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61CA" w:rsidRPr="00BE61CA" w:rsidRDefault="00BE61CA" w:rsidP="00BE61CA">
      <w:pPr>
        <w:tabs>
          <w:tab w:val="left" w:pos="708"/>
          <w:tab w:val="center" w:pos="4536"/>
          <w:tab w:val="right" w:pos="9072"/>
        </w:tabs>
        <w:jc w:val="center"/>
        <w:rPr>
          <w:rFonts w:ascii="Times New Roman" w:eastAsia="Calibri" w:hAnsi="Times New Roman"/>
          <w:b/>
          <w:szCs w:val="28"/>
          <w:lang w:eastAsia="en-US" w:bidi="hi-IN"/>
        </w:rPr>
      </w:pPr>
      <w:r>
        <w:rPr>
          <w:rFonts w:ascii="Calibri" w:eastAsia="Calibri" w:hAnsi="Calibri" w:cs="Mangal"/>
          <w:b/>
          <w:noProof/>
          <w:szCs w:val="28"/>
        </w:rPr>
        <w:drawing>
          <wp:inline distT="0" distB="0" distL="0" distR="0" wp14:anchorId="75BEC36E" wp14:editId="325C57F6">
            <wp:extent cx="669925" cy="86106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9925" cy="861060"/>
                    </a:xfrm>
                    <a:prstGeom prst="rect">
                      <a:avLst/>
                    </a:prstGeom>
                    <a:solidFill>
                      <a:srgbClr val="FFFFFF"/>
                    </a:solidFill>
                    <a:ln>
                      <a:noFill/>
                    </a:ln>
                  </pic:spPr>
                </pic:pic>
              </a:graphicData>
            </a:graphic>
          </wp:inline>
        </w:drawing>
      </w:r>
      <w:r w:rsidRPr="00323B36">
        <w:rPr>
          <w:rFonts w:ascii="Calibri" w:eastAsia="Calibri" w:hAnsi="Calibri" w:cs="Mangal"/>
          <w:sz w:val="32"/>
          <w:szCs w:val="32"/>
          <w:lang w:eastAsia="en-US" w:bidi="hi-IN"/>
        </w:rPr>
        <w:br w:type="textWrapping" w:clear="all"/>
      </w:r>
      <w:r w:rsidRPr="00BE61CA">
        <w:rPr>
          <w:rFonts w:ascii="Times New Roman" w:eastAsia="Calibri" w:hAnsi="Times New Roman"/>
          <w:b/>
          <w:szCs w:val="28"/>
          <w:lang w:eastAsia="en-US" w:bidi="hi-IN"/>
        </w:rPr>
        <w:t>РОССИЙСКАЯ ФЕДЕРАЦИЯ</w:t>
      </w:r>
    </w:p>
    <w:p w:rsidR="00BE61CA" w:rsidRPr="00BE61CA" w:rsidRDefault="00BE61CA" w:rsidP="00BE61CA">
      <w:pPr>
        <w:tabs>
          <w:tab w:val="left" w:pos="708"/>
          <w:tab w:val="center" w:pos="4536"/>
          <w:tab w:val="right" w:pos="9072"/>
        </w:tabs>
        <w:jc w:val="center"/>
        <w:rPr>
          <w:rFonts w:ascii="Times New Roman" w:eastAsia="Calibri" w:hAnsi="Times New Roman"/>
          <w:b/>
          <w:szCs w:val="28"/>
          <w:lang w:eastAsia="en-US" w:bidi="hi-IN"/>
        </w:rPr>
      </w:pPr>
      <w:r w:rsidRPr="00BE61CA">
        <w:rPr>
          <w:rFonts w:ascii="Times New Roman" w:eastAsia="Calibri" w:hAnsi="Times New Roman"/>
          <w:b/>
          <w:szCs w:val="28"/>
          <w:lang w:eastAsia="en-US" w:bidi="hi-IN"/>
        </w:rPr>
        <w:t>РОСТОВСКАЯ ОБЛАСТЬ</w:t>
      </w:r>
    </w:p>
    <w:p w:rsidR="00BE61CA" w:rsidRPr="00BE61CA" w:rsidRDefault="00BE61CA" w:rsidP="00BE61CA">
      <w:pPr>
        <w:keepNext/>
        <w:jc w:val="center"/>
        <w:outlineLvl w:val="2"/>
        <w:rPr>
          <w:rFonts w:ascii="Times New Roman" w:eastAsia="SimSun" w:hAnsi="Times New Roman"/>
          <w:b/>
          <w:bCs/>
          <w:szCs w:val="28"/>
          <w:lang w:eastAsia="en-US" w:bidi="hi-IN"/>
        </w:rPr>
      </w:pPr>
      <w:r w:rsidRPr="00BE61CA">
        <w:rPr>
          <w:rFonts w:ascii="Times New Roman" w:eastAsia="SimSun" w:hAnsi="Times New Roman"/>
          <w:b/>
          <w:bCs/>
          <w:szCs w:val="28"/>
          <w:lang w:eastAsia="en-US" w:bidi="hi-IN"/>
        </w:rPr>
        <w:t>АДМИНИСТРАЦИЯ ПЕСЧАНОКОПСКОГО РАЙОНА</w:t>
      </w:r>
    </w:p>
    <w:p w:rsidR="00BE61CA" w:rsidRPr="00BE61CA" w:rsidRDefault="00BE61CA" w:rsidP="00BE61CA">
      <w:pPr>
        <w:keepNext/>
        <w:jc w:val="center"/>
        <w:outlineLvl w:val="2"/>
        <w:rPr>
          <w:rFonts w:ascii="Times New Roman" w:eastAsia="SimSun" w:hAnsi="Times New Roman"/>
          <w:b/>
          <w:bCs/>
          <w:sz w:val="16"/>
          <w:szCs w:val="22"/>
          <w:lang w:eastAsia="en-US" w:bidi="hi-IN"/>
        </w:rPr>
      </w:pPr>
    </w:p>
    <w:p w:rsidR="00BE61CA" w:rsidRPr="00BE61CA" w:rsidRDefault="00BE61CA" w:rsidP="00BE61CA">
      <w:pPr>
        <w:jc w:val="center"/>
        <w:rPr>
          <w:rFonts w:ascii="Times New Roman" w:eastAsia="Calibri" w:hAnsi="Times New Roman"/>
          <w:b/>
          <w:sz w:val="2"/>
          <w:szCs w:val="28"/>
          <w:lang w:eastAsia="en-US" w:bidi="hi-IN"/>
        </w:rPr>
      </w:pPr>
    </w:p>
    <w:p w:rsidR="00BE61CA" w:rsidRPr="00BE61CA" w:rsidRDefault="00BE61CA" w:rsidP="00BE61CA">
      <w:pPr>
        <w:jc w:val="center"/>
        <w:rPr>
          <w:rFonts w:ascii="Times New Roman" w:eastAsia="Calibri" w:hAnsi="Times New Roman"/>
          <w:b/>
          <w:szCs w:val="28"/>
          <w:lang w:eastAsia="en-US" w:bidi="hi-IN"/>
        </w:rPr>
      </w:pPr>
      <w:r w:rsidRPr="00BE61CA">
        <w:rPr>
          <w:rFonts w:ascii="Times New Roman" w:eastAsia="Calibri" w:hAnsi="Times New Roman"/>
          <w:b/>
          <w:szCs w:val="28"/>
          <w:lang w:eastAsia="en-US" w:bidi="hi-IN"/>
        </w:rPr>
        <w:t>ПОСТАНОВЛЕНИЕ</w:t>
      </w:r>
    </w:p>
    <w:p w:rsidR="00BE61CA" w:rsidRPr="00BE61CA" w:rsidRDefault="00BE61CA" w:rsidP="00BE61CA">
      <w:pPr>
        <w:jc w:val="center"/>
        <w:rPr>
          <w:rFonts w:ascii="Times New Roman" w:eastAsia="Calibri" w:hAnsi="Times New Roman"/>
          <w:b/>
          <w:szCs w:val="28"/>
          <w:lang w:eastAsia="en-US" w:bidi="hi-IN"/>
        </w:rPr>
      </w:pPr>
    </w:p>
    <w:tbl>
      <w:tblPr>
        <w:tblW w:w="9889" w:type="dxa"/>
        <w:tblLook w:val="04A0" w:firstRow="1" w:lastRow="0" w:firstColumn="1" w:lastColumn="0" w:noHBand="0" w:noVBand="1"/>
      </w:tblPr>
      <w:tblGrid>
        <w:gridCol w:w="2235"/>
        <w:gridCol w:w="2268"/>
        <w:gridCol w:w="567"/>
        <w:gridCol w:w="811"/>
        <w:gridCol w:w="1315"/>
        <w:gridCol w:w="2693"/>
      </w:tblGrid>
      <w:tr w:rsidR="00BE61CA" w:rsidRPr="00BE61CA" w:rsidTr="00F53091">
        <w:trPr>
          <w:trHeight w:val="383"/>
        </w:trPr>
        <w:tc>
          <w:tcPr>
            <w:tcW w:w="2235" w:type="dxa"/>
            <w:hideMark/>
          </w:tcPr>
          <w:p w:rsidR="00BE61CA" w:rsidRPr="00BE61CA" w:rsidRDefault="006159B3" w:rsidP="00F53091">
            <w:pPr>
              <w:rPr>
                <w:rFonts w:ascii="Times New Roman" w:eastAsia="Calibri" w:hAnsi="Times New Roman"/>
                <w:szCs w:val="28"/>
                <w:lang w:eastAsia="en-US" w:bidi="hi-IN"/>
              </w:rPr>
            </w:pPr>
            <w:r>
              <w:rPr>
                <w:rFonts w:ascii="Times New Roman" w:hAnsi="Times New Roman"/>
                <w:szCs w:val="28"/>
                <w:lang w:bidi="hi-IN"/>
              </w:rPr>
              <w:t>25.02.2025</w:t>
            </w:r>
          </w:p>
        </w:tc>
        <w:tc>
          <w:tcPr>
            <w:tcW w:w="2268" w:type="dxa"/>
          </w:tcPr>
          <w:p w:rsidR="00BE61CA" w:rsidRPr="00BE61CA" w:rsidRDefault="00BE61CA" w:rsidP="00F53091">
            <w:pPr>
              <w:jc w:val="center"/>
              <w:rPr>
                <w:rFonts w:ascii="Times New Roman" w:eastAsia="Calibri" w:hAnsi="Times New Roman"/>
                <w:szCs w:val="28"/>
                <w:lang w:eastAsia="en-US" w:bidi="hi-IN"/>
              </w:rPr>
            </w:pPr>
          </w:p>
        </w:tc>
        <w:tc>
          <w:tcPr>
            <w:tcW w:w="567" w:type="dxa"/>
            <w:hideMark/>
          </w:tcPr>
          <w:p w:rsidR="00BE61CA" w:rsidRPr="00BE61CA" w:rsidRDefault="00BE61CA" w:rsidP="00F53091">
            <w:pPr>
              <w:ind w:left="-108"/>
              <w:jc w:val="center"/>
              <w:rPr>
                <w:rFonts w:ascii="Times New Roman" w:eastAsia="Calibri" w:hAnsi="Times New Roman"/>
                <w:szCs w:val="28"/>
                <w:lang w:eastAsia="en-US" w:bidi="hi-IN"/>
              </w:rPr>
            </w:pPr>
            <w:r w:rsidRPr="00BE61CA">
              <w:rPr>
                <w:rFonts w:ascii="Times New Roman" w:eastAsia="Calibri" w:hAnsi="Times New Roman"/>
                <w:szCs w:val="28"/>
                <w:lang w:eastAsia="en-US" w:bidi="hi-IN"/>
              </w:rPr>
              <w:t xml:space="preserve">  №</w:t>
            </w:r>
          </w:p>
        </w:tc>
        <w:tc>
          <w:tcPr>
            <w:tcW w:w="811" w:type="dxa"/>
            <w:hideMark/>
          </w:tcPr>
          <w:p w:rsidR="00BE61CA" w:rsidRPr="00BE61CA" w:rsidRDefault="006159B3" w:rsidP="00F53091">
            <w:pPr>
              <w:ind w:left="-108"/>
              <w:jc w:val="center"/>
              <w:rPr>
                <w:rFonts w:ascii="Times New Roman" w:eastAsia="Calibri" w:hAnsi="Times New Roman"/>
                <w:szCs w:val="28"/>
                <w:lang w:eastAsia="en-US" w:bidi="hi-IN"/>
              </w:rPr>
            </w:pPr>
            <w:r>
              <w:rPr>
                <w:rFonts w:ascii="Times New Roman" w:eastAsia="Calibri" w:hAnsi="Times New Roman"/>
                <w:szCs w:val="28"/>
                <w:lang w:eastAsia="en-US" w:bidi="hi-IN"/>
              </w:rPr>
              <w:t>93</w:t>
            </w:r>
          </w:p>
        </w:tc>
        <w:tc>
          <w:tcPr>
            <w:tcW w:w="1315" w:type="dxa"/>
          </w:tcPr>
          <w:p w:rsidR="00BE61CA" w:rsidRPr="00BE61CA" w:rsidRDefault="00BE61CA" w:rsidP="00F53091">
            <w:pPr>
              <w:jc w:val="center"/>
              <w:rPr>
                <w:rFonts w:ascii="Times New Roman" w:eastAsia="Calibri" w:hAnsi="Times New Roman"/>
                <w:szCs w:val="28"/>
                <w:lang w:eastAsia="en-US" w:bidi="hi-IN"/>
              </w:rPr>
            </w:pPr>
          </w:p>
        </w:tc>
        <w:tc>
          <w:tcPr>
            <w:tcW w:w="2693" w:type="dxa"/>
            <w:hideMark/>
          </w:tcPr>
          <w:p w:rsidR="00BE61CA" w:rsidRPr="00BE61CA" w:rsidRDefault="00BE61CA" w:rsidP="00F53091">
            <w:pPr>
              <w:ind w:left="196" w:hanging="196"/>
              <w:jc w:val="center"/>
              <w:rPr>
                <w:rFonts w:ascii="Times New Roman" w:eastAsia="Calibri" w:hAnsi="Times New Roman"/>
                <w:szCs w:val="28"/>
                <w:lang w:eastAsia="en-US" w:bidi="hi-IN"/>
              </w:rPr>
            </w:pPr>
            <w:r w:rsidRPr="00BE61CA">
              <w:rPr>
                <w:rFonts w:ascii="Times New Roman" w:eastAsia="Calibri" w:hAnsi="Times New Roman"/>
                <w:szCs w:val="28"/>
                <w:lang w:eastAsia="en-US" w:bidi="hi-IN"/>
              </w:rPr>
              <w:t>с. Песчанокопское</w:t>
            </w:r>
          </w:p>
        </w:tc>
      </w:tr>
    </w:tbl>
    <w:p w:rsidR="00506E85" w:rsidRPr="00BE61CA" w:rsidRDefault="00506E85" w:rsidP="00506E85">
      <w:pPr>
        <w:jc w:val="left"/>
        <w:rPr>
          <w:rFonts w:ascii="Times New Roman" w:hAnsi="Times New Roman"/>
          <w:color w:val="auto"/>
          <w:kern w:val="2"/>
          <w:sz w:val="6"/>
          <w:szCs w:val="28"/>
        </w:rPr>
      </w:pPr>
    </w:p>
    <w:p w:rsidR="00506E85" w:rsidRPr="00506E85" w:rsidRDefault="00506E85" w:rsidP="006159B3">
      <w:pPr>
        <w:tabs>
          <w:tab w:val="left" w:pos="5103"/>
        </w:tabs>
        <w:spacing w:line="228" w:lineRule="auto"/>
        <w:ind w:right="4536"/>
        <w:rPr>
          <w:rFonts w:ascii="Times New Roman" w:hAnsi="Times New Roman"/>
          <w:color w:val="auto"/>
          <w:kern w:val="2"/>
          <w:szCs w:val="28"/>
        </w:rPr>
      </w:pPr>
      <w:r w:rsidRPr="00506E85">
        <w:rPr>
          <w:rFonts w:ascii="Times New Roman" w:hAnsi="Times New Roman"/>
          <w:color w:val="auto"/>
          <w:kern w:val="2"/>
          <w:szCs w:val="28"/>
        </w:rPr>
        <w:t>О внесении изменений в постановление</w:t>
      </w:r>
      <w:r w:rsidR="00BE61CA">
        <w:rPr>
          <w:rFonts w:ascii="Times New Roman" w:hAnsi="Times New Roman"/>
          <w:color w:val="auto"/>
          <w:kern w:val="2"/>
          <w:szCs w:val="28"/>
        </w:rPr>
        <w:t xml:space="preserve"> </w:t>
      </w:r>
      <w:r w:rsidRPr="00506E85">
        <w:rPr>
          <w:rFonts w:ascii="Times New Roman" w:hAnsi="Times New Roman"/>
          <w:color w:val="auto"/>
          <w:kern w:val="2"/>
          <w:szCs w:val="28"/>
        </w:rPr>
        <w:t>Администрации Песчанокопского ра</w:t>
      </w:r>
      <w:r w:rsidRPr="00506E85">
        <w:rPr>
          <w:rFonts w:ascii="Times New Roman" w:hAnsi="Times New Roman"/>
          <w:color w:val="auto"/>
          <w:kern w:val="2"/>
          <w:szCs w:val="28"/>
        </w:rPr>
        <w:t>й</w:t>
      </w:r>
      <w:r w:rsidRPr="00506E85">
        <w:rPr>
          <w:rFonts w:ascii="Times New Roman" w:hAnsi="Times New Roman"/>
          <w:color w:val="auto"/>
          <w:kern w:val="2"/>
          <w:szCs w:val="28"/>
        </w:rPr>
        <w:t>она</w:t>
      </w:r>
      <w:r w:rsidR="00BE61CA">
        <w:rPr>
          <w:rFonts w:ascii="Times New Roman" w:hAnsi="Times New Roman"/>
          <w:color w:val="auto"/>
          <w:kern w:val="2"/>
          <w:szCs w:val="28"/>
        </w:rPr>
        <w:t xml:space="preserve"> </w:t>
      </w:r>
      <w:r w:rsidRPr="00506E85">
        <w:rPr>
          <w:rFonts w:ascii="Times New Roman" w:hAnsi="Times New Roman"/>
          <w:color w:val="auto"/>
          <w:kern w:val="2"/>
          <w:szCs w:val="28"/>
        </w:rPr>
        <w:t>от 07.12.2018 №815 «Об утверждении</w:t>
      </w:r>
      <w:r w:rsidR="00BE61CA">
        <w:rPr>
          <w:rFonts w:ascii="Times New Roman" w:hAnsi="Times New Roman"/>
          <w:color w:val="auto"/>
          <w:kern w:val="2"/>
          <w:szCs w:val="28"/>
        </w:rPr>
        <w:t xml:space="preserve"> </w:t>
      </w:r>
      <w:r w:rsidRPr="00506E85">
        <w:rPr>
          <w:rFonts w:ascii="Times New Roman" w:hAnsi="Times New Roman"/>
          <w:color w:val="auto"/>
          <w:kern w:val="2"/>
          <w:szCs w:val="28"/>
        </w:rPr>
        <w:t>м</w:t>
      </w:r>
      <w:r w:rsidRPr="00506E85">
        <w:rPr>
          <w:rFonts w:ascii="Times New Roman" w:hAnsi="Times New Roman"/>
          <w:color w:val="auto"/>
          <w:kern w:val="2"/>
          <w:szCs w:val="28"/>
        </w:rPr>
        <w:t>у</w:t>
      </w:r>
      <w:r w:rsidRPr="00506E85">
        <w:rPr>
          <w:rFonts w:ascii="Times New Roman" w:hAnsi="Times New Roman"/>
          <w:color w:val="auto"/>
          <w:kern w:val="2"/>
          <w:szCs w:val="28"/>
        </w:rPr>
        <w:t>ниципальной программы Песчанокопск</w:t>
      </w:r>
      <w:r w:rsidRPr="00506E85">
        <w:rPr>
          <w:rFonts w:ascii="Times New Roman" w:hAnsi="Times New Roman"/>
          <w:color w:val="auto"/>
          <w:kern w:val="2"/>
          <w:szCs w:val="28"/>
        </w:rPr>
        <w:t>о</w:t>
      </w:r>
      <w:r w:rsidRPr="00506E85">
        <w:rPr>
          <w:rFonts w:ascii="Times New Roman" w:hAnsi="Times New Roman"/>
          <w:color w:val="auto"/>
          <w:kern w:val="2"/>
          <w:szCs w:val="28"/>
        </w:rPr>
        <w:t>го</w:t>
      </w:r>
      <w:r w:rsidR="00BE61CA">
        <w:rPr>
          <w:rFonts w:ascii="Times New Roman" w:hAnsi="Times New Roman"/>
          <w:color w:val="auto"/>
          <w:kern w:val="2"/>
          <w:szCs w:val="28"/>
        </w:rPr>
        <w:t xml:space="preserve"> </w:t>
      </w:r>
      <w:r w:rsidRPr="00506E85">
        <w:rPr>
          <w:rFonts w:ascii="Times New Roman" w:hAnsi="Times New Roman"/>
          <w:color w:val="auto"/>
          <w:kern w:val="2"/>
          <w:szCs w:val="28"/>
        </w:rPr>
        <w:t xml:space="preserve"> района</w:t>
      </w:r>
      <w:r w:rsidR="00BE61CA">
        <w:rPr>
          <w:rFonts w:ascii="Times New Roman" w:hAnsi="Times New Roman"/>
          <w:color w:val="auto"/>
          <w:kern w:val="2"/>
          <w:szCs w:val="28"/>
        </w:rPr>
        <w:t xml:space="preserve"> «Социальная поддержка гра</w:t>
      </w:r>
      <w:r w:rsidR="00BE61CA">
        <w:rPr>
          <w:rFonts w:ascii="Times New Roman" w:hAnsi="Times New Roman"/>
          <w:color w:val="auto"/>
          <w:kern w:val="2"/>
          <w:szCs w:val="28"/>
        </w:rPr>
        <w:t>ж</w:t>
      </w:r>
      <w:r w:rsidR="00BE61CA">
        <w:rPr>
          <w:rFonts w:ascii="Times New Roman" w:hAnsi="Times New Roman"/>
          <w:color w:val="auto"/>
          <w:kern w:val="2"/>
          <w:szCs w:val="28"/>
        </w:rPr>
        <w:t>дан»</w:t>
      </w:r>
    </w:p>
    <w:p w:rsidR="00506E85" w:rsidRPr="006159B3" w:rsidRDefault="00506E85" w:rsidP="006159B3">
      <w:pPr>
        <w:spacing w:line="228" w:lineRule="auto"/>
        <w:jc w:val="left"/>
        <w:rPr>
          <w:rFonts w:ascii="Times New Roman" w:hAnsi="Times New Roman"/>
          <w:color w:val="auto"/>
          <w:kern w:val="2"/>
          <w:sz w:val="14"/>
          <w:szCs w:val="28"/>
        </w:rPr>
      </w:pPr>
    </w:p>
    <w:p w:rsidR="0098641A" w:rsidRDefault="00506E85" w:rsidP="006159B3">
      <w:pPr>
        <w:tabs>
          <w:tab w:val="left" w:pos="709"/>
        </w:tabs>
        <w:spacing w:line="228" w:lineRule="auto"/>
        <w:ind w:firstLine="709"/>
        <w:rPr>
          <w:rFonts w:ascii="Times New Roman" w:hAnsi="Times New Roman"/>
          <w:b/>
          <w:color w:val="auto"/>
          <w:kern w:val="2"/>
          <w:szCs w:val="28"/>
        </w:rPr>
      </w:pPr>
      <w:proofErr w:type="gramStart"/>
      <w:r w:rsidRPr="00506E85">
        <w:rPr>
          <w:rFonts w:ascii="Times New Roman" w:hAnsi="Times New Roman"/>
          <w:color w:val="auto"/>
          <w:kern w:val="2"/>
          <w:szCs w:val="28"/>
        </w:rPr>
        <w:t>В соответствии с постановлением Администрации Песчанокопского ра</w:t>
      </w:r>
      <w:r w:rsidRPr="00506E85">
        <w:rPr>
          <w:rFonts w:ascii="Times New Roman" w:hAnsi="Times New Roman"/>
          <w:color w:val="auto"/>
          <w:kern w:val="2"/>
          <w:szCs w:val="28"/>
        </w:rPr>
        <w:t>й</w:t>
      </w:r>
      <w:r w:rsidRPr="00506E85">
        <w:rPr>
          <w:rFonts w:ascii="Times New Roman" w:hAnsi="Times New Roman"/>
          <w:color w:val="auto"/>
          <w:kern w:val="2"/>
          <w:szCs w:val="28"/>
        </w:rPr>
        <w:t xml:space="preserve">она от </w:t>
      </w:r>
      <w:r>
        <w:rPr>
          <w:rFonts w:ascii="Times New Roman" w:hAnsi="Times New Roman"/>
          <w:color w:val="auto"/>
          <w:kern w:val="2"/>
          <w:szCs w:val="28"/>
        </w:rPr>
        <w:t>22</w:t>
      </w:r>
      <w:r w:rsidRPr="00506E85">
        <w:rPr>
          <w:rFonts w:ascii="Times New Roman" w:hAnsi="Times New Roman"/>
          <w:color w:val="auto"/>
          <w:kern w:val="2"/>
          <w:szCs w:val="28"/>
        </w:rPr>
        <w:t>.</w:t>
      </w:r>
      <w:r>
        <w:rPr>
          <w:rFonts w:ascii="Times New Roman" w:hAnsi="Times New Roman"/>
          <w:color w:val="auto"/>
          <w:kern w:val="2"/>
          <w:szCs w:val="28"/>
        </w:rPr>
        <w:t>07</w:t>
      </w:r>
      <w:r w:rsidRPr="00506E85">
        <w:rPr>
          <w:rFonts w:ascii="Times New Roman" w:hAnsi="Times New Roman"/>
          <w:color w:val="auto"/>
          <w:kern w:val="2"/>
          <w:szCs w:val="28"/>
        </w:rPr>
        <w:t>.202</w:t>
      </w:r>
      <w:r>
        <w:rPr>
          <w:rFonts w:ascii="Times New Roman" w:hAnsi="Times New Roman"/>
          <w:color w:val="auto"/>
          <w:kern w:val="2"/>
          <w:szCs w:val="28"/>
        </w:rPr>
        <w:t>4</w:t>
      </w:r>
      <w:r w:rsidRPr="00506E85">
        <w:rPr>
          <w:rFonts w:ascii="Times New Roman" w:hAnsi="Times New Roman"/>
          <w:color w:val="auto"/>
          <w:kern w:val="2"/>
          <w:szCs w:val="28"/>
        </w:rPr>
        <w:t xml:space="preserve"> </w:t>
      </w:r>
      <w:r w:rsidR="00BE61CA">
        <w:rPr>
          <w:rFonts w:ascii="Times New Roman" w:hAnsi="Times New Roman"/>
          <w:color w:val="auto"/>
          <w:kern w:val="2"/>
          <w:szCs w:val="28"/>
        </w:rPr>
        <w:t xml:space="preserve"> </w:t>
      </w:r>
      <w:r w:rsidRPr="00506E85">
        <w:rPr>
          <w:rFonts w:ascii="Times New Roman" w:hAnsi="Times New Roman"/>
          <w:color w:val="auto"/>
          <w:kern w:val="2"/>
          <w:szCs w:val="28"/>
        </w:rPr>
        <w:t>№</w:t>
      </w:r>
      <w:r>
        <w:rPr>
          <w:rFonts w:ascii="Times New Roman" w:hAnsi="Times New Roman"/>
          <w:color w:val="auto"/>
          <w:kern w:val="2"/>
          <w:szCs w:val="28"/>
        </w:rPr>
        <w:t>67</w:t>
      </w:r>
      <w:r w:rsidRPr="00506E85">
        <w:rPr>
          <w:rFonts w:ascii="Times New Roman" w:hAnsi="Times New Roman"/>
          <w:color w:val="auto"/>
          <w:kern w:val="2"/>
          <w:szCs w:val="28"/>
        </w:rPr>
        <w:t xml:space="preserve">3 «Об утверждении Порядка разработки, реализации и оценки эффективности муниципальных программ Песчанокопского района», распоряжением Администрации Песчанокопского района от </w:t>
      </w:r>
      <w:r>
        <w:rPr>
          <w:rFonts w:ascii="Times New Roman" w:hAnsi="Times New Roman"/>
          <w:color w:val="auto"/>
          <w:kern w:val="2"/>
          <w:szCs w:val="28"/>
        </w:rPr>
        <w:t>12.08</w:t>
      </w:r>
      <w:r w:rsidRPr="00506E85">
        <w:rPr>
          <w:rFonts w:ascii="Times New Roman" w:hAnsi="Times New Roman"/>
          <w:color w:val="auto"/>
          <w:kern w:val="2"/>
          <w:szCs w:val="28"/>
        </w:rPr>
        <w:t>.202</w:t>
      </w:r>
      <w:r>
        <w:rPr>
          <w:rFonts w:ascii="Times New Roman" w:hAnsi="Times New Roman"/>
          <w:color w:val="auto"/>
          <w:kern w:val="2"/>
          <w:szCs w:val="28"/>
        </w:rPr>
        <w:t>4</w:t>
      </w:r>
      <w:r w:rsidRPr="00506E85">
        <w:rPr>
          <w:rFonts w:ascii="Times New Roman" w:hAnsi="Times New Roman"/>
          <w:color w:val="auto"/>
          <w:kern w:val="2"/>
          <w:szCs w:val="28"/>
        </w:rPr>
        <w:t xml:space="preserve"> №1</w:t>
      </w:r>
      <w:r>
        <w:rPr>
          <w:rFonts w:ascii="Times New Roman" w:hAnsi="Times New Roman"/>
          <w:color w:val="auto"/>
          <w:kern w:val="2"/>
          <w:szCs w:val="28"/>
        </w:rPr>
        <w:t>29</w:t>
      </w:r>
      <w:r w:rsidRPr="00506E85">
        <w:rPr>
          <w:rFonts w:ascii="Times New Roman" w:hAnsi="Times New Roman"/>
          <w:color w:val="auto"/>
          <w:kern w:val="2"/>
          <w:szCs w:val="28"/>
        </w:rPr>
        <w:t xml:space="preserve"> «Об утверждении Методических рекомендаций по разработке и реализации </w:t>
      </w:r>
      <w:r w:rsidR="00072E54">
        <w:rPr>
          <w:rFonts w:ascii="Times New Roman" w:hAnsi="Times New Roman"/>
          <w:color w:val="auto"/>
          <w:kern w:val="2"/>
          <w:szCs w:val="28"/>
        </w:rPr>
        <w:t xml:space="preserve">      </w:t>
      </w:r>
      <w:r w:rsidRPr="00506E85">
        <w:rPr>
          <w:rFonts w:ascii="Times New Roman" w:hAnsi="Times New Roman"/>
          <w:color w:val="auto"/>
          <w:kern w:val="2"/>
          <w:szCs w:val="28"/>
        </w:rPr>
        <w:t>муниципальных программ Песчанокопского района»</w:t>
      </w:r>
      <w:r>
        <w:rPr>
          <w:rFonts w:ascii="Times New Roman" w:hAnsi="Times New Roman"/>
          <w:color w:val="auto"/>
          <w:kern w:val="2"/>
          <w:szCs w:val="28"/>
        </w:rPr>
        <w:t xml:space="preserve"> и</w:t>
      </w:r>
      <w:r w:rsidR="0098641A">
        <w:rPr>
          <w:rFonts w:ascii="Times New Roman" w:hAnsi="Times New Roman"/>
          <w:color w:val="auto"/>
          <w:kern w:val="2"/>
          <w:szCs w:val="28"/>
        </w:rPr>
        <w:t xml:space="preserve"> на основании решения Собрания депутатов Песчанокопского района от 26.12.2024 №219 «Об утве</w:t>
      </w:r>
      <w:r w:rsidR="0098641A">
        <w:rPr>
          <w:rFonts w:ascii="Times New Roman" w:hAnsi="Times New Roman"/>
          <w:color w:val="auto"/>
          <w:kern w:val="2"/>
          <w:szCs w:val="28"/>
        </w:rPr>
        <w:t>р</w:t>
      </w:r>
      <w:r w:rsidR="0098641A">
        <w:rPr>
          <w:rFonts w:ascii="Times New Roman" w:hAnsi="Times New Roman"/>
          <w:color w:val="auto"/>
          <w:kern w:val="2"/>
          <w:szCs w:val="28"/>
        </w:rPr>
        <w:t>ждении бюджета Песчанокопского района на 2025 год</w:t>
      </w:r>
      <w:proofErr w:type="gramEnd"/>
      <w:r w:rsidR="0098641A">
        <w:rPr>
          <w:rFonts w:ascii="Times New Roman" w:hAnsi="Times New Roman"/>
          <w:color w:val="auto"/>
          <w:kern w:val="2"/>
          <w:szCs w:val="28"/>
        </w:rPr>
        <w:t xml:space="preserve"> и плановый период 2026 и 2027 годов»,</w:t>
      </w:r>
      <w:bookmarkStart w:id="0" w:name="_GoBack"/>
      <w:bookmarkEnd w:id="0"/>
    </w:p>
    <w:p w:rsidR="00506E85" w:rsidRDefault="00BE61CA" w:rsidP="00BE61CA">
      <w:pPr>
        <w:spacing w:line="233" w:lineRule="auto"/>
        <w:jc w:val="center"/>
        <w:rPr>
          <w:rFonts w:ascii="Times New Roman" w:hAnsi="Times New Roman"/>
          <w:szCs w:val="28"/>
        </w:rPr>
      </w:pPr>
      <w:r w:rsidRPr="00BE61CA">
        <w:rPr>
          <w:rFonts w:ascii="Times New Roman" w:hAnsi="Times New Roman"/>
          <w:b/>
          <w:bCs/>
          <w:sz w:val="36"/>
          <w:szCs w:val="36"/>
        </w:rPr>
        <w:t>Постановляю</w:t>
      </w:r>
      <w:r w:rsidRPr="00BE61CA">
        <w:rPr>
          <w:rFonts w:ascii="Times New Roman" w:hAnsi="Times New Roman"/>
          <w:szCs w:val="28"/>
        </w:rPr>
        <w:t>:</w:t>
      </w:r>
    </w:p>
    <w:p w:rsidR="00506E85" w:rsidRPr="00506E85" w:rsidRDefault="00506E85" w:rsidP="006159B3">
      <w:pPr>
        <w:spacing w:line="228" w:lineRule="auto"/>
        <w:ind w:firstLine="709"/>
        <w:rPr>
          <w:rFonts w:ascii="Times New Roman" w:hAnsi="Times New Roman"/>
          <w:color w:val="auto"/>
          <w:kern w:val="2"/>
          <w:szCs w:val="28"/>
        </w:rPr>
      </w:pPr>
      <w:r w:rsidRPr="00506E85">
        <w:rPr>
          <w:rFonts w:ascii="Times New Roman" w:hAnsi="Times New Roman"/>
          <w:color w:val="auto"/>
          <w:kern w:val="2"/>
          <w:szCs w:val="28"/>
        </w:rPr>
        <w:t>1.</w:t>
      </w:r>
      <w:r w:rsidR="00BE61CA">
        <w:rPr>
          <w:rFonts w:ascii="Times New Roman" w:hAnsi="Times New Roman"/>
          <w:color w:val="auto"/>
          <w:kern w:val="2"/>
          <w:szCs w:val="28"/>
        </w:rPr>
        <w:t xml:space="preserve"> </w:t>
      </w:r>
      <w:r w:rsidRPr="00506E85">
        <w:rPr>
          <w:rFonts w:ascii="Times New Roman" w:hAnsi="Times New Roman"/>
          <w:color w:val="auto"/>
          <w:kern w:val="2"/>
          <w:szCs w:val="28"/>
        </w:rPr>
        <w:t>Внести в постановлени</w:t>
      </w:r>
      <w:r>
        <w:rPr>
          <w:rFonts w:ascii="Times New Roman" w:hAnsi="Times New Roman"/>
          <w:color w:val="auto"/>
          <w:kern w:val="2"/>
          <w:szCs w:val="28"/>
        </w:rPr>
        <w:t>е</w:t>
      </w:r>
      <w:r w:rsidRPr="00506E85">
        <w:rPr>
          <w:rFonts w:ascii="Times New Roman" w:hAnsi="Times New Roman"/>
          <w:color w:val="auto"/>
          <w:kern w:val="2"/>
          <w:szCs w:val="28"/>
        </w:rPr>
        <w:t xml:space="preserve"> Администрации Песчанокопского района от 07.12.2018 №815 «Об утверждении муниципальной программы Песчанокопск</w:t>
      </w:r>
      <w:r w:rsidRPr="00506E85">
        <w:rPr>
          <w:rFonts w:ascii="Times New Roman" w:hAnsi="Times New Roman"/>
          <w:color w:val="auto"/>
          <w:kern w:val="2"/>
          <w:szCs w:val="28"/>
        </w:rPr>
        <w:t>о</w:t>
      </w:r>
      <w:r w:rsidRPr="00506E85">
        <w:rPr>
          <w:rFonts w:ascii="Times New Roman" w:hAnsi="Times New Roman"/>
          <w:color w:val="auto"/>
          <w:kern w:val="2"/>
          <w:szCs w:val="28"/>
        </w:rPr>
        <w:t xml:space="preserve">го района «Социальная поддержка граждан» изменения </w:t>
      </w:r>
      <w:r w:rsidR="0091197C">
        <w:rPr>
          <w:rFonts w:ascii="Times New Roman" w:hAnsi="Times New Roman"/>
          <w:color w:val="auto"/>
          <w:kern w:val="2"/>
          <w:szCs w:val="28"/>
        </w:rPr>
        <w:t>приняв</w:t>
      </w:r>
      <w:r w:rsidRPr="00506E85">
        <w:rPr>
          <w:rFonts w:ascii="Times New Roman" w:hAnsi="Times New Roman"/>
          <w:color w:val="auto"/>
          <w:kern w:val="2"/>
          <w:szCs w:val="28"/>
        </w:rPr>
        <w:t xml:space="preserve"> приложени</w:t>
      </w:r>
      <w:r w:rsidR="0091197C">
        <w:rPr>
          <w:rFonts w:ascii="Times New Roman" w:hAnsi="Times New Roman"/>
          <w:color w:val="auto"/>
          <w:kern w:val="2"/>
          <w:szCs w:val="28"/>
        </w:rPr>
        <w:t>е</w:t>
      </w:r>
      <w:r w:rsidR="0098641A">
        <w:rPr>
          <w:rFonts w:ascii="Times New Roman" w:hAnsi="Times New Roman"/>
          <w:color w:val="auto"/>
          <w:kern w:val="2"/>
          <w:szCs w:val="28"/>
        </w:rPr>
        <w:t xml:space="preserve"> к настоящему постановлению</w:t>
      </w:r>
      <w:r w:rsidR="0091197C">
        <w:rPr>
          <w:rFonts w:ascii="Times New Roman" w:hAnsi="Times New Roman"/>
          <w:color w:val="auto"/>
          <w:kern w:val="2"/>
          <w:szCs w:val="28"/>
        </w:rPr>
        <w:t xml:space="preserve"> в новой редакции</w:t>
      </w:r>
      <w:r w:rsidRPr="00506E85">
        <w:rPr>
          <w:rFonts w:ascii="Times New Roman" w:hAnsi="Times New Roman"/>
          <w:color w:val="auto"/>
          <w:kern w:val="2"/>
          <w:szCs w:val="28"/>
        </w:rPr>
        <w:t>.</w:t>
      </w:r>
    </w:p>
    <w:p w:rsidR="00506E85" w:rsidRPr="00506E85" w:rsidRDefault="00506E85" w:rsidP="006159B3">
      <w:pPr>
        <w:spacing w:line="228" w:lineRule="auto"/>
        <w:ind w:firstLine="709"/>
        <w:rPr>
          <w:rFonts w:ascii="Times New Roman" w:hAnsi="Times New Roman"/>
          <w:color w:val="auto"/>
          <w:kern w:val="2"/>
          <w:szCs w:val="28"/>
        </w:rPr>
      </w:pPr>
      <w:r w:rsidRPr="00506E85">
        <w:rPr>
          <w:rFonts w:ascii="Times New Roman" w:hAnsi="Times New Roman"/>
          <w:color w:val="auto"/>
          <w:kern w:val="2"/>
          <w:szCs w:val="28"/>
        </w:rPr>
        <w:t>2.</w:t>
      </w:r>
      <w:r w:rsidR="00BE61CA">
        <w:rPr>
          <w:rFonts w:ascii="Times New Roman" w:hAnsi="Times New Roman"/>
          <w:color w:val="auto"/>
          <w:kern w:val="2"/>
          <w:szCs w:val="28"/>
        </w:rPr>
        <w:t xml:space="preserve"> </w:t>
      </w:r>
      <w:r w:rsidR="00F70F65">
        <w:rPr>
          <w:rFonts w:ascii="Times New Roman" w:hAnsi="Times New Roman"/>
          <w:color w:val="auto"/>
          <w:kern w:val="2"/>
          <w:szCs w:val="28"/>
        </w:rPr>
        <w:t xml:space="preserve">Руководителю пресс-службы Администрации </w:t>
      </w:r>
      <w:r w:rsidR="00072E54">
        <w:rPr>
          <w:rFonts w:ascii="Times New Roman" w:hAnsi="Times New Roman"/>
          <w:color w:val="auto"/>
          <w:kern w:val="2"/>
          <w:szCs w:val="28"/>
        </w:rPr>
        <w:t>р</w:t>
      </w:r>
      <w:r w:rsidR="00F70F65">
        <w:rPr>
          <w:rFonts w:ascii="Times New Roman" w:hAnsi="Times New Roman"/>
          <w:color w:val="auto"/>
          <w:kern w:val="2"/>
          <w:szCs w:val="28"/>
        </w:rPr>
        <w:t>айона (Сидоренко С.А.)</w:t>
      </w:r>
      <w:r w:rsidRPr="00506E85">
        <w:rPr>
          <w:rFonts w:ascii="Times New Roman" w:hAnsi="Times New Roman"/>
          <w:color w:val="auto"/>
          <w:kern w:val="2"/>
          <w:szCs w:val="28"/>
        </w:rPr>
        <w:t xml:space="preserve"> опубликова</w:t>
      </w:r>
      <w:r w:rsidR="00F70F65">
        <w:rPr>
          <w:rFonts w:ascii="Times New Roman" w:hAnsi="Times New Roman"/>
          <w:color w:val="auto"/>
          <w:kern w:val="2"/>
          <w:szCs w:val="28"/>
        </w:rPr>
        <w:t xml:space="preserve">ть настоящее постановление </w:t>
      </w:r>
      <w:r w:rsidRPr="00506E85">
        <w:rPr>
          <w:rFonts w:ascii="Times New Roman" w:hAnsi="Times New Roman"/>
          <w:color w:val="auto"/>
          <w:kern w:val="2"/>
          <w:szCs w:val="28"/>
        </w:rPr>
        <w:t xml:space="preserve">в </w:t>
      </w:r>
      <w:r w:rsidR="006F3156">
        <w:rPr>
          <w:rFonts w:ascii="Times New Roman" w:hAnsi="Times New Roman"/>
          <w:color w:val="auto"/>
          <w:kern w:val="2"/>
          <w:szCs w:val="28"/>
        </w:rPr>
        <w:t xml:space="preserve">Муниципальном </w:t>
      </w:r>
      <w:r w:rsidRPr="00506E85">
        <w:rPr>
          <w:rFonts w:ascii="Times New Roman" w:hAnsi="Times New Roman"/>
          <w:color w:val="auto"/>
          <w:kern w:val="2"/>
          <w:szCs w:val="28"/>
        </w:rPr>
        <w:t>вестнике Песчан</w:t>
      </w:r>
      <w:r w:rsidRPr="00506E85">
        <w:rPr>
          <w:rFonts w:ascii="Times New Roman" w:hAnsi="Times New Roman"/>
          <w:color w:val="auto"/>
          <w:kern w:val="2"/>
          <w:szCs w:val="28"/>
        </w:rPr>
        <w:t>о</w:t>
      </w:r>
      <w:r w:rsidRPr="00506E85">
        <w:rPr>
          <w:rFonts w:ascii="Times New Roman" w:hAnsi="Times New Roman"/>
          <w:color w:val="auto"/>
          <w:kern w:val="2"/>
          <w:szCs w:val="28"/>
        </w:rPr>
        <w:t>копского район</w:t>
      </w:r>
      <w:r w:rsidR="00CE1CE6">
        <w:rPr>
          <w:rFonts w:ascii="Times New Roman" w:hAnsi="Times New Roman"/>
          <w:color w:val="auto"/>
          <w:kern w:val="2"/>
          <w:szCs w:val="28"/>
        </w:rPr>
        <w:t>а</w:t>
      </w:r>
      <w:r w:rsidRPr="00506E85">
        <w:rPr>
          <w:rFonts w:ascii="Times New Roman" w:hAnsi="Times New Roman"/>
          <w:color w:val="auto"/>
          <w:kern w:val="2"/>
          <w:szCs w:val="28"/>
        </w:rPr>
        <w:t xml:space="preserve">. </w:t>
      </w:r>
    </w:p>
    <w:p w:rsidR="00506E85" w:rsidRPr="00506E85" w:rsidRDefault="00506E85" w:rsidP="006159B3">
      <w:pPr>
        <w:spacing w:line="228" w:lineRule="auto"/>
        <w:ind w:firstLine="709"/>
        <w:rPr>
          <w:rFonts w:ascii="Times New Roman" w:hAnsi="Times New Roman"/>
          <w:color w:val="auto"/>
          <w:kern w:val="2"/>
          <w:szCs w:val="28"/>
        </w:rPr>
      </w:pPr>
      <w:r w:rsidRPr="00506E85">
        <w:rPr>
          <w:rFonts w:ascii="Times New Roman" w:hAnsi="Times New Roman"/>
          <w:color w:val="auto"/>
          <w:kern w:val="2"/>
          <w:szCs w:val="28"/>
        </w:rPr>
        <w:t>3.</w:t>
      </w:r>
      <w:r w:rsidR="00BE61CA">
        <w:rPr>
          <w:rFonts w:ascii="Times New Roman" w:hAnsi="Times New Roman"/>
          <w:color w:val="auto"/>
          <w:kern w:val="2"/>
          <w:szCs w:val="28"/>
        </w:rPr>
        <w:t xml:space="preserve"> </w:t>
      </w:r>
      <w:r w:rsidRPr="00506E85">
        <w:rPr>
          <w:rFonts w:ascii="Times New Roman" w:hAnsi="Times New Roman"/>
          <w:color w:val="auto"/>
          <w:kern w:val="2"/>
          <w:szCs w:val="28"/>
        </w:rPr>
        <w:t xml:space="preserve">Отделу информационных технологий </w:t>
      </w:r>
      <w:proofErr w:type="gramStart"/>
      <w:r w:rsidRPr="00506E85">
        <w:rPr>
          <w:rFonts w:ascii="Times New Roman" w:hAnsi="Times New Roman"/>
          <w:color w:val="auto"/>
          <w:kern w:val="2"/>
          <w:szCs w:val="28"/>
        </w:rPr>
        <w:t>разместить</w:t>
      </w:r>
      <w:proofErr w:type="gramEnd"/>
      <w:r w:rsidRPr="00506E85">
        <w:rPr>
          <w:rFonts w:ascii="Times New Roman" w:hAnsi="Times New Roman"/>
          <w:color w:val="auto"/>
          <w:kern w:val="2"/>
          <w:szCs w:val="28"/>
        </w:rPr>
        <w:t xml:space="preserve"> настоящее постано</w:t>
      </w:r>
      <w:r w:rsidRPr="00506E85">
        <w:rPr>
          <w:rFonts w:ascii="Times New Roman" w:hAnsi="Times New Roman"/>
          <w:color w:val="auto"/>
          <w:kern w:val="2"/>
          <w:szCs w:val="28"/>
        </w:rPr>
        <w:t>в</w:t>
      </w:r>
      <w:r w:rsidRPr="00506E85">
        <w:rPr>
          <w:rFonts w:ascii="Times New Roman" w:hAnsi="Times New Roman"/>
          <w:color w:val="auto"/>
          <w:kern w:val="2"/>
          <w:szCs w:val="28"/>
        </w:rPr>
        <w:t>ление на официальном сайте Администрации Песчанокопского района в сети «Интернет».</w:t>
      </w:r>
    </w:p>
    <w:p w:rsidR="00506E85" w:rsidRPr="00506E85" w:rsidRDefault="00506E85" w:rsidP="006159B3">
      <w:pPr>
        <w:spacing w:line="228" w:lineRule="auto"/>
        <w:ind w:firstLine="709"/>
        <w:rPr>
          <w:rFonts w:ascii="Times New Roman" w:hAnsi="Times New Roman"/>
          <w:color w:val="auto"/>
          <w:kern w:val="2"/>
          <w:szCs w:val="28"/>
        </w:rPr>
      </w:pPr>
      <w:r w:rsidRPr="00506E85">
        <w:rPr>
          <w:rFonts w:ascii="Times New Roman" w:hAnsi="Times New Roman"/>
          <w:color w:val="auto"/>
          <w:kern w:val="2"/>
          <w:szCs w:val="28"/>
        </w:rPr>
        <w:t>4.</w:t>
      </w:r>
      <w:r w:rsidR="00BE61CA">
        <w:rPr>
          <w:rFonts w:ascii="Times New Roman" w:hAnsi="Times New Roman"/>
          <w:color w:val="auto"/>
          <w:kern w:val="2"/>
          <w:szCs w:val="28"/>
        </w:rPr>
        <w:t xml:space="preserve"> </w:t>
      </w:r>
      <w:r w:rsidRPr="00506E85">
        <w:rPr>
          <w:rFonts w:ascii="Times New Roman" w:hAnsi="Times New Roman"/>
          <w:color w:val="auto"/>
          <w:kern w:val="2"/>
          <w:szCs w:val="28"/>
        </w:rPr>
        <w:t>Настоящее постановление вступает в силу со дня его официального опубликования</w:t>
      </w:r>
      <w:r w:rsidR="00F70F65">
        <w:rPr>
          <w:rFonts w:ascii="Times New Roman" w:hAnsi="Times New Roman"/>
          <w:color w:val="auto"/>
          <w:kern w:val="2"/>
          <w:szCs w:val="28"/>
        </w:rPr>
        <w:t>.</w:t>
      </w:r>
    </w:p>
    <w:p w:rsidR="00CC7EB0" w:rsidRDefault="00506E85" w:rsidP="006159B3">
      <w:pPr>
        <w:spacing w:line="228" w:lineRule="auto"/>
        <w:ind w:firstLine="709"/>
        <w:rPr>
          <w:rFonts w:ascii="Times New Roman" w:hAnsi="Times New Roman"/>
          <w:kern w:val="2"/>
          <w:szCs w:val="28"/>
        </w:rPr>
      </w:pPr>
      <w:r w:rsidRPr="00506E85">
        <w:rPr>
          <w:rFonts w:ascii="Times New Roman" w:hAnsi="Times New Roman"/>
          <w:color w:val="auto"/>
          <w:kern w:val="2"/>
          <w:szCs w:val="28"/>
        </w:rPr>
        <w:t>5.</w:t>
      </w:r>
      <w:r w:rsidR="00CC7EB0" w:rsidRPr="00CC7EB0">
        <w:rPr>
          <w:rFonts w:ascii="Times New Roman" w:hAnsi="Times New Roman"/>
          <w:kern w:val="2"/>
          <w:szCs w:val="28"/>
        </w:rPr>
        <w:t xml:space="preserve"> </w:t>
      </w:r>
      <w:proofErr w:type="gramStart"/>
      <w:r w:rsidR="00BE61CA">
        <w:rPr>
          <w:rFonts w:ascii="Times New Roman" w:hAnsi="Times New Roman"/>
          <w:kern w:val="2"/>
          <w:szCs w:val="28"/>
        </w:rPr>
        <w:t>Контроль</w:t>
      </w:r>
      <w:r w:rsidR="00CC7EB0">
        <w:rPr>
          <w:rFonts w:ascii="Times New Roman" w:hAnsi="Times New Roman"/>
          <w:kern w:val="2"/>
          <w:szCs w:val="28"/>
        </w:rPr>
        <w:t xml:space="preserve"> за</w:t>
      </w:r>
      <w:proofErr w:type="gramEnd"/>
      <w:r w:rsidR="00CC7EB0">
        <w:rPr>
          <w:rFonts w:ascii="Times New Roman" w:hAnsi="Times New Roman"/>
          <w:kern w:val="2"/>
          <w:szCs w:val="28"/>
        </w:rPr>
        <w:t xml:space="preserve"> выполнением постановления возложить на заместителя главы Администрации Песчанокопского района по социальным вопросам </w:t>
      </w:r>
      <w:r w:rsidR="00072E54">
        <w:rPr>
          <w:rFonts w:ascii="Times New Roman" w:hAnsi="Times New Roman"/>
          <w:kern w:val="2"/>
          <w:szCs w:val="28"/>
        </w:rPr>
        <w:t xml:space="preserve">                        </w:t>
      </w:r>
      <w:r w:rsidR="00CC7EB0">
        <w:rPr>
          <w:rFonts w:ascii="Times New Roman" w:hAnsi="Times New Roman"/>
          <w:kern w:val="2"/>
          <w:szCs w:val="28"/>
        </w:rPr>
        <w:t>Придворову Н.В.</w:t>
      </w:r>
    </w:p>
    <w:p w:rsidR="00506E85" w:rsidRPr="00506E85" w:rsidRDefault="006159B3" w:rsidP="006159B3">
      <w:pPr>
        <w:tabs>
          <w:tab w:val="left" w:pos="2642"/>
        </w:tabs>
        <w:spacing w:line="228" w:lineRule="auto"/>
        <w:jc w:val="left"/>
        <w:rPr>
          <w:rFonts w:ascii="Times New Roman" w:hAnsi="Times New Roman"/>
          <w:color w:val="auto"/>
          <w:kern w:val="2"/>
          <w:szCs w:val="28"/>
        </w:rPr>
      </w:pPr>
      <w:r>
        <w:rPr>
          <w:rFonts w:ascii="Times New Roman" w:hAnsi="Times New Roman"/>
          <w:color w:val="auto"/>
          <w:kern w:val="2"/>
          <w:szCs w:val="28"/>
        </w:rPr>
        <w:tab/>
      </w:r>
    </w:p>
    <w:p w:rsidR="00506E85" w:rsidRPr="00506E85" w:rsidRDefault="00506E85" w:rsidP="006159B3">
      <w:pPr>
        <w:spacing w:line="228" w:lineRule="auto"/>
        <w:jc w:val="left"/>
        <w:rPr>
          <w:rFonts w:ascii="Times New Roman" w:hAnsi="Times New Roman"/>
          <w:color w:val="auto"/>
          <w:kern w:val="2"/>
          <w:szCs w:val="28"/>
        </w:rPr>
      </w:pPr>
      <w:r w:rsidRPr="00506E85">
        <w:rPr>
          <w:rFonts w:ascii="Times New Roman" w:hAnsi="Times New Roman"/>
          <w:color w:val="auto"/>
          <w:kern w:val="2"/>
          <w:szCs w:val="28"/>
        </w:rPr>
        <w:t xml:space="preserve">Глава Администрации </w:t>
      </w:r>
    </w:p>
    <w:p w:rsidR="00506E85" w:rsidRPr="00506E85" w:rsidRDefault="00506E85" w:rsidP="006159B3">
      <w:pPr>
        <w:spacing w:line="228" w:lineRule="auto"/>
        <w:jc w:val="left"/>
        <w:rPr>
          <w:rFonts w:ascii="Times New Roman" w:hAnsi="Times New Roman"/>
          <w:color w:val="auto"/>
          <w:kern w:val="2"/>
          <w:szCs w:val="28"/>
        </w:rPr>
      </w:pPr>
      <w:r w:rsidRPr="00506E85">
        <w:rPr>
          <w:rFonts w:ascii="Times New Roman" w:hAnsi="Times New Roman"/>
          <w:color w:val="auto"/>
          <w:kern w:val="2"/>
          <w:szCs w:val="28"/>
        </w:rPr>
        <w:t xml:space="preserve">Песчанокопского района                                       </w:t>
      </w:r>
      <w:r w:rsidR="00BE61CA">
        <w:rPr>
          <w:rFonts w:ascii="Times New Roman" w:hAnsi="Times New Roman"/>
          <w:color w:val="auto"/>
          <w:kern w:val="2"/>
          <w:szCs w:val="28"/>
        </w:rPr>
        <w:t xml:space="preserve">                         </w:t>
      </w:r>
      <w:r w:rsidRPr="00506E85">
        <w:rPr>
          <w:rFonts w:ascii="Times New Roman" w:hAnsi="Times New Roman"/>
          <w:color w:val="auto"/>
          <w:kern w:val="2"/>
          <w:szCs w:val="28"/>
        </w:rPr>
        <w:t xml:space="preserve"> И.И. </w:t>
      </w:r>
      <w:proofErr w:type="spellStart"/>
      <w:r w:rsidRPr="00506E85">
        <w:rPr>
          <w:rFonts w:ascii="Times New Roman" w:hAnsi="Times New Roman"/>
          <w:color w:val="auto"/>
          <w:kern w:val="2"/>
          <w:szCs w:val="28"/>
        </w:rPr>
        <w:t>Апольский</w:t>
      </w:r>
      <w:proofErr w:type="spellEnd"/>
    </w:p>
    <w:p w:rsidR="006159B3" w:rsidRDefault="006159B3" w:rsidP="006159B3">
      <w:pPr>
        <w:spacing w:line="228" w:lineRule="auto"/>
        <w:jc w:val="left"/>
        <w:rPr>
          <w:rFonts w:ascii="Times New Roman" w:hAnsi="Times New Roman"/>
          <w:color w:val="auto"/>
          <w:kern w:val="2"/>
          <w:szCs w:val="28"/>
        </w:rPr>
      </w:pPr>
    </w:p>
    <w:p w:rsidR="00BE61CA" w:rsidRDefault="00506E85" w:rsidP="006159B3">
      <w:pPr>
        <w:spacing w:line="228" w:lineRule="auto"/>
        <w:jc w:val="left"/>
        <w:rPr>
          <w:rFonts w:ascii="Times New Roman" w:hAnsi="Times New Roman"/>
          <w:color w:val="auto"/>
          <w:kern w:val="2"/>
          <w:szCs w:val="28"/>
        </w:rPr>
      </w:pPr>
      <w:r w:rsidRPr="00506E85">
        <w:rPr>
          <w:rFonts w:ascii="Times New Roman" w:hAnsi="Times New Roman"/>
          <w:color w:val="auto"/>
          <w:kern w:val="2"/>
          <w:szCs w:val="28"/>
        </w:rPr>
        <w:t xml:space="preserve">Постановление вносит: </w:t>
      </w:r>
    </w:p>
    <w:p w:rsidR="00F70F65" w:rsidRPr="00506E85" w:rsidRDefault="00506E85" w:rsidP="006159B3">
      <w:pPr>
        <w:spacing w:line="228" w:lineRule="auto"/>
        <w:jc w:val="left"/>
        <w:rPr>
          <w:rFonts w:ascii="Times New Roman" w:hAnsi="Times New Roman"/>
          <w:color w:val="auto"/>
          <w:kern w:val="2"/>
          <w:szCs w:val="28"/>
        </w:rPr>
      </w:pPr>
      <w:r w:rsidRPr="00506E85">
        <w:rPr>
          <w:rFonts w:ascii="Times New Roman" w:hAnsi="Times New Roman"/>
          <w:color w:val="auto"/>
          <w:kern w:val="2"/>
          <w:szCs w:val="28"/>
        </w:rPr>
        <w:t>УСЗН</w:t>
      </w:r>
    </w:p>
    <w:p w:rsidR="00BE61CA" w:rsidRDefault="00BE61CA">
      <w:pPr>
        <w:widowControl w:val="0"/>
        <w:spacing w:line="252" w:lineRule="auto"/>
        <w:ind w:left="6236"/>
        <w:jc w:val="center"/>
        <w:rPr>
          <w:rFonts w:ascii="Times New Roman" w:hAnsi="Times New Roman"/>
          <w:szCs w:val="28"/>
        </w:rPr>
      </w:pPr>
    </w:p>
    <w:p w:rsidR="008C17E9" w:rsidRPr="00F70F65" w:rsidRDefault="00072E54" w:rsidP="00BE61CA">
      <w:pPr>
        <w:widowControl w:val="0"/>
        <w:spacing w:line="252" w:lineRule="auto"/>
        <w:ind w:left="5529"/>
        <w:jc w:val="left"/>
        <w:rPr>
          <w:rFonts w:ascii="Times New Roman" w:hAnsi="Times New Roman"/>
          <w:szCs w:val="28"/>
        </w:rPr>
      </w:pPr>
      <w:r>
        <w:rPr>
          <w:rFonts w:ascii="Times New Roman" w:hAnsi="Times New Roman"/>
          <w:szCs w:val="28"/>
        </w:rPr>
        <w:t xml:space="preserve">Приложение </w:t>
      </w:r>
    </w:p>
    <w:p w:rsidR="008C17E9" w:rsidRPr="00F70F65" w:rsidRDefault="0017082C" w:rsidP="00BE61CA">
      <w:pPr>
        <w:widowControl w:val="0"/>
        <w:spacing w:line="252" w:lineRule="auto"/>
        <w:ind w:left="5529"/>
        <w:jc w:val="left"/>
        <w:rPr>
          <w:rFonts w:ascii="Times New Roman" w:hAnsi="Times New Roman"/>
          <w:szCs w:val="28"/>
        </w:rPr>
      </w:pPr>
      <w:r w:rsidRPr="00F70F65">
        <w:rPr>
          <w:rFonts w:ascii="Times New Roman" w:hAnsi="Times New Roman"/>
          <w:szCs w:val="28"/>
        </w:rPr>
        <w:t>к постановлению</w:t>
      </w:r>
      <w:r w:rsidR="00EE064F" w:rsidRPr="00F70F65">
        <w:rPr>
          <w:rFonts w:ascii="Times New Roman" w:hAnsi="Times New Roman"/>
          <w:szCs w:val="28"/>
        </w:rPr>
        <w:t xml:space="preserve"> Администрации </w:t>
      </w:r>
      <w:r w:rsidR="006A467D" w:rsidRPr="00F70F65">
        <w:rPr>
          <w:rFonts w:ascii="Times New Roman" w:hAnsi="Times New Roman"/>
          <w:szCs w:val="28"/>
        </w:rPr>
        <w:t>Песчанокопского</w:t>
      </w:r>
      <w:r w:rsidR="00EE064F" w:rsidRPr="00F70F65">
        <w:rPr>
          <w:rFonts w:ascii="Times New Roman" w:hAnsi="Times New Roman"/>
          <w:szCs w:val="28"/>
        </w:rPr>
        <w:t xml:space="preserve"> района</w:t>
      </w:r>
    </w:p>
    <w:p w:rsidR="008C17E9" w:rsidRPr="00F70F65" w:rsidRDefault="0017082C" w:rsidP="00BE61CA">
      <w:pPr>
        <w:widowControl w:val="0"/>
        <w:spacing w:line="252" w:lineRule="auto"/>
        <w:ind w:left="5529"/>
        <w:jc w:val="left"/>
        <w:rPr>
          <w:rFonts w:ascii="Times New Roman" w:hAnsi="Times New Roman"/>
          <w:szCs w:val="28"/>
        </w:rPr>
      </w:pPr>
      <w:r w:rsidRPr="00F70F65">
        <w:rPr>
          <w:rFonts w:ascii="Times New Roman" w:hAnsi="Times New Roman"/>
          <w:szCs w:val="28"/>
        </w:rPr>
        <w:t xml:space="preserve">от </w:t>
      </w:r>
      <w:r w:rsidR="006159B3">
        <w:rPr>
          <w:rFonts w:ascii="Times New Roman" w:hAnsi="Times New Roman"/>
          <w:szCs w:val="28"/>
        </w:rPr>
        <w:t>25.02.2025</w:t>
      </w:r>
      <w:r w:rsidRPr="00F70F65">
        <w:rPr>
          <w:rFonts w:ascii="Times New Roman" w:hAnsi="Times New Roman"/>
          <w:szCs w:val="28"/>
        </w:rPr>
        <w:t xml:space="preserve"> № </w:t>
      </w:r>
      <w:r w:rsidR="006159B3">
        <w:rPr>
          <w:rFonts w:ascii="Times New Roman" w:hAnsi="Times New Roman"/>
          <w:szCs w:val="28"/>
        </w:rPr>
        <w:t>93</w:t>
      </w:r>
    </w:p>
    <w:p w:rsidR="008C17E9" w:rsidRPr="00F70F65" w:rsidRDefault="008C17E9">
      <w:pPr>
        <w:widowControl w:val="0"/>
        <w:spacing w:line="252" w:lineRule="auto"/>
        <w:jc w:val="center"/>
        <w:rPr>
          <w:rFonts w:ascii="Times New Roman" w:hAnsi="Times New Roman"/>
          <w:szCs w:val="28"/>
        </w:rPr>
      </w:pPr>
    </w:p>
    <w:p w:rsidR="008C17E9" w:rsidRPr="00F70F65" w:rsidRDefault="0010241F" w:rsidP="00BE61CA">
      <w:pPr>
        <w:widowControl w:val="0"/>
        <w:jc w:val="center"/>
        <w:rPr>
          <w:rFonts w:ascii="Times New Roman" w:hAnsi="Times New Roman"/>
          <w:szCs w:val="28"/>
        </w:rPr>
      </w:pPr>
      <w:r w:rsidRPr="00F70F65">
        <w:rPr>
          <w:rFonts w:ascii="Times New Roman" w:hAnsi="Times New Roman"/>
          <w:szCs w:val="28"/>
        </w:rPr>
        <w:t>МУНИЦИПАЛЬНАЯ</w:t>
      </w:r>
      <w:r w:rsidR="0017082C" w:rsidRPr="00F70F65">
        <w:rPr>
          <w:rFonts w:ascii="Times New Roman" w:hAnsi="Times New Roman"/>
          <w:szCs w:val="28"/>
        </w:rPr>
        <w:t xml:space="preserve"> ПРОГРАММА</w:t>
      </w:r>
    </w:p>
    <w:p w:rsidR="008C17E9" w:rsidRPr="00F70F65" w:rsidRDefault="006A467D" w:rsidP="00BE61CA">
      <w:pPr>
        <w:widowControl w:val="0"/>
        <w:jc w:val="center"/>
        <w:rPr>
          <w:rFonts w:ascii="Times New Roman" w:hAnsi="Times New Roman"/>
          <w:szCs w:val="28"/>
        </w:rPr>
      </w:pPr>
      <w:r w:rsidRPr="00F70F65">
        <w:rPr>
          <w:rFonts w:ascii="Times New Roman" w:hAnsi="Times New Roman"/>
          <w:szCs w:val="28"/>
        </w:rPr>
        <w:t>Песчанокопского</w:t>
      </w:r>
      <w:r w:rsidR="0017082C" w:rsidRPr="00F70F65">
        <w:rPr>
          <w:rFonts w:ascii="Times New Roman" w:hAnsi="Times New Roman"/>
          <w:szCs w:val="28"/>
        </w:rPr>
        <w:t xml:space="preserve"> </w:t>
      </w:r>
      <w:r w:rsidR="0010241F" w:rsidRPr="00F70F65">
        <w:rPr>
          <w:rFonts w:ascii="Times New Roman" w:hAnsi="Times New Roman"/>
          <w:szCs w:val="28"/>
        </w:rPr>
        <w:t xml:space="preserve">района </w:t>
      </w:r>
      <w:r w:rsidR="0017082C" w:rsidRPr="00F70F65">
        <w:rPr>
          <w:rFonts w:ascii="Times New Roman" w:hAnsi="Times New Roman"/>
          <w:szCs w:val="28"/>
        </w:rPr>
        <w:t>«Социальная поддержка граждан»</w:t>
      </w:r>
    </w:p>
    <w:p w:rsidR="008C17E9" w:rsidRPr="00F70F65" w:rsidRDefault="008C17E9" w:rsidP="00BE61CA">
      <w:pPr>
        <w:widowControl w:val="0"/>
        <w:jc w:val="center"/>
        <w:rPr>
          <w:rFonts w:ascii="Times New Roman" w:hAnsi="Times New Roman"/>
          <w:szCs w:val="28"/>
        </w:rPr>
      </w:pPr>
    </w:p>
    <w:p w:rsidR="008C17E9" w:rsidRPr="00F70F65" w:rsidRDefault="0017082C" w:rsidP="00BE61CA">
      <w:pPr>
        <w:widowControl w:val="0"/>
        <w:jc w:val="center"/>
        <w:rPr>
          <w:rFonts w:ascii="Times New Roman" w:hAnsi="Times New Roman"/>
          <w:szCs w:val="28"/>
        </w:rPr>
      </w:pPr>
      <w:r w:rsidRPr="00F70F65">
        <w:rPr>
          <w:rFonts w:ascii="Times New Roman" w:hAnsi="Times New Roman"/>
          <w:szCs w:val="28"/>
        </w:rPr>
        <w:t>I. Стратегические приоритеты</w:t>
      </w:r>
    </w:p>
    <w:p w:rsidR="008C17E9" w:rsidRPr="00F70F65" w:rsidRDefault="0010241F" w:rsidP="00BE61CA">
      <w:pPr>
        <w:widowControl w:val="0"/>
        <w:jc w:val="center"/>
        <w:rPr>
          <w:rFonts w:ascii="Times New Roman" w:hAnsi="Times New Roman"/>
          <w:szCs w:val="28"/>
        </w:rPr>
      </w:pPr>
      <w:r w:rsidRPr="00F70F65">
        <w:rPr>
          <w:rFonts w:ascii="Times New Roman" w:hAnsi="Times New Roman"/>
          <w:szCs w:val="28"/>
        </w:rPr>
        <w:t>муниципальной</w:t>
      </w:r>
      <w:r w:rsidR="0017082C" w:rsidRPr="00F70F65">
        <w:rPr>
          <w:rFonts w:ascii="Times New Roman" w:hAnsi="Times New Roman"/>
          <w:szCs w:val="28"/>
        </w:rPr>
        <w:t xml:space="preserve"> программы </w:t>
      </w:r>
      <w:r w:rsidR="006A467D" w:rsidRPr="00F70F65">
        <w:rPr>
          <w:rFonts w:ascii="Times New Roman" w:hAnsi="Times New Roman"/>
          <w:szCs w:val="28"/>
        </w:rPr>
        <w:t>Песчанокопского</w:t>
      </w:r>
      <w:r w:rsidRPr="00F70F65">
        <w:rPr>
          <w:rFonts w:ascii="Times New Roman" w:hAnsi="Times New Roman"/>
          <w:szCs w:val="28"/>
        </w:rPr>
        <w:t xml:space="preserve"> района</w:t>
      </w:r>
    </w:p>
    <w:p w:rsidR="008C17E9" w:rsidRPr="00F70F65" w:rsidRDefault="0017082C" w:rsidP="00BE61CA">
      <w:pPr>
        <w:widowControl w:val="0"/>
        <w:jc w:val="center"/>
        <w:rPr>
          <w:rFonts w:ascii="Times New Roman" w:hAnsi="Times New Roman"/>
          <w:szCs w:val="28"/>
        </w:rPr>
      </w:pPr>
      <w:r w:rsidRPr="00F70F65">
        <w:rPr>
          <w:rFonts w:ascii="Times New Roman" w:hAnsi="Times New Roman"/>
          <w:szCs w:val="28"/>
        </w:rPr>
        <w:t>«Социальная поддержка граждан»</w:t>
      </w:r>
    </w:p>
    <w:p w:rsidR="008C17E9" w:rsidRPr="00F70F65" w:rsidRDefault="008C17E9" w:rsidP="00BE61CA">
      <w:pPr>
        <w:widowControl w:val="0"/>
        <w:jc w:val="center"/>
        <w:rPr>
          <w:rFonts w:ascii="Times New Roman" w:hAnsi="Times New Roman"/>
          <w:szCs w:val="28"/>
        </w:rPr>
      </w:pPr>
    </w:p>
    <w:p w:rsidR="008C17E9" w:rsidRPr="00F70F65" w:rsidRDefault="0017082C" w:rsidP="00BE61CA">
      <w:pPr>
        <w:widowControl w:val="0"/>
        <w:jc w:val="center"/>
        <w:rPr>
          <w:rFonts w:ascii="Times New Roman" w:hAnsi="Times New Roman"/>
          <w:szCs w:val="28"/>
        </w:rPr>
      </w:pPr>
      <w:r w:rsidRPr="00F70F65">
        <w:rPr>
          <w:rFonts w:ascii="Times New Roman" w:hAnsi="Times New Roman"/>
          <w:szCs w:val="28"/>
        </w:rPr>
        <w:t xml:space="preserve">1. Оценка текущего состояния сферы </w:t>
      </w:r>
    </w:p>
    <w:p w:rsidR="008C17E9" w:rsidRPr="00F70F65" w:rsidRDefault="0017082C" w:rsidP="00BE61CA">
      <w:pPr>
        <w:widowControl w:val="0"/>
        <w:jc w:val="center"/>
        <w:rPr>
          <w:rFonts w:ascii="Times New Roman" w:hAnsi="Times New Roman"/>
          <w:szCs w:val="28"/>
        </w:rPr>
      </w:pPr>
      <w:r w:rsidRPr="00F70F65">
        <w:rPr>
          <w:rFonts w:ascii="Times New Roman" w:hAnsi="Times New Roman"/>
          <w:szCs w:val="28"/>
        </w:rPr>
        <w:t xml:space="preserve">реализации </w:t>
      </w:r>
      <w:r w:rsidR="0010241F" w:rsidRPr="00F70F65">
        <w:rPr>
          <w:rFonts w:ascii="Times New Roman" w:hAnsi="Times New Roman"/>
          <w:szCs w:val="28"/>
        </w:rPr>
        <w:t>муниципальной</w:t>
      </w:r>
      <w:r w:rsidRPr="00F70F65">
        <w:rPr>
          <w:rFonts w:ascii="Times New Roman" w:hAnsi="Times New Roman"/>
          <w:szCs w:val="28"/>
        </w:rPr>
        <w:t xml:space="preserve"> программы </w:t>
      </w:r>
    </w:p>
    <w:p w:rsidR="008C17E9" w:rsidRPr="00F70F65" w:rsidRDefault="006A467D" w:rsidP="00BE61CA">
      <w:pPr>
        <w:widowControl w:val="0"/>
        <w:jc w:val="center"/>
        <w:rPr>
          <w:rFonts w:ascii="Times New Roman" w:hAnsi="Times New Roman"/>
          <w:szCs w:val="28"/>
        </w:rPr>
      </w:pPr>
      <w:r w:rsidRPr="00F70F65">
        <w:rPr>
          <w:rFonts w:ascii="Times New Roman" w:hAnsi="Times New Roman"/>
          <w:szCs w:val="28"/>
        </w:rPr>
        <w:t>Песчанокопского</w:t>
      </w:r>
      <w:r w:rsidR="0010241F" w:rsidRPr="00F70F65">
        <w:rPr>
          <w:rFonts w:ascii="Times New Roman" w:hAnsi="Times New Roman"/>
          <w:szCs w:val="28"/>
        </w:rPr>
        <w:t xml:space="preserve"> района</w:t>
      </w:r>
      <w:r w:rsidR="0017082C" w:rsidRPr="00F70F65">
        <w:rPr>
          <w:rFonts w:ascii="Times New Roman" w:hAnsi="Times New Roman"/>
          <w:szCs w:val="28"/>
        </w:rPr>
        <w:t xml:space="preserve"> «Социальная поддержка граждан»</w:t>
      </w:r>
    </w:p>
    <w:p w:rsidR="008C17E9" w:rsidRPr="00F70F65" w:rsidRDefault="008C17E9" w:rsidP="00BE61CA">
      <w:pPr>
        <w:widowControl w:val="0"/>
        <w:ind w:firstLine="709"/>
        <w:rPr>
          <w:rFonts w:ascii="Times New Roman" w:hAnsi="Times New Roman"/>
          <w:szCs w:val="28"/>
        </w:rPr>
      </w:pPr>
    </w:p>
    <w:p w:rsidR="008C17E9" w:rsidRPr="00F70F65" w:rsidRDefault="00DA7D49" w:rsidP="00BE61CA">
      <w:pPr>
        <w:widowControl w:val="0"/>
        <w:ind w:firstLine="709"/>
        <w:rPr>
          <w:rFonts w:ascii="Times New Roman" w:hAnsi="Times New Roman"/>
          <w:szCs w:val="28"/>
        </w:rPr>
      </w:pPr>
      <w:r w:rsidRPr="00F70F65">
        <w:rPr>
          <w:rFonts w:ascii="Times New Roman" w:hAnsi="Times New Roman"/>
          <w:szCs w:val="28"/>
        </w:rPr>
        <w:t xml:space="preserve">Муниципальная программа </w:t>
      </w:r>
      <w:r w:rsidR="006A467D" w:rsidRPr="00F70F65">
        <w:rPr>
          <w:rFonts w:ascii="Times New Roman" w:hAnsi="Times New Roman"/>
          <w:szCs w:val="28"/>
        </w:rPr>
        <w:t>Песчанокопского</w:t>
      </w:r>
      <w:r w:rsidRPr="00F70F65">
        <w:rPr>
          <w:rFonts w:ascii="Times New Roman" w:hAnsi="Times New Roman"/>
          <w:szCs w:val="28"/>
        </w:rPr>
        <w:t xml:space="preserve"> района </w:t>
      </w:r>
      <w:r w:rsidR="0017082C" w:rsidRPr="00F70F65">
        <w:rPr>
          <w:rFonts w:ascii="Times New Roman" w:hAnsi="Times New Roman"/>
          <w:szCs w:val="28"/>
        </w:rPr>
        <w:t>«Социальная по</w:t>
      </w:r>
      <w:r w:rsidR="0017082C" w:rsidRPr="00F70F65">
        <w:rPr>
          <w:rFonts w:ascii="Times New Roman" w:hAnsi="Times New Roman"/>
          <w:szCs w:val="28"/>
        </w:rPr>
        <w:t>д</w:t>
      </w:r>
      <w:r w:rsidR="0017082C" w:rsidRPr="00F70F65">
        <w:rPr>
          <w:rFonts w:ascii="Times New Roman" w:hAnsi="Times New Roman"/>
          <w:szCs w:val="28"/>
        </w:rPr>
        <w:t xml:space="preserve">держка граждан» (далее также – </w:t>
      </w:r>
      <w:r w:rsidRPr="00F70F65">
        <w:rPr>
          <w:rFonts w:ascii="Times New Roman" w:hAnsi="Times New Roman"/>
          <w:szCs w:val="28"/>
        </w:rPr>
        <w:t>муниципальная</w:t>
      </w:r>
      <w:r w:rsidR="0017082C" w:rsidRPr="00F70F65">
        <w:rPr>
          <w:rFonts w:ascii="Times New Roman" w:hAnsi="Times New Roman"/>
          <w:szCs w:val="28"/>
        </w:rPr>
        <w:t xml:space="preserve"> программа) определяет цели, задачи, основные приоритеты развития в сфере социальной поддержки и соц</w:t>
      </w:r>
      <w:r w:rsidR="0017082C" w:rsidRPr="00F70F65">
        <w:rPr>
          <w:rFonts w:ascii="Times New Roman" w:hAnsi="Times New Roman"/>
          <w:szCs w:val="28"/>
        </w:rPr>
        <w:t>и</w:t>
      </w:r>
      <w:r w:rsidR="0017082C" w:rsidRPr="00F70F65">
        <w:rPr>
          <w:rFonts w:ascii="Times New Roman" w:hAnsi="Times New Roman"/>
          <w:szCs w:val="28"/>
        </w:rPr>
        <w:t xml:space="preserve">ального обслуживания граждан с учетом специфики условий и ресурсов </w:t>
      </w:r>
      <w:r w:rsidR="006A467D" w:rsidRPr="00F70F65">
        <w:rPr>
          <w:rFonts w:ascii="Times New Roman" w:hAnsi="Times New Roman"/>
          <w:szCs w:val="28"/>
        </w:rPr>
        <w:t>Песч</w:t>
      </w:r>
      <w:r w:rsidR="006A467D" w:rsidRPr="00F70F65">
        <w:rPr>
          <w:rFonts w:ascii="Times New Roman" w:hAnsi="Times New Roman"/>
          <w:szCs w:val="28"/>
        </w:rPr>
        <w:t>а</w:t>
      </w:r>
      <w:r w:rsidR="006A467D" w:rsidRPr="00F70F65">
        <w:rPr>
          <w:rFonts w:ascii="Times New Roman" w:hAnsi="Times New Roman"/>
          <w:szCs w:val="28"/>
        </w:rPr>
        <w:t xml:space="preserve">нокопского </w:t>
      </w:r>
      <w:r w:rsidRPr="00F70F65">
        <w:rPr>
          <w:rFonts w:ascii="Times New Roman" w:hAnsi="Times New Roman"/>
          <w:szCs w:val="28"/>
        </w:rPr>
        <w:t>района</w:t>
      </w:r>
      <w:r w:rsidR="0017082C" w:rsidRPr="00F70F65">
        <w:rPr>
          <w:rFonts w:ascii="Times New Roman" w:hAnsi="Times New Roman"/>
          <w:szCs w:val="28"/>
        </w:rPr>
        <w:t>, финансовое обеспечение, механизмы реализации меропр</w:t>
      </w:r>
      <w:r w:rsidR="0017082C" w:rsidRPr="00F70F65">
        <w:rPr>
          <w:rFonts w:ascii="Times New Roman" w:hAnsi="Times New Roman"/>
          <w:szCs w:val="28"/>
        </w:rPr>
        <w:t>и</w:t>
      </w:r>
      <w:r w:rsidR="0017082C" w:rsidRPr="00F70F65">
        <w:rPr>
          <w:rFonts w:ascii="Times New Roman" w:hAnsi="Times New Roman"/>
          <w:szCs w:val="28"/>
        </w:rPr>
        <w:t>ятий и показателей их результативности.</w:t>
      </w:r>
    </w:p>
    <w:p w:rsidR="008C17E9" w:rsidRPr="00F70F65" w:rsidRDefault="0017082C" w:rsidP="00BE61CA">
      <w:pPr>
        <w:widowControl w:val="0"/>
        <w:ind w:firstLine="709"/>
        <w:rPr>
          <w:rFonts w:ascii="Times New Roman" w:hAnsi="Times New Roman"/>
          <w:szCs w:val="28"/>
        </w:rPr>
      </w:pPr>
      <w:r w:rsidRPr="00F70F65">
        <w:rPr>
          <w:rFonts w:ascii="Times New Roman" w:hAnsi="Times New Roman"/>
          <w:szCs w:val="28"/>
        </w:rPr>
        <w:t xml:space="preserve">Развитие социальной сферы </w:t>
      </w:r>
      <w:r w:rsidR="006A467D" w:rsidRPr="00F70F65">
        <w:rPr>
          <w:rFonts w:ascii="Times New Roman" w:hAnsi="Times New Roman"/>
          <w:szCs w:val="28"/>
        </w:rPr>
        <w:t>Песчанокопского</w:t>
      </w:r>
      <w:r w:rsidR="00DA7D49" w:rsidRPr="00F70F65">
        <w:rPr>
          <w:rFonts w:ascii="Times New Roman" w:hAnsi="Times New Roman"/>
          <w:szCs w:val="28"/>
        </w:rPr>
        <w:t xml:space="preserve"> района</w:t>
      </w:r>
      <w:r w:rsidRPr="00F70F65">
        <w:rPr>
          <w:rFonts w:ascii="Times New Roman" w:hAnsi="Times New Roman"/>
          <w:szCs w:val="28"/>
        </w:rPr>
        <w:t xml:space="preserve"> согласно</w:t>
      </w:r>
      <w:r w:rsidR="00F70F65">
        <w:rPr>
          <w:rFonts w:ascii="Times New Roman" w:hAnsi="Times New Roman"/>
          <w:szCs w:val="28"/>
        </w:rPr>
        <w:t>,</w:t>
      </w:r>
      <w:r w:rsidRPr="00F70F65">
        <w:rPr>
          <w:rFonts w:ascii="Times New Roman" w:hAnsi="Times New Roman"/>
          <w:szCs w:val="28"/>
        </w:rPr>
        <w:t xml:space="preserve"> </w:t>
      </w:r>
      <w:r w:rsidR="00F70F65">
        <w:rPr>
          <w:rFonts w:ascii="Times New Roman" w:hAnsi="Times New Roman"/>
          <w:szCs w:val="28"/>
        </w:rPr>
        <w:t>с</w:t>
      </w:r>
      <w:r w:rsidRPr="00F70F65">
        <w:rPr>
          <w:rFonts w:ascii="Times New Roman" w:hAnsi="Times New Roman"/>
          <w:szCs w:val="28"/>
        </w:rPr>
        <w:t>тратегии социально-экономического развития</w:t>
      </w:r>
      <w:r w:rsidR="005E5BD9" w:rsidRPr="00F70F65">
        <w:rPr>
          <w:rFonts w:ascii="Times New Roman" w:hAnsi="Times New Roman"/>
          <w:szCs w:val="28"/>
        </w:rPr>
        <w:t xml:space="preserve"> </w:t>
      </w:r>
      <w:r w:rsidR="006A467D" w:rsidRPr="00F70F65">
        <w:rPr>
          <w:rFonts w:ascii="Times New Roman" w:hAnsi="Times New Roman"/>
          <w:szCs w:val="28"/>
        </w:rPr>
        <w:t>Песчанокопского</w:t>
      </w:r>
      <w:r w:rsidR="005E5BD9" w:rsidRPr="00F70F65">
        <w:rPr>
          <w:rFonts w:ascii="Times New Roman" w:hAnsi="Times New Roman"/>
          <w:szCs w:val="28"/>
        </w:rPr>
        <w:t xml:space="preserve"> района</w:t>
      </w:r>
      <w:r w:rsidRPr="00F70F65">
        <w:rPr>
          <w:rFonts w:ascii="Times New Roman" w:hAnsi="Times New Roman"/>
          <w:szCs w:val="28"/>
        </w:rPr>
        <w:t xml:space="preserve"> на период до 2030 года, утвержденной </w:t>
      </w:r>
      <w:r w:rsidR="00EB68DD" w:rsidRPr="00F70F65">
        <w:rPr>
          <w:rFonts w:ascii="Times New Roman" w:hAnsi="Times New Roman"/>
          <w:szCs w:val="28"/>
        </w:rPr>
        <w:t>решением</w:t>
      </w:r>
      <w:r w:rsidRPr="00F70F65">
        <w:rPr>
          <w:rFonts w:ascii="Times New Roman" w:hAnsi="Times New Roman"/>
          <w:szCs w:val="28"/>
        </w:rPr>
        <w:t xml:space="preserve"> </w:t>
      </w:r>
      <w:r w:rsidR="006A467D" w:rsidRPr="00F70F65">
        <w:rPr>
          <w:rFonts w:ascii="Times New Roman" w:hAnsi="Times New Roman"/>
          <w:szCs w:val="28"/>
        </w:rPr>
        <w:t>Песчанокопского</w:t>
      </w:r>
      <w:r w:rsidR="00EB68DD" w:rsidRPr="00F70F65">
        <w:rPr>
          <w:rFonts w:ascii="Times New Roman" w:hAnsi="Times New Roman"/>
          <w:szCs w:val="28"/>
        </w:rPr>
        <w:t xml:space="preserve"> районного Собрания депутатов</w:t>
      </w:r>
      <w:r w:rsidR="005E5BD9" w:rsidRPr="00F70F65">
        <w:rPr>
          <w:rFonts w:ascii="Times New Roman" w:hAnsi="Times New Roman"/>
          <w:szCs w:val="28"/>
        </w:rPr>
        <w:t xml:space="preserve"> </w:t>
      </w:r>
      <w:r w:rsidRPr="00F70F65">
        <w:rPr>
          <w:rFonts w:ascii="Times New Roman" w:hAnsi="Times New Roman"/>
          <w:szCs w:val="28"/>
        </w:rPr>
        <w:t>от </w:t>
      </w:r>
      <w:r w:rsidR="00EB68DD" w:rsidRPr="00F70F65">
        <w:rPr>
          <w:rFonts w:ascii="Times New Roman" w:hAnsi="Times New Roman"/>
          <w:szCs w:val="28"/>
        </w:rPr>
        <w:t>2</w:t>
      </w:r>
      <w:r w:rsidR="006A467D" w:rsidRPr="00F70F65">
        <w:rPr>
          <w:rFonts w:ascii="Times New Roman" w:hAnsi="Times New Roman"/>
          <w:szCs w:val="28"/>
        </w:rPr>
        <w:t>6</w:t>
      </w:r>
      <w:r w:rsidRPr="00F70F65">
        <w:rPr>
          <w:rFonts w:ascii="Times New Roman" w:hAnsi="Times New Roman"/>
          <w:szCs w:val="28"/>
        </w:rPr>
        <w:t>.12.201</w:t>
      </w:r>
      <w:r w:rsidR="00EB68DD" w:rsidRPr="00F70F65">
        <w:rPr>
          <w:rFonts w:ascii="Times New Roman" w:hAnsi="Times New Roman"/>
          <w:szCs w:val="28"/>
        </w:rPr>
        <w:t>8</w:t>
      </w:r>
      <w:r w:rsidRPr="00F70F65">
        <w:rPr>
          <w:rFonts w:ascii="Times New Roman" w:hAnsi="Times New Roman"/>
          <w:szCs w:val="28"/>
        </w:rPr>
        <w:t xml:space="preserve"> № </w:t>
      </w:r>
      <w:r w:rsidR="006A467D" w:rsidRPr="00F70F65">
        <w:rPr>
          <w:rFonts w:ascii="Times New Roman" w:hAnsi="Times New Roman"/>
          <w:szCs w:val="28"/>
        </w:rPr>
        <w:t>28</w:t>
      </w:r>
      <w:r w:rsidR="00EB68DD" w:rsidRPr="00F70F65">
        <w:rPr>
          <w:rFonts w:ascii="Times New Roman" w:hAnsi="Times New Roman"/>
          <w:szCs w:val="28"/>
        </w:rPr>
        <w:t>4</w:t>
      </w:r>
      <w:r w:rsidRPr="00F70F65">
        <w:rPr>
          <w:rFonts w:ascii="Times New Roman" w:hAnsi="Times New Roman"/>
          <w:szCs w:val="28"/>
        </w:rPr>
        <w:t>, осуществляется путем обеспечения благопр</w:t>
      </w:r>
      <w:r w:rsidRPr="00F70F65">
        <w:rPr>
          <w:rFonts w:ascii="Times New Roman" w:hAnsi="Times New Roman"/>
          <w:szCs w:val="28"/>
        </w:rPr>
        <w:t>и</w:t>
      </w:r>
      <w:r w:rsidRPr="00F70F65">
        <w:rPr>
          <w:rFonts w:ascii="Times New Roman" w:hAnsi="Times New Roman"/>
          <w:szCs w:val="28"/>
        </w:rPr>
        <w:t>ятного демографического баланса и улучшения благосостояния людей.</w:t>
      </w:r>
    </w:p>
    <w:p w:rsidR="008C17E9" w:rsidRPr="00F70F65" w:rsidRDefault="0017082C" w:rsidP="00BE61CA">
      <w:pPr>
        <w:widowControl w:val="0"/>
        <w:ind w:firstLine="709"/>
        <w:rPr>
          <w:rFonts w:ascii="Times New Roman" w:hAnsi="Times New Roman"/>
          <w:szCs w:val="28"/>
        </w:rPr>
      </w:pPr>
      <w:r w:rsidRPr="00F70F65">
        <w:rPr>
          <w:rFonts w:ascii="Times New Roman" w:hAnsi="Times New Roman"/>
          <w:szCs w:val="28"/>
        </w:rPr>
        <w:t>Программный подход к решению задач с позиции достижения целевых показателей доказал свою эффективность на практике и позволил оценить с</w:t>
      </w:r>
      <w:r w:rsidRPr="00F70F65">
        <w:rPr>
          <w:rFonts w:ascii="Times New Roman" w:hAnsi="Times New Roman"/>
          <w:szCs w:val="28"/>
        </w:rPr>
        <w:t>о</w:t>
      </w:r>
      <w:r w:rsidRPr="00F70F65">
        <w:rPr>
          <w:rFonts w:ascii="Times New Roman" w:hAnsi="Times New Roman"/>
          <w:szCs w:val="28"/>
        </w:rPr>
        <w:t>циально-экономические последствия реализации мер по социальной поддержке граждан и эффективность расходования финансовых средств.</w:t>
      </w:r>
    </w:p>
    <w:p w:rsidR="008C17E9" w:rsidRPr="00F70F65" w:rsidRDefault="00DA7D49" w:rsidP="00BE61CA">
      <w:pPr>
        <w:widowControl w:val="0"/>
        <w:ind w:firstLine="709"/>
        <w:rPr>
          <w:rFonts w:ascii="Times New Roman" w:hAnsi="Times New Roman"/>
          <w:szCs w:val="28"/>
        </w:rPr>
      </w:pPr>
      <w:r w:rsidRPr="00F70F65">
        <w:rPr>
          <w:rFonts w:ascii="Times New Roman" w:hAnsi="Times New Roman"/>
          <w:szCs w:val="28"/>
        </w:rPr>
        <w:t xml:space="preserve">Муниципальная программа </w:t>
      </w:r>
      <w:r w:rsidR="0017082C" w:rsidRPr="00F70F65">
        <w:rPr>
          <w:rFonts w:ascii="Times New Roman" w:hAnsi="Times New Roman"/>
          <w:szCs w:val="28"/>
        </w:rPr>
        <w:t>направлена на обеспечение социальной по</w:t>
      </w:r>
      <w:r w:rsidR="0017082C" w:rsidRPr="00F70F65">
        <w:rPr>
          <w:rFonts w:ascii="Times New Roman" w:hAnsi="Times New Roman"/>
          <w:szCs w:val="28"/>
        </w:rPr>
        <w:t>д</w:t>
      </w:r>
      <w:r w:rsidR="0017082C" w:rsidRPr="00F70F65">
        <w:rPr>
          <w:rFonts w:ascii="Times New Roman" w:hAnsi="Times New Roman"/>
          <w:szCs w:val="28"/>
        </w:rPr>
        <w:t>держки и социального обслуживания отдельных категорий населения (инвал</w:t>
      </w:r>
      <w:r w:rsidR="0017082C" w:rsidRPr="00F70F65">
        <w:rPr>
          <w:rFonts w:ascii="Times New Roman" w:hAnsi="Times New Roman"/>
          <w:szCs w:val="28"/>
        </w:rPr>
        <w:t>и</w:t>
      </w:r>
      <w:r w:rsidR="0017082C" w:rsidRPr="00F70F65">
        <w:rPr>
          <w:rFonts w:ascii="Times New Roman" w:hAnsi="Times New Roman"/>
          <w:szCs w:val="28"/>
        </w:rPr>
        <w:t>ды, ветераны, семьи с детьми, дети в трудной жизненной ситуации, граждане старшего поколения и другие).</w:t>
      </w:r>
    </w:p>
    <w:p w:rsidR="008C17E9" w:rsidRPr="00F70F65" w:rsidRDefault="0017082C" w:rsidP="00BE61CA">
      <w:pPr>
        <w:widowControl w:val="0"/>
        <w:ind w:firstLine="709"/>
        <w:rPr>
          <w:rFonts w:ascii="Times New Roman" w:hAnsi="Times New Roman"/>
          <w:szCs w:val="28"/>
        </w:rPr>
      </w:pPr>
      <w:r w:rsidRPr="00F70F65">
        <w:rPr>
          <w:rFonts w:ascii="Times New Roman" w:hAnsi="Times New Roman"/>
          <w:szCs w:val="28"/>
        </w:rPr>
        <w:t xml:space="preserve">Система целевых показателей </w:t>
      </w:r>
      <w:r w:rsidR="00DA7D49" w:rsidRPr="00F70F65">
        <w:rPr>
          <w:rFonts w:ascii="Times New Roman" w:hAnsi="Times New Roman"/>
          <w:szCs w:val="28"/>
        </w:rPr>
        <w:t>муниципальной</w:t>
      </w:r>
      <w:r w:rsidRPr="00F70F65">
        <w:rPr>
          <w:rFonts w:ascii="Times New Roman" w:hAnsi="Times New Roman"/>
          <w:szCs w:val="28"/>
        </w:rPr>
        <w:t xml:space="preserve"> программы позволяет в интегрированном виде, в динамике оценивать результаты реализации ко</w:t>
      </w:r>
      <w:r w:rsidRPr="00F70F65">
        <w:rPr>
          <w:rFonts w:ascii="Times New Roman" w:hAnsi="Times New Roman"/>
          <w:szCs w:val="28"/>
        </w:rPr>
        <w:t>м</w:t>
      </w:r>
      <w:r w:rsidRPr="00F70F65">
        <w:rPr>
          <w:rFonts w:ascii="Times New Roman" w:hAnsi="Times New Roman"/>
          <w:szCs w:val="28"/>
        </w:rPr>
        <w:t>плекса мероприятий, направленных на повышение качества жизни граждан  – получателей мер социальной поддержки, повышение доступности социального обслуживания населения.</w:t>
      </w:r>
    </w:p>
    <w:p w:rsidR="008C17E9" w:rsidRDefault="008C17E9" w:rsidP="00BE61CA">
      <w:pPr>
        <w:widowControl w:val="0"/>
        <w:ind w:firstLine="709"/>
        <w:rPr>
          <w:rFonts w:ascii="Times New Roman" w:hAnsi="Times New Roman"/>
          <w:szCs w:val="28"/>
        </w:rPr>
      </w:pPr>
    </w:p>
    <w:p w:rsidR="00072E54" w:rsidRDefault="00072E54" w:rsidP="00BE61CA">
      <w:pPr>
        <w:widowControl w:val="0"/>
        <w:ind w:firstLine="709"/>
        <w:rPr>
          <w:rFonts w:ascii="Times New Roman" w:hAnsi="Times New Roman"/>
          <w:szCs w:val="28"/>
        </w:rPr>
      </w:pPr>
    </w:p>
    <w:p w:rsidR="00072E54" w:rsidRDefault="00072E54" w:rsidP="00BE61CA">
      <w:pPr>
        <w:widowControl w:val="0"/>
        <w:ind w:firstLine="709"/>
        <w:rPr>
          <w:rFonts w:ascii="Times New Roman" w:hAnsi="Times New Roman"/>
          <w:szCs w:val="28"/>
        </w:rPr>
      </w:pPr>
    </w:p>
    <w:p w:rsidR="00072E54" w:rsidRPr="00F70F65" w:rsidRDefault="00072E54" w:rsidP="00BE61CA">
      <w:pPr>
        <w:widowControl w:val="0"/>
        <w:ind w:firstLine="709"/>
        <w:rPr>
          <w:rFonts w:ascii="Times New Roman" w:hAnsi="Times New Roman"/>
          <w:szCs w:val="28"/>
        </w:rPr>
      </w:pPr>
    </w:p>
    <w:p w:rsidR="008C17E9" w:rsidRPr="00F70F65" w:rsidRDefault="00CC7EB0" w:rsidP="00BE61CA">
      <w:pPr>
        <w:widowControl w:val="0"/>
        <w:rPr>
          <w:rFonts w:ascii="Times New Roman" w:hAnsi="Times New Roman"/>
          <w:szCs w:val="28"/>
        </w:rPr>
      </w:pPr>
      <w:r>
        <w:rPr>
          <w:rFonts w:ascii="Times New Roman" w:hAnsi="Times New Roman"/>
          <w:szCs w:val="28"/>
        </w:rPr>
        <w:t xml:space="preserve">                                               </w:t>
      </w:r>
      <w:r w:rsidR="0017082C" w:rsidRPr="00F70F65">
        <w:rPr>
          <w:rFonts w:ascii="Times New Roman" w:hAnsi="Times New Roman"/>
          <w:szCs w:val="28"/>
        </w:rPr>
        <w:t xml:space="preserve">2. Описание приоритетов и целей </w:t>
      </w:r>
    </w:p>
    <w:p w:rsidR="008C17E9" w:rsidRPr="00F70F65" w:rsidRDefault="00CC7EB0" w:rsidP="00BE61CA">
      <w:pPr>
        <w:widowControl w:val="0"/>
        <w:rPr>
          <w:rFonts w:ascii="Times New Roman" w:hAnsi="Times New Roman"/>
          <w:szCs w:val="28"/>
        </w:rPr>
      </w:pPr>
      <w:r>
        <w:rPr>
          <w:rFonts w:ascii="Times New Roman" w:hAnsi="Times New Roman"/>
          <w:szCs w:val="28"/>
        </w:rPr>
        <w:t xml:space="preserve">                      </w:t>
      </w:r>
      <w:r w:rsidR="0010241F" w:rsidRPr="00F70F65">
        <w:rPr>
          <w:rFonts w:ascii="Times New Roman" w:hAnsi="Times New Roman"/>
          <w:szCs w:val="28"/>
        </w:rPr>
        <w:t>муниципальной</w:t>
      </w:r>
      <w:r w:rsidR="0017082C" w:rsidRPr="00F70F65">
        <w:rPr>
          <w:rFonts w:ascii="Times New Roman" w:hAnsi="Times New Roman"/>
          <w:szCs w:val="28"/>
        </w:rPr>
        <w:t xml:space="preserve"> политики </w:t>
      </w:r>
      <w:r w:rsidR="006A467D" w:rsidRPr="00F70F65">
        <w:rPr>
          <w:rFonts w:ascii="Times New Roman" w:hAnsi="Times New Roman"/>
          <w:szCs w:val="28"/>
        </w:rPr>
        <w:t>Песчанокопского</w:t>
      </w:r>
      <w:r w:rsidR="00D74471" w:rsidRPr="00F70F65">
        <w:rPr>
          <w:rFonts w:ascii="Times New Roman" w:hAnsi="Times New Roman"/>
          <w:szCs w:val="28"/>
        </w:rPr>
        <w:t xml:space="preserve"> района</w:t>
      </w:r>
      <w:r w:rsidR="0017082C" w:rsidRPr="00F70F65">
        <w:rPr>
          <w:rFonts w:ascii="Times New Roman" w:hAnsi="Times New Roman"/>
          <w:szCs w:val="28"/>
        </w:rPr>
        <w:t xml:space="preserve"> </w:t>
      </w:r>
    </w:p>
    <w:p w:rsidR="008C17E9" w:rsidRPr="00F70F65" w:rsidRDefault="00CC7EB0" w:rsidP="00BE61CA">
      <w:pPr>
        <w:widowControl w:val="0"/>
        <w:rPr>
          <w:rFonts w:ascii="Times New Roman" w:hAnsi="Times New Roman"/>
          <w:szCs w:val="28"/>
        </w:rPr>
      </w:pPr>
      <w:r>
        <w:rPr>
          <w:rFonts w:ascii="Times New Roman" w:hAnsi="Times New Roman"/>
          <w:szCs w:val="28"/>
        </w:rPr>
        <w:t xml:space="preserve">                            </w:t>
      </w:r>
      <w:r w:rsidR="0017082C" w:rsidRPr="00F70F65">
        <w:rPr>
          <w:rFonts w:ascii="Times New Roman" w:hAnsi="Times New Roman"/>
          <w:szCs w:val="28"/>
        </w:rPr>
        <w:t xml:space="preserve">в сфере реализации </w:t>
      </w:r>
      <w:r w:rsidR="00DA7D49" w:rsidRPr="00F70F65">
        <w:rPr>
          <w:rFonts w:ascii="Times New Roman" w:hAnsi="Times New Roman"/>
          <w:szCs w:val="28"/>
        </w:rPr>
        <w:t>муниципальной</w:t>
      </w:r>
      <w:r w:rsidR="0017082C" w:rsidRPr="00F70F65">
        <w:rPr>
          <w:rFonts w:ascii="Times New Roman" w:hAnsi="Times New Roman"/>
          <w:szCs w:val="28"/>
        </w:rPr>
        <w:t xml:space="preserve"> программы</w:t>
      </w:r>
    </w:p>
    <w:p w:rsidR="008C17E9" w:rsidRPr="00F70F65" w:rsidRDefault="008C17E9" w:rsidP="00BE61CA">
      <w:pPr>
        <w:widowControl w:val="0"/>
        <w:ind w:firstLine="709"/>
        <w:rPr>
          <w:rFonts w:ascii="Times New Roman" w:hAnsi="Times New Roman"/>
          <w:szCs w:val="28"/>
        </w:rPr>
      </w:pPr>
    </w:p>
    <w:p w:rsidR="008C17E9" w:rsidRPr="00F70F65" w:rsidRDefault="0017082C" w:rsidP="00BE61CA">
      <w:pPr>
        <w:widowControl w:val="0"/>
        <w:ind w:firstLine="709"/>
        <w:rPr>
          <w:rFonts w:ascii="Times New Roman" w:hAnsi="Times New Roman"/>
          <w:szCs w:val="28"/>
        </w:rPr>
      </w:pPr>
      <w:r w:rsidRPr="00F70F65">
        <w:rPr>
          <w:rFonts w:ascii="Times New Roman" w:hAnsi="Times New Roman"/>
          <w:szCs w:val="28"/>
        </w:rPr>
        <w:t>Основными приоритетами являются:</w:t>
      </w:r>
    </w:p>
    <w:p w:rsidR="008C17E9" w:rsidRPr="00F70F65" w:rsidRDefault="0017082C" w:rsidP="00BE61CA">
      <w:pPr>
        <w:widowControl w:val="0"/>
        <w:ind w:firstLine="709"/>
        <w:rPr>
          <w:rFonts w:ascii="Times New Roman" w:hAnsi="Times New Roman"/>
          <w:szCs w:val="28"/>
        </w:rPr>
      </w:pPr>
      <w:r w:rsidRPr="00F70F65">
        <w:rPr>
          <w:rFonts w:ascii="Times New Roman" w:hAnsi="Times New Roman"/>
          <w:szCs w:val="28"/>
        </w:rPr>
        <w:t>повышение благосостояния граждан и снижение бедности;</w:t>
      </w:r>
    </w:p>
    <w:p w:rsidR="008C17E9" w:rsidRPr="00F70F65" w:rsidRDefault="0017082C" w:rsidP="00BE61CA">
      <w:pPr>
        <w:widowControl w:val="0"/>
        <w:ind w:firstLine="709"/>
        <w:rPr>
          <w:rFonts w:ascii="Times New Roman" w:hAnsi="Times New Roman"/>
          <w:szCs w:val="28"/>
        </w:rPr>
      </w:pPr>
      <w:r w:rsidRPr="00F70F65">
        <w:rPr>
          <w:rFonts w:ascii="Times New Roman" w:hAnsi="Times New Roman"/>
          <w:szCs w:val="28"/>
        </w:rPr>
        <w:t>модернизация и развитие сектора социальных услуг;</w:t>
      </w:r>
    </w:p>
    <w:p w:rsidR="008C17E9" w:rsidRPr="00F70F65" w:rsidRDefault="0017082C" w:rsidP="00BE61CA">
      <w:pPr>
        <w:widowControl w:val="0"/>
        <w:ind w:firstLine="709"/>
        <w:rPr>
          <w:rFonts w:ascii="Times New Roman" w:hAnsi="Times New Roman"/>
          <w:szCs w:val="28"/>
        </w:rPr>
      </w:pPr>
      <w:r w:rsidRPr="00F70F65">
        <w:rPr>
          <w:rFonts w:ascii="Times New Roman" w:hAnsi="Times New Roman"/>
          <w:szCs w:val="28"/>
        </w:rPr>
        <w:t>обеспечение доступности социальных услуг высокого качества для всех нуждающихся граждан пожилого возраста и инвалидов путем дальнейшего ра</w:t>
      </w:r>
      <w:r w:rsidRPr="00F70F65">
        <w:rPr>
          <w:rFonts w:ascii="Times New Roman" w:hAnsi="Times New Roman"/>
          <w:szCs w:val="28"/>
        </w:rPr>
        <w:t>з</w:t>
      </w:r>
      <w:r w:rsidRPr="00F70F65">
        <w:rPr>
          <w:rFonts w:ascii="Times New Roman" w:hAnsi="Times New Roman"/>
          <w:szCs w:val="28"/>
        </w:rPr>
        <w:t>вития сети организаций различных организационно-правовых форм и форм собственности, предоставляющих социальные услуги</w:t>
      </w:r>
      <w:r w:rsidR="00602203" w:rsidRPr="00F70F65">
        <w:rPr>
          <w:rFonts w:ascii="Times New Roman" w:hAnsi="Times New Roman"/>
          <w:szCs w:val="28"/>
        </w:rPr>
        <w:t>.</w:t>
      </w:r>
    </w:p>
    <w:p w:rsidR="008C17E9" w:rsidRPr="00F70F65" w:rsidRDefault="0017082C" w:rsidP="00BE61CA">
      <w:pPr>
        <w:widowControl w:val="0"/>
        <w:ind w:firstLine="709"/>
        <w:rPr>
          <w:rFonts w:ascii="Times New Roman" w:hAnsi="Times New Roman"/>
          <w:szCs w:val="28"/>
        </w:rPr>
      </w:pPr>
      <w:r w:rsidRPr="00F70F65">
        <w:rPr>
          <w:rFonts w:ascii="Times New Roman" w:hAnsi="Times New Roman"/>
          <w:szCs w:val="28"/>
        </w:rPr>
        <w:t>Целями являются:</w:t>
      </w:r>
    </w:p>
    <w:p w:rsidR="008C17E9" w:rsidRPr="00F70F65" w:rsidRDefault="0017082C" w:rsidP="00BE61CA">
      <w:pPr>
        <w:widowControl w:val="0"/>
        <w:ind w:firstLine="709"/>
        <w:rPr>
          <w:rFonts w:ascii="Times New Roman" w:hAnsi="Times New Roman"/>
          <w:szCs w:val="28"/>
        </w:rPr>
      </w:pPr>
      <w:r w:rsidRPr="00F70F65">
        <w:rPr>
          <w:rFonts w:ascii="Times New Roman" w:hAnsi="Times New Roman"/>
          <w:szCs w:val="28"/>
        </w:rPr>
        <w:t>повышение уровня социального обеспечения граждан – получателей мер социальной поддержки, государственных социальных гарантий, направленного на рост их благосостояния, исходя из принципов адресности, справедливости и нуждаемости;</w:t>
      </w:r>
    </w:p>
    <w:p w:rsidR="008C17E9" w:rsidRPr="00F70F65" w:rsidRDefault="0017082C" w:rsidP="00BE61CA">
      <w:pPr>
        <w:widowControl w:val="0"/>
        <w:ind w:firstLine="709"/>
        <w:rPr>
          <w:rFonts w:ascii="Times New Roman" w:hAnsi="Times New Roman"/>
          <w:szCs w:val="28"/>
        </w:rPr>
      </w:pPr>
      <w:r w:rsidRPr="00F70F65">
        <w:rPr>
          <w:rFonts w:ascii="Times New Roman" w:hAnsi="Times New Roman"/>
          <w:szCs w:val="28"/>
        </w:rPr>
        <w:t>повышение доступности социального обслуживания населения и сохранение его на уровне 100 процентов до 2030 года;</w:t>
      </w:r>
    </w:p>
    <w:p w:rsidR="008C17E9" w:rsidRPr="00F70F65" w:rsidRDefault="0017082C" w:rsidP="00BE61CA">
      <w:pPr>
        <w:widowControl w:val="0"/>
        <w:ind w:firstLine="709"/>
        <w:rPr>
          <w:rFonts w:ascii="Times New Roman" w:hAnsi="Times New Roman"/>
          <w:szCs w:val="28"/>
        </w:rPr>
      </w:pPr>
      <w:r w:rsidRPr="00F70F65">
        <w:rPr>
          <w:rFonts w:ascii="Times New Roman" w:hAnsi="Times New Roman"/>
          <w:szCs w:val="28"/>
        </w:rPr>
        <w:t>обеспечение социальной поддержки семей при рождении детей.</w:t>
      </w:r>
    </w:p>
    <w:p w:rsidR="00602203" w:rsidRDefault="00602203" w:rsidP="00BE61CA">
      <w:pPr>
        <w:widowControl w:val="0"/>
        <w:jc w:val="center"/>
        <w:rPr>
          <w:rFonts w:ascii="Times New Roman" w:hAnsi="Times New Roman"/>
          <w:szCs w:val="28"/>
        </w:rPr>
      </w:pPr>
    </w:p>
    <w:p w:rsidR="00E04242" w:rsidRDefault="00E04242" w:rsidP="00BE61CA">
      <w:pPr>
        <w:widowControl w:val="0"/>
        <w:jc w:val="center"/>
        <w:rPr>
          <w:rFonts w:ascii="Times New Roman" w:hAnsi="Times New Roman"/>
          <w:szCs w:val="28"/>
        </w:rPr>
      </w:pPr>
      <w:r>
        <w:rPr>
          <w:rFonts w:ascii="Times New Roman" w:hAnsi="Times New Roman"/>
          <w:szCs w:val="28"/>
        </w:rPr>
        <w:t>3. Сведения о взаимосвязи со стратегическими приоритетами,</w:t>
      </w:r>
    </w:p>
    <w:p w:rsidR="00E04242" w:rsidRDefault="00E04242" w:rsidP="00BE61CA">
      <w:pPr>
        <w:widowControl w:val="0"/>
        <w:jc w:val="center"/>
        <w:rPr>
          <w:rFonts w:ascii="Times New Roman" w:hAnsi="Times New Roman"/>
          <w:szCs w:val="28"/>
        </w:rPr>
      </w:pPr>
      <w:r>
        <w:rPr>
          <w:rFonts w:ascii="Times New Roman" w:hAnsi="Times New Roman"/>
          <w:szCs w:val="28"/>
        </w:rPr>
        <w:t>Целями и показателями государственных программ Ростовской области</w:t>
      </w:r>
    </w:p>
    <w:p w:rsidR="00E04242" w:rsidRDefault="00E04242" w:rsidP="00BE61CA">
      <w:pPr>
        <w:widowControl w:val="0"/>
        <w:jc w:val="center"/>
        <w:rPr>
          <w:rFonts w:ascii="Times New Roman" w:hAnsi="Times New Roman"/>
          <w:szCs w:val="28"/>
        </w:rPr>
      </w:pPr>
    </w:p>
    <w:p w:rsidR="00E04242" w:rsidRPr="008E7695" w:rsidRDefault="008E7695" w:rsidP="00BE61CA">
      <w:pPr>
        <w:widowControl w:val="0"/>
        <w:rPr>
          <w:rFonts w:ascii="Times New Roman" w:hAnsi="Times New Roman"/>
          <w:szCs w:val="28"/>
        </w:rPr>
      </w:pPr>
      <w:r>
        <w:rPr>
          <w:rFonts w:ascii="Times New Roman" w:hAnsi="Times New Roman"/>
          <w:szCs w:val="28"/>
        </w:rPr>
        <w:t xml:space="preserve">             </w:t>
      </w:r>
      <w:r w:rsidRPr="008E7695">
        <w:rPr>
          <w:rFonts w:ascii="Times New Roman" w:hAnsi="Times New Roman"/>
          <w:szCs w:val="28"/>
        </w:rPr>
        <w:t>Взаимосвязь с государственной программой Ростовской области «Соц</w:t>
      </w:r>
      <w:r w:rsidRPr="008E7695">
        <w:rPr>
          <w:rFonts w:ascii="Times New Roman" w:hAnsi="Times New Roman"/>
          <w:szCs w:val="28"/>
        </w:rPr>
        <w:t>и</w:t>
      </w:r>
      <w:r w:rsidRPr="008E7695">
        <w:rPr>
          <w:rFonts w:ascii="Times New Roman" w:hAnsi="Times New Roman"/>
          <w:szCs w:val="28"/>
        </w:rPr>
        <w:t>альная поддержка граждан», утвержденная постановлением Правительства Р</w:t>
      </w:r>
      <w:r w:rsidRPr="008E7695">
        <w:rPr>
          <w:rFonts w:ascii="Times New Roman" w:hAnsi="Times New Roman"/>
          <w:szCs w:val="28"/>
        </w:rPr>
        <w:t>о</w:t>
      </w:r>
      <w:r w:rsidRPr="008E7695">
        <w:rPr>
          <w:rFonts w:ascii="Times New Roman" w:hAnsi="Times New Roman"/>
          <w:szCs w:val="28"/>
        </w:rPr>
        <w:t>стовской области от 17.10.2018 № 643, обеспечивается путем формирования муниципальной программы с учетом параметров государственной программы Российской Федерации.</w:t>
      </w:r>
    </w:p>
    <w:p w:rsidR="00E04242" w:rsidRPr="008E7695" w:rsidRDefault="00E04242" w:rsidP="00BE61CA">
      <w:pPr>
        <w:widowControl w:val="0"/>
        <w:rPr>
          <w:rFonts w:ascii="Times New Roman" w:hAnsi="Times New Roman"/>
          <w:szCs w:val="28"/>
        </w:rPr>
      </w:pPr>
    </w:p>
    <w:p w:rsidR="00E04242" w:rsidRPr="00F70F65" w:rsidRDefault="00E04242" w:rsidP="00BE61CA">
      <w:pPr>
        <w:widowControl w:val="0"/>
        <w:jc w:val="center"/>
        <w:rPr>
          <w:rFonts w:ascii="Times New Roman" w:hAnsi="Times New Roman"/>
          <w:szCs w:val="28"/>
        </w:rPr>
      </w:pPr>
    </w:p>
    <w:p w:rsidR="008C17E9" w:rsidRPr="00F70F65" w:rsidRDefault="008E7695" w:rsidP="00BE61CA">
      <w:pPr>
        <w:widowControl w:val="0"/>
        <w:jc w:val="center"/>
        <w:rPr>
          <w:rFonts w:ascii="Times New Roman" w:hAnsi="Times New Roman"/>
          <w:szCs w:val="28"/>
        </w:rPr>
      </w:pPr>
      <w:r>
        <w:rPr>
          <w:rFonts w:ascii="Times New Roman" w:hAnsi="Times New Roman"/>
          <w:szCs w:val="28"/>
        </w:rPr>
        <w:t>4</w:t>
      </w:r>
      <w:r w:rsidR="0017082C" w:rsidRPr="00F70F65">
        <w:rPr>
          <w:rFonts w:ascii="Times New Roman" w:hAnsi="Times New Roman"/>
          <w:szCs w:val="28"/>
        </w:rPr>
        <w:t xml:space="preserve">. Задачи, способы их эффективного решения </w:t>
      </w:r>
    </w:p>
    <w:p w:rsidR="008C17E9" w:rsidRPr="00F70F65" w:rsidRDefault="0017082C" w:rsidP="00BE61CA">
      <w:pPr>
        <w:widowControl w:val="0"/>
        <w:jc w:val="center"/>
        <w:rPr>
          <w:rFonts w:ascii="Times New Roman" w:hAnsi="Times New Roman"/>
          <w:szCs w:val="28"/>
        </w:rPr>
      </w:pPr>
      <w:r w:rsidRPr="00F70F65">
        <w:rPr>
          <w:rFonts w:ascii="Times New Roman" w:hAnsi="Times New Roman"/>
          <w:szCs w:val="28"/>
        </w:rPr>
        <w:t xml:space="preserve">в сфере реализации </w:t>
      </w:r>
      <w:r w:rsidR="00DA7D49" w:rsidRPr="00F70F65">
        <w:rPr>
          <w:rFonts w:ascii="Times New Roman" w:hAnsi="Times New Roman"/>
          <w:szCs w:val="28"/>
        </w:rPr>
        <w:t>муниципальной</w:t>
      </w:r>
      <w:r w:rsidRPr="00F70F65">
        <w:rPr>
          <w:rFonts w:ascii="Times New Roman" w:hAnsi="Times New Roman"/>
          <w:szCs w:val="28"/>
        </w:rPr>
        <w:t xml:space="preserve"> программы</w:t>
      </w:r>
    </w:p>
    <w:p w:rsidR="008C17E9" w:rsidRPr="00F70F65" w:rsidRDefault="008C17E9" w:rsidP="00BE61CA">
      <w:pPr>
        <w:widowControl w:val="0"/>
        <w:ind w:firstLine="709"/>
        <w:rPr>
          <w:rFonts w:ascii="Times New Roman" w:hAnsi="Times New Roman"/>
          <w:szCs w:val="28"/>
        </w:rPr>
      </w:pPr>
    </w:p>
    <w:p w:rsidR="008C17E9" w:rsidRPr="00F70F65" w:rsidRDefault="0017082C" w:rsidP="00BE61CA">
      <w:pPr>
        <w:widowControl w:val="0"/>
        <w:ind w:firstLine="709"/>
        <w:rPr>
          <w:rFonts w:ascii="Times New Roman" w:hAnsi="Times New Roman"/>
          <w:szCs w:val="28"/>
        </w:rPr>
      </w:pPr>
      <w:r w:rsidRPr="00F70F65">
        <w:rPr>
          <w:rFonts w:ascii="Times New Roman" w:hAnsi="Times New Roman"/>
          <w:szCs w:val="28"/>
        </w:rPr>
        <w:t>Задачами являются:</w:t>
      </w:r>
    </w:p>
    <w:p w:rsidR="008C17E9" w:rsidRPr="00F70F65" w:rsidRDefault="0017082C" w:rsidP="00BE61CA">
      <w:pPr>
        <w:widowControl w:val="0"/>
        <w:ind w:firstLine="709"/>
        <w:rPr>
          <w:rFonts w:ascii="Times New Roman" w:hAnsi="Times New Roman"/>
          <w:szCs w:val="28"/>
        </w:rPr>
      </w:pPr>
      <w:r w:rsidRPr="00F70F65">
        <w:rPr>
          <w:rFonts w:ascii="Times New Roman" w:hAnsi="Times New Roman"/>
          <w:szCs w:val="28"/>
        </w:rPr>
        <w:t xml:space="preserve">обеспечение финансовой поддержки семей при рождении детей; </w:t>
      </w:r>
    </w:p>
    <w:p w:rsidR="008C17E9" w:rsidRPr="00F70F65" w:rsidRDefault="0017082C" w:rsidP="00BE61CA">
      <w:pPr>
        <w:widowControl w:val="0"/>
        <w:ind w:firstLine="709"/>
        <w:rPr>
          <w:rFonts w:ascii="Times New Roman" w:hAnsi="Times New Roman"/>
          <w:szCs w:val="28"/>
        </w:rPr>
      </w:pPr>
      <w:r w:rsidRPr="00F70F65">
        <w:rPr>
          <w:rFonts w:ascii="Times New Roman" w:hAnsi="Times New Roman"/>
          <w:szCs w:val="28"/>
        </w:rPr>
        <w:t>своевременное и в полном объеме предоставление мер социальной по</w:t>
      </w:r>
      <w:r w:rsidRPr="00F70F65">
        <w:rPr>
          <w:rFonts w:ascii="Times New Roman" w:hAnsi="Times New Roman"/>
          <w:szCs w:val="28"/>
        </w:rPr>
        <w:t>д</w:t>
      </w:r>
      <w:r w:rsidRPr="00F70F65">
        <w:rPr>
          <w:rFonts w:ascii="Times New Roman" w:hAnsi="Times New Roman"/>
          <w:szCs w:val="28"/>
        </w:rPr>
        <w:t>держки, государственных социальных гарантий отдельным категориям гра</w:t>
      </w:r>
      <w:r w:rsidRPr="00F70F65">
        <w:rPr>
          <w:rFonts w:ascii="Times New Roman" w:hAnsi="Times New Roman"/>
          <w:szCs w:val="28"/>
        </w:rPr>
        <w:t>ж</w:t>
      </w:r>
      <w:r w:rsidRPr="00F70F65">
        <w:rPr>
          <w:rFonts w:ascii="Times New Roman" w:hAnsi="Times New Roman"/>
          <w:szCs w:val="28"/>
        </w:rPr>
        <w:t>дан, повышение уровня адресности их предоставления;</w:t>
      </w:r>
    </w:p>
    <w:p w:rsidR="008C17E9" w:rsidRPr="00F70F65" w:rsidRDefault="0017082C" w:rsidP="00BE61CA">
      <w:pPr>
        <w:widowControl w:val="0"/>
        <w:ind w:firstLine="709"/>
        <w:rPr>
          <w:rFonts w:ascii="Times New Roman" w:hAnsi="Times New Roman"/>
          <w:szCs w:val="28"/>
        </w:rPr>
      </w:pPr>
      <w:r w:rsidRPr="00F70F65">
        <w:rPr>
          <w:rFonts w:ascii="Times New Roman" w:hAnsi="Times New Roman"/>
          <w:szCs w:val="28"/>
        </w:rPr>
        <w:t xml:space="preserve">обеспечение повышения эффективности и результативности бюджетных расходов в сфере реализации </w:t>
      </w:r>
      <w:r w:rsidR="0010241F" w:rsidRPr="00F70F65">
        <w:rPr>
          <w:rFonts w:ascii="Times New Roman" w:hAnsi="Times New Roman"/>
          <w:szCs w:val="28"/>
        </w:rPr>
        <w:t>муниципальной</w:t>
      </w:r>
      <w:r w:rsidRPr="00F70F65">
        <w:rPr>
          <w:rFonts w:ascii="Times New Roman" w:hAnsi="Times New Roman"/>
          <w:szCs w:val="28"/>
        </w:rPr>
        <w:t xml:space="preserve"> программы;</w:t>
      </w:r>
    </w:p>
    <w:p w:rsidR="008C17E9" w:rsidRPr="00F70F65" w:rsidRDefault="0017082C" w:rsidP="00BE61CA">
      <w:pPr>
        <w:widowControl w:val="0"/>
        <w:ind w:firstLine="709"/>
        <w:rPr>
          <w:rFonts w:ascii="Times New Roman" w:hAnsi="Times New Roman"/>
          <w:szCs w:val="28"/>
        </w:rPr>
      </w:pPr>
      <w:r w:rsidRPr="00F70F65">
        <w:rPr>
          <w:rFonts w:ascii="Times New Roman" w:hAnsi="Times New Roman"/>
          <w:szCs w:val="28"/>
        </w:rPr>
        <w:t>своевременное и в полном объеме предоставление мер социальной по</w:t>
      </w:r>
      <w:r w:rsidRPr="00F70F65">
        <w:rPr>
          <w:rFonts w:ascii="Times New Roman" w:hAnsi="Times New Roman"/>
          <w:szCs w:val="28"/>
        </w:rPr>
        <w:t>д</w:t>
      </w:r>
      <w:r w:rsidRPr="00F70F65">
        <w:rPr>
          <w:rFonts w:ascii="Times New Roman" w:hAnsi="Times New Roman"/>
          <w:szCs w:val="28"/>
        </w:rPr>
        <w:t>держки, государственных социальных гарантий детям-сиротам, детям, оста</w:t>
      </w:r>
      <w:r w:rsidRPr="00F70F65">
        <w:rPr>
          <w:rFonts w:ascii="Times New Roman" w:hAnsi="Times New Roman"/>
          <w:szCs w:val="28"/>
        </w:rPr>
        <w:t>в</w:t>
      </w:r>
      <w:r w:rsidRPr="00F70F65">
        <w:rPr>
          <w:rFonts w:ascii="Times New Roman" w:hAnsi="Times New Roman"/>
          <w:szCs w:val="28"/>
        </w:rPr>
        <w:t>шимся без попечения родителей, беременным женщинам и семьям, имеющим детей;</w:t>
      </w:r>
    </w:p>
    <w:p w:rsidR="008C17E9" w:rsidRPr="00F70F65" w:rsidRDefault="0017082C" w:rsidP="00BE61CA">
      <w:pPr>
        <w:widowControl w:val="0"/>
        <w:ind w:firstLine="709"/>
        <w:rPr>
          <w:rFonts w:ascii="Times New Roman" w:hAnsi="Times New Roman"/>
          <w:szCs w:val="28"/>
        </w:rPr>
      </w:pPr>
      <w:r w:rsidRPr="00F70F65">
        <w:rPr>
          <w:rFonts w:ascii="Times New Roman" w:hAnsi="Times New Roman"/>
          <w:szCs w:val="28"/>
        </w:rPr>
        <w:t>развитие системы социального обслуживания, повышение его доступн</w:t>
      </w:r>
      <w:r w:rsidRPr="00F70F65">
        <w:rPr>
          <w:rFonts w:ascii="Times New Roman" w:hAnsi="Times New Roman"/>
          <w:szCs w:val="28"/>
        </w:rPr>
        <w:t>о</w:t>
      </w:r>
      <w:r w:rsidRPr="00F70F65">
        <w:rPr>
          <w:rFonts w:ascii="Times New Roman" w:hAnsi="Times New Roman"/>
          <w:szCs w:val="28"/>
        </w:rPr>
        <w:lastRenderedPageBreak/>
        <w:t xml:space="preserve">сти и улучшения качества, в том числе для граждан старшего поколения; </w:t>
      </w:r>
    </w:p>
    <w:p w:rsidR="008C17E9" w:rsidRPr="00F70F65" w:rsidRDefault="0017082C" w:rsidP="00BE61CA">
      <w:pPr>
        <w:widowControl w:val="0"/>
        <w:ind w:firstLine="709"/>
        <w:rPr>
          <w:rFonts w:ascii="Times New Roman" w:hAnsi="Times New Roman"/>
          <w:szCs w:val="28"/>
        </w:rPr>
      </w:pPr>
      <w:r w:rsidRPr="00F70F65">
        <w:rPr>
          <w:rFonts w:ascii="Times New Roman" w:hAnsi="Times New Roman"/>
          <w:szCs w:val="28"/>
        </w:rPr>
        <w:t xml:space="preserve">создание условий проживания воспитанников, наиболее приближенных </w:t>
      </w:r>
      <w:proofErr w:type="gramStart"/>
      <w:r w:rsidRPr="00F70F65">
        <w:rPr>
          <w:rFonts w:ascii="Times New Roman" w:hAnsi="Times New Roman"/>
          <w:szCs w:val="28"/>
        </w:rPr>
        <w:t>к</w:t>
      </w:r>
      <w:proofErr w:type="gramEnd"/>
      <w:r w:rsidRPr="00F70F65">
        <w:rPr>
          <w:rFonts w:ascii="Times New Roman" w:hAnsi="Times New Roman"/>
          <w:szCs w:val="28"/>
        </w:rPr>
        <w:t> </w:t>
      </w:r>
      <w:proofErr w:type="gramStart"/>
      <w:r w:rsidRPr="00F70F65">
        <w:rPr>
          <w:rFonts w:ascii="Times New Roman" w:hAnsi="Times New Roman"/>
          <w:szCs w:val="28"/>
        </w:rPr>
        <w:t>семейным</w:t>
      </w:r>
      <w:proofErr w:type="gramEnd"/>
      <w:r w:rsidRPr="00F70F65">
        <w:rPr>
          <w:rFonts w:ascii="Times New Roman" w:hAnsi="Times New Roman"/>
          <w:szCs w:val="28"/>
        </w:rPr>
        <w:t xml:space="preserve"> в организациях для детей-сирот и детей, оставшихся без попечения родителей, подведомственных министерству общего и профессионального о</w:t>
      </w:r>
      <w:r w:rsidRPr="00F70F65">
        <w:rPr>
          <w:rFonts w:ascii="Times New Roman" w:hAnsi="Times New Roman"/>
          <w:szCs w:val="28"/>
        </w:rPr>
        <w:t>б</w:t>
      </w:r>
      <w:r w:rsidRPr="00F70F65">
        <w:rPr>
          <w:rFonts w:ascii="Times New Roman" w:hAnsi="Times New Roman"/>
          <w:szCs w:val="28"/>
        </w:rPr>
        <w:t>разования Ростовской области;</w:t>
      </w:r>
    </w:p>
    <w:p w:rsidR="008C17E9" w:rsidRPr="00F70F65" w:rsidRDefault="0017082C" w:rsidP="00BE61CA">
      <w:pPr>
        <w:widowControl w:val="0"/>
        <w:ind w:firstLine="709"/>
        <w:rPr>
          <w:rFonts w:ascii="Times New Roman" w:hAnsi="Times New Roman"/>
          <w:szCs w:val="28"/>
        </w:rPr>
      </w:pPr>
      <w:r w:rsidRPr="00F70F65">
        <w:rPr>
          <w:rFonts w:ascii="Times New Roman" w:hAnsi="Times New Roman"/>
          <w:szCs w:val="28"/>
        </w:rPr>
        <w:t>обеспечение развития конкуренции в сфере социального обслуживания населения.</w:t>
      </w:r>
    </w:p>
    <w:p w:rsidR="008C17E9" w:rsidRPr="00F70F65" w:rsidRDefault="0017082C" w:rsidP="00BE61CA">
      <w:pPr>
        <w:widowControl w:val="0"/>
        <w:ind w:firstLine="709"/>
        <w:rPr>
          <w:rFonts w:ascii="Times New Roman" w:hAnsi="Times New Roman"/>
          <w:szCs w:val="28"/>
        </w:rPr>
      </w:pPr>
      <w:r w:rsidRPr="00F70F65">
        <w:rPr>
          <w:rFonts w:ascii="Times New Roman" w:hAnsi="Times New Roman"/>
          <w:szCs w:val="28"/>
        </w:rPr>
        <w:t>В рамках решения задачи по обеспечению финансовой поддержки семей при рождении детей в Ростовской области реализуются мероприятия по организации своевременного и в полном объеме предоставления мер соц</w:t>
      </w:r>
      <w:r w:rsidRPr="00F70F65">
        <w:rPr>
          <w:rFonts w:ascii="Times New Roman" w:hAnsi="Times New Roman"/>
          <w:szCs w:val="28"/>
        </w:rPr>
        <w:t>и</w:t>
      </w:r>
      <w:r w:rsidRPr="00F70F65">
        <w:rPr>
          <w:rFonts w:ascii="Times New Roman" w:hAnsi="Times New Roman"/>
          <w:szCs w:val="28"/>
        </w:rPr>
        <w:t>альной поддержки, государственных социальных и страховых гарантий детям-сиротам и детям, оставшимся без попечения родителей, беременным женщинам и семьям, имеющим детей.</w:t>
      </w:r>
    </w:p>
    <w:p w:rsidR="008C17E9" w:rsidRPr="00F70F65" w:rsidRDefault="0017082C" w:rsidP="00BE61CA">
      <w:pPr>
        <w:widowControl w:val="0"/>
        <w:ind w:firstLine="709"/>
        <w:rPr>
          <w:rFonts w:ascii="Times New Roman" w:hAnsi="Times New Roman"/>
          <w:szCs w:val="28"/>
        </w:rPr>
      </w:pPr>
      <w:r w:rsidRPr="00F70F65">
        <w:rPr>
          <w:rFonts w:ascii="Times New Roman" w:hAnsi="Times New Roman"/>
          <w:szCs w:val="28"/>
        </w:rPr>
        <w:t>В рамках решения задачи по выполнению обязательств государства по социальной поддержке граждан реализуются мероприятия по следующим направлениям:</w:t>
      </w:r>
    </w:p>
    <w:p w:rsidR="008C17E9" w:rsidRPr="00F70F65" w:rsidRDefault="0017082C" w:rsidP="00BE61CA">
      <w:pPr>
        <w:widowControl w:val="0"/>
        <w:ind w:firstLine="709"/>
        <w:rPr>
          <w:rFonts w:ascii="Times New Roman" w:hAnsi="Times New Roman"/>
          <w:szCs w:val="28"/>
        </w:rPr>
      </w:pPr>
      <w:r w:rsidRPr="00F70F65">
        <w:rPr>
          <w:rFonts w:ascii="Times New Roman" w:hAnsi="Times New Roman"/>
          <w:szCs w:val="28"/>
        </w:rPr>
        <w:t>организация обеспечения социальных выплат отдельным категориям граждан;</w:t>
      </w:r>
    </w:p>
    <w:p w:rsidR="008C17E9" w:rsidRPr="00F70F65" w:rsidRDefault="0017082C" w:rsidP="00BE61CA">
      <w:pPr>
        <w:widowControl w:val="0"/>
        <w:ind w:firstLine="709"/>
        <w:rPr>
          <w:rFonts w:ascii="Times New Roman" w:hAnsi="Times New Roman"/>
          <w:szCs w:val="28"/>
        </w:rPr>
      </w:pPr>
      <w:r w:rsidRPr="00F70F65">
        <w:rPr>
          <w:rFonts w:ascii="Times New Roman" w:hAnsi="Times New Roman"/>
          <w:szCs w:val="28"/>
        </w:rPr>
        <w:t>внедрение системы социальных контрактов;</w:t>
      </w:r>
    </w:p>
    <w:p w:rsidR="008C17E9" w:rsidRPr="00F70F65" w:rsidRDefault="0017082C" w:rsidP="00BE61CA">
      <w:pPr>
        <w:widowControl w:val="0"/>
        <w:ind w:firstLine="709"/>
        <w:rPr>
          <w:rFonts w:ascii="Times New Roman" w:hAnsi="Times New Roman"/>
          <w:szCs w:val="28"/>
        </w:rPr>
      </w:pPr>
      <w:r w:rsidRPr="00F70F65">
        <w:rPr>
          <w:rFonts w:ascii="Times New Roman" w:hAnsi="Times New Roman"/>
          <w:szCs w:val="28"/>
        </w:rPr>
        <w:t>совершенствование законодательства в области социальной поддер</w:t>
      </w:r>
      <w:r w:rsidR="00602203" w:rsidRPr="00F70F65">
        <w:rPr>
          <w:rFonts w:ascii="Times New Roman" w:hAnsi="Times New Roman"/>
          <w:szCs w:val="28"/>
        </w:rPr>
        <w:t>жки отдельных категорий граждан</w:t>
      </w:r>
      <w:r w:rsidRPr="00F70F65">
        <w:rPr>
          <w:rFonts w:ascii="Times New Roman" w:hAnsi="Times New Roman"/>
          <w:szCs w:val="28"/>
        </w:rPr>
        <w:t>.</w:t>
      </w:r>
    </w:p>
    <w:p w:rsidR="008C17E9" w:rsidRPr="00F70F65" w:rsidRDefault="0017082C" w:rsidP="00BE61CA">
      <w:pPr>
        <w:widowControl w:val="0"/>
        <w:ind w:firstLine="709"/>
        <w:rPr>
          <w:rFonts w:ascii="Times New Roman" w:hAnsi="Times New Roman"/>
          <w:szCs w:val="28"/>
        </w:rPr>
      </w:pPr>
      <w:r w:rsidRPr="00F70F65">
        <w:rPr>
          <w:rFonts w:ascii="Times New Roman" w:hAnsi="Times New Roman"/>
          <w:szCs w:val="28"/>
        </w:rPr>
        <w:t>За счет средств бюджета Ростовской области предоставляется госуда</w:t>
      </w:r>
      <w:r w:rsidRPr="00F70F65">
        <w:rPr>
          <w:rFonts w:ascii="Times New Roman" w:hAnsi="Times New Roman"/>
          <w:szCs w:val="28"/>
        </w:rPr>
        <w:t>р</w:t>
      </w:r>
      <w:r w:rsidRPr="00F70F65">
        <w:rPr>
          <w:rFonts w:ascii="Times New Roman" w:hAnsi="Times New Roman"/>
          <w:szCs w:val="28"/>
        </w:rPr>
        <w:t>ственная социальная помощь (в том числе на основании социального контра</w:t>
      </w:r>
      <w:r w:rsidRPr="00F70F65">
        <w:rPr>
          <w:rFonts w:ascii="Times New Roman" w:hAnsi="Times New Roman"/>
          <w:szCs w:val="28"/>
        </w:rPr>
        <w:t>к</w:t>
      </w:r>
      <w:r w:rsidRPr="00F70F65">
        <w:rPr>
          <w:rFonts w:ascii="Times New Roman" w:hAnsi="Times New Roman"/>
          <w:szCs w:val="28"/>
        </w:rPr>
        <w:t>та).</w:t>
      </w:r>
    </w:p>
    <w:p w:rsidR="008C17E9" w:rsidRPr="00F70F65" w:rsidRDefault="0017082C" w:rsidP="00BE61CA">
      <w:pPr>
        <w:widowControl w:val="0"/>
        <w:ind w:firstLine="709"/>
        <w:rPr>
          <w:rFonts w:ascii="Times New Roman" w:hAnsi="Times New Roman"/>
          <w:szCs w:val="28"/>
        </w:rPr>
      </w:pPr>
      <w:r w:rsidRPr="00F70F65">
        <w:rPr>
          <w:rFonts w:ascii="Times New Roman" w:hAnsi="Times New Roman"/>
          <w:szCs w:val="28"/>
        </w:rPr>
        <w:t xml:space="preserve">Получателями </w:t>
      </w:r>
      <w:r w:rsidR="0010241F" w:rsidRPr="00F70F65">
        <w:rPr>
          <w:rFonts w:ascii="Times New Roman" w:hAnsi="Times New Roman"/>
          <w:szCs w:val="28"/>
        </w:rPr>
        <w:t>муниципальной</w:t>
      </w:r>
      <w:r w:rsidRPr="00F70F65">
        <w:rPr>
          <w:rFonts w:ascii="Times New Roman" w:hAnsi="Times New Roman"/>
          <w:szCs w:val="28"/>
        </w:rPr>
        <w:t xml:space="preserve"> социальной помощи могут быть мал</w:t>
      </w:r>
      <w:r w:rsidRPr="00F70F65">
        <w:rPr>
          <w:rFonts w:ascii="Times New Roman" w:hAnsi="Times New Roman"/>
          <w:szCs w:val="28"/>
        </w:rPr>
        <w:t>о</w:t>
      </w:r>
      <w:r w:rsidRPr="00F70F65">
        <w:rPr>
          <w:rFonts w:ascii="Times New Roman" w:hAnsi="Times New Roman"/>
          <w:szCs w:val="28"/>
        </w:rPr>
        <w:t>имущие семьи, малоимущие одиноко проживающие граждане и иные категории граждан, которые по независящим от них причинам имеют среднедушевой д</w:t>
      </w:r>
      <w:r w:rsidRPr="00F70F65">
        <w:rPr>
          <w:rFonts w:ascii="Times New Roman" w:hAnsi="Times New Roman"/>
          <w:szCs w:val="28"/>
        </w:rPr>
        <w:t>о</w:t>
      </w:r>
      <w:r w:rsidRPr="00F70F65">
        <w:rPr>
          <w:rFonts w:ascii="Times New Roman" w:hAnsi="Times New Roman"/>
          <w:szCs w:val="28"/>
        </w:rPr>
        <w:t>ход ниже величины прожиточного минимума, установленного в Ростовской о</w:t>
      </w:r>
      <w:r w:rsidRPr="00F70F65">
        <w:rPr>
          <w:rFonts w:ascii="Times New Roman" w:hAnsi="Times New Roman"/>
          <w:szCs w:val="28"/>
        </w:rPr>
        <w:t>б</w:t>
      </w:r>
      <w:r w:rsidRPr="00F70F65">
        <w:rPr>
          <w:rFonts w:ascii="Times New Roman" w:hAnsi="Times New Roman"/>
          <w:szCs w:val="28"/>
        </w:rPr>
        <w:t>ласти.</w:t>
      </w:r>
    </w:p>
    <w:p w:rsidR="008C17E9" w:rsidRPr="00F70F65" w:rsidRDefault="0017082C" w:rsidP="00BE61CA">
      <w:pPr>
        <w:widowControl w:val="0"/>
        <w:ind w:firstLine="709"/>
        <w:rPr>
          <w:rFonts w:ascii="Times New Roman" w:hAnsi="Times New Roman"/>
          <w:szCs w:val="28"/>
        </w:rPr>
      </w:pPr>
      <w:r w:rsidRPr="00F70F65">
        <w:rPr>
          <w:rFonts w:ascii="Times New Roman" w:hAnsi="Times New Roman"/>
          <w:szCs w:val="28"/>
        </w:rPr>
        <w:t>В рамках решения задачи по обеспечению потребности граждан в социальном обслуживании реализуются мероприятия по внедрению ко</w:t>
      </w:r>
      <w:r w:rsidRPr="00F70F65">
        <w:rPr>
          <w:rFonts w:ascii="Times New Roman" w:hAnsi="Times New Roman"/>
          <w:szCs w:val="28"/>
        </w:rPr>
        <w:t>м</w:t>
      </w:r>
      <w:r w:rsidRPr="00F70F65">
        <w:rPr>
          <w:rFonts w:ascii="Times New Roman" w:hAnsi="Times New Roman"/>
          <w:szCs w:val="28"/>
        </w:rPr>
        <w:t>плексного подхода к созданию многопрофильных современных организаций социального обслуживания, повышению средней заработной платы работников организаций социального обслуживания и развитию рынка социальных услуг.</w:t>
      </w:r>
    </w:p>
    <w:p w:rsidR="008C17E9" w:rsidRPr="00F70F65" w:rsidRDefault="0017082C" w:rsidP="00BE61CA">
      <w:pPr>
        <w:widowControl w:val="0"/>
        <w:ind w:firstLine="709"/>
        <w:rPr>
          <w:rFonts w:ascii="Times New Roman" w:hAnsi="Times New Roman"/>
          <w:szCs w:val="28"/>
        </w:rPr>
      </w:pPr>
      <w:r w:rsidRPr="00F70F65">
        <w:rPr>
          <w:rFonts w:ascii="Times New Roman" w:hAnsi="Times New Roman"/>
          <w:szCs w:val="28"/>
        </w:rPr>
        <w:t>Для внедрения рыночных механизмов в систему социального обслужив</w:t>
      </w:r>
      <w:r w:rsidRPr="00F70F65">
        <w:rPr>
          <w:rFonts w:ascii="Times New Roman" w:hAnsi="Times New Roman"/>
          <w:szCs w:val="28"/>
        </w:rPr>
        <w:t>а</w:t>
      </w:r>
      <w:r w:rsidRPr="00F70F65">
        <w:rPr>
          <w:rFonts w:ascii="Times New Roman" w:hAnsi="Times New Roman"/>
          <w:szCs w:val="28"/>
        </w:rPr>
        <w:t>ния населения разработаны и внедрены в практику работы социальных служб стандарты социальных услуг и регистр получателей социальных услуг.</w:t>
      </w:r>
    </w:p>
    <w:p w:rsidR="008C17E9" w:rsidRPr="00F70F65" w:rsidRDefault="0017082C" w:rsidP="00BE61CA">
      <w:pPr>
        <w:widowControl w:val="0"/>
        <w:ind w:firstLine="709"/>
        <w:rPr>
          <w:rFonts w:ascii="Times New Roman" w:hAnsi="Times New Roman"/>
          <w:szCs w:val="28"/>
        </w:rPr>
      </w:pPr>
      <w:r w:rsidRPr="00F70F65">
        <w:rPr>
          <w:rFonts w:ascii="Times New Roman" w:hAnsi="Times New Roman"/>
          <w:szCs w:val="28"/>
        </w:rPr>
        <w:t>В целях расширения доступа социально ориентированных некоммерч</w:t>
      </w:r>
      <w:r w:rsidRPr="00F70F65">
        <w:rPr>
          <w:rFonts w:ascii="Times New Roman" w:hAnsi="Times New Roman"/>
          <w:szCs w:val="28"/>
        </w:rPr>
        <w:t>е</w:t>
      </w:r>
      <w:r w:rsidRPr="00F70F65">
        <w:rPr>
          <w:rFonts w:ascii="Times New Roman" w:hAnsi="Times New Roman"/>
          <w:szCs w:val="28"/>
        </w:rPr>
        <w:t>ских организаций, осуществляющих деятельность в социальной сфере, к бю</w:t>
      </w:r>
      <w:r w:rsidRPr="00F70F65">
        <w:rPr>
          <w:rFonts w:ascii="Times New Roman" w:hAnsi="Times New Roman"/>
          <w:szCs w:val="28"/>
        </w:rPr>
        <w:t>д</w:t>
      </w:r>
      <w:r w:rsidRPr="00F70F65">
        <w:rPr>
          <w:rFonts w:ascii="Times New Roman" w:hAnsi="Times New Roman"/>
          <w:szCs w:val="28"/>
        </w:rPr>
        <w:t>жетным средствам, выделяемым на предоставление социальных услуг, реал</w:t>
      </w:r>
      <w:r w:rsidRPr="00F70F65">
        <w:rPr>
          <w:rFonts w:ascii="Times New Roman" w:hAnsi="Times New Roman"/>
          <w:szCs w:val="28"/>
        </w:rPr>
        <w:t>и</w:t>
      </w:r>
      <w:r w:rsidRPr="00F70F65">
        <w:rPr>
          <w:rFonts w:ascii="Times New Roman" w:hAnsi="Times New Roman"/>
          <w:szCs w:val="28"/>
        </w:rPr>
        <w:t>зуются мероприятия, направленные на поддержку деятельности негосуда</w:t>
      </w:r>
      <w:r w:rsidRPr="00F70F65">
        <w:rPr>
          <w:rFonts w:ascii="Times New Roman" w:hAnsi="Times New Roman"/>
          <w:szCs w:val="28"/>
        </w:rPr>
        <w:t>р</w:t>
      </w:r>
      <w:r w:rsidRPr="00F70F65">
        <w:rPr>
          <w:rFonts w:ascii="Times New Roman" w:hAnsi="Times New Roman"/>
          <w:szCs w:val="28"/>
        </w:rPr>
        <w:t>ственных организаций, оказывающих услуги в социальной сфере, и развитию государственно-частного партнерства.</w:t>
      </w:r>
    </w:p>
    <w:p w:rsidR="008C17E9" w:rsidRPr="00F70F65" w:rsidRDefault="0017082C" w:rsidP="00BE61CA">
      <w:pPr>
        <w:widowControl w:val="0"/>
        <w:ind w:firstLine="709"/>
        <w:rPr>
          <w:rFonts w:ascii="Times New Roman" w:hAnsi="Times New Roman"/>
          <w:szCs w:val="28"/>
        </w:rPr>
      </w:pPr>
      <w:proofErr w:type="gramStart"/>
      <w:r w:rsidRPr="00F70F65">
        <w:rPr>
          <w:rFonts w:ascii="Times New Roman" w:hAnsi="Times New Roman"/>
          <w:szCs w:val="28"/>
        </w:rPr>
        <w:t>В рамках решения задачи по созданию условий для повышения качества предоставляемых социальных услуг гражданам старшего поколения реализ</w:t>
      </w:r>
      <w:r w:rsidRPr="00F70F65">
        <w:rPr>
          <w:rFonts w:ascii="Times New Roman" w:hAnsi="Times New Roman"/>
          <w:szCs w:val="28"/>
        </w:rPr>
        <w:t>у</w:t>
      </w:r>
      <w:r w:rsidRPr="00F70F65">
        <w:rPr>
          <w:rFonts w:ascii="Times New Roman" w:hAnsi="Times New Roman"/>
          <w:szCs w:val="28"/>
        </w:rPr>
        <w:t xml:space="preserve">ются мероприятия, охватывающие все стороны жизнедеятельности граждан </w:t>
      </w:r>
      <w:r w:rsidRPr="00F70F65">
        <w:rPr>
          <w:rFonts w:ascii="Times New Roman" w:hAnsi="Times New Roman"/>
          <w:szCs w:val="28"/>
        </w:rPr>
        <w:lastRenderedPageBreak/>
        <w:t>старшего поколения, направленные на активизацию участия в жизни общества, сохранение и развитие интеллектуального потенциала, в том числе обучение пенсионеров компьютерной грамотности, поддержание здоровья, расширение коммуникационных связей, организация культурного досуга и отдыха.</w:t>
      </w:r>
      <w:proofErr w:type="gramEnd"/>
    </w:p>
    <w:p w:rsidR="008C17E9" w:rsidRPr="00F70F65" w:rsidRDefault="0017082C" w:rsidP="00BE61CA">
      <w:pPr>
        <w:widowControl w:val="0"/>
        <w:ind w:firstLine="709"/>
        <w:rPr>
          <w:rFonts w:ascii="Times New Roman" w:hAnsi="Times New Roman"/>
          <w:szCs w:val="28"/>
        </w:rPr>
      </w:pPr>
      <w:r w:rsidRPr="00F70F65">
        <w:rPr>
          <w:rFonts w:ascii="Times New Roman" w:hAnsi="Times New Roman"/>
          <w:szCs w:val="28"/>
        </w:rPr>
        <w:t xml:space="preserve">Реализация основных приоритетов и целей </w:t>
      </w:r>
      <w:r w:rsidR="0010241F" w:rsidRPr="00F70F65">
        <w:rPr>
          <w:rFonts w:ascii="Times New Roman" w:hAnsi="Times New Roman"/>
          <w:szCs w:val="28"/>
        </w:rPr>
        <w:t>муниципальной</w:t>
      </w:r>
      <w:r w:rsidRPr="00F70F65">
        <w:rPr>
          <w:rFonts w:ascii="Times New Roman" w:hAnsi="Times New Roman"/>
          <w:szCs w:val="28"/>
        </w:rPr>
        <w:t xml:space="preserve"> программы осуществляется в соответствии </w:t>
      </w:r>
      <w:proofErr w:type="gramStart"/>
      <w:r w:rsidRPr="00F70F65">
        <w:rPr>
          <w:rFonts w:ascii="Times New Roman" w:hAnsi="Times New Roman"/>
          <w:szCs w:val="28"/>
        </w:rPr>
        <w:t>с</w:t>
      </w:r>
      <w:proofErr w:type="gramEnd"/>
      <w:r w:rsidRPr="00F70F65">
        <w:rPr>
          <w:rFonts w:ascii="Times New Roman" w:hAnsi="Times New Roman"/>
          <w:szCs w:val="28"/>
        </w:rPr>
        <w:t>:</w:t>
      </w:r>
    </w:p>
    <w:p w:rsidR="008C17E9" w:rsidRPr="00F70F65" w:rsidRDefault="0017082C" w:rsidP="00BE61CA">
      <w:pPr>
        <w:widowControl w:val="0"/>
        <w:ind w:firstLine="709"/>
        <w:rPr>
          <w:rFonts w:ascii="Times New Roman" w:hAnsi="Times New Roman"/>
          <w:szCs w:val="28"/>
        </w:rPr>
      </w:pPr>
      <w:r w:rsidRPr="00F70F65">
        <w:rPr>
          <w:rFonts w:ascii="Times New Roman" w:hAnsi="Times New Roman"/>
          <w:szCs w:val="28"/>
        </w:rPr>
        <w:t>Федеральным законом от 28.06.2014 № 172-ФЗ «О стратегическом план</w:t>
      </w:r>
      <w:r w:rsidRPr="00F70F65">
        <w:rPr>
          <w:rFonts w:ascii="Times New Roman" w:hAnsi="Times New Roman"/>
          <w:szCs w:val="28"/>
        </w:rPr>
        <w:t>и</w:t>
      </w:r>
      <w:r w:rsidRPr="00F70F65">
        <w:rPr>
          <w:rFonts w:ascii="Times New Roman" w:hAnsi="Times New Roman"/>
          <w:szCs w:val="28"/>
        </w:rPr>
        <w:t>ровании в Российской Федерации»;</w:t>
      </w:r>
    </w:p>
    <w:p w:rsidR="008C17E9" w:rsidRPr="00F70F65" w:rsidRDefault="0017082C" w:rsidP="00BE61CA">
      <w:pPr>
        <w:widowControl w:val="0"/>
        <w:ind w:firstLine="709"/>
        <w:rPr>
          <w:rFonts w:ascii="Times New Roman" w:hAnsi="Times New Roman"/>
          <w:szCs w:val="28"/>
        </w:rPr>
      </w:pPr>
      <w:r w:rsidRPr="00F70F65">
        <w:rPr>
          <w:rFonts w:ascii="Times New Roman" w:hAnsi="Times New Roman"/>
          <w:szCs w:val="28"/>
        </w:rPr>
        <w:t>Концепцией демографической политики Российской Федерации на период до 2025 года, утвержденной Указом Президента Российской Федер</w:t>
      </w:r>
      <w:r w:rsidRPr="00F70F65">
        <w:rPr>
          <w:rFonts w:ascii="Times New Roman" w:hAnsi="Times New Roman"/>
          <w:szCs w:val="28"/>
        </w:rPr>
        <w:t>а</w:t>
      </w:r>
      <w:r w:rsidRPr="00F70F65">
        <w:rPr>
          <w:rFonts w:ascii="Times New Roman" w:hAnsi="Times New Roman"/>
          <w:szCs w:val="28"/>
        </w:rPr>
        <w:t>ции от 09.10.2007 № 1351</w:t>
      </w:r>
      <w:r w:rsidR="00602203" w:rsidRPr="00F70F65">
        <w:rPr>
          <w:rFonts w:ascii="Times New Roman" w:hAnsi="Times New Roman"/>
          <w:szCs w:val="28"/>
        </w:rPr>
        <w:t>.</w:t>
      </w:r>
    </w:p>
    <w:p w:rsidR="008C17E9" w:rsidRPr="00F70F65" w:rsidRDefault="0017082C" w:rsidP="00BE61CA">
      <w:pPr>
        <w:widowControl w:val="0"/>
        <w:ind w:firstLine="709"/>
        <w:rPr>
          <w:rFonts w:ascii="Times New Roman" w:hAnsi="Times New Roman"/>
          <w:szCs w:val="28"/>
        </w:rPr>
      </w:pPr>
      <w:r w:rsidRPr="00F70F65">
        <w:rPr>
          <w:rFonts w:ascii="Times New Roman" w:hAnsi="Times New Roman"/>
          <w:szCs w:val="28"/>
        </w:rPr>
        <w:t>Порядок предоставления и распределения субсидий из областного бю</w:t>
      </w:r>
      <w:r w:rsidRPr="00F70F65">
        <w:rPr>
          <w:rFonts w:ascii="Times New Roman" w:hAnsi="Times New Roman"/>
          <w:szCs w:val="28"/>
        </w:rPr>
        <w:t>д</w:t>
      </w:r>
      <w:r w:rsidRPr="00F70F65">
        <w:rPr>
          <w:rFonts w:ascii="Times New Roman" w:hAnsi="Times New Roman"/>
          <w:szCs w:val="28"/>
        </w:rPr>
        <w:t xml:space="preserve">жета местным бюджетам и правила их предоставления приведен в приложении № 1 к </w:t>
      </w:r>
      <w:r w:rsidR="0010241F" w:rsidRPr="00F70F65">
        <w:rPr>
          <w:rFonts w:ascii="Times New Roman" w:hAnsi="Times New Roman"/>
          <w:szCs w:val="28"/>
        </w:rPr>
        <w:t>муниципальной</w:t>
      </w:r>
      <w:r w:rsidRPr="00F70F65">
        <w:rPr>
          <w:rFonts w:ascii="Times New Roman" w:hAnsi="Times New Roman"/>
          <w:szCs w:val="28"/>
        </w:rPr>
        <w:t xml:space="preserve"> программе.</w:t>
      </w:r>
    </w:p>
    <w:p w:rsidR="008C17E9" w:rsidRPr="00F70F65" w:rsidRDefault="008C17E9" w:rsidP="00BE61CA">
      <w:pPr>
        <w:widowControl w:val="0"/>
        <w:ind w:firstLine="709"/>
        <w:rPr>
          <w:rFonts w:ascii="Times New Roman" w:hAnsi="Times New Roman"/>
          <w:szCs w:val="28"/>
        </w:rPr>
      </w:pPr>
    </w:p>
    <w:p w:rsidR="008C17E9" w:rsidRPr="00F70F65" w:rsidRDefault="008C17E9" w:rsidP="00BE61CA">
      <w:pPr>
        <w:widowControl w:val="0"/>
        <w:ind w:firstLine="709"/>
        <w:rPr>
          <w:rFonts w:ascii="Times New Roman" w:hAnsi="Times New Roman"/>
          <w:szCs w:val="28"/>
        </w:rPr>
      </w:pPr>
    </w:p>
    <w:p w:rsidR="008C17E9" w:rsidRPr="00426E94" w:rsidRDefault="008C17E9">
      <w:pPr>
        <w:rPr>
          <w:sz w:val="24"/>
          <w:szCs w:val="24"/>
        </w:rPr>
        <w:sectPr w:rsidR="008C17E9" w:rsidRPr="00426E94" w:rsidSect="006159B3">
          <w:footerReference w:type="default" r:id="rId10"/>
          <w:pgSz w:w="11907" w:h="16840"/>
          <w:pgMar w:top="851" w:right="567" w:bottom="567" w:left="1701" w:header="709" w:footer="624" w:gutter="0"/>
          <w:pgNumType w:start="1"/>
          <w:cols w:space="720"/>
          <w:titlePg/>
          <w:docGrid w:linePitch="381"/>
        </w:sectPr>
      </w:pPr>
    </w:p>
    <w:p w:rsidR="008C17E9" w:rsidRPr="00426E94" w:rsidRDefault="0017082C" w:rsidP="00072E54">
      <w:pPr>
        <w:widowControl w:val="0"/>
        <w:jc w:val="center"/>
        <w:rPr>
          <w:rFonts w:ascii="Times New Roman" w:hAnsi="Times New Roman"/>
          <w:sz w:val="24"/>
          <w:szCs w:val="24"/>
        </w:rPr>
      </w:pPr>
      <w:r w:rsidRPr="00426E94">
        <w:rPr>
          <w:rFonts w:ascii="Times New Roman" w:hAnsi="Times New Roman"/>
          <w:sz w:val="24"/>
          <w:szCs w:val="24"/>
        </w:rPr>
        <w:lastRenderedPageBreak/>
        <w:t>II. ПАСПОРТ</w:t>
      </w:r>
    </w:p>
    <w:p w:rsidR="008C17E9" w:rsidRPr="00426E94" w:rsidRDefault="0010241F" w:rsidP="00CE22E0">
      <w:pPr>
        <w:widowControl w:val="0"/>
        <w:jc w:val="center"/>
        <w:rPr>
          <w:rFonts w:ascii="Times New Roman" w:hAnsi="Times New Roman"/>
          <w:sz w:val="24"/>
          <w:szCs w:val="24"/>
        </w:rPr>
      </w:pPr>
      <w:r w:rsidRPr="00426E94">
        <w:rPr>
          <w:rFonts w:ascii="Times New Roman" w:hAnsi="Times New Roman"/>
          <w:sz w:val="24"/>
          <w:szCs w:val="24"/>
        </w:rPr>
        <w:t>муниципальной</w:t>
      </w:r>
      <w:r w:rsidR="0017082C" w:rsidRPr="00426E94">
        <w:rPr>
          <w:rFonts w:ascii="Times New Roman" w:hAnsi="Times New Roman"/>
          <w:sz w:val="24"/>
          <w:szCs w:val="24"/>
        </w:rPr>
        <w:t xml:space="preserve"> </w:t>
      </w:r>
      <w:r w:rsidR="00CE22E0">
        <w:rPr>
          <w:rFonts w:ascii="Times New Roman" w:hAnsi="Times New Roman"/>
          <w:sz w:val="24"/>
          <w:szCs w:val="24"/>
        </w:rPr>
        <w:t xml:space="preserve">(комплексной) </w:t>
      </w:r>
      <w:r w:rsidR="0017082C" w:rsidRPr="00426E94">
        <w:rPr>
          <w:rFonts w:ascii="Times New Roman" w:hAnsi="Times New Roman"/>
          <w:sz w:val="24"/>
          <w:szCs w:val="24"/>
        </w:rPr>
        <w:t xml:space="preserve">программы </w:t>
      </w:r>
      <w:r w:rsidR="006A467D">
        <w:rPr>
          <w:rFonts w:ascii="Times New Roman" w:hAnsi="Times New Roman"/>
          <w:sz w:val="24"/>
          <w:szCs w:val="24"/>
        </w:rPr>
        <w:t>Песчанокопского района</w:t>
      </w:r>
      <w:r w:rsidR="0017082C" w:rsidRPr="00426E94">
        <w:rPr>
          <w:rFonts w:ascii="Times New Roman" w:hAnsi="Times New Roman"/>
          <w:sz w:val="24"/>
          <w:szCs w:val="24"/>
        </w:rPr>
        <w:t xml:space="preserve"> «Социальная поддержка граждан»</w:t>
      </w:r>
    </w:p>
    <w:p w:rsidR="008C17E9" w:rsidRPr="00426E94" w:rsidRDefault="008C17E9" w:rsidP="00CE22E0">
      <w:pPr>
        <w:widowControl w:val="0"/>
        <w:jc w:val="center"/>
        <w:rPr>
          <w:rFonts w:ascii="Times New Roman" w:hAnsi="Times New Roman"/>
          <w:sz w:val="24"/>
          <w:szCs w:val="24"/>
        </w:rPr>
      </w:pPr>
    </w:p>
    <w:p w:rsidR="008C17E9" w:rsidRPr="00D9388F" w:rsidRDefault="0017082C" w:rsidP="00D9388F">
      <w:pPr>
        <w:pStyle w:val="aff6"/>
        <w:widowControl w:val="0"/>
        <w:numPr>
          <w:ilvl w:val="0"/>
          <w:numId w:val="2"/>
        </w:numPr>
        <w:jc w:val="center"/>
        <w:rPr>
          <w:rFonts w:ascii="Times New Roman" w:hAnsi="Times New Roman"/>
          <w:sz w:val="24"/>
          <w:szCs w:val="24"/>
        </w:rPr>
      </w:pPr>
      <w:r w:rsidRPr="00D9388F">
        <w:rPr>
          <w:rFonts w:ascii="Times New Roman" w:hAnsi="Times New Roman"/>
          <w:sz w:val="24"/>
          <w:szCs w:val="24"/>
        </w:rPr>
        <w:t>Основные положения</w:t>
      </w:r>
    </w:p>
    <w:tbl>
      <w:tblPr>
        <w:tblStyle w:val="afff0"/>
        <w:tblW w:w="14301" w:type="dxa"/>
        <w:tblInd w:w="720" w:type="dxa"/>
        <w:tblLook w:val="04A0" w:firstRow="1" w:lastRow="0" w:firstColumn="1" w:lastColumn="0" w:noHBand="0" w:noVBand="1"/>
      </w:tblPr>
      <w:tblGrid>
        <w:gridCol w:w="6646"/>
        <w:gridCol w:w="7655"/>
      </w:tblGrid>
      <w:tr w:rsidR="00D9388F" w:rsidTr="00A30737">
        <w:tc>
          <w:tcPr>
            <w:tcW w:w="6646" w:type="dxa"/>
          </w:tcPr>
          <w:p w:rsidR="00D9388F" w:rsidRDefault="00D9388F" w:rsidP="00D9388F">
            <w:pPr>
              <w:widowControl w:val="0"/>
              <w:jc w:val="left"/>
              <w:rPr>
                <w:rFonts w:ascii="Times New Roman" w:hAnsi="Times New Roman"/>
                <w:sz w:val="24"/>
                <w:szCs w:val="24"/>
              </w:rPr>
            </w:pPr>
            <w:r w:rsidRPr="00426E94">
              <w:rPr>
                <w:rFonts w:ascii="Times New Roman" w:hAnsi="Times New Roman"/>
                <w:sz w:val="24"/>
                <w:szCs w:val="24"/>
              </w:rPr>
              <w:t xml:space="preserve">Куратор муниципальной </w:t>
            </w:r>
            <w:r w:rsidR="00CE22E0">
              <w:rPr>
                <w:rFonts w:ascii="Times New Roman" w:hAnsi="Times New Roman"/>
                <w:sz w:val="24"/>
                <w:szCs w:val="24"/>
              </w:rPr>
              <w:t xml:space="preserve">(комплексной) </w:t>
            </w:r>
            <w:r w:rsidRPr="00426E94">
              <w:rPr>
                <w:rFonts w:ascii="Times New Roman" w:hAnsi="Times New Roman"/>
                <w:sz w:val="24"/>
                <w:szCs w:val="24"/>
              </w:rPr>
              <w:t xml:space="preserve">программы </w:t>
            </w:r>
          </w:p>
          <w:p w:rsidR="00D9388F" w:rsidRDefault="00D9388F" w:rsidP="00D9388F">
            <w:pPr>
              <w:pStyle w:val="aff6"/>
              <w:widowControl w:val="0"/>
              <w:ind w:left="0"/>
              <w:rPr>
                <w:rFonts w:ascii="Times New Roman" w:hAnsi="Times New Roman"/>
                <w:sz w:val="24"/>
                <w:szCs w:val="24"/>
              </w:rPr>
            </w:pPr>
            <w:r>
              <w:rPr>
                <w:rFonts w:ascii="Times New Roman" w:hAnsi="Times New Roman"/>
                <w:sz w:val="24"/>
                <w:szCs w:val="24"/>
              </w:rPr>
              <w:t>Песчанокопского района</w:t>
            </w:r>
          </w:p>
        </w:tc>
        <w:tc>
          <w:tcPr>
            <w:tcW w:w="7655" w:type="dxa"/>
          </w:tcPr>
          <w:p w:rsidR="00D9388F" w:rsidRDefault="00D9388F" w:rsidP="00CE22E0">
            <w:pPr>
              <w:widowControl w:val="0"/>
              <w:rPr>
                <w:rFonts w:ascii="Times New Roman" w:hAnsi="Times New Roman"/>
                <w:sz w:val="24"/>
                <w:szCs w:val="24"/>
              </w:rPr>
            </w:pPr>
            <w:r>
              <w:rPr>
                <w:rFonts w:ascii="Times New Roman" w:hAnsi="Times New Roman"/>
                <w:sz w:val="24"/>
                <w:szCs w:val="24"/>
              </w:rPr>
              <w:t>Придворова Нина Владимировна</w:t>
            </w:r>
            <w:r w:rsidRPr="00426E94">
              <w:rPr>
                <w:rFonts w:ascii="Times New Roman" w:hAnsi="Times New Roman"/>
                <w:sz w:val="24"/>
                <w:szCs w:val="24"/>
                <w:shd w:val="clear" w:color="auto" w:fill="FFFFFF"/>
              </w:rPr>
              <w:t xml:space="preserve">, </w:t>
            </w:r>
            <w:r w:rsidR="00CE22E0">
              <w:rPr>
                <w:rFonts w:ascii="Times New Roman" w:hAnsi="Times New Roman"/>
                <w:sz w:val="24"/>
                <w:szCs w:val="24"/>
                <w:shd w:val="clear" w:color="auto" w:fill="FFFFFF"/>
              </w:rPr>
              <w:t>з</w:t>
            </w:r>
            <w:r w:rsidRPr="00426E94">
              <w:rPr>
                <w:rFonts w:ascii="Times New Roman" w:hAnsi="Times New Roman"/>
                <w:sz w:val="24"/>
                <w:szCs w:val="24"/>
                <w:shd w:val="clear" w:color="auto" w:fill="FFFFFF"/>
              </w:rPr>
              <w:t xml:space="preserve">аместитель главы Администрации </w:t>
            </w:r>
            <w:r>
              <w:rPr>
                <w:rFonts w:ascii="Times New Roman" w:hAnsi="Times New Roman"/>
                <w:sz w:val="24"/>
                <w:szCs w:val="24"/>
                <w:shd w:val="clear" w:color="auto" w:fill="FFFFFF"/>
              </w:rPr>
              <w:t>Песчанокопского</w:t>
            </w:r>
            <w:r w:rsidRPr="00426E94">
              <w:rPr>
                <w:rFonts w:ascii="Times New Roman" w:hAnsi="Times New Roman"/>
                <w:sz w:val="24"/>
                <w:szCs w:val="24"/>
                <w:shd w:val="clear" w:color="auto" w:fill="FFFFFF"/>
              </w:rPr>
              <w:t xml:space="preserve"> района</w:t>
            </w:r>
            <w:r>
              <w:rPr>
                <w:rFonts w:ascii="Times New Roman" w:hAnsi="Times New Roman"/>
                <w:sz w:val="24"/>
                <w:szCs w:val="24"/>
                <w:shd w:val="clear" w:color="auto" w:fill="FFFFFF"/>
              </w:rPr>
              <w:t xml:space="preserve"> по социальным вопросам</w:t>
            </w:r>
          </w:p>
        </w:tc>
      </w:tr>
      <w:tr w:rsidR="00D9388F" w:rsidTr="00A30737">
        <w:tc>
          <w:tcPr>
            <w:tcW w:w="6646" w:type="dxa"/>
          </w:tcPr>
          <w:p w:rsidR="00D9388F" w:rsidRDefault="00D9388F" w:rsidP="00CE22E0">
            <w:pPr>
              <w:widowControl w:val="0"/>
              <w:jc w:val="left"/>
              <w:rPr>
                <w:rFonts w:ascii="Times New Roman" w:hAnsi="Times New Roman"/>
                <w:sz w:val="24"/>
                <w:szCs w:val="24"/>
              </w:rPr>
            </w:pPr>
            <w:r w:rsidRPr="00426E94">
              <w:rPr>
                <w:rFonts w:ascii="Times New Roman" w:hAnsi="Times New Roman"/>
                <w:sz w:val="24"/>
                <w:szCs w:val="24"/>
              </w:rPr>
              <w:t>Ответственный исполнитель муниципальной</w:t>
            </w:r>
            <w:r w:rsidR="00CE22E0">
              <w:rPr>
                <w:rFonts w:ascii="Times New Roman" w:hAnsi="Times New Roman"/>
                <w:sz w:val="24"/>
                <w:szCs w:val="24"/>
              </w:rPr>
              <w:t xml:space="preserve"> (комплексной) </w:t>
            </w:r>
            <w:r w:rsidRPr="00426E94">
              <w:rPr>
                <w:rFonts w:ascii="Times New Roman" w:hAnsi="Times New Roman"/>
                <w:sz w:val="24"/>
                <w:szCs w:val="24"/>
              </w:rPr>
              <w:t xml:space="preserve"> программы </w:t>
            </w:r>
            <w:r>
              <w:rPr>
                <w:rFonts w:ascii="Times New Roman" w:hAnsi="Times New Roman"/>
                <w:sz w:val="24"/>
                <w:szCs w:val="24"/>
              </w:rPr>
              <w:t>Песчанокопского района</w:t>
            </w:r>
          </w:p>
        </w:tc>
        <w:tc>
          <w:tcPr>
            <w:tcW w:w="7655" w:type="dxa"/>
            <w:shd w:val="clear" w:color="auto" w:fill="auto"/>
          </w:tcPr>
          <w:p w:rsidR="00D9388F" w:rsidRDefault="00D9388F" w:rsidP="00D9388F">
            <w:pPr>
              <w:widowControl w:val="0"/>
              <w:rPr>
                <w:rFonts w:ascii="Times New Roman" w:hAnsi="Times New Roman"/>
                <w:sz w:val="24"/>
                <w:szCs w:val="24"/>
              </w:rPr>
            </w:pPr>
            <w:r>
              <w:rPr>
                <w:rFonts w:ascii="Times New Roman" w:hAnsi="Times New Roman"/>
                <w:sz w:val="24"/>
                <w:szCs w:val="24"/>
              </w:rPr>
              <w:t>Управление</w:t>
            </w:r>
            <w:r w:rsidRPr="00426E94">
              <w:rPr>
                <w:rFonts w:ascii="Times New Roman" w:hAnsi="Times New Roman"/>
                <w:sz w:val="24"/>
                <w:szCs w:val="24"/>
              </w:rPr>
              <w:t xml:space="preserve"> социальной защиты населения </w:t>
            </w:r>
            <w:r>
              <w:rPr>
                <w:rFonts w:ascii="Times New Roman" w:hAnsi="Times New Roman"/>
                <w:sz w:val="24"/>
                <w:szCs w:val="24"/>
              </w:rPr>
              <w:t>Администрации Песчан</w:t>
            </w:r>
            <w:r>
              <w:rPr>
                <w:rFonts w:ascii="Times New Roman" w:hAnsi="Times New Roman"/>
                <w:sz w:val="24"/>
                <w:szCs w:val="24"/>
              </w:rPr>
              <w:t>о</w:t>
            </w:r>
            <w:r>
              <w:rPr>
                <w:rFonts w:ascii="Times New Roman" w:hAnsi="Times New Roman"/>
                <w:sz w:val="24"/>
                <w:szCs w:val="24"/>
              </w:rPr>
              <w:t>копского</w:t>
            </w:r>
            <w:r w:rsidRPr="00426E94">
              <w:rPr>
                <w:rFonts w:ascii="Times New Roman" w:hAnsi="Times New Roman"/>
                <w:sz w:val="24"/>
                <w:szCs w:val="24"/>
              </w:rPr>
              <w:t xml:space="preserve"> района </w:t>
            </w:r>
            <w:r>
              <w:rPr>
                <w:rFonts w:ascii="Times New Roman" w:hAnsi="Times New Roman"/>
                <w:sz w:val="24"/>
                <w:szCs w:val="24"/>
              </w:rPr>
              <w:t>(</w:t>
            </w:r>
            <w:proofErr w:type="spellStart"/>
            <w:r>
              <w:rPr>
                <w:rFonts w:ascii="Times New Roman" w:hAnsi="Times New Roman"/>
                <w:sz w:val="24"/>
                <w:szCs w:val="24"/>
              </w:rPr>
              <w:t>Дашевский</w:t>
            </w:r>
            <w:proofErr w:type="spellEnd"/>
            <w:r>
              <w:rPr>
                <w:rFonts w:ascii="Times New Roman" w:hAnsi="Times New Roman"/>
                <w:sz w:val="24"/>
                <w:szCs w:val="24"/>
              </w:rPr>
              <w:t xml:space="preserve"> Евгений Владимирович, начальник </w:t>
            </w:r>
            <w:proofErr w:type="gramStart"/>
            <w:r>
              <w:rPr>
                <w:rFonts w:ascii="Times New Roman" w:hAnsi="Times New Roman"/>
                <w:sz w:val="24"/>
                <w:szCs w:val="24"/>
              </w:rPr>
              <w:t>Управления социальной защиты населения Администрации Песчан</w:t>
            </w:r>
            <w:r>
              <w:rPr>
                <w:rFonts w:ascii="Times New Roman" w:hAnsi="Times New Roman"/>
                <w:sz w:val="24"/>
                <w:szCs w:val="24"/>
              </w:rPr>
              <w:t>о</w:t>
            </w:r>
            <w:r>
              <w:rPr>
                <w:rFonts w:ascii="Times New Roman" w:hAnsi="Times New Roman"/>
                <w:sz w:val="24"/>
                <w:szCs w:val="24"/>
              </w:rPr>
              <w:t>копского района</w:t>
            </w:r>
            <w:proofErr w:type="gramEnd"/>
            <w:r w:rsidRPr="00426E94">
              <w:rPr>
                <w:rFonts w:ascii="Times New Roman" w:hAnsi="Times New Roman"/>
                <w:sz w:val="24"/>
                <w:szCs w:val="24"/>
              </w:rPr>
              <w:t>)</w:t>
            </w:r>
          </w:p>
          <w:p w:rsidR="00D9388F" w:rsidRPr="00BE61CA" w:rsidRDefault="00D9388F" w:rsidP="00D9388F">
            <w:pPr>
              <w:widowControl w:val="0"/>
              <w:rPr>
                <w:rFonts w:ascii="Times New Roman" w:hAnsi="Times New Roman"/>
                <w:sz w:val="2"/>
                <w:szCs w:val="24"/>
              </w:rPr>
            </w:pPr>
          </w:p>
        </w:tc>
      </w:tr>
      <w:tr w:rsidR="00D9388F" w:rsidTr="00A30737">
        <w:tc>
          <w:tcPr>
            <w:tcW w:w="6646" w:type="dxa"/>
            <w:shd w:val="clear" w:color="auto" w:fill="auto"/>
          </w:tcPr>
          <w:p w:rsidR="00D9388F" w:rsidRPr="00426E94" w:rsidRDefault="00D9388F" w:rsidP="00D9388F">
            <w:pPr>
              <w:widowControl w:val="0"/>
              <w:jc w:val="left"/>
              <w:rPr>
                <w:rFonts w:ascii="Times New Roman" w:hAnsi="Times New Roman"/>
                <w:sz w:val="24"/>
                <w:szCs w:val="24"/>
              </w:rPr>
            </w:pPr>
            <w:r>
              <w:rPr>
                <w:rFonts w:ascii="Times New Roman" w:hAnsi="Times New Roman"/>
                <w:sz w:val="24"/>
                <w:szCs w:val="24"/>
              </w:rPr>
              <w:t xml:space="preserve">Период </w:t>
            </w:r>
            <w:r w:rsidRPr="00426E94">
              <w:rPr>
                <w:rFonts w:ascii="Times New Roman" w:hAnsi="Times New Roman"/>
                <w:sz w:val="24"/>
                <w:szCs w:val="24"/>
              </w:rPr>
              <w:t xml:space="preserve">реализации муниципальной </w:t>
            </w:r>
            <w:r w:rsidR="00CE22E0">
              <w:rPr>
                <w:rFonts w:ascii="Times New Roman" w:hAnsi="Times New Roman"/>
                <w:sz w:val="24"/>
                <w:szCs w:val="24"/>
              </w:rPr>
              <w:t xml:space="preserve">(комплексной) </w:t>
            </w:r>
            <w:r w:rsidRPr="00426E94">
              <w:rPr>
                <w:rFonts w:ascii="Times New Roman" w:hAnsi="Times New Roman"/>
                <w:sz w:val="24"/>
                <w:szCs w:val="24"/>
              </w:rPr>
              <w:t>програ</w:t>
            </w:r>
            <w:r w:rsidRPr="00426E94">
              <w:rPr>
                <w:rFonts w:ascii="Times New Roman" w:hAnsi="Times New Roman"/>
                <w:sz w:val="24"/>
                <w:szCs w:val="24"/>
              </w:rPr>
              <w:t>м</w:t>
            </w:r>
            <w:r w:rsidRPr="00426E94">
              <w:rPr>
                <w:rFonts w:ascii="Times New Roman" w:hAnsi="Times New Roman"/>
                <w:sz w:val="24"/>
                <w:szCs w:val="24"/>
              </w:rPr>
              <w:t xml:space="preserve">мы </w:t>
            </w:r>
            <w:r>
              <w:rPr>
                <w:rFonts w:ascii="Times New Roman" w:hAnsi="Times New Roman"/>
                <w:sz w:val="24"/>
                <w:szCs w:val="24"/>
              </w:rPr>
              <w:t>Песчанокопского района</w:t>
            </w:r>
          </w:p>
        </w:tc>
        <w:tc>
          <w:tcPr>
            <w:tcW w:w="7655" w:type="dxa"/>
          </w:tcPr>
          <w:p w:rsidR="00D9388F" w:rsidRPr="00426E94" w:rsidRDefault="00D9388F" w:rsidP="00D9388F">
            <w:pPr>
              <w:widowControl w:val="0"/>
              <w:rPr>
                <w:rFonts w:ascii="Times New Roman" w:hAnsi="Times New Roman"/>
                <w:sz w:val="24"/>
                <w:szCs w:val="24"/>
              </w:rPr>
            </w:pPr>
            <w:r w:rsidRPr="00426E94">
              <w:rPr>
                <w:rFonts w:ascii="Times New Roman" w:hAnsi="Times New Roman"/>
                <w:sz w:val="24"/>
                <w:szCs w:val="24"/>
              </w:rPr>
              <w:t>этап I: 2019 – 2024 годы;</w:t>
            </w:r>
          </w:p>
          <w:p w:rsidR="00D9388F" w:rsidRDefault="00D9388F" w:rsidP="00D9388F">
            <w:pPr>
              <w:widowControl w:val="0"/>
              <w:rPr>
                <w:rFonts w:ascii="Times New Roman" w:hAnsi="Times New Roman"/>
                <w:sz w:val="24"/>
                <w:szCs w:val="24"/>
              </w:rPr>
            </w:pPr>
            <w:r w:rsidRPr="00426E94">
              <w:rPr>
                <w:rFonts w:ascii="Times New Roman" w:hAnsi="Times New Roman"/>
                <w:sz w:val="24"/>
                <w:szCs w:val="24"/>
              </w:rPr>
              <w:t>этап II: 2025 – 2030 годы</w:t>
            </w:r>
          </w:p>
        </w:tc>
      </w:tr>
      <w:tr w:rsidR="00D9388F" w:rsidTr="00BE61CA">
        <w:trPr>
          <w:trHeight w:val="1290"/>
        </w:trPr>
        <w:tc>
          <w:tcPr>
            <w:tcW w:w="6646" w:type="dxa"/>
            <w:vMerge w:val="restart"/>
            <w:shd w:val="clear" w:color="auto" w:fill="auto"/>
          </w:tcPr>
          <w:p w:rsidR="00D9388F" w:rsidRPr="00426E94" w:rsidRDefault="00D9388F" w:rsidP="00D9388F">
            <w:pPr>
              <w:widowControl w:val="0"/>
              <w:jc w:val="left"/>
              <w:rPr>
                <w:rFonts w:ascii="Times New Roman" w:hAnsi="Times New Roman"/>
                <w:sz w:val="24"/>
                <w:szCs w:val="24"/>
              </w:rPr>
            </w:pPr>
            <w:r w:rsidRPr="00426E94">
              <w:rPr>
                <w:rFonts w:ascii="Times New Roman" w:hAnsi="Times New Roman"/>
                <w:sz w:val="24"/>
                <w:szCs w:val="24"/>
              </w:rPr>
              <w:t xml:space="preserve">Цели муниципальной </w:t>
            </w:r>
            <w:r w:rsidR="00CE22E0">
              <w:rPr>
                <w:rFonts w:ascii="Times New Roman" w:hAnsi="Times New Roman"/>
                <w:sz w:val="24"/>
                <w:szCs w:val="24"/>
              </w:rPr>
              <w:t xml:space="preserve">(комплексной) </w:t>
            </w:r>
            <w:r w:rsidRPr="00426E94">
              <w:rPr>
                <w:rFonts w:ascii="Times New Roman" w:hAnsi="Times New Roman"/>
                <w:sz w:val="24"/>
                <w:szCs w:val="24"/>
              </w:rPr>
              <w:t xml:space="preserve">программы </w:t>
            </w:r>
            <w:r>
              <w:rPr>
                <w:rFonts w:ascii="Times New Roman" w:hAnsi="Times New Roman"/>
                <w:sz w:val="24"/>
                <w:szCs w:val="24"/>
              </w:rPr>
              <w:t>Песчаноко</w:t>
            </w:r>
            <w:r>
              <w:rPr>
                <w:rFonts w:ascii="Times New Roman" w:hAnsi="Times New Roman"/>
                <w:sz w:val="24"/>
                <w:szCs w:val="24"/>
              </w:rPr>
              <w:t>п</w:t>
            </w:r>
            <w:r>
              <w:rPr>
                <w:rFonts w:ascii="Times New Roman" w:hAnsi="Times New Roman"/>
                <w:sz w:val="24"/>
                <w:szCs w:val="24"/>
              </w:rPr>
              <w:t>ского района</w:t>
            </w:r>
          </w:p>
        </w:tc>
        <w:tc>
          <w:tcPr>
            <w:tcW w:w="7655" w:type="dxa"/>
          </w:tcPr>
          <w:p w:rsidR="00D9388F" w:rsidRDefault="00D9388F" w:rsidP="00BE61CA">
            <w:pPr>
              <w:widowControl w:val="0"/>
              <w:rPr>
                <w:rFonts w:ascii="Times New Roman" w:hAnsi="Times New Roman"/>
                <w:sz w:val="24"/>
                <w:szCs w:val="24"/>
              </w:rPr>
            </w:pPr>
            <w:r>
              <w:rPr>
                <w:rFonts w:ascii="Times New Roman" w:hAnsi="Times New Roman"/>
                <w:sz w:val="24"/>
                <w:szCs w:val="24"/>
              </w:rPr>
              <w:t>Цель 1-</w:t>
            </w:r>
            <w:r w:rsidRPr="00426E94">
              <w:rPr>
                <w:rFonts w:ascii="Times New Roman" w:hAnsi="Times New Roman"/>
                <w:sz w:val="24"/>
                <w:szCs w:val="24"/>
              </w:rPr>
              <w:t xml:space="preserve"> повышение уровня социального обеспечения граждан – получ</w:t>
            </w:r>
            <w:r w:rsidRPr="00426E94">
              <w:rPr>
                <w:rFonts w:ascii="Times New Roman" w:hAnsi="Times New Roman"/>
                <w:sz w:val="24"/>
                <w:szCs w:val="24"/>
              </w:rPr>
              <w:t>а</w:t>
            </w:r>
            <w:r w:rsidRPr="00426E94">
              <w:rPr>
                <w:rFonts w:ascii="Times New Roman" w:hAnsi="Times New Roman"/>
                <w:sz w:val="24"/>
                <w:szCs w:val="24"/>
              </w:rPr>
              <w:t>телей мер социальной поддержки, государственных социальных гара</w:t>
            </w:r>
            <w:r w:rsidRPr="00426E94">
              <w:rPr>
                <w:rFonts w:ascii="Times New Roman" w:hAnsi="Times New Roman"/>
                <w:sz w:val="24"/>
                <w:szCs w:val="24"/>
              </w:rPr>
              <w:t>н</w:t>
            </w:r>
            <w:r w:rsidRPr="00426E94">
              <w:rPr>
                <w:rFonts w:ascii="Times New Roman" w:hAnsi="Times New Roman"/>
                <w:sz w:val="24"/>
                <w:szCs w:val="24"/>
              </w:rPr>
              <w:t>тий, направленного на рост их благосостояния, исходя из принципов адресности, справедливости и нуждаемости;</w:t>
            </w:r>
            <w:r w:rsidR="00BE61CA">
              <w:rPr>
                <w:rFonts w:ascii="Times New Roman" w:hAnsi="Times New Roman"/>
                <w:sz w:val="24"/>
                <w:szCs w:val="24"/>
              </w:rPr>
              <w:t xml:space="preserve"> </w:t>
            </w:r>
          </w:p>
        </w:tc>
      </w:tr>
      <w:tr w:rsidR="00D9388F" w:rsidTr="00A30737">
        <w:tc>
          <w:tcPr>
            <w:tcW w:w="6646" w:type="dxa"/>
            <w:vMerge/>
          </w:tcPr>
          <w:p w:rsidR="00D9388F" w:rsidRDefault="00D9388F" w:rsidP="00D9388F">
            <w:pPr>
              <w:pStyle w:val="aff6"/>
              <w:widowControl w:val="0"/>
              <w:ind w:left="0"/>
              <w:rPr>
                <w:rFonts w:ascii="Times New Roman" w:hAnsi="Times New Roman"/>
                <w:sz w:val="24"/>
                <w:szCs w:val="24"/>
              </w:rPr>
            </w:pPr>
          </w:p>
        </w:tc>
        <w:tc>
          <w:tcPr>
            <w:tcW w:w="7655" w:type="dxa"/>
          </w:tcPr>
          <w:p w:rsidR="00D9388F" w:rsidRDefault="00D9388F" w:rsidP="00D9388F">
            <w:pPr>
              <w:widowControl w:val="0"/>
              <w:rPr>
                <w:rFonts w:ascii="Times New Roman" w:hAnsi="Times New Roman"/>
                <w:sz w:val="24"/>
                <w:szCs w:val="24"/>
              </w:rPr>
            </w:pPr>
            <w:r>
              <w:rPr>
                <w:rFonts w:ascii="Times New Roman" w:hAnsi="Times New Roman"/>
                <w:sz w:val="24"/>
                <w:szCs w:val="24"/>
              </w:rPr>
              <w:t>Цель 2-</w:t>
            </w:r>
            <w:r w:rsidRPr="00426E94">
              <w:rPr>
                <w:rFonts w:ascii="Times New Roman" w:hAnsi="Times New Roman"/>
                <w:sz w:val="24"/>
                <w:szCs w:val="24"/>
              </w:rPr>
              <w:t xml:space="preserve"> повышение доступности социального обслуживания населения и сохранение на уровне 100 процентов до 2030 года;</w:t>
            </w:r>
          </w:p>
        </w:tc>
      </w:tr>
      <w:tr w:rsidR="00D9388F" w:rsidTr="00A30737">
        <w:tc>
          <w:tcPr>
            <w:tcW w:w="6646" w:type="dxa"/>
            <w:vMerge/>
          </w:tcPr>
          <w:p w:rsidR="00D9388F" w:rsidRDefault="00D9388F" w:rsidP="00D9388F">
            <w:pPr>
              <w:pStyle w:val="aff6"/>
              <w:widowControl w:val="0"/>
              <w:ind w:left="0"/>
              <w:rPr>
                <w:rFonts w:ascii="Times New Roman" w:hAnsi="Times New Roman"/>
                <w:sz w:val="24"/>
                <w:szCs w:val="24"/>
              </w:rPr>
            </w:pPr>
          </w:p>
        </w:tc>
        <w:tc>
          <w:tcPr>
            <w:tcW w:w="7655" w:type="dxa"/>
          </w:tcPr>
          <w:p w:rsidR="00D9388F" w:rsidRDefault="00D9388F" w:rsidP="00D9388F">
            <w:pPr>
              <w:widowControl w:val="0"/>
              <w:rPr>
                <w:rFonts w:ascii="Times New Roman" w:hAnsi="Times New Roman"/>
                <w:sz w:val="24"/>
                <w:szCs w:val="24"/>
              </w:rPr>
            </w:pPr>
            <w:r>
              <w:rPr>
                <w:rFonts w:ascii="Times New Roman" w:hAnsi="Times New Roman"/>
                <w:sz w:val="24"/>
                <w:szCs w:val="24"/>
              </w:rPr>
              <w:t xml:space="preserve">Цель 3- </w:t>
            </w:r>
            <w:r w:rsidRPr="00426E94">
              <w:rPr>
                <w:rFonts w:ascii="Times New Roman" w:hAnsi="Times New Roman"/>
                <w:sz w:val="24"/>
                <w:szCs w:val="24"/>
              </w:rPr>
              <w:t>обеспечение социальной поддержки семей при рождении детей</w:t>
            </w:r>
          </w:p>
        </w:tc>
      </w:tr>
      <w:tr w:rsidR="00D9388F" w:rsidTr="00A30737">
        <w:tc>
          <w:tcPr>
            <w:tcW w:w="6646" w:type="dxa"/>
            <w:shd w:val="clear" w:color="auto" w:fill="auto"/>
          </w:tcPr>
          <w:p w:rsidR="00D9388F" w:rsidRPr="00426E94" w:rsidRDefault="00D9388F" w:rsidP="006361F1">
            <w:pPr>
              <w:widowControl w:val="0"/>
              <w:jc w:val="left"/>
              <w:rPr>
                <w:rFonts w:ascii="Times New Roman" w:hAnsi="Times New Roman"/>
                <w:sz w:val="24"/>
                <w:szCs w:val="24"/>
              </w:rPr>
            </w:pPr>
            <w:r>
              <w:rPr>
                <w:rFonts w:ascii="Times New Roman" w:hAnsi="Times New Roman"/>
                <w:sz w:val="24"/>
                <w:szCs w:val="24"/>
              </w:rPr>
              <w:t>Объем</w:t>
            </w:r>
            <w:r w:rsidRPr="00426E94">
              <w:rPr>
                <w:rFonts w:ascii="Times New Roman" w:hAnsi="Times New Roman"/>
                <w:sz w:val="24"/>
                <w:szCs w:val="24"/>
              </w:rPr>
              <w:t xml:space="preserve"> финансового обеспечения </w:t>
            </w:r>
            <w:r w:rsidR="006361F1">
              <w:rPr>
                <w:rFonts w:ascii="Times New Roman" w:hAnsi="Times New Roman"/>
                <w:sz w:val="24"/>
                <w:szCs w:val="24"/>
              </w:rPr>
              <w:t>за весь период реализации</w:t>
            </w:r>
          </w:p>
        </w:tc>
        <w:tc>
          <w:tcPr>
            <w:tcW w:w="7655" w:type="dxa"/>
          </w:tcPr>
          <w:p w:rsidR="006361F1" w:rsidRPr="00426E94" w:rsidRDefault="006361F1" w:rsidP="006361F1">
            <w:pPr>
              <w:widowControl w:val="0"/>
              <w:spacing w:line="264" w:lineRule="auto"/>
              <w:jc w:val="left"/>
              <w:rPr>
                <w:rFonts w:ascii="Times New Roman" w:hAnsi="Times New Roman"/>
                <w:sz w:val="24"/>
                <w:szCs w:val="24"/>
              </w:rPr>
            </w:pPr>
            <w:r>
              <w:rPr>
                <w:rFonts w:ascii="Times New Roman" w:hAnsi="Times New Roman"/>
                <w:sz w:val="24"/>
                <w:szCs w:val="24"/>
              </w:rPr>
              <w:t>3747455,9</w:t>
            </w:r>
            <w:r w:rsidRPr="00426E94">
              <w:rPr>
                <w:rFonts w:ascii="Times New Roman" w:hAnsi="Times New Roman"/>
                <w:sz w:val="24"/>
                <w:szCs w:val="24"/>
              </w:rPr>
              <w:t xml:space="preserve"> тыс. рублей:</w:t>
            </w:r>
          </w:p>
          <w:p w:rsidR="006361F1" w:rsidRPr="00426E94" w:rsidRDefault="006361F1" w:rsidP="006361F1">
            <w:pPr>
              <w:widowControl w:val="0"/>
              <w:spacing w:line="264" w:lineRule="auto"/>
              <w:jc w:val="left"/>
              <w:rPr>
                <w:rFonts w:ascii="Times New Roman" w:hAnsi="Times New Roman"/>
                <w:sz w:val="24"/>
                <w:szCs w:val="24"/>
              </w:rPr>
            </w:pPr>
            <w:r w:rsidRPr="00426E94">
              <w:rPr>
                <w:rFonts w:ascii="Times New Roman" w:hAnsi="Times New Roman"/>
                <w:sz w:val="24"/>
                <w:szCs w:val="24"/>
              </w:rPr>
              <w:t xml:space="preserve">этап I: </w:t>
            </w:r>
            <w:r>
              <w:rPr>
                <w:rFonts w:ascii="Times New Roman" w:hAnsi="Times New Roman"/>
                <w:sz w:val="24"/>
                <w:szCs w:val="24"/>
              </w:rPr>
              <w:t>2039199,2</w:t>
            </w:r>
            <w:r w:rsidRPr="00426E94">
              <w:rPr>
                <w:rFonts w:ascii="Times New Roman" w:hAnsi="Times New Roman"/>
                <w:sz w:val="24"/>
                <w:szCs w:val="24"/>
              </w:rPr>
              <w:t xml:space="preserve"> тыс. рублей;</w:t>
            </w:r>
          </w:p>
          <w:p w:rsidR="00D9388F" w:rsidRDefault="006361F1" w:rsidP="006361F1">
            <w:pPr>
              <w:widowControl w:val="0"/>
              <w:spacing w:line="264" w:lineRule="auto"/>
              <w:rPr>
                <w:rFonts w:ascii="Times New Roman" w:hAnsi="Times New Roman"/>
                <w:sz w:val="24"/>
                <w:szCs w:val="24"/>
              </w:rPr>
            </w:pPr>
            <w:r w:rsidRPr="00426E94">
              <w:rPr>
                <w:rFonts w:ascii="Times New Roman" w:hAnsi="Times New Roman"/>
                <w:sz w:val="24"/>
                <w:szCs w:val="24"/>
              </w:rPr>
              <w:t xml:space="preserve">этап II: </w:t>
            </w:r>
            <w:r>
              <w:rPr>
                <w:rFonts w:ascii="Times New Roman" w:hAnsi="Times New Roman"/>
                <w:sz w:val="24"/>
                <w:szCs w:val="24"/>
              </w:rPr>
              <w:t>1708256,7</w:t>
            </w:r>
            <w:r w:rsidRPr="00426E94">
              <w:rPr>
                <w:rFonts w:ascii="Times New Roman" w:hAnsi="Times New Roman"/>
                <w:sz w:val="24"/>
                <w:szCs w:val="24"/>
              </w:rPr>
              <w:t xml:space="preserve"> тыс. рублей</w:t>
            </w:r>
          </w:p>
        </w:tc>
      </w:tr>
      <w:tr w:rsidR="00D9388F" w:rsidTr="00A30737">
        <w:tc>
          <w:tcPr>
            <w:tcW w:w="6646" w:type="dxa"/>
          </w:tcPr>
          <w:p w:rsidR="00D9388F" w:rsidRDefault="006361F1" w:rsidP="00D9388F">
            <w:pPr>
              <w:pStyle w:val="aff6"/>
              <w:widowControl w:val="0"/>
              <w:ind w:left="0"/>
              <w:rPr>
                <w:rFonts w:ascii="Times New Roman" w:hAnsi="Times New Roman"/>
                <w:sz w:val="24"/>
                <w:szCs w:val="24"/>
              </w:rPr>
            </w:pPr>
            <w:r w:rsidRPr="00426E94">
              <w:rPr>
                <w:rFonts w:ascii="Times New Roman" w:hAnsi="Times New Roman"/>
                <w:sz w:val="24"/>
                <w:szCs w:val="24"/>
              </w:rPr>
              <w:t>Связь с национальными целями развития Российской Федер</w:t>
            </w:r>
            <w:r w:rsidRPr="00426E94">
              <w:rPr>
                <w:rFonts w:ascii="Times New Roman" w:hAnsi="Times New Roman"/>
                <w:sz w:val="24"/>
                <w:szCs w:val="24"/>
              </w:rPr>
              <w:t>а</w:t>
            </w:r>
            <w:r w:rsidRPr="00426E94">
              <w:rPr>
                <w:rFonts w:ascii="Times New Roman" w:hAnsi="Times New Roman"/>
                <w:sz w:val="24"/>
                <w:szCs w:val="24"/>
              </w:rPr>
              <w:t>ции</w:t>
            </w:r>
            <w:r>
              <w:rPr>
                <w:rFonts w:ascii="Times New Roman" w:hAnsi="Times New Roman"/>
                <w:sz w:val="24"/>
                <w:szCs w:val="24"/>
              </w:rPr>
              <w:t>/</w:t>
            </w:r>
            <w:r w:rsidRPr="00426E94">
              <w:rPr>
                <w:rFonts w:ascii="Times New Roman" w:hAnsi="Times New Roman"/>
                <w:sz w:val="24"/>
                <w:szCs w:val="24"/>
              </w:rPr>
              <w:t xml:space="preserve"> государственными программами Российской Федерации</w:t>
            </w:r>
          </w:p>
        </w:tc>
        <w:tc>
          <w:tcPr>
            <w:tcW w:w="7655" w:type="dxa"/>
          </w:tcPr>
          <w:p w:rsidR="006361F1" w:rsidRPr="00426E94" w:rsidRDefault="006361F1" w:rsidP="006361F1">
            <w:pPr>
              <w:widowControl w:val="0"/>
              <w:rPr>
                <w:rFonts w:ascii="Times New Roman" w:hAnsi="Times New Roman"/>
                <w:sz w:val="24"/>
                <w:szCs w:val="24"/>
              </w:rPr>
            </w:pPr>
            <w:r w:rsidRPr="00426E94">
              <w:rPr>
                <w:rFonts w:ascii="Times New Roman" w:hAnsi="Times New Roman"/>
                <w:sz w:val="24"/>
                <w:szCs w:val="24"/>
              </w:rPr>
              <w:t>национальная цель: сохранение населения, здоровье и благополучие людей;</w:t>
            </w:r>
          </w:p>
          <w:p w:rsidR="00D9388F" w:rsidRDefault="006361F1" w:rsidP="006361F1">
            <w:pPr>
              <w:pStyle w:val="aff6"/>
              <w:widowControl w:val="0"/>
              <w:ind w:left="0"/>
              <w:rPr>
                <w:rFonts w:ascii="Times New Roman" w:hAnsi="Times New Roman"/>
                <w:sz w:val="24"/>
                <w:szCs w:val="24"/>
              </w:rPr>
            </w:pPr>
            <w:r w:rsidRPr="00426E94">
              <w:rPr>
                <w:rFonts w:ascii="Times New Roman" w:hAnsi="Times New Roman"/>
                <w:sz w:val="24"/>
                <w:szCs w:val="24"/>
              </w:rPr>
              <w:t>Государственная программа Ростовской области «Социальная по</w:t>
            </w:r>
            <w:r w:rsidRPr="00426E94">
              <w:rPr>
                <w:rFonts w:ascii="Times New Roman" w:hAnsi="Times New Roman"/>
                <w:sz w:val="24"/>
                <w:szCs w:val="24"/>
              </w:rPr>
              <w:t>д</w:t>
            </w:r>
            <w:r w:rsidRPr="00426E94">
              <w:rPr>
                <w:rFonts w:ascii="Times New Roman" w:hAnsi="Times New Roman"/>
                <w:sz w:val="24"/>
                <w:szCs w:val="24"/>
              </w:rPr>
              <w:t>держка граждан», утвержденная постановлением Правительства Р</w:t>
            </w:r>
            <w:r w:rsidRPr="00426E94">
              <w:rPr>
                <w:rFonts w:ascii="Times New Roman" w:hAnsi="Times New Roman"/>
                <w:sz w:val="24"/>
                <w:szCs w:val="24"/>
              </w:rPr>
              <w:t>о</w:t>
            </w:r>
            <w:r w:rsidRPr="00426E94">
              <w:rPr>
                <w:rFonts w:ascii="Times New Roman" w:hAnsi="Times New Roman"/>
                <w:sz w:val="24"/>
                <w:szCs w:val="24"/>
              </w:rPr>
              <w:t>стовской области от 17.10.2018 № 643</w:t>
            </w:r>
            <w:r w:rsidR="00A30737">
              <w:rPr>
                <w:rFonts w:ascii="Times New Roman" w:hAnsi="Times New Roman"/>
                <w:sz w:val="24"/>
                <w:szCs w:val="24"/>
              </w:rPr>
              <w:t>, региональный проект «Мног</w:t>
            </w:r>
            <w:r w:rsidR="00A30737">
              <w:rPr>
                <w:rFonts w:ascii="Times New Roman" w:hAnsi="Times New Roman"/>
                <w:sz w:val="24"/>
                <w:szCs w:val="24"/>
              </w:rPr>
              <w:t>о</w:t>
            </w:r>
            <w:r w:rsidR="00A30737">
              <w:rPr>
                <w:rFonts w:ascii="Times New Roman" w:hAnsi="Times New Roman"/>
                <w:sz w:val="24"/>
                <w:szCs w:val="24"/>
              </w:rPr>
              <w:t>детная семья».</w:t>
            </w:r>
          </w:p>
        </w:tc>
      </w:tr>
    </w:tbl>
    <w:p w:rsidR="00C43631" w:rsidRDefault="0003137A" w:rsidP="0003137A">
      <w:pPr>
        <w:widowControl w:val="0"/>
        <w:rPr>
          <w:rFonts w:ascii="Times New Roman" w:hAnsi="Times New Roman"/>
          <w:sz w:val="24"/>
          <w:szCs w:val="24"/>
        </w:rPr>
      </w:pPr>
      <w:r>
        <w:rPr>
          <w:rFonts w:ascii="Times New Roman" w:hAnsi="Times New Roman"/>
          <w:sz w:val="24"/>
          <w:szCs w:val="24"/>
        </w:rPr>
        <w:t xml:space="preserve">                                                            </w:t>
      </w:r>
      <w:r w:rsidR="00830A3F">
        <w:rPr>
          <w:rFonts w:ascii="Times New Roman" w:hAnsi="Times New Roman"/>
          <w:sz w:val="24"/>
          <w:szCs w:val="24"/>
        </w:rPr>
        <w:t xml:space="preserve">           </w:t>
      </w:r>
    </w:p>
    <w:p w:rsidR="00072E54" w:rsidRDefault="00072E54" w:rsidP="0003137A">
      <w:pPr>
        <w:widowControl w:val="0"/>
        <w:rPr>
          <w:rFonts w:ascii="Times New Roman" w:hAnsi="Times New Roman"/>
          <w:sz w:val="24"/>
          <w:szCs w:val="24"/>
        </w:rPr>
      </w:pPr>
    </w:p>
    <w:p w:rsidR="008C17E9" w:rsidRPr="00426E94" w:rsidRDefault="0017082C" w:rsidP="00C43631">
      <w:pPr>
        <w:widowControl w:val="0"/>
        <w:jc w:val="center"/>
        <w:rPr>
          <w:rFonts w:ascii="Times New Roman" w:hAnsi="Times New Roman"/>
          <w:sz w:val="24"/>
          <w:szCs w:val="24"/>
        </w:rPr>
      </w:pPr>
      <w:r w:rsidRPr="00426E94">
        <w:rPr>
          <w:rFonts w:ascii="Times New Roman" w:hAnsi="Times New Roman"/>
          <w:sz w:val="24"/>
          <w:szCs w:val="24"/>
        </w:rPr>
        <w:lastRenderedPageBreak/>
        <w:t xml:space="preserve">2. Показатели </w:t>
      </w:r>
      <w:r w:rsidR="0010241F" w:rsidRPr="00426E94">
        <w:rPr>
          <w:rFonts w:ascii="Times New Roman" w:hAnsi="Times New Roman"/>
          <w:sz w:val="24"/>
          <w:szCs w:val="24"/>
        </w:rPr>
        <w:t>муниципальной</w:t>
      </w:r>
      <w:r w:rsidR="00CE22E0">
        <w:rPr>
          <w:rFonts w:ascii="Times New Roman" w:hAnsi="Times New Roman"/>
          <w:sz w:val="24"/>
          <w:szCs w:val="24"/>
        </w:rPr>
        <w:t xml:space="preserve"> (комплексной)</w:t>
      </w:r>
      <w:r w:rsidRPr="00426E94">
        <w:rPr>
          <w:rFonts w:ascii="Times New Roman" w:hAnsi="Times New Roman"/>
          <w:sz w:val="24"/>
          <w:szCs w:val="24"/>
        </w:rPr>
        <w:t xml:space="preserve"> программы </w:t>
      </w:r>
      <w:r w:rsidR="006361F1">
        <w:rPr>
          <w:rFonts w:ascii="Times New Roman" w:hAnsi="Times New Roman"/>
          <w:sz w:val="24"/>
          <w:szCs w:val="24"/>
        </w:rPr>
        <w:t>Песчанокопского района</w:t>
      </w:r>
    </w:p>
    <w:p w:rsidR="008C17E9" w:rsidRPr="00426E94" w:rsidRDefault="008C17E9">
      <w:pPr>
        <w:widowControl w:val="0"/>
        <w:jc w:val="center"/>
        <w:rPr>
          <w:rFonts w:ascii="Times New Roman" w:hAnsi="Times New Roman"/>
          <w:sz w:val="24"/>
          <w:szCs w:val="24"/>
        </w:rPr>
      </w:pPr>
    </w:p>
    <w:tbl>
      <w:tblPr>
        <w:tblW w:w="155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708"/>
        <w:gridCol w:w="1545"/>
        <w:gridCol w:w="850"/>
        <w:gridCol w:w="1424"/>
        <w:gridCol w:w="970"/>
        <w:gridCol w:w="30"/>
        <w:gridCol w:w="1250"/>
        <w:gridCol w:w="30"/>
        <w:gridCol w:w="1104"/>
        <w:gridCol w:w="30"/>
        <w:gridCol w:w="680"/>
        <w:gridCol w:w="30"/>
        <w:gridCol w:w="677"/>
        <w:gridCol w:w="30"/>
        <w:gridCol w:w="679"/>
        <w:gridCol w:w="30"/>
        <w:gridCol w:w="679"/>
        <w:gridCol w:w="30"/>
        <w:gridCol w:w="679"/>
        <w:gridCol w:w="30"/>
        <w:gridCol w:w="1410"/>
        <w:gridCol w:w="708"/>
        <w:gridCol w:w="971"/>
        <w:gridCol w:w="30"/>
        <w:gridCol w:w="984"/>
      </w:tblGrid>
      <w:tr w:rsidR="008C17E9" w:rsidRPr="00426E94" w:rsidTr="00387B67">
        <w:tc>
          <w:tcPr>
            <w:tcW w:w="708"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BE61CA" w:rsidRDefault="0017082C">
            <w:pPr>
              <w:widowControl w:val="0"/>
              <w:jc w:val="center"/>
              <w:rPr>
                <w:rFonts w:ascii="Times New Roman" w:hAnsi="Times New Roman"/>
                <w:sz w:val="22"/>
                <w:szCs w:val="24"/>
              </w:rPr>
            </w:pPr>
            <w:r w:rsidRPr="00BE61CA">
              <w:rPr>
                <w:rFonts w:ascii="Times New Roman" w:hAnsi="Times New Roman"/>
                <w:sz w:val="22"/>
                <w:szCs w:val="24"/>
              </w:rPr>
              <w:t xml:space="preserve">№ </w:t>
            </w:r>
            <w:proofErr w:type="gramStart"/>
            <w:r w:rsidRPr="00BE61CA">
              <w:rPr>
                <w:rFonts w:ascii="Times New Roman" w:hAnsi="Times New Roman"/>
                <w:sz w:val="22"/>
                <w:szCs w:val="24"/>
              </w:rPr>
              <w:t>п</w:t>
            </w:r>
            <w:proofErr w:type="gramEnd"/>
            <w:r w:rsidRPr="00BE61CA">
              <w:rPr>
                <w:rFonts w:ascii="Times New Roman" w:hAnsi="Times New Roman"/>
                <w:sz w:val="22"/>
                <w:szCs w:val="24"/>
              </w:rPr>
              <w:t>/п</w:t>
            </w:r>
          </w:p>
        </w:tc>
        <w:tc>
          <w:tcPr>
            <w:tcW w:w="1545"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BE61CA" w:rsidRDefault="0017082C">
            <w:pPr>
              <w:widowControl w:val="0"/>
              <w:jc w:val="center"/>
              <w:rPr>
                <w:rFonts w:ascii="Times New Roman" w:hAnsi="Times New Roman"/>
                <w:sz w:val="22"/>
                <w:szCs w:val="24"/>
              </w:rPr>
            </w:pPr>
            <w:r w:rsidRPr="00BE61CA">
              <w:rPr>
                <w:rFonts w:ascii="Times New Roman" w:hAnsi="Times New Roman"/>
                <w:sz w:val="22"/>
                <w:szCs w:val="24"/>
              </w:rPr>
              <w:t xml:space="preserve">Наименование показателя </w:t>
            </w:r>
          </w:p>
        </w:tc>
        <w:tc>
          <w:tcPr>
            <w:tcW w:w="850"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BE61CA" w:rsidRDefault="0017082C" w:rsidP="00BE61CA">
            <w:pPr>
              <w:widowControl w:val="0"/>
              <w:ind w:right="-13"/>
              <w:jc w:val="center"/>
              <w:rPr>
                <w:rFonts w:ascii="Times New Roman" w:hAnsi="Times New Roman"/>
                <w:sz w:val="22"/>
                <w:szCs w:val="24"/>
              </w:rPr>
            </w:pPr>
            <w:proofErr w:type="gramStart"/>
            <w:r w:rsidRPr="00BE61CA">
              <w:rPr>
                <w:rFonts w:ascii="Times New Roman" w:hAnsi="Times New Roman"/>
                <w:sz w:val="22"/>
                <w:szCs w:val="24"/>
              </w:rPr>
              <w:t>Уро</w:t>
            </w:r>
            <w:r w:rsidR="00BE61CA">
              <w:rPr>
                <w:rFonts w:ascii="Times New Roman" w:hAnsi="Times New Roman"/>
                <w:sz w:val="22"/>
                <w:szCs w:val="24"/>
              </w:rPr>
              <w:t>-</w:t>
            </w:r>
            <w:proofErr w:type="spellStart"/>
            <w:r w:rsidRPr="00BE61CA">
              <w:rPr>
                <w:rFonts w:ascii="Times New Roman" w:hAnsi="Times New Roman"/>
                <w:sz w:val="22"/>
                <w:szCs w:val="24"/>
              </w:rPr>
              <w:t>вень</w:t>
            </w:r>
            <w:proofErr w:type="spellEnd"/>
            <w:proofErr w:type="gramEnd"/>
            <w:r w:rsidRPr="00BE61CA">
              <w:rPr>
                <w:rFonts w:ascii="Times New Roman" w:hAnsi="Times New Roman"/>
                <w:sz w:val="22"/>
                <w:szCs w:val="24"/>
              </w:rPr>
              <w:t xml:space="preserve"> показа-теля </w:t>
            </w:r>
          </w:p>
        </w:tc>
        <w:tc>
          <w:tcPr>
            <w:tcW w:w="1424"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BE61CA" w:rsidRDefault="0017082C">
            <w:pPr>
              <w:widowControl w:val="0"/>
              <w:jc w:val="center"/>
              <w:rPr>
                <w:rFonts w:ascii="Times New Roman" w:hAnsi="Times New Roman"/>
                <w:sz w:val="22"/>
                <w:szCs w:val="24"/>
              </w:rPr>
            </w:pPr>
            <w:r w:rsidRPr="00BE61CA">
              <w:rPr>
                <w:rFonts w:ascii="Times New Roman" w:hAnsi="Times New Roman"/>
                <w:sz w:val="22"/>
                <w:szCs w:val="24"/>
              </w:rPr>
              <w:t>Признак во</w:t>
            </w:r>
            <w:r w:rsidRPr="00BE61CA">
              <w:rPr>
                <w:rFonts w:ascii="Times New Roman" w:hAnsi="Times New Roman"/>
                <w:sz w:val="22"/>
                <w:szCs w:val="24"/>
              </w:rPr>
              <w:t>з</w:t>
            </w:r>
            <w:r w:rsidRPr="00BE61CA">
              <w:rPr>
                <w:rFonts w:ascii="Times New Roman" w:hAnsi="Times New Roman"/>
                <w:sz w:val="22"/>
                <w:szCs w:val="24"/>
              </w:rPr>
              <w:t>растания /</w:t>
            </w:r>
          </w:p>
          <w:p w:rsidR="008C17E9" w:rsidRPr="00BE61CA" w:rsidRDefault="0017082C">
            <w:pPr>
              <w:widowControl w:val="0"/>
              <w:jc w:val="center"/>
              <w:rPr>
                <w:rFonts w:ascii="Times New Roman" w:hAnsi="Times New Roman"/>
                <w:sz w:val="22"/>
                <w:szCs w:val="24"/>
              </w:rPr>
            </w:pPr>
            <w:r w:rsidRPr="00BE61CA">
              <w:rPr>
                <w:rFonts w:ascii="Times New Roman" w:hAnsi="Times New Roman"/>
                <w:sz w:val="22"/>
                <w:szCs w:val="24"/>
              </w:rPr>
              <w:t>убывания</w:t>
            </w:r>
          </w:p>
        </w:tc>
        <w:tc>
          <w:tcPr>
            <w:tcW w:w="1000" w:type="dxa"/>
            <w:gridSpan w:val="2"/>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BE61CA" w:rsidRDefault="0017082C">
            <w:pPr>
              <w:widowControl w:val="0"/>
              <w:jc w:val="center"/>
              <w:rPr>
                <w:rFonts w:ascii="Times New Roman" w:hAnsi="Times New Roman"/>
                <w:sz w:val="22"/>
                <w:szCs w:val="24"/>
              </w:rPr>
            </w:pPr>
            <w:r w:rsidRPr="00BE61CA">
              <w:rPr>
                <w:rFonts w:ascii="Times New Roman" w:hAnsi="Times New Roman"/>
                <w:sz w:val="22"/>
                <w:szCs w:val="24"/>
              </w:rPr>
              <w:t>Единица измер</w:t>
            </w:r>
            <w:r w:rsidRPr="00BE61CA">
              <w:rPr>
                <w:rFonts w:ascii="Times New Roman" w:hAnsi="Times New Roman"/>
                <w:sz w:val="22"/>
                <w:szCs w:val="24"/>
              </w:rPr>
              <w:t>е</w:t>
            </w:r>
            <w:r w:rsidRPr="00BE61CA">
              <w:rPr>
                <w:rFonts w:ascii="Times New Roman" w:hAnsi="Times New Roman"/>
                <w:sz w:val="22"/>
                <w:szCs w:val="24"/>
              </w:rPr>
              <w:t>ния (по ОКЕИ)</w:t>
            </w:r>
          </w:p>
        </w:tc>
        <w:tc>
          <w:tcPr>
            <w:tcW w:w="1280" w:type="dxa"/>
            <w:gridSpan w:val="2"/>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BE61CA" w:rsidRDefault="0017082C">
            <w:pPr>
              <w:widowControl w:val="0"/>
              <w:ind w:firstLine="55"/>
              <w:jc w:val="center"/>
              <w:rPr>
                <w:rFonts w:ascii="Times New Roman" w:hAnsi="Times New Roman"/>
                <w:sz w:val="22"/>
                <w:szCs w:val="24"/>
              </w:rPr>
            </w:pPr>
            <w:r w:rsidRPr="00BE61CA">
              <w:rPr>
                <w:rFonts w:ascii="Times New Roman" w:hAnsi="Times New Roman"/>
                <w:sz w:val="22"/>
                <w:szCs w:val="24"/>
              </w:rPr>
              <w:t>Вид пок</w:t>
            </w:r>
            <w:r w:rsidRPr="00BE61CA">
              <w:rPr>
                <w:rFonts w:ascii="Times New Roman" w:hAnsi="Times New Roman"/>
                <w:sz w:val="22"/>
                <w:szCs w:val="24"/>
              </w:rPr>
              <w:t>а</w:t>
            </w:r>
            <w:r w:rsidRPr="00BE61CA">
              <w:rPr>
                <w:rFonts w:ascii="Times New Roman" w:hAnsi="Times New Roman"/>
                <w:sz w:val="22"/>
                <w:szCs w:val="24"/>
              </w:rPr>
              <w:t>зателя</w:t>
            </w:r>
          </w:p>
          <w:p w:rsidR="008C17E9" w:rsidRPr="00BE61CA" w:rsidRDefault="008C17E9">
            <w:pPr>
              <w:widowControl w:val="0"/>
              <w:jc w:val="center"/>
              <w:rPr>
                <w:rFonts w:ascii="Times New Roman" w:hAnsi="Times New Roman"/>
                <w:sz w:val="22"/>
                <w:szCs w:val="24"/>
              </w:rPr>
            </w:pPr>
          </w:p>
        </w:tc>
        <w:tc>
          <w:tcPr>
            <w:tcW w:w="1844" w:type="dxa"/>
            <w:gridSpan w:val="4"/>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BE61CA" w:rsidRDefault="0017082C">
            <w:pPr>
              <w:widowControl w:val="0"/>
              <w:jc w:val="center"/>
              <w:rPr>
                <w:rFonts w:ascii="Times New Roman" w:hAnsi="Times New Roman"/>
                <w:sz w:val="22"/>
                <w:szCs w:val="24"/>
              </w:rPr>
            </w:pPr>
            <w:r w:rsidRPr="00BE61CA">
              <w:rPr>
                <w:rFonts w:ascii="Times New Roman" w:hAnsi="Times New Roman"/>
                <w:sz w:val="22"/>
                <w:szCs w:val="24"/>
              </w:rPr>
              <w:t xml:space="preserve">Базовое значение показателя </w:t>
            </w:r>
          </w:p>
        </w:tc>
        <w:tc>
          <w:tcPr>
            <w:tcW w:w="2834" w:type="dxa"/>
            <w:gridSpan w:val="8"/>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BE61CA" w:rsidRDefault="0017082C">
            <w:pPr>
              <w:widowControl w:val="0"/>
              <w:jc w:val="center"/>
              <w:rPr>
                <w:rFonts w:ascii="Times New Roman" w:hAnsi="Times New Roman"/>
                <w:sz w:val="22"/>
                <w:szCs w:val="24"/>
              </w:rPr>
            </w:pPr>
            <w:r w:rsidRPr="00BE61CA">
              <w:rPr>
                <w:rFonts w:ascii="Times New Roman" w:hAnsi="Times New Roman"/>
                <w:sz w:val="22"/>
                <w:szCs w:val="24"/>
              </w:rPr>
              <w:t>Значения показателя по г</w:t>
            </w:r>
            <w:r w:rsidRPr="00BE61CA">
              <w:rPr>
                <w:rFonts w:ascii="Times New Roman" w:hAnsi="Times New Roman"/>
                <w:sz w:val="22"/>
                <w:szCs w:val="24"/>
              </w:rPr>
              <w:t>о</w:t>
            </w:r>
            <w:r w:rsidRPr="00BE61CA">
              <w:rPr>
                <w:rFonts w:ascii="Times New Roman" w:hAnsi="Times New Roman"/>
                <w:sz w:val="22"/>
                <w:szCs w:val="24"/>
              </w:rPr>
              <w:t xml:space="preserve">дам </w:t>
            </w:r>
          </w:p>
        </w:tc>
        <w:tc>
          <w:tcPr>
            <w:tcW w:w="1410"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BE61CA" w:rsidRDefault="0017082C">
            <w:pPr>
              <w:widowControl w:val="0"/>
              <w:jc w:val="center"/>
              <w:rPr>
                <w:rFonts w:ascii="Times New Roman" w:hAnsi="Times New Roman"/>
                <w:sz w:val="22"/>
                <w:szCs w:val="24"/>
              </w:rPr>
            </w:pPr>
            <w:r w:rsidRPr="00BE61CA">
              <w:rPr>
                <w:rFonts w:ascii="Times New Roman" w:hAnsi="Times New Roman"/>
                <w:sz w:val="22"/>
                <w:szCs w:val="24"/>
              </w:rPr>
              <w:t xml:space="preserve">Документ </w:t>
            </w:r>
          </w:p>
        </w:tc>
        <w:tc>
          <w:tcPr>
            <w:tcW w:w="708"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BE61CA" w:rsidRDefault="0017082C">
            <w:pPr>
              <w:widowControl w:val="0"/>
              <w:jc w:val="center"/>
              <w:rPr>
                <w:rFonts w:ascii="Times New Roman" w:hAnsi="Times New Roman"/>
                <w:sz w:val="22"/>
                <w:szCs w:val="24"/>
              </w:rPr>
            </w:pPr>
            <w:r w:rsidRPr="00BE61CA">
              <w:rPr>
                <w:rFonts w:ascii="Times New Roman" w:hAnsi="Times New Roman"/>
                <w:sz w:val="22"/>
                <w:szCs w:val="24"/>
              </w:rPr>
              <w:t>О</w:t>
            </w:r>
            <w:r w:rsidRPr="00BE61CA">
              <w:rPr>
                <w:rFonts w:ascii="Times New Roman" w:hAnsi="Times New Roman"/>
                <w:sz w:val="22"/>
                <w:szCs w:val="24"/>
              </w:rPr>
              <w:t>т</w:t>
            </w:r>
            <w:r w:rsidRPr="00BE61CA">
              <w:rPr>
                <w:rFonts w:ascii="Times New Roman" w:hAnsi="Times New Roman"/>
                <w:sz w:val="22"/>
                <w:szCs w:val="24"/>
              </w:rPr>
              <w:t>ве</w:t>
            </w:r>
            <w:r w:rsidRPr="00BE61CA">
              <w:rPr>
                <w:rFonts w:ascii="Times New Roman" w:hAnsi="Times New Roman"/>
                <w:sz w:val="22"/>
                <w:szCs w:val="24"/>
              </w:rPr>
              <w:t>т</w:t>
            </w:r>
            <w:r w:rsidRPr="00BE61CA">
              <w:rPr>
                <w:rFonts w:ascii="Times New Roman" w:hAnsi="Times New Roman"/>
                <w:sz w:val="22"/>
                <w:szCs w:val="24"/>
              </w:rPr>
              <w:t xml:space="preserve">ственный </w:t>
            </w:r>
          </w:p>
          <w:p w:rsidR="008C17E9" w:rsidRPr="00BE61CA" w:rsidRDefault="0017082C">
            <w:pPr>
              <w:widowControl w:val="0"/>
              <w:jc w:val="center"/>
              <w:rPr>
                <w:rFonts w:ascii="Times New Roman" w:hAnsi="Times New Roman"/>
                <w:sz w:val="22"/>
                <w:szCs w:val="24"/>
              </w:rPr>
            </w:pPr>
            <w:r w:rsidRPr="00BE61CA">
              <w:rPr>
                <w:rFonts w:ascii="Times New Roman" w:hAnsi="Times New Roman"/>
                <w:sz w:val="22"/>
                <w:szCs w:val="24"/>
              </w:rPr>
              <w:t>за д</w:t>
            </w:r>
            <w:r w:rsidRPr="00BE61CA">
              <w:rPr>
                <w:rFonts w:ascii="Times New Roman" w:hAnsi="Times New Roman"/>
                <w:sz w:val="22"/>
                <w:szCs w:val="24"/>
              </w:rPr>
              <w:t>о</w:t>
            </w:r>
            <w:r w:rsidRPr="00BE61CA">
              <w:rPr>
                <w:rFonts w:ascii="Times New Roman" w:hAnsi="Times New Roman"/>
                <w:sz w:val="22"/>
                <w:szCs w:val="24"/>
              </w:rPr>
              <w:t>ст</w:t>
            </w:r>
            <w:r w:rsidRPr="00BE61CA">
              <w:rPr>
                <w:rFonts w:ascii="Times New Roman" w:hAnsi="Times New Roman"/>
                <w:sz w:val="22"/>
                <w:szCs w:val="24"/>
              </w:rPr>
              <w:t>и</w:t>
            </w:r>
            <w:r w:rsidRPr="00BE61CA">
              <w:rPr>
                <w:rFonts w:ascii="Times New Roman" w:hAnsi="Times New Roman"/>
                <w:sz w:val="22"/>
                <w:szCs w:val="24"/>
              </w:rPr>
              <w:t>жение пок</w:t>
            </w:r>
            <w:r w:rsidRPr="00BE61CA">
              <w:rPr>
                <w:rFonts w:ascii="Times New Roman" w:hAnsi="Times New Roman"/>
                <w:sz w:val="22"/>
                <w:szCs w:val="24"/>
              </w:rPr>
              <w:t>а</w:t>
            </w:r>
            <w:r w:rsidRPr="00BE61CA">
              <w:rPr>
                <w:rFonts w:ascii="Times New Roman" w:hAnsi="Times New Roman"/>
                <w:sz w:val="22"/>
                <w:szCs w:val="24"/>
              </w:rPr>
              <w:t xml:space="preserve">зателя </w:t>
            </w:r>
          </w:p>
        </w:tc>
        <w:tc>
          <w:tcPr>
            <w:tcW w:w="1001" w:type="dxa"/>
            <w:gridSpan w:val="2"/>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BE61CA" w:rsidRDefault="0017082C">
            <w:pPr>
              <w:widowControl w:val="0"/>
              <w:jc w:val="center"/>
              <w:rPr>
                <w:rFonts w:ascii="Times New Roman" w:hAnsi="Times New Roman"/>
                <w:sz w:val="22"/>
                <w:szCs w:val="24"/>
              </w:rPr>
            </w:pPr>
            <w:r w:rsidRPr="00BE61CA">
              <w:rPr>
                <w:rFonts w:ascii="Times New Roman" w:hAnsi="Times New Roman"/>
                <w:sz w:val="22"/>
                <w:szCs w:val="24"/>
              </w:rPr>
              <w:t xml:space="preserve">Связь </w:t>
            </w:r>
          </w:p>
          <w:p w:rsidR="008C17E9" w:rsidRPr="00BE61CA" w:rsidRDefault="0017082C">
            <w:pPr>
              <w:widowControl w:val="0"/>
              <w:jc w:val="center"/>
              <w:rPr>
                <w:rFonts w:ascii="Times New Roman" w:hAnsi="Times New Roman"/>
                <w:sz w:val="22"/>
                <w:szCs w:val="24"/>
              </w:rPr>
            </w:pPr>
            <w:r w:rsidRPr="00BE61CA">
              <w:rPr>
                <w:rFonts w:ascii="Times New Roman" w:hAnsi="Times New Roman"/>
                <w:sz w:val="22"/>
                <w:szCs w:val="24"/>
              </w:rPr>
              <w:t>с показ</w:t>
            </w:r>
            <w:r w:rsidRPr="00BE61CA">
              <w:rPr>
                <w:rFonts w:ascii="Times New Roman" w:hAnsi="Times New Roman"/>
                <w:sz w:val="22"/>
                <w:szCs w:val="24"/>
              </w:rPr>
              <w:t>а</w:t>
            </w:r>
            <w:r w:rsidRPr="00BE61CA">
              <w:rPr>
                <w:rFonts w:ascii="Times New Roman" w:hAnsi="Times New Roman"/>
                <w:sz w:val="22"/>
                <w:szCs w:val="24"/>
              </w:rPr>
              <w:t>телями наци</w:t>
            </w:r>
            <w:r w:rsidRPr="00BE61CA">
              <w:rPr>
                <w:rFonts w:ascii="Times New Roman" w:hAnsi="Times New Roman"/>
                <w:sz w:val="22"/>
                <w:szCs w:val="24"/>
              </w:rPr>
              <w:t>о</w:t>
            </w:r>
            <w:r w:rsidRPr="00BE61CA">
              <w:rPr>
                <w:rFonts w:ascii="Times New Roman" w:hAnsi="Times New Roman"/>
                <w:sz w:val="22"/>
                <w:szCs w:val="24"/>
              </w:rPr>
              <w:t>нальных целей</w:t>
            </w:r>
          </w:p>
        </w:tc>
        <w:tc>
          <w:tcPr>
            <w:tcW w:w="984"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BE61CA" w:rsidRDefault="0017082C">
            <w:pPr>
              <w:widowControl w:val="0"/>
              <w:jc w:val="center"/>
              <w:rPr>
                <w:rFonts w:ascii="Times New Roman" w:hAnsi="Times New Roman"/>
                <w:sz w:val="22"/>
                <w:szCs w:val="24"/>
              </w:rPr>
            </w:pPr>
            <w:proofErr w:type="spellStart"/>
            <w:proofErr w:type="gramStart"/>
            <w:r w:rsidRPr="00BE61CA">
              <w:rPr>
                <w:rFonts w:ascii="Times New Roman" w:hAnsi="Times New Roman"/>
                <w:sz w:val="22"/>
                <w:szCs w:val="24"/>
              </w:rPr>
              <w:t>Инфо</w:t>
            </w:r>
            <w:r w:rsidRPr="00BE61CA">
              <w:rPr>
                <w:rFonts w:ascii="Times New Roman" w:hAnsi="Times New Roman"/>
                <w:sz w:val="22"/>
                <w:szCs w:val="24"/>
              </w:rPr>
              <w:t>р</w:t>
            </w:r>
            <w:r w:rsidRPr="00BE61CA">
              <w:rPr>
                <w:rFonts w:ascii="Times New Roman" w:hAnsi="Times New Roman"/>
                <w:sz w:val="22"/>
                <w:szCs w:val="24"/>
              </w:rPr>
              <w:t>мацион-ная</w:t>
            </w:r>
            <w:proofErr w:type="spellEnd"/>
            <w:proofErr w:type="gramEnd"/>
            <w:r w:rsidRPr="00BE61CA">
              <w:rPr>
                <w:rFonts w:ascii="Times New Roman" w:hAnsi="Times New Roman"/>
                <w:sz w:val="22"/>
                <w:szCs w:val="24"/>
              </w:rPr>
              <w:t xml:space="preserve"> с</w:t>
            </w:r>
            <w:r w:rsidRPr="00BE61CA">
              <w:rPr>
                <w:rFonts w:ascii="Times New Roman" w:hAnsi="Times New Roman"/>
                <w:sz w:val="22"/>
                <w:szCs w:val="24"/>
              </w:rPr>
              <w:t>и</w:t>
            </w:r>
            <w:r w:rsidRPr="00BE61CA">
              <w:rPr>
                <w:rFonts w:ascii="Times New Roman" w:hAnsi="Times New Roman"/>
                <w:sz w:val="22"/>
                <w:szCs w:val="24"/>
              </w:rPr>
              <w:t>стема</w:t>
            </w:r>
          </w:p>
        </w:tc>
      </w:tr>
      <w:tr w:rsidR="008C17E9" w:rsidRPr="00426E94" w:rsidTr="00387B67">
        <w:tc>
          <w:tcPr>
            <w:tcW w:w="708"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426E94" w:rsidRDefault="008C17E9">
            <w:pPr>
              <w:rPr>
                <w:sz w:val="24"/>
                <w:szCs w:val="24"/>
              </w:rPr>
            </w:pPr>
          </w:p>
        </w:tc>
        <w:tc>
          <w:tcPr>
            <w:tcW w:w="1545"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426E94" w:rsidRDefault="008C17E9">
            <w:pPr>
              <w:rPr>
                <w:sz w:val="24"/>
                <w:szCs w:val="24"/>
              </w:rPr>
            </w:pPr>
          </w:p>
        </w:tc>
        <w:tc>
          <w:tcPr>
            <w:tcW w:w="85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426E94" w:rsidRDefault="008C17E9">
            <w:pPr>
              <w:rPr>
                <w:sz w:val="24"/>
                <w:szCs w:val="24"/>
              </w:rPr>
            </w:pPr>
          </w:p>
        </w:tc>
        <w:tc>
          <w:tcPr>
            <w:tcW w:w="1424"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426E94" w:rsidRDefault="008C17E9">
            <w:pPr>
              <w:rPr>
                <w:sz w:val="24"/>
                <w:szCs w:val="24"/>
              </w:rPr>
            </w:pPr>
          </w:p>
        </w:tc>
        <w:tc>
          <w:tcPr>
            <w:tcW w:w="1000" w:type="dxa"/>
            <w:gridSpan w:val="2"/>
            <w:vMerge/>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426E94" w:rsidRDefault="008C17E9">
            <w:pPr>
              <w:rPr>
                <w:sz w:val="24"/>
                <w:szCs w:val="24"/>
              </w:rPr>
            </w:pPr>
          </w:p>
        </w:tc>
        <w:tc>
          <w:tcPr>
            <w:tcW w:w="1280" w:type="dxa"/>
            <w:gridSpan w:val="2"/>
            <w:vMerge/>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426E94" w:rsidRDefault="008C17E9">
            <w:pPr>
              <w:rPr>
                <w:sz w:val="24"/>
                <w:szCs w:val="24"/>
              </w:rPr>
            </w:pPr>
          </w:p>
        </w:tc>
        <w:tc>
          <w:tcPr>
            <w:tcW w:w="1134"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426E94" w:rsidRDefault="0017082C">
            <w:pPr>
              <w:widowControl w:val="0"/>
              <w:jc w:val="center"/>
              <w:rPr>
                <w:rFonts w:ascii="Times New Roman" w:hAnsi="Times New Roman"/>
                <w:sz w:val="24"/>
                <w:szCs w:val="24"/>
              </w:rPr>
            </w:pPr>
            <w:r w:rsidRPr="00426E94">
              <w:rPr>
                <w:rFonts w:ascii="Times New Roman" w:hAnsi="Times New Roman"/>
                <w:sz w:val="24"/>
                <w:szCs w:val="24"/>
              </w:rPr>
              <w:t>значение</w:t>
            </w:r>
          </w:p>
        </w:tc>
        <w:tc>
          <w:tcPr>
            <w:tcW w:w="71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426E94" w:rsidRDefault="0017082C">
            <w:pPr>
              <w:widowControl w:val="0"/>
              <w:jc w:val="center"/>
              <w:rPr>
                <w:rFonts w:ascii="Times New Roman" w:hAnsi="Times New Roman"/>
                <w:sz w:val="24"/>
                <w:szCs w:val="24"/>
              </w:rPr>
            </w:pPr>
            <w:r w:rsidRPr="00426E94">
              <w:rPr>
                <w:rFonts w:ascii="Times New Roman" w:hAnsi="Times New Roman"/>
                <w:sz w:val="24"/>
                <w:szCs w:val="24"/>
              </w:rPr>
              <w:t>год</w:t>
            </w:r>
          </w:p>
        </w:tc>
        <w:tc>
          <w:tcPr>
            <w:tcW w:w="70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426E94" w:rsidRDefault="0017082C" w:rsidP="0099337A">
            <w:pPr>
              <w:widowControl w:val="0"/>
              <w:tabs>
                <w:tab w:val="left" w:pos="129"/>
              </w:tabs>
              <w:jc w:val="center"/>
              <w:rPr>
                <w:rFonts w:ascii="Times New Roman" w:hAnsi="Times New Roman"/>
                <w:sz w:val="24"/>
                <w:szCs w:val="24"/>
              </w:rPr>
            </w:pPr>
            <w:r w:rsidRPr="00426E94">
              <w:rPr>
                <w:rFonts w:ascii="Times New Roman" w:hAnsi="Times New Roman"/>
                <w:sz w:val="24"/>
                <w:szCs w:val="24"/>
              </w:rPr>
              <w:t>202</w:t>
            </w:r>
            <w:r w:rsidR="0099337A" w:rsidRPr="00426E94">
              <w:rPr>
                <w:rFonts w:ascii="Times New Roman" w:hAnsi="Times New Roman"/>
                <w:sz w:val="24"/>
                <w:szCs w:val="24"/>
              </w:rPr>
              <w:t>5</w:t>
            </w:r>
          </w:p>
        </w:tc>
        <w:tc>
          <w:tcPr>
            <w:tcW w:w="709"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426E94" w:rsidRDefault="0017082C" w:rsidP="0099337A">
            <w:pPr>
              <w:widowControl w:val="0"/>
              <w:tabs>
                <w:tab w:val="left" w:pos="129"/>
              </w:tabs>
              <w:jc w:val="center"/>
              <w:rPr>
                <w:rFonts w:ascii="Times New Roman" w:hAnsi="Times New Roman"/>
                <w:sz w:val="24"/>
                <w:szCs w:val="24"/>
              </w:rPr>
            </w:pPr>
            <w:r w:rsidRPr="00426E94">
              <w:rPr>
                <w:rFonts w:ascii="Times New Roman" w:hAnsi="Times New Roman"/>
                <w:sz w:val="24"/>
                <w:szCs w:val="24"/>
              </w:rPr>
              <w:t>202</w:t>
            </w:r>
            <w:r w:rsidR="0099337A" w:rsidRPr="00426E94">
              <w:rPr>
                <w:rFonts w:ascii="Times New Roman" w:hAnsi="Times New Roman"/>
                <w:sz w:val="24"/>
                <w:szCs w:val="24"/>
              </w:rPr>
              <w:t>6</w:t>
            </w:r>
          </w:p>
        </w:tc>
        <w:tc>
          <w:tcPr>
            <w:tcW w:w="709"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9F3A74" w:rsidRDefault="0017082C" w:rsidP="0099337A">
            <w:pPr>
              <w:widowControl w:val="0"/>
              <w:tabs>
                <w:tab w:val="left" w:pos="129"/>
              </w:tabs>
              <w:jc w:val="center"/>
              <w:rPr>
                <w:rFonts w:ascii="Times New Roman" w:hAnsi="Times New Roman"/>
                <w:color w:val="auto"/>
                <w:sz w:val="24"/>
                <w:szCs w:val="24"/>
              </w:rPr>
            </w:pPr>
            <w:r w:rsidRPr="009F3A74">
              <w:rPr>
                <w:rFonts w:ascii="Times New Roman" w:hAnsi="Times New Roman"/>
                <w:color w:val="auto"/>
                <w:sz w:val="24"/>
                <w:szCs w:val="24"/>
              </w:rPr>
              <w:t>202</w:t>
            </w:r>
            <w:r w:rsidR="0099337A" w:rsidRPr="009F3A74">
              <w:rPr>
                <w:rFonts w:ascii="Times New Roman" w:hAnsi="Times New Roman"/>
                <w:color w:val="auto"/>
                <w:sz w:val="24"/>
                <w:szCs w:val="24"/>
              </w:rPr>
              <w:t>7</w:t>
            </w:r>
          </w:p>
        </w:tc>
        <w:tc>
          <w:tcPr>
            <w:tcW w:w="709"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9F3A74" w:rsidRDefault="0017082C">
            <w:pPr>
              <w:widowControl w:val="0"/>
              <w:tabs>
                <w:tab w:val="left" w:pos="129"/>
              </w:tabs>
              <w:ind w:firstLine="44"/>
              <w:jc w:val="center"/>
              <w:rPr>
                <w:rFonts w:ascii="Times New Roman" w:hAnsi="Times New Roman"/>
                <w:color w:val="auto"/>
                <w:sz w:val="24"/>
                <w:szCs w:val="24"/>
              </w:rPr>
            </w:pPr>
            <w:r w:rsidRPr="009F3A74">
              <w:rPr>
                <w:rFonts w:ascii="Times New Roman" w:hAnsi="Times New Roman"/>
                <w:color w:val="auto"/>
                <w:sz w:val="24"/>
                <w:szCs w:val="24"/>
              </w:rPr>
              <w:t>2030 (</w:t>
            </w:r>
            <w:proofErr w:type="spellStart"/>
            <w:r w:rsidRPr="009F3A74">
              <w:rPr>
                <w:rFonts w:ascii="Times New Roman" w:hAnsi="Times New Roman"/>
                <w:color w:val="auto"/>
                <w:sz w:val="24"/>
                <w:szCs w:val="24"/>
              </w:rPr>
              <w:t>справоч</w:t>
            </w:r>
            <w:proofErr w:type="spellEnd"/>
            <w:r w:rsidRPr="009F3A74">
              <w:rPr>
                <w:rFonts w:ascii="Times New Roman" w:hAnsi="Times New Roman"/>
                <w:color w:val="auto"/>
                <w:sz w:val="24"/>
                <w:szCs w:val="24"/>
              </w:rPr>
              <w:t>-но)</w:t>
            </w:r>
          </w:p>
        </w:tc>
        <w:tc>
          <w:tcPr>
            <w:tcW w:w="141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426E94" w:rsidRDefault="008C17E9">
            <w:pPr>
              <w:rPr>
                <w:sz w:val="24"/>
                <w:szCs w:val="24"/>
              </w:rPr>
            </w:pPr>
          </w:p>
        </w:tc>
        <w:tc>
          <w:tcPr>
            <w:tcW w:w="708"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426E94" w:rsidRDefault="008C17E9">
            <w:pPr>
              <w:rPr>
                <w:sz w:val="24"/>
                <w:szCs w:val="24"/>
              </w:rPr>
            </w:pPr>
          </w:p>
        </w:tc>
        <w:tc>
          <w:tcPr>
            <w:tcW w:w="1001" w:type="dxa"/>
            <w:gridSpan w:val="2"/>
            <w:vMerge/>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426E94" w:rsidRDefault="008C17E9">
            <w:pPr>
              <w:rPr>
                <w:sz w:val="24"/>
                <w:szCs w:val="24"/>
              </w:rPr>
            </w:pPr>
          </w:p>
        </w:tc>
        <w:tc>
          <w:tcPr>
            <w:tcW w:w="984"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426E94" w:rsidRDefault="008C17E9">
            <w:pPr>
              <w:rPr>
                <w:sz w:val="24"/>
                <w:szCs w:val="24"/>
              </w:rPr>
            </w:pPr>
          </w:p>
        </w:tc>
      </w:tr>
      <w:tr w:rsidR="008C17E9" w:rsidRPr="00426E94" w:rsidTr="00387B67">
        <w:trPr>
          <w:tblHeader/>
        </w:trPr>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426E94" w:rsidRDefault="0017082C">
            <w:pPr>
              <w:widowControl w:val="0"/>
              <w:jc w:val="center"/>
              <w:rPr>
                <w:rFonts w:ascii="Times New Roman" w:hAnsi="Times New Roman"/>
                <w:sz w:val="24"/>
                <w:szCs w:val="24"/>
              </w:rPr>
            </w:pPr>
            <w:r w:rsidRPr="00426E94">
              <w:rPr>
                <w:rFonts w:ascii="Times New Roman" w:hAnsi="Times New Roman"/>
                <w:sz w:val="24"/>
                <w:szCs w:val="24"/>
              </w:rPr>
              <w:t>1</w:t>
            </w:r>
          </w:p>
        </w:tc>
        <w:tc>
          <w:tcPr>
            <w:tcW w:w="1545"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426E94" w:rsidRDefault="0017082C">
            <w:pPr>
              <w:widowControl w:val="0"/>
              <w:jc w:val="center"/>
              <w:rPr>
                <w:rFonts w:ascii="Times New Roman" w:hAnsi="Times New Roman"/>
                <w:sz w:val="24"/>
                <w:szCs w:val="24"/>
              </w:rPr>
            </w:pPr>
            <w:r w:rsidRPr="00426E94">
              <w:rPr>
                <w:rFonts w:ascii="Times New Roman" w:hAnsi="Times New Roman"/>
                <w:sz w:val="24"/>
                <w:szCs w:val="24"/>
              </w:rPr>
              <w:t>2</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426E94" w:rsidRDefault="0017082C">
            <w:pPr>
              <w:widowControl w:val="0"/>
              <w:jc w:val="center"/>
              <w:rPr>
                <w:rFonts w:ascii="Times New Roman" w:hAnsi="Times New Roman"/>
                <w:sz w:val="24"/>
                <w:szCs w:val="24"/>
              </w:rPr>
            </w:pPr>
            <w:r w:rsidRPr="00426E94">
              <w:rPr>
                <w:rFonts w:ascii="Times New Roman" w:hAnsi="Times New Roman"/>
                <w:sz w:val="24"/>
                <w:szCs w:val="24"/>
              </w:rPr>
              <w:t>3</w:t>
            </w:r>
          </w:p>
        </w:tc>
        <w:tc>
          <w:tcPr>
            <w:tcW w:w="1424"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426E94" w:rsidRDefault="0017082C">
            <w:pPr>
              <w:widowControl w:val="0"/>
              <w:jc w:val="center"/>
              <w:rPr>
                <w:rFonts w:ascii="Times New Roman" w:hAnsi="Times New Roman"/>
                <w:sz w:val="24"/>
                <w:szCs w:val="24"/>
              </w:rPr>
            </w:pPr>
            <w:r w:rsidRPr="00426E94">
              <w:rPr>
                <w:rFonts w:ascii="Times New Roman" w:hAnsi="Times New Roman"/>
                <w:sz w:val="24"/>
                <w:szCs w:val="24"/>
              </w:rPr>
              <w:t>4</w:t>
            </w:r>
          </w:p>
        </w:tc>
        <w:tc>
          <w:tcPr>
            <w:tcW w:w="970"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426E94" w:rsidRDefault="0017082C">
            <w:pPr>
              <w:widowControl w:val="0"/>
              <w:jc w:val="center"/>
              <w:rPr>
                <w:rFonts w:ascii="Times New Roman" w:hAnsi="Times New Roman"/>
                <w:sz w:val="24"/>
                <w:szCs w:val="24"/>
              </w:rPr>
            </w:pPr>
            <w:r w:rsidRPr="00426E94">
              <w:rPr>
                <w:rFonts w:ascii="Times New Roman" w:hAnsi="Times New Roman"/>
                <w:sz w:val="24"/>
                <w:szCs w:val="24"/>
              </w:rPr>
              <w:t>5</w:t>
            </w:r>
          </w:p>
        </w:tc>
        <w:tc>
          <w:tcPr>
            <w:tcW w:w="128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426E94" w:rsidRDefault="0017082C">
            <w:pPr>
              <w:widowControl w:val="0"/>
              <w:jc w:val="center"/>
              <w:rPr>
                <w:rFonts w:ascii="Times New Roman" w:hAnsi="Times New Roman"/>
                <w:sz w:val="24"/>
                <w:szCs w:val="24"/>
              </w:rPr>
            </w:pPr>
            <w:r w:rsidRPr="00426E94">
              <w:rPr>
                <w:rFonts w:ascii="Times New Roman" w:hAnsi="Times New Roman"/>
                <w:sz w:val="24"/>
                <w:szCs w:val="24"/>
              </w:rPr>
              <w:t>6</w:t>
            </w:r>
          </w:p>
        </w:tc>
        <w:tc>
          <w:tcPr>
            <w:tcW w:w="1134"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426E94" w:rsidRDefault="0017082C">
            <w:pPr>
              <w:widowControl w:val="0"/>
              <w:jc w:val="center"/>
              <w:rPr>
                <w:rFonts w:ascii="Times New Roman" w:hAnsi="Times New Roman"/>
                <w:sz w:val="24"/>
                <w:szCs w:val="24"/>
              </w:rPr>
            </w:pPr>
            <w:r w:rsidRPr="00426E94">
              <w:rPr>
                <w:rFonts w:ascii="Times New Roman" w:hAnsi="Times New Roman"/>
                <w:sz w:val="24"/>
                <w:szCs w:val="24"/>
              </w:rPr>
              <w:t>7</w:t>
            </w:r>
          </w:p>
        </w:tc>
        <w:tc>
          <w:tcPr>
            <w:tcW w:w="71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426E94" w:rsidRDefault="0017082C">
            <w:pPr>
              <w:widowControl w:val="0"/>
              <w:jc w:val="center"/>
              <w:rPr>
                <w:rFonts w:ascii="Times New Roman" w:hAnsi="Times New Roman"/>
                <w:sz w:val="24"/>
                <w:szCs w:val="24"/>
              </w:rPr>
            </w:pPr>
            <w:r w:rsidRPr="00426E94">
              <w:rPr>
                <w:rFonts w:ascii="Times New Roman" w:hAnsi="Times New Roman"/>
                <w:sz w:val="24"/>
                <w:szCs w:val="24"/>
              </w:rPr>
              <w:t>8</w:t>
            </w:r>
          </w:p>
        </w:tc>
        <w:tc>
          <w:tcPr>
            <w:tcW w:w="70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426E94" w:rsidRDefault="0017082C">
            <w:pPr>
              <w:widowControl w:val="0"/>
              <w:jc w:val="center"/>
              <w:rPr>
                <w:rFonts w:ascii="Times New Roman" w:hAnsi="Times New Roman"/>
                <w:sz w:val="24"/>
                <w:szCs w:val="24"/>
              </w:rPr>
            </w:pPr>
            <w:r w:rsidRPr="00426E94">
              <w:rPr>
                <w:rFonts w:ascii="Times New Roman" w:hAnsi="Times New Roman"/>
                <w:sz w:val="24"/>
                <w:szCs w:val="24"/>
              </w:rPr>
              <w:t>9</w:t>
            </w:r>
          </w:p>
        </w:tc>
        <w:tc>
          <w:tcPr>
            <w:tcW w:w="709"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426E94" w:rsidRDefault="0017082C">
            <w:pPr>
              <w:widowControl w:val="0"/>
              <w:jc w:val="center"/>
              <w:rPr>
                <w:rFonts w:ascii="Times New Roman" w:hAnsi="Times New Roman"/>
                <w:sz w:val="24"/>
                <w:szCs w:val="24"/>
              </w:rPr>
            </w:pPr>
            <w:r w:rsidRPr="00426E94">
              <w:rPr>
                <w:rFonts w:ascii="Times New Roman" w:hAnsi="Times New Roman"/>
                <w:sz w:val="24"/>
                <w:szCs w:val="24"/>
              </w:rPr>
              <w:t>10</w:t>
            </w:r>
          </w:p>
        </w:tc>
        <w:tc>
          <w:tcPr>
            <w:tcW w:w="709"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426E94" w:rsidRDefault="0017082C">
            <w:pPr>
              <w:widowControl w:val="0"/>
              <w:jc w:val="center"/>
              <w:rPr>
                <w:rFonts w:ascii="Times New Roman" w:hAnsi="Times New Roman"/>
                <w:sz w:val="24"/>
                <w:szCs w:val="24"/>
              </w:rPr>
            </w:pPr>
            <w:r w:rsidRPr="00426E94">
              <w:rPr>
                <w:rFonts w:ascii="Times New Roman" w:hAnsi="Times New Roman"/>
                <w:sz w:val="24"/>
                <w:szCs w:val="24"/>
              </w:rPr>
              <w:t>11</w:t>
            </w:r>
          </w:p>
        </w:tc>
        <w:tc>
          <w:tcPr>
            <w:tcW w:w="709"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426E94" w:rsidRDefault="0017082C">
            <w:pPr>
              <w:widowControl w:val="0"/>
              <w:jc w:val="center"/>
              <w:rPr>
                <w:rFonts w:ascii="Times New Roman" w:hAnsi="Times New Roman"/>
                <w:sz w:val="24"/>
                <w:szCs w:val="24"/>
              </w:rPr>
            </w:pPr>
            <w:r w:rsidRPr="00426E94">
              <w:rPr>
                <w:rFonts w:ascii="Times New Roman" w:hAnsi="Times New Roman"/>
                <w:sz w:val="24"/>
                <w:szCs w:val="24"/>
              </w:rPr>
              <w:t>12</w:t>
            </w:r>
          </w:p>
        </w:tc>
        <w:tc>
          <w:tcPr>
            <w:tcW w:w="144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426E94" w:rsidRDefault="0017082C">
            <w:pPr>
              <w:widowControl w:val="0"/>
              <w:jc w:val="center"/>
              <w:rPr>
                <w:rFonts w:ascii="Times New Roman" w:hAnsi="Times New Roman"/>
                <w:sz w:val="24"/>
                <w:szCs w:val="24"/>
              </w:rPr>
            </w:pPr>
            <w:r w:rsidRPr="00426E94">
              <w:rPr>
                <w:rFonts w:ascii="Times New Roman" w:hAnsi="Times New Roman"/>
                <w:sz w:val="24"/>
                <w:szCs w:val="24"/>
              </w:rPr>
              <w:t>13</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426E94" w:rsidRDefault="0017082C">
            <w:pPr>
              <w:widowControl w:val="0"/>
              <w:jc w:val="center"/>
              <w:rPr>
                <w:rFonts w:ascii="Times New Roman" w:hAnsi="Times New Roman"/>
                <w:sz w:val="24"/>
                <w:szCs w:val="24"/>
              </w:rPr>
            </w:pPr>
            <w:r w:rsidRPr="00426E94">
              <w:rPr>
                <w:rFonts w:ascii="Times New Roman" w:hAnsi="Times New Roman"/>
                <w:sz w:val="24"/>
                <w:szCs w:val="24"/>
              </w:rPr>
              <w:t>14</w:t>
            </w:r>
          </w:p>
        </w:tc>
        <w:tc>
          <w:tcPr>
            <w:tcW w:w="97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426E94" w:rsidRDefault="0017082C">
            <w:pPr>
              <w:widowControl w:val="0"/>
              <w:jc w:val="center"/>
              <w:rPr>
                <w:rFonts w:ascii="Times New Roman" w:hAnsi="Times New Roman"/>
                <w:sz w:val="24"/>
                <w:szCs w:val="24"/>
              </w:rPr>
            </w:pPr>
            <w:r w:rsidRPr="00426E94">
              <w:rPr>
                <w:rFonts w:ascii="Times New Roman" w:hAnsi="Times New Roman"/>
                <w:sz w:val="24"/>
                <w:szCs w:val="24"/>
              </w:rPr>
              <w:t>15</w:t>
            </w:r>
          </w:p>
        </w:tc>
        <w:tc>
          <w:tcPr>
            <w:tcW w:w="1014"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426E94" w:rsidRDefault="0017082C">
            <w:pPr>
              <w:widowControl w:val="0"/>
              <w:jc w:val="center"/>
              <w:rPr>
                <w:rFonts w:ascii="Times New Roman" w:hAnsi="Times New Roman"/>
                <w:sz w:val="24"/>
                <w:szCs w:val="24"/>
              </w:rPr>
            </w:pPr>
            <w:r w:rsidRPr="00426E94">
              <w:rPr>
                <w:rFonts w:ascii="Times New Roman" w:hAnsi="Times New Roman"/>
                <w:sz w:val="24"/>
                <w:szCs w:val="24"/>
              </w:rPr>
              <w:t>16</w:t>
            </w:r>
          </w:p>
        </w:tc>
      </w:tr>
      <w:tr w:rsidR="008C17E9" w:rsidRPr="00426E94" w:rsidTr="00387B67">
        <w:tc>
          <w:tcPr>
            <w:tcW w:w="15588" w:type="dxa"/>
            <w:gridSpan w:val="25"/>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426E94" w:rsidRDefault="0017082C">
            <w:pPr>
              <w:widowControl w:val="0"/>
              <w:jc w:val="center"/>
              <w:rPr>
                <w:rFonts w:ascii="Times New Roman" w:hAnsi="Times New Roman"/>
                <w:sz w:val="24"/>
                <w:szCs w:val="24"/>
              </w:rPr>
            </w:pPr>
            <w:r w:rsidRPr="00426E94">
              <w:rPr>
                <w:rFonts w:ascii="Times New Roman" w:hAnsi="Times New Roman"/>
                <w:sz w:val="24"/>
                <w:szCs w:val="24"/>
              </w:rPr>
              <w:t xml:space="preserve"> Цель </w:t>
            </w:r>
            <w:r w:rsidR="006361F1">
              <w:rPr>
                <w:rFonts w:ascii="Times New Roman" w:hAnsi="Times New Roman"/>
                <w:sz w:val="24"/>
                <w:szCs w:val="24"/>
              </w:rPr>
              <w:t xml:space="preserve">1 </w:t>
            </w:r>
            <w:r w:rsidR="0010241F" w:rsidRPr="00426E94">
              <w:rPr>
                <w:rFonts w:ascii="Times New Roman" w:hAnsi="Times New Roman"/>
                <w:sz w:val="24"/>
                <w:szCs w:val="24"/>
              </w:rPr>
              <w:t>муниципальной</w:t>
            </w:r>
            <w:r w:rsidRPr="00426E94">
              <w:rPr>
                <w:rFonts w:ascii="Times New Roman" w:hAnsi="Times New Roman"/>
                <w:sz w:val="24"/>
                <w:szCs w:val="24"/>
              </w:rPr>
              <w:t xml:space="preserve"> </w:t>
            </w:r>
            <w:r w:rsidR="00CE22E0">
              <w:rPr>
                <w:rFonts w:ascii="Times New Roman" w:hAnsi="Times New Roman"/>
                <w:sz w:val="24"/>
                <w:szCs w:val="24"/>
              </w:rPr>
              <w:t xml:space="preserve">(комплексной) </w:t>
            </w:r>
            <w:r w:rsidRPr="00426E94">
              <w:rPr>
                <w:rFonts w:ascii="Times New Roman" w:hAnsi="Times New Roman"/>
                <w:sz w:val="24"/>
                <w:szCs w:val="24"/>
              </w:rPr>
              <w:t xml:space="preserve">программы «Повышение уровня социального обеспечения граждан – получателей мер социальной поддержки, </w:t>
            </w:r>
          </w:p>
          <w:p w:rsidR="008C17E9" w:rsidRPr="00426E94" w:rsidRDefault="0017082C">
            <w:pPr>
              <w:widowControl w:val="0"/>
              <w:jc w:val="center"/>
              <w:rPr>
                <w:rFonts w:ascii="Times New Roman" w:hAnsi="Times New Roman"/>
                <w:sz w:val="24"/>
                <w:szCs w:val="24"/>
              </w:rPr>
            </w:pPr>
            <w:r w:rsidRPr="00426E94">
              <w:rPr>
                <w:rFonts w:ascii="Times New Roman" w:hAnsi="Times New Roman"/>
                <w:sz w:val="24"/>
                <w:szCs w:val="24"/>
              </w:rPr>
              <w:t>государственных социальных гарантий, направленного на рост их благосостояния, исходя из принципов адресности, справедливости и нуждаемости»</w:t>
            </w:r>
          </w:p>
        </w:tc>
      </w:tr>
      <w:tr w:rsidR="008C17E9" w:rsidRPr="00426E94" w:rsidTr="00387B67">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426E94" w:rsidRDefault="0017082C">
            <w:pPr>
              <w:widowControl w:val="0"/>
              <w:jc w:val="center"/>
              <w:rPr>
                <w:rFonts w:ascii="Times New Roman" w:hAnsi="Times New Roman"/>
                <w:sz w:val="24"/>
                <w:szCs w:val="24"/>
              </w:rPr>
            </w:pPr>
            <w:r w:rsidRPr="00426E94">
              <w:rPr>
                <w:rFonts w:ascii="Times New Roman" w:hAnsi="Times New Roman"/>
                <w:sz w:val="24"/>
                <w:szCs w:val="24"/>
              </w:rPr>
              <w:t>1.1.</w:t>
            </w:r>
          </w:p>
        </w:tc>
        <w:tc>
          <w:tcPr>
            <w:tcW w:w="1545"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426E94" w:rsidRDefault="0017082C">
            <w:pPr>
              <w:widowControl w:val="0"/>
              <w:jc w:val="left"/>
              <w:rPr>
                <w:rFonts w:ascii="Times New Roman" w:hAnsi="Times New Roman"/>
                <w:sz w:val="24"/>
                <w:szCs w:val="24"/>
              </w:rPr>
            </w:pPr>
            <w:r w:rsidRPr="00426E94">
              <w:rPr>
                <w:rFonts w:ascii="Times New Roman" w:hAnsi="Times New Roman"/>
                <w:sz w:val="24"/>
                <w:szCs w:val="24"/>
              </w:rPr>
              <w:t>Уровень бе</w:t>
            </w:r>
            <w:r w:rsidRPr="00426E94">
              <w:rPr>
                <w:rFonts w:ascii="Times New Roman" w:hAnsi="Times New Roman"/>
                <w:sz w:val="24"/>
                <w:szCs w:val="24"/>
              </w:rPr>
              <w:t>д</w:t>
            </w:r>
            <w:r w:rsidRPr="00426E94">
              <w:rPr>
                <w:rFonts w:ascii="Times New Roman" w:hAnsi="Times New Roman"/>
                <w:sz w:val="24"/>
                <w:szCs w:val="24"/>
              </w:rPr>
              <w:t xml:space="preserve">ности </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426E94" w:rsidRDefault="00006FD4">
            <w:pPr>
              <w:widowControl w:val="0"/>
              <w:jc w:val="left"/>
              <w:rPr>
                <w:rFonts w:ascii="Times New Roman" w:hAnsi="Times New Roman"/>
                <w:sz w:val="24"/>
                <w:szCs w:val="24"/>
              </w:rPr>
            </w:pPr>
            <w:r w:rsidRPr="00426E94">
              <w:rPr>
                <w:rFonts w:ascii="Times New Roman" w:hAnsi="Times New Roman"/>
                <w:sz w:val="24"/>
                <w:szCs w:val="24"/>
              </w:rPr>
              <w:t>ВДЛ</w:t>
            </w:r>
          </w:p>
        </w:tc>
        <w:tc>
          <w:tcPr>
            <w:tcW w:w="1424"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426E94" w:rsidRDefault="0017082C">
            <w:pPr>
              <w:widowControl w:val="0"/>
              <w:jc w:val="left"/>
              <w:rPr>
                <w:rFonts w:ascii="Times New Roman" w:hAnsi="Times New Roman"/>
                <w:sz w:val="24"/>
                <w:szCs w:val="24"/>
              </w:rPr>
            </w:pPr>
            <w:r w:rsidRPr="00426E94">
              <w:rPr>
                <w:rFonts w:ascii="Times New Roman" w:hAnsi="Times New Roman"/>
                <w:sz w:val="24"/>
                <w:szCs w:val="24"/>
              </w:rPr>
              <w:t>убывание</w:t>
            </w:r>
          </w:p>
        </w:tc>
        <w:tc>
          <w:tcPr>
            <w:tcW w:w="970"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426E94" w:rsidRDefault="0017082C">
            <w:pPr>
              <w:widowControl w:val="0"/>
              <w:ind w:left="89" w:hanging="89"/>
              <w:jc w:val="left"/>
              <w:rPr>
                <w:rFonts w:ascii="Times New Roman" w:hAnsi="Times New Roman"/>
                <w:sz w:val="24"/>
                <w:szCs w:val="24"/>
              </w:rPr>
            </w:pPr>
            <w:r w:rsidRPr="00426E94">
              <w:rPr>
                <w:rFonts w:ascii="Times New Roman" w:hAnsi="Times New Roman"/>
                <w:sz w:val="24"/>
                <w:szCs w:val="24"/>
              </w:rPr>
              <w:t>проце</w:t>
            </w:r>
            <w:r w:rsidRPr="00426E94">
              <w:rPr>
                <w:rFonts w:ascii="Times New Roman" w:hAnsi="Times New Roman"/>
                <w:sz w:val="24"/>
                <w:szCs w:val="24"/>
              </w:rPr>
              <w:t>н</w:t>
            </w:r>
            <w:r w:rsidRPr="00426E94">
              <w:rPr>
                <w:rFonts w:ascii="Times New Roman" w:hAnsi="Times New Roman"/>
                <w:sz w:val="24"/>
                <w:szCs w:val="24"/>
              </w:rPr>
              <w:t>тов</w:t>
            </w:r>
          </w:p>
        </w:tc>
        <w:tc>
          <w:tcPr>
            <w:tcW w:w="128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426E94" w:rsidRDefault="0017082C">
            <w:pPr>
              <w:widowControl w:val="0"/>
              <w:jc w:val="left"/>
              <w:rPr>
                <w:rFonts w:ascii="Times New Roman" w:hAnsi="Times New Roman"/>
                <w:sz w:val="24"/>
                <w:szCs w:val="24"/>
              </w:rPr>
            </w:pPr>
            <w:proofErr w:type="spellStart"/>
            <w:proofErr w:type="gramStart"/>
            <w:r w:rsidRPr="00426E94">
              <w:rPr>
                <w:rFonts w:ascii="Times New Roman" w:hAnsi="Times New Roman"/>
                <w:sz w:val="24"/>
                <w:szCs w:val="24"/>
              </w:rPr>
              <w:t>статисти-ческий</w:t>
            </w:r>
            <w:proofErr w:type="spellEnd"/>
            <w:proofErr w:type="gramEnd"/>
          </w:p>
        </w:tc>
        <w:tc>
          <w:tcPr>
            <w:tcW w:w="1134"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426E94" w:rsidRDefault="0017082C">
            <w:pPr>
              <w:widowControl w:val="0"/>
              <w:jc w:val="center"/>
              <w:rPr>
                <w:rFonts w:ascii="Times New Roman" w:hAnsi="Times New Roman"/>
                <w:sz w:val="24"/>
                <w:szCs w:val="24"/>
              </w:rPr>
            </w:pPr>
            <w:r w:rsidRPr="00426E94">
              <w:rPr>
                <w:rFonts w:ascii="Times New Roman" w:hAnsi="Times New Roman"/>
                <w:sz w:val="24"/>
                <w:szCs w:val="24"/>
              </w:rPr>
              <w:t>10,5</w:t>
            </w:r>
          </w:p>
        </w:tc>
        <w:tc>
          <w:tcPr>
            <w:tcW w:w="71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426E94" w:rsidRDefault="0017082C" w:rsidP="0099337A">
            <w:pPr>
              <w:widowControl w:val="0"/>
              <w:ind w:left="75" w:hanging="75"/>
              <w:jc w:val="center"/>
              <w:rPr>
                <w:rFonts w:ascii="Times New Roman" w:hAnsi="Times New Roman"/>
                <w:sz w:val="24"/>
                <w:szCs w:val="24"/>
              </w:rPr>
            </w:pPr>
            <w:r w:rsidRPr="00426E94">
              <w:rPr>
                <w:rFonts w:ascii="Times New Roman" w:hAnsi="Times New Roman"/>
                <w:sz w:val="24"/>
                <w:szCs w:val="24"/>
              </w:rPr>
              <w:t>202</w:t>
            </w:r>
            <w:r w:rsidR="0099337A" w:rsidRPr="00426E94">
              <w:rPr>
                <w:rFonts w:ascii="Times New Roman" w:hAnsi="Times New Roman"/>
                <w:sz w:val="24"/>
                <w:szCs w:val="24"/>
              </w:rPr>
              <w:t>3</w:t>
            </w:r>
          </w:p>
        </w:tc>
        <w:tc>
          <w:tcPr>
            <w:tcW w:w="70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426E94" w:rsidRDefault="0017082C">
            <w:pPr>
              <w:widowControl w:val="0"/>
              <w:jc w:val="center"/>
              <w:rPr>
                <w:rFonts w:ascii="Times New Roman" w:hAnsi="Times New Roman"/>
                <w:sz w:val="24"/>
                <w:szCs w:val="24"/>
              </w:rPr>
            </w:pPr>
            <w:r w:rsidRPr="00426E94">
              <w:rPr>
                <w:rFonts w:ascii="Times New Roman" w:hAnsi="Times New Roman"/>
                <w:sz w:val="24"/>
                <w:szCs w:val="24"/>
              </w:rPr>
              <w:t>10,3</w:t>
            </w:r>
          </w:p>
        </w:tc>
        <w:tc>
          <w:tcPr>
            <w:tcW w:w="709"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426E94" w:rsidRDefault="0017082C">
            <w:pPr>
              <w:widowControl w:val="0"/>
              <w:jc w:val="center"/>
              <w:rPr>
                <w:rFonts w:ascii="Times New Roman" w:hAnsi="Times New Roman"/>
                <w:sz w:val="24"/>
                <w:szCs w:val="24"/>
              </w:rPr>
            </w:pPr>
            <w:r w:rsidRPr="00426E94">
              <w:rPr>
                <w:rFonts w:ascii="Times New Roman" w:hAnsi="Times New Roman"/>
                <w:sz w:val="24"/>
                <w:szCs w:val="24"/>
              </w:rPr>
              <w:t>9,7</w:t>
            </w:r>
          </w:p>
        </w:tc>
        <w:tc>
          <w:tcPr>
            <w:tcW w:w="709"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426E94" w:rsidRDefault="0017082C">
            <w:pPr>
              <w:widowControl w:val="0"/>
              <w:jc w:val="center"/>
              <w:rPr>
                <w:rFonts w:ascii="Times New Roman" w:hAnsi="Times New Roman"/>
                <w:sz w:val="24"/>
                <w:szCs w:val="24"/>
              </w:rPr>
            </w:pPr>
            <w:r w:rsidRPr="00426E94">
              <w:rPr>
                <w:rFonts w:ascii="Times New Roman" w:hAnsi="Times New Roman"/>
                <w:sz w:val="24"/>
                <w:szCs w:val="24"/>
              </w:rPr>
              <w:t>9,1</w:t>
            </w:r>
          </w:p>
        </w:tc>
        <w:tc>
          <w:tcPr>
            <w:tcW w:w="709"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426E94" w:rsidRDefault="0017082C">
            <w:pPr>
              <w:widowControl w:val="0"/>
              <w:jc w:val="center"/>
              <w:rPr>
                <w:rFonts w:ascii="Times New Roman" w:hAnsi="Times New Roman"/>
                <w:sz w:val="24"/>
                <w:szCs w:val="24"/>
              </w:rPr>
            </w:pPr>
            <w:r w:rsidRPr="00426E94">
              <w:rPr>
                <w:rFonts w:ascii="Times New Roman" w:hAnsi="Times New Roman"/>
                <w:sz w:val="24"/>
                <w:szCs w:val="24"/>
              </w:rPr>
              <w:t>7</w:t>
            </w:r>
          </w:p>
        </w:tc>
        <w:tc>
          <w:tcPr>
            <w:tcW w:w="144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426E94" w:rsidRDefault="0017082C">
            <w:pPr>
              <w:widowControl w:val="0"/>
              <w:jc w:val="left"/>
              <w:rPr>
                <w:rFonts w:ascii="Times New Roman" w:hAnsi="Times New Roman"/>
                <w:sz w:val="24"/>
                <w:szCs w:val="24"/>
              </w:rPr>
            </w:pPr>
            <w:r w:rsidRPr="00426E94">
              <w:rPr>
                <w:rFonts w:ascii="Times New Roman" w:hAnsi="Times New Roman"/>
                <w:sz w:val="24"/>
                <w:szCs w:val="24"/>
              </w:rPr>
              <w:t>Указ През</w:t>
            </w:r>
            <w:r w:rsidRPr="00426E94">
              <w:rPr>
                <w:rFonts w:ascii="Times New Roman" w:hAnsi="Times New Roman"/>
                <w:sz w:val="24"/>
                <w:szCs w:val="24"/>
              </w:rPr>
              <w:t>и</w:t>
            </w:r>
            <w:r w:rsidRPr="00426E94">
              <w:rPr>
                <w:rFonts w:ascii="Times New Roman" w:hAnsi="Times New Roman"/>
                <w:sz w:val="24"/>
                <w:szCs w:val="24"/>
              </w:rPr>
              <w:t>дента Ро</w:t>
            </w:r>
            <w:r w:rsidRPr="00426E94">
              <w:rPr>
                <w:rFonts w:ascii="Times New Roman" w:hAnsi="Times New Roman"/>
                <w:sz w:val="24"/>
                <w:szCs w:val="24"/>
              </w:rPr>
              <w:t>с</w:t>
            </w:r>
            <w:r w:rsidRPr="00426E94">
              <w:rPr>
                <w:rFonts w:ascii="Times New Roman" w:hAnsi="Times New Roman"/>
                <w:sz w:val="24"/>
                <w:szCs w:val="24"/>
              </w:rPr>
              <w:t>сийской Ф</w:t>
            </w:r>
            <w:r w:rsidRPr="00426E94">
              <w:rPr>
                <w:rFonts w:ascii="Times New Roman" w:hAnsi="Times New Roman"/>
                <w:sz w:val="24"/>
                <w:szCs w:val="24"/>
              </w:rPr>
              <w:t>е</w:t>
            </w:r>
            <w:r w:rsidRPr="00426E94">
              <w:rPr>
                <w:rFonts w:ascii="Times New Roman" w:hAnsi="Times New Roman"/>
                <w:sz w:val="24"/>
                <w:szCs w:val="24"/>
              </w:rPr>
              <w:t xml:space="preserve">дерации </w:t>
            </w:r>
          </w:p>
          <w:p w:rsidR="008C17E9" w:rsidRPr="00426E94" w:rsidRDefault="0017082C">
            <w:pPr>
              <w:widowControl w:val="0"/>
              <w:jc w:val="left"/>
              <w:rPr>
                <w:rFonts w:ascii="Times New Roman" w:hAnsi="Times New Roman"/>
                <w:sz w:val="24"/>
                <w:szCs w:val="24"/>
              </w:rPr>
            </w:pPr>
            <w:r w:rsidRPr="00426E94">
              <w:rPr>
                <w:rFonts w:ascii="Times New Roman" w:hAnsi="Times New Roman"/>
                <w:sz w:val="24"/>
                <w:szCs w:val="24"/>
              </w:rPr>
              <w:t xml:space="preserve">от 04.02.2021 </w:t>
            </w:r>
          </w:p>
          <w:p w:rsidR="008C17E9" w:rsidRPr="00426E94" w:rsidRDefault="0017082C">
            <w:pPr>
              <w:widowControl w:val="0"/>
              <w:jc w:val="left"/>
              <w:rPr>
                <w:rFonts w:ascii="Times New Roman" w:hAnsi="Times New Roman"/>
                <w:sz w:val="24"/>
                <w:szCs w:val="24"/>
              </w:rPr>
            </w:pPr>
            <w:r w:rsidRPr="00426E94">
              <w:rPr>
                <w:rFonts w:ascii="Times New Roman" w:hAnsi="Times New Roman"/>
                <w:sz w:val="24"/>
                <w:szCs w:val="24"/>
              </w:rPr>
              <w:t>№ 68</w:t>
            </w:r>
          </w:p>
          <w:p w:rsidR="008C17E9" w:rsidRPr="00426E94" w:rsidRDefault="0017082C">
            <w:pPr>
              <w:widowControl w:val="0"/>
              <w:jc w:val="left"/>
              <w:rPr>
                <w:rFonts w:ascii="Times New Roman" w:hAnsi="Times New Roman"/>
                <w:sz w:val="24"/>
                <w:szCs w:val="24"/>
              </w:rPr>
            </w:pPr>
            <w:r w:rsidRPr="00426E94">
              <w:rPr>
                <w:rFonts w:ascii="Times New Roman" w:hAnsi="Times New Roman"/>
                <w:sz w:val="24"/>
                <w:szCs w:val="24"/>
              </w:rPr>
              <w:t xml:space="preserve">«Об оценке </w:t>
            </w:r>
            <w:proofErr w:type="gramStart"/>
            <w:r w:rsidRPr="00426E94">
              <w:rPr>
                <w:rFonts w:ascii="Times New Roman" w:hAnsi="Times New Roman"/>
                <w:sz w:val="24"/>
                <w:szCs w:val="24"/>
              </w:rPr>
              <w:t>эффекти</w:t>
            </w:r>
            <w:r w:rsidRPr="00426E94">
              <w:rPr>
                <w:rFonts w:ascii="Times New Roman" w:hAnsi="Times New Roman"/>
                <w:sz w:val="24"/>
                <w:szCs w:val="24"/>
              </w:rPr>
              <w:t>в</w:t>
            </w:r>
            <w:r w:rsidRPr="00426E94">
              <w:rPr>
                <w:rFonts w:ascii="Times New Roman" w:hAnsi="Times New Roman"/>
                <w:sz w:val="24"/>
                <w:szCs w:val="24"/>
              </w:rPr>
              <w:t>ности де</w:t>
            </w:r>
            <w:r w:rsidRPr="00426E94">
              <w:rPr>
                <w:rFonts w:ascii="Times New Roman" w:hAnsi="Times New Roman"/>
                <w:sz w:val="24"/>
                <w:szCs w:val="24"/>
              </w:rPr>
              <w:t>я</w:t>
            </w:r>
            <w:r w:rsidRPr="00426E94">
              <w:rPr>
                <w:rFonts w:ascii="Times New Roman" w:hAnsi="Times New Roman"/>
                <w:sz w:val="24"/>
                <w:szCs w:val="24"/>
              </w:rPr>
              <w:t>тельности высших должнос</w:t>
            </w:r>
            <w:r w:rsidRPr="00426E94">
              <w:rPr>
                <w:rFonts w:ascii="Times New Roman" w:hAnsi="Times New Roman"/>
                <w:sz w:val="24"/>
                <w:szCs w:val="24"/>
              </w:rPr>
              <w:t>т</w:t>
            </w:r>
            <w:r w:rsidRPr="00426E94">
              <w:rPr>
                <w:rFonts w:ascii="Times New Roman" w:hAnsi="Times New Roman"/>
                <w:sz w:val="24"/>
                <w:szCs w:val="24"/>
              </w:rPr>
              <w:t>ных лиц субъектов Российской Федерации</w:t>
            </w:r>
            <w:proofErr w:type="gramEnd"/>
            <w:r w:rsidRPr="00426E94">
              <w:rPr>
                <w:rFonts w:ascii="Times New Roman" w:hAnsi="Times New Roman"/>
                <w:sz w:val="24"/>
                <w:szCs w:val="24"/>
              </w:rPr>
              <w:t xml:space="preserve"> и деятельнос</w:t>
            </w:r>
            <w:r w:rsidRPr="00426E94">
              <w:rPr>
                <w:rFonts w:ascii="Times New Roman" w:hAnsi="Times New Roman"/>
                <w:sz w:val="24"/>
                <w:szCs w:val="24"/>
              </w:rPr>
              <w:lastRenderedPageBreak/>
              <w:t>ти исполн</w:t>
            </w:r>
            <w:r w:rsidRPr="00426E94">
              <w:rPr>
                <w:rFonts w:ascii="Times New Roman" w:hAnsi="Times New Roman"/>
                <w:sz w:val="24"/>
                <w:szCs w:val="24"/>
              </w:rPr>
              <w:t>и</w:t>
            </w:r>
            <w:r w:rsidRPr="00426E94">
              <w:rPr>
                <w:rFonts w:ascii="Times New Roman" w:hAnsi="Times New Roman"/>
                <w:sz w:val="24"/>
                <w:szCs w:val="24"/>
              </w:rPr>
              <w:t>тель-</w:t>
            </w:r>
            <w:proofErr w:type="spellStart"/>
            <w:r w:rsidRPr="00426E94">
              <w:rPr>
                <w:rFonts w:ascii="Times New Roman" w:hAnsi="Times New Roman"/>
                <w:sz w:val="24"/>
                <w:szCs w:val="24"/>
              </w:rPr>
              <w:t>ных</w:t>
            </w:r>
            <w:proofErr w:type="spellEnd"/>
            <w:r w:rsidRPr="00426E94">
              <w:rPr>
                <w:rFonts w:ascii="Times New Roman" w:hAnsi="Times New Roman"/>
                <w:sz w:val="24"/>
                <w:szCs w:val="24"/>
              </w:rPr>
              <w:t xml:space="preserve"> органов субъектов Российской Федерации»</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426E94" w:rsidRDefault="00B438D9" w:rsidP="00B438D9">
            <w:pPr>
              <w:widowControl w:val="0"/>
              <w:jc w:val="left"/>
              <w:rPr>
                <w:rFonts w:ascii="Times New Roman" w:hAnsi="Times New Roman"/>
                <w:sz w:val="24"/>
                <w:szCs w:val="24"/>
              </w:rPr>
            </w:pPr>
            <w:r>
              <w:rPr>
                <w:rFonts w:ascii="Times New Roman" w:hAnsi="Times New Roman"/>
                <w:sz w:val="24"/>
                <w:szCs w:val="24"/>
              </w:rPr>
              <w:lastRenderedPageBreak/>
              <w:t>Управл</w:t>
            </w:r>
            <w:r>
              <w:rPr>
                <w:rFonts w:ascii="Times New Roman" w:hAnsi="Times New Roman"/>
                <w:sz w:val="24"/>
                <w:szCs w:val="24"/>
              </w:rPr>
              <w:t>е</w:t>
            </w:r>
            <w:r>
              <w:rPr>
                <w:rFonts w:ascii="Times New Roman" w:hAnsi="Times New Roman"/>
                <w:sz w:val="24"/>
                <w:szCs w:val="24"/>
              </w:rPr>
              <w:t>ние</w:t>
            </w:r>
            <w:r w:rsidR="00DD28B1" w:rsidRPr="00426E94">
              <w:rPr>
                <w:rFonts w:ascii="Times New Roman" w:hAnsi="Times New Roman"/>
                <w:sz w:val="24"/>
                <w:szCs w:val="24"/>
              </w:rPr>
              <w:t xml:space="preserve"> соц</w:t>
            </w:r>
            <w:r w:rsidR="00DD28B1" w:rsidRPr="00426E94">
              <w:rPr>
                <w:rFonts w:ascii="Times New Roman" w:hAnsi="Times New Roman"/>
                <w:sz w:val="24"/>
                <w:szCs w:val="24"/>
              </w:rPr>
              <w:t>и</w:t>
            </w:r>
            <w:r w:rsidR="00DD28B1" w:rsidRPr="00426E94">
              <w:rPr>
                <w:rFonts w:ascii="Times New Roman" w:hAnsi="Times New Roman"/>
                <w:sz w:val="24"/>
                <w:szCs w:val="24"/>
              </w:rPr>
              <w:t>ал</w:t>
            </w:r>
            <w:r w:rsidR="00DD28B1" w:rsidRPr="00426E94">
              <w:rPr>
                <w:rFonts w:ascii="Times New Roman" w:hAnsi="Times New Roman"/>
                <w:sz w:val="24"/>
                <w:szCs w:val="24"/>
              </w:rPr>
              <w:t>ь</w:t>
            </w:r>
            <w:r w:rsidR="00DD28B1" w:rsidRPr="00426E94">
              <w:rPr>
                <w:rFonts w:ascii="Times New Roman" w:hAnsi="Times New Roman"/>
                <w:sz w:val="24"/>
                <w:szCs w:val="24"/>
              </w:rPr>
              <w:t>ной з</w:t>
            </w:r>
            <w:r w:rsidR="00DD28B1" w:rsidRPr="00426E94">
              <w:rPr>
                <w:rFonts w:ascii="Times New Roman" w:hAnsi="Times New Roman"/>
                <w:sz w:val="24"/>
                <w:szCs w:val="24"/>
              </w:rPr>
              <w:t>а</w:t>
            </w:r>
            <w:r w:rsidR="00DD28B1" w:rsidRPr="00426E94">
              <w:rPr>
                <w:rFonts w:ascii="Times New Roman" w:hAnsi="Times New Roman"/>
                <w:sz w:val="24"/>
                <w:szCs w:val="24"/>
              </w:rPr>
              <w:t>щиты нас</w:t>
            </w:r>
            <w:r w:rsidR="00DD28B1" w:rsidRPr="00426E94">
              <w:rPr>
                <w:rFonts w:ascii="Times New Roman" w:hAnsi="Times New Roman"/>
                <w:sz w:val="24"/>
                <w:szCs w:val="24"/>
              </w:rPr>
              <w:t>е</w:t>
            </w:r>
            <w:r w:rsidR="00DD28B1" w:rsidRPr="00426E94">
              <w:rPr>
                <w:rFonts w:ascii="Times New Roman" w:hAnsi="Times New Roman"/>
                <w:sz w:val="24"/>
                <w:szCs w:val="24"/>
              </w:rPr>
              <w:t xml:space="preserve">ления </w:t>
            </w:r>
            <w:r>
              <w:rPr>
                <w:rFonts w:ascii="Times New Roman" w:hAnsi="Times New Roman"/>
                <w:sz w:val="24"/>
                <w:szCs w:val="24"/>
              </w:rPr>
              <w:t>Пе</w:t>
            </w:r>
            <w:r>
              <w:rPr>
                <w:rFonts w:ascii="Times New Roman" w:hAnsi="Times New Roman"/>
                <w:sz w:val="24"/>
                <w:szCs w:val="24"/>
              </w:rPr>
              <w:t>с</w:t>
            </w:r>
            <w:r>
              <w:rPr>
                <w:rFonts w:ascii="Times New Roman" w:hAnsi="Times New Roman"/>
                <w:sz w:val="24"/>
                <w:szCs w:val="24"/>
              </w:rPr>
              <w:t>чан</w:t>
            </w:r>
            <w:r>
              <w:rPr>
                <w:rFonts w:ascii="Times New Roman" w:hAnsi="Times New Roman"/>
                <w:sz w:val="24"/>
                <w:szCs w:val="24"/>
              </w:rPr>
              <w:t>о</w:t>
            </w:r>
            <w:r>
              <w:rPr>
                <w:rFonts w:ascii="Times New Roman" w:hAnsi="Times New Roman"/>
                <w:sz w:val="24"/>
                <w:szCs w:val="24"/>
              </w:rPr>
              <w:t>ко</w:t>
            </w:r>
            <w:r>
              <w:rPr>
                <w:rFonts w:ascii="Times New Roman" w:hAnsi="Times New Roman"/>
                <w:sz w:val="24"/>
                <w:szCs w:val="24"/>
              </w:rPr>
              <w:t>п</w:t>
            </w:r>
            <w:r>
              <w:rPr>
                <w:rFonts w:ascii="Times New Roman" w:hAnsi="Times New Roman"/>
                <w:sz w:val="24"/>
                <w:szCs w:val="24"/>
              </w:rPr>
              <w:t>ского</w:t>
            </w:r>
            <w:r w:rsidR="00DD28B1" w:rsidRPr="00426E94">
              <w:rPr>
                <w:rFonts w:ascii="Times New Roman" w:hAnsi="Times New Roman"/>
                <w:sz w:val="24"/>
                <w:szCs w:val="24"/>
              </w:rPr>
              <w:t xml:space="preserve"> ра</w:t>
            </w:r>
            <w:r w:rsidR="00DD28B1" w:rsidRPr="00426E94">
              <w:rPr>
                <w:rFonts w:ascii="Times New Roman" w:hAnsi="Times New Roman"/>
                <w:sz w:val="24"/>
                <w:szCs w:val="24"/>
              </w:rPr>
              <w:t>й</w:t>
            </w:r>
            <w:r w:rsidR="00DD28B1" w:rsidRPr="00426E94">
              <w:rPr>
                <w:rFonts w:ascii="Times New Roman" w:hAnsi="Times New Roman"/>
                <w:sz w:val="24"/>
                <w:szCs w:val="24"/>
              </w:rPr>
              <w:t>она</w:t>
            </w:r>
            <w:r w:rsidR="0017082C" w:rsidRPr="00426E94">
              <w:rPr>
                <w:rFonts w:ascii="Times New Roman" w:hAnsi="Times New Roman"/>
                <w:sz w:val="24"/>
                <w:szCs w:val="24"/>
              </w:rPr>
              <w:t xml:space="preserve"> </w:t>
            </w:r>
          </w:p>
        </w:tc>
        <w:tc>
          <w:tcPr>
            <w:tcW w:w="97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426E94" w:rsidRDefault="0017082C">
            <w:pPr>
              <w:widowControl w:val="0"/>
              <w:jc w:val="left"/>
              <w:rPr>
                <w:rFonts w:ascii="Times New Roman" w:hAnsi="Times New Roman"/>
                <w:sz w:val="24"/>
                <w:szCs w:val="24"/>
              </w:rPr>
            </w:pPr>
            <w:r w:rsidRPr="00426E94">
              <w:rPr>
                <w:rFonts w:ascii="Times New Roman" w:hAnsi="Times New Roman"/>
                <w:sz w:val="24"/>
                <w:szCs w:val="24"/>
              </w:rPr>
              <w:t>сниж</w:t>
            </w:r>
            <w:r w:rsidRPr="00426E94">
              <w:rPr>
                <w:rFonts w:ascii="Times New Roman" w:hAnsi="Times New Roman"/>
                <w:sz w:val="24"/>
                <w:szCs w:val="24"/>
              </w:rPr>
              <w:t>е</w:t>
            </w:r>
            <w:r w:rsidRPr="00426E94">
              <w:rPr>
                <w:rFonts w:ascii="Times New Roman" w:hAnsi="Times New Roman"/>
                <w:sz w:val="24"/>
                <w:szCs w:val="24"/>
              </w:rPr>
              <w:t>ние уровня бедн</w:t>
            </w:r>
            <w:r w:rsidRPr="00426E94">
              <w:rPr>
                <w:rFonts w:ascii="Times New Roman" w:hAnsi="Times New Roman"/>
                <w:sz w:val="24"/>
                <w:szCs w:val="24"/>
              </w:rPr>
              <w:t>о</w:t>
            </w:r>
            <w:r w:rsidRPr="00426E94">
              <w:rPr>
                <w:rFonts w:ascii="Times New Roman" w:hAnsi="Times New Roman"/>
                <w:sz w:val="24"/>
                <w:szCs w:val="24"/>
              </w:rPr>
              <w:t xml:space="preserve">сти </w:t>
            </w:r>
          </w:p>
          <w:p w:rsidR="008C17E9" w:rsidRPr="00426E94" w:rsidRDefault="0017082C">
            <w:pPr>
              <w:widowControl w:val="0"/>
              <w:jc w:val="left"/>
              <w:rPr>
                <w:rFonts w:ascii="Times New Roman" w:hAnsi="Times New Roman"/>
                <w:sz w:val="24"/>
                <w:szCs w:val="24"/>
              </w:rPr>
            </w:pPr>
            <w:r w:rsidRPr="00426E94">
              <w:rPr>
                <w:rFonts w:ascii="Times New Roman" w:hAnsi="Times New Roman"/>
                <w:sz w:val="24"/>
                <w:szCs w:val="24"/>
              </w:rPr>
              <w:t xml:space="preserve">в два раза по сравнению с показателем 2017 года </w:t>
            </w:r>
          </w:p>
        </w:tc>
        <w:tc>
          <w:tcPr>
            <w:tcW w:w="1014"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426E94" w:rsidRDefault="0017082C">
            <w:pPr>
              <w:widowControl w:val="0"/>
              <w:jc w:val="left"/>
              <w:rPr>
                <w:rFonts w:ascii="Times New Roman" w:hAnsi="Times New Roman"/>
                <w:sz w:val="24"/>
                <w:szCs w:val="24"/>
              </w:rPr>
            </w:pPr>
            <w:proofErr w:type="spellStart"/>
            <w:proofErr w:type="gramStart"/>
            <w:r w:rsidRPr="00426E94">
              <w:rPr>
                <w:rFonts w:ascii="Times New Roman" w:hAnsi="Times New Roman"/>
                <w:sz w:val="24"/>
                <w:szCs w:val="24"/>
              </w:rPr>
              <w:t>инфо</w:t>
            </w:r>
            <w:r w:rsidRPr="00426E94">
              <w:rPr>
                <w:rFonts w:ascii="Times New Roman" w:hAnsi="Times New Roman"/>
                <w:sz w:val="24"/>
                <w:szCs w:val="24"/>
              </w:rPr>
              <w:t>р</w:t>
            </w:r>
            <w:r w:rsidRPr="00426E94">
              <w:rPr>
                <w:rFonts w:ascii="Times New Roman" w:hAnsi="Times New Roman"/>
                <w:sz w:val="24"/>
                <w:szCs w:val="24"/>
              </w:rPr>
              <w:t>мацион-ная</w:t>
            </w:r>
            <w:proofErr w:type="spellEnd"/>
            <w:proofErr w:type="gramEnd"/>
            <w:r w:rsidRPr="00426E94">
              <w:rPr>
                <w:rFonts w:ascii="Times New Roman" w:hAnsi="Times New Roman"/>
                <w:sz w:val="24"/>
                <w:szCs w:val="24"/>
              </w:rPr>
              <w:t xml:space="preserve"> с</w:t>
            </w:r>
            <w:r w:rsidRPr="00426E94">
              <w:rPr>
                <w:rFonts w:ascii="Times New Roman" w:hAnsi="Times New Roman"/>
                <w:sz w:val="24"/>
                <w:szCs w:val="24"/>
              </w:rPr>
              <w:t>и</w:t>
            </w:r>
            <w:r w:rsidRPr="00426E94">
              <w:rPr>
                <w:rFonts w:ascii="Times New Roman" w:hAnsi="Times New Roman"/>
                <w:sz w:val="24"/>
                <w:szCs w:val="24"/>
              </w:rPr>
              <w:t>стема отсу</w:t>
            </w:r>
            <w:r w:rsidRPr="00426E94">
              <w:rPr>
                <w:rFonts w:ascii="Times New Roman" w:hAnsi="Times New Roman"/>
                <w:sz w:val="24"/>
                <w:szCs w:val="24"/>
              </w:rPr>
              <w:t>т</w:t>
            </w:r>
            <w:r w:rsidRPr="00426E94">
              <w:rPr>
                <w:rFonts w:ascii="Times New Roman" w:hAnsi="Times New Roman"/>
                <w:sz w:val="24"/>
                <w:szCs w:val="24"/>
              </w:rPr>
              <w:t>ствует</w:t>
            </w:r>
          </w:p>
        </w:tc>
      </w:tr>
      <w:tr w:rsidR="00B438D9" w:rsidRPr="00426E94" w:rsidTr="00387B67">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B438D9" w:rsidRPr="00426E94" w:rsidRDefault="00B438D9" w:rsidP="00B438D9">
            <w:pPr>
              <w:widowControl w:val="0"/>
              <w:jc w:val="center"/>
              <w:rPr>
                <w:rFonts w:ascii="Times New Roman" w:hAnsi="Times New Roman"/>
                <w:sz w:val="24"/>
                <w:szCs w:val="24"/>
              </w:rPr>
            </w:pPr>
            <w:r w:rsidRPr="00426E94">
              <w:rPr>
                <w:rFonts w:ascii="Times New Roman" w:hAnsi="Times New Roman"/>
                <w:sz w:val="24"/>
                <w:szCs w:val="24"/>
              </w:rPr>
              <w:lastRenderedPageBreak/>
              <w:t>1.2.</w:t>
            </w:r>
          </w:p>
        </w:tc>
        <w:tc>
          <w:tcPr>
            <w:tcW w:w="1545" w:type="dxa"/>
            <w:tcBorders>
              <w:top w:val="single" w:sz="4" w:space="0" w:color="000000"/>
              <w:left w:val="single" w:sz="4" w:space="0" w:color="000000"/>
              <w:bottom w:val="single" w:sz="4" w:space="0" w:color="000000"/>
              <w:right w:val="single" w:sz="4" w:space="0" w:color="000000"/>
            </w:tcBorders>
            <w:tcMar>
              <w:left w:w="57" w:type="dxa"/>
              <w:right w:w="57" w:type="dxa"/>
            </w:tcMar>
          </w:tcPr>
          <w:p w:rsidR="00B438D9" w:rsidRPr="0083734D" w:rsidRDefault="00B438D9" w:rsidP="00B438D9">
            <w:pPr>
              <w:widowControl w:val="0"/>
              <w:jc w:val="left"/>
              <w:rPr>
                <w:rFonts w:ascii="Times New Roman" w:hAnsi="Times New Roman"/>
                <w:color w:val="auto"/>
                <w:sz w:val="24"/>
                <w:szCs w:val="24"/>
              </w:rPr>
            </w:pPr>
            <w:r w:rsidRPr="0083734D">
              <w:rPr>
                <w:rFonts w:ascii="Times New Roman" w:hAnsi="Times New Roman"/>
                <w:color w:val="auto"/>
                <w:sz w:val="24"/>
                <w:szCs w:val="24"/>
              </w:rPr>
              <w:t>Среднегод</w:t>
            </w:r>
            <w:r w:rsidRPr="0083734D">
              <w:rPr>
                <w:rFonts w:ascii="Times New Roman" w:hAnsi="Times New Roman"/>
                <w:color w:val="auto"/>
                <w:sz w:val="24"/>
                <w:szCs w:val="24"/>
              </w:rPr>
              <w:t>о</w:t>
            </w:r>
            <w:r w:rsidRPr="0083734D">
              <w:rPr>
                <w:rFonts w:ascii="Times New Roman" w:hAnsi="Times New Roman"/>
                <w:color w:val="auto"/>
                <w:sz w:val="24"/>
                <w:szCs w:val="24"/>
              </w:rPr>
              <w:t>вая числе</w:t>
            </w:r>
            <w:r w:rsidRPr="0083734D">
              <w:rPr>
                <w:rFonts w:ascii="Times New Roman" w:hAnsi="Times New Roman"/>
                <w:color w:val="auto"/>
                <w:sz w:val="24"/>
                <w:szCs w:val="24"/>
              </w:rPr>
              <w:t>н</w:t>
            </w:r>
            <w:r w:rsidRPr="0083734D">
              <w:rPr>
                <w:rFonts w:ascii="Times New Roman" w:hAnsi="Times New Roman"/>
                <w:color w:val="auto"/>
                <w:sz w:val="24"/>
                <w:szCs w:val="24"/>
              </w:rPr>
              <w:t>ность нас</w:t>
            </w:r>
            <w:r w:rsidRPr="0083734D">
              <w:rPr>
                <w:rFonts w:ascii="Times New Roman" w:hAnsi="Times New Roman"/>
                <w:color w:val="auto"/>
                <w:sz w:val="24"/>
                <w:szCs w:val="24"/>
              </w:rPr>
              <w:t>е</w:t>
            </w:r>
            <w:r w:rsidRPr="0083734D">
              <w:rPr>
                <w:rFonts w:ascii="Times New Roman" w:hAnsi="Times New Roman"/>
                <w:color w:val="auto"/>
                <w:sz w:val="24"/>
                <w:szCs w:val="24"/>
              </w:rPr>
              <w:t>ления</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B438D9" w:rsidRPr="0083734D" w:rsidRDefault="00B438D9" w:rsidP="00B438D9">
            <w:pPr>
              <w:widowControl w:val="0"/>
              <w:jc w:val="left"/>
              <w:rPr>
                <w:rFonts w:ascii="Times New Roman" w:hAnsi="Times New Roman"/>
                <w:color w:val="auto"/>
                <w:sz w:val="24"/>
                <w:szCs w:val="24"/>
              </w:rPr>
            </w:pPr>
            <w:r w:rsidRPr="0083734D">
              <w:rPr>
                <w:rFonts w:ascii="Times New Roman" w:hAnsi="Times New Roman"/>
                <w:color w:val="auto"/>
                <w:sz w:val="24"/>
                <w:szCs w:val="24"/>
              </w:rPr>
              <w:t>МП</w:t>
            </w:r>
          </w:p>
        </w:tc>
        <w:tc>
          <w:tcPr>
            <w:tcW w:w="1424" w:type="dxa"/>
            <w:tcBorders>
              <w:top w:val="single" w:sz="4" w:space="0" w:color="000000"/>
              <w:left w:val="single" w:sz="4" w:space="0" w:color="000000"/>
              <w:bottom w:val="single" w:sz="4" w:space="0" w:color="000000"/>
              <w:right w:val="single" w:sz="4" w:space="0" w:color="000000"/>
            </w:tcBorders>
            <w:tcMar>
              <w:left w:w="57" w:type="dxa"/>
              <w:right w:w="57" w:type="dxa"/>
            </w:tcMar>
          </w:tcPr>
          <w:p w:rsidR="00B438D9" w:rsidRPr="0083734D" w:rsidRDefault="00B438D9" w:rsidP="00B438D9">
            <w:pPr>
              <w:widowControl w:val="0"/>
              <w:jc w:val="left"/>
              <w:rPr>
                <w:rFonts w:ascii="Times New Roman" w:hAnsi="Times New Roman"/>
                <w:color w:val="auto"/>
                <w:sz w:val="24"/>
                <w:szCs w:val="24"/>
              </w:rPr>
            </w:pPr>
            <w:r w:rsidRPr="0083734D">
              <w:rPr>
                <w:rFonts w:ascii="Times New Roman" w:hAnsi="Times New Roman"/>
                <w:color w:val="auto"/>
                <w:sz w:val="24"/>
                <w:szCs w:val="24"/>
              </w:rPr>
              <w:t>возрастание</w:t>
            </w:r>
          </w:p>
        </w:tc>
        <w:tc>
          <w:tcPr>
            <w:tcW w:w="970" w:type="dxa"/>
            <w:tcBorders>
              <w:top w:val="single" w:sz="4" w:space="0" w:color="000000"/>
              <w:left w:val="single" w:sz="4" w:space="0" w:color="000000"/>
              <w:bottom w:val="single" w:sz="4" w:space="0" w:color="000000"/>
              <w:right w:val="single" w:sz="4" w:space="0" w:color="000000"/>
            </w:tcBorders>
            <w:tcMar>
              <w:left w:w="57" w:type="dxa"/>
              <w:right w:w="57" w:type="dxa"/>
            </w:tcMar>
          </w:tcPr>
          <w:p w:rsidR="00B438D9" w:rsidRPr="0083734D" w:rsidRDefault="00B438D9" w:rsidP="00B438D9">
            <w:pPr>
              <w:widowControl w:val="0"/>
              <w:jc w:val="left"/>
              <w:rPr>
                <w:rFonts w:ascii="Times New Roman" w:hAnsi="Times New Roman"/>
                <w:color w:val="auto"/>
                <w:sz w:val="24"/>
                <w:szCs w:val="24"/>
              </w:rPr>
            </w:pPr>
            <w:r w:rsidRPr="0083734D">
              <w:rPr>
                <w:rFonts w:ascii="Times New Roman" w:hAnsi="Times New Roman"/>
                <w:color w:val="auto"/>
                <w:sz w:val="24"/>
                <w:szCs w:val="24"/>
              </w:rPr>
              <w:t>человек</w:t>
            </w:r>
          </w:p>
        </w:tc>
        <w:tc>
          <w:tcPr>
            <w:tcW w:w="128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438D9" w:rsidRPr="0083734D" w:rsidRDefault="00B438D9" w:rsidP="00B438D9">
            <w:pPr>
              <w:widowControl w:val="0"/>
              <w:jc w:val="left"/>
              <w:rPr>
                <w:rFonts w:ascii="Times New Roman" w:hAnsi="Times New Roman"/>
                <w:color w:val="auto"/>
                <w:sz w:val="24"/>
                <w:szCs w:val="24"/>
              </w:rPr>
            </w:pPr>
            <w:proofErr w:type="spellStart"/>
            <w:proofErr w:type="gramStart"/>
            <w:r w:rsidRPr="0083734D">
              <w:rPr>
                <w:rFonts w:ascii="Times New Roman" w:hAnsi="Times New Roman"/>
                <w:color w:val="auto"/>
                <w:sz w:val="24"/>
                <w:szCs w:val="24"/>
              </w:rPr>
              <w:t>статисти-ческий</w:t>
            </w:r>
            <w:proofErr w:type="spellEnd"/>
            <w:proofErr w:type="gramEnd"/>
          </w:p>
        </w:tc>
        <w:tc>
          <w:tcPr>
            <w:tcW w:w="1134"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438D9" w:rsidRPr="0083734D" w:rsidRDefault="00B438D9" w:rsidP="00B438D9">
            <w:pPr>
              <w:widowControl w:val="0"/>
              <w:jc w:val="center"/>
              <w:rPr>
                <w:rFonts w:ascii="Times New Roman" w:hAnsi="Times New Roman"/>
                <w:color w:val="auto"/>
                <w:sz w:val="24"/>
                <w:szCs w:val="24"/>
              </w:rPr>
            </w:pPr>
            <w:r w:rsidRPr="0083734D">
              <w:rPr>
                <w:rFonts w:ascii="Times New Roman" w:hAnsi="Times New Roman"/>
                <w:color w:val="auto"/>
                <w:sz w:val="24"/>
                <w:szCs w:val="24"/>
              </w:rPr>
              <w:t>25,6</w:t>
            </w:r>
          </w:p>
        </w:tc>
        <w:tc>
          <w:tcPr>
            <w:tcW w:w="71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438D9" w:rsidRPr="0083734D" w:rsidRDefault="00B438D9" w:rsidP="00B438D9">
            <w:pPr>
              <w:widowControl w:val="0"/>
              <w:ind w:left="75" w:hanging="75"/>
              <w:jc w:val="center"/>
              <w:rPr>
                <w:rFonts w:ascii="Times New Roman" w:hAnsi="Times New Roman"/>
                <w:color w:val="auto"/>
                <w:sz w:val="24"/>
                <w:szCs w:val="24"/>
              </w:rPr>
            </w:pPr>
            <w:r w:rsidRPr="0083734D">
              <w:rPr>
                <w:rFonts w:ascii="Times New Roman" w:hAnsi="Times New Roman"/>
                <w:color w:val="auto"/>
                <w:sz w:val="24"/>
                <w:szCs w:val="24"/>
              </w:rPr>
              <w:t>2023</w:t>
            </w:r>
          </w:p>
        </w:tc>
        <w:tc>
          <w:tcPr>
            <w:tcW w:w="70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438D9" w:rsidRPr="0083734D" w:rsidRDefault="00B438D9" w:rsidP="00B438D9">
            <w:pPr>
              <w:widowControl w:val="0"/>
              <w:ind w:left="75" w:hanging="75"/>
              <w:jc w:val="center"/>
              <w:rPr>
                <w:rFonts w:ascii="Times New Roman" w:hAnsi="Times New Roman"/>
                <w:color w:val="auto"/>
                <w:sz w:val="24"/>
                <w:szCs w:val="24"/>
              </w:rPr>
            </w:pPr>
            <w:r w:rsidRPr="0083734D">
              <w:rPr>
                <w:rFonts w:ascii="Times New Roman" w:hAnsi="Times New Roman"/>
                <w:color w:val="auto"/>
                <w:sz w:val="24"/>
                <w:szCs w:val="24"/>
              </w:rPr>
              <w:t>26,6</w:t>
            </w:r>
          </w:p>
        </w:tc>
        <w:tc>
          <w:tcPr>
            <w:tcW w:w="709"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438D9" w:rsidRPr="0083734D" w:rsidRDefault="00B438D9" w:rsidP="00B438D9">
            <w:pPr>
              <w:widowControl w:val="0"/>
              <w:ind w:left="75" w:hanging="75"/>
              <w:jc w:val="center"/>
              <w:rPr>
                <w:rFonts w:ascii="Times New Roman" w:hAnsi="Times New Roman"/>
                <w:color w:val="auto"/>
                <w:sz w:val="24"/>
                <w:szCs w:val="24"/>
              </w:rPr>
            </w:pPr>
            <w:r w:rsidRPr="0083734D">
              <w:rPr>
                <w:rFonts w:ascii="Times New Roman" w:hAnsi="Times New Roman"/>
                <w:color w:val="auto"/>
                <w:sz w:val="24"/>
                <w:szCs w:val="24"/>
              </w:rPr>
              <w:t>26,3</w:t>
            </w:r>
          </w:p>
        </w:tc>
        <w:tc>
          <w:tcPr>
            <w:tcW w:w="709"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438D9" w:rsidRPr="0083734D" w:rsidRDefault="00B438D9" w:rsidP="00B438D9">
            <w:pPr>
              <w:widowControl w:val="0"/>
              <w:jc w:val="center"/>
              <w:rPr>
                <w:rFonts w:ascii="Times New Roman" w:hAnsi="Times New Roman"/>
                <w:color w:val="auto"/>
                <w:sz w:val="24"/>
                <w:szCs w:val="24"/>
              </w:rPr>
            </w:pPr>
            <w:r w:rsidRPr="0083734D">
              <w:rPr>
                <w:rFonts w:ascii="Times New Roman" w:hAnsi="Times New Roman"/>
                <w:color w:val="auto"/>
                <w:sz w:val="24"/>
                <w:szCs w:val="24"/>
              </w:rPr>
              <w:t>26,1</w:t>
            </w:r>
          </w:p>
        </w:tc>
        <w:tc>
          <w:tcPr>
            <w:tcW w:w="709"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438D9" w:rsidRPr="00426E94" w:rsidRDefault="00B438D9" w:rsidP="00B438D9">
            <w:pPr>
              <w:widowControl w:val="0"/>
              <w:jc w:val="center"/>
              <w:rPr>
                <w:rFonts w:ascii="Times New Roman" w:hAnsi="Times New Roman"/>
                <w:sz w:val="24"/>
                <w:szCs w:val="24"/>
              </w:rPr>
            </w:pPr>
          </w:p>
        </w:tc>
        <w:tc>
          <w:tcPr>
            <w:tcW w:w="144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438D9" w:rsidRPr="00426E94" w:rsidRDefault="00B438D9" w:rsidP="00B438D9">
            <w:pPr>
              <w:widowControl w:val="0"/>
              <w:jc w:val="left"/>
              <w:rPr>
                <w:rFonts w:ascii="Times New Roman" w:hAnsi="Times New Roman"/>
                <w:sz w:val="24"/>
                <w:szCs w:val="24"/>
              </w:rPr>
            </w:pPr>
            <w:r w:rsidRPr="00426E94">
              <w:rPr>
                <w:rFonts w:ascii="Times New Roman" w:hAnsi="Times New Roman"/>
                <w:sz w:val="24"/>
                <w:szCs w:val="24"/>
              </w:rPr>
              <w:t>распоряж</w:t>
            </w:r>
            <w:r w:rsidRPr="00426E94">
              <w:rPr>
                <w:rFonts w:ascii="Times New Roman" w:hAnsi="Times New Roman"/>
                <w:sz w:val="24"/>
                <w:szCs w:val="24"/>
              </w:rPr>
              <w:t>е</w:t>
            </w:r>
            <w:r w:rsidRPr="00426E94">
              <w:rPr>
                <w:rFonts w:ascii="Times New Roman" w:hAnsi="Times New Roman"/>
                <w:sz w:val="24"/>
                <w:szCs w:val="24"/>
              </w:rPr>
              <w:t>ние Прав</w:t>
            </w:r>
            <w:r w:rsidRPr="00426E94">
              <w:rPr>
                <w:rFonts w:ascii="Times New Roman" w:hAnsi="Times New Roman"/>
                <w:sz w:val="24"/>
                <w:szCs w:val="24"/>
              </w:rPr>
              <w:t>и</w:t>
            </w:r>
            <w:r w:rsidRPr="00426E94">
              <w:rPr>
                <w:rFonts w:ascii="Times New Roman" w:hAnsi="Times New Roman"/>
                <w:sz w:val="24"/>
                <w:szCs w:val="24"/>
              </w:rPr>
              <w:t>тельства Р</w:t>
            </w:r>
            <w:r w:rsidRPr="00426E94">
              <w:rPr>
                <w:rFonts w:ascii="Times New Roman" w:hAnsi="Times New Roman"/>
                <w:sz w:val="24"/>
                <w:szCs w:val="24"/>
              </w:rPr>
              <w:t>о</w:t>
            </w:r>
            <w:r w:rsidRPr="00426E94">
              <w:rPr>
                <w:rFonts w:ascii="Times New Roman" w:hAnsi="Times New Roman"/>
                <w:sz w:val="24"/>
                <w:szCs w:val="24"/>
              </w:rPr>
              <w:t xml:space="preserve">стовской области от 12.07.2023 </w:t>
            </w:r>
          </w:p>
          <w:p w:rsidR="00B438D9" w:rsidRPr="00426E94" w:rsidRDefault="00B438D9" w:rsidP="00B438D9">
            <w:pPr>
              <w:widowControl w:val="0"/>
              <w:ind w:left="75" w:hanging="75"/>
              <w:jc w:val="left"/>
              <w:rPr>
                <w:rFonts w:ascii="Times New Roman" w:hAnsi="Times New Roman"/>
                <w:sz w:val="24"/>
                <w:szCs w:val="24"/>
              </w:rPr>
            </w:pPr>
            <w:r w:rsidRPr="00426E94">
              <w:rPr>
                <w:rFonts w:ascii="Times New Roman" w:hAnsi="Times New Roman"/>
                <w:sz w:val="24"/>
                <w:szCs w:val="24"/>
              </w:rPr>
              <w:t>№ 571</w:t>
            </w:r>
          </w:p>
          <w:p w:rsidR="00B438D9" w:rsidRPr="00426E94" w:rsidRDefault="00B438D9" w:rsidP="00B438D9">
            <w:pPr>
              <w:widowControl w:val="0"/>
              <w:jc w:val="left"/>
              <w:rPr>
                <w:rFonts w:ascii="Times New Roman" w:hAnsi="Times New Roman"/>
                <w:sz w:val="24"/>
                <w:szCs w:val="24"/>
              </w:rPr>
            </w:pPr>
            <w:r w:rsidRPr="00426E94">
              <w:rPr>
                <w:rFonts w:ascii="Times New Roman" w:hAnsi="Times New Roman"/>
                <w:sz w:val="24"/>
                <w:szCs w:val="24"/>
              </w:rPr>
              <w:t>«О прогнозе социально-экономич</w:t>
            </w:r>
            <w:r w:rsidRPr="00426E94">
              <w:rPr>
                <w:rFonts w:ascii="Times New Roman" w:hAnsi="Times New Roman"/>
                <w:sz w:val="24"/>
                <w:szCs w:val="24"/>
              </w:rPr>
              <w:t>е</w:t>
            </w:r>
            <w:r w:rsidRPr="00426E94">
              <w:rPr>
                <w:rFonts w:ascii="Times New Roman" w:hAnsi="Times New Roman"/>
                <w:sz w:val="24"/>
                <w:szCs w:val="24"/>
              </w:rPr>
              <w:t>ского разв</w:t>
            </w:r>
            <w:r w:rsidRPr="00426E94">
              <w:rPr>
                <w:rFonts w:ascii="Times New Roman" w:hAnsi="Times New Roman"/>
                <w:sz w:val="24"/>
                <w:szCs w:val="24"/>
              </w:rPr>
              <w:t>и</w:t>
            </w:r>
            <w:r w:rsidRPr="00426E94">
              <w:rPr>
                <w:rFonts w:ascii="Times New Roman" w:hAnsi="Times New Roman"/>
                <w:sz w:val="24"/>
                <w:szCs w:val="24"/>
              </w:rPr>
              <w:t>тия Росто</w:t>
            </w:r>
            <w:r w:rsidRPr="00426E94">
              <w:rPr>
                <w:rFonts w:ascii="Times New Roman" w:hAnsi="Times New Roman"/>
                <w:sz w:val="24"/>
                <w:szCs w:val="24"/>
              </w:rPr>
              <w:t>в</w:t>
            </w:r>
            <w:r w:rsidRPr="00426E94">
              <w:rPr>
                <w:rFonts w:ascii="Times New Roman" w:hAnsi="Times New Roman"/>
                <w:sz w:val="24"/>
                <w:szCs w:val="24"/>
              </w:rPr>
              <w:t>ской обл</w:t>
            </w:r>
            <w:r w:rsidRPr="00426E94">
              <w:rPr>
                <w:rFonts w:ascii="Times New Roman" w:hAnsi="Times New Roman"/>
                <w:sz w:val="24"/>
                <w:szCs w:val="24"/>
              </w:rPr>
              <w:t>а</w:t>
            </w:r>
            <w:r w:rsidRPr="00426E94">
              <w:rPr>
                <w:rFonts w:ascii="Times New Roman" w:hAnsi="Times New Roman"/>
                <w:sz w:val="24"/>
                <w:szCs w:val="24"/>
              </w:rPr>
              <w:t xml:space="preserve">сти </w:t>
            </w:r>
          </w:p>
          <w:p w:rsidR="00B438D9" w:rsidRPr="00426E94" w:rsidRDefault="00B438D9" w:rsidP="00B438D9">
            <w:pPr>
              <w:widowControl w:val="0"/>
              <w:jc w:val="left"/>
              <w:rPr>
                <w:rFonts w:ascii="Times New Roman" w:hAnsi="Times New Roman"/>
                <w:sz w:val="24"/>
                <w:szCs w:val="24"/>
              </w:rPr>
            </w:pPr>
            <w:r w:rsidRPr="00426E94">
              <w:rPr>
                <w:rFonts w:ascii="Times New Roman" w:hAnsi="Times New Roman"/>
                <w:sz w:val="24"/>
                <w:szCs w:val="24"/>
              </w:rPr>
              <w:t xml:space="preserve">на 2024 – </w:t>
            </w:r>
          </w:p>
          <w:p w:rsidR="00B438D9" w:rsidRPr="00426E94" w:rsidRDefault="00B438D9" w:rsidP="00B438D9">
            <w:pPr>
              <w:widowControl w:val="0"/>
              <w:jc w:val="left"/>
              <w:rPr>
                <w:rFonts w:ascii="Times New Roman" w:hAnsi="Times New Roman"/>
                <w:sz w:val="24"/>
                <w:szCs w:val="24"/>
              </w:rPr>
            </w:pPr>
            <w:r w:rsidRPr="00426E94">
              <w:rPr>
                <w:rFonts w:ascii="Times New Roman" w:hAnsi="Times New Roman"/>
                <w:sz w:val="24"/>
                <w:szCs w:val="24"/>
              </w:rPr>
              <w:t>2026 годы»</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B438D9" w:rsidRPr="00426E94" w:rsidRDefault="00B438D9" w:rsidP="00B438D9">
            <w:pPr>
              <w:widowControl w:val="0"/>
              <w:jc w:val="left"/>
              <w:rPr>
                <w:rFonts w:ascii="Times New Roman" w:hAnsi="Times New Roman"/>
                <w:sz w:val="24"/>
                <w:szCs w:val="24"/>
              </w:rPr>
            </w:pPr>
            <w:r>
              <w:rPr>
                <w:rFonts w:ascii="Times New Roman" w:hAnsi="Times New Roman"/>
                <w:sz w:val="24"/>
                <w:szCs w:val="24"/>
              </w:rPr>
              <w:t>Управл</w:t>
            </w:r>
            <w:r>
              <w:rPr>
                <w:rFonts w:ascii="Times New Roman" w:hAnsi="Times New Roman"/>
                <w:sz w:val="24"/>
                <w:szCs w:val="24"/>
              </w:rPr>
              <w:t>е</w:t>
            </w:r>
            <w:r>
              <w:rPr>
                <w:rFonts w:ascii="Times New Roman" w:hAnsi="Times New Roman"/>
                <w:sz w:val="24"/>
                <w:szCs w:val="24"/>
              </w:rPr>
              <w:t>ние</w:t>
            </w:r>
            <w:r w:rsidRPr="00426E94">
              <w:rPr>
                <w:rFonts w:ascii="Times New Roman" w:hAnsi="Times New Roman"/>
                <w:sz w:val="24"/>
                <w:szCs w:val="24"/>
              </w:rPr>
              <w:t xml:space="preserve"> соц</w:t>
            </w:r>
            <w:r w:rsidRPr="00426E94">
              <w:rPr>
                <w:rFonts w:ascii="Times New Roman" w:hAnsi="Times New Roman"/>
                <w:sz w:val="24"/>
                <w:szCs w:val="24"/>
              </w:rPr>
              <w:t>и</w:t>
            </w:r>
            <w:r w:rsidRPr="00426E94">
              <w:rPr>
                <w:rFonts w:ascii="Times New Roman" w:hAnsi="Times New Roman"/>
                <w:sz w:val="24"/>
                <w:szCs w:val="24"/>
              </w:rPr>
              <w:t>ал</w:t>
            </w:r>
            <w:r w:rsidRPr="00426E94">
              <w:rPr>
                <w:rFonts w:ascii="Times New Roman" w:hAnsi="Times New Roman"/>
                <w:sz w:val="24"/>
                <w:szCs w:val="24"/>
              </w:rPr>
              <w:t>ь</w:t>
            </w:r>
            <w:r w:rsidRPr="00426E94">
              <w:rPr>
                <w:rFonts w:ascii="Times New Roman" w:hAnsi="Times New Roman"/>
                <w:sz w:val="24"/>
                <w:szCs w:val="24"/>
              </w:rPr>
              <w:t>ной з</w:t>
            </w:r>
            <w:r w:rsidRPr="00426E94">
              <w:rPr>
                <w:rFonts w:ascii="Times New Roman" w:hAnsi="Times New Roman"/>
                <w:sz w:val="24"/>
                <w:szCs w:val="24"/>
              </w:rPr>
              <w:t>а</w:t>
            </w:r>
            <w:r w:rsidRPr="00426E94">
              <w:rPr>
                <w:rFonts w:ascii="Times New Roman" w:hAnsi="Times New Roman"/>
                <w:sz w:val="24"/>
                <w:szCs w:val="24"/>
              </w:rPr>
              <w:t>щиты нас</w:t>
            </w:r>
            <w:r w:rsidRPr="00426E94">
              <w:rPr>
                <w:rFonts w:ascii="Times New Roman" w:hAnsi="Times New Roman"/>
                <w:sz w:val="24"/>
                <w:szCs w:val="24"/>
              </w:rPr>
              <w:t>е</w:t>
            </w:r>
            <w:r w:rsidRPr="00426E94">
              <w:rPr>
                <w:rFonts w:ascii="Times New Roman" w:hAnsi="Times New Roman"/>
                <w:sz w:val="24"/>
                <w:szCs w:val="24"/>
              </w:rPr>
              <w:t xml:space="preserve">ления </w:t>
            </w:r>
            <w:r>
              <w:rPr>
                <w:rFonts w:ascii="Times New Roman" w:hAnsi="Times New Roman"/>
                <w:sz w:val="24"/>
                <w:szCs w:val="24"/>
              </w:rPr>
              <w:t>Пе</w:t>
            </w:r>
            <w:r>
              <w:rPr>
                <w:rFonts w:ascii="Times New Roman" w:hAnsi="Times New Roman"/>
                <w:sz w:val="24"/>
                <w:szCs w:val="24"/>
              </w:rPr>
              <w:t>с</w:t>
            </w:r>
            <w:r>
              <w:rPr>
                <w:rFonts w:ascii="Times New Roman" w:hAnsi="Times New Roman"/>
                <w:sz w:val="24"/>
                <w:szCs w:val="24"/>
              </w:rPr>
              <w:t>чан</w:t>
            </w:r>
            <w:r>
              <w:rPr>
                <w:rFonts w:ascii="Times New Roman" w:hAnsi="Times New Roman"/>
                <w:sz w:val="24"/>
                <w:szCs w:val="24"/>
              </w:rPr>
              <w:t>о</w:t>
            </w:r>
            <w:r>
              <w:rPr>
                <w:rFonts w:ascii="Times New Roman" w:hAnsi="Times New Roman"/>
                <w:sz w:val="24"/>
                <w:szCs w:val="24"/>
              </w:rPr>
              <w:t>ко</w:t>
            </w:r>
            <w:r>
              <w:rPr>
                <w:rFonts w:ascii="Times New Roman" w:hAnsi="Times New Roman"/>
                <w:sz w:val="24"/>
                <w:szCs w:val="24"/>
              </w:rPr>
              <w:t>п</w:t>
            </w:r>
            <w:r>
              <w:rPr>
                <w:rFonts w:ascii="Times New Roman" w:hAnsi="Times New Roman"/>
                <w:sz w:val="24"/>
                <w:szCs w:val="24"/>
              </w:rPr>
              <w:t>ского</w:t>
            </w:r>
            <w:r w:rsidRPr="00426E94">
              <w:rPr>
                <w:rFonts w:ascii="Times New Roman" w:hAnsi="Times New Roman"/>
                <w:sz w:val="24"/>
                <w:szCs w:val="24"/>
              </w:rPr>
              <w:t xml:space="preserve"> ра</w:t>
            </w:r>
            <w:r w:rsidRPr="00426E94">
              <w:rPr>
                <w:rFonts w:ascii="Times New Roman" w:hAnsi="Times New Roman"/>
                <w:sz w:val="24"/>
                <w:szCs w:val="24"/>
              </w:rPr>
              <w:t>й</w:t>
            </w:r>
            <w:r w:rsidRPr="00426E94">
              <w:rPr>
                <w:rFonts w:ascii="Times New Roman" w:hAnsi="Times New Roman"/>
                <w:sz w:val="24"/>
                <w:szCs w:val="24"/>
              </w:rPr>
              <w:t xml:space="preserve">она </w:t>
            </w:r>
          </w:p>
        </w:tc>
        <w:tc>
          <w:tcPr>
            <w:tcW w:w="971" w:type="dxa"/>
            <w:tcBorders>
              <w:top w:val="single" w:sz="4" w:space="0" w:color="000000"/>
              <w:left w:val="single" w:sz="4" w:space="0" w:color="000000"/>
              <w:bottom w:val="single" w:sz="4" w:space="0" w:color="000000"/>
              <w:right w:val="single" w:sz="4" w:space="0" w:color="000000"/>
            </w:tcBorders>
            <w:tcMar>
              <w:left w:w="57" w:type="dxa"/>
              <w:right w:w="57" w:type="dxa"/>
            </w:tcMar>
          </w:tcPr>
          <w:p w:rsidR="00B438D9" w:rsidRPr="00426E94" w:rsidRDefault="00B438D9" w:rsidP="00B438D9">
            <w:pPr>
              <w:widowControl w:val="0"/>
              <w:rPr>
                <w:rFonts w:ascii="Times New Roman" w:hAnsi="Times New Roman"/>
                <w:sz w:val="24"/>
                <w:szCs w:val="24"/>
              </w:rPr>
            </w:pPr>
            <w:r w:rsidRPr="00426E94">
              <w:rPr>
                <w:rFonts w:ascii="Times New Roman" w:hAnsi="Times New Roman"/>
                <w:sz w:val="24"/>
                <w:szCs w:val="24"/>
              </w:rPr>
              <w:t>обесп</w:t>
            </w:r>
            <w:r w:rsidRPr="00426E94">
              <w:rPr>
                <w:rFonts w:ascii="Times New Roman" w:hAnsi="Times New Roman"/>
                <w:sz w:val="24"/>
                <w:szCs w:val="24"/>
              </w:rPr>
              <w:t>е</w:t>
            </w:r>
            <w:r w:rsidRPr="00426E94">
              <w:rPr>
                <w:rFonts w:ascii="Times New Roman" w:hAnsi="Times New Roman"/>
                <w:sz w:val="24"/>
                <w:szCs w:val="24"/>
              </w:rPr>
              <w:t>чение усто</w:t>
            </w:r>
            <w:r w:rsidRPr="00426E94">
              <w:rPr>
                <w:rFonts w:ascii="Times New Roman" w:hAnsi="Times New Roman"/>
                <w:sz w:val="24"/>
                <w:szCs w:val="24"/>
              </w:rPr>
              <w:t>й</w:t>
            </w:r>
            <w:r w:rsidRPr="00426E94">
              <w:rPr>
                <w:rFonts w:ascii="Times New Roman" w:hAnsi="Times New Roman"/>
                <w:sz w:val="24"/>
                <w:szCs w:val="24"/>
              </w:rPr>
              <w:t>чивого роста числе</w:t>
            </w:r>
            <w:r w:rsidRPr="00426E94">
              <w:rPr>
                <w:rFonts w:ascii="Times New Roman" w:hAnsi="Times New Roman"/>
                <w:sz w:val="24"/>
                <w:szCs w:val="24"/>
              </w:rPr>
              <w:t>н</w:t>
            </w:r>
            <w:r w:rsidRPr="00426E94">
              <w:rPr>
                <w:rFonts w:ascii="Times New Roman" w:hAnsi="Times New Roman"/>
                <w:sz w:val="24"/>
                <w:szCs w:val="24"/>
              </w:rPr>
              <w:t>ности насел</w:t>
            </w:r>
            <w:r w:rsidRPr="00426E94">
              <w:rPr>
                <w:rFonts w:ascii="Times New Roman" w:hAnsi="Times New Roman"/>
                <w:sz w:val="24"/>
                <w:szCs w:val="24"/>
              </w:rPr>
              <w:t>е</w:t>
            </w:r>
            <w:r w:rsidRPr="00426E94">
              <w:rPr>
                <w:rFonts w:ascii="Times New Roman" w:hAnsi="Times New Roman"/>
                <w:sz w:val="24"/>
                <w:szCs w:val="24"/>
              </w:rPr>
              <w:t>ния Росси</w:t>
            </w:r>
            <w:r w:rsidRPr="00426E94">
              <w:rPr>
                <w:rFonts w:ascii="Times New Roman" w:hAnsi="Times New Roman"/>
                <w:sz w:val="24"/>
                <w:szCs w:val="24"/>
              </w:rPr>
              <w:t>й</w:t>
            </w:r>
            <w:r w:rsidRPr="00426E94">
              <w:rPr>
                <w:rFonts w:ascii="Times New Roman" w:hAnsi="Times New Roman"/>
                <w:sz w:val="24"/>
                <w:szCs w:val="24"/>
              </w:rPr>
              <w:t>ской Фед</w:t>
            </w:r>
            <w:r w:rsidRPr="00426E94">
              <w:rPr>
                <w:rFonts w:ascii="Times New Roman" w:hAnsi="Times New Roman"/>
                <w:sz w:val="24"/>
                <w:szCs w:val="24"/>
              </w:rPr>
              <w:t>е</w:t>
            </w:r>
            <w:r w:rsidRPr="00426E94">
              <w:rPr>
                <w:rFonts w:ascii="Times New Roman" w:hAnsi="Times New Roman"/>
                <w:sz w:val="24"/>
                <w:szCs w:val="24"/>
              </w:rPr>
              <w:t>рации</w:t>
            </w:r>
          </w:p>
        </w:tc>
        <w:tc>
          <w:tcPr>
            <w:tcW w:w="1014"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438D9" w:rsidRPr="00426E94" w:rsidRDefault="00B438D9" w:rsidP="00B438D9">
            <w:pPr>
              <w:widowControl w:val="0"/>
              <w:jc w:val="left"/>
              <w:rPr>
                <w:rFonts w:ascii="Times New Roman" w:hAnsi="Times New Roman"/>
                <w:sz w:val="24"/>
                <w:szCs w:val="24"/>
              </w:rPr>
            </w:pPr>
            <w:proofErr w:type="spellStart"/>
            <w:proofErr w:type="gramStart"/>
            <w:r w:rsidRPr="00426E94">
              <w:rPr>
                <w:rFonts w:ascii="Times New Roman" w:hAnsi="Times New Roman"/>
                <w:sz w:val="24"/>
                <w:szCs w:val="24"/>
              </w:rPr>
              <w:t>инфо</w:t>
            </w:r>
            <w:r w:rsidRPr="00426E94">
              <w:rPr>
                <w:rFonts w:ascii="Times New Roman" w:hAnsi="Times New Roman"/>
                <w:sz w:val="24"/>
                <w:szCs w:val="24"/>
              </w:rPr>
              <w:t>р</w:t>
            </w:r>
            <w:r w:rsidRPr="00426E94">
              <w:rPr>
                <w:rFonts w:ascii="Times New Roman" w:hAnsi="Times New Roman"/>
                <w:sz w:val="24"/>
                <w:szCs w:val="24"/>
              </w:rPr>
              <w:t>мацион-ная</w:t>
            </w:r>
            <w:proofErr w:type="spellEnd"/>
            <w:proofErr w:type="gramEnd"/>
            <w:r w:rsidRPr="00426E94">
              <w:rPr>
                <w:rFonts w:ascii="Times New Roman" w:hAnsi="Times New Roman"/>
                <w:sz w:val="24"/>
                <w:szCs w:val="24"/>
              </w:rPr>
              <w:t xml:space="preserve"> с</w:t>
            </w:r>
            <w:r w:rsidRPr="00426E94">
              <w:rPr>
                <w:rFonts w:ascii="Times New Roman" w:hAnsi="Times New Roman"/>
                <w:sz w:val="24"/>
                <w:szCs w:val="24"/>
              </w:rPr>
              <w:t>и</w:t>
            </w:r>
            <w:r w:rsidRPr="00426E94">
              <w:rPr>
                <w:rFonts w:ascii="Times New Roman" w:hAnsi="Times New Roman"/>
                <w:sz w:val="24"/>
                <w:szCs w:val="24"/>
              </w:rPr>
              <w:t>стема отсу</w:t>
            </w:r>
            <w:r w:rsidRPr="00426E94">
              <w:rPr>
                <w:rFonts w:ascii="Times New Roman" w:hAnsi="Times New Roman"/>
                <w:sz w:val="24"/>
                <w:szCs w:val="24"/>
              </w:rPr>
              <w:t>т</w:t>
            </w:r>
            <w:r w:rsidRPr="00426E94">
              <w:rPr>
                <w:rFonts w:ascii="Times New Roman" w:hAnsi="Times New Roman"/>
                <w:sz w:val="24"/>
                <w:szCs w:val="24"/>
              </w:rPr>
              <w:t>ствует</w:t>
            </w:r>
          </w:p>
        </w:tc>
      </w:tr>
      <w:tr w:rsidR="008C17E9" w:rsidRPr="00426E94" w:rsidTr="00387B67">
        <w:tc>
          <w:tcPr>
            <w:tcW w:w="15588" w:type="dxa"/>
            <w:gridSpan w:val="25"/>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426E94" w:rsidRDefault="0017082C">
            <w:pPr>
              <w:widowControl w:val="0"/>
              <w:jc w:val="center"/>
              <w:rPr>
                <w:rFonts w:ascii="Times New Roman" w:hAnsi="Times New Roman"/>
                <w:sz w:val="24"/>
                <w:szCs w:val="24"/>
              </w:rPr>
            </w:pPr>
            <w:r w:rsidRPr="00426E94">
              <w:rPr>
                <w:rFonts w:ascii="Times New Roman" w:hAnsi="Times New Roman"/>
                <w:sz w:val="24"/>
                <w:szCs w:val="24"/>
              </w:rPr>
              <w:t xml:space="preserve"> Цель</w:t>
            </w:r>
            <w:proofErr w:type="gramStart"/>
            <w:r w:rsidR="006361F1">
              <w:rPr>
                <w:rFonts w:ascii="Times New Roman" w:hAnsi="Times New Roman"/>
                <w:sz w:val="24"/>
                <w:szCs w:val="24"/>
              </w:rPr>
              <w:t>2</w:t>
            </w:r>
            <w:proofErr w:type="gramEnd"/>
            <w:r w:rsidRPr="00426E94">
              <w:rPr>
                <w:rFonts w:ascii="Times New Roman" w:hAnsi="Times New Roman"/>
                <w:sz w:val="24"/>
                <w:szCs w:val="24"/>
              </w:rPr>
              <w:t xml:space="preserve"> </w:t>
            </w:r>
            <w:r w:rsidR="0010241F" w:rsidRPr="00426E94">
              <w:rPr>
                <w:rFonts w:ascii="Times New Roman" w:hAnsi="Times New Roman"/>
                <w:sz w:val="24"/>
                <w:szCs w:val="24"/>
              </w:rPr>
              <w:t>муниципальной</w:t>
            </w:r>
            <w:r w:rsidR="00CE22E0">
              <w:rPr>
                <w:rFonts w:ascii="Times New Roman" w:hAnsi="Times New Roman"/>
                <w:sz w:val="24"/>
                <w:szCs w:val="24"/>
              </w:rPr>
              <w:t xml:space="preserve"> (комплексной) </w:t>
            </w:r>
            <w:r w:rsidRPr="00426E94">
              <w:rPr>
                <w:rFonts w:ascii="Times New Roman" w:hAnsi="Times New Roman"/>
                <w:sz w:val="24"/>
                <w:szCs w:val="24"/>
              </w:rPr>
              <w:t xml:space="preserve"> программы «Повышение доступности социального обслуживания населения и сохранение на уровне 100 пр</w:t>
            </w:r>
            <w:r w:rsidRPr="00426E94">
              <w:rPr>
                <w:rFonts w:ascii="Times New Roman" w:hAnsi="Times New Roman"/>
                <w:sz w:val="24"/>
                <w:szCs w:val="24"/>
              </w:rPr>
              <w:t>о</w:t>
            </w:r>
            <w:r w:rsidRPr="00426E94">
              <w:rPr>
                <w:rFonts w:ascii="Times New Roman" w:hAnsi="Times New Roman"/>
                <w:sz w:val="24"/>
                <w:szCs w:val="24"/>
              </w:rPr>
              <w:t>центов до 2030 года»</w:t>
            </w:r>
          </w:p>
        </w:tc>
      </w:tr>
      <w:tr w:rsidR="00B438D9" w:rsidRPr="00426E94" w:rsidTr="00387B67">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B438D9" w:rsidRPr="00426E94" w:rsidRDefault="00B438D9" w:rsidP="00B438D9">
            <w:pPr>
              <w:widowControl w:val="0"/>
              <w:jc w:val="center"/>
              <w:rPr>
                <w:rFonts w:ascii="Times New Roman" w:hAnsi="Times New Roman"/>
                <w:sz w:val="24"/>
                <w:szCs w:val="24"/>
              </w:rPr>
            </w:pPr>
            <w:r w:rsidRPr="00426E94">
              <w:rPr>
                <w:rFonts w:ascii="Times New Roman" w:hAnsi="Times New Roman"/>
                <w:sz w:val="24"/>
                <w:szCs w:val="24"/>
              </w:rPr>
              <w:t>2.1.</w:t>
            </w:r>
          </w:p>
        </w:tc>
        <w:tc>
          <w:tcPr>
            <w:tcW w:w="1545" w:type="dxa"/>
            <w:tcBorders>
              <w:top w:val="single" w:sz="4" w:space="0" w:color="000000"/>
              <w:left w:val="single" w:sz="4" w:space="0" w:color="000000"/>
              <w:bottom w:val="single" w:sz="4" w:space="0" w:color="000000"/>
              <w:right w:val="single" w:sz="4" w:space="0" w:color="000000"/>
            </w:tcBorders>
            <w:tcMar>
              <w:left w:w="57" w:type="dxa"/>
              <w:right w:w="57" w:type="dxa"/>
            </w:tcMar>
          </w:tcPr>
          <w:p w:rsidR="00B438D9" w:rsidRPr="00426E94" w:rsidRDefault="00B438D9" w:rsidP="00B438D9">
            <w:pPr>
              <w:widowControl w:val="0"/>
              <w:jc w:val="left"/>
              <w:rPr>
                <w:rFonts w:ascii="Times New Roman" w:hAnsi="Times New Roman"/>
                <w:sz w:val="24"/>
                <w:szCs w:val="24"/>
              </w:rPr>
            </w:pPr>
            <w:r w:rsidRPr="00426E94">
              <w:rPr>
                <w:rFonts w:ascii="Times New Roman" w:hAnsi="Times New Roman"/>
                <w:sz w:val="24"/>
                <w:szCs w:val="24"/>
              </w:rPr>
              <w:t>Доля гра</w:t>
            </w:r>
            <w:r w:rsidRPr="00426E94">
              <w:rPr>
                <w:rFonts w:ascii="Times New Roman" w:hAnsi="Times New Roman"/>
                <w:sz w:val="24"/>
                <w:szCs w:val="24"/>
              </w:rPr>
              <w:t>ж</w:t>
            </w:r>
            <w:r w:rsidRPr="00426E94">
              <w:rPr>
                <w:rFonts w:ascii="Times New Roman" w:hAnsi="Times New Roman"/>
                <w:sz w:val="24"/>
                <w:szCs w:val="24"/>
              </w:rPr>
              <w:t>дан, пол</w:t>
            </w:r>
            <w:r w:rsidRPr="00426E94">
              <w:rPr>
                <w:rFonts w:ascii="Times New Roman" w:hAnsi="Times New Roman"/>
                <w:sz w:val="24"/>
                <w:szCs w:val="24"/>
              </w:rPr>
              <w:t>у</w:t>
            </w:r>
            <w:r w:rsidRPr="00426E94">
              <w:rPr>
                <w:rFonts w:ascii="Times New Roman" w:hAnsi="Times New Roman"/>
                <w:sz w:val="24"/>
                <w:szCs w:val="24"/>
              </w:rPr>
              <w:t>чивших с</w:t>
            </w:r>
            <w:r w:rsidRPr="00426E94">
              <w:rPr>
                <w:rFonts w:ascii="Times New Roman" w:hAnsi="Times New Roman"/>
                <w:sz w:val="24"/>
                <w:szCs w:val="24"/>
              </w:rPr>
              <w:t>о</w:t>
            </w:r>
            <w:r w:rsidRPr="00426E94">
              <w:rPr>
                <w:rFonts w:ascii="Times New Roman" w:hAnsi="Times New Roman"/>
                <w:sz w:val="24"/>
                <w:szCs w:val="24"/>
              </w:rPr>
              <w:t>циальные услуги в учреждениях социальн</w:t>
            </w:r>
            <w:r w:rsidRPr="00426E94">
              <w:rPr>
                <w:rFonts w:ascii="Times New Roman" w:hAnsi="Times New Roman"/>
                <w:sz w:val="24"/>
                <w:szCs w:val="24"/>
              </w:rPr>
              <w:t>о</w:t>
            </w:r>
            <w:r w:rsidRPr="00426E94">
              <w:rPr>
                <w:rFonts w:ascii="Times New Roman" w:hAnsi="Times New Roman"/>
                <w:sz w:val="24"/>
                <w:szCs w:val="24"/>
              </w:rPr>
              <w:t>го обслуж</w:t>
            </w:r>
            <w:r w:rsidRPr="00426E94">
              <w:rPr>
                <w:rFonts w:ascii="Times New Roman" w:hAnsi="Times New Roman"/>
                <w:sz w:val="24"/>
                <w:szCs w:val="24"/>
              </w:rPr>
              <w:t>и</w:t>
            </w:r>
            <w:r w:rsidRPr="00426E94">
              <w:rPr>
                <w:rFonts w:ascii="Times New Roman" w:hAnsi="Times New Roman"/>
                <w:sz w:val="24"/>
                <w:szCs w:val="24"/>
              </w:rPr>
              <w:lastRenderedPageBreak/>
              <w:t>вания нас</w:t>
            </w:r>
            <w:r w:rsidRPr="00426E94">
              <w:rPr>
                <w:rFonts w:ascii="Times New Roman" w:hAnsi="Times New Roman"/>
                <w:sz w:val="24"/>
                <w:szCs w:val="24"/>
              </w:rPr>
              <w:t>е</w:t>
            </w:r>
            <w:r w:rsidRPr="00426E94">
              <w:rPr>
                <w:rFonts w:ascii="Times New Roman" w:hAnsi="Times New Roman"/>
                <w:sz w:val="24"/>
                <w:szCs w:val="24"/>
              </w:rPr>
              <w:t>ления, в общем чи</w:t>
            </w:r>
            <w:r w:rsidRPr="00426E94">
              <w:rPr>
                <w:rFonts w:ascii="Times New Roman" w:hAnsi="Times New Roman"/>
                <w:sz w:val="24"/>
                <w:szCs w:val="24"/>
              </w:rPr>
              <w:t>с</w:t>
            </w:r>
            <w:r w:rsidRPr="00426E94">
              <w:rPr>
                <w:rFonts w:ascii="Times New Roman" w:hAnsi="Times New Roman"/>
                <w:sz w:val="24"/>
                <w:szCs w:val="24"/>
              </w:rPr>
              <w:t>ле граждан, обративши</w:t>
            </w:r>
            <w:r w:rsidRPr="00426E94">
              <w:rPr>
                <w:rFonts w:ascii="Times New Roman" w:hAnsi="Times New Roman"/>
                <w:sz w:val="24"/>
                <w:szCs w:val="24"/>
              </w:rPr>
              <w:t>х</w:t>
            </w:r>
            <w:r w:rsidRPr="00426E94">
              <w:rPr>
                <w:rFonts w:ascii="Times New Roman" w:hAnsi="Times New Roman"/>
                <w:sz w:val="24"/>
                <w:szCs w:val="24"/>
              </w:rPr>
              <w:t>ся за получением социал</w:t>
            </w:r>
            <w:r w:rsidRPr="00426E94">
              <w:rPr>
                <w:rFonts w:ascii="Times New Roman" w:hAnsi="Times New Roman"/>
                <w:sz w:val="24"/>
                <w:szCs w:val="24"/>
              </w:rPr>
              <w:t>ь</w:t>
            </w:r>
            <w:r w:rsidRPr="00426E94">
              <w:rPr>
                <w:rFonts w:ascii="Times New Roman" w:hAnsi="Times New Roman"/>
                <w:sz w:val="24"/>
                <w:szCs w:val="24"/>
              </w:rPr>
              <w:t>ных услуг в учреждения социального обслужив</w:t>
            </w:r>
            <w:r w:rsidRPr="00426E94">
              <w:rPr>
                <w:rFonts w:ascii="Times New Roman" w:hAnsi="Times New Roman"/>
                <w:sz w:val="24"/>
                <w:szCs w:val="24"/>
              </w:rPr>
              <w:t>а</w:t>
            </w:r>
            <w:r w:rsidRPr="00426E94">
              <w:rPr>
                <w:rFonts w:ascii="Times New Roman" w:hAnsi="Times New Roman"/>
                <w:sz w:val="24"/>
                <w:szCs w:val="24"/>
              </w:rPr>
              <w:t>ния насел</w:t>
            </w:r>
            <w:r w:rsidRPr="00426E94">
              <w:rPr>
                <w:rFonts w:ascii="Times New Roman" w:hAnsi="Times New Roman"/>
                <w:sz w:val="24"/>
                <w:szCs w:val="24"/>
              </w:rPr>
              <w:t>е</w:t>
            </w:r>
            <w:r w:rsidRPr="00426E94">
              <w:rPr>
                <w:rFonts w:ascii="Times New Roman" w:hAnsi="Times New Roman"/>
                <w:sz w:val="24"/>
                <w:szCs w:val="24"/>
              </w:rPr>
              <w:t>ния</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B438D9" w:rsidRPr="00426E94" w:rsidRDefault="00B438D9" w:rsidP="00B438D9">
            <w:pPr>
              <w:widowControl w:val="0"/>
              <w:jc w:val="left"/>
              <w:rPr>
                <w:rFonts w:ascii="Times New Roman" w:hAnsi="Times New Roman"/>
                <w:sz w:val="24"/>
                <w:szCs w:val="24"/>
              </w:rPr>
            </w:pPr>
            <w:r w:rsidRPr="00426E94">
              <w:rPr>
                <w:rFonts w:ascii="Times New Roman" w:hAnsi="Times New Roman"/>
                <w:sz w:val="24"/>
                <w:szCs w:val="24"/>
              </w:rPr>
              <w:lastRenderedPageBreak/>
              <w:t>МП</w:t>
            </w:r>
          </w:p>
        </w:tc>
        <w:tc>
          <w:tcPr>
            <w:tcW w:w="1424" w:type="dxa"/>
            <w:tcBorders>
              <w:top w:val="single" w:sz="4" w:space="0" w:color="000000"/>
              <w:left w:val="single" w:sz="4" w:space="0" w:color="000000"/>
              <w:bottom w:val="single" w:sz="4" w:space="0" w:color="000000"/>
              <w:right w:val="single" w:sz="4" w:space="0" w:color="000000"/>
            </w:tcBorders>
            <w:tcMar>
              <w:left w:w="57" w:type="dxa"/>
              <w:right w:w="57" w:type="dxa"/>
            </w:tcMar>
          </w:tcPr>
          <w:p w:rsidR="00B438D9" w:rsidRPr="00426E94" w:rsidRDefault="00B438D9" w:rsidP="00B438D9">
            <w:pPr>
              <w:widowControl w:val="0"/>
              <w:jc w:val="left"/>
              <w:rPr>
                <w:rFonts w:ascii="Times New Roman" w:hAnsi="Times New Roman"/>
                <w:sz w:val="24"/>
                <w:szCs w:val="24"/>
              </w:rPr>
            </w:pPr>
            <w:r w:rsidRPr="00426E94">
              <w:rPr>
                <w:rFonts w:ascii="Times New Roman" w:hAnsi="Times New Roman"/>
                <w:sz w:val="24"/>
                <w:szCs w:val="24"/>
              </w:rPr>
              <w:t>возрастание</w:t>
            </w:r>
          </w:p>
        </w:tc>
        <w:tc>
          <w:tcPr>
            <w:tcW w:w="970" w:type="dxa"/>
            <w:tcBorders>
              <w:top w:val="single" w:sz="4" w:space="0" w:color="000000"/>
              <w:left w:val="single" w:sz="4" w:space="0" w:color="000000"/>
              <w:bottom w:val="single" w:sz="4" w:space="0" w:color="000000"/>
              <w:right w:val="single" w:sz="4" w:space="0" w:color="000000"/>
            </w:tcBorders>
            <w:tcMar>
              <w:left w:w="57" w:type="dxa"/>
              <w:right w:w="57" w:type="dxa"/>
            </w:tcMar>
          </w:tcPr>
          <w:p w:rsidR="00B438D9" w:rsidRPr="00426E94" w:rsidRDefault="00B438D9" w:rsidP="00B438D9">
            <w:pPr>
              <w:widowControl w:val="0"/>
              <w:ind w:left="89" w:hanging="89"/>
              <w:jc w:val="left"/>
              <w:rPr>
                <w:rFonts w:ascii="Times New Roman" w:hAnsi="Times New Roman"/>
                <w:sz w:val="24"/>
                <w:szCs w:val="24"/>
              </w:rPr>
            </w:pPr>
            <w:r w:rsidRPr="00426E94">
              <w:rPr>
                <w:rFonts w:ascii="Times New Roman" w:hAnsi="Times New Roman"/>
                <w:sz w:val="24"/>
                <w:szCs w:val="24"/>
              </w:rPr>
              <w:t xml:space="preserve"> пр</w:t>
            </w:r>
            <w:r w:rsidRPr="00426E94">
              <w:rPr>
                <w:rFonts w:ascii="Times New Roman" w:hAnsi="Times New Roman"/>
                <w:sz w:val="24"/>
                <w:szCs w:val="24"/>
              </w:rPr>
              <w:t>о</w:t>
            </w:r>
            <w:r w:rsidRPr="00426E94">
              <w:rPr>
                <w:rFonts w:ascii="Times New Roman" w:hAnsi="Times New Roman"/>
                <w:sz w:val="24"/>
                <w:szCs w:val="24"/>
              </w:rPr>
              <w:t>центов</w:t>
            </w:r>
          </w:p>
        </w:tc>
        <w:tc>
          <w:tcPr>
            <w:tcW w:w="128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438D9" w:rsidRPr="00426E94" w:rsidRDefault="00B438D9" w:rsidP="00B438D9">
            <w:pPr>
              <w:widowControl w:val="0"/>
              <w:jc w:val="left"/>
              <w:rPr>
                <w:rFonts w:ascii="Times New Roman" w:hAnsi="Times New Roman"/>
                <w:sz w:val="24"/>
                <w:szCs w:val="24"/>
              </w:rPr>
            </w:pPr>
            <w:proofErr w:type="spellStart"/>
            <w:proofErr w:type="gramStart"/>
            <w:r w:rsidRPr="00426E94">
              <w:rPr>
                <w:rFonts w:ascii="Times New Roman" w:hAnsi="Times New Roman"/>
                <w:sz w:val="24"/>
                <w:szCs w:val="24"/>
              </w:rPr>
              <w:t>ведомст</w:t>
            </w:r>
            <w:proofErr w:type="spellEnd"/>
            <w:r w:rsidRPr="00426E94">
              <w:rPr>
                <w:rFonts w:ascii="Times New Roman" w:hAnsi="Times New Roman"/>
                <w:sz w:val="24"/>
                <w:szCs w:val="24"/>
              </w:rPr>
              <w:t>-венный</w:t>
            </w:r>
            <w:proofErr w:type="gramEnd"/>
          </w:p>
        </w:tc>
        <w:tc>
          <w:tcPr>
            <w:tcW w:w="1134"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438D9" w:rsidRPr="00426E94" w:rsidRDefault="00B438D9" w:rsidP="00B438D9">
            <w:pPr>
              <w:widowControl w:val="0"/>
              <w:jc w:val="center"/>
              <w:rPr>
                <w:rFonts w:ascii="Times New Roman" w:hAnsi="Times New Roman"/>
                <w:sz w:val="24"/>
                <w:szCs w:val="24"/>
              </w:rPr>
            </w:pPr>
            <w:r w:rsidRPr="00426E94">
              <w:rPr>
                <w:rFonts w:ascii="Times New Roman" w:hAnsi="Times New Roman"/>
                <w:sz w:val="24"/>
                <w:szCs w:val="24"/>
              </w:rPr>
              <w:t>100</w:t>
            </w:r>
          </w:p>
        </w:tc>
        <w:tc>
          <w:tcPr>
            <w:tcW w:w="71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438D9" w:rsidRPr="00426E94" w:rsidRDefault="00B438D9" w:rsidP="00B438D9">
            <w:pPr>
              <w:widowControl w:val="0"/>
              <w:ind w:left="75" w:hanging="75"/>
              <w:jc w:val="center"/>
              <w:rPr>
                <w:rFonts w:ascii="Times New Roman" w:hAnsi="Times New Roman"/>
                <w:sz w:val="24"/>
                <w:szCs w:val="24"/>
              </w:rPr>
            </w:pPr>
            <w:r w:rsidRPr="00426E94">
              <w:rPr>
                <w:rFonts w:ascii="Times New Roman" w:hAnsi="Times New Roman"/>
                <w:sz w:val="24"/>
                <w:szCs w:val="24"/>
              </w:rPr>
              <w:t>2023</w:t>
            </w:r>
          </w:p>
        </w:tc>
        <w:tc>
          <w:tcPr>
            <w:tcW w:w="70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438D9" w:rsidRPr="00426E94" w:rsidRDefault="00B438D9" w:rsidP="00B438D9">
            <w:pPr>
              <w:widowControl w:val="0"/>
              <w:jc w:val="center"/>
              <w:rPr>
                <w:rFonts w:ascii="Times New Roman" w:hAnsi="Times New Roman"/>
                <w:sz w:val="24"/>
                <w:szCs w:val="24"/>
              </w:rPr>
            </w:pPr>
            <w:r w:rsidRPr="00426E94">
              <w:rPr>
                <w:rFonts w:ascii="Times New Roman" w:hAnsi="Times New Roman"/>
                <w:sz w:val="24"/>
                <w:szCs w:val="24"/>
              </w:rPr>
              <w:t>100</w:t>
            </w:r>
          </w:p>
        </w:tc>
        <w:tc>
          <w:tcPr>
            <w:tcW w:w="709"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438D9" w:rsidRPr="00426E94" w:rsidRDefault="00B438D9" w:rsidP="00B438D9">
            <w:pPr>
              <w:widowControl w:val="0"/>
              <w:jc w:val="center"/>
              <w:rPr>
                <w:rFonts w:ascii="Times New Roman" w:hAnsi="Times New Roman"/>
                <w:sz w:val="24"/>
                <w:szCs w:val="24"/>
              </w:rPr>
            </w:pPr>
            <w:r w:rsidRPr="00426E94">
              <w:rPr>
                <w:rFonts w:ascii="Times New Roman" w:hAnsi="Times New Roman"/>
                <w:sz w:val="24"/>
                <w:szCs w:val="24"/>
              </w:rPr>
              <w:t>100</w:t>
            </w:r>
          </w:p>
        </w:tc>
        <w:tc>
          <w:tcPr>
            <w:tcW w:w="709"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438D9" w:rsidRPr="00426E94" w:rsidRDefault="00B438D9" w:rsidP="00B438D9">
            <w:pPr>
              <w:widowControl w:val="0"/>
              <w:jc w:val="center"/>
              <w:rPr>
                <w:rFonts w:ascii="Times New Roman" w:hAnsi="Times New Roman"/>
                <w:sz w:val="24"/>
                <w:szCs w:val="24"/>
              </w:rPr>
            </w:pPr>
            <w:r w:rsidRPr="00426E94">
              <w:rPr>
                <w:rFonts w:ascii="Times New Roman" w:hAnsi="Times New Roman"/>
                <w:sz w:val="24"/>
                <w:szCs w:val="24"/>
              </w:rPr>
              <w:t>100</w:t>
            </w:r>
          </w:p>
        </w:tc>
        <w:tc>
          <w:tcPr>
            <w:tcW w:w="709"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438D9" w:rsidRPr="00426E94" w:rsidRDefault="00B438D9" w:rsidP="00B438D9">
            <w:pPr>
              <w:widowControl w:val="0"/>
              <w:jc w:val="center"/>
              <w:rPr>
                <w:rFonts w:ascii="Times New Roman" w:hAnsi="Times New Roman"/>
                <w:sz w:val="24"/>
                <w:szCs w:val="24"/>
              </w:rPr>
            </w:pPr>
            <w:r w:rsidRPr="00426E94">
              <w:rPr>
                <w:rFonts w:ascii="Times New Roman" w:hAnsi="Times New Roman"/>
                <w:sz w:val="24"/>
                <w:szCs w:val="24"/>
              </w:rPr>
              <w:t>100</w:t>
            </w:r>
          </w:p>
        </w:tc>
        <w:tc>
          <w:tcPr>
            <w:tcW w:w="144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438D9" w:rsidRPr="00426E94" w:rsidRDefault="006159B3" w:rsidP="00B438D9">
            <w:pPr>
              <w:pStyle w:val="3"/>
              <w:shd w:val="clear" w:color="auto" w:fill="FFFFFF"/>
              <w:spacing w:before="0" w:after="0" w:line="300" w:lineRule="atLeast"/>
              <w:rPr>
                <w:rFonts w:ascii="Times New Roman" w:hAnsi="Times New Roman"/>
                <w:b w:val="0"/>
                <w:color w:val="auto"/>
                <w:sz w:val="24"/>
                <w:szCs w:val="24"/>
              </w:rPr>
            </w:pPr>
            <w:hyperlink r:id="rId11" w:history="1">
              <w:r w:rsidR="00B438D9" w:rsidRPr="00426E94">
                <w:rPr>
                  <w:rStyle w:val="af7"/>
                  <w:rFonts w:ascii="Times New Roman" w:hAnsi="Times New Roman"/>
                  <w:b w:val="0"/>
                  <w:bCs/>
                  <w:color w:val="auto"/>
                  <w:sz w:val="24"/>
                  <w:szCs w:val="24"/>
                  <w:u w:val="none"/>
                </w:rPr>
                <w:t>Постано</w:t>
              </w:r>
              <w:r w:rsidR="00B438D9" w:rsidRPr="00426E94">
                <w:rPr>
                  <w:rStyle w:val="af7"/>
                  <w:rFonts w:ascii="Times New Roman" w:hAnsi="Times New Roman"/>
                  <w:b w:val="0"/>
                  <w:bCs/>
                  <w:color w:val="auto"/>
                  <w:sz w:val="24"/>
                  <w:szCs w:val="24"/>
                  <w:u w:val="none"/>
                </w:rPr>
                <w:t>в</w:t>
              </w:r>
              <w:r w:rsidR="00B438D9" w:rsidRPr="00426E94">
                <w:rPr>
                  <w:rStyle w:val="af7"/>
                  <w:rFonts w:ascii="Times New Roman" w:hAnsi="Times New Roman"/>
                  <w:b w:val="0"/>
                  <w:bCs/>
                  <w:color w:val="auto"/>
                  <w:sz w:val="24"/>
                  <w:szCs w:val="24"/>
                  <w:u w:val="none"/>
                </w:rPr>
                <w:t>ление А</w:t>
              </w:r>
              <w:r w:rsidR="00B438D9" w:rsidRPr="00426E94">
                <w:rPr>
                  <w:rStyle w:val="af7"/>
                  <w:rFonts w:ascii="Times New Roman" w:hAnsi="Times New Roman"/>
                  <w:b w:val="0"/>
                  <w:bCs/>
                  <w:color w:val="auto"/>
                  <w:sz w:val="24"/>
                  <w:szCs w:val="24"/>
                  <w:u w:val="none"/>
                </w:rPr>
                <w:t>д</w:t>
              </w:r>
              <w:r w:rsidR="00B438D9" w:rsidRPr="00426E94">
                <w:rPr>
                  <w:rStyle w:val="af7"/>
                  <w:rFonts w:ascii="Times New Roman" w:hAnsi="Times New Roman"/>
                  <w:b w:val="0"/>
                  <w:bCs/>
                  <w:color w:val="auto"/>
                  <w:sz w:val="24"/>
                  <w:szCs w:val="24"/>
                  <w:u w:val="none"/>
                </w:rPr>
                <w:t>министр</w:t>
              </w:r>
              <w:r w:rsidR="00B438D9" w:rsidRPr="00426E94">
                <w:rPr>
                  <w:rStyle w:val="af7"/>
                  <w:rFonts w:ascii="Times New Roman" w:hAnsi="Times New Roman"/>
                  <w:b w:val="0"/>
                  <w:bCs/>
                  <w:color w:val="auto"/>
                  <w:sz w:val="24"/>
                  <w:szCs w:val="24"/>
                  <w:u w:val="none"/>
                </w:rPr>
                <w:t>а</w:t>
              </w:r>
              <w:r w:rsidR="00B438D9" w:rsidRPr="00426E94">
                <w:rPr>
                  <w:rStyle w:val="af7"/>
                  <w:rFonts w:ascii="Times New Roman" w:hAnsi="Times New Roman"/>
                  <w:b w:val="0"/>
                  <w:bCs/>
                  <w:color w:val="auto"/>
                  <w:sz w:val="24"/>
                  <w:szCs w:val="24"/>
                  <w:u w:val="none"/>
                </w:rPr>
                <w:t xml:space="preserve">ции </w:t>
              </w:r>
              <w:r w:rsidR="00B438D9">
                <w:rPr>
                  <w:rStyle w:val="af7"/>
                  <w:rFonts w:ascii="Times New Roman" w:hAnsi="Times New Roman"/>
                  <w:b w:val="0"/>
                  <w:bCs/>
                  <w:color w:val="auto"/>
                  <w:sz w:val="24"/>
                  <w:szCs w:val="24"/>
                  <w:u w:val="none"/>
                </w:rPr>
                <w:t>Песч</w:t>
              </w:r>
              <w:r w:rsidR="00B438D9">
                <w:rPr>
                  <w:rStyle w:val="af7"/>
                  <w:rFonts w:ascii="Times New Roman" w:hAnsi="Times New Roman"/>
                  <w:b w:val="0"/>
                  <w:bCs/>
                  <w:color w:val="auto"/>
                  <w:sz w:val="24"/>
                  <w:szCs w:val="24"/>
                  <w:u w:val="none"/>
                </w:rPr>
                <w:t>а</w:t>
              </w:r>
              <w:r w:rsidR="00B438D9">
                <w:rPr>
                  <w:rStyle w:val="af7"/>
                  <w:rFonts w:ascii="Times New Roman" w:hAnsi="Times New Roman"/>
                  <w:b w:val="0"/>
                  <w:bCs/>
                  <w:color w:val="auto"/>
                  <w:sz w:val="24"/>
                  <w:szCs w:val="24"/>
                  <w:u w:val="none"/>
                </w:rPr>
                <w:t>нокопского</w:t>
              </w:r>
              <w:r w:rsidR="00B438D9" w:rsidRPr="00426E94">
                <w:rPr>
                  <w:rStyle w:val="af7"/>
                  <w:rFonts w:ascii="Times New Roman" w:hAnsi="Times New Roman"/>
                  <w:b w:val="0"/>
                  <w:bCs/>
                  <w:color w:val="auto"/>
                  <w:sz w:val="24"/>
                  <w:szCs w:val="24"/>
                  <w:u w:val="none"/>
                </w:rPr>
                <w:t xml:space="preserve"> района от </w:t>
              </w:r>
              <w:r w:rsidR="00B438D9">
                <w:rPr>
                  <w:rStyle w:val="af7"/>
                  <w:rFonts w:ascii="Times New Roman" w:hAnsi="Times New Roman"/>
                  <w:b w:val="0"/>
                  <w:bCs/>
                  <w:color w:val="auto"/>
                  <w:sz w:val="24"/>
                  <w:szCs w:val="24"/>
                  <w:u w:val="none"/>
                </w:rPr>
                <w:t>07</w:t>
              </w:r>
              <w:r w:rsidR="00B438D9" w:rsidRPr="00426E94">
                <w:rPr>
                  <w:rStyle w:val="af7"/>
                  <w:rFonts w:ascii="Times New Roman" w:hAnsi="Times New Roman"/>
                  <w:b w:val="0"/>
                  <w:bCs/>
                  <w:color w:val="auto"/>
                  <w:sz w:val="24"/>
                  <w:szCs w:val="24"/>
                  <w:u w:val="none"/>
                </w:rPr>
                <w:t xml:space="preserve">.12.2018 № </w:t>
              </w:r>
              <w:r w:rsidR="00B438D9">
                <w:rPr>
                  <w:rStyle w:val="af7"/>
                  <w:rFonts w:ascii="Times New Roman" w:hAnsi="Times New Roman"/>
                  <w:b w:val="0"/>
                  <w:bCs/>
                  <w:color w:val="auto"/>
                  <w:sz w:val="24"/>
                  <w:szCs w:val="24"/>
                  <w:u w:val="none"/>
                </w:rPr>
                <w:t>815</w:t>
              </w:r>
              <w:r w:rsidR="00B438D9" w:rsidRPr="00426E94">
                <w:rPr>
                  <w:rStyle w:val="af7"/>
                  <w:rFonts w:ascii="Times New Roman" w:hAnsi="Times New Roman"/>
                  <w:b w:val="0"/>
                  <w:bCs/>
                  <w:color w:val="auto"/>
                  <w:sz w:val="24"/>
                  <w:szCs w:val="24"/>
                  <w:u w:val="none"/>
                </w:rPr>
                <w:t xml:space="preserve"> "Об </w:t>
              </w:r>
              <w:r w:rsidR="00B438D9" w:rsidRPr="00426E94">
                <w:rPr>
                  <w:rStyle w:val="af7"/>
                  <w:rFonts w:ascii="Times New Roman" w:hAnsi="Times New Roman"/>
                  <w:b w:val="0"/>
                  <w:bCs/>
                  <w:color w:val="auto"/>
                  <w:sz w:val="24"/>
                  <w:szCs w:val="24"/>
                  <w:u w:val="none"/>
                </w:rPr>
                <w:lastRenderedPageBreak/>
                <w:t>утвержд</w:t>
              </w:r>
              <w:r w:rsidR="00B438D9" w:rsidRPr="00426E94">
                <w:rPr>
                  <w:rStyle w:val="af7"/>
                  <w:rFonts w:ascii="Times New Roman" w:hAnsi="Times New Roman"/>
                  <w:b w:val="0"/>
                  <w:bCs/>
                  <w:color w:val="auto"/>
                  <w:sz w:val="24"/>
                  <w:szCs w:val="24"/>
                  <w:u w:val="none"/>
                </w:rPr>
                <w:t>е</w:t>
              </w:r>
              <w:r w:rsidR="00B438D9" w:rsidRPr="00426E94">
                <w:rPr>
                  <w:rStyle w:val="af7"/>
                  <w:rFonts w:ascii="Times New Roman" w:hAnsi="Times New Roman"/>
                  <w:b w:val="0"/>
                  <w:bCs/>
                  <w:color w:val="auto"/>
                  <w:sz w:val="24"/>
                  <w:szCs w:val="24"/>
                  <w:u w:val="none"/>
                </w:rPr>
                <w:t>нии мун</w:t>
              </w:r>
              <w:r w:rsidR="00B438D9" w:rsidRPr="00426E94">
                <w:rPr>
                  <w:rStyle w:val="af7"/>
                  <w:rFonts w:ascii="Times New Roman" w:hAnsi="Times New Roman"/>
                  <w:b w:val="0"/>
                  <w:bCs/>
                  <w:color w:val="auto"/>
                  <w:sz w:val="24"/>
                  <w:szCs w:val="24"/>
                  <w:u w:val="none"/>
                </w:rPr>
                <w:t>и</w:t>
              </w:r>
              <w:r w:rsidR="00B438D9" w:rsidRPr="00426E94">
                <w:rPr>
                  <w:rStyle w:val="af7"/>
                  <w:rFonts w:ascii="Times New Roman" w:hAnsi="Times New Roman"/>
                  <w:b w:val="0"/>
                  <w:bCs/>
                  <w:color w:val="auto"/>
                  <w:sz w:val="24"/>
                  <w:szCs w:val="24"/>
                  <w:u w:val="none"/>
                </w:rPr>
                <w:t xml:space="preserve">ципальной программы </w:t>
              </w:r>
              <w:r w:rsidR="00B438D9">
                <w:rPr>
                  <w:rStyle w:val="af7"/>
                  <w:rFonts w:ascii="Times New Roman" w:hAnsi="Times New Roman"/>
                  <w:b w:val="0"/>
                  <w:bCs/>
                  <w:color w:val="auto"/>
                  <w:sz w:val="24"/>
                  <w:szCs w:val="24"/>
                  <w:u w:val="none"/>
                </w:rPr>
                <w:t>Песчан</w:t>
              </w:r>
              <w:r w:rsidR="00B438D9">
                <w:rPr>
                  <w:rStyle w:val="af7"/>
                  <w:rFonts w:ascii="Times New Roman" w:hAnsi="Times New Roman"/>
                  <w:b w:val="0"/>
                  <w:bCs/>
                  <w:color w:val="auto"/>
                  <w:sz w:val="24"/>
                  <w:szCs w:val="24"/>
                  <w:u w:val="none"/>
                </w:rPr>
                <w:t>о</w:t>
              </w:r>
              <w:r w:rsidR="00B438D9">
                <w:rPr>
                  <w:rStyle w:val="af7"/>
                  <w:rFonts w:ascii="Times New Roman" w:hAnsi="Times New Roman"/>
                  <w:b w:val="0"/>
                  <w:bCs/>
                  <w:color w:val="auto"/>
                  <w:sz w:val="24"/>
                  <w:szCs w:val="24"/>
                  <w:u w:val="none"/>
                </w:rPr>
                <w:t>копского</w:t>
              </w:r>
              <w:r w:rsidR="00B438D9" w:rsidRPr="00426E94">
                <w:rPr>
                  <w:rStyle w:val="af7"/>
                  <w:rFonts w:ascii="Times New Roman" w:hAnsi="Times New Roman"/>
                  <w:b w:val="0"/>
                  <w:bCs/>
                  <w:color w:val="auto"/>
                  <w:sz w:val="24"/>
                  <w:szCs w:val="24"/>
                  <w:u w:val="none"/>
                </w:rPr>
                <w:t xml:space="preserve"> района "С</w:t>
              </w:r>
              <w:r w:rsidR="00B438D9" w:rsidRPr="00426E94">
                <w:rPr>
                  <w:rStyle w:val="af7"/>
                  <w:rFonts w:ascii="Times New Roman" w:hAnsi="Times New Roman"/>
                  <w:b w:val="0"/>
                  <w:bCs/>
                  <w:color w:val="auto"/>
                  <w:sz w:val="24"/>
                  <w:szCs w:val="24"/>
                  <w:u w:val="none"/>
                </w:rPr>
                <w:t>о</w:t>
              </w:r>
              <w:r w:rsidR="00B438D9" w:rsidRPr="00426E94">
                <w:rPr>
                  <w:rStyle w:val="af7"/>
                  <w:rFonts w:ascii="Times New Roman" w:hAnsi="Times New Roman"/>
                  <w:b w:val="0"/>
                  <w:bCs/>
                  <w:color w:val="auto"/>
                  <w:sz w:val="24"/>
                  <w:szCs w:val="24"/>
                  <w:u w:val="none"/>
                </w:rPr>
                <w:t>циальная поддержка граждан"</w:t>
              </w:r>
            </w:hyperlink>
          </w:p>
          <w:p w:rsidR="00B438D9" w:rsidRPr="00426E94" w:rsidRDefault="00B438D9" w:rsidP="00B438D9">
            <w:pPr>
              <w:widowControl w:val="0"/>
              <w:jc w:val="left"/>
              <w:rPr>
                <w:rFonts w:ascii="Times New Roman" w:hAnsi="Times New Roman"/>
                <w:color w:val="auto"/>
                <w:sz w:val="24"/>
                <w:szCs w:val="24"/>
              </w:rPr>
            </w:pP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B438D9" w:rsidRPr="00426E94" w:rsidRDefault="00B438D9" w:rsidP="00B438D9">
            <w:pPr>
              <w:widowControl w:val="0"/>
              <w:jc w:val="left"/>
              <w:rPr>
                <w:rFonts w:ascii="Times New Roman" w:hAnsi="Times New Roman"/>
                <w:sz w:val="24"/>
                <w:szCs w:val="24"/>
              </w:rPr>
            </w:pPr>
            <w:r>
              <w:rPr>
                <w:rFonts w:ascii="Times New Roman" w:hAnsi="Times New Roman"/>
                <w:sz w:val="24"/>
                <w:szCs w:val="24"/>
              </w:rPr>
              <w:lastRenderedPageBreak/>
              <w:t>Управл</w:t>
            </w:r>
            <w:r>
              <w:rPr>
                <w:rFonts w:ascii="Times New Roman" w:hAnsi="Times New Roman"/>
                <w:sz w:val="24"/>
                <w:szCs w:val="24"/>
              </w:rPr>
              <w:t>е</w:t>
            </w:r>
            <w:r>
              <w:rPr>
                <w:rFonts w:ascii="Times New Roman" w:hAnsi="Times New Roman"/>
                <w:sz w:val="24"/>
                <w:szCs w:val="24"/>
              </w:rPr>
              <w:t>ние</w:t>
            </w:r>
            <w:r w:rsidRPr="00426E94">
              <w:rPr>
                <w:rFonts w:ascii="Times New Roman" w:hAnsi="Times New Roman"/>
                <w:sz w:val="24"/>
                <w:szCs w:val="24"/>
              </w:rPr>
              <w:t xml:space="preserve"> соц</w:t>
            </w:r>
            <w:r w:rsidRPr="00426E94">
              <w:rPr>
                <w:rFonts w:ascii="Times New Roman" w:hAnsi="Times New Roman"/>
                <w:sz w:val="24"/>
                <w:szCs w:val="24"/>
              </w:rPr>
              <w:t>и</w:t>
            </w:r>
            <w:r w:rsidRPr="00426E94">
              <w:rPr>
                <w:rFonts w:ascii="Times New Roman" w:hAnsi="Times New Roman"/>
                <w:sz w:val="24"/>
                <w:szCs w:val="24"/>
              </w:rPr>
              <w:t>ал</w:t>
            </w:r>
            <w:r w:rsidRPr="00426E94">
              <w:rPr>
                <w:rFonts w:ascii="Times New Roman" w:hAnsi="Times New Roman"/>
                <w:sz w:val="24"/>
                <w:szCs w:val="24"/>
              </w:rPr>
              <w:t>ь</w:t>
            </w:r>
            <w:r w:rsidRPr="00426E94">
              <w:rPr>
                <w:rFonts w:ascii="Times New Roman" w:hAnsi="Times New Roman"/>
                <w:sz w:val="24"/>
                <w:szCs w:val="24"/>
              </w:rPr>
              <w:t>ной з</w:t>
            </w:r>
            <w:r w:rsidRPr="00426E94">
              <w:rPr>
                <w:rFonts w:ascii="Times New Roman" w:hAnsi="Times New Roman"/>
                <w:sz w:val="24"/>
                <w:szCs w:val="24"/>
              </w:rPr>
              <w:t>а</w:t>
            </w:r>
            <w:r w:rsidRPr="00426E94">
              <w:rPr>
                <w:rFonts w:ascii="Times New Roman" w:hAnsi="Times New Roman"/>
                <w:sz w:val="24"/>
                <w:szCs w:val="24"/>
              </w:rPr>
              <w:t xml:space="preserve">щиты </w:t>
            </w:r>
            <w:r w:rsidRPr="00426E94">
              <w:rPr>
                <w:rFonts w:ascii="Times New Roman" w:hAnsi="Times New Roman"/>
                <w:sz w:val="24"/>
                <w:szCs w:val="24"/>
              </w:rPr>
              <w:lastRenderedPageBreak/>
              <w:t>нас</w:t>
            </w:r>
            <w:r w:rsidRPr="00426E94">
              <w:rPr>
                <w:rFonts w:ascii="Times New Roman" w:hAnsi="Times New Roman"/>
                <w:sz w:val="24"/>
                <w:szCs w:val="24"/>
              </w:rPr>
              <w:t>е</w:t>
            </w:r>
            <w:r w:rsidRPr="00426E94">
              <w:rPr>
                <w:rFonts w:ascii="Times New Roman" w:hAnsi="Times New Roman"/>
                <w:sz w:val="24"/>
                <w:szCs w:val="24"/>
              </w:rPr>
              <w:t xml:space="preserve">ления </w:t>
            </w:r>
            <w:r>
              <w:rPr>
                <w:rFonts w:ascii="Times New Roman" w:hAnsi="Times New Roman"/>
                <w:sz w:val="24"/>
                <w:szCs w:val="24"/>
              </w:rPr>
              <w:t>Пе</w:t>
            </w:r>
            <w:r>
              <w:rPr>
                <w:rFonts w:ascii="Times New Roman" w:hAnsi="Times New Roman"/>
                <w:sz w:val="24"/>
                <w:szCs w:val="24"/>
              </w:rPr>
              <w:t>с</w:t>
            </w:r>
            <w:r>
              <w:rPr>
                <w:rFonts w:ascii="Times New Roman" w:hAnsi="Times New Roman"/>
                <w:sz w:val="24"/>
                <w:szCs w:val="24"/>
              </w:rPr>
              <w:t>чан</w:t>
            </w:r>
            <w:r>
              <w:rPr>
                <w:rFonts w:ascii="Times New Roman" w:hAnsi="Times New Roman"/>
                <w:sz w:val="24"/>
                <w:szCs w:val="24"/>
              </w:rPr>
              <w:t>о</w:t>
            </w:r>
            <w:r>
              <w:rPr>
                <w:rFonts w:ascii="Times New Roman" w:hAnsi="Times New Roman"/>
                <w:sz w:val="24"/>
                <w:szCs w:val="24"/>
              </w:rPr>
              <w:t>ко</w:t>
            </w:r>
            <w:r>
              <w:rPr>
                <w:rFonts w:ascii="Times New Roman" w:hAnsi="Times New Roman"/>
                <w:sz w:val="24"/>
                <w:szCs w:val="24"/>
              </w:rPr>
              <w:t>п</w:t>
            </w:r>
            <w:r>
              <w:rPr>
                <w:rFonts w:ascii="Times New Roman" w:hAnsi="Times New Roman"/>
                <w:sz w:val="24"/>
                <w:szCs w:val="24"/>
              </w:rPr>
              <w:t>ского</w:t>
            </w:r>
            <w:r w:rsidRPr="00426E94">
              <w:rPr>
                <w:rFonts w:ascii="Times New Roman" w:hAnsi="Times New Roman"/>
                <w:sz w:val="24"/>
                <w:szCs w:val="24"/>
              </w:rPr>
              <w:t xml:space="preserve"> ра</w:t>
            </w:r>
            <w:r w:rsidRPr="00426E94">
              <w:rPr>
                <w:rFonts w:ascii="Times New Roman" w:hAnsi="Times New Roman"/>
                <w:sz w:val="24"/>
                <w:szCs w:val="24"/>
              </w:rPr>
              <w:t>й</w:t>
            </w:r>
            <w:r w:rsidRPr="00426E94">
              <w:rPr>
                <w:rFonts w:ascii="Times New Roman" w:hAnsi="Times New Roman"/>
                <w:sz w:val="24"/>
                <w:szCs w:val="24"/>
              </w:rPr>
              <w:t xml:space="preserve">она </w:t>
            </w:r>
          </w:p>
        </w:tc>
        <w:tc>
          <w:tcPr>
            <w:tcW w:w="971" w:type="dxa"/>
            <w:tcBorders>
              <w:top w:val="single" w:sz="4" w:space="0" w:color="000000"/>
              <w:left w:val="single" w:sz="4" w:space="0" w:color="000000"/>
              <w:bottom w:val="single" w:sz="4" w:space="0" w:color="000000"/>
              <w:right w:val="single" w:sz="4" w:space="0" w:color="000000"/>
            </w:tcBorders>
            <w:tcMar>
              <w:left w:w="57" w:type="dxa"/>
              <w:right w:w="57" w:type="dxa"/>
            </w:tcMar>
          </w:tcPr>
          <w:p w:rsidR="00B438D9" w:rsidRPr="00426E94" w:rsidRDefault="00B438D9" w:rsidP="00B438D9">
            <w:pPr>
              <w:widowControl w:val="0"/>
              <w:jc w:val="left"/>
              <w:rPr>
                <w:rFonts w:ascii="Times New Roman" w:hAnsi="Times New Roman"/>
                <w:sz w:val="24"/>
                <w:szCs w:val="24"/>
              </w:rPr>
            </w:pPr>
            <w:r w:rsidRPr="00426E94">
              <w:rPr>
                <w:rFonts w:ascii="Times New Roman" w:hAnsi="Times New Roman"/>
                <w:sz w:val="24"/>
                <w:szCs w:val="24"/>
              </w:rPr>
              <w:lastRenderedPageBreak/>
              <w:t>пов</w:t>
            </w:r>
            <w:r w:rsidRPr="00426E94">
              <w:rPr>
                <w:rFonts w:ascii="Times New Roman" w:hAnsi="Times New Roman"/>
                <w:sz w:val="24"/>
                <w:szCs w:val="24"/>
              </w:rPr>
              <w:t>ы</w:t>
            </w:r>
            <w:r w:rsidRPr="00426E94">
              <w:rPr>
                <w:rFonts w:ascii="Times New Roman" w:hAnsi="Times New Roman"/>
                <w:sz w:val="24"/>
                <w:szCs w:val="24"/>
              </w:rPr>
              <w:t>шение ожид</w:t>
            </w:r>
            <w:r w:rsidRPr="00426E94">
              <w:rPr>
                <w:rFonts w:ascii="Times New Roman" w:hAnsi="Times New Roman"/>
                <w:sz w:val="24"/>
                <w:szCs w:val="24"/>
              </w:rPr>
              <w:t>а</w:t>
            </w:r>
            <w:r w:rsidRPr="00426E94">
              <w:rPr>
                <w:rFonts w:ascii="Times New Roman" w:hAnsi="Times New Roman"/>
                <w:sz w:val="24"/>
                <w:szCs w:val="24"/>
              </w:rPr>
              <w:t xml:space="preserve">емой </w:t>
            </w:r>
            <w:proofErr w:type="spellStart"/>
            <w:proofErr w:type="gramStart"/>
            <w:r w:rsidRPr="00426E94">
              <w:rPr>
                <w:rFonts w:ascii="Times New Roman" w:hAnsi="Times New Roman"/>
                <w:sz w:val="24"/>
                <w:szCs w:val="24"/>
              </w:rPr>
              <w:t>пр</w:t>
            </w:r>
            <w:r w:rsidRPr="00426E94">
              <w:rPr>
                <w:rFonts w:ascii="Times New Roman" w:hAnsi="Times New Roman"/>
                <w:sz w:val="24"/>
                <w:szCs w:val="24"/>
              </w:rPr>
              <w:t>о</w:t>
            </w:r>
            <w:r w:rsidRPr="00426E94">
              <w:rPr>
                <w:rFonts w:ascii="Times New Roman" w:hAnsi="Times New Roman"/>
                <w:sz w:val="24"/>
                <w:szCs w:val="24"/>
              </w:rPr>
              <w:t>долж</w:t>
            </w:r>
            <w:r w:rsidRPr="00426E94">
              <w:rPr>
                <w:rFonts w:ascii="Times New Roman" w:hAnsi="Times New Roman"/>
                <w:sz w:val="24"/>
                <w:szCs w:val="24"/>
              </w:rPr>
              <w:t>и</w:t>
            </w:r>
            <w:r w:rsidRPr="00426E94">
              <w:rPr>
                <w:rFonts w:ascii="Times New Roman" w:hAnsi="Times New Roman"/>
                <w:sz w:val="24"/>
                <w:szCs w:val="24"/>
              </w:rPr>
              <w:t>тель-ности</w:t>
            </w:r>
            <w:proofErr w:type="spellEnd"/>
            <w:proofErr w:type="gramEnd"/>
            <w:r w:rsidRPr="00426E94">
              <w:rPr>
                <w:rFonts w:ascii="Times New Roman" w:hAnsi="Times New Roman"/>
                <w:sz w:val="24"/>
                <w:szCs w:val="24"/>
              </w:rPr>
              <w:t xml:space="preserve"> </w:t>
            </w:r>
            <w:r w:rsidRPr="00426E94">
              <w:rPr>
                <w:rFonts w:ascii="Times New Roman" w:hAnsi="Times New Roman"/>
                <w:sz w:val="24"/>
                <w:szCs w:val="24"/>
              </w:rPr>
              <w:lastRenderedPageBreak/>
              <w:t>жизни до 78 лет</w:t>
            </w:r>
          </w:p>
          <w:p w:rsidR="00B438D9" w:rsidRPr="00426E94" w:rsidRDefault="00B438D9" w:rsidP="00B438D9">
            <w:pPr>
              <w:widowControl w:val="0"/>
              <w:jc w:val="left"/>
              <w:rPr>
                <w:rFonts w:ascii="Times New Roman" w:hAnsi="Times New Roman"/>
                <w:sz w:val="24"/>
                <w:szCs w:val="24"/>
              </w:rPr>
            </w:pPr>
          </w:p>
        </w:tc>
        <w:tc>
          <w:tcPr>
            <w:tcW w:w="1014"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438D9" w:rsidRPr="00426E94" w:rsidRDefault="00B438D9" w:rsidP="00B438D9">
            <w:pPr>
              <w:widowControl w:val="0"/>
              <w:jc w:val="left"/>
              <w:rPr>
                <w:rFonts w:ascii="Times New Roman" w:hAnsi="Times New Roman"/>
                <w:sz w:val="24"/>
                <w:szCs w:val="24"/>
              </w:rPr>
            </w:pPr>
            <w:r w:rsidRPr="00426E94">
              <w:rPr>
                <w:rFonts w:ascii="Times New Roman" w:hAnsi="Times New Roman"/>
                <w:sz w:val="24"/>
                <w:szCs w:val="24"/>
              </w:rPr>
              <w:lastRenderedPageBreak/>
              <w:t>сайт Росстата – ра</w:t>
            </w:r>
            <w:r w:rsidRPr="00426E94">
              <w:rPr>
                <w:rFonts w:ascii="Times New Roman" w:hAnsi="Times New Roman"/>
                <w:sz w:val="24"/>
                <w:szCs w:val="24"/>
              </w:rPr>
              <w:t>с</w:t>
            </w:r>
            <w:r w:rsidRPr="00426E94">
              <w:rPr>
                <w:rFonts w:ascii="Times New Roman" w:hAnsi="Times New Roman"/>
                <w:sz w:val="24"/>
                <w:szCs w:val="24"/>
              </w:rPr>
              <w:t>пред</w:t>
            </w:r>
            <w:r w:rsidRPr="00426E94">
              <w:rPr>
                <w:rFonts w:ascii="Times New Roman" w:hAnsi="Times New Roman"/>
                <w:sz w:val="24"/>
                <w:szCs w:val="24"/>
              </w:rPr>
              <w:t>е</w:t>
            </w:r>
            <w:r w:rsidRPr="00426E94">
              <w:rPr>
                <w:rFonts w:ascii="Times New Roman" w:hAnsi="Times New Roman"/>
                <w:sz w:val="24"/>
                <w:szCs w:val="24"/>
              </w:rPr>
              <w:t>ление насел</w:t>
            </w:r>
            <w:r w:rsidRPr="00426E94">
              <w:rPr>
                <w:rFonts w:ascii="Times New Roman" w:hAnsi="Times New Roman"/>
                <w:sz w:val="24"/>
                <w:szCs w:val="24"/>
              </w:rPr>
              <w:t>е</w:t>
            </w:r>
            <w:r w:rsidRPr="00426E94">
              <w:rPr>
                <w:rFonts w:ascii="Times New Roman" w:hAnsi="Times New Roman"/>
                <w:sz w:val="24"/>
                <w:szCs w:val="24"/>
              </w:rPr>
              <w:t>ния по возра</w:t>
            </w:r>
            <w:r w:rsidRPr="00426E94">
              <w:rPr>
                <w:rFonts w:ascii="Times New Roman" w:hAnsi="Times New Roman"/>
                <w:sz w:val="24"/>
                <w:szCs w:val="24"/>
              </w:rPr>
              <w:lastRenderedPageBreak/>
              <w:t>стным гру</w:t>
            </w:r>
            <w:r w:rsidRPr="00426E94">
              <w:rPr>
                <w:rFonts w:ascii="Times New Roman" w:hAnsi="Times New Roman"/>
                <w:sz w:val="24"/>
                <w:szCs w:val="24"/>
              </w:rPr>
              <w:t>п</w:t>
            </w:r>
            <w:r w:rsidRPr="00426E94">
              <w:rPr>
                <w:rFonts w:ascii="Times New Roman" w:hAnsi="Times New Roman"/>
                <w:sz w:val="24"/>
                <w:szCs w:val="24"/>
              </w:rPr>
              <w:t>пам, форма 3-собес, 5-собес и форма 6-собес (ФГИС ФРИ), ПИК Минт</w:t>
            </w:r>
            <w:r w:rsidRPr="00426E94">
              <w:rPr>
                <w:rFonts w:ascii="Times New Roman" w:hAnsi="Times New Roman"/>
                <w:sz w:val="24"/>
                <w:szCs w:val="24"/>
              </w:rPr>
              <w:t>р</w:t>
            </w:r>
            <w:r w:rsidRPr="00426E94">
              <w:rPr>
                <w:rFonts w:ascii="Times New Roman" w:hAnsi="Times New Roman"/>
                <w:sz w:val="24"/>
                <w:szCs w:val="24"/>
              </w:rPr>
              <w:t>уда Ро</w:t>
            </w:r>
            <w:r w:rsidRPr="00426E94">
              <w:rPr>
                <w:rFonts w:ascii="Times New Roman" w:hAnsi="Times New Roman"/>
                <w:sz w:val="24"/>
                <w:szCs w:val="24"/>
              </w:rPr>
              <w:t>с</w:t>
            </w:r>
            <w:r w:rsidRPr="00426E94">
              <w:rPr>
                <w:rFonts w:ascii="Times New Roman" w:hAnsi="Times New Roman"/>
                <w:sz w:val="24"/>
                <w:szCs w:val="24"/>
              </w:rPr>
              <w:t xml:space="preserve">сии, </w:t>
            </w:r>
          </w:p>
          <w:p w:rsidR="00B438D9" w:rsidRPr="00426E94" w:rsidRDefault="00B438D9" w:rsidP="00B438D9">
            <w:pPr>
              <w:widowControl w:val="0"/>
              <w:jc w:val="left"/>
              <w:rPr>
                <w:rFonts w:ascii="Times New Roman" w:hAnsi="Times New Roman"/>
                <w:sz w:val="24"/>
                <w:szCs w:val="24"/>
              </w:rPr>
            </w:pPr>
            <w:r w:rsidRPr="00426E94">
              <w:rPr>
                <w:rFonts w:ascii="Times New Roman" w:hAnsi="Times New Roman"/>
                <w:sz w:val="24"/>
                <w:szCs w:val="24"/>
              </w:rPr>
              <w:t>с 2022 года ЕГИ</w:t>
            </w:r>
            <w:r w:rsidRPr="00426E94">
              <w:rPr>
                <w:rFonts w:ascii="Times New Roman" w:hAnsi="Times New Roman"/>
                <w:sz w:val="24"/>
                <w:szCs w:val="24"/>
              </w:rPr>
              <w:t>С</w:t>
            </w:r>
            <w:r w:rsidRPr="00426E94">
              <w:rPr>
                <w:rFonts w:ascii="Times New Roman" w:hAnsi="Times New Roman"/>
                <w:sz w:val="24"/>
                <w:szCs w:val="24"/>
              </w:rPr>
              <w:t>СО</w:t>
            </w:r>
          </w:p>
        </w:tc>
      </w:tr>
      <w:tr w:rsidR="00B438D9" w:rsidRPr="00426E94" w:rsidTr="00387B67">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B438D9" w:rsidRPr="00426E94" w:rsidRDefault="00B438D9" w:rsidP="00B438D9">
            <w:pPr>
              <w:widowControl w:val="0"/>
              <w:jc w:val="center"/>
              <w:rPr>
                <w:rFonts w:ascii="Times New Roman" w:hAnsi="Times New Roman"/>
                <w:sz w:val="24"/>
                <w:szCs w:val="24"/>
              </w:rPr>
            </w:pPr>
            <w:r w:rsidRPr="00426E94">
              <w:rPr>
                <w:rFonts w:ascii="Times New Roman" w:hAnsi="Times New Roman"/>
                <w:sz w:val="24"/>
                <w:szCs w:val="24"/>
              </w:rPr>
              <w:lastRenderedPageBreak/>
              <w:t>2.2.</w:t>
            </w:r>
          </w:p>
        </w:tc>
        <w:tc>
          <w:tcPr>
            <w:tcW w:w="1545" w:type="dxa"/>
            <w:tcBorders>
              <w:top w:val="single" w:sz="4" w:space="0" w:color="000000"/>
              <w:left w:val="single" w:sz="4" w:space="0" w:color="000000"/>
              <w:bottom w:val="single" w:sz="4" w:space="0" w:color="000000"/>
              <w:right w:val="single" w:sz="4" w:space="0" w:color="000000"/>
            </w:tcBorders>
            <w:tcMar>
              <w:left w:w="57" w:type="dxa"/>
              <w:right w:w="57" w:type="dxa"/>
            </w:tcMar>
          </w:tcPr>
          <w:p w:rsidR="00B438D9" w:rsidRPr="0083734D" w:rsidRDefault="00B438D9" w:rsidP="00B438D9">
            <w:pPr>
              <w:widowControl w:val="0"/>
              <w:jc w:val="left"/>
              <w:rPr>
                <w:rFonts w:ascii="Times New Roman" w:hAnsi="Times New Roman"/>
                <w:color w:val="auto"/>
                <w:sz w:val="24"/>
                <w:szCs w:val="24"/>
              </w:rPr>
            </w:pPr>
            <w:r w:rsidRPr="0083734D">
              <w:rPr>
                <w:rFonts w:ascii="Times New Roman" w:hAnsi="Times New Roman"/>
                <w:color w:val="auto"/>
                <w:sz w:val="24"/>
                <w:szCs w:val="24"/>
              </w:rPr>
              <w:t>Доля граждан старше тр</w:t>
            </w:r>
            <w:r w:rsidRPr="0083734D">
              <w:rPr>
                <w:rFonts w:ascii="Times New Roman" w:hAnsi="Times New Roman"/>
                <w:color w:val="auto"/>
                <w:sz w:val="24"/>
                <w:szCs w:val="24"/>
              </w:rPr>
              <w:t>у</w:t>
            </w:r>
            <w:r w:rsidRPr="0083734D">
              <w:rPr>
                <w:rFonts w:ascii="Times New Roman" w:hAnsi="Times New Roman"/>
                <w:color w:val="auto"/>
                <w:sz w:val="24"/>
                <w:szCs w:val="24"/>
              </w:rPr>
              <w:t>доспособного возраста и инвалидов, получивших социальные услуги в организациях социал</w:t>
            </w:r>
            <w:r w:rsidRPr="0083734D">
              <w:rPr>
                <w:rFonts w:ascii="Times New Roman" w:hAnsi="Times New Roman"/>
                <w:color w:val="auto"/>
                <w:sz w:val="24"/>
                <w:szCs w:val="24"/>
              </w:rPr>
              <w:t>ь</w:t>
            </w:r>
            <w:r w:rsidRPr="0083734D">
              <w:rPr>
                <w:rFonts w:ascii="Times New Roman" w:hAnsi="Times New Roman"/>
                <w:color w:val="auto"/>
                <w:sz w:val="24"/>
                <w:szCs w:val="24"/>
              </w:rPr>
              <w:t>ного обсл</w:t>
            </w:r>
            <w:r w:rsidRPr="0083734D">
              <w:rPr>
                <w:rFonts w:ascii="Times New Roman" w:hAnsi="Times New Roman"/>
                <w:color w:val="auto"/>
                <w:sz w:val="24"/>
                <w:szCs w:val="24"/>
              </w:rPr>
              <w:t>у</w:t>
            </w:r>
            <w:r w:rsidRPr="0083734D">
              <w:rPr>
                <w:rFonts w:ascii="Times New Roman" w:hAnsi="Times New Roman"/>
                <w:color w:val="auto"/>
                <w:sz w:val="24"/>
                <w:szCs w:val="24"/>
              </w:rPr>
              <w:t>живания, от общего числа гра</w:t>
            </w:r>
            <w:r w:rsidRPr="0083734D">
              <w:rPr>
                <w:rFonts w:ascii="Times New Roman" w:hAnsi="Times New Roman"/>
                <w:color w:val="auto"/>
                <w:sz w:val="24"/>
                <w:szCs w:val="24"/>
              </w:rPr>
              <w:t>ж</w:t>
            </w:r>
            <w:r w:rsidRPr="0083734D">
              <w:rPr>
                <w:rFonts w:ascii="Times New Roman" w:hAnsi="Times New Roman"/>
                <w:color w:val="auto"/>
                <w:sz w:val="24"/>
                <w:szCs w:val="24"/>
              </w:rPr>
              <w:lastRenderedPageBreak/>
              <w:t>дан старше трудоспосо</w:t>
            </w:r>
            <w:r w:rsidRPr="0083734D">
              <w:rPr>
                <w:rFonts w:ascii="Times New Roman" w:hAnsi="Times New Roman"/>
                <w:color w:val="auto"/>
                <w:sz w:val="24"/>
                <w:szCs w:val="24"/>
              </w:rPr>
              <w:t>б</w:t>
            </w:r>
            <w:r w:rsidRPr="0083734D">
              <w:rPr>
                <w:rFonts w:ascii="Times New Roman" w:hAnsi="Times New Roman"/>
                <w:color w:val="auto"/>
                <w:sz w:val="24"/>
                <w:szCs w:val="24"/>
              </w:rPr>
              <w:t>ного возраста и инвалидов</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B438D9" w:rsidRPr="0083734D" w:rsidRDefault="00B438D9" w:rsidP="00B438D9">
            <w:pPr>
              <w:widowControl w:val="0"/>
              <w:jc w:val="left"/>
              <w:rPr>
                <w:rFonts w:ascii="Times New Roman" w:hAnsi="Times New Roman"/>
                <w:color w:val="auto"/>
                <w:sz w:val="24"/>
                <w:szCs w:val="24"/>
              </w:rPr>
            </w:pPr>
            <w:r w:rsidRPr="0083734D">
              <w:rPr>
                <w:rFonts w:ascii="Times New Roman" w:hAnsi="Times New Roman"/>
                <w:color w:val="auto"/>
                <w:sz w:val="24"/>
                <w:szCs w:val="24"/>
              </w:rPr>
              <w:lastRenderedPageBreak/>
              <w:t>МП</w:t>
            </w:r>
          </w:p>
        </w:tc>
        <w:tc>
          <w:tcPr>
            <w:tcW w:w="1424" w:type="dxa"/>
            <w:tcBorders>
              <w:top w:val="single" w:sz="4" w:space="0" w:color="000000"/>
              <w:left w:val="single" w:sz="4" w:space="0" w:color="000000"/>
              <w:bottom w:val="single" w:sz="4" w:space="0" w:color="000000"/>
              <w:right w:val="single" w:sz="4" w:space="0" w:color="000000"/>
            </w:tcBorders>
            <w:tcMar>
              <w:left w:w="57" w:type="dxa"/>
              <w:right w:w="57" w:type="dxa"/>
            </w:tcMar>
          </w:tcPr>
          <w:p w:rsidR="00B438D9" w:rsidRPr="0083734D" w:rsidRDefault="00B438D9" w:rsidP="00B438D9">
            <w:pPr>
              <w:widowControl w:val="0"/>
              <w:jc w:val="left"/>
              <w:rPr>
                <w:rFonts w:ascii="Times New Roman" w:hAnsi="Times New Roman"/>
                <w:color w:val="auto"/>
                <w:sz w:val="24"/>
                <w:szCs w:val="24"/>
              </w:rPr>
            </w:pPr>
            <w:r w:rsidRPr="0083734D">
              <w:rPr>
                <w:rFonts w:ascii="Times New Roman" w:hAnsi="Times New Roman"/>
                <w:color w:val="auto"/>
                <w:sz w:val="24"/>
                <w:szCs w:val="24"/>
              </w:rPr>
              <w:t>возрастание</w:t>
            </w:r>
          </w:p>
        </w:tc>
        <w:tc>
          <w:tcPr>
            <w:tcW w:w="970" w:type="dxa"/>
            <w:tcBorders>
              <w:top w:val="single" w:sz="4" w:space="0" w:color="000000"/>
              <w:left w:val="single" w:sz="4" w:space="0" w:color="000000"/>
              <w:bottom w:val="single" w:sz="4" w:space="0" w:color="000000"/>
              <w:right w:val="single" w:sz="4" w:space="0" w:color="000000"/>
            </w:tcBorders>
            <w:tcMar>
              <w:left w:w="57" w:type="dxa"/>
              <w:right w:w="57" w:type="dxa"/>
            </w:tcMar>
          </w:tcPr>
          <w:p w:rsidR="00B438D9" w:rsidRPr="0083734D" w:rsidRDefault="00B438D9" w:rsidP="00B438D9">
            <w:pPr>
              <w:widowControl w:val="0"/>
              <w:ind w:left="89" w:hanging="89"/>
              <w:jc w:val="left"/>
              <w:rPr>
                <w:rFonts w:ascii="Times New Roman" w:hAnsi="Times New Roman"/>
                <w:color w:val="auto"/>
                <w:sz w:val="24"/>
                <w:szCs w:val="24"/>
              </w:rPr>
            </w:pPr>
            <w:r w:rsidRPr="0083734D">
              <w:rPr>
                <w:rFonts w:ascii="Times New Roman" w:hAnsi="Times New Roman"/>
                <w:color w:val="auto"/>
                <w:sz w:val="24"/>
                <w:szCs w:val="24"/>
              </w:rPr>
              <w:t xml:space="preserve"> пр</w:t>
            </w:r>
            <w:r w:rsidRPr="0083734D">
              <w:rPr>
                <w:rFonts w:ascii="Times New Roman" w:hAnsi="Times New Roman"/>
                <w:color w:val="auto"/>
                <w:sz w:val="24"/>
                <w:szCs w:val="24"/>
              </w:rPr>
              <w:t>о</w:t>
            </w:r>
            <w:r w:rsidRPr="0083734D">
              <w:rPr>
                <w:rFonts w:ascii="Times New Roman" w:hAnsi="Times New Roman"/>
                <w:color w:val="auto"/>
                <w:sz w:val="24"/>
                <w:szCs w:val="24"/>
              </w:rPr>
              <w:t>центов</w:t>
            </w:r>
          </w:p>
        </w:tc>
        <w:tc>
          <w:tcPr>
            <w:tcW w:w="128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438D9" w:rsidRPr="0083734D" w:rsidRDefault="00B438D9" w:rsidP="00B438D9">
            <w:pPr>
              <w:widowControl w:val="0"/>
              <w:jc w:val="left"/>
              <w:rPr>
                <w:rFonts w:ascii="Times New Roman" w:hAnsi="Times New Roman"/>
                <w:color w:val="auto"/>
                <w:sz w:val="24"/>
                <w:szCs w:val="24"/>
              </w:rPr>
            </w:pPr>
            <w:proofErr w:type="spellStart"/>
            <w:proofErr w:type="gramStart"/>
            <w:r w:rsidRPr="0083734D">
              <w:rPr>
                <w:rFonts w:ascii="Times New Roman" w:hAnsi="Times New Roman"/>
                <w:color w:val="auto"/>
                <w:sz w:val="24"/>
                <w:szCs w:val="24"/>
              </w:rPr>
              <w:t>ведомст</w:t>
            </w:r>
            <w:proofErr w:type="spellEnd"/>
            <w:r w:rsidRPr="0083734D">
              <w:rPr>
                <w:rFonts w:ascii="Times New Roman" w:hAnsi="Times New Roman"/>
                <w:color w:val="auto"/>
                <w:sz w:val="24"/>
                <w:szCs w:val="24"/>
              </w:rPr>
              <w:t>-венный</w:t>
            </w:r>
            <w:proofErr w:type="gramEnd"/>
          </w:p>
        </w:tc>
        <w:tc>
          <w:tcPr>
            <w:tcW w:w="1134"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438D9" w:rsidRPr="0083734D" w:rsidRDefault="0083734D" w:rsidP="00B438D9">
            <w:pPr>
              <w:widowControl w:val="0"/>
              <w:jc w:val="center"/>
              <w:rPr>
                <w:rFonts w:ascii="Times New Roman" w:hAnsi="Times New Roman"/>
                <w:color w:val="auto"/>
                <w:sz w:val="24"/>
                <w:szCs w:val="24"/>
              </w:rPr>
            </w:pPr>
            <w:r w:rsidRPr="0083734D">
              <w:rPr>
                <w:rFonts w:ascii="Times New Roman" w:hAnsi="Times New Roman"/>
                <w:color w:val="auto"/>
                <w:sz w:val="24"/>
                <w:szCs w:val="24"/>
              </w:rPr>
              <w:t>7,0</w:t>
            </w:r>
          </w:p>
        </w:tc>
        <w:tc>
          <w:tcPr>
            <w:tcW w:w="71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438D9" w:rsidRPr="0083734D" w:rsidRDefault="00B438D9" w:rsidP="00B438D9">
            <w:pPr>
              <w:widowControl w:val="0"/>
              <w:ind w:left="75" w:hanging="75"/>
              <w:jc w:val="center"/>
              <w:rPr>
                <w:rFonts w:ascii="Times New Roman" w:hAnsi="Times New Roman"/>
                <w:color w:val="auto"/>
                <w:sz w:val="24"/>
                <w:szCs w:val="24"/>
              </w:rPr>
            </w:pPr>
            <w:r w:rsidRPr="0083734D">
              <w:rPr>
                <w:rFonts w:ascii="Times New Roman" w:hAnsi="Times New Roman"/>
                <w:color w:val="auto"/>
                <w:sz w:val="24"/>
                <w:szCs w:val="24"/>
              </w:rPr>
              <w:t>2023</w:t>
            </w:r>
          </w:p>
        </w:tc>
        <w:tc>
          <w:tcPr>
            <w:tcW w:w="70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438D9" w:rsidRPr="0083734D" w:rsidRDefault="0083734D" w:rsidP="00B438D9">
            <w:pPr>
              <w:widowControl w:val="0"/>
              <w:jc w:val="center"/>
              <w:rPr>
                <w:rFonts w:ascii="Times New Roman" w:hAnsi="Times New Roman"/>
                <w:color w:val="auto"/>
                <w:sz w:val="24"/>
                <w:szCs w:val="24"/>
              </w:rPr>
            </w:pPr>
            <w:r w:rsidRPr="0083734D">
              <w:rPr>
                <w:rFonts w:ascii="Times New Roman" w:hAnsi="Times New Roman"/>
                <w:color w:val="auto"/>
                <w:sz w:val="24"/>
                <w:szCs w:val="24"/>
              </w:rPr>
              <w:t>7,7</w:t>
            </w:r>
          </w:p>
        </w:tc>
        <w:tc>
          <w:tcPr>
            <w:tcW w:w="709"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438D9" w:rsidRPr="0083734D" w:rsidRDefault="00B438D9" w:rsidP="00B438D9">
            <w:pPr>
              <w:widowControl w:val="0"/>
              <w:jc w:val="center"/>
              <w:rPr>
                <w:rFonts w:ascii="Times New Roman" w:hAnsi="Times New Roman"/>
                <w:color w:val="auto"/>
                <w:sz w:val="24"/>
                <w:szCs w:val="24"/>
              </w:rPr>
            </w:pPr>
            <w:r w:rsidRPr="0083734D">
              <w:rPr>
                <w:rFonts w:ascii="Times New Roman" w:hAnsi="Times New Roman"/>
                <w:color w:val="auto"/>
                <w:sz w:val="24"/>
                <w:szCs w:val="24"/>
              </w:rPr>
              <w:t>–</w:t>
            </w:r>
          </w:p>
        </w:tc>
        <w:tc>
          <w:tcPr>
            <w:tcW w:w="709"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438D9" w:rsidRPr="0083734D" w:rsidRDefault="00B438D9" w:rsidP="00B438D9">
            <w:pPr>
              <w:widowControl w:val="0"/>
              <w:jc w:val="center"/>
              <w:rPr>
                <w:rFonts w:ascii="Times New Roman" w:hAnsi="Times New Roman"/>
                <w:color w:val="auto"/>
                <w:sz w:val="24"/>
                <w:szCs w:val="24"/>
              </w:rPr>
            </w:pPr>
            <w:r w:rsidRPr="0083734D">
              <w:rPr>
                <w:rFonts w:ascii="Times New Roman" w:hAnsi="Times New Roman"/>
                <w:color w:val="auto"/>
                <w:sz w:val="24"/>
                <w:szCs w:val="24"/>
              </w:rPr>
              <w:t>–</w:t>
            </w:r>
          </w:p>
        </w:tc>
        <w:tc>
          <w:tcPr>
            <w:tcW w:w="709"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438D9" w:rsidRPr="0083734D" w:rsidRDefault="00B438D9" w:rsidP="00B438D9">
            <w:pPr>
              <w:widowControl w:val="0"/>
              <w:jc w:val="center"/>
              <w:rPr>
                <w:rFonts w:ascii="Times New Roman" w:hAnsi="Times New Roman"/>
                <w:color w:val="auto"/>
                <w:sz w:val="24"/>
                <w:szCs w:val="24"/>
              </w:rPr>
            </w:pPr>
            <w:r w:rsidRPr="0083734D">
              <w:rPr>
                <w:rFonts w:ascii="Times New Roman" w:hAnsi="Times New Roman"/>
                <w:color w:val="auto"/>
                <w:sz w:val="24"/>
                <w:szCs w:val="24"/>
              </w:rPr>
              <w:t>–</w:t>
            </w:r>
          </w:p>
        </w:tc>
        <w:tc>
          <w:tcPr>
            <w:tcW w:w="144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438D9" w:rsidRPr="0083734D" w:rsidRDefault="00B438D9" w:rsidP="00B438D9">
            <w:pPr>
              <w:widowControl w:val="0"/>
              <w:jc w:val="left"/>
              <w:rPr>
                <w:rFonts w:ascii="Times New Roman" w:hAnsi="Times New Roman"/>
                <w:color w:val="auto"/>
                <w:sz w:val="24"/>
                <w:szCs w:val="24"/>
              </w:rPr>
            </w:pPr>
            <w:r w:rsidRPr="0083734D">
              <w:rPr>
                <w:rFonts w:ascii="Times New Roman" w:hAnsi="Times New Roman"/>
                <w:color w:val="auto"/>
                <w:sz w:val="24"/>
                <w:szCs w:val="24"/>
              </w:rPr>
              <w:t>национал</w:t>
            </w:r>
            <w:r w:rsidRPr="0083734D">
              <w:rPr>
                <w:rFonts w:ascii="Times New Roman" w:hAnsi="Times New Roman"/>
                <w:color w:val="auto"/>
                <w:sz w:val="24"/>
                <w:szCs w:val="24"/>
              </w:rPr>
              <w:t>ь</w:t>
            </w:r>
            <w:r w:rsidRPr="0083734D">
              <w:rPr>
                <w:rFonts w:ascii="Times New Roman" w:hAnsi="Times New Roman"/>
                <w:color w:val="auto"/>
                <w:sz w:val="24"/>
                <w:szCs w:val="24"/>
              </w:rPr>
              <w:t>ный проект «Демогр</w:t>
            </w:r>
            <w:r w:rsidRPr="0083734D">
              <w:rPr>
                <w:rFonts w:ascii="Times New Roman" w:hAnsi="Times New Roman"/>
                <w:color w:val="auto"/>
                <w:sz w:val="24"/>
                <w:szCs w:val="24"/>
              </w:rPr>
              <w:t>а</w:t>
            </w:r>
            <w:r w:rsidRPr="0083734D">
              <w:rPr>
                <w:rFonts w:ascii="Times New Roman" w:hAnsi="Times New Roman"/>
                <w:color w:val="auto"/>
                <w:sz w:val="24"/>
                <w:szCs w:val="24"/>
              </w:rPr>
              <w:t>фия»</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B438D9" w:rsidRPr="00426E94" w:rsidRDefault="00B438D9" w:rsidP="00B438D9">
            <w:pPr>
              <w:widowControl w:val="0"/>
              <w:jc w:val="left"/>
              <w:rPr>
                <w:rFonts w:ascii="Times New Roman" w:hAnsi="Times New Roman"/>
                <w:sz w:val="24"/>
                <w:szCs w:val="24"/>
              </w:rPr>
            </w:pPr>
            <w:r>
              <w:rPr>
                <w:rFonts w:ascii="Times New Roman" w:hAnsi="Times New Roman"/>
                <w:sz w:val="24"/>
                <w:szCs w:val="24"/>
              </w:rPr>
              <w:t>Управл</w:t>
            </w:r>
            <w:r>
              <w:rPr>
                <w:rFonts w:ascii="Times New Roman" w:hAnsi="Times New Roman"/>
                <w:sz w:val="24"/>
                <w:szCs w:val="24"/>
              </w:rPr>
              <w:t>е</w:t>
            </w:r>
            <w:r>
              <w:rPr>
                <w:rFonts w:ascii="Times New Roman" w:hAnsi="Times New Roman"/>
                <w:sz w:val="24"/>
                <w:szCs w:val="24"/>
              </w:rPr>
              <w:t>ние</w:t>
            </w:r>
            <w:r w:rsidRPr="00426E94">
              <w:rPr>
                <w:rFonts w:ascii="Times New Roman" w:hAnsi="Times New Roman"/>
                <w:sz w:val="24"/>
                <w:szCs w:val="24"/>
              </w:rPr>
              <w:t xml:space="preserve"> соц</w:t>
            </w:r>
            <w:r w:rsidRPr="00426E94">
              <w:rPr>
                <w:rFonts w:ascii="Times New Roman" w:hAnsi="Times New Roman"/>
                <w:sz w:val="24"/>
                <w:szCs w:val="24"/>
              </w:rPr>
              <w:t>и</w:t>
            </w:r>
            <w:r w:rsidRPr="00426E94">
              <w:rPr>
                <w:rFonts w:ascii="Times New Roman" w:hAnsi="Times New Roman"/>
                <w:sz w:val="24"/>
                <w:szCs w:val="24"/>
              </w:rPr>
              <w:t>ал</w:t>
            </w:r>
            <w:r w:rsidRPr="00426E94">
              <w:rPr>
                <w:rFonts w:ascii="Times New Roman" w:hAnsi="Times New Roman"/>
                <w:sz w:val="24"/>
                <w:szCs w:val="24"/>
              </w:rPr>
              <w:t>ь</w:t>
            </w:r>
            <w:r w:rsidRPr="00426E94">
              <w:rPr>
                <w:rFonts w:ascii="Times New Roman" w:hAnsi="Times New Roman"/>
                <w:sz w:val="24"/>
                <w:szCs w:val="24"/>
              </w:rPr>
              <w:t>ной з</w:t>
            </w:r>
            <w:r w:rsidRPr="00426E94">
              <w:rPr>
                <w:rFonts w:ascii="Times New Roman" w:hAnsi="Times New Roman"/>
                <w:sz w:val="24"/>
                <w:szCs w:val="24"/>
              </w:rPr>
              <w:t>а</w:t>
            </w:r>
            <w:r w:rsidRPr="00426E94">
              <w:rPr>
                <w:rFonts w:ascii="Times New Roman" w:hAnsi="Times New Roman"/>
                <w:sz w:val="24"/>
                <w:szCs w:val="24"/>
              </w:rPr>
              <w:t>щиты нас</w:t>
            </w:r>
            <w:r w:rsidRPr="00426E94">
              <w:rPr>
                <w:rFonts w:ascii="Times New Roman" w:hAnsi="Times New Roman"/>
                <w:sz w:val="24"/>
                <w:szCs w:val="24"/>
              </w:rPr>
              <w:t>е</w:t>
            </w:r>
            <w:r w:rsidRPr="00426E94">
              <w:rPr>
                <w:rFonts w:ascii="Times New Roman" w:hAnsi="Times New Roman"/>
                <w:sz w:val="24"/>
                <w:szCs w:val="24"/>
              </w:rPr>
              <w:t xml:space="preserve">ления </w:t>
            </w:r>
            <w:r>
              <w:rPr>
                <w:rFonts w:ascii="Times New Roman" w:hAnsi="Times New Roman"/>
                <w:sz w:val="24"/>
                <w:szCs w:val="24"/>
              </w:rPr>
              <w:t>Пе</w:t>
            </w:r>
            <w:r>
              <w:rPr>
                <w:rFonts w:ascii="Times New Roman" w:hAnsi="Times New Roman"/>
                <w:sz w:val="24"/>
                <w:szCs w:val="24"/>
              </w:rPr>
              <w:t>с</w:t>
            </w:r>
            <w:r>
              <w:rPr>
                <w:rFonts w:ascii="Times New Roman" w:hAnsi="Times New Roman"/>
                <w:sz w:val="24"/>
                <w:szCs w:val="24"/>
              </w:rPr>
              <w:t>чан</w:t>
            </w:r>
            <w:r>
              <w:rPr>
                <w:rFonts w:ascii="Times New Roman" w:hAnsi="Times New Roman"/>
                <w:sz w:val="24"/>
                <w:szCs w:val="24"/>
              </w:rPr>
              <w:t>о</w:t>
            </w:r>
            <w:r>
              <w:rPr>
                <w:rFonts w:ascii="Times New Roman" w:hAnsi="Times New Roman"/>
                <w:sz w:val="24"/>
                <w:szCs w:val="24"/>
              </w:rPr>
              <w:t>ко</w:t>
            </w:r>
            <w:r>
              <w:rPr>
                <w:rFonts w:ascii="Times New Roman" w:hAnsi="Times New Roman"/>
                <w:sz w:val="24"/>
                <w:szCs w:val="24"/>
              </w:rPr>
              <w:t>п</w:t>
            </w:r>
            <w:r>
              <w:rPr>
                <w:rFonts w:ascii="Times New Roman" w:hAnsi="Times New Roman"/>
                <w:sz w:val="24"/>
                <w:szCs w:val="24"/>
              </w:rPr>
              <w:t>ского</w:t>
            </w:r>
            <w:r w:rsidRPr="00426E94">
              <w:rPr>
                <w:rFonts w:ascii="Times New Roman" w:hAnsi="Times New Roman"/>
                <w:sz w:val="24"/>
                <w:szCs w:val="24"/>
              </w:rPr>
              <w:t xml:space="preserve"> </w:t>
            </w:r>
            <w:r w:rsidRPr="00426E94">
              <w:rPr>
                <w:rFonts w:ascii="Times New Roman" w:hAnsi="Times New Roman"/>
                <w:sz w:val="24"/>
                <w:szCs w:val="24"/>
              </w:rPr>
              <w:lastRenderedPageBreak/>
              <w:t>ра</w:t>
            </w:r>
            <w:r w:rsidRPr="00426E94">
              <w:rPr>
                <w:rFonts w:ascii="Times New Roman" w:hAnsi="Times New Roman"/>
                <w:sz w:val="24"/>
                <w:szCs w:val="24"/>
              </w:rPr>
              <w:t>й</w:t>
            </w:r>
            <w:r w:rsidRPr="00426E94">
              <w:rPr>
                <w:rFonts w:ascii="Times New Roman" w:hAnsi="Times New Roman"/>
                <w:sz w:val="24"/>
                <w:szCs w:val="24"/>
              </w:rPr>
              <w:t xml:space="preserve">она </w:t>
            </w:r>
          </w:p>
        </w:tc>
        <w:tc>
          <w:tcPr>
            <w:tcW w:w="971" w:type="dxa"/>
            <w:tcBorders>
              <w:top w:val="single" w:sz="4" w:space="0" w:color="000000"/>
              <w:left w:val="single" w:sz="4" w:space="0" w:color="000000"/>
              <w:bottom w:val="single" w:sz="4" w:space="0" w:color="000000"/>
              <w:right w:val="single" w:sz="4" w:space="0" w:color="000000"/>
            </w:tcBorders>
            <w:tcMar>
              <w:left w:w="57" w:type="dxa"/>
              <w:right w:w="57" w:type="dxa"/>
            </w:tcMar>
          </w:tcPr>
          <w:p w:rsidR="00B438D9" w:rsidRPr="00426E94" w:rsidRDefault="00B438D9" w:rsidP="00B438D9">
            <w:pPr>
              <w:widowControl w:val="0"/>
              <w:jc w:val="left"/>
              <w:rPr>
                <w:rFonts w:ascii="Times New Roman" w:hAnsi="Times New Roman"/>
                <w:sz w:val="24"/>
                <w:szCs w:val="24"/>
              </w:rPr>
            </w:pPr>
            <w:r w:rsidRPr="00426E94">
              <w:rPr>
                <w:rFonts w:ascii="Times New Roman" w:hAnsi="Times New Roman"/>
                <w:sz w:val="24"/>
                <w:szCs w:val="24"/>
              </w:rPr>
              <w:lastRenderedPageBreak/>
              <w:t>пов</w:t>
            </w:r>
            <w:r w:rsidRPr="00426E94">
              <w:rPr>
                <w:rFonts w:ascii="Times New Roman" w:hAnsi="Times New Roman"/>
                <w:sz w:val="24"/>
                <w:szCs w:val="24"/>
              </w:rPr>
              <w:t>ы</w:t>
            </w:r>
            <w:r w:rsidRPr="00426E94">
              <w:rPr>
                <w:rFonts w:ascii="Times New Roman" w:hAnsi="Times New Roman"/>
                <w:sz w:val="24"/>
                <w:szCs w:val="24"/>
              </w:rPr>
              <w:t>шение ожид</w:t>
            </w:r>
            <w:r w:rsidRPr="00426E94">
              <w:rPr>
                <w:rFonts w:ascii="Times New Roman" w:hAnsi="Times New Roman"/>
                <w:sz w:val="24"/>
                <w:szCs w:val="24"/>
              </w:rPr>
              <w:t>а</w:t>
            </w:r>
            <w:r w:rsidRPr="00426E94">
              <w:rPr>
                <w:rFonts w:ascii="Times New Roman" w:hAnsi="Times New Roman"/>
                <w:sz w:val="24"/>
                <w:szCs w:val="24"/>
              </w:rPr>
              <w:t xml:space="preserve">емой </w:t>
            </w:r>
            <w:proofErr w:type="spellStart"/>
            <w:proofErr w:type="gramStart"/>
            <w:r w:rsidRPr="00426E94">
              <w:rPr>
                <w:rFonts w:ascii="Times New Roman" w:hAnsi="Times New Roman"/>
                <w:sz w:val="24"/>
                <w:szCs w:val="24"/>
              </w:rPr>
              <w:t>пр</w:t>
            </w:r>
            <w:r w:rsidRPr="00426E94">
              <w:rPr>
                <w:rFonts w:ascii="Times New Roman" w:hAnsi="Times New Roman"/>
                <w:sz w:val="24"/>
                <w:szCs w:val="24"/>
              </w:rPr>
              <w:t>о</w:t>
            </w:r>
            <w:r w:rsidRPr="00426E94">
              <w:rPr>
                <w:rFonts w:ascii="Times New Roman" w:hAnsi="Times New Roman"/>
                <w:sz w:val="24"/>
                <w:szCs w:val="24"/>
              </w:rPr>
              <w:t>долж</w:t>
            </w:r>
            <w:r w:rsidRPr="00426E94">
              <w:rPr>
                <w:rFonts w:ascii="Times New Roman" w:hAnsi="Times New Roman"/>
                <w:sz w:val="24"/>
                <w:szCs w:val="24"/>
              </w:rPr>
              <w:t>и</w:t>
            </w:r>
            <w:r w:rsidRPr="00426E94">
              <w:rPr>
                <w:rFonts w:ascii="Times New Roman" w:hAnsi="Times New Roman"/>
                <w:sz w:val="24"/>
                <w:szCs w:val="24"/>
              </w:rPr>
              <w:t>тель-ности</w:t>
            </w:r>
            <w:proofErr w:type="spellEnd"/>
            <w:proofErr w:type="gramEnd"/>
            <w:r w:rsidRPr="00426E94">
              <w:rPr>
                <w:rFonts w:ascii="Times New Roman" w:hAnsi="Times New Roman"/>
                <w:sz w:val="24"/>
                <w:szCs w:val="24"/>
              </w:rPr>
              <w:t xml:space="preserve"> жизни до 78 лет</w:t>
            </w:r>
          </w:p>
          <w:p w:rsidR="00B438D9" w:rsidRPr="00426E94" w:rsidRDefault="00B438D9" w:rsidP="00B438D9">
            <w:pPr>
              <w:widowControl w:val="0"/>
              <w:jc w:val="left"/>
              <w:rPr>
                <w:rFonts w:ascii="Times New Roman" w:hAnsi="Times New Roman"/>
                <w:sz w:val="24"/>
                <w:szCs w:val="24"/>
              </w:rPr>
            </w:pPr>
          </w:p>
        </w:tc>
        <w:tc>
          <w:tcPr>
            <w:tcW w:w="1014"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438D9" w:rsidRPr="00426E94" w:rsidRDefault="00B438D9" w:rsidP="00B438D9">
            <w:pPr>
              <w:widowControl w:val="0"/>
              <w:jc w:val="left"/>
              <w:rPr>
                <w:rFonts w:ascii="Times New Roman" w:hAnsi="Times New Roman"/>
                <w:sz w:val="24"/>
                <w:szCs w:val="24"/>
              </w:rPr>
            </w:pPr>
            <w:r w:rsidRPr="00426E94">
              <w:rPr>
                <w:rFonts w:ascii="Times New Roman" w:hAnsi="Times New Roman"/>
                <w:sz w:val="24"/>
                <w:szCs w:val="24"/>
              </w:rPr>
              <w:t>сайт Росстата – ра</w:t>
            </w:r>
            <w:r w:rsidRPr="00426E94">
              <w:rPr>
                <w:rFonts w:ascii="Times New Roman" w:hAnsi="Times New Roman"/>
                <w:sz w:val="24"/>
                <w:szCs w:val="24"/>
              </w:rPr>
              <w:t>с</w:t>
            </w:r>
            <w:r w:rsidRPr="00426E94">
              <w:rPr>
                <w:rFonts w:ascii="Times New Roman" w:hAnsi="Times New Roman"/>
                <w:sz w:val="24"/>
                <w:szCs w:val="24"/>
              </w:rPr>
              <w:t>пред</w:t>
            </w:r>
            <w:r w:rsidRPr="00426E94">
              <w:rPr>
                <w:rFonts w:ascii="Times New Roman" w:hAnsi="Times New Roman"/>
                <w:sz w:val="24"/>
                <w:szCs w:val="24"/>
              </w:rPr>
              <w:t>е</w:t>
            </w:r>
            <w:r w:rsidRPr="00426E94">
              <w:rPr>
                <w:rFonts w:ascii="Times New Roman" w:hAnsi="Times New Roman"/>
                <w:sz w:val="24"/>
                <w:szCs w:val="24"/>
              </w:rPr>
              <w:t>ление насел</w:t>
            </w:r>
            <w:r w:rsidRPr="00426E94">
              <w:rPr>
                <w:rFonts w:ascii="Times New Roman" w:hAnsi="Times New Roman"/>
                <w:sz w:val="24"/>
                <w:szCs w:val="24"/>
              </w:rPr>
              <w:t>е</w:t>
            </w:r>
            <w:r w:rsidRPr="00426E94">
              <w:rPr>
                <w:rFonts w:ascii="Times New Roman" w:hAnsi="Times New Roman"/>
                <w:sz w:val="24"/>
                <w:szCs w:val="24"/>
              </w:rPr>
              <w:t>ния по возрастным гру</w:t>
            </w:r>
            <w:r w:rsidRPr="00426E94">
              <w:rPr>
                <w:rFonts w:ascii="Times New Roman" w:hAnsi="Times New Roman"/>
                <w:sz w:val="24"/>
                <w:szCs w:val="24"/>
              </w:rPr>
              <w:t>п</w:t>
            </w:r>
            <w:r w:rsidRPr="00426E94">
              <w:rPr>
                <w:rFonts w:ascii="Times New Roman" w:hAnsi="Times New Roman"/>
                <w:sz w:val="24"/>
                <w:szCs w:val="24"/>
              </w:rPr>
              <w:t xml:space="preserve">пам, форма </w:t>
            </w:r>
            <w:r w:rsidR="0083734D">
              <w:rPr>
                <w:rFonts w:ascii="Times New Roman" w:hAnsi="Times New Roman"/>
                <w:sz w:val="24"/>
                <w:szCs w:val="24"/>
              </w:rPr>
              <w:t xml:space="preserve">№1 </w:t>
            </w:r>
            <w:proofErr w:type="spellStart"/>
            <w:r w:rsidR="0083734D">
              <w:rPr>
                <w:rFonts w:ascii="Times New Roman" w:hAnsi="Times New Roman"/>
                <w:sz w:val="24"/>
                <w:szCs w:val="24"/>
              </w:rPr>
              <w:t>соцо</w:t>
            </w:r>
            <w:r w:rsidR="0083734D">
              <w:rPr>
                <w:rFonts w:ascii="Times New Roman" w:hAnsi="Times New Roman"/>
                <w:sz w:val="24"/>
                <w:szCs w:val="24"/>
              </w:rPr>
              <w:t>б</w:t>
            </w:r>
            <w:r w:rsidR="0083734D">
              <w:rPr>
                <w:rFonts w:ascii="Times New Roman" w:hAnsi="Times New Roman"/>
                <w:sz w:val="24"/>
                <w:szCs w:val="24"/>
              </w:rPr>
              <w:lastRenderedPageBreak/>
              <w:t>служ</w:t>
            </w:r>
            <w:r w:rsidR="0083734D">
              <w:rPr>
                <w:rFonts w:ascii="Times New Roman" w:hAnsi="Times New Roman"/>
                <w:sz w:val="24"/>
                <w:szCs w:val="24"/>
              </w:rPr>
              <w:t>и</w:t>
            </w:r>
            <w:r w:rsidR="0083734D">
              <w:rPr>
                <w:rFonts w:ascii="Times New Roman" w:hAnsi="Times New Roman"/>
                <w:sz w:val="24"/>
                <w:szCs w:val="24"/>
              </w:rPr>
              <w:t>вание</w:t>
            </w:r>
            <w:proofErr w:type="spellEnd"/>
          </w:p>
          <w:p w:rsidR="00B438D9" w:rsidRPr="00426E94" w:rsidRDefault="00B438D9" w:rsidP="00B438D9">
            <w:pPr>
              <w:widowControl w:val="0"/>
              <w:jc w:val="left"/>
              <w:rPr>
                <w:rFonts w:ascii="Times New Roman" w:hAnsi="Times New Roman"/>
                <w:sz w:val="24"/>
                <w:szCs w:val="24"/>
              </w:rPr>
            </w:pPr>
            <w:r w:rsidRPr="00426E94">
              <w:rPr>
                <w:rFonts w:ascii="Times New Roman" w:hAnsi="Times New Roman"/>
                <w:sz w:val="24"/>
                <w:szCs w:val="24"/>
              </w:rPr>
              <w:t>с 2022 года ЕГИ</w:t>
            </w:r>
            <w:r w:rsidRPr="00426E94">
              <w:rPr>
                <w:rFonts w:ascii="Times New Roman" w:hAnsi="Times New Roman"/>
                <w:sz w:val="24"/>
                <w:szCs w:val="24"/>
              </w:rPr>
              <w:t>С</w:t>
            </w:r>
            <w:r w:rsidRPr="00426E94">
              <w:rPr>
                <w:rFonts w:ascii="Times New Roman" w:hAnsi="Times New Roman"/>
                <w:sz w:val="24"/>
                <w:szCs w:val="24"/>
              </w:rPr>
              <w:t>СО</w:t>
            </w:r>
          </w:p>
        </w:tc>
      </w:tr>
      <w:tr w:rsidR="00D8413E" w:rsidRPr="00426E94" w:rsidTr="004A221F">
        <w:tc>
          <w:tcPr>
            <w:tcW w:w="15588" w:type="dxa"/>
            <w:gridSpan w:val="25"/>
            <w:tcBorders>
              <w:top w:val="single" w:sz="4" w:space="0" w:color="000000"/>
              <w:left w:val="single" w:sz="4" w:space="0" w:color="000000"/>
              <w:bottom w:val="single" w:sz="4" w:space="0" w:color="000000"/>
              <w:right w:val="single" w:sz="4" w:space="0" w:color="000000"/>
            </w:tcBorders>
            <w:tcMar>
              <w:left w:w="57" w:type="dxa"/>
              <w:right w:w="57" w:type="dxa"/>
            </w:tcMar>
          </w:tcPr>
          <w:p w:rsidR="00D8413E" w:rsidRDefault="00D8413E" w:rsidP="00B438D9">
            <w:pPr>
              <w:widowControl w:val="0"/>
              <w:jc w:val="left"/>
              <w:rPr>
                <w:rFonts w:ascii="Times New Roman" w:hAnsi="Times New Roman"/>
                <w:sz w:val="24"/>
                <w:szCs w:val="24"/>
              </w:rPr>
            </w:pPr>
          </w:p>
          <w:p w:rsidR="004844C8" w:rsidRPr="00426E94" w:rsidRDefault="004844C8" w:rsidP="00D31C92">
            <w:pPr>
              <w:widowControl w:val="0"/>
              <w:jc w:val="center"/>
              <w:rPr>
                <w:rFonts w:ascii="Times New Roman" w:hAnsi="Times New Roman"/>
                <w:sz w:val="24"/>
                <w:szCs w:val="24"/>
              </w:rPr>
            </w:pPr>
            <w:r w:rsidRPr="00C3797B">
              <w:rPr>
                <w:rFonts w:ascii="Times New Roman" w:hAnsi="Times New Roman"/>
                <w:sz w:val="24"/>
              </w:rPr>
              <w:t xml:space="preserve"> Цель</w:t>
            </w:r>
            <w:r w:rsidR="00D31C92">
              <w:rPr>
                <w:rFonts w:ascii="Times New Roman" w:hAnsi="Times New Roman"/>
                <w:sz w:val="24"/>
              </w:rPr>
              <w:t>3</w:t>
            </w:r>
            <w:r w:rsidRPr="00C3797B">
              <w:rPr>
                <w:rFonts w:ascii="Times New Roman" w:hAnsi="Times New Roman"/>
                <w:sz w:val="24"/>
              </w:rPr>
              <w:t xml:space="preserve"> </w:t>
            </w:r>
            <w:r w:rsidR="00D31C92">
              <w:rPr>
                <w:rFonts w:ascii="Times New Roman" w:hAnsi="Times New Roman"/>
                <w:sz w:val="24"/>
              </w:rPr>
              <w:t>муниципальной</w:t>
            </w:r>
            <w:r w:rsidRPr="00C3797B">
              <w:rPr>
                <w:rFonts w:ascii="Times New Roman" w:hAnsi="Times New Roman"/>
                <w:sz w:val="24"/>
              </w:rPr>
              <w:t xml:space="preserve"> </w:t>
            </w:r>
            <w:r w:rsidR="00CE22E0">
              <w:rPr>
                <w:rFonts w:ascii="Times New Roman" w:hAnsi="Times New Roman"/>
                <w:sz w:val="24"/>
                <w:szCs w:val="24"/>
              </w:rPr>
              <w:t xml:space="preserve">(комплексной) </w:t>
            </w:r>
            <w:r w:rsidRPr="00C3797B">
              <w:rPr>
                <w:rFonts w:ascii="Times New Roman" w:hAnsi="Times New Roman"/>
                <w:sz w:val="24"/>
              </w:rPr>
              <w:t>программы «Обеспечение социальной поддержки семей при рождении детей»</w:t>
            </w:r>
          </w:p>
        </w:tc>
      </w:tr>
      <w:tr w:rsidR="00D8413E" w:rsidRPr="00426E94" w:rsidTr="00387B67">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D8413E" w:rsidRPr="00C3797B" w:rsidRDefault="00D8413E" w:rsidP="00D8413E">
            <w:pPr>
              <w:widowControl w:val="0"/>
              <w:jc w:val="center"/>
              <w:rPr>
                <w:rFonts w:ascii="Times New Roman" w:hAnsi="Times New Roman"/>
                <w:sz w:val="24"/>
              </w:rPr>
            </w:pPr>
            <w:r w:rsidRPr="00C3797B">
              <w:rPr>
                <w:rFonts w:ascii="Times New Roman" w:hAnsi="Times New Roman"/>
                <w:sz w:val="24"/>
              </w:rPr>
              <w:t>3.1.</w:t>
            </w:r>
          </w:p>
        </w:tc>
        <w:tc>
          <w:tcPr>
            <w:tcW w:w="1545" w:type="dxa"/>
            <w:tcBorders>
              <w:top w:val="single" w:sz="4" w:space="0" w:color="000000"/>
              <w:left w:val="single" w:sz="4" w:space="0" w:color="000000"/>
              <w:bottom w:val="single" w:sz="4" w:space="0" w:color="000000"/>
              <w:right w:val="single" w:sz="4" w:space="0" w:color="000000"/>
            </w:tcBorders>
            <w:tcMar>
              <w:left w:w="57" w:type="dxa"/>
              <w:right w:w="57" w:type="dxa"/>
            </w:tcMar>
          </w:tcPr>
          <w:p w:rsidR="00D8413E" w:rsidRPr="00C3797B" w:rsidRDefault="00D8413E" w:rsidP="00D8413E">
            <w:pPr>
              <w:widowControl w:val="0"/>
              <w:rPr>
                <w:rFonts w:ascii="Times New Roman" w:hAnsi="Times New Roman"/>
                <w:sz w:val="24"/>
              </w:rPr>
            </w:pPr>
            <w:r w:rsidRPr="00C3797B">
              <w:rPr>
                <w:rFonts w:ascii="Times New Roman" w:hAnsi="Times New Roman"/>
                <w:sz w:val="24"/>
              </w:rPr>
              <w:t>Суммарный коэффициент рождаемости</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D8413E" w:rsidRPr="00C3797B" w:rsidRDefault="00D8413E" w:rsidP="00D8413E">
            <w:pPr>
              <w:widowControl w:val="0"/>
              <w:jc w:val="center"/>
              <w:rPr>
                <w:rFonts w:ascii="Times New Roman" w:hAnsi="Times New Roman"/>
                <w:sz w:val="24"/>
              </w:rPr>
            </w:pPr>
            <w:r w:rsidRPr="00C3797B">
              <w:rPr>
                <w:rFonts w:ascii="Times New Roman" w:hAnsi="Times New Roman"/>
                <w:sz w:val="24"/>
              </w:rPr>
              <w:t xml:space="preserve">ГП </w:t>
            </w:r>
          </w:p>
        </w:tc>
        <w:tc>
          <w:tcPr>
            <w:tcW w:w="1424" w:type="dxa"/>
            <w:tcBorders>
              <w:top w:val="single" w:sz="4" w:space="0" w:color="000000"/>
              <w:left w:val="single" w:sz="4" w:space="0" w:color="000000"/>
              <w:bottom w:val="single" w:sz="4" w:space="0" w:color="000000"/>
              <w:right w:val="single" w:sz="4" w:space="0" w:color="000000"/>
            </w:tcBorders>
            <w:tcMar>
              <w:left w:w="57" w:type="dxa"/>
              <w:right w:w="57" w:type="dxa"/>
            </w:tcMar>
          </w:tcPr>
          <w:p w:rsidR="00D8413E" w:rsidRPr="00C3797B" w:rsidRDefault="00D8413E" w:rsidP="00D8413E">
            <w:pPr>
              <w:widowControl w:val="0"/>
              <w:jc w:val="center"/>
              <w:rPr>
                <w:rFonts w:ascii="Times New Roman" w:hAnsi="Times New Roman"/>
                <w:sz w:val="24"/>
              </w:rPr>
            </w:pPr>
            <w:r w:rsidRPr="00C3797B">
              <w:rPr>
                <w:rFonts w:ascii="Times New Roman" w:hAnsi="Times New Roman"/>
                <w:sz w:val="24"/>
              </w:rPr>
              <w:t>возрастание</w:t>
            </w:r>
          </w:p>
        </w:tc>
        <w:tc>
          <w:tcPr>
            <w:tcW w:w="970" w:type="dxa"/>
            <w:tcBorders>
              <w:top w:val="single" w:sz="4" w:space="0" w:color="000000"/>
              <w:left w:val="single" w:sz="4" w:space="0" w:color="000000"/>
              <w:bottom w:val="single" w:sz="4" w:space="0" w:color="000000"/>
              <w:right w:val="single" w:sz="4" w:space="0" w:color="000000"/>
            </w:tcBorders>
            <w:tcMar>
              <w:left w:w="57" w:type="dxa"/>
              <w:right w:w="57" w:type="dxa"/>
            </w:tcMar>
          </w:tcPr>
          <w:p w:rsidR="00D8413E" w:rsidRPr="00C3797B" w:rsidRDefault="00D8413E" w:rsidP="00D8413E">
            <w:pPr>
              <w:widowControl w:val="0"/>
              <w:ind w:left="89" w:hanging="89"/>
              <w:jc w:val="center"/>
              <w:rPr>
                <w:rFonts w:ascii="Times New Roman" w:hAnsi="Times New Roman"/>
                <w:sz w:val="24"/>
              </w:rPr>
            </w:pPr>
            <w:r w:rsidRPr="00C3797B">
              <w:rPr>
                <w:rFonts w:ascii="Times New Roman" w:hAnsi="Times New Roman"/>
                <w:sz w:val="24"/>
              </w:rPr>
              <w:t>единиц</w:t>
            </w:r>
          </w:p>
        </w:tc>
        <w:tc>
          <w:tcPr>
            <w:tcW w:w="128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D8413E" w:rsidRPr="00C3797B" w:rsidRDefault="00D8413E" w:rsidP="00D8413E">
            <w:pPr>
              <w:widowControl w:val="0"/>
              <w:jc w:val="center"/>
              <w:rPr>
                <w:rFonts w:ascii="Times New Roman" w:hAnsi="Times New Roman"/>
                <w:sz w:val="24"/>
              </w:rPr>
            </w:pPr>
            <w:proofErr w:type="spellStart"/>
            <w:proofErr w:type="gramStart"/>
            <w:r w:rsidRPr="00C3797B">
              <w:rPr>
                <w:rFonts w:ascii="Times New Roman" w:hAnsi="Times New Roman"/>
                <w:sz w:val="24"/>
              </w:rPr>
              <w:t>статисти-ческий</w:t>
            </w:r>
            <w:proofErr w:type="spellEnd"/>
            <w:proofErr w:type="gramEnd"/>
          </w:p>
        </w:tc>
        <w:tc>
          <w:tcPr>
            <w:tcW w:w="1134"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D8413E" w:rsidRPr="00C3797B" w:rsidRDefault="00D8413E" w:rsidP="00D8413E">
            <w:pPr>
              <w:widowControl w:val="0"/>
              <w:jc w:val="center"/>
              <w:rPr>
                <w:rFonts w:ascii="Times New Roman" w:hAnsi="Times New Roman"/>
                <w:sz w:val="24"/>
              </w:rPr>
            </w:pPr>
            <w:r w:rsidRPr="00C3797B">
              <w:rPr>
                <w:rFonts w:ascii="Times New Roman" w:hAnsi="Times New Roman"/>
                <w:sz w:val="24"/>
              </w:rPr>
              <w:t>1,36</w:t>
            </w:r>
          </w:p>
        </w:tc>
        <w:tc>
          <w:tcPr>
            <w:tcW w:w="71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D8413E" w:rsidRPr="00C3797B" w:rsidRDefault="00D8413E" w:rsidP="00D8413E">
            <w:pPr>
              <w:widowControl w:val="0"/>
              <w:ind w:left="75" w:hanging="75"/>
              <w:jc w:val="center"/>
              <w:rPr>
                <w:rFonts w:ascii="Times New Roman" w:hAnsi="Times New Roman"/>
                <w:sz w:val="24"/>
              </w:rPr>
            </w:pPr>
            <w:r w:rsidRPr="00C3797B">
              <w:rPr>
                <w:rFonts w:ascii="Times New Roman" w:hAnsi="Times New Roman"/>
                <w:sz w:val="24"/>
              </w:rPr>
              <w:t>202</w:t>
            </w:r>
            <w:r>
              <w:rPr>
                <w:rFonts w:ascii="Times New Roman" w:hAnsi="Times New Roman"/>
                <w:sz w:val="24"/>
              </w:rPr>
              <w:t>3</w:t>
            </w:r>
          </w:p>
        </w:tc>
        <w:tc>
          <w:tcPr>
            <w:tcW w:w="70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D8413E" w:rsidRPr="00C3797B" w:rsidRDefault="00D8413E" w:rsidP="00D8413E">
            <w:pPr>
              <w:widowControl w:val="0"/>
              <w:jc w:val="center"/>
              <w:rPr>
                <w:rFonts w:ascii="Times New Roman" w:hAnsi="Times New Roman"/>
                <w:sz w:val="24"/>
              </w:rPr>
            </w:pPr>
            <w:r w:rsidRPr="00C3797B">
              <w:rPr>
                <w:rFonts w:ascii="Times New Roman" w:hAnsi="Times New Roman"/>
                <w:sz w:val="24"/>
              </w:rPr>
              <w:t>1,26*</w:t>
            </w:r>
          </w:p>
        </w:tc>
        <w:tc>
          <w:tcPr>
            <w:tcW w:w="709"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D8413E" w:rsidRPr="00C3797B" w:rsidRDefault="00D8413E" w:rsidP="00D8413E">
            <w:pPr>
              <w:widowControl w:val="0"/>
              <w:jc w:val="center"/>
              <w:rPr>
                <w:rFonts w:ascii="Times New Roman" w:hAnsi="Times New Roman"/>
                <w:sz w:val="24"/>
              </w:rPr>
            </w:pPr>
            <w:r w:rsidRPr="00C3797B">
              <w:rPr>
                <w:rFonts w:ascii="Times New Roman" w:hAnsi="Times New Roman"/>
                <w:sz w:val="24"/>
              </w:rPr>
              <w:t>1,26*</w:t>
            </w:r>
          </w:p>
        </w:tc>
        <w:tc>
          <w:tcPr>
            <w:tcW w:w="709"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D8413E" w:rsidRPr="00C3797B" w:rsidRDefault="00D8413E" w:rsidP="00D8413E">
            <w:pPr>
              <w:widowControl w:val="0"/>
              <w:jc w:val="center"/>
              <w:rPr>
                <w:rFonts w:ascii="Times New Roman" w:hAnsi="Times New Roman"/>
                <w:sz w:val="24"/>
              </w:rPr>
            </w:pPr>
            <w:r w:rsidRPr="00C3797B">
              <w:rPr>
                <w:rFonts w:ascii="Times New Roman" w:hAnsi="Times New Roman"/>
                <w:sz w:val="24"/>
              </w:rPr>
              <w:t>1,28*</w:t>
            </w:r>
          </w:p>
        </w:tc>
        <w:tc>
          <w:tcPr>
            <w:tcW w:w="709"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D8413E" w:rsidRPr="00C3797B" w:rsidRDefault="00D8413E" w:rsidP="00D8413E">
            <w:pPr>
              <w:widowControl w:val="0"/>
              <w:jc w:val="center"/>
              <w:rPr>
                <w:rFonts w:ascii="Times New Roman" w:hAnsi="Times New Roman"/>
                <w:sz w:val="24"/>
              </w:rPr>
            </w:pPr>
            <w:r w:rsidRPr="00C3797B">
              <w:rPr>
                <w:rFonts w:ascii="Times New Roman" w:hAnsi="Times New Roman"/>
                <w:sz w:val="24"/>
              </w:rPr>
              <w:t>1,57***</w:t>
            </w:r>
          </w:p>
        </w:tc>
        <w:tc>
          <w:tcPr>
            <w:tcW w:w="144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D8413E" w:rsidRPr="00C3797B" w:rsidRDefault="00D8413E" w:rsidP="00D8413E">
            <w:pPr>
              <w:widowControl w:val="0"/>
              <w:rPr>
                <w:rFonts w:ascii="Times New Roman" w:hAnsi="Times New Roman"/>
                <w:sz w:val="24"/>
              </w:rPr>
            </w:pPr>
            <w:r w:rsidRPr="00C3797B">
              <w:rPr>
                <w:rFonts w:ascii="Times New Roman" w:hAnsi="Times New Roman"/>
                <w:sz w:val="24"/>
              </w:rPr>
              <w:t>распоряж</w:t>
            </w:r>
            <w:r w:rsidRPr="00C3797B">
              <w:rPr>
                <w:rFonts w:ascii="Times New Roman" w:hAnsi="Times New Roman"/>
                <w:sz w:val="24"/>
              </w:rPr>
              <w:t>е</w:t>
            </w:r>
            <w:r w:rsidRPr="00C3797B">
              <w:rPr>
                <w:rFonts w:ascii="Times New Roman" w:hAnsi="Times New Roman"/>
                <w:sz w:val="24"/>
              </w:rPr>
              <w:t>ние Прав</w:t>
            </w:r>
            <w:r w:rsidRPr="00C3797B">
              <w:rPr>
                <w:rFonts w:ascii="Times New Roman" w:hAnsi="Times New Roman"/>
                <w:sz w:val="24"/>
              </w:rPr>
              <w:t>и</w:t>
            </w:r>
            <w:r w:rsidRPr="00C3797B">
              <w:rPr>
                <w:rFonts w:ascii="Times New Roman" w:hAnsi="Times New Roman"/>
                <w:sz w:val="24"/>
              </w:rPr>
              <w:t>тельства Р</w:t>
            </w:r>
            <w:r w:rsidRPr="00C3797B">
              <w:rPr>
                <w:rFonts w:ascii="Times New Roman" w:hAnsi="Times New Roman"/>
                <w:sz w:val="24"/>
              </w:rPr>
              <w:t>о</w:t>
            </w:r>
            <w:r w:rsidRPr="00C3797B">
              <w:rPr>
                <w:rFonts w:ascii="Times New Roman" w:hAnsi="Times New Roman"/>
                <w:sz w:val="24"/>
              </w:rPr>
              <w:t xml:space="preserve">стовской области </w:t>
            </w:r>
          </w:p>
          <w:p w:rsidR="00D8413E" w:rsidRPr="00C3797B" w:rsidRDefault="00D8413E" w:rsidP="00D8413E">
            <w:pPr>
              <w:widowControl w:val="0"/>
              <w:rPr>
                <w:rFonts w:ascii="Times New Roman" w:hAnsi="Times New Roman"/>
                <w:sz w:val="24"/>
              </w:rPr>
            </w:pPr>
            <w:r w:rsidRPr="00C3797B">
              <w:rPr>
                <w:rFonts w:ascii="Times New Roman" w:hAnsi="Times New Roman"/>
                <w:sz w:val="24"/>
              </w:rPr>
              <w:t xml:space="preserve">от 19.07.2024 </w:t>
            </w:r>
          </w:p>
          <w:p w:rsidR="00D8413E" w:rsidRPr="00C3797B" w:rsidRDefault="00D8413E" w:rsidP="00D8413E">
            <w:pPr>
              <w:widowControl w:val="0"/>
              <w:rPr>
                <w:rFonts w:ascii="Times New Roman" w:hAnsi="Times New Roman"/>
                <w:sz w:val="24"/>
              </w:rPr>
            </w:pPr>
            <w:r w:rsidRPr="00C3797B">
              <w:rPr>
                <w:rFonts w:ascii="Times New Roman" w:hAnsi="Times New Roman"/>
                <w:sz w:val="24"/>
              </w:rPr>
              <w:t>№ 544</w:t>
            </w:r>
          </w:p>
          <w:p w:rsidR="00D8413E" w:rsidRPr="00C3797B" w:rsidRDefault="00D8413E" w:rsidP="00D8413E">
            <w:pPr>
              <w:widowControl w:val="0"/>
              <w:rPr>
                <w:rFonts w:ascii="Times New Roman" w:hAnsi="Times New Roman"/>
                <w:sz w:val="24"/>
              </w:rPr>
            </w:pPr>
            <w:r w:rsidRPr="00C3797B">
              <w:rPr>
                <w:rFonts w:ascii="Times New Roman" w:hAnsi="Times New Roman"/>
                <w:sz w:val="24"/>
              </w:rPr>
              <w:t>«О прогнозе социально-экономич</w:t>
            </w:r>
            <w:r w:rsidRPr="00C3797B">
              <w:rPr>
                <w:rFonts w:ascii="Times New Roman" w:hAnsi="Times New Roman"/>
                <w:sz w:val="24"/>
              </w:rPr>
              <w:t>е</w:t>
            </w:r>
            <w:r w:rsidRPr="00C3797B">
              <w:rPr>
                <w:rFonts w:ascii="Times New Roman" w:hAnsi="Times New Roman"/>
                <w:sz w:val="24"/>
              </w:rPr>
              <w:t>ского разв</w:t>
            </w:r>
            <w:r w:rsidRPr="00C3797B">
              <w:rPr>
                <w:rFonts w:ascii="Times New Roman" w:hAnsi="Times New Roman"/>
                <w:sz w:val="24"/>
              </w:rPr>
              <w:t>и</w:t>
            </w:r>
            <w:r w:rsidRPr="00C3797B">
              <w:rPr>
                <w:rFonts w:ascii="Times New Roman" w:hAnsi="Times New Roman"/>
                <w:sz w:val="24"/>
              </w:rPr>
              <w:t>тия Росто</w:t>
            </w:r>
            <w:r w:rsidRPr="00C3797B">
              <w:rPr>
                <w:rFonts w:ascii="Times New Roman" w:hAnsi="Times New Roman"/>
                <w:sz w:val="24"/>
              </w:rPr>
              <w:t>в</w:t>
            </w:r>
            <w:r w:rsidRPr="00C3797B">
              <w:rPr>
                <w:rFonts w:ascii="Times New Roman" w:hAnsi="Times New Roman"/>
                <w:sz w:val="24"/>
              </w:rPr>
              <w:t>ской обл</w:t>
            </w:r>
            <w:r w:rsidRPr="00C3797B">
              <w:rPr>
                <w:rFonts w:ascii="Times New Roman" w:hAnsi="Times New Roman"/>
                <w:sz w:val="24"/>
              </w:rPr>
              <w:t>а</w:t>
            </w:r>
            <w:r w:rsidRPr="00C3797B">
              <w:rPr>
                <w:rFonts w:ascii="Times New Roman" w:hAnsi="Times New Roman"/>
                <w:sz w:val="24"/>
              </w:rPr>
              <w:t xml:space="preserve">сти </w:t>
            </w:r>
          </w:p>
          <w:p w:rsidR="00D8413E" w:rsidRPr="00C3797B" w:rsidRDefault="00D8413E" w:rsidP="00D8413E">
            <w:pPr>
              <w:widowControl w:val="0"/>
              <w:rPr>
                <w:rFonts w:ascii="Times New Roman" w:hAnsi="Times New Roman"/>
                <w:sz w:val="24"/>
              </w:rPr>
            </w:pPr>
            <w:r w:rsidRPr="00C3797B">
              <w:rPr>
                <w:rFonts w:ascii="Times New Roman" w:hAnsi="Times New Roman"/>
                <w:sz w:val="24"/>
              </w:rPr>
              <w:t xml:space="preserve">на 2025 - </w:t>
            </w:r>
          </w:p>
          <w:p w:rsidR="00D8413E" w:rsidRPr="00C3797B" w:rsidRDefault="00D8413E" w:rsidP="00D8413E">
            <w:pPr>
              <w:widowControl w:val="0"/>
              <w:rPr>
                <w:rFonts w:ascii="Times New Roman" w:hAnsi="Times New Roman"/>
                <w:sz w:val="24"/>
              </w:rPr>
            </w:pPr>
            <w:r w:rsidRPr="00C3797B">
              <w:rPr>
                <w:rFonts w:ascii="Times New Roman" w:hAnsi="Times New Roman"/>
                <w:sz w:val="24"/>
              </w:rPr>
              <w:t>2027 г</w:t>
            </w:r>
            <w:r w:rsidRPr="00C3797B">
              <w:rPr>
                <w:rFonts w:ascii="Times New Roman" w:hAnsi="Times New Roman"/>
                <w:sz w:val="24"/>
              </w:rPr>
              <w:t>о</w:t>
            </w:r>
            <w:r w:rsidRPr="00C3797B">
              <w:rPr>
                <w:rFonts w:ascii="Times New Roman" w:hAnsi="Times New Roman"/>
                <w:sz w:val="24"/>
              </w:rPr>
              <w:t>ды»,*</w:t>
            </w:r>
          </w:p>
          <w:p w:rsidR="00D8413E" w:rsidRPr="00C3797B" w:rsidRDefault="00D8413E" w:rsidP="00D8413E">
            <w:pPr>
              <w:widowControl w:val="0"/>
              <w:rPr>
                <w:rFonts w:ascii="Times New Roman" w:hAnsi="Times New Roman"/>
                <w:sz w:val="24"/>
              </w:rPr>
            </w:pPr>
            <w:proofErr w:type="gramStart"/>
            <w:r w:rsidRPr="00C3797B">
              <w:rPr>
                <w:rFonts w:ascii="Times New Roman" w:hAnsi="Times New Roman"/>
                <w:sz w:val="24"/>
              </w:rPr>
              <w:t>постановл</w:t>
            </w:r>
            <w:r w:rsidRPr="00C3797B">
              <w:rPr>
                <w:rFonts w:ascii="Times New Roman" w:hAnsi="Times New Roman"/>
                <w:sz w:val="24"/>
              </w:rPr>
              <w:t>е</w:t>
            </w:r>
            <w:r w:rsidRPr="00C3797B">
              <w:rPr>
                <w:rFonts w:ascii="Times New Roman" w:hAnsi="Times New Roman"/>
                <w:sz w:val="24"/>
              </w:rPr>
              <w:t>нии</w:t>
            </w:r>
            <w:proofErr w:type="gramEnd"/>
            <w:r w:rsidRPr="00C3797B">
              <w:rPr>
                <w:rFonts w:ascii="Times New Roman" w:hAnsi="Times New Roman"/>
                <w:sz w:val="24"/>
              </w:rPr>
              <w:t xml:space="preserve"> Прав</w:t>
            </w:r>
            <w:r w:rsidRPr="00C3797B">
              <w:rPr>
                <w:rFonts w:ascii="Times New Roman" w:hAnsi="Times New Roman"/>
                <w:sz w:val="24"/>
              </w:rPr>
              <w:t>и</w:t>
            </w:r>
            <w:r w:rsidRPr="00C3797B">
              <w:rPr>
                <w:rFonts w:ascii="Times New Roman" w:hAnsi="Times New Roman"/>
                <w:sz w:val="24"/>
              </w:rPr>
              <w:t>тельства Р</w:t>
            </w:r>
            <w:r w:rsidRPr="00C3797B">
              <w:rPr>
                <w:rFonts w:ascii="Times New Roman" w:hAnsi="Times New Roman"/>
                <w:sz w:val="24"/>
              </w:rPr>
              <w:t>о</w:t>
            </w:r>
            <w:r w:rsidRPr="00C3797B">
              <w:rPr>
                <w:rFonts w:ascii="Times New Roman" w:hAnsi="Times New Roman"/>
                <w:sz w:val="24"/>
              </w:rPr>
              <w:t xml:space="preserve">стовской области </w:t>
            </w:r>
          </w:p>
          <w:p w:rsidR="00D8413E" w:rsidRPr="00C3797B" w:rsidRDefault="00D8413E" w:rsidP="00D8413E">
            <w:pPr>
              <w:widowControl w:val="0"/>
              <w:rPr>
                <w:rFonts w:ascii="Times New Roman" w:hAnsi="Times New Roman"/>
                <w:sz w:val="24"/>
              </w:rPr>
            </w:pPr>
            <w:r w:rsidRPr="00C3797B">
              <w:rPr>
                <w:rFonts w:ascii="Times New Roman" w:hAnsi="Times New Roman"/>
                <w:sz w:val="24"/>
              </w:rPr>
              <w:t xml:space="preserve">от </w:t>
            </w:r>
            <w:r w:rsidRPr="00C3797B">
              <w:rPr>
                <w:rFonts w:ascii="Times New Roman" w:hAnsi="Times New Roman"/>
                <w:sz w:val="24"/>
              </w:rPr>
              <w:lastRenderedPageBreak/>
              <w:t xml:space="preserve">26.12.2018 </w:t>
            </w:r>
          </w:p>
          <w:p w:rsidR="00D8413E" w:rsidRPr="00C3797B" w:rsidRDefault="00D8413E" w:rsidP="00D8413E">
            <w:pPr>
              <w:widowControl w:val="0"/>
              <w:rPr>
                <w:rFonts w:ascii="Times New Roman" w:hAnsi="Times New Roman"/>
                <w:sz w:val="24"/>
              </w:rPr>
            </w:pPr>
            <w:r w:rsidRPr="00C3797B">
              <w:rPr>
                <w:rFonts w:ascii="Times New Roman" w:hAnsi="Times New Roman"/>
                <w:sz w:val="24"/>
              </w:rPr>
              <w:t xml:space="preserve">№ 864 </w:t>
            </w:r>
          </w:p>
          <w:p w:rsidR="00D8413E" w:rsidRPr="00C3797B" w:rsidRDefault="00D8413E" w:rsidP="00D8413E">
            <w:pPr>
              <w:widowControl w:val="0"/>
              <w:rPr>
                <w:rFonts w:ascii="Times New Roman" w:hAnsi="Times New Roman"/>
                <w:sz w:val="24"/>
              </w:rPr>
            </w:pPr>
            <w:r w:rsidRPr="00C3797B">
              <w:rPr>
                <w:rFonts w:ascii="Times New Roman" w:hAnsi="Times New Roman"/>
                <w:sz w:val="24"/>
              </w:rPr>
              <w:t>«</w:t>
            </w:r>
            <w:r w:rsidRPr="00C3797B">
              <w:rPr>
                <w:rFonts w:ascii="Times New Roman" w:hAnsi="Times New Roman"/>
                <w:spacing w:val="-20"/>
                <w:sz w:val="24"/>
              </w:rPr>
              <w:t xml:space="preserve">Об </w:t>
            </w:r>
            <w:r w:rsidRPr="00C3797B">
              <w:rPr>
                <w:rFonts w:ascii="Times New Roman" w:hAnsi="Times New Roman"/>
                <w:sz w:val="24"/>
              </w:rPr>
              <w:t>утве</w:t>
            </w:r>
            <w:r w:rsidRPr="00C3797B">
              <w:rPr>
                <w:rFonts w:ascii="Times New Roman" w:hAnsi="Times New Roman"/>
                <w:sz w:val="24"/>
              </w:rPr>
              <w:t>р</w:t>
            </w:r>
            <w:r w:rsidRPr="00C3797B">
              <w:rPr>
                <w:rFonts w:ascii="Times New Roman" w:hAnsi="Times New Roman"/>
                <w:spacing w:val="-20"/>
                <w:sz w:val="24"/>
              </w:rPr>
              <w:t>ждении</w:t>
            </w:r>
            <w:r w:rsidRPr="00C3797B">
              <w:rPr>
                <w:rFonts w:ascii="Times New Roman" w:hAnsi="Times New Roman"/>
                <w:sz w:val="24"/>
              </w:rPr>
              <w:t xml:space="preserve"> Стр</w:t>
            </w:r>
            <w:r w:rsidRPr="00C3797B">
              <w:rPr>
                <w:rFonts w:ascii="Times New Roman" w:hAnsi="Times New Roman"/>
                <w:sz w:val="24"/>
              </w:rPr>
              <w:t>а</w:t>
            </w:r>
            <w:r w:rsidRPr="00C3797B">
              <w:rPr>
                <w:rFonts w:ascii="Times New Roman" w:hAnsi="Times New Roman"/>
                <w:sz w:val="24"/>
              </w:rPr>
              <w:t>тегии соц</w:t>
            </w:r>
            <w:r w:rsidRPr="00C3797B">
              <w:rPr>
                <w:rFonts w:ascii="Times New Roman" w:hAnsi="Times New Roman"/>
                <w:sz w:val="24"/>
              </w:rPr>
              <w:t>и</w:t>
            </w:r>
            <w:r w:rsidRPr="00C3797B">
              <w:rPr>
                <w:rFonts w:ascii="Times New Roman" w:hAnsi="Times New Roman"/>
                <w:sz w:val="24"/>
              </w:rPr>
              <w:t>ально-экономич</w:t>
            </w:r>
            <w:r w:rsidRPr="00C3797B">
              <w:rPr>
                <w:rFonts w:ascii="Times New Roman" w:hAnsi="Times New Roman"/>
                <w:sz w:val="24"/>
              </w:rPr>
              <w:t>е</w:t>
            </w:r>
            <w:r w:rsidRPr="00C3797B">
              <w:rPr>
                <w:rFonts w:ascii="Times New Roman" w:hAnsi="Times New Roman"/>
                <w:sz w:val="24"/>
              </w:rPr>
              <w:t>ского разв</w:t>
            </w:r>
            <w:r w:rsidRPr="00C3797B">
              <w:rPr>
                <w:rFonts w:ascii="Times New Roman" w:hAnsi="Times New Roman"/>
                <w:sz w:val="24"/>
              </w:rPr>
              <w:t>и</w:t>
            </w:r>
            <w:r w:rsidRPr="00C3797B">
              <w:rPr>
                <w:rFonts w:ascii="Times New Roman" w:hAnsi="Times New Roman"/>
                <w:sz w:val="24"/>
              </w:rPr>
              <w:t>тия Росто</w:t>
            </w:r>
            <w:r w:rsidRPr="00C3797B">
              <w:rPr>
                <w:rFonts w:ascii="Times New Roman" w:hAnsi="Times New Roman"/>
                <w:sz w:val="24"/>
              </w:rPr>
              <w:t>в</w:t>
            </w:r>
            <w:r w:rsidRPr="00C3797B">
              <w:rPr>
                <w:rFonts w:ascii="Times New Roman" w:hAnsi="Times New Roman"/>
                <w:sz w:val="24"/>
              </w:rPr>
              <w:t>ской обл</w:t>
            </w:r>
            <w:r w:rsidRPr="00C3797B">
              <w:rPr>
                <w:rFonts w:ascii="Times New Roman" w:hAnsi="Times New Roman"/>
                <w:sz w:val="24"/>
              </w:rPr>
              <w:t>а</w:t>
            </w:r>
            <w:r w:rsidRPr="00C3797B">
              <w:rPr>
                <w:rFonts w:ascii="Times New Roman" w:hAnsi="Times New Roman"/>
                <w:sz w:val="24"/>
              </w:rPr>
              <w:t>сти на пер</w:t>
            </w:r>
            <w:r w:rsidRPr="00C3797B">
              <w:rPr>
                <w:rFonts w:ascii="Times New Roman" w:hAnsi="Times New Roman"/>
                <w:sz w:val="24"/>
              </w:rPr>
              <w:t>и</w:t>
            </w:r>
            <w:r w:rsidRPr="00C3797B">
              <w:rPr>
                <w:rFonts w:ascii="Times New Roman" w:hAnsi="Times New Roman"/>
                <w:sz w:val="24"/>
              </w:rPr>
              <w:t>од до 2030 года»***</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D8413E" w:rsidRPr="00C3797B" w:rsidRDefault="00D8413E" w:rsidP="00D8413E">
            <w:pPr>
              <w:widowControl w:val="0"/>
              <w:rPr>
                <w:rFonts w:ascii="Times New Roman" w:hAnsi="Times New Roman"/>
                <w:sz w:val="24"/>
              </w:rPr>
            </w:pPr>
            <w:r w:rsidRPr="00C3797B">
              <w:rPr>
                <w:rFonts w:ascii="Times New Roman" w:hAnsi="Times New Roman"/>
                <w:sz w:val="24"/>
              </w:rPr>
              <w:lastRenderedPageBreak/>
              <w:t>м</w:t>
            </w:r>
            <w:r w:rsidRPr="00C3797B">
              <w:rPr>
                <w:rFonts w:ascii="Times New Roman" w:hAnsi="Times New Roman"/>
                <w:sz w:val="24"/>
              </w:rPr>
              <w:t>и</w:t>
            </w:r>
            <w:r w:rsidRPr="00C3797B">
              <w:rPr>
                <w:rFonts w:ascii="Times New Roman" w:hAnsi="Times New Roman"/>
                <w:sz w:val="24"/>
              </w:rPr>
              <w:t>н</w:t>
            </w:r>
            <w:r w:rsidRPr="00C3797B">
              <w:rPr>
                <w:rFonts w:ascii="Times New Roman" w:hAnsi="Times New Roman"/>
                <w:sz w:val="24"/>
              </w:rPr>
              <w:t>и</w:t>
            </w:r>
            <w:r w:rsidRPr="00C3797B">
              <w:rPr>
                <w:rFonts w:ascii="Times New Roman" w:hAnsi="Times New Roman"/>
                <w:sz w:val="24"/>
              </w:rPr>
              <w:t>сте</w:t>
            </w:r>
            <w:r w:rsidRPr="00C3797B">
              <w:rPr>
                <w:rFonts w:ascii="Times New Roman" w:hAnsi="Times New Roman"/>
                <w:sz w:val="24"/>
              </w:rPr>
              <w:t>р</w:t>
            </w:r>
            <w:r w:rsidRPr="00C3797B">
              <w:rPr>
                <w:rFonts w:ascii="Times New Roman" w:hAnsi="Times New Roman"/>
                <w:sz w:val="24"/>
              </w:rPr>
              <w:t>ство труда и социал</w:t>
            </w:r>
            <w:r w:rsidRPr="00C3797B">
              <w:rPr>
                <w:rFonts w:ascii="Times New Roman" w:hAnsi="Times New Roman"/>
                <w:sz w:val="24"/>
              </w:rPr>
              <w:t>ь</w:t>
            </w:r>
            <w:r w:rsidRPr="00C3797B">
              <w:rPr>
                <w:rFonts w:ascii="Times New Roman" w:hAnsi="Times New Roman"/>
                <w:sz w:val="24"/>
              </w:rPr>
              <w:t>ного ра</w:t>
            </w:r>
            <w:r w:rsidRPr="00C3797B">
              <w:rPr>
                <w:rFonts w:ascii="Times New Roman" w:hAnsi="Times New Roman"/>
                <w:sz w:val="24"/>
              </w:rPr>
              <w:t>з</w:t>
            </w:r>
            <w:r w:rsidRPr="00C3797B">
              <w:rPr>
                <w:rFonts w:ascii="Times New Roman" w:hAnsi="Times New Roman"/>
                <w:sz w:val="24"/>
              </w:rPr>
              <w:t>вития Р</w:t>
            </w:r>
            <w:r w:rsidRPr="00C3797B">
              <w:rPr>
                <w:rFonts w:ascii="Times New Roman" w:hAnsi="Times New Roman"/>
                <w:sz w:val="24"/>
              </w:rPr>
              <w:t>о</w:t>
            </w:r>
            <w:r w:rsidRPr="00C3797B">
              <w:rPr>
                <w:rFonts w:ascii="Times New Roman" w:hAnsi="Times New Roman"/>
                <w:sz w:val="24"/>
              </w:rPr>
              <w:t>сто</w:t>
            </w:r>
            <w:r w:rsidRPr="00C3797B">
              <w:rPr>
                <w:rFonts w:ascii="Times New Roman" w:hAnsi="Times New Roman"/>
                <w:sz w:val="24"/>
              </w:rPr>
              <w:t>в</w:t>
            </w:r>
            <w:r w:rsidRPr="00C3797B">
              <w:rPr>
                <w:rFonts w:ascii="Times New Roman" w:hAnsi="Times New Roman"/>
                <w:sz w:val="24"/>
              </w:rPr>
              <w:t>ской обл</w:t>
            </w:r>
            <w:r w:rsidRPr="00C3797B">
              <w:rPr>
                <w:rFonts w:ascii="Times New Roman" w:hAnsi="Times New Roman"/>
                <w:sz w:val="24"/>
              </w:rPr>
              <w:t>а</w:t>
            </w:r>
            <w:r w:rsidRPr="00C3797B">
              <w:rPr>
                <w:rFonts w:ascii="Times New Roman" w:hAnsi="Times New Roman"/>
                <w:sz w:val="24"/>
              </w:rPr>
              <w:t>сти</w:t>
            </w:r>
          </w:p>
        </w:tc>
        <w:tc>
          <w:tcPr>
            <w:tcW w:w="971" w:type="dxa"/>
            <w:tcBorders>
              <w:top w:val="single" w:sz="4" w:space="0" w:color="000000"/>
              <w:left w:val="single" w:sz="4" w:space="0" w:color="000000"/>
              <w:bottom w:val="single" w:sz="4" w:space="0" w:color="000000"/>
              <w:right w:val="single" w:sz="4" w:space="0" w:color="000000"/>
            </w:tcBorders>
            <w:tcMar>
              <w:left w:w="57" w:type="dxa"/>
              <w:right w:w="57" w:type="dxa"/>
            </w:tcMar>
          </w:tcPr>
          <w:p w:rsidR="00D8413E" w:rsidRPr="00C3797B" w:rsidRDefault="00D8413E" w:rsidP="00D8413E">
            <w:pPr>
              <w:widowControl w:val="0"/>
              <w:rPr>
                <w:rFonts w:ascii="Times New Roman" w:hAnsi="Times New Roman"/>
                <w:sz w:val="24"/>
              </w:rPr>
            </w:pPr>
            <w:r w:rsidRPr="00C3797B">
              <w:rPr>
                <w:rFonts w:ascii="Times New Roman" w:hAnsi="Times New Roman"/>
                <w:sz w:val="24"/>
              </w:rPr>
              <w:t>пов</w:t>
            </w:r>
            <w:r w:rsidRPr="00C3797B">
              <w:rPr>
                <w:rFonts w:ascii="Times New Roman" w:hAnsi="Times New Roman"/>
                <w:sz w:val="24"/>
              </w:rPr>
              <w:t>ы</w:t>
            </w:r>
            <w:r w:rsidRPr="00C3797B">
              <w:rPr>
                <w:rFonts w:ascii="Times New Roman" w:hAnsi="Times New Roman"/>
                <w:sz w:val="24"/>
              </w:rPr>
              <w:t>шение су</w:t>
            </w:r>
            <w:r w:rsidRPr="00C3797B">
              <w:rPr>
                <w:rFonts w:ascii="Times New Roman" w:hAnsi="Times New Roman"/>
                <w:sz w:val="24"/>
              </w:rPr>
              <w:t>м</w:t>
            </w:r>
            <w:r w:rsidRPr="00C3797B">
              <w:rPr>
                <w:rFonts w:ascii="Times New Roman" w:hAnsi="Times New Roman"/>
                <w:sz w:val="24"/>
              </w:rPr>
              <w:t>марного коэ</w:t>
            </w:r>
            <w:r w:rsidRPr="00C3797B">
              <w:rPr>
                <w:rFonts w:ascii="Times New Roman" w:hAnsi="Times New Roman"/>
                <w:sz w:val="24"/>
              </w:rPr>
              <w:t>ф</w:t>
            </w:r>
            <w:r w:rsidRPr="00C3797B">
              <w:rPr>
                <w:rFonts w:ascii="Times New Roman" w:hAnsi="Times New Roman"/>
                <w:sz w:val="24"/>
              </w:rPr>
              <w:t>фиц</w:t>
            </w:r>
            <w:r w:rsidRPr="00C3797B">
              <w:rPr>
                <w:rFonts w:ascii="Times New Roman" w:hAnsi="Times New Roman"/>
                <w:sz w:val="24"/>
              </w:rPr>
              <w:t>и</w:t>
            </w:r>
            <w:r w:rsidRPr="00C3797B">
              <w:rPr>
                <w:rFonts w:ascii="Times New Roman" w:hAnsi="Times New Roman"/>
                <w:sz w:val="24"/>
              </w:rPr>
              <w:t>ента рожд</w:t>
            </w:r>
            <w:r w:rsidRPr="00C3797B">
              <w:rPr>
                <w:rFonts w:ascii="Times New Roman" w:hAnsi="Times New Roman"/>
                <w:sz w:val="24"/>
              </w:rPr>
              <w:t>а</w:t>
            </w:r>
            <w:r w:rsidRPr="00C3797B">
              <w:rPr>
                <w:rFonts w:ascii="Times New Roman" w:hAnsi="Times New Roman"/>
                <w:sz w:val="24"/>
              </w:rPr>
              <w:t>емости до 1,6 к 2030 году и до 1,8 к 2036 году, в том числе ежего</w:t>
            </w:r>
            <w:r w:rsidRPr="00C3797B">
              <w:rPr>
                <w:rFonts w:ascii="Times New Roman" w:hAnsi="Times New Roman"/>
                <w:sz w:val="24"/>
              </w:rPr>
              <w:t>д</w:t>
            </w:r>
            <w:r w:rsidRPr="00C3797B">
              <w:rPr>
                <w:rFonts w:ascii="Times New Roman" w:hAnsi="Times New Roman"/>
                <w:sz w:val="24"/>
              </w:rPr>
              <w:t>ный рост су</w:t>
            </w:r>
            <w:r w:rsidRPr="00C3797B">
              <w:rPr>
                <w:rFonts w:ascii="Times New Roman" w:hAnsi="Times New Roman"/>
                <w:sz w:val="24"/>
              </w:rPr>
              <w:t>м</w:t>
            </w:r>
            <w:r w:rsidRPr="00C3797B">
              <w:rPr>
                <w:rFonts w:ascii="Times New Roman" w:hAnsi="Times New Roman"/>
                <w:sz w:val="24"/>
              </w:rPr>
              <w:t>марного коэ</w:t>
            </w:r>
            <w:r w:rsidRPr="00C3797B">
              <w:rPr>
                <w:rFonts w:ascii="Times New Roman" w:hAnsi="Times New Roman"/>
                <w:sz w:val="24"/>
              </w:rPr>
              <w:t>ф</w:t>
            </w:r>
            <w:r w:rsidRPr="00C3797B">
              <w:rPr>
                <w:rFonts w:ascii="Times New Roman" w:hAnsi="Times New Roman"/>
                <w:sz w:val="24"/>
              </w:rPr>
              <w:t>фиц</w:t>
            </w:r>
            <w:r w:rsidRPr="00C3797B">
              <w:rPr>
                <w:rFonts w:ascii="Times New Roman" w:hAnsi="Times New Roman"/>
                <w:sz w:val="24"/>
              </w:rPr>
              <w:t>и</w:t>
            </w:r>
            <w:r w:rsidRPr="00C3797B">
              <w:rPr>
                <w:rFonts w:ascii="Times New Roman" w:hAnsi="Times New Roman"/>
                <w:sz w:val="24"/>
              </w:rPr>
              <w:lastRenderedPageBreak/>
              <w:t>ента рожд</w:t>
            </w:r>
            <w:r w:rsidRPr="00C3797B">
              <w:rPr>
                <w:rFonts w:ascii="Times New Roman" w:hAnsi="Times New Roman"/>
                <w:sz w:val="24"/>
              </w:rPr>
              <w:t>а</w:t>
            </w:r>
            <w:r w:rsidRPr="00C3797B">
              <w:rPr>
                <w:rFonts w:ascii="Times New Roman" w:hAnsi="Times New Roman"/>
                <w:sz w:val="24"/>
              </w:rPr>
              <w:t>емости третьих и последующих детей</w:t>
            </w:r>
          </w:p>
        </w:tc>
        <w:tc>
          <w:tcPr>
            <w:tcW w:w="1014"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D8413E" w:rsidRPr="00C3797B" w:rsidRDefault="00D8413E" w:rsidP="00D8413E">
            <w:pPr>
              <w:widowControl w:val="0"/>
              <w:rPr>
                <w:rFonts w:ascii="Times New Roman" w:hAnsi="Times New Roman"/>
                <w:sz w:val="24"/>
              </w:rPr>
            </w:pPr>
            <w:proofErr w:type="spellStart"/>
            <w:proofErr w:type="gramStart"/>
            <w:r w:rsidRPr="00C3797B">
              <w:rPr>
                <w:rFonts w:ascii="Times New Roman" w:hAnsi="Times New Roman"/>
                <w:sz w:val="24"/>
              </w:rPr>
              <w:lastRenderedPageBreak/>
              <w:t>инфо</w:t>
            </w:r>
            <w:r w:rsidRPr="00C3797B">
              <w:rPr>
                <w:rFonts w:ascii="Times New Roman" w:hAnsi="Times New Roman"/>
                <w:sz w:val="24"/>
              </w:rPr>
              <w:t>р</w:t>
            </w:r>
            <w:r w:rsidRPr="00C3797B">
              <w:rPr>
                <w:rFonts w:ascii="Times New Roman" w:hAnsi="Times New Roman"/>
                <w:sz w:val="24"/>
              </w:rPr>
              <w:t>мацион-ная</w:t>
            </w:r>
            <w:proofErr w:type="spellEnd"/>
            <w:proofErr w:type="gramEnd"/>
            <w:r w:rsidRPr="00C3797B">
              <w:rPr>
                <w:rFonts w:ascii="Times New Roman" w:hAnsi="Times New Roman"/>
                <w:sz w:val="24"/>
              </w:rPr>
              <w:t xml:space="preserve"> с</w:t>
            </w:r>
            <w:r w:rsidRPr="00C3797B">
              <w:rPr>
                <w:rFonts w:ascii="Times New Roman" w:hAnsi="Times New Roman"/>
                <w:sz w:val="24"/>
              </w:rPr>
              <w:t>и</w:t>
            </w:r>
            <w:r w:rsidRPr="00C3797B">
              <w:rPr>
                <w:rFonts w:ascii="Times New Roman" w:hAnsi="Times New Roman"/>
                <w:sz w:val="24"/>
              </w:rPr>
              <w:t>стема отсу</w:t>
            </w:r>
            <w:r w:rsidRPr="00C3797B">
              <w:rPr>
                <w:rFonts w:ascii="Times New Roman" w:hAnsi="Times New Roman"/>
                <w:sz w:val="24"/>
              </w:rPr>
              <w:t>т</w:t>
            </w:r>
            <w:r w:rsidRPr="00C3797B">
              <w:rPr>
                <w:rFonts w:ascii="Times New Roman" w:hAnsi="Times New Roman"/>
                <w:sz w:val="24"/>
              </w:rPr>
              <w:t>ствует</w:t>
            </w:r>
          </w:p>
        </w:tc>
      </w:tr>
    </w:tbl>
    <w:p w:rsidR="008C17E9" w:rsidRPr="00426E94" w:rsidRDefault="008C17E9">
      <w:pPr>
        <w:widowControl w:val="0"/>
        <w:ind w:firstLine="709"/>
        <w:rPr>
          <w:rFonts w:ascii="Times New Roman" w:hAnsi="Times New Roman"/>
          <w:sz w:val="24"/>
          <w:szCs w:val="24"/>
        </w:rPr>
      </w:pPr>
    </w:p>
    <w:p w:rsidR="008C17E9" w:rsidRPr="00426E94" w:rsidRDefault="008C17E9">
      <w:pPr>
        <w:widowControl w:val="0"/>
        <w:ind w:firstLine="709"/>
        <w:rPr>
          <w:rFonts w:ascii="Times New Roman" w:hAnsi="Times New Roman"/>
          <w:sz w:val="24"/>
          <w:szCs w:val="24"/>
        </w:rPr>
      </w:pPr>
    </w:p>
    <w:p w:rsidR="0056228F" w:rsidRDefault="0056228F" w:rsidP="00DE6F62">
      <w:pPr>
        <w:widowControl w:val="0"/>
        <w:jc w:val="center"/>
        <w:rPr>
          <w:rFonts w:ascii="Times New Roman" w:hAnsi="Times New Roman"/>
          <w:sz w:val="24"/>
          <w:szCs w:val="24"/>
        </w:rPr>
      </w:pPr>
    </w:p>
    <w:p w:rsidR="00C43631" w:rsidRDefault="00C43631" w:rsidP="00DE6F62">
      <w:pPr>
        <w:widowControl w:val="0"/>
        <w:jc w:val="center"/>
        <w:rPr>
          <w:rFonts w:ascii="Times New Roman" w:hAnsi="Times New Roman"/>
          <w:sz w:val="24"/>
          <w:szCs w:val="24"/>
        </w:rPr>
      </w:pPr>
    </w:p>
    <w:p w:rsidR="00C43631" w:rsidRDefault="00C43631" w:rsidP="00DE6F62">
      <w:pPr>
        <w:widowControl w:val="0"/>
        <w:jc w:val="center"/>
        <w:rPr>
          <w:rFonts w:ascii="Times New Roman" w:hAnsi="Times New Roman"/>
          <w:sz w:val="24"/>
          <w:szCs w:val="24"/>
        </w:rPr>
      </w:pPr>
    </w:p>
    <w:p w:rsidR="00C43631" w:rsidRDefault="00C43631" w:rsidP="00DE6F62">
      <w:pPr>
        <w:widowControl w:val="0"/>
        <w:jc w:val="center"/>
        <w:rPr>
          <w:rFonts w:ascii="Times New Roman" w:hAnsi="Times New Roman"/>
          <w:sz w:val="24"/>
          <w:szCs w:val="24"/>
        </w:rPr>
      </w:pPr>
    </w:p>
    <w:p w:rsidR="00C43631" w:rsidRDefault="00C43631" w:rsidP="00DE6F62">
      <w:pPr>
        <w:widowControl w:val="0"/>
        <w:jc w:val="center"/>
        <w:rPr>
          <w:rFonts w:ascii="Times New Roman" w:hAnsi="Times New Roman"/>
          <w:sz w:val="24"/>
          <w:szCs w:val="24"/>
        </w:rPr>
      </w:pPr>
    </w:p>
    <w:p w:rsidR="00C43631" w:rsidRDefault="00C43631" w:rsidP="00DE6F62">
      <w:pPr>
        <w:widowControl w:val="0"/>
        <w:jc w:val="center"/>
        <w:rPr>
          <w:rFonts w:ascii="Times New Roman" w:hAnsi="Times New Roman"/>
          <w:sz w:val="24"/>
          <w:szCs w:val="24"/>
        </w:rPr>
      </w:pPr>
    </w:p>
    <w:p w:rsidR="00C43631" w:rsidRDefault="00C43631" w:rsidP="00DE6F62">
      <w:pPr>
        <w:widowControl w:val="0"/>
        <w:jc w:val="center"/>
        <w:rPr>
          <w:rFonts w:ascii="Times New Roman" w:hAnsi="Times New Roman"/>
          <w:sz w:val="24"/>
          <w:szCs w:val="24"/>
        </w:rPr>
      </w:pPr>
    </w:p>
    <w:p w:rsidR="00C43631" w:rsidRDefault="00C43631" w:rsidP="00DE6F62">
      <w:pPr>
        <w:widowControl w:val="0"/>
        <w:jc w:val="center"/>
        <w:rPr>
          <w:rFonts w:ascii="Times New Roman" w:hAnsi="Times New Roman"/>
          <w:sz w:val="24"/>
          <w:szCs w:val="24"/>
        </w:rPr>
      </w:pPr>
    </w:p>
    <w:p w:rsidR="00C43631" w:rsidRDefault="00C43631" w:rsidP="00DE6F62">
      <w:pPr>
        <w:widowControl w:val="0"/>
        <w:jc w:val="center"/>
        <w:rPr>
          <w:rFonts w:ascii="Times New Roman" w:hAnsi="Times New Roman"/>
          <w:sz w:val="24"/>
          <w:szCs w:val="24"/>
        </w:rPr>
      </w:pPr>
    </w:p>
    <w:p w:rsidR="00C43631" w:rsidRDefault="00C43631" w:rsidP="00DE6F62">
      <w:pPr>
        <w:widowControl w:val="0"/>
        <w:jc w:val="center"/>
        <w:rPr>
          <w:rFonts w:ascii="Times New Roman" w:hAnsi="Times New Roman"/>
          <w:sz w:val="24"/>
          <w:szCs w:val="24"/>
        </w:rPr>
      </w:pPr>
    </w:p>
    <w:p w:rsidR="00C43631" w:rsidRDefault="00C43631" w:rsidP="00DE6F62">
      <w:pPr>
        <w:widowControl w:val="0"/>
        <w:jc w:val="center"/>
        <w:rPr>
          <w:rFonts w:ascii="Times New Roman" w:hAnsi="Times New Roman"/>
          <w:sz w:val="24"/>
          <w:szCs w:val="24"/>
        </w:rPr>
      </w:pPr>
    </w:p>
    <w:p w:rsidR="00C43631" w:rsidRDefault="00C43631" w:rsidP="00DE6F62">
      <w:pPr>
        <w:widowControl w:val="0"/>
        <w:jc w:val="center"/>
        <w:rPr>
          <w:rFonts w:ascii="Times New Roman" w:hAnsi="Times New Roman"/>
          <w:sz w:val="24"/>
          <w:szCs w:val="24"/>
        </w:rPr>
      </w:pPr>
    </w:p>
    <w:p w:rsidR="00C43631" w:rsidRDefault="00C43631" w:rsidP="00DE6F62">
      <w:pPr>
        <w:widowControl w:val="0"/>
        <w:jc w:val="center"/>
        <w:rPr>
          <w:rFonts w:ascii="Times New Roman" w:hAnsi="Times New Roman"/>
          <w:sz w:val="24"/>
          <w:szCs w:val="24"/>
        </w:rPr>
      </w:pPr>
    </w:p>
    <w:p w:rsidR="00C43631" w:rsidRDefault="00C43631" w:rsidP="00DE6F62">
      <w:pPr>
        <w:widowControl w:val="0"/>
        <w:jc w:val="center"/>
        <w:rPr>
          <w:rFonts w:ascii="Times New Roman" w:hAnsi="Times New Roman"/>
          <w:sz w:val="24"/>
          <w:szCs w:val="24"/>
        </w:rPr>
      </w:pPr>
    </w:p>
    <w:p w:rsidR="00C43631" w:rsidRDefault="00C43631" w:rsidP="00DE6F62">
      <w:pPr>
        <w:widowControl w:val="0"/>
        <w:jc w:val="center"/>
        <w:rPr>
          <w:rFonts w:ascii="Times New Roman" w:hAnsi="Times New Roman"/>
          <w:sz w:val="24"/>
          <w:szCs w:val="24"/>
        </w:rPr>
      </w:pPr>
    </w:p>
    <w:p w:rsidR="00C43631" w:rsidRDefault="00C43631" w:rsidP="00DE6F62">
      <w:pPr>
        <w:widowControl w:val="0"/>
        <w:jc w:val="center"/>
        <w:rPr>
          <w:rFonts w:ascii="Times New Roman" w:hAnsi="Times New Roman"/>
          <w:sz w:val="24"/>
          <w:szCs w:val="24"/>
        </w:rPr>
      </w:pPr>
    </w:p>
    <w:p w:rsidR="00C43631" w:rsidRDefault="00C43631" w:rsidP="00DE6F62">
      <w:pPr>
        <w:widowControl w:val="0"/>
        <w:jc w:val="center"/>
        <w:rPr>
          <w:rFonts w:ascii="Times New Roman" w:hAnsi="Times New Roman"/>
          <w:sz w:val="24"/>
          <w:szCs w:val="24"/>
        </w:rPr>
      </w:pPr>
    </w:p>
    <w:p w:rsidR="00DE6F62" w:rsidRPr="00426E94" w:rsidRDefault="00DE6F62" w:rsidP="00DE6F62">
      <w:pPr>
        <w:widowControl w:val="0"/>
        <w:jc w:val="center"/>
        <w:rPr>
          <w:rFonts w:ascii="Times New Roman" w:hAnsi="Times New Roman"/>
          <w:sz w:val="24"/>
          <w:szCs w:val="24"/>
        </w:rPr>
      </w:pPr>
      <w:r w:rsidRPr="00426E94">
        <w:rPr>
          <w:rFonts w:ascii="Times New Roman" w:hAnsi="Times New Roman"/>
          <w:sz w:val="24"/>
          <w:szCs w:val="24"/>
        </w:rPr>
        <w:lastRenderedPageBreak/>
        <w:t xml:space="preserve">3. </w:t>
      </w:r>
      <w:r w:rsidR="00D31C92">
        <w:rPr>
          <w:rFonts w:ascii="Times New Roman" w:hAnsi="Times New Roman"/>
          <w:sz w:val="24"/>
          <w:szCs w:val="24"/>
        </w:rPr>
        <w:t>Структура</w:t>
      </w:r>
      <w:r w:rsidRPr="00426E94">
        <w:rPr>
          <w:rFonts w:ascii="Times New Roman" w:hAnsi="Times New Roman"/>
          <w:sz w:val="24"/>
          <w:szCs w:val="24"/>
        </w:rPr>
        <w:t xml:space="preserve"> </w:t>
      </w:r>
      <w:r w:rsidR="0010241F" w:rsidRPr="00426E94">
        <w:rPr>
          <w:rFonts w:ascii="Times New Roman" w:hAnsi="Times New Roman"/>
          <w:sz w:val="24"/>
          <w:szCs w:val="24"/>
        </w:rPr>
        <w:t>муниципальной</w:t>
      </w:r>
      <w:r w:rsidRPr="00426E94">
        <w:rPr>
          <w:rFonts w:ascii="Times New Roman" w:hAnsi="Times New Roman"/>
          <w:sz w:val="24"/>
          <w:szCs w:val="24"/>
        </w:rPr>
        <w:t xml:space="preserve"> </w:t>
      </w:r>
      <w:r w:rsidR="00CE22E0">
        <w:rPr>
          <w:rFonts w:ascii="Times New Roman" w:hAnsi="Times New Roman"/>
          <w:sz w:val="24"/>
          <w:szCs w:val="24"/>
        </w:rPr>
        <w:t xml:space="preserve">(комплексной) </w:t>
      </w:r>
      <w:r w:rsidRPr="00426E94">
        <w:rPr>
          <w:rFonts w:ascii="Times New Roman" w:hAnsi="Times New Roman"/>
          <w:sz w:val="24"/>
          <w:szCs w:val="24"/>
        </w:rPr>
        <w:t>программы</w:t>
      </w:r>
      <w:r w:rsidR="00D31C92">
        <w:rPr>
          <w:rFonts w:ascii="Times New Roman" w:hAnsi="Times New Roman"/>
          <w:sz w:val="24"/>
          <w:szCs w:val="24"/>
        </w:rPr>
        <w:t xml:space="preserve"> Песчанокопского района</w:t>
      </w:r>
    </w:p>
    <w:p w:rsidR="00DE6F62" w:rsidRPr="00426E94" w:rsidRDefault="00DE6F62" w:rsidP="00DE6F62">
      <w:pPr>
        <w:widowControl w:val="0"/>
        <w:jc w:val="center"/>
        <w:rPr>
          <w:rFonts w:ascii="Times New Roman" w:hAnsi="Times New Roman"/>
          <w:sz w:val="24"/>
          <w:szCs w:val="24"/>
        </w:rPr>
      </w:pPr>
    </w:p>
    <w:tbl>
      <w:tblPr>
        <w:tblW w:w="14454"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704"/>
        <w:gridCol w:w="5093"/>
        <w:gridCol w:w="4678"/>
        <w:gridCol w:w="3969"/>
        <w:gridCol w:w="10"/>
      </w:tblGrid>
      <w:tr w:rsidR="00DE6F62" w:rsidRPr="00426E94" w:rsidTr="00006FD4">
        <w:trPr>
          <w:gridAfter w:val="1"/>
          <w:wAfter w:w="10" w:type="dxa"/>
        </w:trPr>
        <w:tc>
          <w:tcPr>
            <w:tcW w:w="70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E6F62" w:rsidRPr="00426E94" w:rsidRDefault="00DE6F62" w:rsidP="00FE52D3">
            <w:pPr>
              <w:widowControl w:val="0"/>
              <w:jc w:val="center"/>
              <w:outlineLvl w:val="2"/>
              <w:rPr>
                <w:rFonts w:ascii="Times New Roman" w:hAnsi="Times New Roman"/>
                <w:sz w:val="24"/>
                <w:szCs w:val="24"/>
              </w:rPr>
            </w:pPr>
            <w:r w:rsidRPr="00426E94">
              <w:rPr>
                <w:rFonts w:ascii="Times New Roman" w:hAnsi="Times New Roman"/>
                <w:sz w:val="24"/>
                <w:szCs w:val="24"/>
              </w:rPr>
              <w:t xml:space="preserve">№ </w:t>
            </w:r>
          </w:p>
          <w:p w:rsidR="00DE6F62" w:rsidRPr="00426E94" w:rsidRDefault="00DE6F62" w:rsidP="00FE52D3">
            <w:pPr>
              <w:widowControl w:val="0"/>
              <w:jc w:val="center"/>
              <w:outlineLvl w:val="2"/>
              <w:rPr>
                <w:rFonts w:ascii="Times New Roman" w:hAnsi="Times New Roman"/>
                <w:sz w:val="24"/>
                <w:szCs w:val="24"/>
              </w:rPr>
            </w:pPr>
            <w:proofErr w:type="gramStart"/>
            <w:r w:rsidRPr="00426E94">
              <w:rPr>
                <w:rFonts w:ascii="Times New Roman" w:hAnsi="Times New Roman"/>
                <w:sz w:val="24"/>
                <w:szCs w:val="24"/>
              </w:rPr>
              <w:t>п</w:t>
            </w:r>
            <w:proofErr w:type="gramEnd"/>
            <w:r w:rsidRPr="00426E94">
              <w:rPr>
                <w:rFonts w:ascii="Times New Roman" w:hAnsi="Times New Roman"/>
                <w:sz w:val="24"/>
                <w:szCs w:val="24"/>
              </w:rPr>
              <w:t>/п</w:t>
            </w:r>
          </w:p>
        </w:tc>
        <w:tc>
          <w:tcPr>
            <w:tcW w:w="509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E6F62" w:rsidRPr="00426E94" w:rsidRDefault="00DE6F62" w:rsidP="00FE52D3">
            <w:pPr>
              <w:widowControl w:val="0"/>
              <w:jc w:val="center"/>
              <w:outlineLvl w:val="2"/>
              <w:rPr>
                <w:rFonts w:ascii="Times New Roman" w:hAnsi="Times New Roman"/>
                <w:sz w:val="24"/>
                <w:szCs w:val="24"/>
              </w:rPr>
            </w:pPr>
            <w:r w:rsidRPr="00426E94">
              <w:rPr>
                <w:rFonts w:ascii="Times New Roman" w:hAnsi="Times New Roman"/>
                <w:sz w:val="24"/>
                <w:szCs w:val="24"/>
              </w:rPr>
              <w:t xml:space="preserve">Задача </w:t>
            </w:r>
          </w:p>
          <w:p w:rsidR="00DE6F62" w:rsidRPr="00426E94" w:rsidRDefault="00DE6F62" w:rsidP="00FE52D3">
            <w:pPr>
              <w:widowControl w:val="0"/>
              <w:jc w:val="center"/>
              <w:outlineLvl w:val="2"/>
              <w:rPr>
                <w:rFonts w:ascii="Times New Roman" w:hAnsi="Times New Roman"/>
                <w:sz w:val="24"/>
                <w:szCs w:val="24"/>
              </w:rPr>
            </w:pPr>
            <w:r w:rsidRPr="00426E94">
              <w:rPr>
                <w:rFonts w:ascii="Times New Roman" w:hAnsi="Times New Roman"/>
                <w:sz w:val="24"/>
                <w:szCs w:val="24"/>
              </w:rPr>
              <w:t xml:space="preserve">структурного элемента </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E6F62" w:rsidRPr="00426E94" w:rsidRDefault="00DE6F62" w:rsidP="00FE52D3">
            <w:pPr>
              <w:widowControl w:val="0"/>
              <w:jc w:val="center"/>
              <w:outlineLvl w:val="2"/>
              <w:rPr>
                <w:rFonts w:ascii="Times New Roman" w:hAnsi="Times New Roman"/>
                <w:sz w:val="24"/>
                <w:szCs w:val="24"/>
              </w:rPr>
            </w:pPr>
            <w:r w:rsidRPr="00426E94">
              <w:rPr>
                <w:rFonts w:ascii="Times New Roman" w:hAnsi="Times New Roman"/>
                <w:sz w:val="24"/>
                <w:szCs w:val="24"/>
              </w:rPr>
              <w:t xml:space="preserve">Краткое описание ожидаемых эффектов </w:t>
            </w:r>
          </w:p>
          <w:p w:rsidR="00DE6F62" w:rsidRPr="00426E94" w:rsidRDefault="00DE6F62" w:rsidP="00FE52D3">
            <w:pPr>
              <w:widowControl w:val="0"/>
              <w:jc w:val="center"/>
              <w:outlineLvl w:val="2"/>
              <w:rPr>
                <w:rFonts w:ascii="Times New Roman" w:hAnsi="Times New Roman"/>
                <w:sz w:val="24"/>
                <w:szCs w:val="24"/>
              </w:rPr>
            </w:pPr>
            <w:r w:rsidRPr="00426E94">
              <w:rPr>
                <w:rFonts w:ascii="Times New Roman" w:hAnsi="Times New Roman"/>
                <w:sz w:val="24"/>
                <w:szCs w:val="24"/>
              </w:rPr>
              <w:t>от реализации задачи структурного элеме</w:t>
            </w:r>
            <w:r w:rsidRPr="00426E94">
              <w:rPr>
                <w:rFonts w:ascii="Times New Roman" w:hAnsi="Times New Roman"/>
                <w:sz w:val="24"/>
                <w:szCs w:val="24"/>
              </w:rPr>
              <w:t>н</w:t>
            </w:r>
            <w:r w:rsidRPr="00426E94">
              <w:rPr>
                <w:rFonts w:ascii="Times New Roman" w:hAnsi="Times New Roman"/>
                <w:sz w:val="24"/>
                <w:szCs w:val="24"/>
              </w:rPr>
              <w:t xml:space="preserve">та </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E6F62" w:rsidRPr="00426E94" w:rsidRDefault="00DE6F62" w:rsidP="00FE52D3">
            <w:pPr>
              <w:widowControl w:val="0"/>
              <w:jc w:val="center"/>
              <w:outlineLvl w:val="2"/>
              <w:rPr>
                <w:rFonts w:ascii="Times New Roman" w:hAnsi="Times New Roman"/>
                <w:sz w:val="24"/>
                <w:szCs w:val="24"/>
              </w:rPr>
            </w:pPr>
            <w:r w:rsidRPr="00426E94">
              <w:rPr>
                <w:rFonts w:ascii="Times New Roman" w:hAnsi="Times New Roman"/>
                <w:sz w:val="24"/>
                <w:szCs w:val="24"/>
              </w:rPr>
              <w:t xml:space="preserve">Связь с показателями </w:t>
            </w:r>
          </w:p>
        </w:tc>
      </w:tr>
      <w:tr w:rsidR="00DE6F62" w:rsidRPr="00426E94" w:rsidTr="00006FD4">
        <w:trPr>
          <w:gridAfter w:val="1"/>
          <w:wAfter w:w="10" w:type="dxa"/>
          <w:tblHeader/>
        </w:trPr>
        <w:tc>
          <w:tcPr>
            <w:tcW w:w="70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E6F62" w:rsidRPr="00426E94" w:rsidRDefault="00DE6F62" w:rsidP="00FE52D3">
            <w:pPr>
              <w:widowControl w:val="0"/>
              <w:spacing w:line="252" w:lineRule="auto"/>
              <w:jc w:val="center"/>
              <w:outlineLvl w:val="2"/>
              <w:rPr>
                <w:rFonts w:ascii="Times New Roman" w:hAnsi="Times New Roman"/>
                <w:sz w:val="24"/>
                <w:szCs w:val="24"/>
              </w:rPr>
            </w:pPr>
            <w:r w:rsidRPr="00426E94">
              <w:rPr>
                <w:rFonts w:ascii="Times New Roman" w:hAnsi="Times New Roman"/>
                <w:sz w:val="24"/>
                <w:szCs w:val="24"/>
              </w:rPr>
              <w:t>1</w:t>
            </w:r>
          </w:p>
        </w:tc>
        <w:tc>
          <w:tcPr>
            <w:tcW w:w="509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E6F62" w:rsidRPr="00426E94" w:rsidRDefault="00DE6F62" w:rsidP="00FE52D3">
            <w:pPr>
              <w:widowControl w:val="0"/>
              <w:spacing w:line="252" w:lineRule="auto"/>
              <w:jc w:val="center"/>
              <w:outlineLvl w:val="2"/>
              <w:rPr>
                <w:rFonts w:ascii="Times New Roman" w:hAnsi="Times New Roman"/>
                <w:sz w:val="24"/>
                <w:szCs w:val="24"/>
              </w:rPr>
            </w:pPr>
            <w:r w:rsidRPr="00426E94">
              <w:rPr>
                <w:rFonts w:ascii="Times New Roman" w:hAnsi="Times New Roman"/>
                <w:sz w:val="24"/>
                <w:szCs w:val="24"/>
              </w:rPr>
              <w:t>2</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E6F62" w:rsidRPr="00426E94" w:rsidRDefault="00DE6F62" w:rsidP="00FE52D3">
            <w:pPr>
              <w:widowControl w:val="0"/>
              <w:spacing w:line="252" w:lineRule="auto"/>
              <w:jc w:val="center"/>
              <w:outlineLvl w:val="2"/>
              <w:rPr>
                <w:rFonts w:ascii="Times New Roman" w:hAnsi="Times New Roman"/>
                <w:sz w:val="24"/>
                <w:szCs w:val="24"/>
              </w:rPr>
            </w:pPr>
            <w:r w:rsidRPr="00426E94">
              <w:rPr>
                <w:rFonts w:ascii="Times New Roman" w:hAnsi="Times New Roman"/>
                <w:sz w:val="24"/>
                <w:szCs w:val="24"/>
              </w:rPr>
              <w:t>3</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E6F62" w:rsidRPr="00426E94" w:rsidRDefault="00DE6F62" w:rsidP="00FE52D3">
            <w:pPr>
              <w:widowControl w:val="0"/>
              <w:spacing w:line="252" w:lineRule="auto"/>
              <w:jc w:val="center"/>
              <w:outlineLvl w:val="2"/>
              <w:rPr>
                <w:rFonts w:ascii="Times New Roman" w:hAnsi="Times New Roman"/>
                <w:sz w:val="24"/>
                <w:szCs w:val="24"/>
              </w:rPr>
            </w:pPr>
            <w:r w:rsidRPr="00426E94">
              <w:rPr>
                <w:rFonts w:ascii="Times New Roman" w:hAnsi="Times New Roman"/>
                <w:sz w:val="24"/>
                <w:szCs w:val="24"/>
              </w:rPr>
              <w:t>4</w:t>
            </w:r>
          </w:p>
        </w:tc>
      </w:tr>
      <w:tr w:rsidR="00B930F8" w:rsidRPr="00426E94" w:rsidTr="00B930F8">
        <w:trPr>
          <w:gridAfter w:val="1"/>
          <w:wAfter w:w="10" w:type="dxa"/>
          <w:tblHeader/>
        </w:trPr>
        <w:tc>
          <w:tcPr>
            <w:tcW w:w="14444" w:type="dxa"/>
            <w:gridSpan w:val="4"/>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930F8" w:rsidRPr="00426E94" w:rsidRDefault="00B930F8" w:rsidP="00FE52D3">
            <w:pPr>
              <w:widowControl w:val="0"/>
              <w:spacing w:line="252" w:lineRule="auto"/>
              <w:jc w:val="center"/>
              <w:outlineLvl w:val="2"/>
              <w:rPr>
                <w:rFonts w:ascii="Times New Roman" w:hAnsi="Times New Roman"/>
                <w:sz w:val="24"/>
                <w:szCs w:val="24"/>
              </w:rPr>
            </w:pPr>
            <w:r w:rsidRPr="00DE0717">
              <w:rPr>
                <w:rFonts w:ascii="Times New Roman" w:hAnsi="Times New Roman"/>
                <w:sz w:val="24"/>
                <w:szCs w:val="24"/>
              </w:rPr>
              <w:t xml:space="preserve">1. </w:t>
            </w:r>
            <w:r>
              <w:rPr>
                <w:rFonts w:ascii="Times New Roman" w:hAnsi="Times New Roman"/>
                <w:sz w:val="24"/>
                <w:szCs w:val="24"/>
              </w:rPr>
              <w:t>П</w:t>
            </w:r>
            <w:r w:rsidRPr="00DE0717">
              <w:rPr>
                <w:rFonts w:ascii="Times New Roman" w:hAnsi="Times New Roman"/>
                <w:sz w:val="24"/>
                <w:szCs w:val="24"/>
              </w:rPr>
              <w:t>роект</w:t>
            </w:r>
            <w:r>
              <w:rPr>
                <w:rFonts w:ascii="Times New Roman" w:hAnsi="Times New Roman"/>
                <w:sz w:val="24"/>
                <w:szCs w:val="24"/>
              </w:rPr>
              <w:t>ная часть</w:t>
            </w:r>
          </w:p>
        </w:tc>
      </w:tr>
      <w:tr w:rsidR="00B930F8" w:rsidRPr="00426E94" w:rsidTr="00B930F8">
        <w:trPr>
          <w:gridAfter w:val="1"/>
          <w:wAfter w:w="10" w:type="dxa"/>
          <w:tblHeader/>
        </w:trPr>
        <w:tc>
          <w:tcPr>
            <w:tcW w:w="70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930F8" w:rsidRPr="00426E94" w:rsidRDefault="00B930F8" w:rsidP="00FE52D3">
            <w:pPr>
              <w:widowControl w:val="0"/>
              <w:spacing w:line="252" w:lineRule="auto"/>
              <w:jc w:val="center"/>
              <w:outlineLvl w:val="2"/>
              <w:rPr>
                <w:rFonts w:ascii="Times New Roman" w:hAnsi="Times New Roman"/>
                <w:sz w:val="24"/>
                <w:szCs w:val="24"/>
              </w:rPr>
            </w:pPr>
            <w:r>
              <w:rPr>
                <w:rFonts w:ascii="Times New Roman" w:hAnsi="Times New Roman"/>
                <w:sz w:val="24"/>
                <w:szCs w:val="24"/>
              </w:rPr>
              <w:t>1.1</w:t>
            </w:r>
          </w:p>
        </w:tc>
        <w:tc>
          <w:tcPr>
            <w:tcW w:w="13740" w:type="dxa"/>
            <w:gridSpan w:val="3"/>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930F8" w:rsidRPr="00DE0717" w:rsidRDefault="00B930F8" w:rsidP="00B930F8">
            <w:pPr>
              <w:widowControl w:val="0"/>
              <w:contextualSpacing/>
              <w:jc w:val="center"/>
              <w:outlineLvl w:val="2"/>
              <w:rPr>
                <w:rFonts w:ascii="Times New Roman" w:hAnsi="Times New Roman"/>
                <w:sz w:val="24"/>
                <w:szCs w:val="24"/>
              </w:rPr>
            </w:pPr>
            <w:r w:rsidRPr="00DE0717">
              <w:rPr>
                <w:rFonts w:ascii="Times New Roman" w:hAnsi="Times New Roman"/>
                <w:sz w:val="24"/>
                <w:szCs w:val="24"/>
              </w:rPr>
              <w:t xml:space="preserve">1.1. </w:t>
            </w:r>
            <w:r>
              <w:rPr>
                <w:rFonts w:ascii="Times New Roman" w:hAnsi="Times New Roman"/>
                <w:sz w:val="24"/>
                <w:szCs w:val="24"/>
              </w:rPr>
              <w:t>Мероприятия на реализацию р</w:t>
            </w:r>
            <w:r w:rsidRPr="00DE0717">
              <w:rPr>
                <w:rFonts w:ascii="Times New Roman" w:hAnsi="Times New Roman"/>
                <w:sz w:val="24"/>
                <w:szCs w:val="24"/>
              </w:rPr>
              <w:t>егиональн</w:t>
            </w:r>
            <w:r>
              <w:rPr>
                <w:rFonts w:ascii="Times New Roman" w:hAnsi="Times New Roman"/>
                <w:sz w:val="24"/>
                <w:szCs w:val="24"/>
              </w:rPr>
              <w:t>ого</w:t>
            </w:r>
            <w:r w:rsidRPr="00DE0717">
              <w:rPr>
                <w:rFonts w:ascii="Times New Roman" w:hAnsi="Times New Roman"/>
                <w:sz w:val="24"/>
                <w:szCs w:val="24"/>
              </w:rPr>
              <w:t xml:space="preserve"> проект</w:t>
            </w:r>
            <w:r>
              <w:rPr>
                <w:rFonts w:ascii="Times New Roman" w:hAnsi="Times New Roman"/>
                <w:sz w:val="24"/>
                <w:szCs w:val="24"/>
              </w:rPr>
              <w:t>а</w:t>
            </w:r>
            <w:r w:rsidRPr="00DE0717">
              <w:rPr>
                <w:rFonts w:ascii="Times New Roman" w:hAnsi="Times New Roman"/>
                <w:sz w:val="24"/>
                <w:szCs w:val="24"/>
              </w:rPr>
              <w:t xml:space="preserve"> «Многодетная семья»</w:t>
            </w:r>
          </w:p>
          <w:p w:rsidR="00B930F8" w:rsidRPr="00DE0717" w:rsidRDefault="00B930F8" w:rsidP="00B930F8">
            <w:pPr>
              <w:widowControl w:val="0"/>
              <w:jc w:val="center"/>
              <w:outlineLvl w:val="2"/>
              <w:rPr>
                <w:rFonts w:ascii="Times New Roman" w:hAnsi="Times New Roman"/>
                <w:sz w:val="24"/>
                <w:szCs w:val="24"/>
              </w:rPr>
            </w:pPr>
          </w:p>
          <w:p w:rsidR="00B930F8" w:rsidRPr="00426E94" w:rsidRDefault="00B930F8" w:rsidP="00FE52D3">
            <w:pPr>
              <w:widowControl w:val="0"/>
              <w:spacing w:line="252" w:lineRule="auto"/>
              <w:jc w:val="center"/>
              <w:outlineLvl w:val="2"/>
              <w:rPr>
                <w:rFonts w:ascii="Times New Roman" w:hAnsi="Times New Roman"/>
                <w:sz w:val="24"/>
                <w:szCs w:val="24"/>
              </w:rPr>
            </w:pPr>
          </w:p>
        </w:tc>
      </w:tr>
      <w:tr w:rsidR="00B930F8" w:rsidRPr="00426E94" w:rsidTr="00B930F8">
        <w:trPr>
          <w:gridAfter w:val="1"/>
          <w:wAfter w:w="10" w:type="dxa"/>
          <w:tblHeader/>
        </w:trPr>
        <w:tc>
          <w:tcPr>
            <w:tcW w:w="70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930F8" w:rsidRPr="00426E94" w:rsidRDefault="00B930F8" w:rsidP="00FE52D3">
            <w:pPr>
              <w:widowControl w:val="0"/>
              <w:spacing w:line="252" w:lineRule="auto"/>
              <w:jc w:val="center"/>
              <w:outlineLvl w:val="2"/>
              <w:rPr>
                <w:rFonts w:ascii="Times New Roman" w:hAnsi="Times New Roman"/>
                <w:sz w:val="24"/>
                <w:szCs w:val="24"/>
              </w:rPr>
            </w:pPr>
          </w:p>
        </w:tc>
        <w:tc>
          <w:tcPr>
            <w:tcW w:w="509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930F8" w:rsidRPr="00DE0717" w:rsidRDefault="00B930F8" w:rsidP="00B930F8">
            <w:pPr>
              <w:rPr>
                <w:rFonts w:ascii="Times New Roman" w:hAnsi="Times New Roman"/>
                <w:sz w:val="24"/>
                <w:szCs w:val="24"/>
              </w:rPr>
            </w:pPr>
            <w:proofErr w:type="gramStart"/>
            <w:r w:rsidRPr="00DE0717">
              <w:rPr>
                <w:rFonts w:ascii="Times New Roman" w:hAnsi="Times New Roman"/>
                <w:sz w:val="24"/>
                <w:szCs w:val="24"/>
              </w:rPr>
              <w:t>Ответственный</w:t>
            </w:r>
            <w:proofErr w:type="gramEnd"/>
            <w:r w:rsidRPr="00DE0717">
              <w:rPr>
                <w:rFonts w:ascii="Times New Roman" w:hAnsi="Times New Roman"/>
                <w:sz w:val="24"/>
                <w:szCs w:val="24"/>
              </w:rPr>
              <w:t xml:space="preserve"> за реализацию: Управление с</w:t>
            </w:r>
            <w:r w:rsidRPr="00DE0717">
              <w:rPr>
                <w:rFonts w:ascii="Times New Roman" w:hAnsi="Times New Roman"/>
                <w:sz w:val="24"/>
                <w:szCs w:val="24"/>
              </w:rPr>
              <w:t>о</w:t>
            </w:r>
            <w:r w:rsidRPr="00DE0717">
              <w:rPr>
                <w:rFonts w:ascii="Times New Roman" w:hAnsi="Times New Roman"/>
                <w:sz w:val="24"/>
                <w:szCs w:val="24"/>
              </w:rPr>
              <w:t>циальной защиты населения Администрации Песчанокопского района.</w:t>
            </w:r>
          </w:p>
          <w:p w:rsidR="00B930F8" w:rsidRPr="00426E94" w:rsidRDefault="00B930F8" w:rsidP="00FE52D3">
            <w:pPr>
              <w:widowControl w:val="0"/>
              <w:spacing w:line="252" w:lineRule="auto"/>
              <w:jc w:val="center"/>
              <w:outlineLvl w:val="2"/>
              <w:rPr>
                <w:rFonts w:ascii="Times New Roman" w:hAnsi="Times New Roman"/>
                <w:sz w:val="24"/>
                <w:szCs w:val="24"/>
              </w:rPr>
            </w:pPr>
          </w:p>
        </w:tc>
        <w:tc>
          <w:tcPr>
            <w:tcW w:w="8647"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930F8" w:rsidRPr="00426E94" w:rsidRDefault="00B930F8" w:rsidP="00FE52D3">
            <w:pPr>
              <w:widowControl w:val="0"/>
              <w:spacing w:line="252" w:lineRule="auto"/>
              <w:jc w:val="center"/>
              <w:outlineLvl w:val="2"/>
              <w:rPr>
                <w:rFonts w:ascii="Times New Roman" w:hAnsi="Times New Roman"/>
                <w:sz w:val="24"/>
                <w:szCs w:val="24"/>
              </w:rPr>
            </w:pPr>
            <w:r w:rsidRPr="00DE0717">
              <w:rPr>
                <w:rFonts w:ascii="Times New Roman" w:hAnsi="Times New Roman"/>
                <w:sz w:val="24"/>
                <w:szCs w:val="24"/>
              </w:rPr>
              <w:t>Срок реализации: 2025 – 2030 годы</w:t>
            </w:r>
          </w:p>
        </w:tc>
      </w:tr>
      <w:tr w:rsidR="00DE0717" w:rsidRPr="00426E94" w:rsidTr="00D2605F">
        <w:trPr>
          <w:gridAfter w:val="1"/>
          <w:wAfter w:w="10" w:type="dxa"/>
          <w:trHeight w:val="2753"/>
          <w:tblHeader/>
        </w:trPr>
        <w:tc>
          <w:tcPr>
            <w:tcW w:w="70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E0717" w:rsidRPr="00DE0717" w:rsidRDefault="00DE0717" w:rsidP="00DE0717">
            <w:pPr>
              <w:widowControl w:val="0"/>
              <w:jc w:val="center"/>
              <w:outlineLvl w:val="2"/>
              <w:rPr>
                <w:rFonts w:ascii="Times New Roman" w:hAnsi="Times New Roman"/>
                <w:sz w:val="24"/>
                <w:szCs w:val="24"/>
              </w:rPr>
            </w:pPr>
            <w:r w:rsidRPr="00DE0717">
              <w:rPr>
                <w:rFonts w:ascii="Times New Roman" w:hAnsi="Times New Roman"/>
                <w:sz w:val="24"/>
                <w:szCs w:val="24"/>
              </w:rPr>
              <w:t>1.1.1.</w:t>
            </w:r>
          </w:p>
        </w:tc>
        <w:tc>
          <w:tcPr>
            <w:tcW w:w="509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E0717" w:rsidRPr="00DE0717" w:rsidRDefault="00E4134B" w:rsidP="00E4134B">
            <w:pPr>
              <w:widowControl w:val="0"/>
              <w:outlineLvl w:val="2"/>
              <w:rPr>
                <w:rFonts w:ascii="Times New Roman" w:hAnsi="Times New Roman"/>
                <w:sz w:val="24"/>
                <w:szCs w:val="24"/>
              </w:rPr>
            </w:pPr>
            <w:r>
              <w:rPr>
                <w:rFonts w:ascii="Times New Roman" w:hAnsi="Times New Roman"/>
                <w:sz w:val="24"/>
                <w:szCs w:val="24"/>
              </w:rPr>
              <w:t>Мероприятия по о</w:t>
            </w:r>
            <w:r w:rsidR="00DE0717" w:rsidRPr="00DE0717">
              <w:rPr>
                <w:rFonts w:ascii="Times New Roman" w:hAnsi="Times New Roman"/>
                <w:sz w:val="24"/>
                <w:szCs w:val="24"/>
              </w:rPr>
              <w:t>беспечени</w:t>
            </w:r>
            <w:r>
              <w:rPr>
                <w:rFonts w:ascii="Times New Roman" w:hAnsi="Times New Roman"/>
                <w:sz w:val="24"/>
                <w:szCs w:val="24"/>
              </w:rPr>
              <w:t>ю</w:t>
            </w:r>
            <w:r w:rsidR="00DE0717" w:rsidRPr="00DE0717">
              <w:rPr>
                <w:rFonts w:ascii="Times New Roman" w:hAnsi="Times New Roman"/>
                <w:sz w:val="24"/>
                <w:szCs w:val="24"/>
              </w:rPr>
              <w:t xml:space="preserve"> финансовой по</w:t>
            </w:r>
            <w:r w:rsidR="00DE0717" w:rsidRPr="00DE0717">
              <w:rPr>
                <w:rFonts w:ascii="Times New Roman" w:hAnsi="Times New Roman"/>
                <w:sz w:val="24"/>
                <w:szCs w:val="24"/>
              </w:rPr>
              <w:t>д</w:t>
            </w:r>
            <w:r w:rsidR="00DE0717" w:rsidRPr="00DE0717">
              <w:rPr>
                <w:rFonts w:ascii="Times New Roman" w:hAnsi="Times New Roman"/>
                <w:sz w:val="24"/>
                <w:szCs w:val="24"/>
              </w:rPr>
              <w:t>держки семей при рождении детей</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E0717" w:rsidRPr="00DE0717" w:rsidRDefault="00D2605F" w:rsidP="00D2605F">
            <w:pPr>
              <w:widowControl w:val="0"/>
              <w:outlineLvl w:val="2"/>
              <w:rPr>
                <w:rFonts w:ascii="Times New Roman" w:hAnsi="Times New Roman"/>
                <w:sz w:val="24"/>
                <w:szCs w:val="24"/>
              </w:rPr>
            </w:pPr>
            <w:r w:rsidRPr="00426E94">
              <w:rPr>
                <w:rFonts w:ascii="Times New Roman" w:hAnsi="Times New Roman"/>
                <w:sz w:val="24"/>
                <w:szCs w:val="24"/>
              </w:rPr>
              <w:t xml:space="preserve">исполнены обязательства </w:t>
            </w:r>
            <w:proofErr w:type="gramStart"/>
            <w:r w:rsidRPr="00426E94">
              <w:rPr>
                <w:rFonts w:ascii="Times New Roman" w:hAnsi="Times New Roman"/>
                <w:sz w:val="24"/>
                <w:szCs w:val="24"/>
              </w:rPr>
              <w:t>государства</w:t>
            </w:r>
            <w:proofErr w:type="gramEnd"/>
            <w:r w:rsidRPr="00426E94">
              <w:rPr>
                <w:rFonts w:ascii="Times New Roman" w:hAnsi="Times New Roman"/>
                <w:sz w:val="24"/>
                <w:szCs w:val="24"/>
              </w:rPr>
              <w:t xml:space="preserve"> </w:t>
            </w:r>
            <w:r w:rsidR="00DE0717" w:rsidRPr="00DE0717">
              <w:rPr>
                <w:rFonts w:ascii="Times New Roman" w:hAnsi="Times New Roman"/>
                <w:sz w:val="24"/>
                <w:szCs w:val="24"/>
              </w:rPr>
              <w:t>во</w:t>
            </w:r>
            <w:r w:rsidR="00DE0717" w:rsidRPr="00DE0717">
              <w:rPr>
                <w:rFonts w:ascii="Times New Roman" w:hAnsi="Times New Roman"/>
                <w:sz w:val="24"/>
                <w:szCs w:val="24"/>
              </w:rPr>
              <w:t>з</w:t>
            </w:r>
            <w:r w:rsidR="00DE0717" w:rsidRPr="00DE0717">
              <w:rPr>
                <w:rFonts w:ascii="Times New Roman" w:hAnsi="Times New Roman"/>
                <w:sz w:val="24"/>
                <w:szCs w:val="24"/>
              </w:rPr>
              <w:t>никающи</w:t>
            </w:r>
            <w:r>
              <w:rPr>
                <w:rFonts w:ascii="Times New Roman" w:hAnsi="Times New Roman"/>
                <w:sz w:val="24"/>
                <w:szCs w:val="24"/>
              </w:rPr>
              <w:t>е</w:t>
            </w:r>
            <w:r w:rsidR="00DE0717" w:rsidRPr="00DE0717">
              <w:rPr>
                <w:rFonts w:ascii="Times New Roman" w:hAnsi="Times New Roman"/>
                <w:sz w:val="24"/>
                <w:szCs w:val="24"/>
              </w:rPr>
              <w:t xml:space="preserve"> при установлении нуждающимся в поддержке семьям ежемесячной денежной выплаты, предусмотренной пунктом 2 Ук</w:t>
            </w:r>
            <w:r w:rsidR="00DE0717" w:rsidRPr="00DE0717">
              <w:rPr>
                <w:rFonts w:ascii="Times New Roman" w:hAnsi="Times New Roman"/>
                <w:sz w:val="24"/>
                <w:szCs w:val="24"/>
              </w:rPr>
              <w:t>а</w:t>
            </w:r>
            <w:r w:rsidR="00DE0717" w:rsidRPr="00DE0717">
              <w:rPr>
                <w:rFonts w:ascii="Times New Roman" w:hAnsi="Times New Roman"/>
                <w:sz w:val="24"/>
                <w:szCs w:val="24"/>
              </w:rPr>
              <w:t>за Президента Российской Федерации от 07.05.2012 № 606 «О мерах по реализации демографической политики Российской Федерации»</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E0717" w:rsidRPr="00DE0717" w:rsidRDefault="00DE0717" w:rsidP="00DE0717">
            <w:pPr>
              <w:widowControl w:val="0"/>
              <w:outlineLvl w:val="2"/>
              <w:rPr>
                <w:rFonts w:ascii="Times New Roman" w:hAnsi="Times New Roman"/>
                <w:sz w:val="24"/>
                <w:szCs w:val="24"/>
              </w:rPr>
            </w:pPr>
            <w:r w:rsidRPr="00DE0717">
              <w:rPr>
                <w:rFonts w:ascii="Times New Roman" w:hAnsi="Times New Roman"/>
                <w:sz w:val="24"/>
                <w:szCs w:val="24"/>
              </w:rPr>
              <w:t>суммарный коэффициент рождаем</w:t>
            </w:r>
            <w:r w:rsidRPr="00DE0717">
              <w:rPr>
                <w:rFonts w:ascii="Times New Roman" w:hAnsi="Times New Roman"/>
                <w:sz w:val="24"/>
                <w:szCs w:val="24"/>
              </w:rPr>
              <w:t>о</w:t>
            </w:r>
            <w:r w:rsidRPr="00DE0717">
              <w:rPr>
                <w:rFonts w:ascii="Times New Roman" w:hAnsi="Times New Roman"/>
                <w:sz w:val="24"/>
                <w:szCs w:val="24"/>
              </w:rPr>
              <w:t>сти</w:t>
            </w:r>
          </w:p>
        </w:tc>
      </w:tr>
      <w:tr w:rsidR="007B406C" w:rsidRPr="00426E94" w:rsidTr="00006FD4">
        <w:trPr>
          <w:gridAfter w:val="1"/>
          <w:wAfter w:w="10" w:type="dxa"/>
          <w:tblHeader/>
        </w:trPr>
        <w:tc>
          <w:tcPr>
            <w:tcW w:w="70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B406C" w:rsidRPr="00DE0717" w:rsidRDefault="007B406C" w:rsidP="00DE0717">
            <w:pPr>
              <w:widowControl w:val="0"/>
              <w:jc w:val="center"/>
              <w:outlineLvl w:val="2"/>
              <w:rPr>
                <w:rFonts w:ascii="Times New Roman" w:hAnsi="Times New Roman"/>
                <w:sz w:val="24"/>
                <w:szCs w:val="24"/>
              </w:rPr>
            </w:pPr>
            <w:r>
              <w:rPr>
                <w:rFonts w:ascii="Times New Roman" w:hAnsi="Times New Roman"/>
                <w:sz w:val="24"/>
                <w:szCs w:val="24"/>
              </w:rPr>
              <w:t>1.1.2.</w:t>
            </w:r>
          </w:p>
        </w:tc>
        <w:tc>
          <w:tcPr>
            <w:tcW w:w="509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B406C" w:rsidRPr="00DE0717" w:rsidRDefault="00E4134B" w:rsidP="00E4134B">
            <w:pPr>
              <w:widowControl w:val="0"/>
              <w:outlineLvl w:val="2"/>
              <w:rPr>
                <w:rFonts w:ascii="Times New Roman" w:hAnsi="Times New Roman"/>
                <w:sz w:val="24"/>
                <w:szCs w:val="24"/>
              </w:rPr>
            </w:pPr>
            <w:r>
              <w:rPr>
                <w:rFonts w:ascii="Times New Roman" w:hAnsi="Times New Roman"/>
                <w:sz w:val="24"/>
                <w:szCs w:val="24"/>
              </w:rPr>
              <w:t>Мероприятия по о</w:t>
            </w:r>
            <w:r w:rsidR="007B406C">
              <w:rPr>
                <w:rFonts w:ascii="Times New Roman" w:hAnsi="Times New Roman"/>
                <w:sz w:val="24"/>
                <w:szCs w:val="24"/>
              </w:rPr>
              <w:t>казани</w:t>
            </w:r>
            <w:r>
              <w:rPr>
                <w:rFonts w:ascii="Times New Roman" w:hAnsi="Times New Roman"/>
                <w:sz w:val="24"/>
                <w:szCs w:val="24"/>
              </w:rPr>
              <w:t>ю</w:t>
            </w:r>
            <w:r w:rsidR="007B406C">
              <w:rPr>
                <w:rFonts w:ascii="Times New Roman" w:hAnsi="Times New Roman"/>
                <w:sz w:val="24"/>
                <w:szCs w:val="24"/>
              </w:rPr>
              <w:t xml:space="preserve"> государственной с</w:t>
            </w:r>
            <w:r w:rsidR="007B406C">
              <w:rPr>
                <w:rFonts w:ascii="Times New Roman" w:hAnsi="Times New Roman"/>
                <w:sz w:val="24"/>
                <w:szCs w:val="24"/>
              </w:rPr>
              <w:t>о</w:t>
            </w:r>
            <w:r w:rsidR="007B406C">
              <w:rPr>
                <w:rFonts w:ascii="Times New Roman" w:hAnsi="Times New Roman"/>
                <w:sz w:val="24"/>
                <w:szCs w:val="24"/>
              </w:rPr>
              <w:t>циальной помощи на основании  социального контракта</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B406C" w:rsidRPr="00DE0717" w:rsidRDefault="000F31C8" w:rsidP="00DE0717">
            <w:pPr>
              <w:widowControl w:val="0"/>
              <w:outlineLvl w:val="2"/>
              <w:rPr>
                <w:rFonts w:ascii="Times New Roman" w:hAnsi="Times New Roman"/>
                <w:sz w:val="24"/>
                <w:szCs w:val="24"/>
              </w:rPr>
            </w:pPr>
            <w:r w:rsidRPr="00426E94">
              <w:rPr>
                <w:rFonts w:ascii="Times New Roman" w:hAnsi="Times New Roman"/>
                <w:sz w:val="24"/>
                <w:szCs w:val="24"/>
              </w:rPr>
              <w:t>исполнены обязательства государства по социальной поддержке отдельных катег</w:t>
            </w:r>
            <w:r w:rsidRPr="00426E94">
              <w:rPr>
                <w:rFonts w:ascii="Times New Roman" w:hAnsi="Times New Roman"/>
                <w:sz w:val="24"/>
                <w:szCs w:val="24"/>
              </w:rPr>
              <w:t>о</w:t>
            </w:r>
            <w:r w:rsidRPr="00426E94">
              <w:rPr>
                <w:rFonts w:ascii="Times New Roman" w:hAnsi="Times New Roman"/>
                <w:sz w:val="24"/>
                <w:szCs w:val="24"/>
              </w:rPr>
              <w:t>рий граждан</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B406C" w:rsidRPr="00DE0717" w:rsidRDefault="000F31C8" w:rsidP="00DE0717">
            <w:pPr>
              <w:widowControl w:val="0"/>
              <w:outlineLvl w:val="2"/>
              <w:rPr>
                <w:rFonts w:ascii="Times New Roman" w:hAnsi="Times New Roman"/>
                <w:sz w:val="24"/>
                <w:szCs w:val="24"/>
              </w:rPr>
            </w:pPr>
            <w:r w:rsidRPr="00426E94">
              <w:rPr>
                <w:rFonts w:ascii="Times New Roman" w:hAnsi="Times New Roman"/>
                <w:sz w:val="24"/>
                <w:szCs w:val="24"/>
              </w:rPr>
              <w:t>уровень бедности</w:t>
            </w:r>
          </w:p>
        </w:tc>
      </w:tr>
      <w:tr w:rsidR="00DE0717" w:rsidRPr="00426E94" w:rsidTr="00006FD4">
        <w:tc>
          <w:tcPr>
            <w:tcW w:w="14454" w:type="dxa"/>
            <w:gridSpan w:val="5"/>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D7DAB" w:rsidRDefault="004D7DAB" w:rsidP="00885EBC">
            <w:pPr>
              <w:widowControl w:val="0"/>
              <w:spacing w:line="252" w:lineRule="auto"/>
              <w:jc w:val="center"/>
              <w:outlineLvl w:val="2"/>
              <w:rPr>
                <w:rFonts w:ascii="Times New Roman" w:hAnsi="Times New Roman"/>
                <w:sz w:val="24"/>
                <w:szCs w:val="24"/>
              </w:rPr>
            </w:pPr>
          </w:p>
          <w:p w:rsidR="004D7DAB" w:rsidRDefault="004D7DAB" w:rsidP="00885EBC">
            <w:pPr>
              <w:widowControl w:val="0"/>
              <w:spacing w:line="252" w:lineRule="auto"/>
              <w:jc w:val="center"/>
              <w:outlineLvl w:val="2"/>
              <w:rPr>
                <w:rFonts w:ascii="Times New Roman" w:hAnsi="Times New Roman"/>
                <w:sz w:val="24"/>
                <w:szCs w:val="24"/>
              </w:rPr>
            </w:pPr>
          </w:p>
          <w:p w:rsidR="00D2605F" w:rsidRDefault="00D2605F" w:rsidP="00885EBC">
            <w:pPr>
              <w:widowControl w:val="0"/>
              <w:spacing w:line="252" w:lineRule="auto"/>
              <w:jc w:val="center"/>
              <w:outlineLvl w:val="2"/>
              <w:rPr>
                <w:rFonts w:ascii="Times New Roman" w:hAnsi="Times New Roman"/>
                <w:sz w:val="24"/>
                <w:szCs w:val="24"/>
              </w:rPr>
            </w:pPr>
          </w:p>
          <w:p w:rsidR="00D2605F" w:rsidRDefault="00D2605F" w:rsidP="00885EBC">
            <w:pPr>
              <w:widowControl w:val="0"/>
              <w:spacing w:line="252" w:lineRule="auto"/>
              <w:jc w:val="center"/>
              <w:outlineLvl w:val="2"/>
              <w:rPr>
                <w:rFonts w:ascii="Times New Roman" w:hAnsi="Times New Roman"/>
                <w:sz w:val="24"/>
                <w:szCs w:val="24"/>
              </w:rPr>
            </w:pPr>
          </w:p>
          <w:p w:rsidR="00D2605F" w:rsidRDefault="00D2605F" w:rsidP="00885EBC">
            <w:pPr>
              <w:widowControl w:val="0"/>
              <w:spacing w:line="252" w:lineRule="auto"/>
              <w:jc w:val="center"/>
              <w:outlineLvl w:val="2"/>
              <w:rPr>
                <w:rFonts w:ascii="Times New Roman" w:hAnsi="Times New Roman"/>
                <w:sz w:val="24"/>
                <w:szCs w:val="24"/>
              </w:rPr>
            </w:pPr>
          </w:p>
          <w:p w:rsidR="00D2605F" w:rsidRDefault="00D2605F" w:rsidP="00885EBC">
            <w:pPr>
              <w:widowControl w:val="0"/>
              <w:spacing w:line="252" w:lineRule="auto"/>
              <w:jc w:val="center"/>
              <w:outlineLvl w:val="2"/>
              <w:rPr>
                <w:rFonts w:ascii="Times New Roman" w:hAnsi="Times New Roman"/>
                <w:sz w:val="24"/>
                <w:szCs w:val="24"/>
              </w:rPr>
            </w:pPr>
          </w:p>
          <w:p w:rsidR="00D2605F" w:rsidRDefault="00D2605F" w:rsidP="00885EBC">
            <w:pPr>
              <w:widowControl w:val="0"/>
              <w:spacing w:line="252" w:lineRule="auto"/>
              <w:jc w:val="center"/>
              <w:outlineLvl w:val="2"/>
              <w:rPr>
                <w:rFonts w:ascii="Times New Roman" w:hAnsi="Times New Roman"/>
                <w:sz w:val="24"/>
                <w:szCs w:val="24"/>
              </w:rPr>
            </w:pPr>
          </w:p>
          <w:p w:rsidR="00DE0717" w:rsidRPr="00426E94" w:rsidRDefault="00885EBC" w:rsidP="00885EBC">
            <w:pPr>
              <w:widowControl w:val="0"/>
              <w:spacing w:line="252" w:lineRule="auto"/>
              <w:jc w:val="center"/>
              <w:outlineLvl w:val="2"/>
              <w:rPr>
                <w:rFonts w:ascii="Times New Roman" w:hAnsi="Times New Roman"/>
                <w:sz w:val="24"/>
                <w:szCs w:val="24"/>
              </w:rPr>
            </w:pPr>
            <w:r>
              <w:rPr>
                <w:rFonts w:ascii="Times New Roman" w:hAnsi="Times New Roman"/>
                <w:sz w:val="24"/>
                <w:szCs w:val="24"/>
              </w:rPr>
              <w:t>2</w:t>
            </w:r>
            <w:r w:rsidR="00DE0717" w:rsidRPr="00426E94">
              <w:rPr>
                <w:rFonts w:ascii="Times New Roman" w:hAnsi="Times New Roman"/>
                <w:sz w:val="24"/>
                <w:szCs w:val="24"/>
              </w:rPr>
              <w:t>. Комплексы процессных мероприятий</w:t>
            </w:r>
          </w:p>
        </w:tc>
      </w:tr>
      <w:tr w:rsidR="00015448" w:rsidRPr="00426E94" w:rsidTr="001F3888">
        <w:trPr>
          <w:gridAfter w:val="1"/>
          <w:wAfter w:w="10" w:type="dxa"/>
        </w:trPr>
        <w:tc>
          <w:tcPr>
            <w:tcW w:w="70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15448" w:rsidRDefault="00015448" w:rsidP="00DE0717">
            <w:pPr>
              <w:widowControl w:val="0"/>
              <w:spacing w:line="252" w:lineRule="auto"/>
              <w:jc w:val="center"/>
              <w:outlineLvl w:val="2"/>
              <w:rPr>
                <w:rFonts w:ascii="Times New Roman" w:hAnsi="Times New Roman"/>
                <w:sz w:val="24"/>
                <w:szCs w:val="24"/>
              </w:rPr>
            </w:pPr>
            <w:r>
              <w:rPr>
                <w:rFonts w:ascii="Times New Roman" w:hAnsi="Times New Roman"/>
                <w:sz w:val="24"/>
                <w:szCs w:val="24"/>
              </w:rPr>
              <w:lastRenderedPageBreak/>
              <w:t>2.1</w:t>
            </w:r>
          </w:p>
        </w:tc>
        <w:tc>
          <w:tcPr>
            <w:tcW w:w="13740" w:type="dxa"/>
            <w:gridSpan w:val="3"/>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15448" w:rsidRPr="00426E94" w:rsidRDefault="00015448" w:rsidP="00015448">
            <w:pPr>
              <w:widowControl w:val="0"/>
              <w:spacing w:line="252" w:lineRule="auto"/>
              <w:contextualSpacing/>
              <w:jc w:val="center"/>
              <w:outlineLvl w:val="2"/>
              <w:rPr>
                <w:rFonts w:ascii="Times New Roman" w:hAnsi="Times New Roman"/>
                <w:sz w:val="24"/>
                <w:szCs w:val="24"/>
              </w:rPr>
            </w:pPr>
            <w:r w:rsidRPr="00426E94">
              <w:rPr>
                <w:rFonts w:ascii="Times New Roman" w:hAnsi="Times New Roman"/>
                <w:sz w:val="24"/>
                <w:szCs w:val="24"/>
              </w:rPr>
              <w:t>Комплекс процессных мероприятий «Социальная поддержка отдельных категорий граждан»</w:t>
            </w:r>
            <w:r>
              <w:rPr>
                <w:rFonts w:ascii="Times New Roman" w:hAnsi="Times New Roman"/>
                <w:sz w:val="24"/>
                <w:szCs w:val="24"/>
              </w:rPr>
              <w:t xml:space="preserve"> муниципальной </w:t>
            </w:r>
            <w:r w:rsidR="009F3A74">
              <w:rPr>
                <w:rFonts w:ascii="Times New Roman" w:hAnsi="Times New Roman"/>
                <w:sz w:val="24"/>
                <w:szCs w:val="24"/>
              </w:rPr>
              <w:t xml:space="preserve">(комплексной) </w:t>
            </w:r>
            <w:r>
              <w:rPr>
                <w:rFonts w:ascii="Times New Roman" w:hAnsi="Times New Roman"/>
                <w:sz w:val="24"/>
                <w:szCs w:val="24"/>
              </w:rPr>
              <w:t>пр</w:t>
            </w:r>
            <w:r>
              <w:rPr>
                <w:rFonts w:ascii="Times New Roman" w:hAnsi="Times New Roman"/>
                <w:sz w:val="24"/>
                <w:szCs w:val="24"/>
              </w:rPr>
              <w:t>о</w:t>
            </w:r>
            <w:r>
              <w:rPr>
                <w:rFonts w:ascii="Times New Roman" w:hAnsi="Times New Roman"/>
                <w:sz w:val="24"/>
                <w:szCs w:val="24"/>
              </w:rPr>
              <w:t>граммы Песчанокопского района</w:t>
            </w:r>
          </w:p>
          <w:p w:rsidR="00015448" w:rsidRPr="00426E94" w:rsidRDefault="00015448" w:rsidP="00DE0717">
            <w:pPr>
              <w:widowControl w:val="0"/>
              <w:spacing w:line="252" w:lineRule="auto"/>
              <w:jc w:val="left"/>
              <w:rPr>
                <w:rFonts w:ascii="Times New Roman" w:hAnsi="Times New Roman"/>
                <w:sz w:val="24"/>
                <w:szCs w:val="24"/>
              </w:rPr>
            </w:pPr>
          </w:p>
        </w:tc>
      </w:tr>
      <w:tr w:rsidR="00015448" w:rsidRPr="00426E94" w:rsidTr="001F3888">
        <w:trPr>
          <w:gridAfter w:val="1"/>
          <w:wAfter w:w="10" w:type="dxa"/>
        </w:trPr>
        <w:tc>
          <w:tcPr>
            <w:tcW w:w="70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15448" w:rsidRDefault="00015448" w:rsidP="00DE0717">
            <w:pPr>
              <w:widowControl w:val="0"/>
              <w:spacing w:line="252" w:lineRule="auto"/>
              <w:jc w:val="center"/>
              <w:outlineLvl w:val="2"/>
              <w:rPr>
                <w:rFonts w:ascii="Times New Roman" w:hAnsi="Times New Roman"/>
                <w:sz w:val="24"/>
                <w:szCs w:val="24"/>
              </w:rPr>
            </w:pPr>
          </w:p>
        </w:tc>
        <w:tc>
          <w:tcPr>
            <w:tcW w:w="509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15448" w:rsidRPr="00426E94" w:rsidRDefault="00015448" w:rsidP="00015448">
            <w:pPr>
              <w:rPr>
                <w:rFonts w:ascii="Times New Roman" w:hAnsi="Times New Roman"/>
                <w:sz w:val="24"/>
                <w:szCs w:val="24"/>
              </w:rPr>
            </w:pPr>
            <w:proofErr w:type="gramStart"/>
            <w:r w:rsidRPr="00426E94">
              <w:rPr>
                <w:rFonts w:ascii="Times New Roman" w:hAnsi="Times New Roman"/>
                <w:sz w:val="24"/>
                <w:szCs w:val="24"/>
              </w:rPr>
              <w:t>Ответственный</w:t>
            </w:r>
            <w:proofErr w:type="gramEnd"/>
            <w:r w:rsidRPr="00426E94">
              <w:rPr>
                <w:rFonts w:ascii="Times New Roman" w:hAnsi="Times New Roman"/>
                <w:sz w:val="24"/>
                <w:szCs w:val="24"/>
              </w:rPr>
              <w:t xml:space="preserve"> за реализацию: </w:t>
            </w:r>
            <w:r>
              <w:rPr>
                <w:rFonts w:ascii="Times New Roman" w:hAnsi="Times New Roman"/>
                <w:sz w:val="24"/>
                <w:szCs w:val="24"/>
              </w:rPr>
              <w:t>Управление</w:t>
            </w:r>
            <w:r w:rsidRPr="00426E94">
              <w:rPr>
                <w:rFonts w:ascii="Times New Roman" w:hAnsi="Times New Roman"/>
                <w:sz w:val="24"/>
                <w:szCs w:val="24"/>
              </w:rPr>
              <w:t xml:space="preserve"> с</w:t>
            </w:r>
            <w:r w:rsidRPr="00426E94">
              <w:rPr>
                <w:rFonts w:ascii="Times New Roman" w:hAnsi="Times New Roman"/>
                <w:sz w:val="24"/>
                <w:szCs w:val="24"/>
              </w:rPr>
              <w:t>о</w:t>
            </w:r>
            <w:r w:rsidRPr="00426E94">
              <w:rPr>
                <w:rFonts w:ascii="Times New Roman" w:hAnsi="Times New Roman"/>
                <w:sz w:val="24"/>
                <w:szCs w:val="24"/>
              </w:rPr>
              <w:t xml:space="preserve">циальной защиты населения </w:t>
            </w:r>
            <w:r>
              <w:rPr>
                <w:rFonts w:ascii="Times New Roman" w:hAnsi="Times New Roman"/>
                <w:sz w:val="24"/>
                <w:szCs w:val="24"/>
              </w:rPr>
              <w:t>Администрации Песчанокопского</w:t>
            </w:r>
            <w:r w:rsidRPr="00426E94">
              <w:rPr>
                <w:rFonts w:ascii="Times New Roman" w:hAnsi="Times New Roman"/>
                <w:sz w:val="24"/>
                <w:szCs w:val="24"/>
              </w:rPr>
              <w:t xml:space="preserve"> района.</w:t>
            </w:r>
          </w:p>
          <w:p w:rsidR="00015448" w:rsidRPr="00426E94" w:rsidRDefault="00015448" w:rsidP="00DE0717">
            <w:pPr>
              <w:widowControl w:val="0"/>
              <w:spacing w:line="252" w:lineRule="auto"/>
              <w:jc w:val="left"/>
              <w:rPr>
                <w:rFonts w:ascii="Times New Roman" w:hAnsi="Times New Roman"/>
                <w:sz w:val="24"/>
                <w:szCs w:val="24"/>
              </w:rPr>
            </w:pPr>
          </w:p>
        </w:tc>
        <w:tc>
          <w:tcPr>
            <w:tcW w:w="8647"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15448" w:rsidRPr="00426E94" w:rsidRDefault="00015448" w:rsidP="00DE0717">
            <w:pPr>
              <w:widowControl w:val="0"/>
              <w:spacing w:line="252" w:lineRule="auto"/>
              <w:jc w:val="left"/>
              <w:rPr>
                <w:rFonts w:ascii="Times New Roman" w:hAnsi="Times New Roman"/>
                <w:sz w:val="24"/>
                <w:szCs w:val="24"/>
              </w:rPr>
            </w:pPr>
            <w:r w:rsidRPr="00426E94">
              <w:rPr>
                <w:rFonts w:ascii="Times New Roman" w:hAnsi="Times New Roman"/>
                <w:sz w:val="24"/>
                <w:szCs w:val="24"/>
              </w:rPr>
              <w:t>Срок реализации: 2025 – 2030 годы</w:t>
            </w:r>
          </w:p>
        </w:tc>
      </w:tr>
      <w:tr w:rsidR="00DE0717" w:rsidRPr="00426E94" w:rsidTr="00006FD4">
        <w:trPr>
          <w:gridAfter w:val="1"/>
          <w:wAfter w:w="10" w:type="dxa"/>
        </w:trPr>
        <w:tc>
          <w:tcPr>
            <w:tcW w:w="70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E0717" w:rsidRPr="00426E94" w:rsidRDefault="00885EBC" w:rsidP="00DE0717">
            <w:pPr>
              <w:widowControl w:val="0"/>
              <w:spacing w:line="252" w:lineRule="auto"/>
              <w:jc w:val="center"/>
              <w:outlineLvl w:val="2"/>
              <w:rPr>
                <w:rFonts w:ascii="Times New Roman" w:hAnsi="Times New Roman"/>
                <w:sz w:val="24"/>
                <w:szCs w:val="24"/>
              </w:rPr>
            </w:pPr>
            <w:r>
              <w:rPr>
                <w:rFonts w:ascii="Times New Roman" w:hAnsi="Times New Roman"/>
                <w:sz w:val="24"/>
                <w:szCs w:val="24"/>
              </w:rPr>
              <w:t>2</w:t>
            </w:r>
            <w:r w:rsidR="00DE0717" w:rsidRPr="00426E94">
              <w:rPr>
                <w:rFonts w:ascii="Times New Roman" w:hAnsi="Times New Roman"/>
                <w:sz w:val="24"/>
                <w:szCs w:val="24"/>
              </w:rPr>
              <w:t>.1.1.</w:t>
            </w:r>
          </w:p>
        </w:tc>
        <w:tc>
          <w:tcPr>
            <w:tcW w:w="509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E0717" w:rsidRPr="00426E94" w:rsidRDefault="004D7DAB" w:rsidP="00DE0717">
            <w:pPr>
              <w:widowControl w:val="0"/>
              <w:spacing w:line="252" w:lineRule="auto"/>
              <w:jc w:val="left"/>
              <w:rPr>
                <w:rFonts w:ascii="Times New Roman" w:hAnsi="Times New Roman"/>
                <w:sz w:val="24"/>
                <w:szCs w:val="24"/>
              </w:rPr>
            </w:pPr>
            <w:r w:rsidRPr="004D7DAB">
              <w:rPr>
                <w:rFonts w:ascii="Times New Roman" w:hAnsi="Times New Roman"/>
                <w:i/>
                <w:sz w:val="24"/>
                <w:szCs w:val="24"/>
              </w:rPr>
              <w:t xml:space="preserve"> Задача</w:t>
            </w:r>
            <w:r>
              <w:rPr>
                <w:rFonts w:ascii="Times New Roman" w:hAnsi="Times New Roman"/>
                <w:sz w:val="24"/>
                <w:szCs w:val="24"/>
              </w:rPr>
              <w:t xml:space="preserve"> </w:t>
            </w:r>
            <w:r w:rsidRPr="004D7DAB">
              <w:rPr>
                <w:rFonts w:ascii="Times New Roman" w:hAnsi="Times New Roman"/>
                <w:i/>
                <w:sz w:val="24"/>
                <w:szCs w:val="24"/>
              </w:rPr>
              <w:t>1</w:t>
            </w:r>
            <w:r>
              <w:rPr>
                <w:rFonts w:ascii="Times New Roman" w:hAnsi="Times New Roman"/>
                <w:sz w:val="24"/>
                <w:szCs w:val="24"/>
              </w:rPr>
              <w:t>-</w:t>
            </w:r>
            <w:r w:rsidR="00DE0717" w:rsidRPr="00426E94">
              <w:rPr>
                <w:rFonts w:ascii="Times New Roman" w:hAnsi="Times New Roman"/>
                <w:sz w:val="24"/>
                <w:szCs w:val="24"/>
              </w:rPr>
              <w:t>Своевременно и в полном объеме предоставлены меры социальной поддержки, государственные социальные гарантии отдел</w:t>
            </w:r>
            <w:r w:rsidR="00DE0717" w:rsidRPr="00426E94">
              <w:rPr>
                <w:rFonts w:ascii="Times New Roman" w:hAnsi="Times New Roman"/>
                <w:sz w:val="24"/>
                <w:szCs w:val="24"/>
              </w:rPr>
              <w:t>ь</w:t>
            </w:r>
            <w:r w:rsidR="00DE0717" w:rsidRPr="00426E94">
              <w:rPr>
                <w:rFonts w:ascii="Times New Roman" w:hAnsi="Times New Roman"/>
                <w:sz w:val="24"/>
                <w:szCs w:val="24"/>
              </w:rPr>
              <w:t>ным категориям граждан, повышен уровень а</w:t>
            </w:r>
            <w:r w:rsidR="00DE0717" w:rsidRPr="00426E94">
              <w:rPr>
                <w:rFonts w:ascii="Times New Roman" w:hAnsi="Times New Roman"/>
                <w:sz w:val="24"/>
                <w:szCs w:val="24"/>
              </w:rPr>
              <w:t>д</w:t>
            </w:r>
            <w:r w:rsidR="00DE0717" w:rsidRPr="00426E94">
              <w:rPr>
                <w:rFonts w:ascii="Times New Roman" w:hAnsi="Times New Roman"/>
                <w:sz w:val="24"/>
                <w:szCs w:val="24"/>
              </w:rPr>
              <w:t>ресности их предоставления</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E0717" w:rsidRPr="00426E94" w:rsidRDefault="00DE0717" w:rsidP="00DE0717">
            <w:pPr>
              <w:widowControl w:val="0"/>
              <w:spacing w:line="252" w:lineRule="auto"/>
              <w:jc w:val="left"/>
              <w:outlineLvl w:val="2"/>
              <w:rPr>
                <w:rFonts w:ascii="Times New Roman" w:hAnsi="Times New Roman"/>
                <w:sz w:val="24"/>
                <w:szCs w:val="24"/>
              </w:rPr>
            </w:pPr>
            <w:r w:rsidRPr="00426E94">
              <w:rPr>
                <w:rFonts w:ascii="Times New Roman" w:hAnsi="Times New Roman"/>
                <w:sz w:val="24"/>
                <w:szCs w:val="24"/>
              </w:rPr>
              <w:t>исполнены обязательства государства по социальной поддержке отдельных катег</w:t>
            </w:r>
            <w:r w:rsidRPr="00426E94">
              <w:rPr>
                <w:rFonts w:ascii="Times New Roman" w:hAnsi="Times New Roman"/>
                <w:sz w:val="24"/>
                <w:szCs w:val="24"/>
              </w:rPr>
              <w:t>о</w:t>
            </w:r>
            <w:r w:rsidRPr="00426E94">
              <w:rPr>
                <w:rFonts w:ascii="Times New Roman" w:hAnsi="Times New Roman"/>
                <w:sz w:val="24"/>
                <w:szCs w:val="24"/>
              </w:rPr>
              <w:t>рий граждан</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E0717" w:rsidRPr="00426E94" w:rsidRDefault="00DE0717" w:rsidP="00DE0717">
            <w:pPr>
              <w:widowControl w:val="0"/>
              <w:spacing w:line="252" w:lineRule="auto"/>
              <w:jc w:val="left"/>
              <w:rPr>
                <w:rFonts w:ascii="Times New Roman" w:hAnsi="Times New Roman"/>
                <w:sz w:val="24"/>
                <w:szCs w:val="24"/>
              </w:rPr>
            </w:pPr>
            <w:r w:rsidRPr="00426E94">
              <w:rPr>
                <w:rFonts w:ascii="Times New Roman" w:hAnsi="Times New Roman"/>
                <w:sz w:val="24"/>
                <w:szCs w:val="24"/>
              </w:rPr>
              <w:t>уровень бедности</w:t>
            </w:r>
          </w:p>
        </w:tc>
      </w:tr>
      <w:tr w:rsidR="004D7DAB" w:rsidRPr="00426E94" w:rsidTr="001F3888">
        <w:trPr>
          <w:gridAfter w:val="1"/>
          <w:wAfter w:w="10" w:type="dxa"/>
        </w:trPr>
        <w:tc>
          <w:tcPr>
            <w:tcW w:w="70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D7DAB" w:rsidRDefault="004D7DAB" w:rsidP="00DE0717">
            <w:pPr>
              <w:widowControl w:val="0"/>
              <w:spacing w:line="252" w:lineRule="auto"/>
              <w:jc w:val="center"/>
              <w:outlineLvl w:val="2"/>
              <w:rPr>
                <w:rFonts w:ascii="Times New Roman" w:hAnsi="Times New Roman"/>
                <w:sz w:val="24"/>
                <w:szCs w:val="24"/>
              </w:rPr>
            </w:pPr>
            <w:r>
              <w:rPr>
                <w:rFonts w:ascii="Times New Roman" w:hAnsi="Times New Roman"/>
                <w:sz w:val="24"/>
                <w:szCs w:val="24"/>
              </w:rPr>
              <w:t>2.2</w:t>
            </w:r>
          </w:p>
        </w:tc>
        <w:tc>
          <w:tcPr>
            <w:tcW w:w="13740" w:type="dxa"/>
            <w:gridSpan w:val="3"/>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D7DAB" w:rsidRPr="00426E94" w:rsidRDefault="004D7DAB" w:rsidP="004D7DAB">
            <w:pPr>
              <w:widowControl w:val="0"/>
              <w:spacing w:line="252" w:lineRule="auto"/>
              <w:jc w:val="center"/>
              <w:rPr>
                <w:rFonts w:ascii="Times New Roman" w:hAnsi="Times New Roman"/>
                <w:sz w:val="24"/>
                <w:szCs w:val="24"/>
              </w:rPr>
            </w:pPr>
            <w:r w:rsidRPr="00426E94">
              <w:rPr>
                <w:rFonts w:ascii="Times New Roman" w:hAnsi="Times New Roman"/>
                <w:sz w:val="24"/>
                <w:szCs w:val="24"/>
              </w:rPr>
              <w:t>Комплекс процессных мероприятий «Обеспечение реализации муниципальной программы «Социальная поддержка граждан»</w:t>
            </w:r>
            <w:r>
              <w:rPr>
                <w:rFonts w:ascii="Times New Roman" w:hAnsi="Times New Roman"/>
                <w:sz w:val="24"/>
                <w:szCs w:val="24"/>
              </w:rPr>
              <w:t xml:space="preserve"> м</w:t>
            </w:r>
            <w:r>
              <w:rPr>
                <w:rFonts w:ascii="Times New Roman" w:hAnsi="Times New Roman"/>
                <w:sz w:val="24"/>
                <w:szCs w:val="24"/>
              </w:rPr>
              <w:t>у</w:t>
            </w:r>
            <w:r>
              <w:rPr>
                <w:rFonts w:ascii="Times New Roman" w:hAnsi="Times New Roman"/>
                <w:sz w:val="24"/>
                <w:szCs w:val="24"/>
              </w:rPr>
              <w:t>ниципальной</w:t>
            </w:r>
            <w:r w:rsidR="009F3A74">
              <w:rPr>
                <w:rFonts w:ascii="Times New Roman" w:hAnsi="Times New Roman"/>
                <w:sz w:val="24"/>
                <w:szCs w:val="24"/>
              </w:rPr>
              <w:t xml:space="preserve"> (комплексной) </w:t>
            </w:r>
            <w:r>
              <w:rPr>
                <w:rFonts w:ascii="Times New Roman" w:hAnsi="Times New Roman"/>
                <w:sz w:val="24"/>
                <w:szCs w:val="24"/>
              </w:rPr>
              <w:t xml:space="preserve"> программы Песчанокопского района</w:t>
            </w:r>
          </w:p>
        </w:tc>
      </w:tr>
      <w:tr w:rsidR="004D7DAB" w:rsidRPr="00426E94" w:rsidTr="001F3888">
        <w:trPr>
          <w:gridAfter w:val="1"/>
          <w:wAfter w:w="10" w:type="dxa"/>
        </w:trPr>
        <w:tc>
          <w:tcPr>
            <w:tcW w:w="70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D7DAB" w:rsidRDefault="004D7DAB" w:rsidP="00DE0717">
            <w:pPr>
              <w:widowControl w:val="0"/>
              <w:spacing w:line="252" w:lineRule="auto"/>
              <w:jc w:val="center"/>
              <w:outlineLvl w:val="2"/>
              <w:rPr>
                <w:rFonts w:ascii="Times New Roman" w:hAnsi="Times New Roman"/>
                <w:sz w:val="24"/>
                <w:szCs w:val="24"/>
              </w:rPr>
            </w:pPr>
          </w:p>
        </w:tc>
        <w:tc>
          <w:tcPr>
            <w:tcW w:w="509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D7DAB" w:rsidRPr="00426E94" w:rsidRDefault="004D7DAB" w:rsidP="004D7DAB">
            <w:pPr>
              <w:rPr>
                <w:rFonts w:ascii="Times New Roman" w:hAnsi="Times New Roman"/>
                <w:sz w:val="24"/>
                <w:szCs w:val="24"/>
              </w:rPr>
            </w:pPr>
            <w:proofErr w:type="gramStart"/>
            <w:r w:rsidRPr="00426E94">
              <w:rPr>
                <w:rFonts w:ascii="Times New Roman" w:hAnsi="Times New Roman"/>
                <w:sz w:val="24"/>
                <w:szCs w:val="24"/>
              </w:rPr>
              <w:t>Ответственный</w:t>
            </w:r>
            <w:proofErr w:type="gramEnd"/>
            <w:r w:rsidRPr="00426E94">
              <w:rPr>
                <w:rFonts w:ascii="Times New Roman" w:hAnsi="Times New Roman"/>
                <w:sz w:val="24"/>
                <w:szCs w:val="24"/>
              </w:rPr>
              <w:t xml:space="preserve"> за реализацию: </w:t>
            </w:r>
            <w:r>
              <w:rPr>
                <w:rFonts w:ascii="Times New Roman" w:hAnsi="Times New Roman"/>
                <w:sz w:val="24"/>
                <w:szCs w:val="24"/>
              </w:rPr>
              <w:t>Управление</w:t>
            </w:r>
            <w:r w:rsidRPr="00426E94">
              <w:rPr>
                <w:rFonts w:ascii="Times New Roman" w:hAnsi="Times New Roman"/>
                <w:sz w:val="24"/>
                <w:szCs w:val="24"/>
              </w:rPr>
              <w:t xml:space="preserve"> с</w:t>
            </w:r>
            <w:r w:rsidRPr="00426E94">
              <w:rPr>
                <w:rFonts w:ascii="Times New Roman" w:hAnsi="Times New Roman"/>
                <w:sz w:val="24"/>
                <w:szCs w:val="24"/>
              </w:rPr>
              <w:t>о</w:t>
            </w:r>
            <w:r w:rsidRPr="00426E94">
              <w:rPr>
                <w:rFonts w:ascii="Times New Roman" w:hAnsi="Times New Roman"/>
                <w:sz w:val="24"/>
                <w:szCs w:val="24"/>
              </w:rPr>
              <w:t xml:space="preserve">циальной защиты населения </w:t>
            </w:r>
            <w:r>
              <w:rPr>
                <w:rFonts w:ascii="Times New Roman" w:hAnsi="Times New Roman"/>
                <w:sz w:val="24"/>
                <w:szCs w:val="24"/>
              </w:rPr>
              <w:t xml:space="preserve">Администрации Песчанокопского </w:t>
            </w:r>
            <w:r w:rsidRPr="00426E94">
              <w:rPr>
                <w:rFonts w:ascii="Times New Roman" w:hAnsi="Times New Roman"/>
                <w:sz w:val="24"/>
                <w:szCs w:val="24"/>
              </w:rPr>
              <w:t>района.</w:t>
            </w:r>
          </w:p>
          <w:p w:rsidR="004D7DAB" w:rsidRPr="00426E94" w:rsidRDefault="004D7DAB" w:rsidP="00DE0717">
            <w:pPr>
              <w:widowControl w:val="0"/>
              <w:spacing w:line="252" w:lineRule="auto"/>
              <w:jc w:val="left"/>
              <w:outlineLvl w:val="2"/>
              <w:rPr>
                <w:rFonts w:ascii="Times New Roman" w:hAnsi="Times New Roman"/>
                <w:sz w:val="24"/>
                <w:szCs w:val="24"/>
              </w:rPr>
            </w:pPr>
          </w:p>
        </w:tc>
        <w:tc>
          <w:tcPr>
            <w:tcW w:w="8647"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D7DAB" w:rsidRPr="00426E94" w:rsidRDefault="004D7DAB" w:rsidP="00DE0717">
            <w:pPr>
              <w:widowControl w:val="0"/>
              <w:spacing w:line="252" w:lineRule="auto"/>
              <w:jc w:val="left"/>
              <w:rPr>
                <w:rFonts w:ascii="Times New Roman" w:hAnsi="Times New Roman"/>
                <w:sz w:val="24"/>
                <w:szCs w:val="24"/>
              </w:rPr>
            </w:pPr>
            <w:r w:rsidRPr="004D7DAB">
              <w:rPr>
                <w:rFonts w:ascii="Times New Roman" w:hAnsi="Times New Roman"/>
                <w:sz w:val="24"/>
                <w:szCs w:val="24"/>
              </w:rPr>
              <w:t>Срок реализации: 2025 – 2030 годы</w:t>
            </w:r>
          </w:p>
        </w:tc>
      </w:tr>
      <w:tr w:rsidR="00DE0717" w:rsidRPr="00426E94" w:rsidTr="00006FD4">
        <w:trPr>
          <w:gridAfter w:val="1"/>
          <w:wAfter w:w="10" w:type="dxa"/>
        </w:trPr>
        <w:tc>
          <w:tcPr>
            <w:tcW w:w="70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E0717" w:rsidRPr="00426E94" w:rsidRDefault="00885EBC" w:rsidP="00DE0717">
            <w:pPr>
              <w:widowControl w:val="0"/>
              <w:spacing w:line="252" w:lineRule="auto"/>
              <w:jc w:val="center"/>
              <w:outlineLvl w:val="2"/>
              <w:rPr>
                <w:rFonts w:ascii="Times New Roman" w:hAnsi="Times New Roman"/>
                <w:sz w:val="24"/>
                <w:szCs w:val="24"/>
              </w:rPr>
            </w:pPr>
            <w:r>
              <w:rPr>
                <w:rFonts w:ascii="Times New Roman" w:hAnsi="Times New Roman"/>
                <w:sz w:val="24"/>
                <w:szCs w:val="24"/>
              </w:rPr>
              <w:t>2</w:t>
            </w:r>
            <w:r w:rsidR="00DE0717" w:rsidRPr="00426E94">
              <w:rPr>
                <w:rFonts w:ascii="Times New Roman" w:hAnsi="Times New Roman"/>
                <w:sz w:val="24"/>
                <w:szCs w:val="24"/>
              </w:rPr>
              <w:t>.2.1.</w:t>
            </w:r>
          </w:p>
        </w:tc>
        <w:tc>
          <w:tcPr>
            <w:tcW w:w="509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E0717" w:rsidRPr="00426E94" w:rsidRDefault="004D7DAB" w:rsidP="00DE0717">
            <w:pPr>
              <w:widowControl w:val="0"/>
              <w:spacing w:line="252" w:lineRule="auto"/>
              <w:jc w:val="left"/>
              <w:outlineLvl w:val="2"/>
              <w:rPr>
                <w:rFonts w:ascii="Times New Roman" w:hAnsi="Times New Roman"/>
                <w:sz w:val="24"/>
                <w:szCs w:val="24"/>
              </w:rPr>
            </w:pPr>
            <w:r w:rsidRPr="004D7DAB">
              <w:rPr>
                <w:rFonts w:ascii="Times New Roman" w:hAnsi="Times New Roman"/>
                <w:i/>
                <w:sz w:val="24"/>
                <w:szCs w:val="24"/>
              </w:rPr>
              <w:t>Задача 1</w:t>
            </w:r>
            <w:r>
              <w:rPr>
                <w:rFonts w:ascii="Times New Roman" w:hAnsi="Times New Roman"/>
                <w:sz w:val="24"/>
                <w:szCs w:val="24"/>
              </w:rPr>
              <w:t>-</w:t>
            </w:r>
            <w:r w:rsidR="00DE0717" w:rsidRPr="00426E94">
              <w:rPr>
                <w:rFonts w:ascii="Times New Roman" w:hAnsi="Times New Roman"/>
                <w:sz w:val="24"/>
                <w:szCs w:val="24"/>
              </w:rPr>
              <w:t>Обеспечено повышение эффективн</w:t>
            </w:r>
            <w:r w:rsidR="00DE0717" w:rsidRPr="00426E94">
              <w:rPr>
                <w:rFonts w:ascii="Times New Roman" w:hAnsi="Times New Roman"/>
                <w:sz w:val="24"/>
                <w:szCs w:val="24"/>
              </w:rPr>
              <w:t>о</w:t>
            </w:r>
            <w:r w:rsidR="00DE0717" w:rsidRPr="00426E94">
              <w:rPr>
                <w:rFonts w:ascii="Times New Roman" w:hAnsi="Times New Roman"/>
                <w:sz w:val="24"/>
                <w:szCs w:val="24"/>
              </w:rPr>
              <w:t>сти и результативности бюджетных расходов в сфере реализации муниципальной программы</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E0717" w:rsidRPr="00426E94" w:rsidRDefault="00DE0717" w:rsidP="00DE0717">
            <w:pPr>
              <w:widowControl w:val="0"/>
              <w:spacing w:line="252" w:lineRule="auto"/>
              <w:jc w:val="left"/>
              <w:outlineLvl w:val="2"/>
              <w:rPr>
                <w:rFonts w:ascii="Times New Roman" w:hAnsi="Times New Roman"/>
                <w:sz w:val="24"/>
                <w:szCs w:val="24"/>
              </w:rPr>
            </w:pPr>
            <w:r w:rsidRPr="00426E94">
              <w:rPr>
                <w:rFonts w:ascii="Times New Roman" w:hAnsi="Times New Roman"/>
                <w:sz w:val="24"/>
                <w:szCs w:val="24"/>
              </w:rPr>
              <w:t>повышена эффективность и результати</w:t>
            </w:r>
            <w:r w:rsidRPr="00426E94">
              <w:rPr>
                <w:rFonts w:ascii="Times New Roman" w:hAnsi="Times New Roman"/>
                <w:sz w:val="24"/>
                <w:szCs w:val="24"/>
              </w:rPr>
              <w:t>в</w:t>
            </w:r>
            <w:r w:rsidRPr="00426E94">
              <w:rPr>
                <w:rFonts w:ascii="Times New Roman" w:hAnsi="Times New Roman"/>
                <w:sz w:val="24"/>
                <w:szCs w:val="24"/>
              </w:rPr>
              <w:t>ность бюджетных расходов в сфере реал</w:t>
            </w:r>
            <w:r w:rsidRPr="00426E94">
              <w:rPr>
                <w:rFonts w:ascii="Times New Roman" w:hAnsi="Times New Roman"/>
                <w:sz w:val="24"/>
                <w:szCs w:val="24"/>
              </w:rPr>
              <w:t>и</w:t>
            </w:r>
            <w:r w:rsidRPr="00426E94">
              <w:rPr>
                <w:rFonts w:ascii="Times New Roman" w:hAnsi="Times New Roman"/>
                <w:sz w:val="24"/>
                <w:szCs w:val="24"/>
              </w:rPr>
              <w:t>зации муниципальной программы</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E0717" w:rsidRPr="00426E94" w:rsidRDefault="00DE0717" w:rsidP="00DE0717">
            <w:pPr>
              <w:widowControl w:val="0"/>
              <w:spacing w:line="252" w:lineRule="auto"/>
              <w:jc w:val="left"/>
              <w:rPr>
                <w:rFonts w:ascii="Times New Roman" w:hAnsi="Times New Roman"/>
                <w:sz w:val="24"/>
                <w:szCs w:val="24"/>
              </w:rPr>
            </w:pPr>
            <w:r w:rsidRPr="00426E94">
              <w:rPr>
                <w:rFonts w:ascii="Times New Roman" w:hAnsi="Times New Roman"/>
                <w:sz w:val="24"/>
                <w:szCs w:val="24"/>
              </w:rPr>
              <w:t>уровень бедности;</w:t>
            </w:r>
          </w:p>
          <w:p w:rsidR="00DE0717" w:rsidRPr="00426E94" w:rsidRDefault="00DE0717" w:rsidP="00DE0717">
            <w:pPr>
              <w:widowControl w:val="0"/>
              <w:spacing w:line="252" w:lineRule="auto"/>
              <w:jc w:val="left"/>
              <w:rPr>
                <w:rFonts w:ascii="Times New Roman" w:hAnsi="Times New Roman"/>
                <w:sz w:val="24"/>
                <w:szCs w:val="24"/>
              </w:rPr>
            </w:pPr>
            <w:r w:rsidRPr="00426E94">
              <w:rPr>
                <w:rFonts w:ascii="Times New Roman" w:hAnsi="Times New Roman"/>
                <w:sz w:val="24"/>
                <w:szCs w:val="24"/>
              </w:rPr>
              <w:t>доля граждан, получивших социал</w:t>
            </w:r>
            <w:r w:rsidRPr="00426E94">
              <w:rPr>
                <w:rFonts w:ascii="Times New Roman" w:hAnsi="Times New Roman"/>
                <w:sz w:val="24"/>
                <w:szCs w:val="24"/>
              </w:rPr>
              <w:t>ь</w:t>
            </w:r>
            <w:r w:rsidRPr="00426E94">
              <w:rPr>
                <w:rFonts w:ascii="Times New Roman" w:hAnsi="Times New Roman"/>
                <w:sz w:val="24"/>
                <w:szCs w:val="24"/>
              </w:rPr>
              <w:t>ные услуги в учреждениях социал</w:t>
            </w:r>
            <w:r w:rsidRPr="00426E94">
              <w:rPr>
                <w:rFonts w:ascii="Times New Roman" w:hAnsi="Times New Roman"/>
                <w:sz w:val="24"/>
                <w:szCs w:val="24"/>
              </w:rPr>
              <w:t>ь</w:t>
            </w:r>
            <w:r w:rsidRPr="00426E94">
              <w:rPr>
                <w:rFonts w:ascii="Times New Roman" w:hAnsi="Times New Roman"/>
                <w:sz w:val="24"/>
                <w:szCs w:val="24"/>
              </w:rPr>
              <w:t>ного обслуживания населения, в о</w:t>
            </w:r>
            <w:r w:rsidRPr="00426E94">
              <w:rPr>
                <w:rFonts w:ascii="Times New Roman" w:hAnsi="Times New Roman"/>
                <w:sz w:val="24"/>
                <w:szCs w:val="24"/>
              </w:rPr>
              <w:t>б</w:t>
            </w:r>
            <w:r w:rsidRPr="00426E94">
              <w:rPr>
                <w:rFonts w:ascii="Times New Roman" w:hAnsi="Times New Roman"/>
                <w:sz w:val="24"/>
                <w:szCs w:val="24"/>
              </w:rPr>
              <w:t>щем числе граждан, обратившихся за получением социальных услуг в учреждения социального обслуж</w:t>
            </w:r>
            <w:r w:rsidRPr="00426E94">
              <w:rPr>
                <w:rFonts w:ascii="Times New Roman" w:hAnsi="Times New Roman"/>
                <w:sz w:val="24"/>
                <w:szCs w:val="24"/>
              </w:rPr>
              <w:t>и</w:t>
            </w:r>
            <w:r w:rsidRPr="00426E94">
              <w:rPr>
                <w:rFonts w:ascii="Times New Roman" w:hAnsi="Times New Roman"/>
                <w:sz w:val="24"/>
                <w:szCs w:val="24"/>
              </w:rPr>
              <w:t>вания населения;</w:t>
            </w:r>
          </w:p>
          <w:p w:rsidR="00DE0717" w:rsidRPr="00426E94" w:rsidRDefault="00DE0717" w:rsidP="00DE0717">
            <w:pPr>
              <w:widowControl w:val="0"/>
              <w:tabs>
                <w:tab w:val="left" w:pos="1811"/>
              </w:tabs>
              <w:spacing w:line="252" w:lineRule="auto"/>
              <w:jc w:val="left"/>
              <w:outlineLvl w:val="2"/>
              <w:rPr>
                <w:rFonts w:ascii="Times New Roman" w:hAnsi="Times New Roman"/>
                <w:sz w:val="24"/>
                <w:szCs w:val="24"/>
              </w:rPr>
            </w:pPr>
            <w:r w:rsidRPr="00426E94">
              <w:rPr>
                <w:rFonts w:ascii="Times New Roman" w:hAnsi="Times New Roman"/>
                <w:sz w:val="24"/>
                <w:szCs w:val="24"/>
              </w:rPr>
              <w:t>среднегодовая численность насел</w:t>
            </w:r>
            <w:r w:rsidRPr="00426E94">
              <w:rPr>
                <w:rFonts w:ascii="Times New Roman" w:hAnsi="Times New Roman"/>
                <w:sz w:val="24"/>
                <w:szCs w:val="24"/>
              </w:rPr>
              <w:t>е</w:t>
            </w:r>
            <w:r w:rsidRPr="00426E94">
              <w:rPr>
                <w:rFonts w:ascii="Times New Roman" w:hAnsi="Times New Roman"/>
                <w:sz w:val="24"/>
                <w:szCs w:val="24"/>
              </w:rPr>
              <w:t>ния;</w:t>
            </w:r>
          </w:p>
          <w:p w:rsidR="00DE0717" w:rsidRDefault="00DE0717" w:rsidP="00DE0717">
            <w:pPr>
              <w:widowControl w:val="0"/>
              <w:tabs>
                <w:tab w:val="left" w:pos="1811"/>
              </w:tabs>
              <w:spacing w:line="252" w:lineRule="auto"/>
              <w:jc w:val="left"/>
              <w:outlineLvl w:val="2"/>
              <w:rPr>
                <w:rFonts w:ascii="Times New Roman" w:hAnsi="Times New Roman"/>
                <w:sz w:val="24"/>
                <w:szCs w:val="24"/>
              </w:rPr>
            </w:pPr>
            <w:r w:rsidRPr="00426E94">
              <w:rPr>
                <w:rFonts w:ascii="Times New Roman" w:hAnsi="Times New Roman"/>
                <w:sz w:val="24"/>
                <w:szCs w:val="24"/>
              </w:rPr>
              <w:lastRenderedPageBreak/>
              <w:t>суммарный коэффициент рождаем</w:t>
            </w:r>
            <w:r w:rsidRPr="00426E94">
              <w:rPr>
                <w:rFonts w:ascii="Times New Roman" w:hAnsi="Times New Roman"/>
                <w:sz w:val="24"/>
                <w:szCs w:val="24"/>
              </w:rPr>
              <w:t>о</w:t>
            </w:r>
            <w:r w:rsidRPr="00426E94">
              <w:rPr>
                <w:rFonts w:ascii="Times New Roman" w:hAnsi="Times New Roman"/>
                <w:sz w:val="24"/>
                <w:szCs w:val="24"/>
              </w:rPr>
              <w:t xml:space="preserve">сти </w:t>
            </w:r>
          </w:p>
          <w:p w:rsidR="00D2605F" w:rsidRDefault="00D2605F" w:rsidP="00DE0717">
            <w:pPr>
              <w:widowControl w:val="0"/>
              <w:tabs>
                <w:tab w:val="left" w:pos="1811"/>
              </w:tabs>
              <w:spacing w:line="252" w:lineRule="auto"/>
              <w:jc w:val="left"/>
              <w:outlineLvl w:val="2"/>
              <w:rPr>
                <w:rFonts w:ascii="Times New Roman" w:hAnsi="Times New Roman"/>
                <w:sz w:val="24"/>
                <w:szCs w:val="24"/>
              </w:rPr>
            </w:pPr>
          </w:p>
          <w:p w:rsidR="00DE0717" w:rsidRPr="00426E94" w:rsidRDefault="00DE0717" w:rsidP="00DE0717">
            <w:pPr>
              <w:widowControl w:val="0"/>
              <w:tabs>
                <w:tab w:val="left" w:pos="1811"/>
              </w:tabs>
              <w:spacing w:line="252" w:lineRule="auto"/>
              <w:jc w:val="left"/>
              <w:outlineLvl w:val="2"/>
              <w:rPr>
                <w:rFonts w:ascii="Times New Roman" w:hAnsi="Times New Roman"/>
                <w:sz w:val="24"/>
                <w:szCs w:val="24"/>
              </w:rPr>
            </w:pPr>
          </w:p>
        </w:tc>
      </w:tr>
      <w:tr w:rsidR="004D7DAB" w:rsidRPr="00426E94" w:rsidTr="001F3888">
        <w:trPr>
          <w:gridAfter w:val="1"/>
          <w:wAfter w:w="10" w:type="dxa"/>
        </w:trPr>
        <w:tc>
          <w:tcPr>
            <w:tcW w:w="70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D7DAB" w:rsidRDefault="004D7DAB" w:rsidP="00DE0717">
            <w:pPr>
              <w:widowControl w:val="0"/>
              <w:spacing w:line="252" w:lineRule="auto"/>
              <w:jc w:val="center"/>
              <w:outlineLvl w:val="2"/>
              <w:rPr>
                <w:rFonts w:ascii="Times New Roman" w:hAnsi="Times New Roman"/>
                <w:sz w:val="24"/>
                <w:szCs w:val="24"/>
              </w:rPr>
            </w:pPr>
            <w:r>
              <w:rPr>
                <w:rFonts w:ascii="Times New Roman" w:hAnsi="Times New Roman"/>
                <w:sz w:val="24"/>
                <w:szCs w:val="24"/>
              </w:rPr>
              <w:lastRenderedPageBreak/>
              <w:t>2.3</w:t>
            </w:r>
          </w:p>
        </w:tc>
        <w:tc>
          <w:tcPr>
            <w:tcW w:w="13740" w:type="dxa"/>
            <w:gridSpan w:val="3"/>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D7DAB" w:rsidRPr="00426E94" w:rsidRDefault="004D7DAB" w:rsidP="004D7DAB">
            <w:pPr>
              <w:widowControl w:val="0"/>
              <w:tabs>
                <w:tab w:val="left" w:pos="10059"/>
                <w:tab w:val="center" w:pos="10629"/>
              </w:tabs>
              <w:spacing w:line="252" w:lineRule="auto"/>
              <w:contextualSpacing/>
              <w:jc w:val="center"/>
              <w:outlineLvl w:val="2"/>
              <w:rPr>
                <w:rFonts w:ascii="Times New Roman" w:hAnsi="Times New Roman"/>
                <w:sz w:val="24"/>
                <w:szCs w:val="24"/>
              </w:rPr>
            </w:pPr>
            <w:r w:rsidRPr="00426E94">
              <w:rPr>
                <w:rFonts w:ascii="Times New Roman" w:hAnsi="Times New Roman"/>
                <w:sz w:val="24"/>
                <w:szCs w:val="24"/>
              </w:rPr>
              <w:t>Комплекс процессных мероприятий «Совершенствование мер демографической политики в области социальной поддержки семьи и детей»</w:t>
            </w:r>
            <w:r>
              <w:rPr>
                <w:rFonts w:ascii="Times New Roman" w:hAnsi="Times New Roman"/>
                <w:sz w:val="24"/>
                <w:szCs w:val="24"/>
              </w:rPr>
              <w:t xml:space="preserve"> муниципальной </w:t>
            </w:r>
            <w:r w:rsidR="009F3A74">
              <w:rPr>
                <w:rFonts w:ascii="Times New Roman" w:hAnsi="Times New Roman"/>
                <w:sz w:val="24"/>
                <w:szCs w:val="24"/>
              </w:rPr>
              <w:t xml:space="preserve">(комплексной) </w:t>
            </w:r>
            <w:r>
              <w:rPr>
                <w:rFonts w:ascii="Times New Roman" w:hAnsi="Times New Roman"/>
                <w:sz w:val="24"/>
                <w:szCs w:val="24"/>
              </w:rPr>
              <w:t>программы Песчанокопского района</w:t>
            </w:r>
          </w:p>
          <w:p w:rsidR="004D7DAB" w:rsidRPr="00426E94" w:rsidRDefault="004D7DAB" w:rsidP="00DE0717">
            <w:pPr>
              <w:widowControl w:val="0"/>
              <w:tabs>
                <w:tab w:val="left" w:pos="1811"/>
              </w:tabs>
              <w:spacing w:line="252" w:lineRule="auto"/>
              <w:jc w:val="left"/>
              <w:outlineLvl w:val="2"/>
              <w:rPr>
                <w:rFonts w:ascii="Times New Roman" w:hAnsi="Times New Roman"/>
                <w:sz w:val="24"/>
                <w:szCs w:val="24"/>
              </w:rPr>
            </w:pPr>
          </w:p>
        </w:tc>
      </w:tr>
      <w:tr w:rsidR="004D7DAB" w:rsidRPr="00426E94" w:rsidTr="001F3888">
        <w:trPr>
          <w:gridAfter w:val="1"/>
          <w:wAfter w:w="10" w:type="dxa"/>
        </w:trPr>
        <w:tc>
          <w:tcPr>
            <w:tcW w:w="70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D7DAB" w:rsidRDefault="004D7DAB" w:rsidP="00DE0717">
            <w:pPr>
              <w:widowControl w:val="0"/>
              <w:spacing w:line="252" w:lineRule="auto"/>
              <w:jc w:val="center"/>
              <w:outlineLvl w:val="2"/>
              <w:rPr>
                <w:rFonts w:ascii="Times New Roman" w:hAnsi="Times New Roman"/>
                <w:sz w:val="24"/>
                <w:szCs w:val="24"/>
              </w:rPr>
            </w:pPr>
          </w:p>
        </w:tc>
        <w:tc>
          <w:tcPr>
            <w:tcW w:w="509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D7DAB" w:rsidRPr="00426E94" w:rsidRDefault="004D7DAB" w:rsidP="004D7DAB">
            <w:pPr>
              <w:rPr>
                <w:rFonts w:ascii="Times New Roman" w:hAnsi="Times New Roman"/>
                <w:sz w:val="24"/>
                <w:szCs w:val="24"/>
              </w:rPr>
            </w:pPr>
            <w:proofErr w:type="gramStart"/>
            <w:r w:rsidRPr="00426E94">
              <w:rPr>
                <w:rFonts w:ascii="Times New Roman" w:hAnsi="Times New Roman"/>
                <w:sz w:val="24"/>
                <w:szCs w:val="24"/>
              </w:rPr>
              <w:t>Ответственный</w:t>
            </w:r>
            <w:proofErr w:type="gramEnd"/>
            <w:r w:rsidRPr="00426E94">
              <w:rPr>
                <w:rFonts w:ascii="Times New Roman" w:hAnsi="Times New Roman"/>
                <w:sz w:val="24"/>
                <w:szCs w:val="24"/>
              </w:rPr>
              <w:t xml:space="preserve"> за реализацию: </w:t>
            </w:r>
            <w:r>
              <w:rPr>
                <w:rFonts w:ascii="Times New Roman" w:hAnsi="Times New Roman"/>
                <w:sz w:val="24"/>
                <w:szCs w:val="24"/>
              </w:rPr>
              <w:t>Управление</w:t>
            </w:r>
            <w:r w:rsidRPr="00426E94">
              <w:rPr>
                <w:rFonts w:ascii="Times New Roman" w:hAnsi="Times New Roman"/>
                <w:sz w:val="24"/>
                <w:szCs w:val="24"/>
              </w:rPr>
              <w:t xml:space="preserve"> с</w:t>
            </w:r>
            <w:r w:rsidRPr="00426E94">
              <w:rPr>
                <w:rFonts w:ascii="Times New Roman" w:hAnsi="Times New Roman"/>
                <w:sz w:val="24"/>
                <w:szCs w:val="24"/>
              </w:rPr>
              <w:t>о</w:t>
            </w:r>
            <w:r w:rsidRPr="00426E94">
              <w:rPr>
                <w:rFonts w:ascii="Times New Roman" w:hAnsi="Times New Roman"/>
                <w:sz w:val="24"/>
                <w:szCs w:val="24"/>
              </w:rPr>
              <w:t xml:space="preserve">циальной защиты населения </w:t>
            </w:r>
            <w:r>
              <w:rPr>
                <w:rFonts w:ascii="Times New Roman" w:hAnsi="Times New Roman"/>
                <w:sz w:val="24"/>
                <w:szCs w:val="24"/>
              </w:rPr>
              <w:t>Администрации Песчанокопского</w:t>
            </w:r>
            <w:r w:rsidRPr="00426E94">
              <w:rPr>
                <w:rFonts w:ascii="Times New Roman" w:hAnsi="Times New Roman"/>
                <w:sz w:val="24"/>
                <w:szCs w:val="24"/>
              </w:rPr>
              <w:t xml:space="preserve"> района.</w:t>
            </w:r>
          </w:p>
          <w:p w:rsidR="004D7DAB" w:rsidRPr="00426E94" w:rsidRDefault="004D7DAB" w:rsidP="00DE0717">
            <w:pPr>
              <w:widowControl w:val="0"/>
              <w:tabs>
                <w:tab w:val="left" w:pos="1811"/>
              </w:tabs>
              <w:spacing w:line="252" w:lineRule="auto"/>
              <w:jc w:val="left"/>
              <w:outlineLvl w:val="2"/>
              <w:rPr>
                <w:rFonts w:ascii="Times New Roman" w:hAnsi="Times New Roman"/>
                <w:sz w:val="24"/>
                <w:szCs w:val="24"/>
              </w:rPr>
            </w:pPr>
          </w:p>
        </w:tc>
        <w:tc>
          <w:tcPr>
            <w:tcW w:w="8647"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D7DAB" w:rsidRPr="00426E94" w:rsidRDefault="004D7DAB" w:rsidP="00DE0717">
            <w:pPr>
              <w:widowControl w:val="0"/>
              <w:tabs>
                <w:tab w:val="left" w:pos="1811"/>
              </w:tabs>
              <w:spacing w:line="252" w:lineRule="auto"/>
              <w:jc w:val="left"/>
              <w:outlineLvl w:val="2"/>
              <w:rPr>
                <w:rFonts w:ascii="Times New Roman" w:hAnsi="Times New Roman"/>
                <w:sz w:val="24"/>
                <w:szCs w:val="24"/>
              </w:rPr>
            </w:pPr>
            <w:r w:rsidRPr="00426E94">
              <w:rPr>
                <w:rFonts w:ascii="Times New Roman" w:hAnsi="Times New Roman"/>
                <w:sz w:val="24"/>
                <w:szCs w:val="24"/>
              </w:rPr>
              <w:t>Срок реализации: 2025 – 2030 годы</w:t>
            </w:r>
          </w:p>
        </w:tc>
      </w:tr>
      <w:tr w:rsidR="00DE0717" w:rsidRPr="00426E94" w:rsidTr="00006FD4">
        <w:trPr>
          <w:gridAfter w:val="1"/>
          <w:wAfter w:w="10" w:type="dxa"/>
        </w:trPr>
        <w:tc>
          <w:tcPr>
            <w:tcW w:w="70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E0717" w:rsidRPr="00426E94" w:rsidRDefault="00885EBC" w:rsidP="00DE0717">
            <w:pPr>
              <w:widowControl w:val="0"/>
              <w:spacing w:line="252" w:lineRule="auto"/>
              <w:jc w:val="center"/>
              <w:outlineLvl w:val="2"/>
              <w:rPr>
                <w:rFonts w:ascii="Times New Roman" w:hAnsi="Times New Roman"/>
                <w:sz w:val="24"/>
                <w:szCs w:val="24"/>
              </w:rPr>
            </w:pPr>
            <w:r>
              <w:rPr>
                <w:rFonts w:ascii="Times New Roman" w:hAnsi="Times New Roman"/>
                <w:sz w:val="24"/>
                <w:szCs w:val="24"/>
              </w:rPr>
              <w:t>2</w:t>
            </w:r>
            <w:r w:rsidR="00DE0717" w:rsidRPr="00426E94">
              <w:rPr>
                <w:rFonts w:ascii="Times New Roman" w:hAnsi="Times New Roman"/>
                <w:sz w:val="24"/>
                <w:szCs w:val="24"/>
              </w:rPr>
              <w:t>.3.1.</w:t>
            </w:r>
          </w:p>
        </w:tc>
        <w:tc>
          <w:tcPr>
            <w:tcW w:w="509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E0717" w:rsidRPr="00426E94" w:rsidRDefault="004D7DAB" w:rsidP="00DE0717">
            <w:pPr>
              <w:widowControl w:val="0"/>
              <w:tabs>
                <w:tab w:val="left" w:pos="1811"/>
              </w:tabs>
              <w:spacing w:line="252" w:lineRule="auto"/>
              <w:jc w:val="left"/>
              <w:outlineLvl w:val="2"/>
              <w:rPr>
                <w:rFonts w:ascii="Times New Roman" w:hAnsi="Times New Roman"/>
                <w:sz w:val="24"/>
                <w:szCs w:val="24"/>
              </w:rPr>
            </w:pPr>
            <w:r w:rsidRPr="004D7DAB">
              <w:rPr>
                <w:rFonts w:ascii="Times New Roman" w:hAnsi="Times New Roman"/>
                <w:i/>
                <w:sz w:val="24"/>
                <w:szCs w:val="24"/>
              </w:rPr>
              <w:t>Задача 1</w:t>
            </w:r>
            <w:r>
              <w:rPr>
                <w:rFonts w:ascii="Times New Roman" w:hAnsi="Times New Roman"/>
                <w:sz w:val="24"/>
                <w:szCs w:val="24"/>
              </w:rPr>
              <w:t>-</w:t>
            </w:r>
            <w:r w:rsidR="00DE0717" w:rsidRPr="00426E94">
              <w:rPr>
                <w:rFonts w:ascii="Times New Roman" w:hAnsi="Times New Roman"/>
                <w:sz w:val="24"/>
                <w:szCs w:val="24"/>
              </w:rPr>
              <w:t>Своевременно и в полном объеме предоставлены меры социальной поддержки, государственных социальных гарантий детям-сиротам, детям, оставшимся без попечения р</w:t>
            </w:r>
            <w:r w:rsidR="00DE0717" w:rsidRPr="00426E94">
              <w:rPr>
                <w:rFonts w:ascii="Times New Roman" w:hAnsi="Times New Roman"/>
                <w:sz w:val="24"/>
                <w:szCs w:val="24"/>
              </w:rPr>
              <w:t>о</w:t>
            </w:r>
            <w:r w:rsidR="00DE0717" w:rsidRPr="00426E94">
              <w:rPr>
                <w:rFonts w:ascii="Times New Roman" w:hAnsi="Times New Roman"/>
                <w:sz w:val="24"/>
                <w:szCs w:val="24"/>
              </w:rPr>
              <w:t>дителей, беременным женщинам и семьям, имеющим детей</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E0717" w:rsidRPr="00426E94" w:rsidRDefault="00DE0717" w:rsidP="00DE0717">
            <w:pPr>
              <w:widowControl w:val="0"/>
              <w:tabs>
                <w:tab w:val="left" w:pos="1811"/>
              </w:tabs>
              <w:spacing w:line="252" w:lineRule="auto"/>
              <w:jc w:val="left"/>
              <w:outlineLvl w:val="2"/>
              <w:rPr>
                <w:rFonts w:ascii="Times New Roman" w:hAnsi="Times New Roman"/>
                <w:sz w:val="24"/>
                <w:szCs w:val="24"/>
              </w:rPr>
            </w:pPr>
            <w:r w:rsidRPr="00426E94">
              <w:rPr>
                <w:rFonts w:ascii="Times New Roman" w:hAnsi="Times New Roman"/>
                <w:sz w:val="24"/>
                <w:szCs w:val="24"/>
              </w:rPr>
              <w:t>исполнены обязательства государства по социальной поддержке детей-сирот, детей, оставшихся без попечения родителей, б</w:t>
            </w:r>
            <w:r w:rsidRPr="00426E94">
              <w:rPr>
                <w:rFonts w:ascii="Times New Roman" w:hAnsi="Times New Roman"/>
                <w:sz w:val="24"/>
                <w:szCs w:val="24"/>
              </w:rPr>
              <w:t>е</w:t>
            </w:r>
            <w:r w:rsidRPr="00426E94">
              <w:rPr>
                <w:rFonts w:ascii="Times New Roman" w:hAnsi="Times New Roman"/>
                <w:sz w:val="24"/>
                <w:szCs w:val="24"/>
              </w:rPr>
              <w:t>ременных женщин и семей, имеющих детей</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E0717" w:rsidRPr="00426E94" w:rsidRDefault="00DE0717" w:rsidP="00DE0717">
            <w:pPr>
              <w:widowControl w:val="0"/>
              <w:tabs>
                <w:tab w:val="left" w:pos="1811"/>
              </w:tabs>
              <w:spacing w:line="252" w:lineRule="auto"/>
              <w:jc w:val="left"/>
              <w:outlineLvl w:val="2"/>
              <w:rPr>
                <w:rFonts w:ascii="Times New Roman" w:hAnsi="Times New Roman"/>
                <w:sz w:val="24"/>
                <w:szCs w:val="24"/>
              </w:rPr>
            </w:pPr>
            <w:r w:rsidRPr="00426E94">
              <w:rPr>
                <w:rFonts w:ascii="Times New Roman" w:hAnsi="Times New Roman"/>
                <w:sz w:val="24"/>
                <w:szCs w:val="24"/>
              </w:rPr>
              <w:t>среднегодовая численность насел</w:t>
            </w:r>
            <w:r w:rsidRPr="00426E94">
              <w:rPr>
                <w:rFonts w:ascii="Times New Roman" w:hAnsi="Times New Roman"/>
                <w:sz w:val="24"/>
                <w:szCs w:val="24"/>
              </w:rPr>
              <w:t>е</w:t>
            </w:r>
            <w:r w:rsidRPr="00426E94">
              <w:rPr>
                <w:rFonts w:ascii="Times New Roman" w:hAnsi="Times New Roman"/>
                <w:sz w:val="24"/>
                <w:szCs w:val="24"/>
              </w:rPr>
              <w:t>ния;</w:t>
            </w:r>
          </w:p>
          <w:p w:rsidR="00DE0717" w:rsidRPr="00426E94" w:rsidRDefault="00DE0717" w:rsidP="00DE0717">
            <w:pPr>
              <w:widowControl w:val="0"/>
              <w:tabs>
                <w:tab w:val="left" w:pos="1811"/>
              </w:tabs>
              <w:spacing w:line="252" w:lineRule="auto"/>
              <w:jc w:val="left"/>
              <w:outlineLvl w:val="2"/>
              <w:rPr>
                <w:rFonts w:ascii="Times New Roman" w:hAnsi="Times New Roman"/>
                <w:sz w:val="24"/>
                <w:szCs w:val="24"/>
              </w:rPr>
            </w:pPr>
          </w:p>
        </w:tc>
      </w:tr>
      <w:tr w:rsidR="004D7DAB" w:rsidRPr="00426E94" w:rsidTr="001F3888">
        <w:trPr>
          <w:gridAfter w:val="1"/>
          <w:wAfter w:w="10" w:type="dxa"/>
        </w:trPr>
        <w:tc>
          <w:tcPr>
            <w:tcW w:w="70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D7DAB" w:rsidRDefault="004D7DAB" w:rsidP="00DE0717">
            <w:pPr>
              <w:widowControl w:val="0"/>
              <w:spacing w:line="252" w:lineRule="auto"/>
              <w:jc w:val="center"/>
              <w:outlineLvl w:val="2"/>
              <w:rPr>
                <w:rFonts w:ascii="Times New Roman" w:hAnsi="Times New Roman"/>
                <w:sz w:val="24"/>
                <w:szCs w:val="24"/>
              </w:rPr>
            </w:pPr>
            <w:r>
              <w:rPr>
                <w:rFonts w:ascii="Times New Roman" w:hAnsi="Times New Roman"/>
                <w:sz w:val="24"/>
                <w:szCs w:val="24"/>
              </w:rPr>
              <w:t>2.4</w:t>
            </w:r>
          </w:p>
        </w:tc>
        <w:tc>
          <w:tcPr>
            <w:tcW w:w="13740" w:type="dxa"/>
            <w:gridSpan w:val="3"/>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D7DAB" w:rsidRPr="00426E94" w:rsidRDefault="004D7DAB" w:rsidP="004D7DAB">
            <w:pPr>
              <w:widowControl w:val="0"/>
              <w:spacing w:line="252" w:lineRule="auto"/>
              <w:contextualSpacing/>
              <w:jc w:val="center"/>
              <w:outlineLvl w:val="2"/>
              <w:rPr>
                <w:rFonts w:ascii="Times New Roman" w:hAnsi="Times New Roman"/>
                <w:sz w:val="24"/>
                <w:szCs w:val="24"/>
              </w:rPr>
            </w:pPr>
            <w:r w:rsidRPr="00426E94">
              <w:rPr>
                <w:rFonts w:ascii="Times New Roman" w:hAnsi="Times New Roman"/>
                <w:sz w:val="24"/>
                <w:szCs w:val="24"/>
              </w:rPr>
              <w:t>Комплекс процессных мероприятий «Модернизация и развитие социального обслуживания населения, повышение качества жизни граждан старшего поколения»</w:t>
            </w:r>
            <w:r>
              <w:rPr>
                <w:rFonts w:ascii="Times New Roman" w:hAnsi="Times New Roman"/>
                <w:sz w:val="24"/>
                <w:szCs w:val="24"/>
              </w:rPr>
              <w:t xml:space="preserve"> муниципальной </w:t>
            </w:r>
            <w:r w:rsidR="009F3A74">
              <w:rPr>
                <w:rFonts w:ascii="Times New Roman" w:hAnsi="Times New Roman"/>
                <w:sz w:val="24"/>
                <w:szCs w:val="24"/>
              </w:rPr>
              <w:t xml:space="preserve">(комплексной) </w:t>
            </w:r>
            <w:r>
              <w:rPr>
                <w:rFonts w:ascii="Times New Roman" w:hAnsi="Times New Roman"/>
                <w:sz w:val="24"/>
                <w:szCs w:val="24"/>
              </w:rPr>
              <w:t>программы Песчанокопского района</w:t>
            </w:r>
          </w:p>
          <w:p w:rsidR="004D7DAB" w:rsidRPr="00426E94" w:rsidRDefault="004D7DAB" w:rsidP="00DE0717">
            <w:pPr>
              <w:widowControl w:val="0"/>
              <w:spacing w:line="252" w:lineRule="auto"/>
              <w:jc w:val="left"/>
              <w:rPr>
                <w:rFonts w:ascii="Times New Roman" w:hAnsi="Times New Roman"/>
                <w:sz w:val="24"/>
                <w:szCs w:val="24"/>
              </w:rPr>
            </w:pPr>
          </w:p>
        </w:tc>
      </w:tr>
      <w:tr w:rsidR="004D7DAB" w:rsidRPr="00426E94" w:rsidTr="001F3888">
        <w:trPr>
          <w:gridAfter w:val="1"/>
          <w:wAfter w:w="10" w:type="dxa"/>
        </w:trPr>
        <w:tc>
          <w:tcPr>
            <w:tcW w:w="70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D7DAB" w:rsidRDefault="004D7DAB" w:rsidP="00DE0717">
            <w:pPr>
              <w:widowControl w:val="0"/>
              <w:spacing w:line="252" w:lineRule="auto"/>
              <w:jc w:val="center"/>
              <w:outlineLvl w:val="2"/>
              <w:rPr>
                <w:rFonts w:ascii="Times New Roman" w:hAnsi="Times New Roman"/>
                <w:sz w:val="24"/>
                <w:szCs w:val="24"/>
              </w:rPr>
            </w:pPr>
          </w:p>
        </w:tc>
        <w:tc>
          <w:tcPr>
            <w:tcW w:w="509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D7DAB" w:rsidRPr="00426E94" w:rsidRDefault="004D7DAB" w:rsidP="004D7DAB">
            <w:pPr>
              <w:rPr>
                <w:rFonts w:ascii="Times New Roman" w:hAnsi="Times New Roman"/>
                <w:sz w:val="24"/>
                <w:szCs w:val="24"/>
              </w:rPr>
            </w:pPr>
            <w:proofErr w:type="gramStart"/>
            <w:r w:rsidRPr="00426E94">
              <w:rPr>
                <w:rFonts w:ascii="Times New Roman" w:hAnsi="Times New Roman"/>
                <w:sz w:val="24"/>
                <w:szCs w:val="24"/>
              </w:rPr>
              <w:t>Ответственный</w:t>
            </w:r>
            <w:proofErr w:type="gramEnd"/>
            <w:r w:rsidRPr="00426E94">
              <w:rPr>
                <w:rFonts w:ascii="Times New Roman" w:hAnsi="Times New Roman"/>
                <w:sz w:val="24"/>
                <w:szCs w:val="24"/>
              </w:rPr>
              <w:t xml:space="preserve"> за реализацию: </w:t>
            </w:r>
            <w:r>
              <w:rPr>
                <w:rFonts w:ascii="Times New Roman" w:hAnsi="Times New Roman"/>
                <w:sz w:val="24"/>
                <w:szCs w:val="24"/>
              </w:rPr>
              <w:t>Управление</w:t>
            </w:r>
            <w:r w:rsidRPr="00426E94">
              <w:rPr>
                <w:rFonts w:ascii="Times New Roman" w:hAnsi="Times New Roman"/>
                <w:sz w:val="24"/>
                <w:szCs w:val="24"/>
              </w:rPr>
              <w:t xml:space="preserve"> с</w:t>
            </w:r>
            <w:r w:rsidRPr="00426E94">
              <w:rPr>
                <w:rFonts w:ascii="Times New Roman" w:hAnsi="Times New Roman"/>
                <w:sz w:val="24"/>
                <w:szCs w:val="24"/>
              </w:rPr>
              <w:t>о</w:t>
            </w:r>
            <w:r w:rsidRPr="00426E94">
              <w:rPr>
                <w:rFonts w:ascii="Times New Roman" w:hAnsi="Times New Roman"/>
                <w:sz w:val="24"/>
                <w:szCs w:val="24"/>
              </w:rPr>
              <w:t xml:space="preserve">циальной защиты населения </w:t>
            </w:r>
            <w:r>
              <w:rPr>
                <w:rFonts w:ascii="Times New Roman" w:hAnsi="Times New Roman"/>
                <w:sz w:val="24"/>
                <w:szCs w:val="24"/>
              </w:rPr>
              <w:t>Администрации Песчанокопского района</w:t>
            </w:r>
            <w:r w:rsidRPr="00426E94">
              <w:rPr>
                <w:rFonts w:ascii="Times New Roman" w:hAnsi="Times New Roman"/>
                <w:sz w:val="24"/>
                <w:szCs w:val="24"/>
              </w:rPr>
              <w:t>.</w:t>
            </w:r>
          </w:p>
          <w:p w:rsidR="004D7DAB" w:rsidRPr="00426E94" w:rsidRDefault="004D7DAB" w:rsidP="00DE0717">
            <w:pPr>
              <w:widowControl w:val="0"/>
              <w:spacing w:line="252" w:lineRule="auto"/>
              <w:jc w:val="left"/>
              <w:rPr>
                <w:rFonts w:ascii="Times New Roman" w:hAnsi="Times New Roman"/>
                <w:sz w:val="24"/>
                <w:szCs w:val="24"/>
              </w:rPr>
            </w:pPr>
          </w:p>
        </w:tc>
        <w:tc>
          <w:tcPr>
            <w:tcW w:w="8647"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D7DAB" w:rsidRPr="00426E94" w:rsidRDefault="004D7DAB" w:rsidP="00DE0717">
            <w:pPr>
              <w:widowControl w:val="0"/>
              <w:spacing w:line="252" w:lineRule="auto"/>
              <w:jc w:val="left"/>
              <w:rPr>
                <w:rFonts w:ascii="Times New Roman" w:hAnsi="Times New Roman"/>
                <w:sz w:val="24"/>
                <w:szCs w:val="24"/>
              </w:rPr>
            </w:pPr>
            <w:r w:rsidRPr="00426E94">
              <w:rPr>
                <w:rFonts w:ascii="Times New Roman" w:hAnsi="Times New Roman"/>
                <w:sz w:val="24"/>
                <w:szCs w:val="24"/>
              </w:rPr>
              <w:t>Срок реализации: 2025 – 2030 годы</w:t>
            </w:r>
          </w:p>
        </w:tc>
      </w:tr>
      <w:tr w:rsidR="00DE0717" w:rsidRPr="00426E94" w:rsidTr="00006FD4">
        <w:trPr>
          <w:gridAfter w:val="1"/>
          <w:wAfter w:w="10" w:type="dxa"/>
        </w:trPr>
        <w:tc>
          <w:tcPr>
            <w:tcW w:w="70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E0717" w:rsidRPr="00426E94" w:rsidRDefault="00885EBC" w:rsidP="00DE0717">
            <w:pPr>
              <w:widowControl w:val="0"/>
              <w:spacing w:line="252" w:lineRule="auto"/>
              <w:jc w:val="center"/>
              <w:outlineLvl w:val="2"/>
              <w:rPr>
                <w:rFonts w:ascii="Times New Roman" w:hAnsi="Times New Roman"/>
                <w:sz w:val="24"/>
                <w:szCs w:val="24"/>
              </w:rPr>
            </w:pPr>
            <w:r>
              <w:rPr>
                <w:rFonts w:ascii="Times New Roman" w:hAnsi="Times New Roman"/>
                <w:sz w:val="24"/>
                <w:szCs w:val="24"/>
              </w:rPr>
              <w:t>2</w:t>
            </w:r>
            <w:r w:rsidR="00DE0717" w:rsidRPr="00426E94">
              <w:rPr>
                <w:rFonts w:ascii="Times New Roman" w:hAnsi="Times New Roman"/>
                <w:sz w:val="24"/>
                <w:szCs w:val="24"/>
              </w:rPr>
              <w:t>.4.1.</w:t>
            </w:r>
          </w:p>
        </w:tc>
        <w:tc>
          <w:tcPr>
            <w:tcW w:w="509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E0717" w:rsidRPr="00426E94" w:rsidRDefault="00DE0717" w:rsidP="00DE0717">
            <w:pPr>
              <w:widowControl w:val="0"/>
              <w:spacing w:line="252" w:lineRule="auto"/>
              <w:jc w:val="left"/>
              <w:rPr>
                <w:rFonts w:ascii="Times New Roman" w:hAnsi="Times New Roman"/>
                <w:sz w:val="24"/>
                <w:szCs w:val="24"/>
              </w:rPr>
            </w:pPr>
            <w:r w:rsidRPr="00426E94">
              <w:rPr>
                <w:rFonts w:ascii="Times New Roman" w:hAnsi="Times New Roman"/>
                <w:sz w:val="24"/>
                <w:szCs w:val="24"/>
              </w:rPr>
              <w:t>Развита система социального обслуживания,</w:t>
            </w:r>
          </w:p>
          <w:p w:rsidR="00DE0717" w:rsidRPr="00426E94" w:rsidRDefault="00DE0717" w:rsidP="00DE0717">
            <w:pPr>
              <w:widowControl w:val="0"/>
              <w:spacing w:line="252" w:lineRule="auto"/>
              <w:jc w:val="left"/>
              <w:rPr>
                <w:rFonts w:ascii="Times New Roman" w:hAnsi="Times New Roman"/>
                <w:sz w:val="24"/>
                <w:szCs w:val="24"/>
              </w:rPr>
            </w:pPr>
            <w:r w:rsidRPr="00426E94">
              <w:rPr>
                <w:rFonts w:ascii="Times New Roman" w:hAnsi="Times New Roman"/>
                <w:sz w:val="24"/>
                <w:szCs w:val="24"/>
              </w:rPr>
              <w:t>повышена его доступность и улучшено кач</w:t>
            </w:r>
            <w:r w:rsidRPr="00426E94">
              <w:rPr>
                <w:rFonts w:ascii="Times New Roman" w:hAnsi="Times New Roman"/>
                <w:sz w:val="24"/>
                <w:szCs w:val="24"/>
              </w:rPr>
              <w:t>е</w:t>
            </w:r>
            <w:r w:rsidRPr="00426E94">
              <w:rPr>
                <w:rFonts w:ascii="Times New Roman" w:hAnsi="Times New Roman"/>
                <w:sz w:val="24"/>
                <w:szCs w:val="24"/>
              </w:rPr>
              <w:t xml:space="preserve">ство, </w:t>
            </w:r>
          </w:p>
          <w:p w:rsidR="00DE0717" w:rsidRPr="00426E94" w:rsidRDefault="00DE0717" w:rsidP="00DE0717">
            <w:pPr>
              <w:widowControl w:val="0"/>
              <w:spacing w:line="252" w:lineRule="auto"/>
              <w:jc w:val="left"/>
              <w:rPr>
                <w:rFonts w:ascii="Times New Roman" w:hAnsi="Times New Roman"/>
                <w:sz w:val="24"/>
                <w:szCs w:val="24"/>
              </w:rPr>
            </w:pPr>
            <w:r w:rsidRPr="00426E94">
              <w:rPr>
                <w:rFonts w:ascii="Times New Roman" w:hAnsi="Times New Roman"/>
                <w:sz w:val="24"/>
                <w:szCs w:val="24"/>
              </w:rPr>
              <w:t xml:space="preserve">в том числе для граждан старшего поколения </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E0717" w:rsidRPr="00426E94" w:rsidRDefault="00DE0717" w:rsidP="00DE0717">
            <w:pPr>
              <w:widowControl w:val="0"/>
              <w:spacing w:line="252" w:lineRule="auto"/>
              <w:jc w:val="left"/>
              <w:outlineLvl w:val="2"/>
              <w:rPr>
                <w:rFonts w:ascii="Times New Roman" w:hAnsi="Times New Roman"/>
                <w:sz w:val="24"/>
                <w:szCs w:val="24"/>
              </w:rPr>
            </w:pPr>
            <w:r w:rsidRPr="00426E94">
              <w:rPr>
                <w:rFonts w:ascii="Times New Roman" w:hAnsi="Times New Roman"/>
                <w:sz w:val="24"/>
                <w:szCs w:val="24"/>
              </w:rPr>
              <w:t>обеспечена доступность, качество и бе</w:t>
            </w:r>
            <w:r w:rsidRPr="00426E94">
              <w:rPr>
                <w:rFonts w:ascii="Times New Roman" w:hAnsi="Times New Roman"/>
                <w:sz w:val="24"/>
                <w:szCs w:val="24"/>
              </w:rPr>
              <w:t>з</w:t>
            </w:r>
            <w:r w:rsidRPr="00426E94">
              <w:rPr>
                <w:rFonts w:ascii="Times New Roman" w:hAnsi="Times New Roman"/>
                <w:sz w:val="24"/>
                <w:szCs w:val="24"/>
              </w:rPr>
              <w:t>опасность социального обслуживания нас</w:t>
            </w:r>
            <w:r w:rsidRPr="00426E94">
              <w:rPr>
                <w:rFonts w:ascii="Times New Roman" w:hAnsi="Times New Roman"/>
                <w:sz w:val="24"/>
                <w:szCs w:val="24"/>
              </w:rPr>
              <w:t>е</w:t>
            </w:r>
            <w:r w:rsidRPr="00426E94">
              <w:rPr>
                <w:rFonts w:ascii="Times New Roman" w:hAnsi="Times New Roman"/>
                <w:sz w:val="24"/>
                <w:szCs w:val="24"/>
              </w:rPr>
              <w:t>ления</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E0717" w:rsidRPr="00426E94" w:rsidRDefault="00DE0717" w:rsidP="00DE0717">
            <w:pPr>
              <w:widowControl w:val="0"/>
              <w:spacing w:line="252" w:lineRule="auto"/>
              <w:jc w:val="left"/>
              <w:rPr>
                <w:rFonts w:ascii="Times New Roman" w:hAnsi="Times New Roman"/>
                <w:sz w:val="24"/>
                <w:szCs w:val="24"/>
              </w:rPr>
            </w:pPr>
            <w:r w:rsidRPr="00426E94">
              <w:rPr>
                <w:rFonts w:ascii="Times New Roman" w:hAnsi="Times New Roman"/>
                <w:sz w:val="24"/>
                <w:szCs w:val="24"/>
              </w:rPr>
              <w:t>доля граждан, получивших социал</w:t>
            </w:r>
            <w:r w:rsidRPr="00426E94">
              <w:rPr>
                <w:rFonts w:ascii="Times New Roman" w:hAnsi="Times New Roman"/>
                <w:sz w:val="24"/>
                <w:szCs w:val="24"/>
              </w:rPr>
              <w:t>ь</w:t>
            </w:r>
            <w:r w:rsidRPr="00426E94">
              <w:rPr>
                <w:rFonts w:ascii="Times New Roman" w:hAnsi="Times New Roman"/>
                <w:sz w:val="24"/>
                <w:szCs w:val="24"/>
              </w:rPr>
              <w:t>ные услуги в учреждениях социал</w:t>
            </w:r>
            <w:r w:rsidRPr="00426E94">
              <w:rPr>
                <w:rFonts w:ascii="Times New Roman" w:hAnsi="Times New Roman"/>
                <w:sz w:val="24"/>
                <w:szCs w:val="24"/>
              </w:rPr>
              <w:t>ь</w:t>
            </w:r>
            <w:r w:rsidRPr="00426E94">
              <w:rPr>
                <w:rFonts w:ascii="Times New Roman" w:hAnsi="Times New Roman"/>
                <w:sz w:val="24"/>
                <w:szCs w:val="24"/>
              </w:rPr>
              <w:t>ного обслуживания населения, в о</w:t>
            </w:r>
            <w:r w:rsidRPr="00426E94">
              <w:rPr>
                <w:rFonts w:ascii="Times New Roman" w:hAnsi="Times New Roman"/>
                <w:sz w:val="24"/>
                <w:szCs w:val="24"/>
              </w:rPr>
              <w:t>б</w:t>
            </w:r>
            <w:r w:rsidRPr="00426E94">
              <w:rPr>
                <w:rFonts w:ascii="Times New Roman" w:hAnsi="Times New Roman"/>
                <w:sz w:val="24"/>
                <w:szCs w:val="24"/>
              </w:rPr>
              <w:t>щем числе граждан, обратившихся за получением социальных услуг в учреждения социального обслуж</w:t>
            </w:r>
            <w:r w:rsidRPr="00426E94">
              <w:rPr>
                <w:rFonts w:ascii="Times New Roman" w:hAnsi="Times New Roman"/>
                <w:sz w:val="24"/>
                <w:szCs w:val="24"/>
              </w:rPr>
              <w:t>и</w:t>
            </w:r>
            <w:r w:rsidRPr="00426E94">
              <w:rPr>
                <w:rFonts w:ascii="Times New Roman" w:hAnsi="Times New Roman"/>
                <w:sz w:val="24"/>
                <w:szCs w:val="24"/>
              </w:rPr>
              <w:t>вания населения</w:t>
            </w:r>
          </w:p>
        </w:tc>
      </w:tr>
    </w:tbl>
    <w:p w:rsidR="0005700F" w:rsidRPr="00426E94" w:rsidRDefault="00885EBC" w:rsidP="0005700F">
      <w:pPr>
        <w:widowControl w:val="0"/>
        <w:spacing w:line="252" w:lineRule="auto"/>
        <w:jc w:val="center"/>
        <w:rPr>
          <w:rFonts w:ascii="Times New Roman" w:hAnsi="Times New Roman"/>
          <w:sz w:val="24"/>
          <w:szCs w:val="24"/>
        </w:rPr>
      </w:pPr>
      <w:r>
        <w:rPr>
          <w:rFonts w:ascii="Times New Roman" w:hAnsi="Times New Roman"/>
          <w:sz w:val="24"/>
          <w:szCs w:val="24"/>
        </w:rPr>
        <w:lastRenderedPageBreak/>
        <w:t>4</w:t>
      </w:r>
      <w:r w:rsidR="0005700F" w:rsidRPr="00426E94">
        <w:rPr>
          <w:rFonts w:ascii="Times New Roman" w:hAnsi="Times New Roman"/>
          <w:sz w:val="24"/>
          <w:szCs w:val="24"/>
        </w:rPr>
        <w:t xml:space="preserve">.  </w:t>
      </w:r>
      <w:r w:rsidR="00D31C92">
        <w:rPr>
          <w:rFonts w:ascii="Times New Roman" w:hAnsi="Times New Roman"/>
          <w:sz w:val="24"/>
          <w:szCs w:val="24"/>
        </w:rPr>
        <w:t>Ф</w:t>
      </w:r>
      <w:r w:rsidR="0005700F" w:rsidRPr="00426E94">
        <w:rPr>
          <w:rFonts w:ascii="Times New Roman" w:hAnsi="Times New Roman"/>
          <w:sz w:val="24"/>
          <w:szCs w:val="24"/>
        </w:rPr>
        <w:t>инансово</w:t>
      </w:r>
      <w:r w:rsidR="00D31C92">
        <w:rPr>
          <w:rFonts w:ascii="Times New Roman" w:hAnsi="Times New Roman"/>
          <w:sz w:val="24"/>
          <w:szCs w:val="24"/>
        </w:rPr>
        <w:t xml:space="preserve">е </w:t>
      </w:r>
      <w:r w:rsidR="0005700F" w:rsidRPr="00426E94">
        <w:rPr>
          <w:rFonts w:ascii="Times New Roman" w:hAnsi="Times New Roman"/>
          <w:sz w:val="24"/>
          <w:szCs w:val="24"/>
        </w:rPr>
        <w:t>обеспечени</w:t>
      </w:r>
      <w:r w:rsidR="00D31C92">
        <w:rPr>
          <w:rFonts w:ascii="Times New Roman" w:hAnsi="Times New Roman"/>
          <w:sz w:val="24"/>
          <w:szCs w:val="24"/>
        </w:rPr>
        <w:t>е</w:t>
      </w:r>
      <w:r w:rsidR="0005700F" w:rsidRPr="00426E94">
        <w:rPr>
          <w:rFonts w:ascii="Times New Roman" w:hAnsi="Times New Roman"/>
          <w:sz w:val="24"/>
          <w:szCs w:val="24"/>
        </w:rPr>
        <w:t xml:space="preserve"> </w:t>
      </w:r>
      <w:r w:rsidR="0010241F" w:rsidRPr="00426E94">
        <w:rPr>
          <w:rFonts w:ascii="Times New Roman" w:hAnsi="Times New Roman"/>
          <w:sz w:val="24"/>
          <w:szCs w:val="24"/>
        </w:rPr>
        <w:t>муниципальной</w:t>
      </w:r>
      <w:r w:rsidR="0005700F" w:rsidRPr="00426E94">
        <w:rPr>
          <w:rFonts w:ascii="Times New Roman" w:hAnsi="Times New Roman"/>
          <w:sz w:val="24"/>
          <w:szCs w:val="24"/>
        </w:rPr>
        <w:t xml:space="preserve"> </w:t>
      </w:r>
      <w:r w:rsidR="00CE22E0">
        <w:rPr>
          <w:rFonts w:ascii="Times New Roman" w:hAnsi="Times New Roman"/>
          <w:sz w:val="24"/>
          <w:szCs w:val="24"/>
        </w:rPr>
        <w:t xml:space="preserve">(комплексной) </w:t>
      </w:r>
      <w:r w:rsidR="0005700F" w:rsidRPr="00426E94">
        <w:rPr>
          <w:rFonts w:ascii="Times New Roman" w:hAnsi="Times New Roman"/>
          <w:sz w:val="24"/>
          <w:szCs w:val="24"/>
        </w:rPr>
        <w:t>программы</w:t>
      </w:r>
      <w:r w:rsidR="00D31C92">
        <w:rPr>
          <w:rFonts w:ascii="Times New Roman" w:hAnsi="Times New Roman"/>
          <w:sz w:val="24"/>
          <w:szCs w:val="24"/>
        </w:rPr>
        <w:t xml:space="preserve"> Песчанокопского ра</w:t>
      </w:r>
      <w:r w:rsidR="006462C9">
        <w:rPr>
          <w:rFonts w:ascii="Times New Roman" w:hAnsi="Times New Roman"/>
          <w:sz w:val="24"/>
          <w:szCs w:val="24"/>
        </w:rPr>
        <w:t>йо</w:t>
      </w:r>
      <w:r w:rsidR="00D31C92">
        <w:rPr>
          <w:rFonts w:ascii="Times New Roman" w:hAnsi="Times New Roman"/>
          <w:sz w:val="24"/>
          <w:szCs w:val="24"/>
        </w:rPr>
        <w:t>на</w:t>
      </w:r>
    </w:p>
    <w:p w:rsidR="0005700F" w:rsidRPr="00426E94" w:rsidRDefault="0005700F" w:rsidP="0005700F">
      <w:pPr>
        <w:widowControl w:val="0"/>
        <w:spacing w:line="252" w:lineRule="auto"/>
        <w:jc w:val="center"/>
        <w:rPr>
          <w:rFonts w:ascii="Times New Roman" w:hAnsi="Times New Roman"/>
          <w:sz w:val="24"/>
          <w:szCs w:val="24"/>
        </w:rPr>
      </w:pPr>
    </w:p>
    <w:tbl>
      <w:tblPr>
        <w:tblW w:w="13891" w:type="dxa"/>
        <w:tblInd w:w="416" w:type="dxa"/>
        <w:tblLook w:val="04A0" w:firstRow="1" w:lastRow="0" w:firstColumn="1" w:lastColumn="0" w:noHBand="0" w:noVBand="1"/>
      </w:tblPr>
      <w:tblGrid>
        <w:gridCol w:w="841"/>
        <w:gridCol w:w="6560"/>
        <w:gridCol w:w="1760"/>
        <w:gridCol w:w="1580"/>
        <w:gridCol w:w="1480"/>
        <w:gridCol w:w="1670"/>
      </w:tblGrid>
      <w:tr w:rsidR="001D617F" w:rsidRPr="00426E94" w:rsidTr="002202E4">
        <w:trPr>
          <w:trHeight w:val="636"/>
        </w:trPr>
        <w:tc>
          <w:tcPr>
            <w:tcW w:w="84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D617F" w:rsidRPr="00426E94" w:rsidRDefault="001D617F" w:rsidP="001D617F">
            <w:pPr>
              <w:jc w:val="center"/>
              <w:rPr>
                <w:rFonts w:ascii="Times New Roman" w:hAnsi="Times New Roman"/>
                <w:sz w:val="24"/>
                <w:szCs w:val="24"/>
              </w:rPr>
            </w:pPr>
            <w:r w:rsidRPr="00426E94">
              <w:rPr>
                <w:rFonts w:ascii="Times New Roman" w:hAnsi="Times New Roman"/>
                <w:sz w:val="24"/>
                <w:szCs w:val="24"/>
              </w:rPr>
              <w:t xml:space="preserve">№ </w:t>
            </w:r>
            <w:proofErr w:type="gramStart"/>
            <w:r w:rsidRPr="00426E94">
              <w:rPr>
                <w:rFonts w:ascii="Times New Roman" w:hAnsi="Times New Roman"/>
                <w:sz w:val="24"/>
                <w:szCs w:val="24"/>
              </w:rPr>
              <w:t>п</w:t>
            </w:r>
            <w:proofErr w:type="gramEnd"/>
            <w:r w:rsidRPr="00426E94">
              <w:rPr>
                <w:rFonts w:ascii="Times New Roman" w:hAnsi="Times New Roman"/>
                <w:sz w:val="24"/>
                <w:szCs w:val="24"/>
              </w:rPr>
              <w:t>/п</w:t>
            </w:r>
          </w:p>
        </w:tc>
        <w:tc>
          <w:tcPr>
            <w:tcW w:w="656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D617F" w:rsidRPr="00426E94" w:rsidRDefault="001D617F" w:rsidP="006C3A57">
            <w:pPr>
              <w:jc w:val="center"/>
              <w:rPr>
                <w:rFonts w:ascii="Times New Roman" w:hAnsi="Times New Roman"/>
                <w:sz w:val="24"/>
                <w:szCs w:val="24"/>
              </w:rPr>
            </w:pPr>
            <w:r w:rsidRPr="00426E94">
              <w:rPr>
                <w:rFonts w:ascii="Times New Roman" w:hAnsi="Times New Roman"/>
                <w:sz w:val="24"/>
                <w:szCs w:val="24"/>
              </w:rPr>
              <w:t>Наименование муниципальной</w:t>
            </w:r>
            <w:r w:rsidR="00072E54">
              <w:rPr>
                <w:rFonts w:ascii="Times New Roman" w:hAnsi="Times New Roman"/>
                <w:sz w:val="24"/>
                <w:szCs w:val="24"/>
              </w:rPr>
              <w:t xml:space="preserve"> </w:t>
            </w:r>
            <w:r w:rsidR="009F3A74">
              <w:rPr>
                <w:rFonts w:ascii="Times New Roman" w:hAnsi="Times New Roman"/>
                <w:sz w:val="24"/>
                <w:szCs w:val="24"/>
              </w:rPr>
              <w:t xml:space="preserve">(комплексной) </w:t>
            </w:r>
            <w:r w:rsidRPr="00426E94">
              <w:rPr>
                <w:rFonts w:ascii="Times New Roman" w:hAnsi="Times New Roman"/>
                <w:sz w:val="24"/>
                <w:szCs w:val="24"/>
              </w:rPr>
              <w:t xml:space="preserve"> программы, структурного элемента</w:t>
            </w:r>
            <w:r w:rsidR="006C3A57">
              <w:rPr>
                <w:rFonts w:ascii="Times New Roman" w:hAnsi="Times New Roman"/>
                <w:sz w:val="24"/>
                <w:szCs w:val="24"/>
              </w:rPr>
              <w:t>/</w:t>
            </w:r>
            <w:r w:rsidRPr="00426E94">
              <w:rPr>
                <w:rFonts w:ascii="Times New Roman" w:hAnsi="Times New Roman"/>
                <w:sz w:val="24"/>
                <w:szCs w:val="24"/>
              </w:rPr>
              <w:t xml:space="preserve"> источник финансового обеспечения </w:t>
            </w:r>
          </w:p>
        </w:tc>
        <w:tc>
          <w:tcPr>
            <w:tcW w:w="6490" w:type="dxa"/>
            <w:gridSpan w:val="4"/>
            <w:tcBorders>
              <w:top w:val="single" w:sz="8" w:space="0" w:color="000000"/>
              <w:left w:val="nil"/>
              <w:bottom w:val="single" w:sz="8" w:space="0" w:color="000000"/>
              <w:right w:val="single" w:sz="8" w:space="0" w:color="000000"/>
            </w:tcBorders>
            <w:shd w:val="clear" w:color="auto" w:fill="auto"/>
            <w:vAlign w:val="center"/>
            <w:hideMark/>
          </w:tcPr>
          <w:p w:rsidR="001D617F" w:rsidRPr="00426E94" w:rsidRDefault="001D617F" w:rsidP="001D617F">
            <w:pPr>
              <w:jc w:val="center"/>
              <w:rPr>
                <w:rFonts w:ascii="Times New Roman" w:hAnsi="Times New Roman"/>
                <w:sz w:val="24"/>
                <w:szCs w:val="24"/>
              </w:rPr>
            </w:pPr>
            <w:r w:rsidRPr="00426E94">
              <w:rPr>
                <w:rFonts w:ascii="Times New Roman" w:hAnsi="Times New Roman"/>
                <w:sz w:val="24"/>
                <w:szCs w:val="24"/>
              </w:rPr>
              <w:t>Объем расходов по годам реализации (тыс. рублей)</w:t>
            </w:r>
          </w:p>
        </w:tc>
      </w:tr>
      <w:tr w:rsidR="001D617F" w:rsidRPr="00426E94" w:rsidTr="002202E4">
        <w:trPr>
          <w:trHeight w:val="324"/>
        </w:trPr>
        <w:tc>
          <w:tcPr>
            <w:tcW w:w="841"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D617F" w:rsidRPr="00426E94" w:rsidRDefault="001D617F" w:rsidP="001D617F">
            <w:pPr>
              <w:jc w:val="left"/>
              <w:rPr>
                <w:rFonts w:ascii="Times New Roman" w:hAnsi="Times New Roman"/>
                <w:sz w:val="24"/>
                <w:szCs w:val="24"/>
              </w:rPr>
            </w:pPr>
          </w:p>
        </w:tc>
        <w:tc>
          <w:tcPr>
            <w:tcW w:w="656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D617F" w:rsidRPr="00426E94" w:rsidRDefault="001D617F" w:rsidP="001D617F">
            <w:pPr>
              <w:jc w:val="left"/>
              <w:rPr>
                <w:rFonts w:ascii="Times New Roman" w:hAnsi="Times New Roman"/>
                <w:sz w:val="24"/>
                <w:szCs w:val="24"/>
              </w:rPr>
            </w:pPr>
          </w:p>
        </w:tc>
        <w:tc>
          <w:tcPr>
            <w:tcW w:w="1760" w:type="dxa"/>
            <w:tcBorders>
              <w:top w:val="nil"/>
              <w:left w:val="nil"/>
              <w:bottom w:val="single" w:sz="8" w:space="0" w:color="000000"/>
              <w:right w:val="single" w:sz="8" w:space="0" w:color="000000"/>
            </w:tcBorders>
            <w:shd w:val="clear" w:color="auto" w:fill="auto"/>
            <w:vAlign w:val="center"/>
            <w:hideMark/>
          </w:tcPr>
          <w:p w:rsidR="001D617F" w:rsidRPr="00426E94" w:rsidRDefault="001D617F" w:rsidP="001D617F">
            <w:pPr>
              <w:jc w:val="center"/>
              <w:rPr>
                <w:rFonts w:ascii="Times New Roman" w:hAnsi="Times New Roman"/>
                <w:sz w:val="24"/>
                <w:szCs w:val="24"/>
              </w:rPr>
            </w:pPr>
            <w:r w:rsidRPr="00426E94">
              <w:rPr>
                <w:rFonts w:ascii="Times New Roman" w:hAnsi="Times New Roman"/>
                <w:sz w:val="24"/>
                <w:szCs w:val="24"/>
              </w:rPr>
              <w:t>2025</w:t>
            </w:r>
          </w:p>
        </w:tc>
        <w:tc>
          <w:tcPr>
            <w:tcW w:w="1580" w:type="dxa"/>
            <w:tcBorders>
              <w:top w:val="nil"/>
              <w:left w:val="nil"/>
              <w:bottom w:val="single" w:sz="8" w:space="0" w:color="000000"/>
              <w:right w:val="single" w:sz="8" w:space="0" w:color="000000"/>
            </w:tcBorders>
            <w:shd w:val="clear" w:color="auto" w:fill="auto"/>
            <w:vAlign w:val="center"/>
            <w:hideMark/>
          </w:tcPr>
          <w:p w:rsidR="001D617F" w:rsidRPr="00426E94" w:rsidRDefault="001D617F" w:rsidP="001D617F">
            <w:pPr>
              <w:jc w:val="center"/>
              <w:rPr>
                <w:rFonts w:ascii="Times New Roman" w:hAnsi="Times New Roman"/>
                <w:sz w:val="24"/>
                <w:szCs w:val="24"/>
              </w:rPr>
            </w:pPr>
            <w:r w:rsidRPr="00426E94">
              <w:rPr>
                <w:rFonts w:ascii="Times New Roman" w:hAnsi="Times New Roman"/>
                <w:sz w:val="24"/>
                <w:szCs w:val="24"/>
              </w:rPr>
              <w:t>2026</w:t>
            </w:r>
          </w:p>
        </w:tc>
        <w:tc>
          <w:tcPr>
            <w:tcW w:w="1480" w:type="dxa"/>
            <w:tcBorders>
              <w:top w:val="nil"/>
              <w:left w:val="nil"/>
              <w:bottom w:val="single" w:sz="8" w:space="0" w:color="000000"/>
              <w:right w:val="single" w:sz="8" w:space="0" w:color="000000"/>
            </w:tcBorders>
            <w:shd w:val="clear" w:color="auto" w:fill="auto"/>
            <w:vAlign w:val="center"/>
            <w:hideMark/>
          </w:tcPr>
          <w:p w:rsidR="001D617F" w:rsidRPr="00426E94" w:rsidRDefault="001D617F" w:rsidP="001D617F">
            <w:pPr>
              <w:jc w:val="center"/>
              <w:rPr>
                <w:rFonts w:ascii="Times New Roman" w:hAnsi="Times New Roman"/>
                <w:sz w:val="24"/>
                <w:szCs w:val="24"/>
              </w:rPr>
            </w:pPr>
            <w:r w:rsidRPr="00426E94">
              <w:rPr>
                <w:rFonts w:ascii="Times New Roman" w:hAnsi="Times New Roman"/>
                <w:sz w:val="24"/>
                <w:szCs w:val="24"/>
              </w:rPr>
              <w:t>2027</w:t>
            </w:r>
          </w:p>
        </w:tc>
        <w:tc>
          <w:tcPr>
            <w:tcW w:w="1670" w:type="dxa"/>
            <w:tcBorders>
              <w:top w:val="nil"/>
              <w:left w:val="nil"/>
              <w:bottom w:val="single" w:sz="8" w:space="0" w:color="000000"/>
              <w:right w:val="single" w:sz="8" w:space="0" w:color="000000"/>
            </w:tcBorders>
            <w:shd w:val="clear" w:color="auto" w:fill="auto"/>
            <w:vAlign w:val="center"/>
            <w:hideMark/>
          </w:tcPr>
          <w:p w:rsidR="001D617F" w:rsidRPr="00426E94" w:rsidRDefault="001D617F" w:rsidP="001D617F">
            <w:pPr>
              <w:jc w:val="center"/>
              <w:rPr>
                <w:rFonts w:ascii="Times New Roman" w:hAnsi="Times New Roman"/>
                <w:sz w:val="24"/>
                <w:szCs w:val="24"/>
              </w:rPr>
            </w:pPr>
            <w:r w:rsidRPr="00426E94">
              <w:rPr>
                <w:rFonts w:ascii="Times New Roman" w:hAnsi="Times New Roman"/>
                <w:sz w:val="24"/>
                <w:szCs w:val="24"/>
              </w:rPr>
              <w:t>всего</w:t>
            </w:r>
          </w:p>
        </w:tc>
      </w:tr>
      <w:tr w:rsidR="001D617F" w:rsidRPr="00426E94" w:rsidTr="002202E4">
        <w:trPr>
          <w:trHeight w:val="324"/>
        </w:trPr>
        <w:tc>
          <w:tcPr>
            <w:tcW w:w="841" w:type="dxa"/>
            <w:tcBorders>
              <w:top w:val="nil"/>
              <w:left w:val="single" w:sz="8" w:space="0" w:color="000000"/>
              <w:bottom w:val="single" w:sz="8" w:space="0" w:color="000000"/>
              <w:right w:val="single" w:sz="8" w:space="0" w:color="000000"/>
            </w:tcBorders>
            <w:shd w:val="clear" w:color="auto" w:fill="auto"/>
            <w:vAlign w:val="center"/>
            <w:hideMark/>
          </w:tcPr>
          <w:p w:rsidR="001D617F" w:rsidRPr="00426E94" w:rsidRDefault="001D617F" w:rsidP="001D617F">
            <w:pPr>
              <w:jc w:val="center"/>
              <w:rPr>
                <w:rFonts w:ascii="Times New Roman" w:hAnsi="Times New Roman"/>
                <w:sz w:val="24"/>
                <w:szCs w:val="24"/>
              </w:rPr>
            </w:pPr>
            <w:r w:rsidRPr="00426E94">
              <w:rPr>
                <w:rFonts w:ascii="Times New Roman" w:hAnsi="Times New Roman"/>
                <w:sz w:val="24"/>
                <w:szCs w:val="24"/>
              </w:rPr>
              <w:t>1</w:t>
            </w:r>
          </w:p>
        </w:tc>
        <w:tc>
          <w:tcPr>
            <w:tcW w:w="6560" w:type="dxa"/>
            <w:tcBorders>
              <w:top w:val="nil"/>
              <w:left w:val="nil"/>
              <w:bottom w:val="single" w:sz="8" w:space="0" w:color="000000"/>
              <w:right w:val="single" w:sz="8" w:space="0" w:color="000000"/>
            </w:tcBorders>
            <w:shd w:val="clear" w:color="auto" w:fill="auto"/>
            <w:vAlign w:val="center"/>
            <w:hideMark/>
          </w:tcPr>
          <w:p w:rsidR="001D617F" w:rsidRPr="00426E94" w:rsidRDefault="001D617F" w:rsidP="001D617F">
            <w:pPr>
              <w:jc w:val="center"/>
              <w:rPr>
                <w:rFonts w:ascii="Times New Roman" w:hAnsi="Times New Roman"/>
                <w:sz w:val="24"/>
                <w:szCs w:val="24"/>
              </w:rPr>
            </w:pPr>
            <w:r w:rsidRPr="00426E94">
              <w:rPr>
                <w:rFonts w:ascii="Times New Roman" w:hAnsi="Times New Roman"/>
                <w:sz w:val="24"/>
                <w:szCs w:val="24"/>
              </w:rPr>
              <w:t>2</w:t>
            </w:r>
          </w:p>
        </w:tc>
        <w:tc>
          <w:tcPr>
            <w:tcW w:w="1760" w:type="dxa"/>
            <w:tcBorders>
              <w:top w:val="nil"/>
              <w:left w:val="nil"/>
              <w:bottom w:val="single" w:sz="8" w:space="0" w:color="000000"/>
              <w:right w:val="single" w:sz="8" w:space="0" w:color="000000"/>
            </w:tcBorders>
            <w:shd w:val="clear" w:color="auto" w:fill="auto"/>
            <w:vAlign w:val="center"/>
            <w:hideMark/>
          </w:tcPr>
          <w:p w:rsidR="001D617F" w:rsidRPr="00426E94" w:rsidRDefault="001D617F" w:rsidP="001D617F">
            <w:pPr>
              <w:jc w:val="center"/>
              <w:rPr>
                <w:rFonts w:ascii="Times New Roman" w:hAnsi="Times New Roman"/>
                <w:sz w:val="24"/>
                <w:szCs w:val="24"/>
              </w:rPr>
            </w:pPr>
            <w:r w:rsidRPr="00426E94">
              <w:rPr>
                <w:rFonts w:ascii="Times New Roman" w:hAnsi="Times New Roman"/>
                <w:sz w:val="24"/>
                <w:szCs w:val="24"/>
              </w:rPr>
              <w:t>3</w:t>
            </w:r>
          </w:p>
        </w:tc>
        <w:tc>
          <w:tcPr>
            <w:tcW w:w="1580" w:type="dxa"/>
            <w:tcBorders>
              <w:top w:val="nil"/>
              <w:left w:val="nil"/>
              <w:bottom w:val="single" w:sz="8" w:space="0" w:color="000000"/>
              <w:right w:val="single" w:sz="8" w:space="0" w:color="000000"/>
            </w:tcBorders>
            <w:shd w:val="clear" w:color="auto" w:fill="auto"/>
            <w:vAlign w:val="center"/>
            <w:hideMark/>
          </w:tcPr>
          <w:p w:rsidR="001D617F" w:rsidRPr="00426E94" w:rsidRDefault="001D617F" w:rsidP="001D617F">
            <w:pPr>
              <w:jc w:val="center"/>
              <w:rPr>
                <w:rFonts w:ascii="Times New Roman" w:hAnsi="Times New Roman"/>
                <w:sz w:val="24"/>
                <w:szCs w:val="24"/>
              </w:rPr>
            </w:pPr>
            <w:r w:rsidRPr="00426E94">
              <w:rPr>
                <w:rFonts w:ascii="Times New Roman" w:hAnsi="Times New Roman"/>
                <w:sz w:val="24"/>
                <w:szCs w:val="24"/>
              </w:rPr>
              <w:t>4</w:t>
            </w:r>
          </w:p>
        </w:tc>
        <w:tc>
          <w:tcPr>
            <w:tcW w:w="1480" w:type="dxa"/>
            <w:tcBorders>
              <w:top w:val="nil"/>
              <w:left w:val="nil"/>
              <w:bottom w:val="single" w:sz="8" w:space="0" w:color="000000"/>
              <w:right w:val="single" w:sz="8" w:space="0" w:color="000000"/>
            </w:tcBorders>
            <w:shd w:val="clear" w:color="auto" w:fill="auto"/>
            <w:vAlign w:val="center"/>
            <w:hideMark/>
          </w:tcPr>
          <w:p w:rsidR="001D617F" w:rsidRPr="00426E94" w:rsidRDefault="001D617F" w:rsidP="001D617F">
            <w:pPr>
              <w:jc w:val="center"/>
              <w:rPr>
                <w:rFonts w:ascii="Times New Roman" w:hAnsi="Times New Roman"/>
                <w:sz w:val="24"/>
                <w:szCs w:val="24"/>
              </w:rPr>
            </w:pPr>
            <w:r w:rsidRPr="00426E94">
              <w:rPr>
                <w:rFonts w:ascii="Times New Roman" w:hAnsi="Times New Roman"/>
                <w:sz w:val="24"/>
                <w:szCs w:val="24"/>
              </w:rPr>
              <w:t>5</w:t>
            </w:r>
          </w:p>
        </w:tc>
        <w:tc>
          <w:tcPr>
            <w:tcW w:w="1670" w:type="dxa"/>
            <w:tcBorders>
              <w:top w:val="nil"/>
              <w:left w:val="nil"/>
              <w:bottom w:val="single" w:sz="8" w:space="0" w:color="000000"/>
              <w:right w:val="single" w:sz="8" w:space="0" w:color="000000"/>
            </w:tcBorders>
            <w:shd w:val="clear" w:color="auto" w:fill="auto"/>
            <w:vAlign w:val="center"/>
            <w:hideMark/>
          </w:tcPr>
          <w:p w:rsidR="001D617F" w:rsidRPr="00426E94" w:rsidRDefault="001D617F" w:rsidP="001D617F">
            <w:pPr>
              <w:jc w:val="center"/>
              <w:rPr>
                <w:rFonts w:ascii="Times New Roman" w:hAnsi="Times New Roman"/>
                <w:sz w:val="24"/>
                <w:szCs w:val="24"/>
              </w:rPr>
            </w:pPr>
            <w:r w:rsidRPr="00426E94">
              <w:rPr>
                <w:rFonts w:ascii="Times New Roman" w:hAnsi="Times New Roman"/>
                <w:sz w:val="24"/>
                <w:szCs w:val="24"/>
              </w:rPr>
              <w:t>6</w:t>
            </w:r>
          </w:p>
        </w:tc>
      </w:tr>
      <w:tr w:rsidR="00761E97" w:rsidRPr="00426E94" w:rsidTr="004A221F">
        <w:trPr>
          <w:trHeight w:val="324"/>
        </w:trPr>
        <w:tc>
          <w:tcPr>
            <w:tcW w:w="841" w:type="dxa"/>
            <w:vMerge w:val="restart"/>
            <w:tcBorders>
              <w:top w:val="nil"/>
              <w:left w:val="single" w:sz="8" w:space="0" w:color="000000"/>
              <w:right w:val="single" w:sz="8" w:space="0" w:color="000000"/>
            </w:tcBorders>
            <w:shd w:val="clear" w:color="auto" w:fill="auto"/>
            <w:vAlign w:val="center"/>
          </w:tcPr>
          <w:p w:rsidR="00761E97" w:rsidRPr="00761E97" w:rsidRDefault="00761E97" w:rsidP="00761E97">
            <w:pPr>
              <w:jc w:val="center"/>
              <w:rPr>
                <w:rFonts w:ascii="Times New Roman" w:hAnsi="Times New Roman"/>
                <w:sz w:val="24"/>
                <w:szCs w:val="24"/>
                <w:lang w:val="en-US"/>
              </w:rPr>
            </w:pPr>
            <w:r>
              <w:rPr>
                <w:rFonts w:ascii="Times New Roman" w:hAnsi="Times New Roman"/>
                <w:sz w:val="24"/>
                <w:szCs w:val="24"/>
                <w:lang w:val="en-US"/>
              </w:rPr>
              <w:t>1</w:t>
            </w:r>
          </w:p>
        </w:tc>
        <w:tc>
          <w:tcPr>
            <w:tcW w:w="6560" w:type="dxa"/>
            <w:tcBorders>
              <w:top w:val="nil"/>
              <w:left w:val="nil"/>
              <w:bottom w:val="single" w:sz="8" w:space="0" w:color="000000"/>
              <w:right w:val="single" w:sz="8" w:space="0" w:color="000000"/>
            </w:tcBorders>
            <w:shd w:val="clear" w:color="auto" w:fill="auto"/>
            <w:vAlign w:val="center"/>
          </w:tcPr>
          <w:p w:rsidR="00761E97" w:rsidRPr="00426E94" w:rsidRDefault="00761E97" w:rsidP="006C3A57">
            <w:pPr>
              <w:jc w:val="left"/>
              <w:rPr>
                <w:rFonts w:ascii="Times New Roman" w:hAnsi="Times New Roman"/>
                <w:sz w:val="24"/>
                <w:szCs w:val="24"/>
              </w:rPr>
            </w:pPr>
            <w:r w:rsidRPr="00426E94">
              <w:rPr>
                <w:rFonts w:ascii="Times New Roman" w:hAnsi="Times New Roman"/>
                <w:sz w:val="24"/>
                <w:szCs w:val="24"/>
              </w:rPr>
              <w:t>Муниципальная программа (всего), в том числе:</w:t>
            </w:r>
          </w:p>
        </w:tc>
        <w:tc>
          <w:tcPr>
            <w:tcW w:w="1760" w:type="dxa"/>
            <w:tcBorders>
              <w:top w:val="nil"/>
              <w:left w:val="nil"/>
              <w:bottom w:val="single" w:sz="8" w:space="0" w:color="000000"/>
              <w:right w:val="single" w:sz="8" w:space="0" w:color="000000"/>
            </w:tcBorders>
            <w:shd w:val="clear" w:color="auto" w:fill="auto"/>
            <w:vAlign w:val="center"/>
          </w:tcPr>
          <w:p w:rsidR="00761E97" w:rsidRPr="00426E94" w:rsidRDefault="003C10F1" w:rsidP="00761E97">
            <w:pPr>
              <w:jc w:val="center"/>
              <w:rPr>
                <w:rFonts w:ascii="Times New Roman" w:hAnsi="Times New Roman"/>
                <w:sz w:val="24"/>
                <w:szCs w:val="24"/>
              </w:rPr>
            </w:pPr>
            <w:r>
              <w:rPr>
                <w:rFonts w:ascii="Times New Roman" w:hAnsi="Times New Roman"/>
                <w:sz w:val="24"/>
                <w:szCs w:val="24"/>
              </w:rPr>
              <w:t>339557,5</w:t>
            </w:r>
          </w:p>
        </w:tc>
        <w:tc>
          <w:tcPr>
            <w:tcW w:w="1580" w:type="dxa"/>
            <w:tcBorders>
              <w:top w:val="nil"/>
              <w:left w:val="nil"/>
              <w:bottom w:val="single" w:sz="8" w:space="0" w:color="000000"/>
              <w:right w:val="single" w:sz="8" w:space="0" w:color="000000"/>
            </w:tcBorders>
            <w:shd w:val="clear" w:color="auto" w:fill="auto"/>
            <w:vAlign w:val="center"/>
          </w:tcPr>
          <w:p w:rsidR="00761E97" w:rsidRPr="00426E94" w:rsidRDefault="003C10F1" w:rsidP="00761E97">
            <w:pPr>
              <w:jc w:val="center"/>
              <w:rPr>
                <w:rFonts w:ascii="Times New Roman" w:hAnsi="Times New Roman"/>
                <w:sz w:val="24"/>
                <w:szCs w:val="24"/>
              </w:rPr>
            </w:pPr>
            <w:r>
              <w:rPr>
                <w:rFonts w:ascii="Times New Roman" w:hAnsi="Times New Roman"/>
                <w:sz w:val="24"/>
                <w:szCs w:val="24"/>
              </w:rPr>
              <w:t>350843,3</w:t>
            </w:r>
          </w:p>
        </w:tc>
        <w:tc>
          <w:tcPr>
            <w:tcW w:w="1480" w:type="dxa"/>
            <w:tcBorders>
              <w:top w:val="nil"/>
              <w:left w:val="nil"/>
              <w:bottom w:val="single" w:sz="8" w:space="0" w:color="000000"/>
              <w:right w:val="single" w:sz="8" w:space="0" w:color="000000"/>
            </w:tcBorders>
            <w:shd w:val="clear" w:color="auto" w:fill="auto"/>
            <w:vAlign w:val="center"/>
          </w:tcPr>
          <w:p w:rsidR="00761E97" w:rsidRPr="00426E94" w:rsidRDefault="003C10F1" w:rsidP="00761E97">
            <w:pPr>
              <w:jc w:val="center"/>
              <w:rPr>
                <w:rFonts w:ascii="Times New Roman" w:hAnsi="Times New Roman"/>
                <w:sz w:val="24"/>
                <w:szCs w:val="24"/>
              </w:rPr>
            </w:pPr>
            <w:r>
              <w:rPr>
                <w:rFonts w:ascii="Times New Roman" w:hAnsi="Times New Roman"/>
                <w:sz w:val="24"/>
                <w:szCs w:val="24"/>
              </w:rPr>
              <w:t>366010,2</w:t>
            </w:r>
          </w:p>
        </w:tc>
        <w:tc>
          <w:tcPr>
            <w:tcW w:w="1670" w:type="dxa"/>
            <w:tcBorders>
              <w:top w:val="nil"/>
              <w:left w:val="nil"/>
              <w:bottom w:val="single" w:sz="8" w:space="0" w:color="000000"/>
              <w:right w:val="single" w:sz="8" w:space="0" w:color="000000"/>
            </w:tcBorders>
            <w:shd w:val="clear" w:color="auto" w:fill="auto"/>
            <w:vAlign w:val="center"/>
          </w:tcPr>
          <w:p w:rsidR="00761E97" w:rsidRPr="00426E94" w:rsidRDefault="003C10F1" w:rsidP="00761E97">
            <w:pPr>
              <w:jc w:val="center"/>
              <w:rPr>
                <w:rFonts w:ascii="Times New Roman" w:hAnsi="Times New Roman"/>
                <w:sz w:val="24"/>
                <w:szCs w:val="24"/>
              </w:rPr>
            </w:pPr>
            <w:r>
              <w:rPr>
                <w:rFonts w:ascii="Times New Roman" w:hAnsi="Times New Roman"/>
                <w:sz w:val="24"/>
                <w:szCs w:val="24"/>
              </w:rPr>
              <w:t>1056411,0</w:t>
            </w:r>
          </w:p>
        </w:tc>
      </w:tr>
      <w:tr w:rsidR="006C3A57" w:rsidRPr="00426E94" w:rsidTr="004A221F">
        <w:trPr>
          <w:trHeight w:val="324"/>
        </w:trPr>
        <w:tc>
          <w:tcPr>
            <w:tcW w:w="841" w:type="dxa"/>
            <w:vMerge/>
            <w:tcBorders>
              <w:left w:val="single" w:sz="8" w:space="0" w:color="000000"/>
              <w:right w:val="single" w:sz="8" w:space="0" w:color="000000"/>
            </w:tcBorders>
            <w:shd w:val="clear" w:color="auto" w:fill="auto"/>
            <w:vAlign w:val="center"/>
          </w:tcPr>
          <w:p w:rsidR="006C3A57" w:rsidRPr="00426E94" w:rsidRDefault="006C3A57" w:rsidP="00761E97">
            <w:pPr>
              <w:jc w:val="center"/>
              <w:rPr>
                <w:rFonts w:ascii="Times New Roman" w:hAnsi="Times New Roman"/>
                <w:sz w:val="24"/>
                <w:szCs w:val="24"/>
              </w:rPr>
            </w:pPr>
          </w:p>
        </w:tc>
        <w:tc>
          <w:tcPr>
            <w:tcW w:w="6560" w:type="dxa"/>
            <w:tcBorders>
              <w:top w:val="nil"/>
              <w:left w:val="nil"/>
              <w:bottom w:val="single" w:sz="8" w:space="0" w:color="000000"/>
              <w:right w:val="single" w:sz="8" w:space="0" w:color="000000"/>
            </w:tcBorders>
            <w:shd w:val="clear" w:color="auto" w:fill="auto"/>
            <w:vAlign w:val="center"/>
          </w:tcPr>
          <w:p w:rsidR="006C3A57" w:rsidRPr="00426E94" w:rsidRDefault="006C3A57" w:rsidP="00761E97">
            <w:pPr>
              <w:jc w:val="left"/>
              <w:rPr>
                <w:rFonts w:ascii="Times New Roman" w:hAnsi="Times New Roman"/>
                <w:sz w:val="24"/>
                <w:szCs w:val="24"/>
              </w:rPr>
            </w:pPr>
            <w:r>
              <w:rPr>
                <w:rFonts w:ascii="Times New Roman" w:hAnsi="Times New Roman"/>
                <w:sz w:val="24"/>
                <w:szCs w:val="24"/>
              </w:rPr>
              <w:t>Бюджет района (всего), из них:</w:t>
            </w:r>
          </w:p>
        </w:tc>
        <w:tc>
          <w:tcPr>
            <w:tcW w:w="1760" w:type="dxa"/>
            <w:tcBorders>
              <w:top w:val="nil"/>
              <w:left w:val="nil"/>
              <w:bottom w:val="single" w:sz="8" w:space="0" w:color="000000"/>
              <w:right w:val="single" w:sz="8" w:space="0" w:color="000000"/>
            </w:tcBorders>
            <w:shd w:val="clear" w:color="auto" w:fill="auto"/>
            <w:vAlign w:val="center"/>
          </w:tcPr>
          <w:p w:rsidR="006C3A57" w:rsidRDefault="00085FEC" w:rsidP="00761E97">
            <w:pPr>
              <w:jc w:val="center"/>
              <w:rPr>
                <w:rFonts w:ascii="Times New Roman" w:hAnsi="Times New Roman"/>
                <w:sz w:val="24"/>
                <w:szCs w:val="24"/>
              </w:rPr>
            </w:pPr>
            <w:r>
              <w:rPr>
                <w:rFonts w:ascii="Times New Roman" w:hAnsi="Times New Roman"/>
                <w:sz w:val="24"/>
                <w:szCs w:val="24"/>
              </w:rPr>
              <w:t>327953,7</w:t>
            </w:r>
          </w:p>
        </w:tc>
        <w:tc>
          <w:tcPr>
            <w:tcW w:w="1580" w:type="dxa"/>
            <w:tcBorders>
              <w:top w:val="nil"/>
              <w:left w:val="nil"/>
              <w:bottom w:val="single" w:sz="8" w:space="0" w:color="000000"/>
              <w:right w:val="single" w:sz="8" w:space="0" w:color="000000"/>
            </w:tcBorders>
            <w:shd w:val="clear" w:color="auto" w:fill="auto"/>
            <w:vAlign w:val="center"/>
          </w:tcPr>
          <w:p w:rsidR="006C3A57" w:rsidRDefault="00085FEC" w:rsidP="00761E97">
            <w:pPr>
              <w:jc w:val="center"/>
              <w:rPr>
                <w:rFonts w:ascii="Times New Roman" w:hAnsi="Times New Roman"/>
                <w:sz w:val="24"/>
                <w:szCs w:val="24"/>
              </w:rPr>
            </w:pPr>
            <w:r>
              <w:rPr>
                <w:rFonts w:ascii="Times New Roman" w:hAnsi="Times New Roman"/>
                <w:sz w:val="24"/>
                <w:szCs w:val="24"/>
              </w:rPr>
              <w:t>339239,5</w:t>
            </w:r>
          </w:p>
        </w:tc>
        <w:tc>
          <w:tcPr>
            <w:tcW w:w="1480" w:type="dxa"/>
            <w:tcBorders>
              <w:top w:val="nil"/>
              <w:left w:val="nil"/>
              <w:bottom w:val="single" w:sz="8" w:space="0" w:color="000000"/>
              <w:right w:val="single" w:sz="8" w:space="0" w:color="000000"/>
            </w:tcBorders>
            <w:shd w:val="clear" w:color="auto" w:fill="auto"/>
            <w:vAlign w:val="center"/>
          </w:tcPr>
          <w:p w:rsidR="006C3A57" w:rsidRDefault="00085FEC" w:rsidP="00761E97">
            <w:pPr>
              <w:jc w:val="center"/>
              <w:rPr>
                <w:rFonts w:ascii="Times New Roman" w:hAnsi="Times New Roman"/>
                <w:sz w:val="24"/>
                <w:szCs w:val="24"/>
              </w:rPr>
            </w:pPr>
            <w:r>
              <w:rPr>
                <w:rFonts w:ascii="Times New Roman" w:hAnsi="Times New Roman"/>
                <w:sz w:val="24"/>
                <w:szCs w:val="24"/>
              </w:rPr>
              <w:t>354406,4</w:t>
            </w:r>
          </w:p>
        </w:tc>
        <w:tc>
          <w:tcPr>
            <w:tcW w:w="1670" w:type="dxa"/>
            <w:tcBorders>
              <w:top w:val="nil"/>
              <w:left w:val="nil"/>
              <w:bottom w:val="single" w:sz="8" w:space="0" w:color="000000"/>
              <w:right w:val="single" w:sz="8" w:space="0" w:color="000000"/>
            </w:tcBorders>
            <w:shd w:val="clear" w:color="auto" w:fill="auto"/>
            <w:vAlign w:val="center"/>
          </w:tcPr>
          <w:p w:rsidR="006C3A57" w:rsidRDefault="00085FEC" w:rsidP="00761E97">
            <w:pPr>
              <w:jc w:val="center"/>
              <w:rPr>
                <w:rFonts w:ascii="Times New Roman" w:hAnsi="Times New Roman"/>
                <w:sz w:val="24"/>
                <w:szCs w:val="24"/>
              </w:rPr>
            </w:pPr>
            <w:r>
              <w:rPr>
                <w:rFonts w:ascii="Times New Roman" w:hAnsi="Times New Roman"/>
                <w:sz w:val="24"/>
                <w:szCs w:val="24"/>
              </w:rPr>
              <w:t>1021599,6</w:t>
            </w:r>
          </w:p>
        </w:tc>
      </w:tr>
      <w:tr w:rsidR="00761E97" w:rsidRPr="00426E94" w:rsidTr="004A221F">
        <w:trPr>
          <w:trHeight w:val="324"/>
        </w:trPr>
        <w:tc>
          <w:tcPr>
            <w:tcW w:w="841" w:type="dxa"/>
            <w:vMerge/>
            <w:tcBorders>
              <w:left w:val="single" w:sz="8" w:space="0" w:color="000000"/>
              <w:right w:val="single" w:sz="8" w:space="0" w:color="000000"/>
            </w:tcBorders>
            <w:shd w:val="clear" w:color="auto" w:fill="auto"/>
            <w:vAlign w:val="center"/>
          </w:tcPr>
          <w:p w:rsidR="00761E97" w:rsidRPr="00426E94" w:rsidRDefault="00761E97" w:rsidP="00761E97">
            <w:pPr>
              <w:jc w:val="center"/>
              <w:rPr>
                <w:rFonts w:ascii="Times New Roman" w:hAnsi="Times New Roman"/>
                <w:sz w:val="24"/>
                <w:szCs w:val="24"/>
              </w:rPr>
            </w:pPr>
          </w:p>
        </w:tc>
        <w:tc>
          <w:tcPr>
            <w:tcW w:w="6560" w:type="dxa"/>
            <w:tcBorders>
              <w:top w:val="nil"/>
              <w:left w:val="nil"/>
              <w:bottom w:val="single" w:sz="8" w:space="0" w:color="000000"/>
              <w:right w:val="single" w:sz="8" w:space="0" w:color="000000"/>
            </w:tcBorders>
            <w:shd w:val="clear" w:color="auto" w:fill="auto"/>
            <w:vAlign w:val="center"/>
          </w:tcPr>
          <w:p w:rsidR="00761E97" w:rsidRPr="00426E94" w:rsidRDefault="006C3A57" w:rsidP="00761E97">
            <w:pPr>
              <w:jc w:val="left"/>
              <w:rPr>
                <w:rFonts w:ascii="Times New Roman" w:hAnsi="Times New Roman"/>
                <w:sz w:val="24"/>
                <w:szCs w:val="24"/>
              </w:rPr>
            </w:pPr>
            <w:r>
              <w:rPr>
                <w:rFonts w:ascii="Times New Roman" w:hAnsi="Times New Roman"/>
                <w:sz w:val="24"/>
                <w:szCs w:val="24"/>
              </w:rPr>
              <w:t xml:space="preserve">     </w:t>
            </w:r>
            <w:r w:rsidR="00761E97" w:rsidRPr="00426E94">
              <w:rPr>
                <w:rFonts w:ascii="Times New Roman" w:hAnsi="Times New Roman"/>
                <w:sz w:val="24"/>
                <w:szCs w:val="24"/>
              </w:rPr>
              <w:t xml:space="preserve">областной бюджет </w:t>
            </w:r>
          </w:p>
        </w:tc>
        <w:tc>
          <w:tcPr>
            <w:tcW w:w="1760" w:type="dxa"/>
            <w:tcBorders>
              <w:top w:val="nil"/>
              <w:left w:val="nil"/>
              <w:bottom w:val="single" w:sz="8" w:space="0" w:color="000000"/>
              <w:right w:val="single" w:sz="8" w:space="0" w:color="000000"/>
            </w:tcBorders>
            <w:shd w:val="clear" w:color="auto" w:fill="auto"/>
            <w:vAlign w:val="center"/>
          </w:tcPr>
          <w:p w:rsidR="00761E97" w:rsidRPr="00426E94" w:rsidRDefault="003C10F1" w:rsidP="00761E97">
            <w:pPr>
              <w:jc w:val="center"/>
              <w:rPr>
                <w:rFonts w:ascii="Times New Roman" w:hAnsi="Times New Roman"/>
                <w:sz w:val="24"/>
                <w:szCs w:val="24"/>
              </w:rPr>
            </w:pPr>
            <w:r>
              <w:rPr>
                <w:rFonts w:ascii="Times New Roman" w:hAnsi="Times New Roman"/>
                <w:sz w:val="24"/>
                <w:szCs w:val="24"/>
              </w:rPr>
              <w:t>285121,0</w:t>
            </w:r>
          </w:p>
        </w:tc>
        <w:tc>
          <w:tcPr>
            <w:tcW w:w="1580" w:type="dxa"/>
            <w:tcBorders>
              <w:top w:val="nil"/>
              <w:left w:val="nil"/>
              <w:bottom w:val="single" w:sz="8" w:space="0" w:color="000000"/>
              <w:right w:val="single" w:sz="8" w:space="0" w:color="000000"/>
            </w:tcBorders>
            <w:shd w:val="clear" w:color="auto" w:fill="auto"/>
            <w:vAlign w:val="center"/>
          </w:tcPr>
          <w:p w:rsidR="00761E97" w:rsidRPr="00426E94" w:rsidRDefault="003C10F1" w:rsidP="00761E97">
            <w:pPr>
              <w:jc w:val="center"/>
              <w:rPr>
                <w:rFonts w:ascii="Times New Roman" w:hAnsi="Times New Roman"/>
                <w:sz w:val="24"/>
                <w:szCs w:val="24"/>
              </w:rPr>
            </w:pPr>
            <w:r>
              <w:rPr>
                <w:rFonts w:ascii="Times New Roman" w:hAnsi="Times New Roman"/>
                <w:sz w:val="24"/>
                <w:szCs w:val="24"/>
              </w:rPr>
              <w:t>302832,9</w:t>
            </w:r>
          </w:p>
        </w:tc>
        <w:tc>
          <w:tcPr>
            <w:tcW w:w="1480" w:type="dxa"/>
            <w:tcBorders>
              <w:top w:val="nil"/>
              <w:left w:val="nil"/>
              <w:bottom w:val="single" w:sz="8" w:space="0" w:color="000000"/>
              <w:right w:val="single" w:sz="8" w:space="0" w:color="000000"/>
            </w:tcBorders>
            <w:shd w:val="clear" w:color="auto" w:fill="auto"/>
            <w:vAlign w:val="center"/>
          </w:tcPr>
          <w:p w:rsidR="00761E97" w:rsidRPr="00426E94" w:rsidRDefault="003C10F1" w:rsidP="00761E97">
            <w:pPr>
              <w:jc w:val="center"/>
              <w:rPr>
                <w:rFonts w:ascii="Times New Roman" w:hAnsi="Times New Roman"/>
                <w:sz w:val="24"/>
                <w:szCs w:val="24"/>
              </w:rPr>
            </w:pPr>
            <w:r>
              <w:rPr>
                <w:rFonts w:ascii="Times New Roman" w:hAnsi="Times New Roman"/>
                <w:sz w:val="24"/>
                <w:szCs w:val="24"/>
              </w:rPr>
              <w:t>319265,0</w:t>
            </w:r>
          </w:p>
        </w:tc>
        <w:tc>
          <w:tcPr>
            <w:tcW w:w="1670" w:type="dxa"/>
            <w:tcBorders>
              <w:top w:val="nil"/>
              <w:left w:val="nil"/>
              <w:bottom w:val="single" w:sz="8" w:space="0" w:color="000000"/>
              <w:right w:val="single" w:sz="8" w:space="0" w:color="000000"/>
            </w:tcBorders>
            <w:shd w:val="clear" w:color="auto" w:fill="auto"/>
            <w:vAlign w:val="center"/>
          </w:tcPr>
          <w:p w:rsidR="00761E97" w:rsidRPr="00426E94" w:rsidRDefault="003C10F1" w:rsidP="00761E97">
            <w:pPr>
              <w:jc w:val="center"/>
              <w:rPr>
                <w:rFonts w:ascii="Times New Roman" w:hAnsi="Times New Roman"/>
                <w:sz w:val="24"/>
                <w:szCs w:val="24"/>
              </w:rPr>
            </w:pPr>
            <w:r>
              <w:rPr>
                <w:rFonts w:ascii="Times New Roman" w:hAnsi="Times New Roman"/>
                <w:sz w:val="24"/>
                <w:szCs w:val="24"/>
              </w:rPr>
              <w:t>907218,9</w:t>
            </w:r>
          </w:p>
        </w:tc>
      </w:tr>
      <w:tr w:rsidR="00761E97" w:rsidRPr="00426E94" w:rsidTr="004A221F">
        <w:trPr>
          <w:trHeight w:val="324"/>
        </w:trPr>
        <w:tc>
          <w:tcPr>
            <w:tcW w:w="841" w:type="dxa"/>
            <w:vMerge/>
            <w:tcBorders>
              <w:left w:val="single" w:sz="8" w:space="0" w:color="000000"/>
              <w:right w:val="single" w:sz="8" w:space="0" w:color="000000"/>
            </w:tcBorders>
            <w:shd w:val="clear" w:color="auto" w:fill="auto"/>
            <w:vAlign w:val="center"/>
          </w:tcPr>
          <w:p w:rsidR="00761E97" w:rsidRPr="00426E94" w:rsidRDefault="00761E97" w:rsidP="00761E97">
            <w:pPr>
              <w:jc w:val="center"/>
              <w:rPr>
                <w:rFonts w:ascii="Times New Roman" w:hAnsi="Times New Roman"/>
                <w:sz w:val="24"/>
                <w:szCs w:val="24"/>
              </w:rPr>
            </w:pPr>
          </w:p>
        </w:tc>
        <w:tc>
          <w:tcPr>
            <w:tcW w:w="6560" w:type="dxa"/>
            <w:tcBorders>
              <w:top w:val="nil"/>
              <w:left w:val="nil"/>
              <w:bottom w:val="single" w:sz="8" w:space="0" w:color="000000"/>
              <w:right w:val="single" w:sz="8" w:space="0" w:color="000000"/>
            </w:tcBorders>
            <w:shd w:val="clear" w:color="auto" w:fill="auto"/>
            <w:vAlign w:val="center"/>
          </w:tcPr>
          <w:p w:rsidR="00761E97" w:rsidRPr="00426E94" w:rsidRDefault="006C3A57" w:rsidP="00761E97">
            <w:pPr>
              <w:jc w:val="left"/>
              <w:rPr>
                <w:rFonts w:ascii="Times New Roman" w:hAnsi="Times New Roman"/>
                <w:sz w:val="24"/>
                <w:szCs w:val="24"/>
              </w:rPr>
            </w:pPr>
            <w:r>
              <w:rPr>
                <w:rFonts w:ascii="Times New Roman" w:hAnsi="Times New Roman"/>
                <w:sz w:val="24"/>
                <w:szCs w:val="24"/>
              </w:rPr>
              <w:t xml:space="preserve">     </w:t>
            </w:r>
            <w:r w:rsidR="00761E97" w:rsidRPr="00426E94">
              <w:rPr>
                <w:rFonts w:ascii="Times New Roman" w:hAnsi="Times New Roman"/>
                <w:sz w:val="24"/>
                <w:szCs w:val="24"/>
              </w:rPr>
              <w:t>федеральный бюджет</w:t>
            </w:r>
          </w:p>
        </w:tc>
        <w:tc>
          <w:tcPr>
            <w:tcW w:w="1760" w:type="dxa"/>
            <w:tcBorders>
              <w:top w:val="nil"/>
              <w:left w:val="nil"/>
              <w:bottom w:val="single" w:sz="8" w:space="0" w:color="000000"/>
              <w:right w:val="single" w:sz="8" w:space="0" w:color="000000"/>
            </w:tcBorders>
            <w:shd w:val="clear" w:color="auto" w:fill="auto"/>
            <w:vAlign w:val="center"/>
          </w:tcPr>
          <w:p w:rsidR="00761E97" w:rsidRPr="00426E94" w:rsidRDefault="003C10F1" w:rsidP="00761E97">
            <w:pPr>
              <w:jc w:val="center"/>
              <w:rPr>
                <w:rFonts w:ascii="Times New Roman" w:hAnsi="Times New Roman"/>
                <w:sz w:val="24"/>
                <w:szCs w:val="24"/>
              </w:rPr>
            </w:pPr>
            <w:r>
              <w:rPr>
                <w:rFonts w:ascii="Times New Roman" w:hAnsi="Times New Roman"/>
                <w:sz w:val="24"/>
                <w:szCs w:val="24"/>
              </w:rPr>
              <w:t>33026,5</w:t>
            </w:r>
          </w:p>
        </w:tc>
        <w:tc>
          <w:tcPr>
            <w:tcW w:w="1580" w:type="dxa"/>
            <w:tcBorders>
              <w:top w:val="nil"/>
              <w:left w:val="nil"/>
              <w:bottom w:val="single" w:sz="8" w:space="0" w:color="000000"/>
              <w:right w:val="single" w:sz="8" w:space="0" w:color="000000"/>
            </w:tcBorders>
            <w:shd w:val="clear" w:color="auto" w:fill="auto"/>
            <w:vAlign w:val="center"/>
          </w:tcPr>
          <w:p w:rsidR="00761E97" w:rsidRPr="00426E94" w:rsidRDefault="003C10F1" w:rsidP="00761E97">
            <w:pPr>
              <w:jc w:val="center"/>
              <w:rPr>
                <w:rFonts w:ascii="Times New Roman" w:hAnsi="Times New Roman"/>
                <w:sz w:val="24"/>
                <w:szCs w:val="24"/>
              </w:rPr>
            </w:pPr>
            <w:r>
              <w:rPr>
                <w:rFonts w:ascii="Times New Roman" w:hAnsi="Times New Roman"/>
                <w:sz w:val="24"/>
                <w:szCs w:val="24"/>
              </w:rPr>
              <w:t>33194,5</w:t>
            </w:r>
          </w:p>
        </w:tc>
        <w:tc>
          <w:tcPr>
            <w:tcW w:w="1480" w:type="dxa"/>
            <w:tcBorders>
              <w:top w:val="nil"/>
              <w:left w:val="nil"/>
              <w:bottom w:val="single" w:sz="8" w:space="0" w:color="000000"/>
              <w:right w:val="single" w:sz="8" w:space="0" w:color="000000"/>
            </w:tcBorders>
            <w:shd w:val="clear" w:color="auto" w:fill="auto"/>
            <w:vAlign w:val="center"/>
          </w:tcPr>
          <w:p w:rsidR="00761E97" w:rsidRPr="00426E94" w:rsidRDefault="003C10F1" w:rsidP="00761E97">
            <w:pPr>
              <w:jc w:val="center"/>
              <w:rPr>
                <w:rFonts w:ascii="Times New Roman" w:hAnsi="Times New Roman"/>
                <w:sz w:val="24"/>
                <w:szCs w:val="24"/>
              </w:rPr>
            </w:pPr>
            <w:r>
              <w:rPr>
                <w:rFonts w:ascii="Times New Roman" w:hAnsi="Times New Roman"/>
                <w:sz w:val="24"/>
                <w:szCs w:val="24"/>
              </w:rPr>
              <w:t>31831,0</w:t>
            </w:r>
          </w:p>
        </w:tc>
        <w:tc>
          <w:tcPr>
            <w:tcW w:w="1670" w:type="dxa"/>
            <w:tcBorders>
              <w:top w:val="nil"/>
              <w:left w:val="nil"/>
              <w:bottom w:val="single" w:sz="8" w:space="0" w:color="000000"/>
              <w:right w:val="single" w:sz="8" w:space="0" w:color="000000"/>
            </w:tcBorders>
            <w:shd w:val="clear" w:color="auto" w:fill="auto"/>
            <w:vAlign w:val="center"/>
          </w:tcPr>
          <w:p w:rsidR="00761E97" w:rsidRPr="00426E94" w:rsidRDefault="003C10F1" w:rsidP="00761E97">
            <w:pPr>
              <w:jc w:val="center"/>
              <w:rPr>
                <w:rFonts w:ascii="Times New Roman" w:hAnsi="Times New Roman"/>
                <w:sz w:val="24"/>
                <w:szCs w:val="24"/>
              </w:rPr>
            </w:pPr>
            <w:r>
              <w:rPr>
                <w:rFonts w:ascii="Times New Roman" w:hAnsi="Times New Roman"/>
                <w:sz w:val="24"/>
                <w:szCs w:val="24"/>
              </w:rPr>
              <w:t>98052,0</w:t>
            </w:r>
          </w:p>
        </w:tc>
      </w:tr>
      <w:tr w:rsidR="00761E97" w:rsidRPr="00426E94" w:rsidTr="004A221F">
        <w:trPr>
          <w:trHeight w:val="324"/>
        </w:trPr>
        <w:tc>
          <w:tcPr>
            <w:tcW w:w="841" w:type="dxa"/>
            <w:vMerge/>
            <w:tcBorders>
              <w:left w:val="single" w:sz="8" w:space="0" w:color="000000"/>
              <w:right w:val="single" w:sz="8" w:space="0" w:color="000000"/>
            </w:tcBorders>
            <w:shd w:val="clear" w:color="auto" w:fill="auto"/>
            <w:vAlign w:val="center"/>
          </w:tcPr>
          <w:p w:rsidR="00761E97" w:rsidRPr="00426E94" w:rsidRDefault="00761E97" w:rsidP="00761E97">
            <w:pPr>
              <w:jc w:val="center"/>
              <w:rPr>
                <w:rFonts w:ascii="Times New Roman" w:hAnsi="Times New Roman"/>
                <w:sz w:val="24"/>
                <w:szCs w:val="24"/>
              </w:rPr>
            </w:pPr>
          </w:p>
        </w:tc>
        <w:tc>
          <w:tcPr>
            <w:tcW w:w="6560" w:type="dxa"/>
            <w:tcBorders>
              <w:top w:val="nil"/>
              <w:left w:val="nil"/>
              <w:bottom w:val="single" w:sz="8" w:space="0" w:color="000000"/>
              <w:right w:val="single" w:sz="8" w:space="0" w:color="000000"/>
            </w:tcBorders>
            <w:shd w:val="clear" w:color="auto" w:fill="auto"/>
            <w:vAlign w:val="center"/>
          </w:tcPr>
          <w:p w:rsidR="00761E97" w:rsidRPr="00426E94" w:rsidRDefault="006C3A57" w:rsidP="00761E97">
            <w:pPr>
              <w:jc w:val="left"/>
              <w:rPr>
                <w:rFonts w:ascii="Times New Roman" w:hAnsi="Times New Roman"/>
                <w:sz w:val="24"/>
                <w:szCs w:val="24"/>
              </w:rPr>
            </w:pPr>
            <w:r>
              <w:rPr>
                <w:rFonts w:ascii="Times New Roman" w:hAnsi="Times New Roman"/>
                <w:sz w:val="24"/>
                <w:szCs w:val="24"/>
              </w:rPr>
              <w:t xml:space="preserve">      </w:t>
            </w:r>
            <w:r w:rsidR="00761E97" w:rsidRPr="00426E94">
              <w:rPr>
                <w:rFonts w:ascii="Times New Roman" w:hAnsi="Times New Roman"/>
                <w:sz w:val="24"/>
                <w:szCs w:val="24"/>
              </w:rPr>
              <w:t>местный бюджет</w:t>
            </w:r>
          </w:p>
        </w:tc>
        <w:tc>
          <w:tcPr>
            <w:tcW w:w="1760" w:type="dxa"/>
            <w:tcBorders>
              <w:top w:val="nil"/>
              <w:left w:val="nil"/>
              <w:bottom w:val="single" w:sz="8" w:space="0" w:color="000000"/>
              <w:right w:val="single" w:sz="8" w:space="0" w:color="000000"/>
            </w:tcBorders>
            <w:shd w:val="clear" w:color="auto" w:fill="auto"/>
            <w:vAlign w:val="center"/>
          </w:tcPr>
          <w:p w:rsidR="00761E97" w:rsidRPr="00426E94" w:rsidRDefault="003C10F1" w:rsidP="00761E97">
            <w:pPr>
              <w:jc w:val="center"/>
              <w:rPr>
                <w:rFonts w:ascii="Times New Roman" w:hAnsi="Times New Roman"/>
                <w:sz w:val="24"/>
                <w:szCs w:val="24"/>
              </w:rPr>
            </w:pPr>
            <w:r>
              <w:rPr>
                <w:rFonts w:ascii="Times New Roman" w:hAnsi="Times New Roman"/>
                <w:sz w:val="24"/>
                <w:szCs w:val="24"/>
              </w:rPr>
              <w:t>9806,2</w:t>
            </w:r>
          </w:p>
        </w:tc>
        <w:tc>
          <w:tcPr>
            <w:tcW w:w="1580" w:type="dxa"/>
            <w:tcBorders>
              <w:top w:val="nil"/>
              <w:left w:val="nil"/>
              <w:bottom w:val="single" w:sz="8" w:space="0" w:color="000000"/>
              <w:right w:val="single" w:sz="8" w:space="0" w:color="000000"/>
            </w:tcBorders>
            <w:shd w:val="clear" w:color="auto" w:fill="auto"/>
            <w:vAlign w:val="center"/>
          </w:tcPr>
          <w:p w:rsidR="00761E97" w:rsidRPr="00426E94" w:rsidRDefault="003C10F1" w:rsidP="00761E97">
            <w:pPr>
              <w:jc w:val="center"/>
              <w:rPr>
                <w:rFonts w:ascii="Times New Roman" w:hAnsi="Times New Roman"/>
                <w:sz w:val="24"/>
                <w:szCs w:val="24"/>
              </w:rPr>
            </w:pPr>
            <w:r>
              <w:rPr>
                <w:rFonts w:ascii="Times New Roman" w:hAnsi="Times New Roman"/>
                <w:sz w:val="24"/>
                <w:szCs w:val="24"/>
              </w:rPr>
              <w:t>3212,1</w:t>
            </w:r>
          </w:p>
        </w:tc>
        <w:tc>
          <w:tcPr>
            <w:tcW w:w="1480" w:type="dxa"/>
            <w:tcBorders>
              <w:top w:val="nil"/>
              <w:left w:val="nil"/>
              <w:bottom w:val="single" w:sz="8" w:space="0" w:color="000000"/>
              <w:right w:val="single" w:sz="8" w:space="0" w:color="000000"/>
            </w:tcBorders>
            <w:shd w:val="clear" w:color="auto" w:fill="auto"/>
            <w:vAlign w:val="center"/>
          </w:tcPr>
          <w:p w:rsidR="00761E97" w:rsidRPr="00426E94" w:rsidRDefault="003C10F1" w:rsidP="00761E97">
            <w:pPr>
              <w:jc w:val="center"/>
              <w:rPr>
                <w:rFonts w:ascii="Times New Roman" w:hAnsi="Times New Roman"/>
                <w:sz w:val="24"/>
                <w:szCs w:val="24"/>
              </w:rPr>
            </w:pPr>
            <w:r>
              <w:rPr>
                <w:rFonts w:ascii="Times New Roman" w:hAnsi="Times New Roman"/>
                <w:sz w:val="24"/>
                <w:szCs w:val="24"/>
              </w:rPr>
              <w:t>3310,4</w:t>
            </w:r>
          </w:p>
        </w:tc>
        <w:tc>
          <w:tcPr>
            <w:tcW w:w="1670" w:type="dxa"/>
            <w:tcBorders>
              <w:top w:val="nil"/>
              <w:left w:val="nil"/>
              <w:bottom w:val="single" w:sz="8" w:space="0" w:color="000000"/>
              <w:right w:val="single" w:sz="8" w:space="0" w:color="000000"/>
            </w:tcBorders>
            <w:shd w:val="clear" w:color="auto" w:fill="auto"/>
            <w:vAlign w:val="center"/>
          </w:tcPr>
          <w:p w:rsidR="00761E97" w:rsidRPr="00426E94" w:rsidRDefault="003C10F1" w:rsidP="00761E97">
            <w:pPr>
              <w:jc w:val="center"/>
              <w:rPr>
                <w:rFonts w:ascii="Times New Roman" w:hAnsi="Times New Roman"/>
                <w:sz w:val="24"/>
                <w:szCs w:val="24"/>
              </w:rPr>
            </w:pPr>
            <w:r>
              <w:rPr>
                <w:rFonts w:ascii="Times New Roman" w:hAnsi="Times New Roman"/>
                <w:sz w:val="24"/>
                <w:szCs w:val="24"/>
              </w:rPr>
              <w:t>16328,7</w:t>
            </w:r>
          </w:p>
        </w:tc>
      </w:tr>
      <w:tr w:rsidR="00761E97" w:rsidRPr="00426E94" w:rsidTr="004A221F">
        <w:trPr>
          <w:trHeight w:val="324"/>
        </w:trPr>
        <w:tc>
          <w:tcPr>
            <w:tcW w:w="841" w:type="dxa"/>
            <w:vMerge/>
            <w:tcBorders>
              <w:left w:val="single" w:sz="8" w:space="0" w:color="000000"/>
              <w:bottom w:val="single" w:sz="8" w:space="0" w:color="000000"/>
              <w:right w:val="single" w:sz="8" w:space="0" w:color="000000"/>
            </w:tcBorders>
            <w:shd w:val="clear" w:color="auto" w:fill="auto"/>
            <w:vAlign w:val="center"/>
          </w:tcPr>
          <w:p w:rsidR="00761E97" w:rsidRPr="00426E94" w:rsidRDefault="00761E97" w:rsidP="00761E97">
            <w:pPr>
              <w:jc w:val="center"/>
              <w:rPr>
                <w:rFonts w:ascii="Times New Roman" w:hAnsi="Times New Roman"/>
                <w:sz w:val="24"/>
                <w:szCs w:val="24"/>
              </w:rPr>
            </w:pPr>
          </w:p>
        </w:tc>
        <w:tc>
          <w:tcPr>
            <w:tcW w:w="6560" w:type="dxa"/>
            <w:tcBorders>
              <w:top w:val="nil"/>
              <w:left w:val="nil"/>
              <w:bottom w:val="single" w:sz="8" w:space="0" w:color="000000"/>
              <w:right w:val="single" w:sz="8" w:space="0" w:color="000000"/>
            </w:tcBorders>
            <w:shd w:val="clear" w:color="auto" w:fill="auto"/>
            <w:vAlign w:val="center"/>
          </w:tcPr>
          <w:p w:rsidR="00761E97" w:rsidRPr="00426E94" w:rsidRDefault="006C3A57" w:rsidP="006C3A57">
            <w:pPr>
              <w:jc w:val="left"/>
              <w:rPr>
                <w:rFonts w:ascii="Times New Roman" w:hAnsi="Times New Roman"/>
                <w:sz w:val="24"/>
                <w:szCs w:val="24"/>
              </w:rPr>
            </w:pPr>
            <w:r>
              <w:rPr>
                <w:rFonts w:ascii="Times New Roman" w:hAnsi="Times New Roman"/>
                <w:sz w:val="24"/>
                <w:szCs w:val="24"/>
              </w:rPr>
              <w:t>В</w:t>
            </w:r>
            <w:r w:rsidR="00761E97">
              <w:rPr>
                <w:rFonts w:ascii="Times New Roman" w:hAnsi="Times New Roman"/>
                <w:sz w:val="24"/>
                <w:szCs w:val="24"/>
              </w:rPr>
              <w:t>небюджетные источники</w:t>
            </w:r>
          </w:p>
        </w:tc>
        <w:tc>
          <w:tcPr>
            <w:tcW w:w="1760" w:type="dxa"/>
            <w:tcBorders>
              <w:top w:val="nil"/>
              <w:left w:val="nil"/>
              <w:bottom w:val="single" w:sz="8" w:space="0" w:color="000000"/>
              <w:right w:val="single" w:sz="8" w:space="0" w:color="000000"/>
            </w:tcBorders>
            <w:shd w:val="clear" w:color="auto" w:fill="auto"/>
            <w:vAlign w:val="center"/>
          </w:tcPr>
          <w:p w:rsidR="00761E97" w:rsidRPr="00426E94" w:rsidRDefault="003C10F1" w:rsidP="00761E97">
            <w:pPr>
              <w:jc w:val="center"/>
              <w:rPr>
                <w:rFonts w:ascii="Times New Roman" w:hAnsi="Times New Roman"/>
                <w:sz w:val="24"/>
                <w:szCs w:val="24"/>
              </w:rPr>
            </w:pPr>
            <w:r>
              <w:rPr>
                <w:rFonts w:ascii="Times New Roman" w:hAnsi="Times New Roman"/>
                <w:sz w:val="24"/>
                <w:szCs w:val="24"/>
              </w:rPr>
              <w:t>11603,8</w:t>
            </w:r>
          </w:p>
        </w:tc>
        <w:tc>
          <w:tcPr>
            <w:tcW w:w="1580" w:type="dxa"/>
            <w:tcBorders>
              <w:top w:val="nil"/>
              <w:left w:val="nil"/>
              <w:bottom w:val="single" w:sz="8" w:space="0" w:color="000000"/>
              <w:right w:val="single" w:sz="8" w:space="0" w:color="000000"/>
            </w:tcBorders>
            <w:shd w:val="clear" w:color="auto" w:fill="auto"/>
            <w:vAlign w:val="center"/>
          </w:tcPr>
          <w:p w:rsidR="00761E97" w:rsidRPr="00426E94" w:rsidRDefault="003C10F1" w:rsidP="00761E97">
            <w:pPr>
              <w:jc w:val="center"/>
              <w:rPr>
                <w:rFonts w:ascii="Times New Roman" w:hAnsi="Times New Roman"/>
                <w:sz w:val="24"/>
                <w:szCs w:val="24"/>
              </w:rPr>
            </w:pPr>
            <w:r>
              <w:rPr>
                <w:rFonts w:ascii="Times New Roman" w:hAnsi="Times New Roman"/>
                <w:sz w:val="24"/>
                <w:szCs w:val="24"/>
              </w:rPr>
              <w:t>11603,8</w:t>
            </w:r>
          </w:p>
        </w:tc>
        <w:tc>
          <w:tcPr>
            <w:tcW w:w="1480" w:type="dxa"/>
            <w:tcBorders>
              <w:top w:val="nil"/>
              <w:left w:val="nil"/>
              <w:bottom w:val="single" w:sz="8" w:space="0" w:color="000000"/>
              <w:right w:val="single" w:sz="8" w:space="0" w:color="000000"/>
            </w:tcBorders>
            <w:shd w:val="clear" w:color="auto" w:fill="auto"/>
            <w:vAlign w:val="center"/>
          </w:tcPr>
          <w:p w:rsidR="00761E97" w:rsidRPr="00426E94" w:rsidRDefault="003C10F1" w:rsidP="00761E97">
            <w:pPr>
              <w:jc w:val="center"/>
              <w:rPr>
                <w:rFonts w:ascii="Times New Roman" w:hAnsi="Times New Roman"/>
                <w:sz w:val="24"/>
                <w:szCs w:val="24"/>
              </w:rPr>
            </w:pPr>
            <w:r>
              <w:rPr>
                <w:rFonts w:ascii="Times New Roman" w:hAnsi="Times New Roman"/>
                <w:sz w:val="24"/>
                <w:szCs w:val="24"/>
              </w:rPr>
              <w:t>11603,8</w:t>
            </w:r>
          </w:p>
        </w:tc>
        <w:tc>
          <w:tcPr>
            <w:tcW w:w="1670" w:type="dxa"/>
            <w:tcBorders>
              <w:top w:val="nil"/>
              <w:left w:val="nil"/>
              <w:bottom w:val="single" w:sz="8" w:space="0" w:color="000000"/>
              <w:right w:val="single" w:sz="8" w:space="0" w:color="000000"/>
            </w:tcBorders>
            <w:shd w:val="clear" w:color="auto" w:fill="auto"/>
            <w:vAlign w:val="center"/>
          </w:tcPr>
          <w:p w:rsidR="00761E97" w:rsidRPr="00426E94" w:rsidRDefault="003C10F1" w:rsidP="00761E97">
            <w:pPr>
              <w:jc w:val="center"/>
              <w:rPr>
                <w:rFonts w:ascii="Times New Roman" w:hAnsi="Times New Roman"/>
                <w:sz w:val="24"/>
                <w:szCs w:val="24"/>
              </w:rPr>
            </w:pPr>
            <w:r>
              <w:rPr>
                <w:rFonts w:ascii="Times New Roman" w:hAnsi="Times New Roman"/>
                <w:sz w:val="24"/>
                <w:szCs w:val="24"/>
              </w:rPr>
              <w:t>34811,4</w:t>
            </w:r>
          </w:p>
        </w:tc>
      </w:tr>
      <w:tr w:rsidR="00761E97" w:rsidRPr="00426E94" w:rsidTr="004C5479">
        <w:trPr>
          <w:trHeight w:val="575"/>
        </w:trPr>
        <w:tc>
          <w:tcPr>
            <w:tcW w:w="841" w:type="dxa"/>
            <w:vMerge w:val="restart"/>
            <w:tcBorders>
              <w:top w:val="nil"/>
              <w:left w:val="single" w:sz="8" w:space="0" w:color="000000"/>
              <w:bottom w:val="nil"/>
              <w:right w:val="single" w:sz="8" w:space="0" w:color="000000"/>
            </w:tcBorders>
            <w:shd w:val="clear" w:color="auto" w:fill="auto"/>
            <w:vAlign w:val="center"/>
            <w:hideMark/>
          </w:tcPr>
          <w:p w:rsidR="00761E97" w:rsidRPr="00426E94" w:rsidRDefault="00761E97" w:rsidP="00761E97">
            <w:pPr>
              <w:jc w:val="center"/>
              <w:rPr>
                <w:rFonts w:ascii="Times New Roman" w:hAnsi="Times New Roman"/>
                <w:sz w:val="24"/>
                <w:szCs w:val="24"/>
              </w:rPr>
            </w:pPr>
            <w:r>
              <w:rPr>
                <w:rFonts w:ascii="Times New Roman" w:hAnsi="Times New Roman"/>
                <w:sz w:val="24"/>
                <w:szCs w:val="24"/>
                <w:lang w:val="en-US"/>
              </w:rPr>
              <w:t>2</w:t>
            </w:r>
            <w:r w:rsidRPr="00426E94">
              <w:rPr>
                <w:rFonts w:ascii="Times New Roman" w:hAnsi="Times New Roman"/>
                <w:sz w:val="24"/>
                <w:szCs w:val="24"/>
              </w:rPr>
              <w:t>.</w:t>
            </w:r>
          </w:p>
        </w:tc>
        <w:tc>
          <w:tcPr>
            <w:tcW w:w="6560" w:type="dxa"/>
            <w:tcBorders>
              <w:top w:val="nil"/>
              <w:left w:val="nil"/>
              <w:bottom w:val="single" w:sz="8" w:space="0" w:color="000000"/>
              <w:right w:val="single" w:sz="8" w:space="0" w:color="000000"/>
            </w:tcBorders>
            <w:shd w:val="clear" w:color="auto" w:fill="auto"/>
            <w:vAlign w:val="center"/>
            <w:hideMark/>
          </w:tcPr>
          <w:p w:rsidR="00761E97" w:rsidRPr="00761E97" w:rsidRDefault="00644D60" w:rsidP="00644D60">
            <w:pPr>
              <w:jc w:val="left"/>
              <w:rPr>
                <w:rFonts w:ascii="Times New Roman" w:hAnsi="Times New Roman"/>
                <w:sz w:val="24"/>
                <w:szCs w:val="24"/>
              </w:rPr>
            </w:pPr>
            <w:r>
              <w:rPr>
                <w:rFonts w:ascii="Times New Roman" w:hAnsi="Times New Roman"/>
                <w:sz w:val="24"/>
                <w:szCs w:val="24"/>
              </w:rPr>
              <w:t>Мероприятия на реализацию р</w:t>
            </w:r>
            <w:r w:rsidR="00761E97" w:rsidRPr="00761E97">
              <w:rPr>
                <w:rFonts w:ascii="Times New Roman" w:hAnsi="Times New Roman"/>
                <w:sz w:val="24"/>
                <w:szCs w:val="24"/>
              </w:rPr>
              <w:t>егиональн</w:t>
            </w:r>
            <w:r>
              <w:rPr>
                <w:rFonts w:ascii="Times New Roman" w:hAnsi="Times New Roman"/>
                <w:sz w:val="24"/>
                <w:szCs w:val="24"/>
              </w:rPr>
              <w:t>ого</w:t>
            </w:r>
            <w:r w:rsidR="00761E97" w:rsidRPr="00761E97">
              <w:rPr>
                <w:rFonts w:ascii="Times New Roman" w:hAnsi="Times New Roman"/>
                <w:sz w:val="24"/>
                <w:szCs w:val="24"/>
              </w:rPr>
              <w:t xml:space="preserve"> проект</w:t>
            </w:r>
            <w:r>
              <w:rPr>
                <w:rFonts w:ascii="Times New Roman" w:hAnsi="Times New Roman"/>
                <w:sz w:val="24"/>
                <w:szCs w:val="24"/>
              </w:rPr>
              <w:t>а</w:t>
            </w:r>
            <w:r w:rsidR="00761E97" w:rsidRPr="00761E97">
              <w:rPr>
                <w:rFonts w:ascii="Times New Roman" w:hAnsi="Times New Roman"/>
                <w:sz w:val="24"/>
                <w:szCs w:val="24"/>
              </w:rPr>
              <w:t xml:space="preserve"> «</w:t>
            </w:r>
            <w:r w:rsidR="003C10F1">
              <w:rPr>
                <w:rFonts w:ascii="Times New Roman" w:hAnsi="Times New Roman"/>
                <w:sz w:val="24"/>
                <w:szCs w:val="24"/>
              </w:rPr>
              <w:t>Мн</w:t>
            </w:r>
            <w:r w:rsidR="003C10F1">
              <w:rPr>
                <w:rFonts w:ascii="Times New Roman" w:hAnsi="Times New Roman"/>
                <w:sz w:val="24"/>
                <w:szCs w:val="24"/>
              </w:rPr>
              <w:t>о</w:t>
            </w:r>
            <w:r w:rsidR="003C10F1">
              <w:rPr>
                <w:rFonts w:ascii="Times New Roman" w:hAnsi="Times New Roman"/>
                <w:sz w:val="24"/>
                <w:szCs w:val="24"/>
              </w:rPr>
              <w:t>годетная семья</w:t>
            </w:r>
            <w:r w:rsidR="00761E97" w:rsidRPr="00761E97">
              <w:rPr>
                <w:rFonts w:ascii="Times New Roman" w:hAnsi="Times New Roman"/>
                <w:sz w:val="24"/>
                <w:szCs w:val="24"/>
              </w:rPr>
              <w:t>» (всего), в том числе:</w:t>
            </w:r>
          </w:p>
        </w:tc>
        <w:tc>
          <w:tcPr>
            <w:tcW w:w="1760" w:type="dxa"/>
            <w:tcBorders>
              <w:top w:val="nil"/>
              <w:left w:val="nil"/>
              <w:bottom w:val="single" w:sz="8" w:space="0" w:color="000000"/>
              <w:right w:val="single" w:sz="8" w:space="0" w:color="000000"/>
            </w:tcBorders>
            <w:shd w:val="clear" w:color="auto" w:fill="auto"/>
            <w:vAlign w:val="center"/>
          </w:tcPr>
          <w:p w:rsidR="00761E97" w:rsidRPr="00942A58" w:rsidRDefault="00942A58" w:rsidP="00942A58">
            <w:pPr>
              <w:jc w:val="center"/>
              <w:rPr>
                <w:rFonts w:ascii="Times New Roman" w:hAnsi="Times New Roman"/>
                <w:sz w:val="24"/>
                <w:szCs w:val="24"/>
                <w:lang w:val="en-US"/>
              </w:rPr>
            </w:pPr>
            <w:r>
              <w:rPr>
                <w:rFonts w:ascii="Times New Roman" w:hAnsi="Times New Roman"/>
                <w:sz w:val="24"/>
                <w:szCs w:val="24"/>
                <w:lang w:val="en-US"/>
              </w:rPr>
              <w:t>13123</w:t>
            </w:r>
            <w:r>
              <w:rPr>
                <w:rFonts w:ascii="Times New Roman" w:hAnsi="Times New Roman"/>
                <w:sz w:val="24"/>
                <w:szCs w:val="24"/>
              </w:rPr>
              <w:t>,</w:t>
            </w:r>
            <w:r>
              <w:rPr>
                <w:rFonts w:ascii="Times New Roman" w:hAnsi="Times New Roman"/>
                <w:sz w:val="24"/>
                <w:szCs w:val="24"/>
                <w:lang w:val="en-US"/>
              </w:rPr>
              <w:t>6</w:t>
            </w:r>
          </w:p>
        </w:tc>
        <w:tc>
          <w:tcPr>
            <w:tcW w:w="1580" w:type="dxa"/>
            <w:tcBorders>
              <w:top w:val="nil"/>
              <w:left w:val="nil"/>
              <w:bottom w:val="single" w:sz="8" w:space="0" w:color="000000"/>
              <w:right w:val="single" w:sz="8" w:space="0" w:color="000000"/>
            </w:tcBorders>
            <w:shd w:val="clear" w:color="auto" w:fill="auto"/>
            <w:vAlign w:val="center"/>
          </w:tcPr>
          <w:p w:rsidR="00761E97" w:rsidRPr="00942A58" w:rsidRDefault="00942A58" w:rsidP="00942A58">
            <w:pPr>
              <w:jc w:val="center"/>
              <w:rPr>
                <w:rFonts w:ascii="Times New Roman" w:hAnsi="Times New Roman"/>
                <w:sz w:val="24"/>
                <w:szCs w:val="24"/>
                <w:lang w:val="en-US"/>
              </w:rPr>
            </w:pPr>
            <w:r>
              <w:rPr>
                <w:rFonts w:ascii="Times New Roman" w:hAnsi="Times New Roman"/>
                <w:sz w:val="24"/>
                <w:szCs w:val="24"/>
                <w:lang w:val="en-US"/>
              </w:rPr>
              <w:t>15656</w:t>
            </w:r>
            <w:r>
              <w:rPr>
                <w:rFonts w:ascii="Times New Roman" w:hAnsi="Times New Roman"/>
                <w:sz w:val="24"/>
                <w:szCs w:val="24"/>
              </w:rPr>
              <w:t>,</w:t>
            </w:r>
            <w:r>
              <w:rPr>
                <w:rFonts w:ascii="Times New Roman" w:hAnsi="Times New Roman"/>
                <w:sz w:val="24"/>
                <w:szCs w:val="24"/>
                <w:lang w:val="en-US"/>
              </w:rPr>
              <w:t>4</w:t>
            </w:r>
          </w:p>
        </w:tc>
        <w:tc>
          <w:tcPr>
            <w:tcW w:w="1480" w:type="dxa"/>
            <w:tcBorders>
              <w:top w:val="nil"/>
              <w:left w:val="nil"/>
              <w:bottom w:val="single" w:sz="8" w:space="0" w:color="000000"/>
              <w:right w:val="single" w:sz="8" w:space="0" w:color="000000"/>
            </w:tcBorders>
            <w:shd w:val="clear" w:color="auto" w:fill="auto"/>
            <w:vAlign w:val="center"/>
          </w:tcPr>
          <w:p w:rsidR="00761E97" w:rsidRPr="00426E94" w:rsidRDefault="00942A58" w:rsidP="00761E97">
            <w:pPr>
              <w:jc w:val="center"/>
              <w:rPr>
                <w:rFonts w:ascii="Times New Roman" w:hAnsi="Times New Roman"/>
                <w:sz w:val="24"/>
                <w:szCs w:val="24"/>
              </w:rPr>
            </w:pPr>
            <w:r>
              <w:rPr>
                <w:rFonts w:ascii="Times New Roman" w:hAnsi="Times New Roman"/>
                <w:sz w:val="24"/>
                <w:szCs w:val="24"/>
              </w:rPr>
              <w:t>14374,8</w:t>
            </w:r>
          </w:p>
        </w:tc>
        <w:tc>
          <w:tcPr>
            <w:tcW w:w="1670" w:type="dxa"/>
            <w:tcBorders>
              <w:top w:val="nil"/>
              <w:left w:val="nil"/>
              <w:bottom w:val="single" w:sz="8" w:space="0" w:color="000000"/>
              <w:right w:val="single" w:sz="8" w:space="0" w:color="000000"/>
            </w:tcBorders>
            <w:shd w:val="clear" w:color="auto" w:fill="auto"/>
            <w:vAlign w:val="center"/>
          </w:tcPr>
          <w:p w:rsidR="00761E97" w:rsidRPr="00426E94" w:rsidRDefault="00942A58" w:rsidP="00761E97">
            <w:pPr>
              <w:jc w:val="center"/>
              <w:rPr>
                <w:rFonts w:ascii="Times New Roman" w:hAnsi="Times New Roman"/>
                <w:sz w:val="24"/>
                <w:szCs w:val="24"/>
              </w:rPr>
            </w:pPr>
            <w:r>
              <w:rPr>
                <w:rFonts w:ascii="Times New Roman" w:hAnsi="Times New Roman"/>
                <w:sz w:val="24"/>
                <w:szCs w:val="24"/>
              </w:rPr>
              <w:t>43154,8</w:t>
            </w:r>
          </w:p>
        </w:tc>
      </w:tr>
      <w:tr w:rsidR="00085FEC" w:rsidRPr="00426E94" w:rsidTr="004C5479">
        <w:trPr>
          <w:trHeight w:val="413"/>
        </w:trPr>
        <w:tc>
          <w:tcPr>
            <w:tcW w:w="841" w:type="dxa"/>
            <w:vMerge/>
            <w:tcBorders>
              <w:top w:val="nil"/>
              <w:left w:val="single" w:sz="8" w:space="0" w:color="000000"/>
              <w:bottom w:val="nil"/>
              <w:right w:val="single" w:sz="8" w:space="0" w:color="000000"/>
            </w:tcBorders>
            <w:shd w:val="clear" w:color="auto" w:fill="auto"/>
            <w:vAlign w:val="center"/>
          </w:tcPr>
          <w:p w:rsidR="00085FEC" w:rsidRPr="00426E94" w:rsidRDefault="00085FEC" w:rsidP="00085FEC">
            <w:pPr>
              <w:jc w:val="left"/>
              <w:rPr>
                <w:rFonts w:ascii="Times New Roman" w:hAnsi="Times New Roman"/>
                <w:sz w:val="24"/>
                <w:szCs w:val="24"/>
              </w:rPr>
            </w:pPr>
          </w:p>
        </w:tc>
        <w:tc>
          <w:tcPr>
            <w:tcW w:w="6560" w:type="dxa"/>
            <w:tcBorders>
              <w:top w:val="nil"/>
              <w:left w:val="nil"/>
              <w:bottom w:val="single" w:sz="8" w:space="0" w:color="000000"/>
              <w:right w:val="single" w:sz="8" w:space="0" w:color="000000"/>
            </w:tcBorders>
            <w:shd w:val="clear" w:color="auto" w:fill="auto"/>
            <w:vAlign w:val="center"/>
          </w:tcPr>
          <w:p w:rsidR="00085FEC" w:rsidRPr="00426E94" w:rsidRDefault="00085FEC" w:rsidP="00085FEC">
            <w:pPr>
              <w:jc w:val="left"/>
              <w:rPr>
                <w:rFonts w:ascii="Times New Roman" w:hAnsi="Times New Roman"/>
                <w:sz w:val="24"/>
                <w:szCs w:val="24"/>
              </w:rPr>
            </w:pPr>
            <w:r>
              <w:rPr>
                <w:rFonts w:ascii="Times New Roman" w:hAnsi="Times New Roman"/>
                <w:sz w:val="24"/>
                <w:szCs w:val="24"/>
              </w:rPr>
              <w:t>Бюджет района (всего), из них:</w:t>
            </w:r>
          </w:p>
        </w:tc>
        <w:tc>
          <w:tcPr>
            <w:tcW w:w="1760" w:type="dxa"/>
            <w:tcBorders>
              <w:top w:val="nil"/>
              <w:left w:val="nil"/>
              <w:bottom w:val="single" w:sz="8" w:space="0" w:color="000000"/>
              <w:right w:val="single" w:sz="8" w:space="0" w:color="000000"/>
            </w:tcBorders>
            <w:shd w:val="clear" w:color="auto" w:fill="auto"/>
            <w:vAlign w:val="center"/>
          </w:tcPr>
          <w:p w:rsidR="00085FEC" w:rsidRPr="00942A58" w:rsidRDefault="00085FEC" w:rsidP="00085FEC">
            <w:pPr>
              <w:jc w:val="center"/>
              <w:rPr>
                <w:rFonts w:ascii="Times New Roman" w:hAnsi="Times New Roman"/>
                <w:sz w:val="24"/>
                <w:szCs w:val="24"/>
                <w:lang w:val="en-US"/>
              </w:rPr>
            </w:pPr>
            <w:r>
              <w:rPr>
                <w:rFonts w:ascii="Times New Roman" w:hAnsi="Times New Roman"/>
                <w:sz w:val="24"/>
                <w:szCs w:val="24"/>
                <w:lang w:val="en-US"/>
              </w:rPr>
              <w:t>13123</w:t>
            </w:r>
            <w:r>
              <w:rPr>
                <w:rFonts w:ascii="Times New Roman" w:hAnsi="Times New Roman"/>
                <w:sz w:val="24"/>
                <w:szCs w:val="24"/>
              </w:rPr>
              <w:t>,</w:t>
            </w:r>
            <w:r>
              <w:rPr>
                <w:rFonts w:ascii="Times New Roman" w:hAnsi="Times New Roman"/>
                <w:sz w:val="24"/>
                <w:szCs w:val="24"/>
                <w:lang w:val="en-US"/>
              </w:rPr>
              <w:t>6</w:t>
            </w:r>
          </w:p>
        </w:tc>
        <w:tc>
          <w:tcPr>
            <w:tcW w:w="1580" w:type="dxa"/>
            <w:tcBorders>
              <w:top w:val="nil"/>
              <w:left w:val="nil"/>
              <w:bottom w:val="single" w:sz="8" w:space="0" w:color="000000"/>
              <w:right w:val="single" w:sz="8" w:space="0" w:color="000000"/>
            </w:tcBorders>
            <w:shd w:val="clear" w:color="auto" w:fill="auto"/>
            <w:vAlign w:val="center"/>
          </w:tcPr>
          <w:p w:rsidR="00085FEC" w:rsidRPr="00942A58" w:rsidRDefault="00085FEC" w:rsidP="00085FEC">
            <w:pPr>
              <w:jc w:val="center"/>
              <w:rPr>
                <w:rFonts w:ascii="Times New Roman" w:hAnsi="Times New Roman"/>
                <w:sz w:val="24"/>
                <w:szCs w:val="24"/>
                <w:lang w:val="en-US"/>
              </w:rPr>
            </w:pPr>
            <w:r>
              <w:rPr>
                <w:rFonts w:ascii="Times New Roman" w:hAnsi="Times New Roman"/>
                <w:sz w:val="24"/>
                <w:szCs w:val="24"/>
                <w:lang w:val="en-US"/>
              </w:rPr>
              <w:t>15656</w:t>
            </w:r>
            <w:r>
              <w:rPr>
                <w:rFonts w:ascii="Times New Roman" w:hAnsi="Times New Roman"/>
                <w:sz w:val="24"/>
                <w:szCs w:val="24"/>
              </w:rPr>
              <w:t>,</w:t>
            </w:r>
            <w:r>
              <w:rPr>
                <w:rFonts w:ascii="Times New Roman" w:hAnsi="Times New Roman"/>
                <w:sz w:val="24"/>
                <w:szCs w:val="24"/>
                <w:lang w:val="en-US"/>
              </w:rPr>
              <w:t>4</w:t>
            </w:r>
          </w:p>
        </w:tc>
        <w:tc>
          <w:tcPr>
            <w:tcW w:w="1480" w:type="dxa"/>
            <w:tcBorders>
              <w:top w:val="nil"/>
              <w:left w:val="nil"/>
              <w:bottom w:val="single" w:sz="8" w:space="0" w:color="000000"/>
              <w:right w:val="single" w:sz="8" w:space="0" w:color="000000"/>
            </w:tcBorders>
            <w:shd w:val="clear" w:color="auto" w:fill="auto"/>
            <w:vAlign w:val="center"/>
          </w:tcPr>
          <w:p w:rsidR="00085FEC" w:rsidRPr="00426E94" w:rsidRDefault="00085FEC" w:rsidP="00085FEC">
            <w:pPr>
              <w:jc w:val="center"/>
              <w:rPr>
                <w:rFonts w:ascii="Times New Roman" w:hAnsi="Times New Roman"/>
                <w:sz w:val="24"/>
                <w:szCs w:val="24"/>
              </w:rPr>
            </w:pPr>
            <w:r>
              <w:rPr>
                <w:rFonts w:ascii="Times New Roman" w:hAnsi="Times New Roman"/>
                <w:sz w:val="24"/>
                <w:szCs w:val="24"/>
              </w:rPr>
              <w:t>14374,8</w:t>
            </w:r>
          </w:p>
        </w:tc>
        <w:tc>
          <w:tcPr>
            <w:tcW w:w="1670" w:type="dxa"/>
            <w:tcBorders>
              <w:top w:val="nil"/>
              <w:left w:val="nil"/>
              <w:bottom w:val="single" w:sz="8" w:space="0" w:color="000000"/>
              <w:right w:val="single" w:sz="8" w:space="0" w:color="000000"/>
            </w:tcBorders>
            <w:shd w:val="clear" w:color="auto" w:fill="auto"/>
            <w:vAlign w:val="center"/>
          </w:tcPr>
          <w:p w:rsidR="00085FEC" w:rsidRPr="00426E94" w:rsidRDefault="00085FEC" w:rsidP="00085FEC">
            <w:pPr>
              <w:jc w:val="center"/>
              <w:rPr>
                <w:rFonts w:ascii="Times New Roman" w:hAnsi="Times New Roman"/>
                <w:sz w:val="24"/>
                <w:szCs w:val="24"/>
              </w:rPr>
            </w:pPr>
            <w:r>
              <w:rPr>
                <w:rFonts w:ascii="Times New Roman" w:hAnsi="Times New Roman"/>
                <w:sz w:val="24"/>
                <w:szCs w:val="24"/>
              </w:rPr>
              <w:t>43154,8</w:t>
            </w:r>
          </w:p>
        </w:tc>
      </w:tr>
      <w:tr w:rsidR="00761E97" w:rsidRPr="00426E94" w:rsidTr="004C5479">
        <w:trPr>
          <w:trHeight w:val="413"/>
        </w:trPr>
        <w:tc>
          <w:tcPr>
            <w:tcW w:w="841" w:type="dxa"/>
            <w:vMerge/>
            <w:tcBorders>
              <w:top w:val="nil"/>
              <w:left w:val="single" w:sz="8" w:space="0" w:color="000000"/>
              <w:bottom w:val="nil"/>
              <w:right w:val="single" w:sz="8" w:space="0" w:color="000000"/>
            </w:tcBorders>
            <w:shd w:val="clear" w:color="auto" w:fill="auto"/>
            <w:vAlign w:val="center"/>
            <w:hideMark/>
          </w:tcPr>
          <w:p w:rsidR="00761E97" w:rsidRPr="00426E94" w:rsidRDefault="00761E97" w:rsidP="00761E97">
            <w:pPr>
              <w:jc w:val="left"/>
              <w:rPr>
                <w:rFonts w:ascii="Times New Roman" w:hAnsi="Times New Roman"/>
                <w:sz w:val="24"/>
                <w:szCs w:val="24"/>
              </w:rPr>
            </w:pPr>
          </w:p>
        </w:tc>
        <w:tc>
          <w:tcPr>
            <w:tcW w:w="6560" w:type="dxa"/>
            <w:tcBorders>
              <w:top w:val="nil"/>
              <w:left w:val="nil"/>
              <w:bottom w:val="single" w:sz="8" w:space="0" w:color="000000"/>
              <w:right w:val="single" w:sz="8" w:space="0" w:color="000000"/>
            </w:tcBorders>
            <w:shd w:val="clear" w:color="auto" w:fill="auto"/>
            <w:vAlign w:val="center"/>
            <w:hideMark/>
          </w:tcPr>
          <w:p w:rsidR="00761E97" w:rsidRPr="00426E94" w:rsidRDefault="006C3A57" w:rsidP="00761E97">
            <w:pPr>
              <w:jc w:val="left"/>
              <w:rPr>
                <w:rFonts w:ascii="Times New Roman" w:hAnsi="Times New Roman"/>
                <w:sz w:val="24"/>
                <w:szCs w:val="24"/>
              </w:rPr>
            </w:pPr>
            <w:r>
              <w:rPr>
                <w:rFonts w:ascii="Times New Roman" w:hAnsi="Times New Roman"/>
                <w:sz w:val="24"/>
                <w:szCs w:val="24"/>
              </w:rPr>
              <w:t xml:space="preserve">       </w:t>
            </w:r>
            <w:r w:rsidR="00761E97" w:rsidRPr="00426E94">
              <w:rPr>
                <w:rFonts w:ascii="Times New Roman" w:hAnsi="Times New Roman"/>
                <w:sz w:val="24"/>
                <w:szCs w:val="24"/>
              </w:rPr>
              <w:t xml:space="preserve">областной бюджет </w:t>
            </w:r>
          </w:p>
        </w:tc>
        <w:tc>
          <w:tcPr>
            <w:tcW w:w="1760" w:type="dxa"/>
            <w:tcBorders>
              <w:top w:val="nil"/>
              <w:left w:val="nil"/>
              <w:bottom w:val="single" w:sz="8" w:space="0" w:color="000000"/>
              <w:right w:val="single" w:sz="8" w:space="0" w:color="000000"/>
            </w:tcBorders>
            <w:shd w:val="clear" w:color="auto" w:fill="auto"/>
            <w:vAlign w:val="center"/>
          </w:tcPr>
          <w:p w:rsidR="00761E97" w:rsidRPr="00426E94" w:rsidRDefault="00942A58" w:rsidP="00761E97">
            <w:pPr>
              <w:jc w:val="center"/>
              <w:rPr>
                <w:rFonts w:ascii="Times New Roman" w:hAnsi="Times New Roman"/>
                <w:sz w:val="24"/>
                <w:szCs w:val="24"/>
              </w:rPr>
            </w:pPr>
            <w:r>
              <w:rPr>
                <w:rFonts w:ascii="Times New Roman" w:hAnsi="Times New Roman"/>
                <w:sz w:val="24"/>
                <w:szCs w:val="24"/>
              </w:rPr>
              <w:t>1796,4</w:t>
            </w:r>
          </w:p>
        </w:tc>
        <w:tc>
          <w:tcPr>
            <w:tcW w:w="1580" w:type="dxa"/>
            <w:tcBorders>
              <w:top w:val="nil"/>
              <w:left w:val="nil"/>
              <w:bottom w:val="single" w:sz="8" w:space="0" w:color="000000"/>
              <w:right w:val="single" w:sz="8" w:space="0" w:color="000000"/>
            </w:tcBorders>
            <w:shd w:val="clear" w:color="auto" w:fill="auto"/>
            <w:vAlign w:val="center"/>
          </w:tcPr>
          <w:p w:rsidR="00761E97" w:rsidRPr="00426E94" w:rsidRDefault="00942A58" w:rsidP="00761E97">
            <w:pPr>
              <w:jc w:val="center"/>
              <w:rPr>
                <w:rFonts w:ascii="Times New Roman" w:hAnsi="Times New Roman"/>
                <w:sz w:val="24"/>
                <w:szCs w:val="24"/>
              </w:rPr>
            </w:pPr>
            <w:r>
              <w:rPr>
                <w:rFonts w:ascii="Times New Roman" w:hAnsi="Times New Roman"/>
                <w:sz w:val="24"/>
                <w:szCs w:val="24"/>
              </w:rPr>
              <w:t>1986,6</w:t>
            </w:r>
          </w:p>
        </w:tc>
        <w:tc>
          <w:tcPr>
            <w:tcW w:w="1480" w:type="dxa"/>
            <w:tcBorders>
              <w:top w:val="nil"/>
              <w:left w:val="nil"/>
              <w:bottom w:val="single" w:sz="8" w:space="0" w:color="000000"/>
              <w:right w:val="single" w:sz="8" w:space="0" w:color="000000"/>
            </w:tcBorders>
            <w:shd w:val="clear" w:color="auto" w:fill="auto"/>
            <w:vAlign w:val="center"/>
          </w:tcPr>
          <w:p w:rsidR="00761E97" w:rsidRPr="00426E94" w:rsidRDefault="00942A58" w:rsidP="00761E97">
            <w:pPr>
              <w:jc w:val="center"/>
              <w:rPr>
                <w:rFonts w:ascii="Times New Roman" w:hAnsi="Times New Roman"/>
                <w:sz w:val="24"/>
                <w:szCs w:val="24"/>
              </w:rPr>
            </w:pPr>
            <w:r>
              <w:rPr>
                <w:rFonts w:ascii="Times New Roman" w:hAnsi="Times New Roman"/>
                <w:sz w:val="24"/>
                <w:szCs w:val="24"/>
              </w:rPr>
              <w:t>2115,4</w:t>
            </w:r>
          </w:p>
        </w:tc>
        <w:tc>
          <w:tcPr>
            <w:tcW w:w="1670" w:type="dxa"/>
            <w:tcBorders>
              <w:top w:val="nil"/>
              <w:left w:val="nil"/>
              <w:bottom w:val="single" w:sz="8" w:space="0" w:color="000000"/>
              <w:right w:val="single" w:sz="8" w:space="0" w:color="000000"/>
            </w:tcBorders>
            <w:shd w:val="clear" w:color="auto" w:fill="auto"/>
            <w:vAlign w:val="center"/>
          </w:tcPr>
          <w:p w:rsidR="00761E97" w:rsidRPr="00426E94" w:rsidRDefault="00942A58" w:rsidP="00761E97">
            <w:pPr>
              <w:jc w:val="center"/>
              <w:rPr>
                <w:rFonts w:ascii="Times New Roman" w:hAnsi="Times New Roman"/>
                <w:sz w:val="24"/>
                <w:szCs w:val="24"/>
              </w:rPr>
            </w:pPr>
            <w:r>
              <w:rPr>
                <w:rFonts w:ascii="Times New Roman" w:hAnsi="Times New Roman"/>
                <w:sz w:val="24"/>
                <w:szCs w:val="24"/>
              </w:rPr>
              <w:t>5898,4</w:t>
            </w:r>
          </w:p>
        </w:tc>
      </w:tr>
      <w:tr w:rsidR="00761E97" w:rsidRPr="00426E94" w:rsidTr="004C5479">
        <w:trPr>
          <w:trHeight w:val="391"/>
        </w:trPr>
        <w:tc>
          <w:tcPr>
            <w:tcW w:w="841" w:type="dxa"/>
            <w:vMerge/>
            <w:tcBorders>
              <w:top w:val="nil"/>
              <w:left w:val="single" w:sz="8" w:space="0" w:color="000000"/>
              <w:bottom w:val="nil"/>
              <w:right w:val="single" w:sz="8" w:space="0" w:color="000000"/>
            </w:tcBorders>
            <w:shd w:val="clear" w:color="auto" w:fill="auto"/>
            <w:vAlign w:val="center"/>
            <w:hideMark/>
          </w:tcPr>
          <w:p w:rsidR="00761E97" w:rsidRPr="00426E94" w:rsidRDefault="00761E97" w:rsidP="00761E97">
            <w:pPr>
              <w:jc w:val="left"/>
              <w:rPr>
                <w:rFonts w:ascii="Times New Roman" w:hAnsi="Times New Roman"/>
                <w:sz w:val="24"/>
                <w:szCs w:val="24"/>
              </w:rPr>
            </w:pPr>
          </w:p>
        </w:tc>
        <w:tc>
          <w:tcPr>
            <w:tcW w:w="6560" w:type="dxa"/>
            <w:tcBorders>
              <w:top w:val="nil"/>
              <w:left w:val="nil"/>
              <w:bottom w:val="single" w:sz="8" w:space="0" w:color="000000"/>
              <w:right w:val="single" w:sz="8" w:space="0" w:color="000000"/>
            </w:tcBorders>
            <w:shd w:val="clear" w:color="auto" w:fill="auto"/>
            <w:vAlign w:val="center"/>
            <w:hideMark/>
          </w:tcPr>
          <w:p w:rsidR="00761E97" w:rsidRPr="00426E94" w:rsidRDefault="006C3A57" w:rsidP="00761E97">
            <w:pPr>
              <w:jc w:val="left"/>
              <w:rPr>
                <w:rFonts w:ascii="Times New Roman" w:hAnsi="Times New Roman"/>
                <w:sz w:val="24"/>
                <w:szCs w:val="24"/>
              </w:rPr>
            </w:pPr>
            <w:r>
              <w:rPr>
                <w:rFonts w:ascii="Times New Roman" w:hAnsi="Times New Roman"/>
                <w:sz w:val="24"/>
                <w:szCs w:val="24"/>
              </w:rPr>
              <w:t xml:space="preserve">       </w:t>
            </w:r>
            <w:r w:rsidR="00761E97" w:rsidRPr="00426E94">
              <w:rPr>
                <w:rFonts w:ascii="Times New Roman" w:hAnsi="Times New Roman"/>
                <w:sz w:val="24"/>
                <w:szCs w:val="24"/>
              </w:rPr>
              <w:t>федеральный бюджет</w:t>
            </w:r>
          </w:p>
        </w:tc>
        <w:tc>
          <w:tcPr>
            <w:tcW w:w="1760" w:type="dxa"/>
            <w:tcBorders>
              <w:top w:val="nil"/>
              <w:left w:val="nil"/>
              <w:bottom w:val="single" w:sz="8" w:space="0" w:color="000000"/>
              <w:right w:val="single" w:sz="8" w:space="0" w:color="000000"/>
            </w:tcBorders>
            <w:shd w:val="clear" w:color="auto" w:fill="auto"/>
            <w:vAlign w:val="center"/>
          </w:tcPr>
          <w:p w:rsidR="00761E97" w:rsidRPr="00426E94" w:rsidRDefault="00942A58" w:rsidP="00761E97">
            <w:pPr>
              <w:jc w:val="center"/>
              <w:rPr>
                <w:rFonts w:ascii="Times New Roman" w:hAnsi="Times New Roman"/>
                <w:sz w:val="24"/>
                <w:szCs w:val="24"/>
              </w:rPr>
            </w:pPr>
            <w:r>
              <w:rPr>
                <w:rFonts w:ascii="Times New Roman" w:hAnsi="Times New Roman"/>
                <w:sz w:val="24"/>
                <w:szCs w:val="24"/>
              </w:rPr>
              <w:t>11327,2</w:t>
            </w:r>
          </w:p>
        </w:tc>
        <w:tc>
          <w:tcPr>
            <w:tcW w:w="1580" w:type="dxa"/>
            <w:tcBorders>
              <w:top w:val="nil"/>
              <w:left w:val="nil"/>
              <w:bottom w:val="single" w:sz="8" w:space="0" w:color="000000"/>
              <w:right w:val="single" w:sz="8" w:space="0" w:color="000000"/>
            </w:tcBorders>
            <w:shd w:val="clear" w:color="auto" w:fill="auto"/>
            <w:vAlign w:val="center"/>
          </w:tcPr>
          <w:p w:rsidR="00761E97" w:rsidRPr="00426E94" w:rsidRDefault="00942A58" w:rsidP="00761E97">
            <w:pPr>
              <w:jc w:val="center"/>
              <w:rPr>
                <w:rFonts w:ascii="Times New Roman" w:hAnsi="Times New Roman"/>
                <w:sz w:val="24"/>
                <w:szCs w:val="24"/>
              </w:rPr>
            </w:pPr>
            <w:r>
              <w:rPr>
                <w:rFonts w:ascii="Times New Roman" w:hAnsi="Times New Roman"/>
                <w:sz w:val="24"/>
                <w:szCs w:val="24"/>
              </w:rPr>
              <w:t>13669,8</w:t>
            </w:r>
          </w:p>
        </w:tc>
        <w:tc>
          <w:tcPr>
            <w:tcW w:w="1480" w:type="dxa"/>
            <w:tcBorders>
              <w:top w:val="nil"/>
              <w:left w:val="nil"/>
              <w:bottom w:val="single" w:sz="8" w:space="0" w:color="000000"/>
              <w:right w:val="single" w:sz="8" w:space="0" w:color="000000"/>
            </w:tcBorders>
            <w:shd w:val="clear" w:color="auto" w:fill="auto"/>
            <w:vAlign w:val="center"/>
          </w:tcPr>
          <w:p w:rsidR="00761E97" w:rsidRPr="00426E94" w:rsidRDefault="00942A58" w:rsidP="00761E97">
            <w:pPr>
              <w:jc w:val="center"/>
              <w:rPr>
                <w:rFonts w:ascii="Times New Roman" w:hAnsi="Times New Roman"/>
                <w:sz w:val="24"/>
                <w:szCs w:val="24"/>
              </w:rPr>
            </w:pPr>
            <w:r>
              <w:rPr>
                <w:rFonts w:ascii="Times New Roman" w:hAnsi="Times New Roman"/>
                <w:sz w:val="24"/>
                <w:szCs w:val="24"/>
              </w:rPr>
              <w:t>12259,4</w:t>
            </w:r>
          </w:p>
        </w:tc>
        <w:tc>
          <w:tcPr>
            <w:tcW w:w="1670" w:type="dxa"/>
            <w:tcBorders>
              <w:top w:val="nil"/>
              <w:left w:val="nil"/>
              <w:bottom w:val="single" w:sz="8" w:space="0" w:color="000000"/>
              <w:right w:val="single" w:sz="8" w:space="0" w:color="000000"/>
            </w:tcBorders>
            <w:shd w:val="clear" w:color="auto" w:fill="auto"/>
            <w:vAlign w:val="center"/>
          </w:tcPr>
          <w:p w:rsidR="00761E97" w:rsidRPr="00426E94" w:rsidRDefault="00942A58" w:rsidP="00761E97">
            <w:pPr>
              <w:jc w:val="center"/>
              <w:rPr>
                <w:rFonts w:ascii="Times New Roman" w:hAnsi="Times New Roman"/>
                <w:sz w:val="24"/>
                <w:szCs w:val="24"/>
              </w:rPr>
            </w:pPr>
            <w:r>
              <w:rPr>
                <w:rFonts w:ascii="Times New Roman" w:hAnsi="Times New Roman"/>
                <w:sz w:val="24"/>
                <w:szCs w:val="24"/>
              </w:rPr>
              <w:t>37256,4</w:t>
            </w:r>
          </w:p>
        </w:tc>
      </w:tr>
      <w:tr w:rsidR="001D617F" w:rsidRPr="00426E94" w:rsidTr="004C5479">
        <w:trPr>
          <w:trHeight w:val="786"/>
        </w:trPr>
        <w:tc>
          <w:tcPr>
            <w:tcW w:w="841" w:type="dxa"/>
            <w:vMerge w:val="restart"/>
            <w:tcBorders>
              <w:top w:val="single" w:sz="8" w:space="0" w:color="000000"/>
              <w:left w:val="single" w:sz="8" w:space="0" w:color="000000"/>
              <w:bottom w:val="nil"/>
              <w:right w:val="single" w:sz="8" w:space="0" w:color="000000"/>
            </w:tcBorders>
            <w:shd w:val="clear" w:color="auto" w:fill="auto"/>
            <w:vAlign w:val="center"/>
            <w:hideMark/>
          </w:tcPr>
          <w:p w:rsidR="001D617F" w:rsidRPr="00426E94" w:rsidRDefault="00761E97" w:rsidP="00F61CE5">
            <w:pPr>
              <w:jc w:val="center"/>
              <w:rPr>
                <w:rFonts w:ascii="Times New Roman" w:hAnsi="Times New Roman"/>
                <w:sz w:val="24"/>
                <w:szCs w:val="24"/>
              </w:rPr>
            </w:pPr>
            <w:r>
              <w:rPr>
                <w:rFonts w:ascii="Times New Roman" w:hAnsi="Times New Roman"/>
                <w:sz w:val="24"/>
                <w:szCs w:val="24"/>
                <w:lang w:val="en-US"/>
              </w:rPr>
              <w:t>3</w:t>
            </w:r>
            <w:r w:rsidR="001D617F" w:rsidRPr="00426E94">
              <w:rPr>
                <w:rFonts w:ascii="Times New Roman" w:hAnsi="Times New Roman"/>
                <w:sz w:val="24"/>
                <w:szCs w:val="24"/>
              </w:rPr>
              <w:t>.</w:t>
            </w:r>
          </w:p>
        </w:tc>
        <w:tc>
          <w:tcPr>
            <w:tcW w:w="6560" w:type="dxa"/>
            <w:tcBorders>
              <w:top w:val="nil"/>
              <w:left w:val="nil"/>
              <w:bottom w:val="single" w:sz="8" w:space="0" w:color="000000"/>
              <w:right w:val="single" w:sz="8" w:space="0" w:color="000000"/>
            </w:tcBorders>
            <w:shd w:val="clear" w:color="auto" w:fill="auto"/>
            <w:vAlign w:val="center"/>
            <w:hideMark/>
          </w:tcPr>
          <w:p w:rsidR="001D617F" w:rsidRPr="00426E94" w:rsidRDefault="001D617F" w:rsidP="001D617F">
            <w:pPr>
              <w:jc w:val="left"/>
              <w:rPr>
                <w:rFonts w:ascii="Times New Roman" w:hAnsi="Times New Roman"/>
                <w:bCs/>
                <w:sz w:val="24"/>
                <w:szCs w:val="24"/>
              </w:rPr>
            </w:pPr>
            <w:r w:rsidRPr="00426E94">
              <w:rPr>
                <w:rFonts w:ascii="Times New Roman" w:hAnsi="Times New Roman"/>
                <w:bCs/>
                <w:sz w:val="24"/>
                <w:szCs w:val="24"/>
              </w:rPr>
              <w:t>Комплекс процессных мероприятий «Социальная поддержка отдельных категорий граждан</w:t>
            </w:r>
            <w:r w:rsidRPr="00426E94">
              <w:rPr>
                <w:rFonts w:ascii="Times New Roman" w:hAnsi="Times New Roman"/>
                <w:sz w:val="24"/>
                <w:szCs w:val="24"/>
              </w:rPr>
              <w:t>» (всего), в том числе:</w:t>
            </w:r>
          </w:p>
        </w:tc>
        <w:tc>
          <w:tcPr>
            <w:tcW w:w="1760" w:type="dxa"/>
            <w:tcBorders>
              <w:top w:val="nil"/>
              <w:left w:val="nil"/>
              <w:bottom w:val="single" w:sz="8" w:space="0" w:color="000000"/>
              <w:right w:val="single" w:sz="8" w:space="0" w:color="000000"/>
            </w:tcBorders>
            <w:shd w:val="clear" w:color="auto" w:fill="auto"/>
            <w:vAlign w:val="center"/>
          </w:tcPr>
          <w:p w:rsidR="001D617F" w:rsidRPr="00426E94" w:rsidRDefault="00942A58" w:rsidP="001D617F">
            <w:pPr>
              <w:jc w:val="center"/>
              <w:rPr>
                <w:rFonts w:ascii="Times New Roman" w:hAnsi="Times New Roman"/>
                <w:sz w:val="24"/>
                <w:szCs w:val="24"/>
              </w:rPr>
            </w:pPr>
            <w:r>
              <w:rPr>
                <w:rFonts w:ascii="Times New Roman" w:hAnsi="Times New Roman"/>
                <w:sz w:val="24"/>
                <w:szCs w:val="24"/>
              </w:rPr>
              <w:t>135355,8</w:t>
            </w:r>
          </w:p>
        </w:tc>
        <w:tc>
          <w:tcPr>
            <w:tcW w:w="1580" w:type="dxa"/>
            <w:tcBorders>
              <w:top w:val="nil"/>
              <w:left w:val="nil"/>
              <w:bottom w:val="single" w:sz="8" w:space="0" w:color="000000"/>
              <w:right w:val="single" w:sz="8" w:space="0" w:color="000000"/>
            </w:tcBorders>
            <w:shd w:val="clear" w:color="auto" w:fill="auto"/>
            <w:vAlign w:val="center"/>
          </w:tcPr>
          <w:p w:rsidR="001D617F" w:rsidRPr="00426E94" w:rsidRDefault="00942A58" w:rsidP="001D617F">
            <w:pPr>
              <w:jc w:val="center"/>
              <w:rPr>
                <w:rFonts w:ascii="Times New Roman" w:hAnsi="Times New Roman"/>
                <w:sz w:val="24"/>
                <w:szCs w:val="24"/>
              </w:rPr>
            </w:pPr>
            <w:r>
              <w:rPr>
                <w:rFonts w:ascii="Times New Roman" w:hAnsi="Times New Roman"/>
                <w:sz w:val="24"/>
                <w:szCs w:val="24"/>
              </w:rPr>
              <w:t>133454,5</w:t>
            </w:r>
          </w:p>
        </w:tc>
        <w:tc>
          <w:tcPr>
            <w:tcW w:w="1480" w:type="dxa"/>
            <w:tcBorders>
              <w:top w:val="nil"/>
              <w:left w:val="nil"/>
              <w:bottom w:val="single" w:sz="8" w:space="0" w:color="000000"/>
              <w:right w:val="single" w:sz="8" w:space="0" w:color="000000"/>
            </w:tcBorders>
            <w:shd w:val="clear" w:color="auto" w:fill="auto"/>
            <w:vAlign w:val="center"/>
          </w:tcPr>
          <w:p w:rsidR="001D617F" w:rsidRPr="00426E94" w:rsidRDefault="00942A58" w:rsidP="001D617F">
            <w:pPr>
              <w:jc w:val="center"/>
              <w:rPr>
                <w:rFonts w:ascii="Times New Roman" w:hAnsi="Times New Roman"/>
                <w:sz w:val="24"/>
                <w:szCs w:val="24"/>
              </w:rPr>
            </w:pPr>
            <w:r>
              <w:rPr>
                <w:rFonts w:ascii="Times New Roman" w:hAnsi="Times New Roman"/>
                <w:sz w:val="24"/>
                <w:szCs w:val="24"/>
              </w:rPr>
              <w:t>137706,0</w:t>
            </w:r>
          </w:p>
        </w:tc>
        <w:tc>
          <w:tcPr>
            <w:tcW w:w="1670" w:type="dxa"/>
            <w:tcBorders>
              <w:top w:val="nil"/>
              <w:left w:val="nil"/>
              <w:bottom w:val="single" w:sz="8" w:space="0" w:color="000000"/>
              <w:right w:val="single" w:sz="8" w:space="0" w:color="000000"/>
            </w:tcBorders>
            <w:shd w:val="clear" w:color="auto" w:fill="auto"/>
            <w:vAlign w:val="center"/>
          </w:tcPr>
          <w:p w:rsidR="001D617F" w:rsidRPr="00426E94" w:rsidRDefault="00942A58" w:rsidP="001D617F">
            <w:pPr>
              <w:jc w:val="center"/>
              <w:rPr>
                <w:rFonts w:ascii="Times New Roman" w:hAnsi="Times New Roman"/>
                <w:sz w:val="24"/>
                <w:szCs w:val="24"/>
              </w:rPr>
            </w:pPr>
            <w:r>
              <w:rPr>
                <w:rFonts w:ascii="Times New Roman" w:hAnsi="Times New Roman"/>
                <w:sz w:val="24"/>
                <w:szCs w:val="24"/>
              </w:rPr>
              <w:t>406516,3</w:t>
            </w:r>
          </w:p>
        </w:tc>
      </w:tr>
      <w:tr w:rsidR="00085FEC" w:rsidRPr="00426E94" w:rsidTr="004C5479">
        <w:trPr>
          <w:trHeight w:val="449"/>
        </w:trPr>
        <w:tc>
          <w:tcPr>
            <w:tcW w:w="841" w:type="dxa"/>
            <w:vMerge/>
            <w:tcBorders>
              <w:top w:val="single" w:sz="8" w:space="0" w:color="000000"/>
              <w:left w:val="single" w:sz="8" w:space="0" w:color="000000"/>
              <w:bottom w:val="nil"/>
              <w:right w:val="single" w:sz="8" w:space="0" w:color="000000"/>
            </w:tcBorders>
            <w:shd w:val="clear" w:color="auto" w:fill="auto"/>
            <w:vAlign w:val="center"/>
          </w:tcPr>
          <w:p w:rsidR="00085FEC" w:rsidRPr="00426E94" w:rsidRDefault="00085FEC" w:rsidP="00085FEC">
            <w:pPr>
              <w:jc w:val="left"/>
              <w:rPr>
                <w:rFonts w:ascii="Times New Roman" w:hAnsi="Times New Roman"/>
                <w:sz w:val="24"/>
                <w:szCs w:val="24"/>
              </w:rPr>
            </w:pPr>
          </w:p>
        </w:tc>
        <w:tc>
          <w:tcPr>
            <w:tcW w:w="6560" w:type="dxa"/>
            <w:tcBorders>
              <w:top w:val="nil"/>
              <w:left w:val="nil"/>
              <w:bottom w:val="single" w:sz="8" w:space="0" w:color="000000"/>
              <w:right w:val="single" w:sz="8" w:space="0" w:color="000000"/>
            </w:tcBorders>
            <w:shd w:val="clear" w:color="auto" w:fill="auto"/>
            <w:vAlign w:val="center"/>
          </w:tcPr>
          <w:p w:rsidR="00085FEC" w:rsidRPr="00426E94" w:rsidRDefault="00085FEC" w:rsidP="00085FEC">
            <w:pPr>
              <w:jc w:val="left"/>
              <w:rPr>
                <w:rFonts w:ascii="Times New Roman" w:hAnsi="Times New Roman"/>
                <w:sz w:val="24"/>
                <w:szCs w:val="24"/>
              </w:rPr>
            </w:pPr>
            <w:r>
              <w:rPr>
                <w:rFonts w:ascii="Times New Roman" w:hAnsi="Times New Roman"/>
                <w:sz w:val="24"/>
                <w:szCs w:val="24"/>
              </w:rPr>
              <w:t>Бюджет района (всего), из них:</w:t>
            </w:r>
          </w:p>
        </w:tc>
        <w:tc>
          <w:tcPr>
            <w:tcW w:w="1760" w:type="dxa"/>
            <w:tcBorders>
              <w:top w:val="nil"/>
              <w:left w:val="nil"/>
              <w:bottom w:val="single" w:sz="8" w:space="0" w:color="000000"/>
              <w:right w:val="single" w:sz="8" w:space="0" w:color="000000"/>
            </w:tcBorders>
            <w:shd w:val="clear" w:color="auto" w:fill="auto"/>
            <w:vAlign w:val="center"/>
          </w:tcPr>
          <w:p w:rsidR="00085FEC" w:rsidRPr="00426E94" w:rsidRDefault="00085FEC" w:rsidP="00085FEC">
            <w:pPr>
              <w:jc w:val="center"/>
              <w:rPr>
                <w:rFonts w:ascii="Times New Roman" w:hAnsi="Times New Roman"/>
                <w:sz w:val="24"/>
                <w:szCs w:val="24"/>
              </w:rPr>
            </w:pPr>
            <w:r>
              <w:rPr>
                <w:rFonts w:ascii="Times New Roman" w:hAnsi="Times New Roman"/>
                <w:sz w:val="24"/>
                <w:szCs w:val="24"/>
              </w:rPr>
              <w:t>135355,8</w:t>
            </w:r>
          </w:p>
        </w:tc>
        <w:tc>
          <w:tcPr>
            <w:tcW w:w="1580" w:type="dxa"/>
            <w:tcBorders>
              <w:top w:val="nil"/>
              <w:left w:val="nil"/>
              <w:bottom w:val="single" w:sz="8" w:space="0" w:color="000000"/>
              <w:right w:val="single" w:sz="8" w:space="0" w:color="000000"/>
            </w:tcBorders>
            <w:shd w:val="clear" w:color="auto" w:fill="auto"/>
            <w:vAlign w:val="center"/>
          </w:tcPr>
          <w:p w:rsidR="00085FEC" w:rsidRPr="00426E94" w:rsidRDefault="00085FEC" w:rsidP="00085FEC">
            <w:pPr>
              <w:jc w:val="center"/>
              <w:rPr>
                <w:rFonts w:ascii="Times New Roman" w:hAnsi="Times New Roman"/>
                <w:sz w:val="24"/>
                <w:szCs w:val="24"/>
              </w:rPr>
            </w:pPr>
            <w:r>
              <w:rPr>
                <w:rFonts w:ascii="Times New Roman" w:hAnsi="Times New Roman"/>
                <w:sz w:val="24"/>
                <w:szCs w:val="24"/>
              </w:rPr>
              <w:t>133454,5</w:t>
            </w:r>
          </w:p>
        </w:tc>
        <w:tc>
          <w:tcPr>
            <w:tcW w:w="1480" w:type="dxa"/>
            <w:tcBorders>
              <w:top w:val="nil"/>
              <w:left w:val="nil"/>
              <w:bottom w:val="single" w:sz="8" w:space="0" w:color="000000"/>
              <w:right w:val="single" w:sz="8" w:space="0" w:color="000000"/>
            </w:tcBorders>
            <w:shd w:val="clear" w:color="auto" w:fill="auto"/>
            <w:vAlign w:val="center"/>
          </w:tcPr>
          <w:p w:rsidR="00085FEC" w:rsidRPr="00426E94" w:rsidRDefault="00085FEC" w:rsidP="00085FEC">
            <w:pPr>
              <w:jc w:val="center"/>
              <w:rPr>
                <w:rFonts w:ascii="Times New Roman" w:hAnsi="Times New Roman"/>
                <w:sz w:val="24"/>
                <w:szCs w:val="24"/>
              </w:rPr>
            </w:pPr>
            <w:r>
              <w:rPr>
                <w:rFonts w:ascii="Times New Roman" w:hAnsi="Times New Roman"/>
                <w:sz w:val="24"/>
                <w:szCs w:val="24"/>
              </w:rPr>
              <w:t>137706,0</w:t>
            </w:r>
          </w:p>
        </w:tc>
        <w:tc>
          <w:tcPr>
            <w:tcW w:w="1670" w:type="dxa"/>
            <w:tcBorders>
              <w:top w:val="nil"/>
              <w:left w:val="nil"/>
              <w:bottom w:val="single" w:sz="8" w:space="0" w:color="000000"/>
              <w:right w:val="single" w:sz="8" w:space="0" w:color="000000"/>
            </w:tcBorders>
            <w:shd w:val="clear" w:color="auto" w:fill="auto"/>
            <w:vAlign w:val="center"/>
          </w:tcPr>
          <w:p w:rsidR="00085FEC" w:rsidRPr="00426E94" w:rsidRDefault="00085FEC" w:rsidP="00085FEC">
            <w:pPr>
              <w:jc w:val="center"/>
              <w:rPr>
                <w:rFonts w:ascii="Times New Roman" w:hAnsi="Times New Roman"/>
                <w:sz w:val="24"/>
                <w:szCs w:val="24"/>
              </w:rPr>
            </w:pPr>
            <w:r>
              <w:rPr>
                <w:rFonts w:ascii="Times New Roman" w:hAnsi="Times New Roman"/>
                <w:sz w:val="24"/>
                <w:szCs w:val="24"/>
              </w:rPr>
              <w:t>406516,3</w:t>
            </w:r>
          </w:p>
        </w:tc>
      </w:tr>
      <w:tr w:rsidR="001D617F" w:rsidRPr="00426E94" w:rsidTr="004C5479">
        <w:trPr>
          <w:trHeight w:val="449"/>
        </w:trPr>
        <w:tc>
          <w:tcPr>
            <w:tcW w:w="841" w:type="dxa"/>
            <w:vMerge/>
            <w:tcBorders>
              <w:top w:val="single" w:sz="8" w:space="0" w:color="000000"/>
              <w:left w:val="single" w:sz="8" w:space="0" w:color="000000"/>
              <w:bottom w:val="nil"/>
              <w:right w:val="single" w:sz="8" w:space="0" w:color="000000"/>
            </w:tcBorders>
            <w:shd w:val="clear" w:color="auto" w:fill="auto"/>
            <w:vAlign w:val="center"/>
            <w:hideMark/>
          </w:tcPr>
          <w:p w:rsidR="001D617F" w:rsidRPr="00426E94" w:rsidRDefault="001D617F" w:rsidP="001D617F">
            <w:pPr>
              <w:jc w:val="left"/>
              <w:rPr>
                <w:rFonts w:ascii="Times New Roman" w:hAnsi="Times New Roman"/>
                <w:sz w:val="24"/>
                <w:szCs w:val="24"/>
              </w:rPr>
            </w:pPr>
          </w:p>
        </w:tc>
        <w:tc>
          <w:tcPr>
            <w:tcW w:w="6560" w:type="dxa"/>
            <w:tcBorders>
              <w:top w:val="nil"/>
              <w:left w:val="nil"/>
              <w:bottom w:val="single" w:sz="8" w:space="0" w:color="000000"/>
              <w:right w:val="single" w:sz="8" w:space="0" w:color="000000"/>
            </w:tcBorders>
            <w:shd w:val="clear" w:color="auto" w:fill="auto"/>
            <w:vAlign w:val="center"/>
            <w:hideMark/>
          </w:tcPr>
          <w:p w:rsidR="001D617F" w:rsidRPr="00426E94" w:rsidRDefault="00085FEC" w:rsidP="001D617F">
            <w:pPr>
              <w:jc w:val="left"/>
              <w:rPr>
                <w:rFonts w:ascii="Times New Roman" w:hAnsi="Times New Roman"/>
                <w:sz w:val="24"/>
                <w:szCs w:val="24"/>
              </w:rPr>
            </w:pPr>
            <w:r>
              <w:rPr>
                <w:rFonts w:ascii="Times New Roman" w:hAnsi="Times New Roman"/>
                <w:sz w:val="24"/>
                <w:szCs w:val="24"/>
              </w:rPr>
              <w:t xml:space="preserve">      </w:t>
            </w:r>
            <w:r w:rsidR="001D617F" w:rsidRPr="00426E94">
              <w:rPr>
                <w:rFonts w:ascii="Times New Roman" w:hAnsi="Times New Roman"/>
                <w:sz w:val="24"/>
                <w:szCs w:val="24"/>
              </w:rPr>
              <w:t xml:space="preserve">областной бюджет </w:t>
            </w:r>
          </w:p>
        </w:tc>
        <w:tc>
          <w:tcPr>
            <w:tcW w:w="1760" w:type="dxa"/>
            <w:tcBorders>
              <w:top w:val="nil"/>
              <w:left w:val="nil"/>
              <w:bottom w:val="single" w:sz="8" w:space="0" w:color="000000"/>
              <w:right w:val="single" w:sz="8" w:space="0" w:color="000000"/>
            </w:tcBorders>
            <w:shd w:val="clear" w:color="auto" w:fill="auto"/>
            <w:vAlign w:val="center"/>
          </w:tcPr>
          <w:p w:rsidR="001D617F" w:rsidRPr="00426E94" w:rsidRDefault="00942A58" w:rsidP="001D617F">
            <w:pPr>
              <w:jc w:val="center"/>
              <w:rPr>
                <w:rFonts w:ascii="Times New Roman" w:hAnsi="Times New Roman"/>
                <w:sz w:val="24"/>
                <w:szCs w:val="24"/>
              </w:rPr>
            </w:pPr>
            <w:r>
              <w:rPr>
                <w:rFonts w:ascii="Times New Roman" w:hAnsi="Times New Roman"/>
                <w:sz w:val="24"/>
                <w:szCs w:val="24"/>
              </w:rPr>
              <w:t>110899,2</w:t>
            </w:r>
          </w:p>
        </w:tc>
        <w:tc>
          <w:tcPr>
            <w:tcW w:w="1580" w:type="dxa"/>
            <w:tcBorders>
              <w:top w:val="nil"/>
              <w:left w:val="nil"/>
              <w:bottom w:val="single" w:sz="8" w:space="0" w:color="000000"/>
              <w:right w:val="single" w:sz="8" w:space="0" w:color="000000"/>
            </w:tcBorders>
            <w:shd w:val="clear" w:color="auto" w:fill="auto"/>
            <w:vAlign w:val="center"/>
          </w:tcPr>
          <w:p w:rsidR="001D617F" w:rsidRPr="00426E94" w:rsidRDefault="00942A58" w:rsidP="001D617F">
            <w:pPr>
              <w:jc w:val="center"/>
              <w:rPr>
                <w:rFonts w:ascii="Times New Roman" w:hAnsi="Times New Roman"/>
                <w:sz w:val="24"/>
                <w:szCs w:val="24"/>
              </w:rPr>
            </w:pPr>
            <w:r>
              <w:rPr>
                <w:rFonts w:ascii="Times New Roman" w:hAnsi="Times New Roman"/>
                <w:sz w:val="24"/>
                <w:szCs w:val="24"/>
              </w:rPr>
              <w:t>113929,8</w:t>
            </w:r>
          </w:p>
        </w:tc>
        <w:tc>
          <w:tcPr>
            <w:tcW w:w="1480" w:type="dxa"/>
            <w:tcBorders>
              <w:top w:val="nil"/>
              <w:left w:val="nil"/>
              <w:bottom w:val="single" w:sz="8" w:space="0" w:color="000000"/>
              <w:right w:val="single" w:sz="8" w:space="0" w:color="000000"/>
            </w:tcBorders>
            <w:shd w:val="clear" w:color="auto" w:fill="auto"/>
            <w:vAlign w:val="center"/>
          </w:tcPr>
          <w:p w:rsidR="001D617F" w:rsidRPr="00426E94" w:rsidRDefault="00942A58" w:rsidP="001D617F">
            <w:pPr>
              <w:jc w:val="center"/>
              <w:rPr>
                <w:rFonts w:ascii="Times New Roman" w:hAnsi="Times New Roman"/>
                <w:sz w:val="24"/>
                <w:szCs w:val="24"/>
              </w:rPr>
            </w:pPr>
            <w:r>
              <w:rPr>
                <w:rFonts w:ascii="Times New Roman" w:hAnsi="Times New Roman"/>
                <w:sz w:val="24"/>
                <w:szCs w:val="24"/>
              </w:rPr>
              <w:t>118134,4</w:t>
            </w:r>
          </w:p>
        </w:tc>
        <w:tc>
          <w:tcPr>
            <w:tcW w:w="1670" w:type="dxa"/>
            <w:tcBorders>
              <w:top w:val="nil"/>
              <w:left w:val="nil"/>
              <w:bottom w:val="single" w:sz="8" w:space="0" w:color="000000"/>
              <w:right w:val="single" w:sz="8" w:space="0" w:color="000000"/>
            </w:tcBorders>
            <w:shd w:val="clear" w:color="auto" w:fill="auto"/>
            <w:vAlign w:val="center"/>
          </w:tcPr>
          <w:p w:rsidR="001D617F" w:rsidRPr="00426E94" w:rsidRDefault="00942A58" w:rsidP="001D617F">
            <w:pPr>
              <w:jc w:val="center"/>
              <w:rPr>
                <w:rFonts w:ascii="Times New Roman" w:hAnsi="Times New Roman"/>
                <w:sz w:val="24"/>
                <w:szCs w:val="24"/>
              </w:rPr>
            </w:pPr>
            <w:r>
              <w:rPr>
                <w:rFonts w:ascii="Times New Roman" w:hAnsi="Times New Roman"/>
                <w:sz w:val="24"/>
                <w:szCs w:val="24"/>
              </w:rPr>
              <w:t>342963,4</w:t>
            </w:r>
          </w:p>
        </w:tc>
      </w:tr>
      <w:tr w:rsidR="001D617F" w:rsidRPr="00426E94" w:rsidTr="004C5479">
        <w:trPr>
          <w:trHeight w:val="400"/>
        </w:trPr>
        <w:tc>
          <w:tcPr>
            <w:tcW w:w="841" w:type="dxa"/>
            <w:vMerge/>
            <w:tcBorders>
              <w:top w:val="single" w:sz="8" w:space="0" w:color="000000"/>
              <w:left w:val="single" w:sz="8" w:space="0" w:color="000000"/>
              <w:bottom w:val="nil"/>
              <w:right w:val="single" w:sz="8" w:space="0" w:color="000000"/>
            </w:tcBorders>
            <w:shd w:val="clear" w:color="auto" w:fill="auto"/>
            <w:vAlign w:val="center"/>
            <w:hideMark/>
          </w:tcPr>
          <w:p w:rsidR="001D617F" w:rsidRPr="00426E94" w:rsidRDefault="001D617F" w:rsidP="001D617F">
            <w:pPr>
              <w:jc w:val="left"/>
              <w:rPr>
                <w:rFonts w:ascii="Times New Roman" w:hAnsi="Times New Roman"/>
                <w:sz w:val="24"/>
                <w:szCs w:val="24"/>
              </w:rPr>
            </w:pPr>
          </w:p>
        </w:tc>
        <w:tc>
          <w:tcPr>
            <w:tcW w:w="6560" w:type="dxa"/>
            <w:tcBorders>
              <w:top w:val="nil"/>
              <w:left w:val="nil"/>
              <w:bottom w:val="single" w:sz="8" w:space="0" w:color="000000"/>
              <w:right w:val="single" w:sz="8" w:space="0" w:color="000000"/>
            </w:tcBorders>
            <w:shd w:val="clear" w:color="auto" w:fill="auto"/>
            <w:vAlign w:val="center"/>
            <w:hideMark/>
          </w:tcPr>
          <w:p w:rsidR="001D617F" w:rsidRPr="00426E94" w:rsidRDefault="00085FEC" w:rsidP="001D617F">
            <w:pPr>
              <w:jc w:val="left"/>
              <w:rPr>
                <w:rFonts w:ascii="Times New Roman" w:hAnsi="Times New Roman"/>
                <w:sz w:val="24"/>
                <w:szCs w:val="24"/>
              </w:rPr>
            </w:pPr>
            <w:r>
              <w:rPr>
                <w:rFonts w:ascii="Times New Roman" w:hAnsi="Times New Roman"/>
                <w:sz w:val="24"/>
                <w:szCs w:val="24"/>
              </w:rPr>
              <w:t xml:space="preserve">       </w:t>
            </w:r>
            <w:r w:rsidR="001D617F" w:rsidRPr="00426E94">
              <w:rPr>
                <w:rFonts w:ascii="Times New Roman" w:hAnsi="Times New Roman"/>
                <w:sz w:val="24"/>
                <w:szCs w:val="24"/>
              </w:rPr>
              <w:t>федеральный бюджет</w:t>
            </w:r>
          </w:p>
        </w:tc>
        <w:tc>
          <w:tcPr>
            <w:tcW w:w="1760" w:type="dxa"/>
            <w:tcBorders>
              <w:top w:val="nil"/>
              <w:left w:val="nil"/>
              <w:bottom w:val="single" w:sz="8" w:space="0" w:color="000000"/>
              <w:right w:val="single" w:sz="8" w:space="0" w:color="000000"/>
            </w:tcBorders>
            <w:shd w:val="clear" w:color="auto" w:fill="auto"/>
            <w:vAlign w:val="center"/>
          </w:tcPr>
          <w:p w:rsidR="001D617F" w:rsidRPr="00426E94" w:rsidRDefault="00942A58" w:rsidP="001D617F">
            <w:pPr>
              <w:jc w:val="center"/>
              <w:rPr>
                <w:rFonts w:ascii="Times New Roman" w:hAnsi="Times New Roman"/>
                <w:sz w:val="24"/>
                <w:szCs w:val="24"/>
              </w:rPr>
            </w:pPr>
            <w:r>
              <w:rPr>
                <w:rFonts w:ascii="Times New Roman" w:hAnsi="Times New Roman"/>
                <w:sz w:val="24"/>
                <w:szCs w:val="24"/>
              </w:rPr>
              <w:t>19576,0</w:t>
            </w:r>
          </w:p>
        </w:tc>
        <w:tc>
          <w:tcPr>
            <w:tcW w:w="1580" w:type="dxa"/>
            <w:tcBorders>
              <w:top w:val="nil"/>
              <w:left w:val="nil"/>
              <w:bottom w:val="single" w:sz="8" w:space="0" w:color="000000"/>
              <w:right w:val="single" w:sz="8" w:space="0" w:color="000000"/>
            </w:tcBorders>
            <w:shd w:val="clear" w:color="auto" w:fill="auto"/>
            <w:vAlign w:val="center"/>
          </w:tcPr>
          <w:p w:rsidR="001D617F" w:rsidRPr="00426E94" w:rsidRDefault="00942A58" w:rsidP="001D617F">
            <w:pPr>
              <w:jc w:val="center"/>
              <w:rPr>
                <w:rFonts w:ascii="Times New Roman" w:hAnsi="Times New Roman"/>
                <w:sz w:val="24"/>
                <w:szCs w:val="24"/>
              </w:rPr>
            </w:pPr>
            <w:r>
              <w:rPr>
                <w:rFonts w:ascii="Times New Roman" w:hAnsi="Times New Roman"/>
                <w:sz w:val="24"/>
                <w:szCs w:val="24"/>
              </w:rPr>
              <w:t>19524,7</w:t>
            </w:r>
          </w:p>
        </w:tc>
        <w:tc>
          <w:tcPr>
            <w:tcW w:w="1480" w:type="dxa"/>
            <w:tcBorders>
              <w:top w:val="nil"/>
              <w:left w:val="nil"/>
              <w:bottom w:val="single" w:sz="8" w:space="0" w:color="000000"/>
              <w:right w:val="single" w:sz="8" w:space="0" w:color="000000"/>
            </w:tcBorders>
            <w:shd w:val="clear" w:color="auto" w:fill="auto"/>
            <w:vAlign w:val="center"/>
          </w:tcPr>
          <w:p w:rsidR="001D617F" w:rsidRPr="00426E94" w:rsidRDefault="00942A58" w:rsidP="001D617F">
            <w:pPr>
              <w:jc w:val="center"/>
              <w:rPr>
                <w:rFonts w:ascii="Times New Roman" w:hAnsi="Times New Roman"/>
                <w:sz w:val="24"/>
                <w:szCs w:val="24"/>
              </w:rPr>
            </w:pPr>
            <w:r>
              <w:rPr>
                <w:rFonts w:ascii="Times New Roman" w:hAnsi="Times New Roman"/>
                <w:sz w:val="24"/>
                <w:szCs w:val="24"/>
              </w:rPr>
              <w:t>19571,6</w:t>
            </w:r>
          </w:p>
        </w:tc>
        <w:tc>
          <w:tcPr>
            <w:tcW w:w="1670" w:type="dxa"/>
            <w:tcBorders>
              <w:top w:val="nil"/>
              <w:left w:val="nil"/>
              <w:bottom w:val="single" w:sz="8" w:space="0" w:color="000000"/>
              <w:right w:val="single" w:sz="8" w:space="0" w:color="000000"/>
            </w:tcBorders>
            <w:shd w:val="clear" w:color="auto" w:fill="auto"/>
            <w:vAlign w:val="center"/>
          </w:tcPr>
          <w:p w:rsidR="001D617F" w:rsidRPr="00426E94" w:rsidRDefault="00942A58" w:rsidP="001D617F">
            <w:pPr>
              <w:jc w:val="center"/>
              <w:rPr>
                <w:rFonts w:ascii="Times New Roman" w:hAnsi="Times New Roman"/>
                <w:sz w:val="24"/>
                <w:szCs w:val="24"/>
              </w:rPr>
            </w:pPr>
            <w:r>
              <w:rPr>
                <w:rFonts w:ascii="Times New Roman" w:hAnsi="Times New Roman"/>
                <w:sz w:val="24"/>
                <w:szCs w:val="24"/>
              </w:rPr>
              <w:t>58672,3</w:t>
            </w:r>
          </w:p>
        </w:tc>
      </w:tr>
      <w:tr w:rsidR="001D617F" w:rsidRPr="00426E94" w:rsidTr="004C5479">
        <w:trPr>
          <w:trHeight w:val="540"/>
        </w:trPr>
        <w:tc>
          <w:tcPr>
            <w:tcW w:w="841" w:type="dxa"/>
            <w:vMerge/>
            <w:tcBorders>
              <w:top w:val="single" w:sz="8" w:space="0" w:color="000000"/>
              <w:left w:val="single" w:sz="8" w:space="0" w:color="000000"/>
              <w:bottom w:val="nil"/>
              <w:right w:val="single" w:sz="8" w:space="0" w:color="000000"/>
            </w:tcBorders>
            <w:shd w:val="clear" w:color="auto" w:fill="auto"/>
            <w:vAlign w:val="center"/>
            <w:hideMark/>
          </w:tcPr>
          <w:p w:rsidR="001D617F" w:rsidRPr="00426E94" w:rsidRDefault="001D617F" w:rsidP="001D617F">
            <w:pPr>
              <w:jc w:val="left"/>
              <w:rPr>
                <w:rFonts w:ascii="Times New Roman" w:hAnsi="Times New Roman"/>
                <w:sz w:val="24"/>
                <w:szCs w:val="24"/>
              </w:rPr>
            </w:pPr>
          </w:p>
        </w:tc>
        <w:tc>
          <w:tcPr>
            <w:tcW w:w="6560" w:type="dxa"/>
            <w:tcBorders>
              <w:top w:val="nil"/>
              <w:left w:val="nil"/>
              <w:bottom w:val="single" w:sz="8" w:space="0" w:color="000000"/>
              <w:right w:val="single" w:sz="8" w:space="0" w:color="000000"/>
            </w:tcBorders>
            <w:shd w:val="clear" w:color="auto" w:fill="auto"/>
            <w:vAlign w:val="center"/>
            <w:hideMark/>
          </w:tcPr>
          <w:p w:rsidR="001D617F" w:rsidRPr="00426E94" w:rsidRDefault="00085FEC" w:rsidP="001D617F">
            <w:pPr>
              <w:jc w:val="left"/>
              <w:rPr>
                <w:rFonts w:ascii="Times New Roman" w:hAnsi="Times New Roman"/>
                <w:sz w:val="24"/>
                <w:szCs w:val="24"/>
              </w:rPr>
            </w:pPr>
            <w:r>
              <w:rPr>
                <w:rFonts w:ascii="Times New Roman" w:hAnsi="Times New Roman"/>
                <w:sz w:val="24"/>
                <w:szCs w:val="24"/>
              </w:rPr>
              <w:t xml:space="preserve">       </w:t>
            </w:r>
            <w:r w:rsidR="001D617F" w:rsidRPr="00426E94">
              <w:rPr>
                <w:rFonts w:ascii="Times New Roman" w:hAnsi="Times New Roman"/>
                <w:sz w:val="24"/>
                <w:szCs w:val="24"/>
              </w:rPr>
              <w:t>местный бюджет</w:t>
            </w:r>
          </w:p>
        </w:tc>
        <w:tc>
          <w:tcPr>
            <w:tcW w:w="1760" w:type="dxa"/>
            <w:tcBorders>
              <w:top w:val="nil"/>
              <w:left w:val="nil"/>
              <w:bottom w:val="single" w:sz="8" w:space="0" w:color="000000"/>
              <w:right w:val="single" w:sz="8" w:space="0" w:color="000000"/>
            </w:tcBorders>
            <w:shd w:val="clear" w:color="auto" w:fill="auto"/>
            <w:vAlign w:val="center"/>
          </w:tcPr>
          <w:p w:rsidR="001D617F" w:rsidRPr="00426E94" w:rsidRDefault="00942A58" w:rsidP="001D617F">
            <w:pPr>
              <w:jc w:val="center"/>
              <w:rPr>
                <w:rFonts w:ascii="Times New Roman" w:hAnsi="Times New Roman"/>
                <w:sz w:val="24"/>
                <w:szCs w:val="24"/>
              </w:rPr>
            </w:pPr>
            <w:r>
              <w:rPr>
                <w:rFonts w:ascii="Times New Roman" w:hAnsi="Times New Roman"/>
                <w:sz w:val="24"/>
                <w:szCs w:val="24"/>
              </w:rPr>
              <w:t>4880,6</w:t>
            </w:r>
          </w:p>
        </w:tc>
        <w:tc>
          <w:tcPr>
            <w:tcW w:w="1580" w:type="dxa"/>
            <w:tcBorders>
              <w:top w:val="nil"/>
              <w:left w:val="nil"/>
              <w:bottom w:val="single" w:sz="8" w:space="0" w:color="000000"/>
              <w:right w:val="single" w:sz="8" w:space="0" w:color="000000"/>
            </w:tcBorders>
            <w:shd w:val="clear" w:color="auto" w:fill="auto"/>
            <w:vAlign w:val="center"/>
          </w:tcPr>
          <w:p w:rsidR="001D617F" w:rsidRPr="00426E94" w:rsidRDefault="00942A58" w:rsidP="001D617F">
            <w:pPr>
              <w:jc w:val="center"/>
              <w:rPr>
                <w:rFonts w:ascii="Times New Roman" w:hAnsi="Times New Roman"/>
                <w:sz w:val="24"/>
                <w:szCs w:val="24"/>
              </w:rPr>
            </w:pPr>
            <w:r>
              <w:rPr>
                <w:rFonts w:ascii="Times New Roman" w:hAnsi="Times New Roman"/>
                <w:sz w:val="24"/>
                <w:szCs w:val="24"/>
              </w:rPr>
              <w:t>-</w:t>
            </w:r>
          </w:p>
        </w:tc>
        <w:tc>
          <w:tcPr>
            <w:tcW w:w="1480" w:type="dxa"/>
            <w:tcBorders>
              <w:top w:val="nil"/>
              <w:left w:val="nil"/>
              <w:bottom w:val="single" w:sz="8" w:space="0" w:color="000000"/>
              <w:right w:val="single" w:sz="8" w:space="0" w:color="000000"/>
            </w:tcBorders>
            <w:shd w:val="clear" w:color="auto" w:fill="auto"/>
            <w:vAlign w:val="center"/>
          </w:tcPr>
          <w:p w:rsidR="001D617F" w:rsidRPr="00426E94" w:rsidRDefault="00942A58" w:rsidP="001D617F">
            <w:pPr>
              <w:jc w:val="center"/>
              <w:rPr>
                <w:rFonts w:ascii="Times New Roman" w:hAnsi="Times New Roman"/>
                <w:sz w:val="24"/>
                <w:szCs w:val="24"/>
              </w:rPr>
            </w:pPr>
            <w:r>
              <w:rPr>
                <w:rFonts w:ascii="Times New Roman" w:hAnsi="Times New Roman"/>
                <w:sz w:val="24"/>
                <w:szCs w:val="24"/>
              </w:rPr>
              <w:t>-</w:t>
            </w:r>
          </w:p>
        </w:tc>
        <w:tc>
          <w:tcPr>
            <w:tcW w:w="1670" w:type="dxa"/>
            <w:tcBorders>
              <w:top w:val="nil"/>
              <w:left w:val="nil"/>
              <w:bottom w:val="single" w:sz="8" w:space="0" w:color="000000"/>
              <w:right w:val="single" w:sz="8" w:space="0" w:color="000000"/>
            </w:tcBorders>
            <w:shd w:val="clear" w:color="auto" w:fill="auto"/>
            <w:vAlign w:val="center"/>
          </w:tcPr>
          <w:p w:rsidR="001D617F" w:rsidRPr="00426E94" w:rsidRDefault="00942A58" w:rsidP="001D617F">
            <w:pPr>
              <w:jc w:val="center"/>
              <w:rPr>
                <w:rFonts w:ascii="Times New Roman" w:hAnsi="Times New Roman"/>
                <w:sz w:val="24"/>
                <w:szCs w:val="24"/>
              </w:rPr>
            </w:pPr>
            <w:r>
              <w:rPr>
                <w:rFonts w:ascii="Times New Roman" w:hAnsi="Times New Roman"/>
                <w:sz w:val="24"/>
                <w:szCs w:val="24"/>
              </w:rPr>
              <w:t>4880,6</w:t>
            </w:r>
          </w:p>
        </w:tc>
      </w:tr>
      <w:tr w:rsidR="001D617F" w:rsidRPr="00426E94" w:rsidTr="004C5479">
        <w:trPr>
          <w:trHeight w:val="885"/>
        </w:trPr>
        <w:tc>
          <w:tcPr>
            <w:tcW w:w="841" w:type="dxa"/>
            <w:vMerge w:val="restart"/>
            <w:tcBorders>
              <w:top w:val="single" w:sz="8" w:space="0" w:color="000000"/>
              <w:left w:val="single" w:sz="8" w:space="0" w:color="000000"/>
              <w:bottom w:val="nil"/>
              <w:right w:val="single" w:sz="8" w:space="0" w:color="000000"/>
            </w:tcBorders>
            <w:shd w:val="clear" w:color="auto" w:fill="auto"/>
            <w:vAlign w:val="center"/>
            <w:hideMark/>
          </w:tcPr>
          <w:p w:rsidR="001D617F" w:rsidRPr="00426E94" w:rsidRDefault="00761E97" w:rsidP="001D617F">
            <w:pPr>
              <w:jc w:val="center"/>
              <w:rPr>
                <w:rFonts w:ascii="Times New Roman" w:hAnsi="Times New Roman"/>
                <w:sz w:val="24"/>
                <w:szCs w:val="24"/>
              </w:rPr>
            </w:pPr>
            <w:r>
              <w:rPr>
                <w:rFonts w:ascii="Times New Roman" w:hAnsi="Times New Roman"/>
                <w:sz w:val="24"/>
                <w:szCs w:val="24"/>
                <w:lang w:val="en-US"/>
              </w:rPr>
              <w:lastRenderedPageBreak/>
              <w:t>4</w:t>
            </w:r>
            <w:r w:rsidR="00F61CE5">
              <w:rPr>
                <w:rFonts w:ascii="Times New Roman" w:hAnsi="Times New Roman"/>
                <w:sz w:val="24"/>
                <w:szCs w:val="24"/>
              </w:rPr>
              <w:t>.</w:t>
            </w:r>
          </w:p>
        </w:tc>
        <w:tc>
          <w:tcPr>
            <w:tcW w:w="6560" w:type="dxa"/>
            <w:tcBorders>
              <w:top w:val="nil"/>
              <w:left w:val="nil"/>
              <w:bottom w:val="single" w:sz="8" w:space="0" w:color="000000"/>
              <w:right w:val="single" w:sz="8" w:space="0" w:color="000000"/>
            </w:tcBorders>
            <w:shd w:val="clear" w:color="auto" w:fill="auto"/>
            <w:vAlign w:val="center"/>
            <w:hideMark/>
          </w:tcPr>
          <w:p w:rsidR="001D617F" w:rsidRPr="00426E94" w:rsidRDefault="001D617F" w:rsidP="001D617F">
            <w:pPr>
              <w:jc w:val="left"/>
              <w:rPr>
                <w:rFonts w:ascii="Times New Roman" w:hAnsi="Times New Roman"/>
                <w:bCs/>
                <w:sz w:val="24"/>
                <w:szCs w:val="24"/>
              </w:rPr>
            </w:pPr>
            <w:r w:rsidRPr="00426E94">
              <w:rPr>
                <w:rFonts w:ascii="Times New Roman" w:hAnsi="Times New Roman"/>
                <w:bCs/>
                <w:sz w:val="24"/>
                <w:szCs w:val="24"/>
              </w:rPr>
              <w:t>Комплекс процессных мероприятий «Обеспечение реализ</w:t>
            </w:r>
            <w:r w:rsidRPr="00426E94">
              <w:rPr>
                <w:rFonts w:ascii="Times New Roman" w:hAnsi="Times New Roman"/>
                <w:bCs/>
                <w:sz w:val="24"/>
                <w:szCs w:val="24"/>
              </w:rPr>
              <w:t>а</w:t>
            </w:r>
            <w:r w:rsidRPr="00426E94">
              <w:rPr>
                <w:rFonts w:ascii="Times New Roman" w:hAnsi="Times New Roman"/>
                <w:bCs/>
                <w:sz w:val="24"/>
                <w:szCs w:val="24"/>
              </w:rPr>
              <w:t>ции муниципально</w:t>
            </w:r>
            <w:proofErr w:type="gramStart"/>
            <w:r w:rsidRPr="00426E94">
              <w:rPr>
                <w:rFonts w:ascii="Times New Roman" w:hAnsi="Times New Roman"/>
                <w:bCs/>
                <w:sz w:val="24"/>
                <w:szCs w:val="24"/>
              </w:rPr>
              <w:t>й</w:t>
            </w:r>
            <w:r w:rsidR="009F3A74">
              <w:rPr>
                <w:rFonts w:ascii="Times New Roman" w:hAnsi="Times New Roman"/>
                <w:sz w:val="24"/>
                <w:szCs w:val="24"/>
              </w:rPr>
              <w:t>(</w:t>
            </w:r>
            <w:proofErr w:type="gramEnd"/>
            <w:r w:rsidR="009F3A74">
              <w:rPr>
                <w:rFonts w:ascii="Times New Roman" w:hAnsi="Times New Roman"/>
                <w:sz w:val="24"/>
                <w:szCs w:val="24"/>
              </w:rPr>
              <w:t xml:space="preserve">комплексной) </w:t>
            </w:r>
            <w:r w:rsidRPr="00426E94">
              <w:rPr>
                <w:rFonts w:ascii="Times New Roman" w:hAnsi="Times New Roman"/>
                <w:bCs/>
                <w:sz w:val="24"/>
                <w:szCs w:val="24"/>
              </w:rPr>
              <w:t xml:space="preserve"> программы «Социальная поддержка гражда</w:t>
            </w:r>
            <w:r w:rsidRPr="00426E94">
              <w:rPr>
                <w:rFonts w:ascii="Times New Roman" w:hAnsi="Times New Roman"/>
                <w:sz w:val="24"/>
                <w:szCs w:val="24"/>
              </w:rPr>
              <w:t>н» (всего), в том числе:</w:t>
            </w:r>
          </w:p>
        </w:tc>
        <w:tc>
          <w:tcPr>
            <w:tcW w:w="1760" w:type="dxa"/>
            <w:tcBorders>
              <w:top w:val="nil"/>
              <w:left w:val="nil"/>
              <w:bottom w:val="single" w:sz="8" w:space="0" w:color="000000"/>
              <w:right w:val="single" w:sz="8" w:space="0" w:color="000000"/>
            </w:tcBorders>
            <w:shd w:val="clear" w:color="auto" w:fill="auto"/>
            <w:vAlign w:val="center"/>
          </w:tcPr>
          <w:p w:rsidR="001D617F" w:rsidRPr="00426E94" w:rsidRDefault="00942A58" w:rsidP="001D617F">
            <w:pPr>
              <w:jc w:val="center"/>
              <w:rPr>
                <w:rFonts w:ascii="Times New Roman" w:hAnsi="Times New Roman"/>
                <w:sz w:val="24"/>
                <w:szCs w:val="24"/>
              </w:rPr>
            </w:pPr>
            <w:r>
              <w:rPr>
                <w:rFonts w:ascii="Times New Roman" w:hAnsi="Times New Roman"/>
                <w:sz w:val="24"/>
                <w:szCs w:val="24"/>
              </w:rPr>
              <w:t>27861,6</w:t>
            </w:r>
          </w:p>
        </w:tc>
        <w:tc>
          <w:tcPr>
            <w:tcW w:w="1580" w:type="dxa"/>
            <w:tcBorders>
              <w:top w:val="nil"/>
              <w:left w:val="nil"/>
              <w:bottom w:val="single" w:sz="8" w:space="0" w:color="000000"/>
              <w:right w:val="single" w:sz="8" w:space="0" w:color="000000"/>
            </w:tcBorders>
            <w:shd w:val="clear" w:color="auto" w:fill="auto"/>
            <w:vAlign w:val="center"/>
          </w:tcPr>
          <w:p w:rsidR="001D617F" w:rsidRPr="00426E94" w:rsidRDefault="00942A58" w:rsidP="001D617F">
            <w:pPr>
              <w:jc w:val="center"/>
              <w:rPr>
                <w:rFonts w:ascii="Times New Roman" w:hAnsi="Times New Roman"/>
                <w:sz w:val="24"/>
                <w:szCs w:val="24"/>
              </w:rPr>
            </w:pPr>
            <w:r>
              <w:rPr>
                <w:rFonts w:ascii="Times New Roman" w:hAnsi="Times New Roman"/>
                <w:sz w:val="24"/>
                <w:szCs w:val="24"/>
              </w:rPr>
              <w:t>27171,7</w:t>
            </w:r>
          </w:p>
        </w:tc>
        <w:tc>
          <w:tcPr>
            <w:tcW w:w="1480" w:type="dxa"/>
            <w:tcBorders>
              <w:top w:val="nil"/>
              <w:left w:val="nil"/>
              <w:bottom w:val="single" w:sz="8" w:space="0" w:color="000000"/>
              <w:right w:val="single" w:sz="8" w:space="0" w:color="000000"/>
            </w:tcBorders>
            <w:shd w:val="clear" w:color="auto" w:fill="auto"/>
            <w:vAlign w:val="center"/>
          </w:tcPr>
          <w:p w:rsidR="001D617F" w:rsidRPr="00426E94" w:rsidRDefault="00942A58" w:rsidP="001D617F">
            <w:pPr>
              <w:jc w:val="center"/>
              <w:rPr>
                <w:rFonts w:ascii="Times New Roman" w:hAnsi="Times New Roman"/>
                <w:sz w:val="24"/>
                <w:szCs w:val="24"/>
              </w:rPr>
            </w:pPr>
            <w:r>
              <w:rPr>
                <w:rFonts w:ascii="Times New Roman" w:hAnsi="Times New Roman"/>
                <w:sz w:val="24"/>
                <w:szCs w:val="24"/>
              </w:rPr>
              <w:t>28189,5</w:t>
            </w:r>
          </w:p>
        </w:tc>
        <w:tc>
          <w:tcPr>
            <w:tcW w:w="1670" w:type="dxa"/>
            <w:tcBorders>
              <w:top w:val="nil"/>
              <w:left w:val="nil"/>
              <w:bottom w:val="single" w:sz="8" w:space="0" w:color="000000"/>
              <w:right w:val="single" w:sz="8" w:space="0" w:color="000000"/>
            </w:tcBorders>
            <w:shd w:val="clear" w:color="auto" w:fill="auto"/>
            <w:vAlign w:val="center"/>
          </w:tcPr>
          <w:p w:rsidR="001D617F" w:rsidRPr="00426E94" w:rsidRDefault="00942A58" w:rsidP="001D617F">
            <w:pPr>
              <w:jc w:val="center"/>
              <w:rPr>
                <w:rFonts w:ascii="Times New Roman" w:hAnsi="Times New Roman"/>
                <w:sz w:val="24"/>
                <w:szCs w:val="24"/>
              </w:rPr>
            </w:pPr>
            <w:r>
              <w:rPr>
                <w:rFonts w:ascii="Times New Roman" w:hAnsi="Times New Roman"/>
                <w:sz w:val="24"/>
                <w:szCs w:val="24"/>
              </w:rPr>
              <w:t>83222,8</w:t>
            </w:r>
          </w:p>
        </w:tc>
      </w:tr>
      <w:tr w:rsidR="00085FEC" w:rsidRPr="00426E94" w:rsidTr="004C5479">
        <w:trPr>
          <w:trHeight w:val="401"/>
        </w:trPr>
        <w:tc>
          <w:tcPr>
            <w:tcW w:w="841" w:type="dxa"/>
            <w:vMerge/>
            <w:tcBorders>
              <w:top w:val="single" w:sz="8" w:space="0" w:color="000000"/>
              <w:left w:val="single" w:sz="8" w:space="0" w:color="000000"/>
              <w:bottom w:val="nil"/>
              <w:right w:val="single" w:sz="8" w:space="0" w:color="000000"/>
            </w:tcBorders>
            <w:shd w:val="clear" w:color="auto" w:fill="auto"/>
            <w:vAlign w:val="center"/>
          </w:tcPr>
          <w:p w:rsidR="00085FEC" w:rsidRPr="00426E94" w:rsidRDefault="00085FEC" w:rsidP="00085FEC">
            <w:pPr>
              <w:jc w:val="left"/>
              <w:rPr>
                <w:rFonts w:ascii="Times New Roman" w:hAnsi="Times New Roman"/>
                <w:sz w:val="24"/>
                <w:szCs w:val="24"/>
              </w:rPr>
            </w:pPr>
          </w:p>
        </w:tc>
        <w:tc>
          <w:tcPr>
            <w:tcW w:w="6560" w:type="dxa"/>
            <w:tcBorders>
              <w:top w:val="nil"/>
              <w:left w:val="nil"/>
              <w:bottom w:val="single" w:sz="8" w:space="0" w:color="000000"/>
              <w:right w:val="single" w:sz="8" w:space="0" w:color="000000"/>
            </w:tcBorders>
            <w:shd w:val="clear" w:color="auto" w:fill="auto"/>
            <w:vAlign w:val="center"/>
          </w:tcPr>
          <w:p w:rsidR="00085FEC" w:rsidRPr="00426E94" w:rsidRDefault="00085FEC" w:rsidP="00085FEC">
            <w:pPr>
              <w:jc w:val="left"/>
              <w:rPr>
                <w:rFonts w:ascii="Times New Roman" w:hAnsi="Times New Roman"/>
                <w:sz w:val="24"/>
                <w:szCs w:val="24"/>
              </w:rPr>
            </w:pPr>
            <w:r>
              <w:rPr>
                <w:rFonts w:ascii="Times New Roman" w:hAnsi="Times New Roman"/>
                <w:sz w:val="24"/>
                <w:szCs w:val="24"/>
              </w:rPr>
              <w:t>Бюджет района (всего), из них:</w:t>
            </w:r>
          </w:p>
        </w:tc>
        <w:tc>
          <w:tcPr>
            <w:tcW w:w="1760" w:type="dxa"/>
            <w:tcBorders>
              <w:top w:val="nil"/>
              <w:left w:val="nil"/>
              <w:bottom w:val="single" w:sz="8" w:space="0" w:color="000000"/>
              <w:right w:val="single" w:sz="8" w:space="0" w:color="000000"/>
            </w:tcBorders>
            <w:shd w:val="clear" w:color="auto" w:fill="auto"/>
            <w:vAlign w:val="center"/>
          </w:tcPr>
          <w:p w:rsidR="00085FEC" w:rsidRPr="00426E94" w:rsidRDefault="00085FEC" w:rsidP="00085FEC">
            <w:pPr>
              <w:jc w:val="center"/>
              <w:rPr>
                <w:rFonts w:ascii="Times New Roman" w:hAnsi="Times New Roman"/>
                <w:sz w:val="24"/>
                <w:szCs w:val="24"/>
              </w:rPr>
            </w:pPr>
            <w:r>
              <w:rPr>
                <w:rFonts w:ascii="Times New Roman" w:hAnsi="Times New Roman"/>
                <w:sz w:val="24"/>
                <w:szCs w:val="24"/>
              </w:rPr>
              <w:t>27861,6</w:t>
            </w:r>
          </w:p>
        </w:tc>
        <w:tc>
          <w:tcPr>
            <w:tcW w:w="1580" w:type="dxa"/>
            <w:tcBorders>
              <w:top w:val="nil"/>
              <w:left w:val="nil"/>
              <w:bottom w:val="single" w:sz="8" w:space="0" w:color="000000"/>
              <w:right w:val="single" w:sz="8" w:space="0" w:color="000000"/>
            </w:tcBorders>
            <w:shd w:val="clear" w:color="auto" w:fill="auto"/>
            <w:vAlign w:val="center"/>
          </w:tcPr>
          <w:p w:rsidR="00085FEC" w:rsidRPr="00426E94" w:rsidRDefault="00085FEC" w:rsidP="00085FEC">
            <w:pPr>
              <w:jc w:val="center"/>
              <w:rPr>
                <w:rFonts w:ascii="Times New Roman" w:hAnsi="Times New Roman"/>
                <w:sz w:val="24"/>
                <w:szCs w:val="24"/>
              </w:rPr>
            </w:pPr>
            <w:r>
              <w:rPr>
                <w:rFonts w:ascii="Times New Roman" w:hAnsi="Times New Roman"/>
                <w:sz w:val="24"/>
                <w:szCs w:val="24"/>
              </w:rPr>
              <w:t>27171,7</w:t>
            </w:r>
          </w:p>
        </w:tc>
        <w:tc>
          <w:tcPr>
            <w:tcW w:w="1480" w:type="dxa"/>
            <w:tcBorders>
              <w:top w:val="nil"/>
              <w:left w:val="nil"/>
              <w:bottom w:val="single" w:sz="8" w:space="0" w:color="000000"/>
              <w:right w:val="single" w:sz="8" w:space="0" w:color="000000"/>
            </w:tcBorders>
            <w:shd w:val="clear" w:color="auto" w:fill="auto"/>
            <w:vAlign w:val="center"/>
          </w:tcPr>
          <w:p w:rsidR="00085FEC" w:rsidRPr="00426E94" w:rsidRDefault="00085FEC" w:rsidP="00085FEC">
            <w:pPr>
              <w:jc w:val="center"/>
              <w:rPr>
                <w:rFonts w:ascii="Times New Roman" w:hAnsi="Times New Roman"/>
                <w:sz w:val="24"/>
                <w:szCs w:val="24"/>
              </w:rPr>
            </w:pPr>
            <w:r>
              <w:rPr>
                <w:rFonts w:ascii="Times New Roman" w:hAnsi="Times New Roman"/>
                <w:sz w:val="24"/>
                <w:szCs w:val="24"/>
              </w:rPr>
              <w:t>28189,5</w:t>
            </w:r>
          </w:p>
        </w:tc>
        <w:tc>
          <w:tcPr>
            <w:tcW w:w="1670" w:type="dxa"/>
            <w:tcBorders>
              <w:top w:val="nil"/>
              <w:left w:val="nil"/>
              <w:bottom w:val="single" w:sz="8" w:space="0" w:color="000000"/>
              <w:right w:val="single" w:sz="8" w:space="0" w:color="000000"/>
            </w:tcBorders>
            <w:shd w:val="clear" w:color="auto" w:fill="auto"/>
            <w:vAlign w:val="center"/>
          </w:tcPr>
          <w:p w:rsidR="00085FEC" w:rsidRPr="00426E94" w:rsidRDefault="00085FEC" w:rsidP="00085FEC">
            <w:pPr>
              <w:jc w:val="center"/>
              <w:rPr>
                <w:rFonts w:ascii="Times New Roman" w:hAnsi="Times New Roman"/>
                <w:sz w:val="24"/>
                <w:szCs w:val="24"/>
              </w:rPr>
            </w:pPr>
            <w:r>
              <w:rPr>
                <w:rFonts w:ascii="Times New Roman" w:hAnsi="Times New Roman"/>
                <w:sz w:val="24"/>
                <w:szCs w:val="24"/>
              </w:rPr>
              <w:t>83222,8</w:t>
            </w:r>
          </w:p>
        </w:tc>
      </w:tr>
      <w:tr w:rsidR="001D617F" w:rsidRPr="00426E94" w:rsidTr="004C5479">
        <w:trPr>
          <w:trHeight w:val="401"/>
        </w:trPr>
        <w:tc>
          <w:tcPr>
            <w:tcW w:w="841" w:type="dxa"/>
            <w:vMerge/>
            <w:tcBorders>
              <w:top w:val="single" w:sz="8" w:space="0" w:color="000000"/>
              <w:left w:val="single" w:sz="8" w:space="0" w:color="000000"/>
              <w:bottom w:val="nil"/>
              <w:right w:val="single" w:sz="8" w:space="0" w:color="000000"/>
            </w:tcBorders>
            <w:shd w:val="clear" w:color="auto" w:fill="auto"/>
            <w:vAlign w:val="center"/>
            <w:hideMark/>
          </w:tcPr>
          <w:p w:rsidR="001D617F" w:rsidRPr="00426E94" w:rsidRDefault="001D617F" w:rsidP="001D617F">
            <w:pPr>
              <w:jc w:val="left"/>
              <w:rPr>
                <w:rFonts w:ascii="Times New Roman" w:hAnsi="Times New Roman"/>
                <w:sz w:val="24"/>
                <w:szCs w:val="24"/>
              </w:rPr>
            </w:pPr>
          </w:p>
        </w:tc>
        <w:tc>
          <w:tcPr>
            <w:tcW w:w="6560" w:type="dxa"/>
            <w:tcBorders>
              <w:top w:val="nil"/>
              <w:left w:val="nil"/>
              <w:bottom w:val="single" w:sz="8" w:space="0" w:color="000000"/>
              <w:right w:val="single" w:sz="8" w:space="0" w:color="000000"/>
            </w:tcBorders>
            <w:shd w:val="clear" w:color="auto" w:fill="auto"/>
            <w:vAlign w:val="center"/>
            <w:hideMark/>
          </w:tcPr>
          <w:p w:rsidR="001D617F" w:rsidRPr="0056228F" w:rsidRDefault="00085FEC" w:rsidP="001D617F">
            <w:pPr>
              <w:jc w:val="left"/>
              <w:rPr>
                <w:rFonts w:ascii="Times New Roman" w:hAnsi="Times New Roman"/>
                <w:sz w:val="24"/>
                <w:szCs w:val="24"/>
                <w:lang w:val="en-US"/>
              </w:rPr>
            </w:pPr>
            <w:r>
              <w:rPr>
                <w:rFonts w:ascii="Times New Roman" w:hAnsi="Times New Roman"/>
                <w:sz w:val="24"/>
                <w:szCs w:val="24"/>
              </w:rPr>
              <w:t xml:space="preserve">      </w:t>
            </w:r>
            <w:r w:rsidR="001D617F" w:rsidRPr="00426E94">
              <w:rPr>
                <w:rFonts w:ascii="Times New Roman" w:hAnsi="Times New Roman"/>
                <w:sz w:val="24"/>
                <w:szCs w:val="24"/>
              </w:rPr>
              <w:t xml:space="preserve">областной бюджет </w:t>
            </w:r>
          </w:p>
        </w:tc>
        <w:tc>
          <w:tcPr>
            <w:tcW w:w="1760" w:type="dxa"/>
            <w:tcBorders>
              <w:top w:val="nil"/>
              <w:left w:val="nil"/>
              <w:bottom w:val="single" w:sz="8" w:space="0" w:color="000000"/>
              <w:right w:val="single" w:sz="8" w:space="0" w:color="000000"/>
            </w:tcBorders>
            <w:shd w:val="clear" w:color="auto" w:fill="auto"/>
            <w:vAlign w:val="center"/>
          </w:tcPr>
          <w:p w:rsidR="001D617F" w:rsidRPr="00426E94" w:rsidRDefault="00942A58" w:rsidP="001D617F">
            <w:pPr>
              <w:jc w:val="center"/>
              <w:rPr>
                <w:rFonts w:ascii="Times New Roman" w:hAnsi="Times New Roman"/>
                <w:sz w:val="24"/>
                <w:szCs w:val="24"/>
              </w:rPr>
            </w:pPr>
            <w:r>
              <w:rPr>
                <w:rFonts w:ascii="Times New Roman" w:hAnsi="Times New Roman"/>
                <w:sz w:val="24"/>
                <w:szCs w:val="24"/>
              </w:rPr>
              <w:t>26108,0</w:t>
            </w:r>
          </w:p>
        </w:tc>
        <w:tc>
          <w:tcPr>
            <w:tcW w:w="1580" w:type="dxa"/>
            <w:tcBorders>
              <w:top w:val="nil"/>
              <w:left w:val="nil"/>
              <w:bottom w:val="single" w:sz="8" w:space="0" w:color="000000"/>
              <w:right w:val="single" w:sz="8" w:space="0" w:color="000000"/>
            </w:tcBorders>
            <w:shd w:val="clear" w:color="auto" w:fill="auto"/>
            <w:vAlign w:val="center"/>
          </w:tcPr>
          <w:p w:rsidR="001D617F" w:rsidRPr="00426E94" w:rsidRDefault="00942A58" w:rsidP="001D617F">
            <w:pPr>
              <w:jc w:val="center"/>
              <w:rPr>
                <w:rFonts w:ascii="Times New Roman" w:hAnsi="Times New Roman"/>
                <w:sz w:val="24"/>
                <w:szCs w:val="24"/>
              </w:rPr>
            </w:pPr>
            <w:r>
              <w:rPr>
                <w:rFonts w:ascii="Times New Roman" w:hAnsi="Times New Roman"/>
                <w:sz w:val="24"/>
                <w:szCs w:val="24"/>
              </w:rPr>
              <w:t>27171,7</w:t>
            </w:r>
          </w:p>
        </w:tc>
        <w:tc>
          <w:tcPr>
            <w:tcW w:w="1480" w:type="dxa"/>
            <w:tcBorders>
              <w:top w:val="nil"/>
              <w:left w:val="nil"/>
              <w:bottom w:val="single" w:sz="8" w:space="0" w:color="000000"/>
              <w:right w:val="single" w:sz="8" w:space="0" w:color="000000"/>
            </w:tcBorders>
            <w:shd w:val="clear" w:color="auto" w:fill="auto"/>
            <w:vAlign w:val="center"/>
          </w:tcPr>
          <w:p w:rsidR="001D617F" w:rsidRPr="00426E94" w:rsidRDefault="00942A58" w:rsidP="001D617F">
            <w:pPr>
              <w:jc w:val="center"/>
              <w:rPr>
                <w:rFonts w:ascii="Times New Roman" w:hAnsi="Times New Roman"/>
                <w:sz w:val="24"/>
                <w:szCs w:val="24"/>
              </w:rPr>
            </w:pPr>
            <w:r>
              <w:rPr>
                <w:rFonts w:ascii="Times New Roman" w:hAnsi="Times New Roman"/>
                <w:sz w:val="24"/>
                <w:szCs w:val="24"/>
              </w:rPr>
              <w:t>28189,5</w:t>
            </w:r>
          </w:p>
        </w:tc>
        <w:tc>
          <w:tcPr>
            <w:tcW w:w="1670" w:type="dxa"/>
            <w:tcBorders>
              <w:top w:val="nil"/>
              <w:left w:val="nil"/>
              <w:bottom w:val="single" w:sz="8" w:space="0" w:color="000000"/>
              <w:right w:val="single" w:sz="8" w:space="0" w:color="000000"/>
            </w:tcBorders>
            <w:shd w:val="clear" w:color="auto" w:fill="auto"/>
            <w:vAlign w:val="center"/>
          </w:tcPr>
          <w:p w:rsidR="001D617F" w:rsidRPr="00426E94" w:rsidRDefault="00942A58" w:rsidP="001D617F">
            <w:pPr>
              <w:jc w:val="center"/>
              <w:rPr>
                <w:rFonts w:ascii="Times New Roman" w:hAnsi="Times New Roman"/>
                <w:sz w:val="24"/>
                <w:szCs w:val="24"/>
              </w:rPr>
            </w:pPr>
            <w:r>
              <w:rPr>
                <w:rFonts w:ascii="Times New Roman" w:hAnsi="Times New Roman"/>
                <w:sz w:val="24"/>
                <w:szCs w:val="24"/>
              </w:rPr>
              <w:t>81469,2</w:t>
            </w:r>
          </w:p>
        </w:tc>
      </w:tr>
      <w:tr w:rsidR="001D617F" w:rsidRPr="00426E94" w:rsidTr="004C5479">
        <w:trPr>
          <w:trHeight w:val="413"/>
        </w:trPr>
        <w:tc>
          <w:tcPr>
            <w:tcW w:w="841" w:type="dxa"/>
            <w:vMerge/>
            <w:tcBorders>
              <w:top w:val="single" w:sz="8" w:space="0" w:color="000000"/>
              <w:left w:val="single" w:sz="8" w:space="0" w:color="000000"/>
              <w:bottom w:val="nil"/>
              <w:right w:val="single" w:sz="8" w:space="0" w:color="000000"/>
            </w:tcBorders>
            <w:shd w:val="clear" w:color="auto" w:fill="auto"/>
            <w:vAlign w:val="center"/>
            <w:hideMark/>
          </w:tcPr>
          <w:p w:rsidR="001D617F" w:rsidRPr="00426E94" w:rsidRDefault="001D617F" w:rsidP="001D617F">
            <w:pPr>
              <w:jc w:val="left"/>
              <w:rPr>
                <w:rFonts w:ascii="Times New Roman" w:hAnsi="Times New Roman"/>
                <w:sz w:val="24"/>
                <w:szCs w:val="24"/>
              </w:rPr>
            </w:pPr>
          </w:p>
        </w:tc>
        <w:tc>
          <w:tcPr>
            <w:tcW w:w="6560" w:type="dxa"/>
            <w:tcBorders>
              <w:top w:val="nil"/>
              <w:left w:val="nil"/>
              <w:bottom w:val="single" w:sz="8" w:space="0" w:color="000000"/>
              <w:right w:val="single" w:sz="8" w:space="0" w:color="000000"/>
            </w:tcBorders>
            <w:shd w:val="clear" w:color="auto" w:fill="auto"/>
            <w:vAlign w:val="center"/>
            <w:hideMark/>
          </w:tcPr>
          <w:p w:rsidR="001D617F" w:rsidRPr="00426E94" w:rsidRDefault="00085FEC" w:rsidP="001D617F">
            <w:pPr>
              <w:jc w:val="left"/>
              <w:rPr>
                <w:rFonts w:ascii="Times New Roman" w:hAnsi="Times New Roman"/>
                <w:sz w:val="24"/>
                <w:szCs w:val="24"/>
              </w:rPr>
            </w:pPr>
            <w:r>
              <w:rPr>
                <w:rFonts w:ascii="Times New Roman" w:hAnsi="Times New Roman"/>
                <w:sz w:val="24"/>
                <w:szCs w:val="24"/>
              </w:rPr>
              <w:t xml:space="preserve">       </w:t>
            </w:r>
            <w:r w:rsidR="001D617F" w:rsidRPr="00426E94">
              <w:rPr>
                <w:rFonts w:ascii="Times New Roman" w:hAnsi="Times New Roman"/>
                <w:sz w:val="24"/>
                <w:szCs w:val="24"/>
              </w:rPr>
              <w:t>местный бюджет</w:t>
            </w:r>
          </w:p>
        </w:tc>
        <w:tc>
          <w:tcPr>
            <w:tcW w:w="1760" w:type="dxa"/>
            <w:tcBorders>
              <w:top w:val="nil"/>
              <w:left w:val="nil"/>
              <w:bottom w:val="single" w:sz="8" w:space="0" w:color="000000"/>
              <w:right w:val="single" w:sz="8" w:space="0" w:color="000000"/>
            </w:tcBorders>
            <w:shd w:val="clear" w:color="auto" w:fill="auto"/>
            <w:vAlign w:val="center"/>
          </w:tcPr>
          <w:p w:rsidR="001D617F" w:rsidRPr="00426E94" w:rsidRDefault="00942A58" w:rsidP="001D617F">
            <w:pPr>
              <w:jc w:val="center"/>
              <w:rPr>
                <w:rFonts w:ascii="Times New Roman" w:hAnsi="Times New Roman"/>
                <w:sz w:val="24"/>
                <w:szCs w:val="24"/>
              </w:rPr>
            </w:pPr>
            <w:r>
              <w:rPr>
                <w:rFonts w:ascii="Times New Roman" w:hAnsi="Times New Roman"/>
                <w:sz w:val="24"/>
                <w:szCs w:val="24"/>
              </w:rPr>
              <w:t>1753,6</w:t>
            </w:r>
          </w:p>
        </w:tc>
        <w:tc>
          <w:tcPr>
            <w:tcW w:w="1580" w:type="dxa"/>
            <w:tcBorders>
              <w:top w:val="nil"/>
              <w:left w:val="nil"/>
              <w:bottom w:val="single" w:sz="8" w:space="0" w:color="000000"/>
              <w:right w:val="single" w:sz="8" w:space="0" w:color="000000"/>
            </w:tcBorders>
            <w:shd w:val="clear" w:color="auto" w:fill="auto"/>
            <w:vAlign w:val="center"/>
          </w:tcPr>
          <w:p w:rsidR="001D617F" w:rsidRPr="00426E94" w:rsidRDefault="00942A58" w:rsidP="001D617F">
            <w:pPr>
              <w:jc w:val="center"/>
              <w:rPr>
                <w:rFonts w:ascii="Times New Roman" w:hAnsi="Times New Roman"/>
                <w:sz w:val="24"/>
                <w:szCs w:val="24"/>
              </w:rPr>
            </w:pPr>
            <w:r>
              <w:rPr>
                <w:rFonts w:ascii="Times New Roman" w:hAnsi="Times New Roman"/>
                <w:sz w:val="24"/>
                <w:szCs w:val="24"/>
              </w:rPr>
              <w:t>-</w:t>
            </w:r>
          </w:p>
        </w:tc>
        <w:tc>
          <w:tcPr>
            <w:tcW w:w="1480" w:type="dxa"/>
            <w:tcBorders>
              <w:top w:val="nil"/>
              <w:left w:val="nil"/>
              <w:bottom w:val="single" w:sz="8" w:space="0" w:color="000000"/>
              <w:right w:val="single" w:sz="8" w:space="0" w:color="000000"/>
            </w:tcBorders>
            <w:shd w:val="clear" w:color="auto" w:fill="auto"/>
            <w:vAlign w:val="center"/>
          </w:tcPr>
          <w:p w:rsidR="001D617F" w:rsidRPr="00426E94" w:rsidRDefault="00942A58" w:rsidP="001D617F">
            <w:pPr>
              <w:jc w:val="center"/>
              <w:rPr>
                <w:rFonts w:ascii="Times New Roman" w:hAnsi="Times New Roman"/>
                <w:sz w:val="24"/>
                <w:szCs w:val="24"/>
              </w:rPr>
            </w:pPr>
            <w:r>
              <w:rPr>
                <w:rFonts w:ascii="Times New Roman" w:hAnsi="Times New Roman"/>
                <w:sz w:val="24"/>
                <w:szCs w:val="24"/>
              </w:rPr>
              <w:t>-</w:t>
            </w:r>
          </w:p>
        </w:tc>
        <w:tc>
          <w:tcPr>
            <w:tcW w:w="1670" w:type="dxa"/>
            <w:tcBorders>
              <w:top w:val="nil"/>
              <w:left w:val="nil"/>
              <w:bottom w:val="single" w:sz="8" w:space="0" w:color="000000"/>
              <w:right w:val="single" w:sz="8" w:space="0" w:color="000000"/>
            </w:tcBorders>
            <w:shd w:val="clear" w:color="auto" w:fill="auto"/>
            <w:vAlign w:val="center"/>
          </w:tcPr>
          <w:p w:rsidR="001D617F" w:rsidRPr="00426E94" w:rsidRDefault="00942A58" w:rsidP="001D617F">
            <w:pPr>
              <w:jc w:val="center"/>
              <w:rPr>
                <w:rFonts w:ascii="Times New Roman" w:hAnsi="Times New Roman"/>
                <w:sz w:val="24"/>
                <w:szCs w:val="24"/>
              </w:rPr>
            </w:pPr>
            <w:r>
              <w:rPr>
                <w:rFonts w:ascii="Times New Roman" w:hAnsi="Times New Roman"/>
                <w:sz w:val="24"/>
                <w:szCs w:val="24"/>
              </w:rPr>
              <w:t>1753,6</w:t>
            </w:r>
          </w:p>
        </w:tc>
      </w:tr>
      <w:tr w:rsidR="001D617F" w:rsidRPr="00426E94" w:rsidTr="004C5479">
        <w:trPr>
          <w:trHeight w:val="931"/>
        </w:trPr>
        <w:tc>
          <w:tcPr>
            <w:tcW w:w="841" w:type="dxa"/>
            <w:vMerge w:val="restart"/>
            <w:tcBorders>
              <w:top w:val="single" w:sz="8" w:space="0" w:color="000000"/>
              <w:left w:val="single" w:sz="8" w:space="0" w:color="000000"/>
              <w:bottom w:val="nil"/>
              <w:right w:val="single" w:sz="8" w:space="0" w:color="000000"/>
            </w:tcBorders>
            <w:shd w:val="clear" w:color="auto" w:fill="auto"/>
            <w:vAlign w:val="center"/>
            <w:hideMark/>
          </w:tcPr>
          <w:p w:rsidR="001D617F" w:rsidRPr="00426E94" w:rsidRDefault="00761E97" w:rsidP="001D617F">
            <w:pPr>
              <w:jc w:val="center"/>
              <w:rPr>
                <w:rFonts w:ascii="Times New Roman" w:hAnsi="Times New Roman"/>
                <w:sz w:val="24"/>
                <w:szCs w:val="24"/>
              </w:rPr>
            </w:pPr>
            <w:r>
              <w:rPr>
                <w:rFonts w:ascii="Times New Roman" w:hAnsi="Times New Roman"/>
                <w:sz w:val="24"/>
                <w:szCs w:val="24"/>
                <w:lang w:val="en-US"/>
              </w:rPr>
              <w:t>5</w:t>
            </w:r>
            <w:r w:rsidR="00F61CE5">
              <w:rPr>
                <w:rFonts w:ascii="Times New Roman" w:hAnsi="Times New Roman"/>
                <w:sz w:val="24"/>
                <w:szCs w:val="24"/>
              </w:rPr>
              <w:t>.</w:t>
            </w:r>
          </w:p>
        </w:tc>
        <w:tc>
          <w:tcPr>
            <w:tcW w:w="6560" w:type="dxa"/>
            <w:tcBorders>
              <w:top w:val="nil"/>
              <w:left w:val="nil"/>
              <w:bottom w:val="single" w:sz="8" w:space="0" w:color="000000"/>
              <w:right w:val="single" w:sz="8" w:space="0" w:color="000000"/>
            </w:tcBorders>
            <w:shd w:val="clear" w:color="auto" w:fill="auto"/>
            <w:vAlign w:val="center"/>
            <w:hideMark/>
          </w:tcPr>
          <w:p w:rsidR="001D617F" w:rsidRPr="00426E94" w:rsidRDefault="001D617F" w:rsidP="001D617F">
            <w:pPr>
              <w:jc w:val="left"/>
              <w:rPr>
                <w:rFonts w:ascii="Times New Roman" w:hAnsi="Times New Roman"/>
                <w:bCs/>
                <w:sz w:val="24"/>
                <w:szCs w:val="24"/>
              </w:rPr>
            </w:pPr>
            <w:r w:rsidRPr="00426E94">
              <w:rPr>
                <w:rFonts w:ascii="Times New Roman" w:hAnsi="Times New Roman"/>
                <w:bCs/>
                <w:sz w:val="24"/>
                <w:szCs w:val="24"/>
              </w:rPr>
              <w:t>Комплекс процессных мероприятий «Совершенствование мер демографической политики в области социальной по</w:t>
            </w:r>
            <w:r w:rsidRPr="00426E94">
              <w:rPr>
                <w:rFonts w:ascii="Times New Roman" w:hAnsi="Times New Roman"/>
                <w:bCs/>
                <w:sz w:val="24"/>
                <w:szCs w:val="24"/>
              </w:rPr>
              <w:t>д</w:t>
            </w:r>
            <w:r w:rsidRPr="00426E94">
              <w:rPr>
                <w:rFonts w:ascii="Times New Roman" w:hAnsi="Times New Roman"/>
                <w:bCs/>
                <w:sz w:val="24"/>
                <w:szCs w:val="24"/>
              </w:rPr>
              <w:t>держки семьи и детей» (всего)</w:t>
            </w:r>
            <w:r w:rsidRPr="00426E94">
              <w:rPr>
                <w:rFonts w:ascii="Times New Roman" w:hAnsi="Times New Roman"/>
                <w:sz w:val="24"/>
                <w:szCs w:val="24"/>
              </w:rPr>
              <w:t>, в том числе:</w:t>
            </w:r>
          </w:p>
        </w:tc>
        <w:tc>
          <w:tcPr>
            <w:tcW w:w="1760" w:type="dxa"/>
            <w:tcBorders>
              <w:top w:val="nil"/>
              <w:left w:val="nil"/>
              <w:bottom w:val="single" w:sz="8" w:space="0" w:color="000000"/>
              <w:right w:val="single" w:sz="8" w:space="0" w:color="000000"/>
            </w:tcBorders>
            <w:shd w:val="clear" w:color="auto" w:fill="auto"/>
            <w:vAlign w:val="center"/>
          </w:tcPr>
          <w:p w:rsidR="001D617F" w:rsidRPr="00426E94" w:rsidRDefault="00942A58" w:rsidP="001D617F">
            <w:pPr>
              <w:jc w:val="center"/>
              <w:rPr>
                <w:rFonts w:ascii="Times New Roman" w:hAnsi="Times New Roman"/>
                <w:sz w:val="24"/>
                <w:szCs w:val="24"/>
              </w:rPr>
            </w:pPr>
            <w:r>
              <w:rPr>
                <w:rFonts w:ascii="Times New Roman" w:hAnsi="Times New Roman"/>
                <w:sz w:val="24"/>
                <w:szCs w:val="24"/>
              </w:rPr>
              <w:t>54143,9</w:t>
            </w:r>
          </w:p>
        </w:tc>
        <w:tc>
          <w:tcPr>
            <w:tcW w:w="1580" w:type="dxa"/>
            <w:tcBorders>
              <w:top w:val="nil"/>
              <w:left w:val="nil"/>
              <w:bottom w:val="single" w:sz="8" w:space="0" w:color="000000"/>
              <w:right w:val="single" w:sz="8" w:space="0" w:color="000000"/>
            </w:tcBorders>
            <w:shd w:val="clear" w:color="auto" w:fill="auto"/>
            <w:vAlign w:val="center"/>
          </w:tcPr>
          <w:p w:rsidR="001D617F" w:rsidRPr="00426E94" w:rsidRDefault="00942A58" w:rsidP="001D617F">
            <w:pPr>
              <w:jc w:val="center"/>
              <w:rPr>
                <w:rFonts w:ascii="Times New Roman" w:hAnsi="Times New Roman"/>
                <w:sz w:val="24"/>
                <w:szCs w:val="24"/>
              </w:rPr>
            </w:pPr>
            <w:r>
              <w:rPr>
                <w:rFonts w:ascii="Times New Roman" w:hAnsi="Times New Roman"/>
                <w:sz w:val="24"/>
                <w:szCs w:val="24"/>
              </w:rPr>
              <w:t>54968,4</w:t>
            </w:r>
          </w:p>
        </w:tc>
        <w:tc>
          <w:tcPr>
            <w:tcW w:w="1480" w:type="dxa"/>
            <w:tcBorders>
              <w:top w:val="nil"/>
              <w:left w:val="nil"/>
              <w:bottom w:val="single" w:sz="8" w:space="0" w:color="000000"/>
              <w:right w:val="single" w:sz="8" w:space="0" w:color="000000"/>
            </w:tcBorders>
            <w:shd w:val="clear" w:color="auto" w:fill="auto"/>
            <w:vAlign w:val="center"/>
          </w:tcPr>
          <w:p w:rsidR="001D617F" w:rsidRPr="00426E94" w:rsidRDefault="00942A58" w:rsidP="001D617F">
            <w:pPr>
              <w:jc w:val="center"/>
              <w:rPr>
                <w:rFonts w:ascii="Times New Roman" w:hAnsi="Times New Roman"/>
                <w:sz w:val="24"/>
                <w:szCs w:val="24"/>
              </w:rPr>
            </w:pPr>
            <w:r>
              <w:rPr>
                <w:rFonts w:ascii="Times New Roman" w:hAnsi="Times New Roman"/>
                <w:sz w:val="24"/>
                <w:szCs w:val="24"/>
              </w:rPr>
              <w:t>56855,3</w:t>
            </w:r>
          </w:p>
        </w:tc>
        <w:tc>
          <w:tcPr>
            <w:tcW w:w="1670" w:type="dxa"/>
            <w:tcBorders>
              <w:top w:val="nil"/>
              <w:left w:val="nil"/>
              <w:bottom w:val="single" w:sz="8" w:space="0" w:color="000000"/>
              <w:right w:val="single" w:sz="8" w:space="0" w:color="000000"/>
            </w:tcBorders>
            <w:shd w:val="clear" w:color="auto" w:fill="auto"/>
            <w:vAlign w:val="center"/>
          </w:tcPr>
          <w:p w:rsidR="001D617F" w:rsidRPr="00426E94" w:rsidRDefault="00942A58" w:rsidP="001D617F">
            <w:pPr>
              <w:jc w:val="center"/>
              <w:rPr>
                <w:rFonts w:ascii="Times New Roman" w:hAnsi="Times New Roman"/>
                <w:sz w:val="24"/>
                <w:szCs w:val="24"/>
              </w:rPr>
            </w:pPr>
            <w:r>
              <w:rPr>
                <w:rFonts w:ascii="Times New Roman" w:hAnsi="Times New Roman"/>
                <w:sz w:val="24"/>
                <w:szCs w:val="24"/>
              </w:rPr>
              <w:t>165967,6</w:t>
            </w:r>
          </w:p>
        </w:tc>
      </w:tr>
      <w:tr w:rsidR="00085FEC" w:rsidRPr="00426E94" w:rsidTr="004C5479">
        <w:trPr>
          <w:trHeight w:val="448"/>
        </w:trPr>
        <w:tc>
          <w:tcPr>
            <w:tcW w:w="841" w:type="dxa"/>
            <w:vMerge/>
            <w:tcBorders>
              <w:top w:val="single" w:sz="8" w:space="0" w:color="000000"/>
              <w:left w:val="single" w:sz="8" w:space="0" w:color="000000"/>
              <w:bottom w:val="nil"/>
              <w:right w:val="single" w:sz="8" w:space="0" w:color="000000"/>
            </w:tcBorders>
            <w:shd w:val="clear" w:color="auto" w:fill="auto"/>
            <w:vAlign w:val="center"/>
          </w:tcPr>
          <w:p w:rsidR="00085FEC" w:rsidRPr="00426E94" w:rsidRDefault="00085FEC" w:rsidP="00085FEC">
            <w:pPr>
              <w:jc w:val="left"/>
              <w:rPr>
                <w:rFonts w:ascii="Times New Roman" w:hAnsi="Times New Roman"/>
                <w:sz w:val="24"/>
                <w:szCs w:val="24"/>
              </w:rPr>
            </w:pPr>
          </w:p>
        </w:tc>
        <w:tc>
          <w:tcPr>
            <w:tcW w:w="6560" w:type="dxa"/>
            <w:tcBorders>
              <w:top w:val="nil"/>
              <w:left w:val="nil"/>
              <w:bottom w:val="single" w:sz="8" w:space="0" w:color="000000"/>
              <w:right w:val="single" w:sz="8" w:space="0" w:color="000000"/>
            </w:tcBorders>
            <w:shd w:val="clear" w:color="auto" w:fill="auto"/>
            <w:vAlign w:val="center"/>
          </w:tcPr>
          <w:p w:rsidR="00085FEC" w:rsidRPr="00426E94" w:rsidRDefault="00085FEC" w:rsidP="00085FEC">
            <w:pPr>
              <w:jc w:val="left"/>
              <w:rPr>
                <w:rFonts w:ascii="Times New Roman" w:hAnsi="Times New Roman"/>
                <w:sz w:val="24"/>
                <w:szCs w:val="24"/>
              </w:rPr>
            </w:pPr>
            <w:r>
              <w:rPr>
                <w:rFonts w:ascii="Times New Roman" w:hAnsi="Times New Roman"/>
                <w:sz w:val="24"/>
                <w:szCs w:val="24"/>
              </w:rPr>
              <w:t>Бюджет района (всего), из них:</w:t>
            </w:r>
          </w:p>
        </w:tc>
        <w:tc>
          <w:tcPr>
            <w:tcW w:w="1760" w:type="dxa"/>
            <w:tcBorders>
              <w:top w:val="nil"/>
              <w:left w:val="nil"/>
              <w:bottom w:val="single" w:sz="8" w:space="0" w:color="000000"/>
              <w:right w:val="single" w:sz="8" w:space="0" w:color="000000"/>
            </w:tcBorders>
            <w:shd w:val="clear" w:color="auto" w:fill="auto"/>
            <w:vAlign w:val="center"/>
          </w:tcPr>
          <w:p w:rsidR="00085FEC" w:rsidRPr="00426E94" w:rsidRDefault="00085FEC" w:rsidP="00085FEC">
            <w:pPr>
              <w:jc w:val="center"/>
              <w:rPr>
                <w:rFonts w:ascii="Times New Roman" w:hAnsi="Times New Roman"/>
                <w:sz w:val="24"/>
                <w:szCs w:val="24"/>
              </w:rPr>
            </w:pPr>
            <w:r>
              <w:rPr>
                <w:rFonts w:ascii="Times New Roman" w:hAnsi="Times New Roman"/>
                <w:sz w:val="24"/>
                <w:szCs w:val="24"/>
              </w:rPr>
              <w:t>54143,9</w:t>
            </w:r>
          </w:p>
        </w:tc>
        <w:tc>
          <w:tcPr>
            <w:tcW w:w="1580" w:type="dxa"/>
            <w:tcBorders>
              <w:top w:val="nil"/>
              <w:left w:val="nil"/>
              <w:bottom w:val="single" w:sz="8" w:space="0" w:color="000000"/>
              <w:right w:val="single" w:sz="8" w:space="0" w:color="000000"/>
            </w:tcBorders>
            <w:shd w:val="clear" w:color="auto" w:fill="auto"/>
            <w:vAlign w:val="center"/>
          </w:tcPr>
          <w:p w:rsidR="00085FEC" w:rsidRPr="00426E94" w:rsidRDefault="00085FEC" w:rsidP="00085FEC">
            <w:pPr>
              <w:jc w:val="center"/>
              <w:rPr>
                <w:rFonts w:ascii="Times New Roman" w:hAnsi="Times New Roman"/>
                <w:sz w:val="24"/>
                <w:szCs w:val="24"/>
              </w:rPr>
            </w:pPr>
            <w:r>
              <w:rPr>
                <w:rFonts w:ascii="Times New Roman" w:hAnsi="Times New Roman"/>
                <w:sz w:val="24"/>
                <w:szCs w:val="24"/>
              </w:rPr>
              <w:t>54968,4</w:t>
            </w:r>
          </w:p>
        </w:tc>
        <w:tc>
          <w:tcPr>
            <w:tcW w:w="1480" w:type="dxa"/>
            <w:tcBorders>
              <w:top w:val="nil"/>
              <w:left w:val="nil"/>
              <w:bottom w:val="single" w:sz="8" w:space="0" w:color="000000"/>
              <w:right w:val="single" w:sz="8" w:space="0" w:color="000000"/>
            </w:tcBorders>
            <w:shd w:val="clear" w:color="auto" w:fill="auto"/>
            <w:vAlign w:val="center"/>
          </w:tcPr>
          <w:p w:rsidR="00085FEC" w:rsidRPr="00426E94" w:rsidRDefault="00085FEC" w:rsidP="00085FEC">
            <w:pPr>
              <w:jc w:val="center"/>
              <w:rPr>
                <w:rFonts w:ascii="Times New Roman" w:hAnsi="Times New Roman"/>
                <w:sz w:val="24"/>
                <w:szCs w:val="24"/>
              </w:rPr>
            </w:pPr>
            <w:r>
              <w:rPr>
                <w:rFonts w:ascii="Times New Roman" w:hAnsi="Times New Roman"/>
                <w:sz w:val="24"/>
                <w:szCs w:val="24"/>
              </w:rPr>
              <w:t>56855,3</w:t>
            </w:r>
          </w:p>
        </w:tc>
        <w:tc>
          <w:tcPr>
            <w:tcW w:w="1670" w:type="dxa"/>
            <w:tcBorders>
              <w:top w:val="nil"/>
              <w:left w:val="nil"/>
              <w:bottom w:val="single" w:sz="8" w:space="0" w:color="000000"/>
              <w:right w:val="single" w:sz="8" w:space="0" w:color="000000"/>
            </w:tcBorders>
            <w:shd w:val="clear" w:color="auto" w:fill="auto"/>
            <w:vAlign w:val="center"/>
          </w:tcPr>
          <w:p w:rsidR="00085FEC" w:rsidRPr="00426E94" w:rsidRDefault="00085FEC" w:rsidP="00085FEC">
            <w:pPr>
              <w:jc w:val="center"/>
              <w:rPr>
                <w:rFonts w:ascii="Times New Roman" w:hAnsi="Times New Roman"/>
                <w:sz w:val="24"/>
                <w:szCs w:val="24"/>
              </w:rPr>
            </w:pPr>
            <w:r>
              <w:rPr>
                <w:rFonts w:ascii="Times New Roman" w:hAnsi="Times New Roman"/>
                <w:sz w:val="24"/>
                <w:szCs w:val="24"/>
              </w:rPr>
              <w:t>165967,6</w:t>
            </w:r>
          </w:p>
        </w:tc>
      </w:tr>
      <w:tr w:rsidR="001D617F" w:rsidRPr="00426E94" w:rsidTr="004C5479">
        <w:trPr>
          <w:trHeight w:val="448"/>
        </w:trPr>
        <w:tc>
          <w:tcPr>
            <w:tcW w:w="841" w:type="dxa"/>
            <w:vMerge/>
            <w:tcBorders>
              <w:top w:val="single" w:sz="8" w:space="0" w:color="000000"/>
              <w:left w:val="single" w:sz="8" w:space="0" w:color="000000"/>
              <w:bottom w:val="nil"/>
              <w:right w:val="single" w:sz="8" w:space="0" w:color="000000"/>
            </w:tcBorders>
            <w:shd w:val="clear" w:color="auto" w:fill="auto"/>
            <w:vAlign w:val="center"/>
            <w:hideMark/>
          </w:tcPr>
          <w:p w:rsidR="001D617F" w:rsidRPr="00426E94" w:rsidRDefault="001D617F" w:rsidP="001D617F">
            <w:pPr>
              <w:jc w:val="left"/>
              <w:rPr>
                <w:rFonts w:ascii="Times New Roman" w:hAnsi="Times New Roman"/>
                <w:sz w:val="24"/>
                <w:szCs w:val="24"/>
              </w:rPr>
            </w:pPr>
          </w:p>
        </w:tc>
        <w:tc>
          <w:tcPr>
            <w:tcW w:w="6560" w:type="dxa"/>
            <w:tcBorders>
              <w:top w:val="nil"/>
              <w:left w:val="nil"/>
              <w:bottom w:val="single" w:sz="8" w:space="0" w:color="000000"/>
              <w:right w:val="single" w:sz="8" w:space="0" w:color="000000"/>
            </w:tcBorders>
            <w:shd w:val="clear" w:color="auto" w:fill="auto"/>
            <w:vAlign w:val="center"/>
            <w:hideMark/>
          </w:tcPr>
          <w:p w:rsidR="001D617F" w:rsidRPr="00426E94" w:rsidRDefault="00085FEC" w:rsidP="001D617F">
            <w:pPr>
              <w:jc w:val="left"/>
              <w:rPr>
                <w:rFonts w:ascii="Times New Roman" w:hAnsi="Times New Roman"/>
                <w:sz w:val="24"/>
                <w:szCs w:val="24"/>
              </w:rPr>
            </w:pPr>
            <w:r>
              <w:rPr>
                <w:rFonts w:ascii="Times New Roman" w:hAnsi="Times New Roman"/>
                <w:sz w:val="24"/>
                <w:szCs w:val="24"/>
              </w:rPr>
              <w:t xml:space="preserve">     </w:t>
            </w:r>
            <w:r w:rsidR="001D617F" w:rsidRPr="00426E94">
              <w:rPr>
                <w:rFonts w:ascii="Times New Roman" w:hAnsi="Times New Roman"/>
                <w:sz w:val="24"/>
                <w:szCs w:val="24"/>
              </w:rPr>
              <w:t xml:space="preserve">областной бюджет </w:t>
            </w:r>
          </w:p>
        </w:tc>
        <w:tc>
          <w:tcPr>
            <w:tcW w:w="1760" w:type="dxa"/>
            <w:tcBorders>
              <w:top w:val="nil"/>
              <w:left w:val="nil"/>
              <w:bottom w:val="single" w:sz="8" w:space="0" w:color="000000"/>
              <w:right w:val="single" w:sz="8" w:space="0" w:color="000000"/>
            </w:tcBorders>
            <w:shd w:val="clear" w:color="auto" w:fill="auto"/>
            <w:vAlign w:val="center"/>
          </w:tcPr>
          <w:p w:rsidR="001D617F" w:rsidRPr="00426E94" w:rsidRDefault="00942A58" w:rsidP="001D617F">
            <w:pPr>
              <w:jc w:val="center"/>
              <w:rPr>
                <w:rFonts w:ascii="Times New Roman" w:hAnsi="Times New Roman"/>
                <w:sz w:val="24"/>
                <w:szCs w:val="24"/>
              </w:rPr>
            </w:pPr>
            <w:r>
              <w:rPr>
                <w:rFonts w:ascii="Times New Roman" w:hAnsi="Times New Roman"/>
                <w:sz w:val="24"/>
                <w:szCs w:val="24"/>
              </w:rPr>
              <w:t>51860,2</w:t>
            </w:r>
          </w:p>
        </w:tc>
        <w:tc>
          <w:tcPr>
            <w:tcW w:w="1580" w:type="dxa"/>
            <w:tcBorders>
              <w:top w:val="nil"/>
              <w:left w:val="nil"/>
              <w:bottom w:val="single" w:sz="8" w:space="0" w:color="000000"/>
              <w:right w:val="single" w:sz="8" w:space="0" w:color="000000"/>
            </w:tcBorders>
            <w:shd w:val="clear" w:color="auto" w:fill="auto"/>
            <w:vAlign w:val="center"/>
          </w:tcPr>
          <w:p w:rsidR="001D617F" w:rsidRPr="00426E94" w:rsidRDefault="00942A58" w:rsidP="001D617F">
            <w:pPr>
              <w:jc w:val="center"/>
              <w:rPr>
                <w:rFonts w:ascii="Times New Roman" w:hAnsi="Times New Roman"/>
                <w:sz w:val="24"/>
                <w:szCs w:val="24"/>
              </w:rPr>
            </w:pPr>
            <w:r>
              <w:rPr>
                <w:rFonts w:ascii="Times New Roman" w:hAnsi="Times New Roman"/>
                <w:sz w:val="24"/>
                <w:szCs w:val="24"/>
              </w:rPr>
              <w:t>54808,0</w:t>
            </w:r>
          </w:p>
        </w:tc>
        <w:tc>
          <w:tcPr>
            <w:tcW w:w="1480" w:type="dxa"/>
            <w:tcBorders>
              <w:top w:val="nil"/>
              <w:left w:val="nil"/>
              <w:bottom w:val="single" w:sz="8" w:space="0" w:color="000000"/>
              <w:right w:val="single" w:sz="8" w:space="0" w:color="000000"/>
            </w:tcBorders>
            <w:shd w:val="clear" w:color="auto" w:fill="auto"/>
            <w:vAlign w:val="center"/>
          </w:tcPr>
          <w:p w:rsidR="001D617F" w:rsidRPr="00426E94" w:rsidRDefault="00942A58" w:rsidP="001D617F">
            <w:pPr>
              <w:jc w:val="center"/>
              <w:rPr>
                <w:rFonts w:ascii="Times New Roman" w:hAnsi="Times New Roman"/>
                <w:sz w:val="24"/>
                <w:szCs w:val="24"/>
              </w:rPr>
            </w:pPr>
            <w:r>
              <w:rPr>
                <w:rFonts w:ascii="Times New Roman" w:hAnsi="Times New Roman"/>
                <w:sz w:val="24"/>
                <w:szCs w:val="24"/>
              </w:rPr>
              <w:t>56694,9</w:t>
            </w:r>
          </w:p>
        </w:tc>
        <w:tc>
          <w:tcPr>
            <w:tcW w:w="1670" w:type="dxa"/>
            <w:tcBorders>
              <w:top w:val="nil"/>
              <w:left w:val="nil"/>
              <w:bottom w:val="single" w:sz="8" w:space="0" w:color="000000"/>
              <w:right w:val="single" w:sz="8" w:space="0" w:color="000000"/>
            </w:tcBorders>
            <w:shd w:val="clear" w:color="auto" w:fill="auto"/>
            <w:vAlign w:val="center"/>
          </w:tcPr>
          <w:p w:rsidR="001D617F" w:rsidRPr="00426E94" w:rsidRDefault="00942A58" w:rsidP="001D617F">
            <w:pPr>
              <w:jc w:val="center"/>
              <w:rPr>
                <w:rFonts w:ascii="Times New Roman" w:hAnsi="Times New Roman"/>
                <w:sz w:val="24"/>
                <w:szCs w:val="24"/>
              </w:rPr>
            </w:pPr>
            <w:r>
              <w:rPr>
                <w:rFonts w:ascii="Times New Roman" w:hAnsi="Times New Roman"/>
                <w:sz w:val="24"/>
                <w:szCs w:val="24"/>
              </w:rPr>
              <w:t>163363,1</w:t>
            </w:r>
          </w:p>
        </w:tc>
      </w:tr>
      <w:tr w:rsidR="001D617F" w:rsidRPr="00426E94" w:rsidTr="004C5479">
        <w:trPr>
          <w:trHeight w:val="413"/>
        </w:trPr>
        <w:tc>
          <w:tcPr>
            <w:tcW w:w="841" w:type="dxa"/>
            <w:vMerge/>
            <w:tcBorders>
              <w:top w:val="single" w:sz="8" w:space="0" w:color="000000"/>
              <w:left w:val="single" w:sz="8" w:space="0" w:color="000000"/>
              <w:bottom w:val="nil"/>
              <w:right w:val="single" w:sz="8" w:space="0" w:color="000000"/>
            </w:tcBorders>
            <w:shd w:val="clear" w:color="auto" w:fill="auto"/>
            <w:vAlign w:val="center"/>
            <w:hideMark/>
          </w:tcPr>
          <w:p w:rsidR="001D617F" w:rsidRPr="00426E94" w:rsidRDefault="001D617F" w:rsidP="001D617F">
            <w:pPr>
              <w:jc w:val="left"/>
              <w:rPr>
                <w:rFonts w:ascii="Times New Roman" w:hAnsi="Times New Roman"/>
                <w:sz w:val="24"/>
                <w:szCs w:val="24"/>
              </w:rPr>
            </w:pPr>
          </w:p>
        </w:tc>
        <w:tc>
          <w:tcPr>
            <w:tcW w:w="6560" w:type="dxa"/>
            <w:tcBorders>
              <w:top w:val="nil"/>
              <w:left w:val="nil"/>
              <w:bottom w:val="single" w:sz="8" w:space="0" w:color="000000"/>
              <w:right w:val="single" w:sz="8" w:space="0" w:color="000000"/>
            </w:tcBorders>
            <w:shd w:val="clear" w:color="auto" w:fill="auto"/>
            <w:vAlign w:val="center"/>
            <w:hideMark/>
          </w:tcPr>
          <w:p w:rsidR="001D617F" w:rsidRPr="00426E94" w:rsidRDefault="00085FEC" w:rsidP="001D617F">
            <w:pPr>
              <w:jc w:val="left"/>
              <w:rPr>
                <w:rFonts w:ascii="Times New Roman" w:hAnsi="Times New Roman"/>
                <w:sz w:val="24"/>
                <w:szCs w:val="24"/>
              </w:rPr>
            </w:pPr>
            <w:r>
              <w:rPr>
                <w:rFonts w:ascii="Times New Roman" w:hAnsi="Times New Roman"/>
                <w:sz w:val="24"/>
                <w:szCs w:val="24"/>
              </w:rPr>
              <w:t xml:space="preserve">     </w:t>
            </w:r>
            <w:r w:rsidR="001D617F" w:rsidRPr="00426E94">
              <w:rPr>
                <w:rFonts w:ascii="Times New Roman" w:hAnsi="Times New Roman"/>
                <w:sz w:val="24"/>
                <w:szCs w:val="24"/>
              </w:rPr>
              <w:t>федеральный бюджет</w:t>
            </w:r>
          </w:p>
        </w:tc>
        <w:tc>
          <w:tcPr>
            <w:tcW w:w="1760" w:type="dxa"/>
            <w:tcBorders>
              <w:top w:val="nil"/>
              <w:left w:val="nil"/>
              <w:bottom w:val="single" w:sz="8" w:space="0" w:color="000000"/>
              <w:right w:val="single" w:sz="8" w:space="0" w:color="000000"/>
            </w:tcBorders>
            <w:shd w:val="clear" w:color="auto" w:fill="auto"/>
            <w:vAlign w:val="center"/>
          </w:tcPr>
          <w:p w:rsidR="001D617F" w:rsidRPr="00426E94" w:rsidRDefault="00942A58" w:rsidP="001D617F">
            <w:pPr>
              <w:jc w:val="center"/>
              <w:rPr>
                <w:rFonts w:ascii="Times New Roman" w:hAnsi="Times New Roman"/>
                <w:sz w:val="24"/>
                <w:szCs w:val="24"/>
              </w:rPr>
            </w:pPr>
            <w:r>
              <w:rPr>
                <w:rFonts w:ascii="Times New Roman" w:hAnsi="Times New Roman"/>
                <w:sz w:val="24"/>
                <w:szCs w:val="24"/>
              </w:rPr>
              <w:t>2123,3</w:t>
            </w:r>
          </w:p>
        </w:tc>
        <w:tc>
          <w:tcPr>
            <w:tcW w:w="1580" w:type="dxa"/>
            <w:tcBorders>
              <w:top w:val="nil"/>
              <w:left w:val="nil"/>
              <w:bottom w:val="single" w:sz="8" w:space="0" w:color="000000"/>
              <w:right w:val="single" w:sz="8" w:space="0" w:color="000000"/>
            </w:tcBorders>
            <w:shd w:val="clear" w:color="auto" w:fill="auto"/>
            <w:vAlign w:val="center"/>
          </w:tcPr>
          <w:p w:rsidR="001D617F" w:rsidRPr="00426E94" w:rsidRDefault="00942A58" w:rsidP="001D617F">
            <w:pPr>
              <w:jc w:val="center"/>
              <w:rPr>
                <w:rFonts w:ascii="Times New Roman" w:hAnsi="Times New Roman"/>
                <w:sz w:val="24"/>
                <w:szCs w:val="24"/>
              </w:rPr>
            </w:pPr>
            <w:r>
              <w:rPr>
                <w:rFonts w:ascii="Times New Roman" w:hAnsi="Times New Roman"/>
                <w:sz w:val="24"/>
                <w:szCs w:val="24"/>
              </w:rPr>
              <w:t>-</w:t>
            </w:r>
          </w:p>
        </w:tc>
        <w:tc>
          <w:tcPr>
            <w:tcW w:w="1480" w:type="dxa"/>
            <w:tcBorders>
              <w:top w:val="nil"/>
              <w:left w:val="nil"/>
              <w:bottom w:val="single" w:sz="8" w:space="0" w:color="000000"/>
              <w:right w:val="single" w:sz="8" w:space="0" w:color="000000"/>
            </w:tcBorders>
            <w:shd w:val="clear" w:color="auto" w:fill="auto"/>
            <w:vAlign w:val="center"/>
          </w:tcPr>
          <w:p w:rsidR="001D617F" w:rsidRPr="00426E94" w:rsidRDefault="00942A58" w:rsidP="001D617F">
            <w:pPr>
              <w:jc w:val="center"/>
              <w:rPr>
                <w:rFonts w:ascii="Times New Roman" w:hAnsi="Times New Roman"/>
                <w:sz w:val="24"/>
                <w:szCs w:val="24"/>
              </w:rPr>
            </w:pPr>
            <w:r>
              <w:rPr>
                <w:rFonts w:ascii="Times New Roman" w:hAnsi="Times New Roman"/>
                <w:sz w:val="24"/>
                <w:szCs w:val="24"/>
              </w:rPr>
              <w:t>-</w:t>
            </w:r>
          </w:p>
        </w:tc>
        <w:tc>
          <w:tcPr>
            <w:tcW w:w="1670" w:type="dxa"/>
            <w:tcBorders>
              <w:top w:val="nil"/>
              <w:left w:val="nil"/>
              <w:bottom w:val="single" w:sz="8" w:space="0" w:color="000000"/>
              <w:right w:val="single" w:sz="8" w:space="0" w:color="000000"/>
            </w:tcBorders>
            <w:shd w:val="clear" w:color="auto" w:fill="auto"/>
            <w:vAlign w:val="center"/>
          </w:tcPr>
          <w:p w:rsidR="001D617F" w:rsidRPr="00426E94" w:rsidRDefault="00942A58" w:rsidP="001D617F">
            <w:pPr>
              <w:jc w:val="center"/>
              <w:rPr>
                <w:rFonts w:ascii="Times New Roman" w:hAnsi="Times New Roman"/>
                <w:sz w:val="24"/>
                <w:szCs w:val="24"/>
              </w:rPr>
            </w:pPr>
            <w:r>
              <w:rPr>
                <w:rFonts w:ascii="Times New Roman" w:hAnsi="Times New Roman"/>
                <w:sz w:val="24"/>
                <w:szCs w:val="24"/>
              </w:rPr>
              <w:t>2123,3</w:t>
            </w:r>
          </w:p>
        </w:tc>
      </w:tr>
      <w:tr w:rsidR="001D617F" w:rsidRPr="00426E94" w:rsidTr="004C5479">
        <w:trPr>
          <w:trHeight w:val="389"/>
        </w:trPr>
        <w:tc>
          <w:tcPr>
            <w:tcW w:w="841" w:type="dxa"/>
            <w:vMerge/>
            <w:tcBorders>
              <w:top w:val="single" w:sz="8" w:space="0" w:color="000000"/>
              <w:left w:val="single" w:sz="8" w:space="0" w:color="000000"/>
              <w:bottom w:val="nil"/>
              <w:right w:val="single" w:sz="8" w:space="0" w:color="000000"/>
            </w:tcBorders>
            <w:shd w:val="clear" w:color="auto" w:fill="auto"/>
            <w:vAlign w:val="center"/>
            <w:hideMark/>
          </w:tcPr>
          <w:p w:rsidR="001D617F" w:rsidRPr="00426E94" w:rsidRDefault="001D617F" w:rsidP="001D617F">
            <w:pPr>
              <w:jc w:val="left"/>
              <w:rPr>
                <w:rFonts w:ascii="Times New Roman" w:hAnsi="Times New Roman"/>
                <w:sz w:val="24"/>
                <w:szCs w:val="24"/>
              </w:rPr>
            </w:pPr>
          </w:p>
        </w:tc>
        <w:tc>
          <w:tcPr>
            <w:tcW w:w="6560" w:type="dxa"/>
            <w:tcBorders>
              <w:top w:val="nil"/>
              <w:left w:val="nil"/>
              <w:bottom w:val="single" w:sz="8" w:space="0" w:color="000000"/>
              <w:right w:val="single" w:sz="8" w:space="0" w:color="000000"/>
            </w:tcBorders>
            <w:shd w:val="clear" w:color="auto" w:fill="auto"/>
            <w:vAlign w:val="center"/>
            <w:hideMark/>
          </w:tcPr>
          <w:p w:rsidR="001D617F" w:rsidRPr="00426E94" w:rsidRDefault="00085FEC" w:rsidP="001D617F">
            <w:pPr>
              <w:jc w:val="left"/>
              <w:rPr>
                <w:rFonts w:ascii="Times New Roman" w:hAnsi="Times New Roman"/>
                <w:sz w:val="24"/>
                <w:szCs w:val="24"/>
              </w:rPr>
            </w:pPr>
            <w:r>
              <w:rPr>
                <w:rFonts w:ascii="Times New Roman" w:hAnsi="Times New Roman"/>
                <w:sz w:val="24"/>
                <w:szCs w:val="24"/>
              </w:rPr>
              <w:t xml:space="preserve">     м</w:t>
            </w:r>
            <w:r w:rsidR="001D617F" w:rsidRPr="00426E94">
              <w:rPr>
                <w:rFonts w:ascii="Times New Roman" w:hAnsi="Times New Roman"/>
                <w:sz w:val="24"/>
                <w:szCs w:val="24"/>
              </w:rPr>
              <w:t>естный бюджет</w:t>
            </w:r>
          </w:p>
        </w:tc>
        <w:tc>
          <w:tcPr>
            <w:tcW w:w="1760" w:type="dxa"/>
            <w:tcBorders>
              <w:top w:val="nil"/>
              <w:left w:val="nil"/>
              <w:bottom w:val="single" w:sz="8" w:space="0" w:color="000000"/>
              <w:right w:val="single" w:sz="8" w:space="0" w:color="000000"/>
            </w:tcBorders>
            <w:shd w:val="clear" w:color="auto" w:fill="auto"/>
            <w:vAlign w:val="center"/>
          </w:tcPr>
          <w:p w:rsidR="001D617F" w:rsidRPr="00426E94" w:rsidRDefault="00942A58" w:rsidP="001D617F">
            <w:pPr>
              <w:jc w:val="center"/>
              <w:rPr>
                <w:rFonts w:ascii="Times New Roman" w:hAnsi="Times New Roman"/>
                <w:sz w:val="24"/>
                <w:szCs w:val="24"/>
              </w:rPr>
            </w:pPr>
            <w:r>
              <w:rPr>
                <w:rFonts w:ascii="Times New Roman" w:hAnsi="Times New Roman"/>
                <w:sz w:val="24"/>
                <w:szCs w:val="24"/>
              </w:rPr>
              <w:t>160,4</w:t>
            </w:r>
          </w:p>
        </w:tc>
        <w:tc>
          <w:tcPr>
            <w:tcW w:w="1580" w:type="dxa"/>
            <w:tcBorders>
              <w:top w:val="nil"/>
              <w:left w:val="nil"/>
              <w:bottom w:val="single" w:sz="8" w:space="0" w:color="000000"/>
              <w:right w:val="single" w:sz="8" w:space="0" w:color="000000"/>
            </w:tcBorders>
            <w:shd w:val="clear" w:color="auto" w:fill="auto"/>
            <w:vAlign w:val="center"/>
          </w:tcPr>
          <w:p w:rsidR="001D617F" w:rsidRPr="00426E94" w:rsidRDefault="00942A58" w:rsidP="001D617F">
            <w:pPr>
              <w:jc w:val="center"/>
              <w:rPr>
                <w:rFonts w:ascii="Times New Roman" w:hAnsi="Times New Roman"/>
                <w:sz w:val="24"/>
                <w:szCs w:val="24"/>
              </w:rPr>
            </w:pPr>
            <w:r>
              <w:rPr>
                <w:rFonts w:ascii="Times New Roman" w:hAnsi="Times New Roman"/>
                <w:sz w:val="24"/>
                <w:szCs w:val="24"/>
              </w:rPr>
              <w:t>160,4</w:t>
            </w:r>
          </w:p>
        </w:tc>
        <w:tc>
          <w:tcPr>
            <w:tcW w:w="1480" w:type="dxa"/>
            <w:tcBorders>
              <w:top w:val="nil"/>
              <w:left w:val="nil"/>
              <w:bottom w:val="single" w:sz="8" w:space="0" w:color="000000"/>
              <w:right w:val="single" w:sz="8" w:space="0" w:color="000000"/>
            </w:tcBorders>
            <w:shd w:val="clear" w:color="auto" w:fill="auto"/>
            <w:vAlign w:val="center"/>
          </w:tcPr>
          <w:p w:rsidR="001D617F" w:rsidRPr="00426E94" w:rsidRDefault="00942A58" w:rsidP="001D617F">
            <w:pPr>
              <w:jc w:val="center"/>
              <w:rPr>
                <w:rFonts w:ascii="Times New Roman" w:hAnsi="Times New Roman"/>
                <w:sz w:val="24"/>
                <w:szCs w:val="24"/>
              </w:rPr>
            </w:pPr>
            <w:r>
              <w:rPr>
                <w:rFonts w:ascii="Times New Roman" w:hAnsi="Times New Roman"/>
                <w:sz w:val="24"/>
                <w:szCs w:val="24"/>
              </w:rPr>
              <w:t>160,4</w:t>
            </w:r>
          </w:p>
        </w:tc>
        <w:tc>
          <w:tcPr>
            <w:tcW w:w="1670" w:type="dxa"/>
            <w:tcBorders>
              <w:top w:val="nil"/>
              <w:left w:val="nil"/>
              <w:bottom w:val="single" w:sz="8" w:space="0" w:color="000000"/>
              <w:right w:val="single" w:sz="8" w:space="0" w:color="000000"/>
            </w:tcBorders>
            <w:shd w:val="clear" w:color="auto" w:fill="auto"/>
            <w:vAlign w:val="center"/>
          </w:tcPr>
          <w:p w:rsidR="001D617F" w:rsidRPr="00426E94" w:rsidRDefault="00942A58" w:rsidP="001D617F">
            <w:pPr>
              <w:jc w:val="center"/>
              <w:rPr>
                <w:rFonts w:ascii="Times New Roman" w:hAnsi="Times New Roman"/>
                <w:sz w:val="24"/>
                <w:szCs w:val="24"/>
              </w:rPr>
            </w:pPr>
            <w:r>
              <w:rPr>
                <w:rFonts w:ascii="Times New Roman" w:hAnsi="Times New Roman"/>
                <w:sz w:val="24"/>
                <w:szCs w:val="24"/>
              </w:rPr>
              <w:t>481,2</w:t>
            </w:r>
          </w:p>
        </w:tc>
      </w:tr>
      <w:tr w:rsidR="00F61CE5" w:rsidRPr="00426E94" w:rsidTr="004C5479">
        <w:trPr>
          <w:trHeight w:val="1118"/>
        </w:trPr>
        <w:tc>
          <w:tcPr>
            <w:tcW w:w="841" w:type="dxa"/>
            <w:vMerge w:val="restart"/>
            <w:tcBorders>
              <w:top w:val="single" w:sz="8" w:space="0" w:color="000000"/>
              <w:left w:val="single" w:sz="8" w:space="0" w:color="000000"/>
              <w:right w:val="single" w:sz="8" w:space="0" w:color="000000"/>
            </w:tcBorders>
            <w:shd w:val="clear" w:color="auto" w:fill="auto"/>
            <w:vAlign w:val="center"/>
            <w:hideMark/>
          </w:tcPr>
          <w:p w:rsidR="00F61CE5" w:rsidRPr="00426E94" w:rsidRDefault="00761E97" w:rsidP="00F61CE5">
            <w:pPr>
              <w:jc w:val="center"/>
              <w:rPr>
                <w:rFonts w:ascii="Times New Roman" w:hAnsi="Times New Roman"/>
                <w:sz w:val="24"/>
                <w:szCs w:val="24"/>
              </w:rPr>
            </w:pPr>
            <w:r>
              <w:rPr>
                <w:rFonts w:ascii="Times New Roman" w:hAnsi="Times New Roman"/>
                <w:sz w:val="24"/>
                <w:szCs w:val="24"/>
                <w:lang w:val="en-US"/>
              </w:rPr>
              <w:t>6</w:t>
            </w:r>
            <w:r w:rsidR="00F61CE5">
              <w:rPr>
                <w:rFonts w:ascii="Times New Roman" w:hAnsi="Times New Roman"/>
                <w:sz w:val="24"/>
                <w:szCs w:val="24"/>
              </w:rPr>
              <w:t>.</w:t>
            </w:r>
          </w:p>
        </w:tc>
        <w:tc>
          <w:tcPr>
            <w:tcW w:w="6560" w:type="dxa"/>
            <w:tcBorders>
              <w:top w:val="nil"/>
              <w:left w:val="nil"/>
              <w:bottom w:val="single" w:sz="8" w:space="0" w:color="000000"/>
              <w:right w:val="single" w:sz="8" w:space="0" w:color="000000"/>
            </w:tcBorders>
            <w:shd w:val="clear" w:color="auto" w:fill="auto"/>
            <w:vAlign w:val="center"/>
            <w:hideMark/>
          </w:tcPr>
          <w:p w:rsidR="00F61CE5" w:rsidRPr="00426E94" w:rsidRDefault="00F61CE5" w:rsidP="001D617F">
            <w:pPr>
              <w:jc w:val="left"/>
              <w:rPr>
                <w:rFonts w:ascii="Times New Roman" w:hAnsi="Times New Roman"/>
                <w:bCs/>
                <w:sz w:val="24"/>
                <w:szCs w:val="24"/>
              </w:rPr>
            </w:pPr>
            <w:r w:rsidRPr="00426E94">
              <w:rPr>
                <w:rFonts w:ascii="Times New Roman" w:hAnsi="Times New Roman"/>
                <w:bCs/>
                <w:sz w:val="24"/>
                <w:szCs w:val="24"/>
              </w:rPr>
              <w:t>Комплекс процессных мероприятий «Модернизация и разв</w:t>
            </w:r>
            <w:r w:rsidRPr="00426E94">
              <w:rPr>
                <w:rFonts w:ascii="Times New Roman" w:hAnsi="Times New Roman"/>
                <w:bCs/>
                <w:sz w:val="24"/>
                <w:szCs w:val="24"/>
              </w:rPr>
              <w:t>и</w:t>
            </w:r>
            <w:r w:rsidRPr="00426E94">
              <w:rPr>
                <w:rFonts w:ascii="Times New Roman" w:hAnsi="Times New Roman"/>
                <w:bCs/>
                <w:sz w:val="24"/>
                <w:szCs w:val="24"/>
              </w:rPr>
              <w:t>тие социального обслуживания населения, повышение кач</w:t>
            </w:r>
            <w:r w:rsidRPr="00426E94">
              <w:rPr>
                <w:rFonts w:ascii="Times New Roman" w:hAnsi="Times New Roman"/>
                <w:bCs/>
                <w:sz w:val="24"/>
                <w:szCs w:val="24"/>
              </w:rPr>
              <w:t>е</w:t>
            </w:r>
            <w:r w:rsidRPr="00426E94">
              <w:rPr>
                <w:rFonts w:ascii="Times New Roman" w:hAnsi="Times New Roman"/>
                <w:bCs/>
                <w:sz w:val="24"/>
                <w:szCs w:val="24"/>
              </w:rPr>
              <w:t>ства жизни граждан старшего поколения</w:t>
            </w:r>
            <w:r w:rsidRPr="00426E94">
              <w:rPr>
                <w:rFonts w:ascii="Times New Roman" w:hAnsi="Times New Roman"/>
                <w:sz w:val="24"/>
                <w:szCs w:val="24"/>
              </w:rPr>
              <w:t>» (всего), в том чи</w:t>
            </w:r>
            <w:r w:rsidRPr="00426E94">
              <w:rPr>
                <w:rFonts w:ascii="Times New Roman" w:hAnsi="Times New Roman"/>
                <w:sz w:val="24"/>
                <w:szCs w:val="24"/>
              </w:rPr>
              <w:t>с</w:t>
            </w:r>
            <w:r w:rsidRPr="00426E94">
              <w:rPr>
                <w:rFonts w:ascii="Times New Roman" w:hAnsi="Times New Roman"/>
                <w:sz w:val="24"/>
                <w:szCs w:val="24"/>
              </w:rPr>
              <w:t>ле:</w:t>
            </w:r>
          </w:p>
        </w:tc>
        <w:tc>
          <w:tcPr>
            <w:tcW w:w="1760" w:type="dxa"/>
            <w:tcBorders>
              <w:top w:val="nil"/>
              <w:left w:val="nil"/>
              <w:bottom w:val="single" w:sz="8" w:space="0" w:color="000000"/>
              <w:right w:val="single" w:sz="8" w:space="0" w:color="000000"/>
            </w:tcBorders>
            <w:shd w:val="clear" w:color="auto" w:fill="auto"/>
            <w:vAlign w:val="center"/>
          </w:tcPr>
          <w:p w:rsidR="00F61CE5" w:rsidRPr="00426E94" w:rsidRDefault="00942A58" w:rsidP="001D617F">
            <w:pPr>
              <w:jc w:val="center"/>
              <w:rPr>
                <w:rFonts w:ascii="Times New Roman" w:hAnsi="Times New Roman"/>
                <w:sz w:val="24"/>
                <w:szCs w:val="24"/>
              </w:rPr>
            </w:pPr>
            <w:r>
              <w:rPr>
                <w:rFonts w:ascii="Times New Roman" w:hAnsi="Times New Roman"/>
                <w:sz w:val="24"/>
                <w:szCs w:val="24"/>
              </w:rPr>
              <w:t>10907</w:t>
            </w:r>
            <w:r w:rsidR="003B6BE0">
              <w:rPr>
                <w:rFonts w:ascii="Times New Roman" w:hAnsi="Times New Roman"/>
                <w:sz w:val="24"/>
                <w:szCs w:val="24"/>
                <w:lang w:val="en-US"/>
              </w:rPr>
              <w:t>2</w:t>
            </w:r>
            <w:r>
              <w:rPr>
                <w:rFonts w:ascii="Times New Roman" w:hAnsi="Times New Roman"/>
                <w:sz w:val="24"/>
                <w:szCs w:val="24"/>
              </w:rPr>
              <w:t>,6</w:t>
            </w:r>
          </w:p>
        </w:tc>
        <w:tc>
          <w:tcPr>
            <w:tcW w:w="1580" w:type="dxa"/>
            <w:tcBorders>
              <w:top w:val="nil"/>
              <w:left w:val="nil"/>
              <w:bottom w:val="single" w:sz="8" w:space="0" w:color="000000"/>
              <w:right w:val="single" w:sz="8" w:space="0" w:color="000000"/>
            </w:tcBorders>
            <w:shd w:val="clear" w:color="auto" w:fill="auto"/>
            <w:vAlign w:val="center"/>
          </w:tcPr>
          <w:p w:rsidR="00F61CE5" w:rsidRPr="00426E94" w:rsidRDefault="00942A58" w:rsidP="001D617F">
            <w:pPr>
              <w:jc w:val="center"/>
              <w:rPr>
                <w:rFonts w:ascii="Times New Roman" w:hAnsi="Times New Roman"/>
                <w:sz w:val="24"/>
                <w:szCs w:val="24"/>
              </w:rPr>
            </w:pPr>
            <w:r>
              <w:rPr>
                <w:rFonts w:ascii="Times New Roman" w:hAnsi="Times New Roman"/>
                <w:sz w:val="24"/>
                <w:szCs w:val="24"/>
              </w:rPr>
              <w:t>119592,3</w:t>
            </w:r>
          </w:p>
        </w:tc>
        <w:tc>
          <w:tcPr>
            <w:tcW w:w="1480" w:type="dxa"/>
            <w:tcBorders>
              <w:top w:val="nil"/>
              <w:left w:val="nil"/>
              <w:bottom w:val="single" w:sz="8" w:space="0" w:color="000000"/>
              <w:right w:val="single" w:sz="8" w:space="0" w:color="000000"/>
            </w:tcBorders>
            <w:shd w:val="clear" w:color="auto" w:fill="auto"/>
            <w:vAlign w:val="center"/>
          </w:tcPr>
          <w:p w:rsidR="00F61CE5" w:rsidRPr="00426E94" w:rsidRDefault="00942A58" w:rsidP="001D617F">
            <w:pPr>
              <w:jc w:val="center"/>
              <w:rPr>
                <w:rFonts w:ascii="Times New Roman" w:hAnsi="Times New Roman"/>
                <w:sz w:val="24"/>
                <w:szCs w:val="24"/>
              </w:rPr>
            </w:pPr>
            <w:r>
              <w:rPr>
                <w:rFonts w:ascii="Times New Roman" w:hAnsi="Times New Roman"/>
                <w:sz w:val="24"/>
                <w:szCs w:val="24"/>
              </w:rPr>
              <w:t>128884,6</w:t>
            </w:r>
          </w:p>
        </w:tc>
        <w:tc>
          <w:tcPr>
            <w:tcW w:w="1670" w:type="dxa"/>
            <w:tcBorders>
              <w:top w:val="nil"/>
              <w:left w:val="nil"/>
              <w:bottom w:val="single" w:sz="8" w:space="0" w:color="000000"/>
              <w:right w:val="single" w:sz="8" w:space="0" w:color="000000"/>
            </w:tcBorders>
            <w:shd w:val="clear" w:color="auto" w:fill="auto"/>
            <w:vAlign w:val="center"/>
          </w:tcPr>
          <w:p w:rsidR="00F61CE5" w:rsidRPr="00426E94" w:rsidRDefault="00942A58" w:rsidP="001D617F">
            <w:pPr>
              <w:jc w:val="center"/>
              <w:rPr>
                <w:rFonts w:ascii="Times New Roman" w:hAnsi="Times New Roman"/>
                <w:sz w:val="24"/>
                <w:szCs w:val="24"/>
              </w:rPr>
            </w:pPr>
            <w:r>
              <w:rPr>
                <w:rFonts w:ascii="Times New Roman" w:hAnsi="Times New Roman"/>
                <w:sz w:val="24"/>
                <w:szCs w:val="24"/>
              </w:rPr>
              <w:t>357549,5</w:t>
            </w:r>
          </w:p>
        </w:tc>
      </w:tr>
      <w:tr w:rsidR="006C3A57" w:rsidRPr="00426E94" w:rsidTr="004C5479">
        <w:trPr>
          <w:trHeight w:val="411"/>
        </w:trPr>
        <w:tc>
          <w:tcPr>
            <w:tcW w:w="841" w:type="dxa"/>
            <w:vMerge/>
            <w:tcBorders>
              <w:left w:val="single" w:sz="8" w:space="0" w:color="000000"/>
              <w:right w:val="single" w:sz="8" w:space="0" w:color="000000"/>
            </w:tcBorders>
            <w:shd w:val="clear" w:color="auto" w:fill="auto"/>
            <w:vAlign w:val="center"/>
          </w:tcPr>
          <w:p w:rsidR="006C3A57" w:rsidRPr="00426E94" w:rsidRDefault="006C3A57" w:rsidP="001D617F">
            <w:pPr>
              <w:jc w:val="left"/>
              <w:rPr>
                <w:rFonts w:ascii="Times New Roman" w:hAnsi="Times New Roman"/>
                <w:sz w:val="24"/>
                <w:szCs w:val="24"/>
              </w:rPr>
            </w:pPr>
          </w:p>
        </w:tc>
        <w:tc>
          <w:tcPr>
            <w:tcW w:w="6560" w:type="dxa"/>
            <w:tcBorders>
              <w:top w:val="nil"/>
              <w:left w:val="nil"/>
              <w:bottom w:val="single" w:sz="8" w:space="0" w:color="000000"/>
              <w:right w:val="single" w:sz="8" w:space="0" w:color="000000"/>
            </w:tcBorders>
            <w:shd w:val="clear" w:color="auto" w:fill="auto"/>
            <w:vAlign w:val="center"/>
          </w:tcPr>
          <w:p w:rsidR="006C3A57" w:rsidRPr="00426E94" w:rsidRDefault="00085FEC" w:rsidP="001D617F">
            <w:pPr>
              <w:jc w:val="left"/>
              <w:rPr>
                <w:rFonts w:ascii="Times New Roman" w:hAnsi="Times New Roman"/>
                <w:sz w:val="24"/>
                <w:szCs w:val="24"/>
              </w:rPr>
            </w:pPr>
            <w:r>
              <w:rPr>
                <w:rFonts w:ascii="Times New Roman" w:hAnsi="Times New Roman"/>
                <w:sz w:val="24"/>
                <w:szCs w:val="24"/>
              </w:rPr>
              <w:t>Бюджет района (всего), из них:</w:t>
            </w:r>
          </w:p>
        </w:tc>
        <w:tc>
          <w:tcPr>
            <w:tcW w:w="1760" w:type="dxa"/>
            <w:tcBorders>
              <w:top w:val="nil"/>
              <w:left w:val="nil"/>
              <w:bottom w:val="single" w:sz="8" w:space="0" w:color="000000"/>
              <w:right w:val="single" w:sz="8" w:space="0" w:color="000000"/>
            </w:tcBorders>
            <w:shd w:val="clear" w:color="auto" w:fill="auto"/>
            <w:vAlign w:val="center"/>
          </w:tcPr>
          <w:p w:rsidR="006C3A57" w:rsidRDefault="00085FEC" w:rsidP="001D617F">
            <w:pPr>
              <w:jc w:val="center"/>
              <w:rPr>
                <w:rFonts w:ascii="Times New Roman" w:hAnsi="Times New Roman"/>
                <w:sz w:val="24"/>
                <w:szCs w:val="24"/>
              </w:rPr>
            </w:pPr>
            <w:r>
              <w:rPr>
                <w:rFonts w:ascii="Times New Roman" w:hAnsi="Times New Roman"/>
                <w:sz w:val="24"/>
                <w:szCs w:val="24"/>
              </w:rPr>
              <w:t>97468,8</w:t>
            </w:r>
          </w:p>
        </w:tc>
        <w:tc>
          <w:tcPr>
            <w:tcW w:w="1580" w:type="dxa"/>
            <w:tcBorders>
              <w:top w:val="nil"/>
              <w:left w:val="nil"/>
              <w:bottom w:val="single" w:sz="8" w:space="0" w:color="000000"/>
              <w:right w:val="single" w:sz="8" w:space="0" w:color="000000"/>
            </w:tcBorders>
            <w:shd w:val="clear" w:color="auto" w:fill="auto"/>
            <w:vAlign w:val="center"/>
          </w:tcPr>
          <w:p w:rsidR="006C3A57" w:rsidRDefault="00085FEC" w:rsidP="001D617F">
            <w:pPr>
              <w:jc w:val="center"/>
              <w:rPr>
                <w:rFonts w:ascii="Times New Roman" w:hAnsi="Times New Roman"/>
                <w:sz w:val="24"/>
                <w:szCs w:val="24"/>
              </w:rPr>
            </w:pPr>
            <w:r>
              <w:rPr>
                <w:rFonts w:ascii="Times New Roman" w:hAnsi="Times New Roman"/>
                <w:sz w:val="24"/>
                <w:szCs w:val="24"/>
              </w:rPr>
              <w:t>107988,5</w:t>
            </w:r>
          </w:p>
        </w:tc>
        <w:tc>
          <w:tcPr>
            <w:tcW w:w="1480" w:type="dxa"/>
            <w:tcBorders>
              <w:top w:val="nil"/>
              <w:left w:val="nil"/>
              <w:bottom w:val="single" w:sz="8" w:space="0" w:color="000000"/>
              <w:right w:val="single" w:sz="8" w:space="0" w:color="000000"/>
            </w:tcBorders>
            <w:shd w:val="clear" w:color="auto" w:fill="auto"/>
            <w:vAlign w:val="center"/>
          </w:tcPr>
          <w:p w:rsidR="006C3A57" w:rsidRDefault="00085FEC" w:rsidP="00942A58">
            <w:pPr>
              <w:jc w:val="center"/>
              <w:rPr>
                <w:rFonts w:ascii="Times New Roman" w:hAnsi="Times New Roman"/>
                <w:sz w:val="24"/>
                <w:szCs w:val="24"/>
              </w:rPr>
            </w:pPr>
            <w:r>
              <w:rPr>
                <w:rFonts w:ascii="Times New Roman" w:hAnsi="Times New Roman"/>
                <w:sz w:val="24"/>
                <w:szCs w:val="24"/>
              </w:rPr>
              <w:t>117280,8</w:t>
            </w:r>
          </w:p>
        </w:tc>
        <w:tc>
          <w:tcPr>
            <w:tcW w:w="1670" w:type="dxa"/>
            <w:tcBorders>
              <w:top w:val="nil"/>
              <w:left w:val="nil"/>
              <w:bottom w:val="single" w:sz="8" w:space="0" w:color="000000"/>
              <w:right w:val="single" w:sz="8" w:space="0" w:color="000000"/>
            </w:tcBorders>
            <w:shd w:val="clear" w:color="auto" w:fill="auto"/>
            <w:vAlign w:val="center"/>
          </w:tcPr>
          <w:p w:rsidR="006C3A57" w:rsidRDefault="00085FEC" w:rsidP="001D617F">
            <w:pPr>
              <w:jc w:val="center"/>
              <w:rPr>
                <w:rFonts w:ascii="Times New Roman" w:hAnsi="Times New Roman"/>
                <w:sz w:val="24"/>
                <w:szCs w:val="24"/>
              </w:rPr>
            </w:pPr>
            <w:r>
              <w:rPr>
                <w:rFonts w:ascii="Times New Roman" w:hAnsi="Times New Roman"/>
                <w:sz w:val="24"/>
                <w:szCs w:val="24"/>
              </w:rPr>
              <w:t>322738,1</w:t>
            </w:r>
          </w:p>
        </w:tc>
      </w:tr>
      <w:tr w:rsidR="00F61CE5" w:rsidRPr="00426E94" w:rsidTr="004C5479">
        <w:trPr>
          <w:trHeight w:val="411"/>
        </w:trPr>
        <w:tc>
          <w:tcPr>
            <w:tcW w:w="841" w:type="dxa"/>
            <w:vMerge/>
            <w:tcBorders>
              <w:left w:val="single" w:sz="8" w:space="0" w:color="000000"/>
              <w:right w:val="single" w:sz="8" w:space="0" w:color="000000"/>
            </w:tcBorders>
            <w:shd w:val="clear" w:color="auto" w:fill="auto"/>
            <w:vAlign w:val="center"/>
            <w:hideMark/>
          </w:tcPr>
          <w:p w:rsidR="00F61CE5" w:rsidRPr="00426E94" w:rsidRDefault="00F61CE5" w:rsidP="001D617F">
            <w:pPr>
              <w:jc w:val="left"/>
              <w:rPr>
                <w:rFonts w:ascii="Times New Roman" w:hAnsi="Times New Roman"/>
                <w:sz w:val="24"/>
                <w:szCs w:val="24"/>
              </w:rPr>
            </w:pPr>
          </w:p>
        </w:tc>
        <w:tc>
          <w:tcPr>
            <w:tcW w:w="6560" w:type="dxa"/>
            <w:tcBorders>
              <w:top w:val="nil"/>
              <w:left w:val="nil"/>
              <w:bottom w:val="single" w:sz="8" w:space="0" w:color="000000"/>
              <w:right w:val="single" w:sz="8" w:space="0" w:color="000000"/>
            </w:tcBorders>
            <w:shd w:val="clear" w:color="auto" w:fill="auto"/>
            <w:vAlign w:val="center"/>
            <w:hideMark/>
          </w:tcPr>
          <w:p w:rsidR="00F61CE5" w:rsidRPr="00426E94" w:rsidRDefault="00085FEC" w:rsidP="001D617F">
            <w:pPr>
              <w:jc w:val="left"/>
              <w:rPr>
                <w:rFonts w:ascii="Times New Roman" w:hAnsi="Times New Roman"/>
                <w:sz w:val="24"/>
                <w:szCs w:val="24"/>
              </w:rPr>
            </w:pPr>
            <w:r>
              <w:rPr>
                <w:rFonts w:ascii="Times New Roman" w:hAnsi="Times New Roman"/>
                <w:sz w:val="24"/>
                <w:szCs w:val="24"/>
              </w:rPr>
              <w:t xml:space="preserve">      </w:t>
            </w:r>
            <w:r w:rsidR="00F61CE5" w:rsidRPr="00426E94">
              <w:rPr>
                <w:rFonts w:ascii="Times New Roman" w:hAnsi="Times New Roman"/>
                <w:sz w:val="24"/>
                <w:szCs w:val="24"/>
              </w:rPr>
              <w:t xml:space="preserve">областной бюджет </w:t>
            </w:r>
          </w:p>
        </w:tc>
        <w:tc>
          <w:tcPr>
            <w:tcW w:w="1760" w:type="dxa"/>
            <w:tcBorders>
              <w:top w:val="nil"/>
              <w:left w:val="nil"/>
              <w:bottom w:val="single" w:sz="8" w:space="0" w:color="000000"/>
              <w:right w:val="single" w:sz="8" w:space="0" w:color="000000"/>
            </w:tcBorders>
            <w:shd w:val="clear" w:color="auto" w:fill="auto"/>
            <w:vAlign w:val="center"/>
          </w:tcPr>
          <w:p w:rsidR="00F61CE5" w:rsidRPr="00426E94" w:rsidRDefault="00942A58" w:rsidP="001D617F">
            <w:pPr>
              <w:jc w:val="center"/>
              <w:rPr>
                <w:rFonts w:ascii="Times New Roman" w:hAnsi="Times New Roman"/>
                <w:sz w:val="24"/>
                <w:szCs w:val="24"/>
              </w:rPr>
            </w:pPr>
            <w:r>
              <w:rPr>
                <w:rFonts w:ascii="Times New Roman" w:hAnsi="Times New Roman"/>
                <w:sz w:val="24"/>
                <w:szCs w:val="24"/>
              </w:rPr>
              <w:t>94457,2</w:t>
            </w:r>
          </w:p>
        </w:tc>
        <w:tc>
          <w:tcPr>
            <w:tcW w:w="1580" w:type="dxa"/>
            <w:tcBorders>
              <w:top w:val="nil"/>
              <w:left w:val="nil"/>
              <w:bottom w:val="single" w:sz="8" w:space="0" w:color="000000"/>
              <w:right w:val="single" w:sz="8" w:space="0" w:color="000000"/>
            </w:tcBorders>
            <w:shd w:val="clear" w:color="auto" w:fill="auto"/>
            <w:vAlign w:val="center"/>
          </w:tcPr>
          <w:p w:rsidR="00F61CE5" w:rsidRPr="00426E94" w:rsidRDefault="00942A58" w:rsidP="001D617F">
            <w:pPr>
              <w:jc w:val="center"/>
              <w:rPr>
                <w:rFonts w:ascii="Times New Roman" w:hAnsi="Times New Roman"/>
                <w:sz w:val="24"/>
                <w:szCs w:val="24"/>
              </w:rPr>
            </w:pPr>
            <w:r>
              <w:rPr>
                <w:rFonts w:ascii="Times New Roman" w:hAnsi="Times New Roman"/>
                <w:sz w:val="24"/>
                <w:szCs w:val="24"/>
              </w:rPr>
              <w:t>104936,8</w:t>
            </w:r>
          </w:p>
        </w:tc>
        <w:tc>
          <w:tcPr>
            <w:tcW w:w="1480" w:type="dxa"/>
            <w:tcBorders>
              <w:top w:val="nil"/>
              <w:left w:val="nil"/>
              <w:bottom w:val="single" w:sz="8" w:space="0" w:color="000000"/>
              <w:right w:val="single" w:sz="8" w:space="0" w:color="000000"/>
            </w:tcBorders>
            <w:shd w:val="clear" w:color="auto" w:fill="auto"/>
            <w:vAlign w:val="center"/>
          </w:tcPr>
          <w:p w:rsidR="00F61CE5" w:rsidRPr="00426E94" w:rsidRDefault="00942A58" w:rsidP="00942A58">
            <w:pPr>
              <w:jc w:val="center"/>
              <w:rPr>
                <w:rFonts w:ascii="Times New Roman" w:hAnsi="Times New Roman"/>
                <w:sz w:val="24"/>
                <w:szCs w:val="24"/>
              </w:rPr>
            </w:pPr>
            <w:r>
              <w:rPr>
                <w:rFonts w:ascii="Times New Roman" w:hAnsi="Times New Roman"/>
                <w:sz w:val="24"/>
                <w:szCs w:val="24"/>
              </w:rPr>
              <w:t>114130,8</w:t>
            </w:r>
          </w:p>
        </w:tc>
        <w:tc>
          <w:tcPr>
            <w:tcW w:w="1670" w:type="dxa"/>
            <w:tcBorders>
              <w:top w:val="nil"/>
              <w:left w:val="nil"/>
              <w:bottom w:val="single" w:sz="8" w:space="0" w:color="000000"/>
              <w:right w:val="single" w:sz="8" w:space="0" w:color="000000"/>
            </w:tcBorders>
            <w:shd w:val="clear" w:color="auto" w:fill="auto"/>
            <w:vAlign w:val="center"/>
          </w:tcPr>
          <w:p w:rsidR="00F61CE5" w:rsidRPr="00426E94" w:rsidRDefault="00942A58" w:rsidP="001D617F">
            <w:pPr>
              <w:jc w:val="center"/>
              <w:rPr>
                <w:rFonts w:ascii="Times New Roman" w:hAnsi="Times New Roman"/>
                <w:sz w:val="24"/>
                <w:szCs w:val="24"/>
              </w:rPr>
            </w:pPr>
            <w:r>
              <w:rPr>
                <w:rFonts w:ascii="Times New Roman" w:hAnsi="Times New Roman"/>
                <w:sz w:val="24"/>
                <w:szCs w:val="24"/>
              </w:rPr>
              <w:t>313524,8</w:t>
            </w:r>
          </w:p>
        </w:tc>
      </w:tr>
      <w:tr w:rsidR="00F61CE5" w:rsidRPr="00426E94" w:rsidTr="004C5479">
        <w:trPr>
          <w:trHeight w:val="540"/>
        </w:trPr>
        <w:tc>
          <w:tcPr>
            <w:tcW w:w="841" w:type="dxa"/>
            <w:vMerge/>
            <w:tcBorders>
              <w:left w:val="single" w:sz="8" w:space="0" w:color="000000"/>
              <w:right w:val="single" w:sz="8" w:space="0" w:color="000000"/>
            </w:tcBorders>
            <w:shd w:val="clear" w:color="auto" w:fill="auto"/>
            <w:vAlign w:val="center"/>
            <w:hideMark/>
          </w:tcPr>
          <w:p w:rsidR="00F61CE5" w:rsidRPr="00426E94" w:rsidRDefault="00F61CE5" w:rsidP="001D617F">
            <w:pPr>
              <w:jc w:val="left"/>
              <w:rPr>
                <w:rFonts w:ascii="Times New Roman" w:hAnsi="Times New Roman"/>
                <w:sz w:val="24"/>
                <w:szCs w:val="24"/>
              </w:rPr>
            </w:pPr>
          </w:p>
        </w:tc>
        <w:tc>
          <w:tcPr>
            <w:tcW w:w="6560" w:type="dxa"/>
            <w:tcBorders>
              <w:top w:val="nil"/>
              <w:left w:val="nil"/>
              <w:right w:val="single" w:sz="8" w:space="0" w:color="000000"/>
            </w:tcBorders>
            <w:shd w:val="clear" w:color="auto" w:fill="auto"/>
            <w:vAlign w:val="center"/>
            <w:hideMark/>
          </w:tcPr>
          <w:p w:rsidR="00F61CE5" w:rsidRPr="00426E94" w:rsidRDefault="00085FEC" w:rsidP="001D617F">
            <w:pPr>
              <w:jc w:val="left"/>
              <w:rPr>
                <w:rFonts w:ascii="Times New Roman" w:hAnsi="Times New Roman"/>
                <w:sz w:val="24"/>
                <w:szCs w:val="24"/>
              </w:rPr>
            </w:pPr>
            <w:r>
              <w:rPr>
                <w:rFonts w:ascii="Times New Roman" w:hAnsi="Times New Roman"/>
                <w:sz w:val="24"/>
                <w:szCs w:val="24"/>
              </w:rPr>
              <w:t xml:space="preserve">      </w:t>
            </w:r>
            <w:r w:rsidR="00F61CE5" w:rsidRPr="00426E94">
              <w:rPr>
                <w:rFonts w:ascii="Times New Roman" w:hAnsi="Times New Roman"/>
                <w:sz w:val="24"/>
                <w:szCs w:val="24"/>
              </w:rPr>
              <w:t>местный бюджет</w:t>
            </w:r>
          </w:p>
        </w:tc>
        <w:tc>
          <w:tcPr>
            <w:tcW w:w="1760" w:type="dxa"/>
            <w:tcBorders>
              <w:top w:val="nil"/>
              <w:left w:val="nil"/>
              <w:right w:val="single" w:sz="8" w:space="0" w:color="000000"/>
            </w:tcBorders>
            <w:shd w:val="clear" w:color="auto" w:fill="auto"/>
            <w:vAlign w:val="center"/>
          </w:tcPr>
          <w:p w:rsidR="00F61CE5" w:rsidRPr="00426E94" w:rsidRDefault="00942A58" w:rsidP="001D617F">
            <w:pPr>
              <w:jc w:val="center"/>
              <w:rPr>
                <w:rFonts w:ascii="Times New Roman" w:hAnsi="Times New Roman"/>
                <w:sz w:val="24"/>
                <w:szCs w:val="24"/>
              </w:rPr>
            </w:pPr>
            <w:r>
              <w:rPr>
                <w:rFonts w:ascii="Times New Roman" w:hAnsi="Times New Roman"/>
                <w:sz w:val="24"/>
                <w:szCs w:val="24"/>
              </w:rPr>
              <w:t>3011,6</w:t>
            </w:r>
          </w:p>
        </w:tc>
        <w:tc>
          <w:tcPr>
            <w:tcW w:w="1580" w:type="dxa"/>
            <w:tcBorders>
              <w:top w:val="nil"/>
              <w:left w:val="nil"/>
              <w:right w:val="single" w:sz="8" w:space="0" w:color="000000"/>
            </w:tcBorders>
            <w:shd w:val="clear" w:color="auto" w:fill="auto"/>
            <w:vAlign w:val="center"/>
          </w:tcPr>
          <w:p w:rsidR="00F61CE5" w:rsidRPr="00426E94" w:rsidRDefault="00942A58" w:rsidP="001D617F">
            <w:pPr>
              <w:jc w:val="center"/>
              <w:rPr>
                <w:rFonts w:ascii="Times New Roman" w:hAnsi="Times New Roman"/>
                <w:sz w:val="24"/>
                <w:szCs w:val="24"/>
              </w:rPr>
            </w:pPr>
            <w:r>
              <w:rPr>
                <w:rFonts w:ascii="Times New Roman" w:hAnsi="Times New Roman"/>
                <w:sz w:val="24"/>
                <w:szCs w:val="24"/>
              </w:rPr>
              <w:t>3051,7</w:t>
            </w:r>
          </w:p>
        </w:tc>
        <w:tc>
          <w:tcPr>
            <w:tcW w:w="1480" w:type="dxa"/>
            <w:tcBorders>
              <w:top w:val="nil"/>
              <w:left w:val="nil"/>
              <w:right w:val="single" w:sz="8" w:space="0" w:color="000000"/>
            </w:tcBorders>
            <w:shd w:val="clear" w:color="auto" w:fill="auto"/>
            <w:vAlign w:val="center"/>
          </w:tcPr>
          <w:p w:rsidR="00F61CE5" w:rsidRPr="00426E94" w:rsidRDefault="00942A58" w:rsidP="001D617F">
            <w:pPr>
              <w:jc w:val="center"/>
              <w:rPr>
                <w:rFonts w:ascii="Times New Roman" w:hAnsi="Times New Roman"/>
                <w:sz w:val="24"/>
                <w:szCs w:val="24"/>
              </w:rPr>
            </w:pPr>
            <w:r>
              <w:rPr>
                <w:rFonts w:ascii="Times New Roman" w:hAnsi="Times New Roman"/>
                <w:sz w:val="24"/>
                <w:szCs w:val="24"/>
              </w:rPr>
              <w:t>3150,0</w:t>
            </w:r>
          </w:p>
        </w:tc>
        <w:tc>
          <w:tcPr>
            <w:tcW w:w="1670" w:type="dxa"/>
            <w:tcBorders>
              <w:top w:val="nil"/>
              <w:left w:val="nil"/>
              <w:right w:val="single" w:sz="8" w:space="0" w:color="000000"/>
            </w:tcBorders>
            <w:shd w:val="clear" w:color="auto" w:fill="auto"/>
            <w:vAlign w:val="center"/>
          </w:tcPr>
          <w:p w:rsidR="00F61CE5" w:rsidRPr="00426E94" w:rsidRDefault="00942A58" w:rsidP="001D617F">
            <w:pPr>
              <w:jc w:val="center"/>
              <w:rPr>
                <w:rFonts w:ascii="Times New Roman" w:hAnsi="Times New Roman"/>
                <w:sz w:val="24"/>
                <w:szCs w:val="24"/>
              </w:rPr>
            </w:pPr>
            <w:r>
              <w:rPr>
                <w:rFonts w:ascii="Times New Roman" w:hAnsi="Times New Roman"/>
                <w:sz w:val="24"/>
                <w:szCs w:val="24"/>
              </w:rPr>
              <w:t>9213,3</w:t>
            </w:r>
          </w:p>
        </w:tc>
      </w:tr>
      <w:tr w:rsidR="00F61CE5" w:rsidRPr="00426E94" w:rsidTr="00085FEC">
        <w:trPr>
          <w:trHeight w:val="72"/>
        </w:trPr>
        <w:tc>
          <w:tcPr>
            <w:tcW w:w="841" w:type="dxa"/>
            <w:vMerge/>
            <w:tcBorders>
              <w:left w:val="single" w:sz="8" w:space="0" w:color="000000"/>
              <w:right w:val="single" w:sz="8" w:space="0" w:color="000000"/>
            </w:tcBorders>
            <w:shd w:val="clear" w:color="auto" w:fill="auto"/>
            <w:vAlign w:val="center"/>
          </w:tcPr>
          <w:p w:rsidR="00F61CE5" w:rsidRPr="00426E94" w:rsidRDefault="00F61CE5" w:rsidP="001D617F">
            <w:pPr>
              <w:jc w:val="left"/>
              <w:rPr>
                <w:rFonts w:ascii="Times New Roman" w:hAnsi="Times New Roman"/>
                <w:sz w:val="24"/>
                <w:szCs w:val="24"/>
              </w:rPr>
            </w:pPr>
          </w:p>
        </w:tc>
        <w:tc>
          <w:tcPr>
            <w:tcW w:w="6560" w:type="dxa"/>
            <w:tcBorders>
              <w:top w:val="nil"/>
              <w:left w:val="nil"/>
              <w:bottom w:val="single" w:sz="4" w:space="0" w:color="auto"/>
              <w:right w:val="single" w:sz="8" w:space="0" w:color="000000"/>
            </w:tcBorders>
            <w:shd w:val="clear" w:color="auto" w:fill="auto"/>
            <w:vAlign w:val="center"/>
          </w:tcPr>
          <w:p w:rsidR="00F61CE5" w:rsidRPr="00426E94" w:rsidRDefault="00F61CE5" w:rsidP="001D617F">
            <w:pPr>
              <w:jc w:val="left"/>
              <w:rPr>
                <w:rFonts w:ascii="Times New Roman" w:hAnsi="Times New Roman"/>
                <w:sz w:val="24"/>
                <w:szCs w:val="24"/>
              </w:rPr>
            </w:pPr>
          </w:p>
        </w:tc>
        <w:tc>
          <w:tcPr>
            <w:tcW w:w="1760" w:type="dxa"/>
            <w:tcBorders>
              <w:top w:val="nil"/>
              <w:left w:val="nil"/>
              <w:bottom w:val="single" w:sz="4" w:space="0" w:color="auto"/>
              <w:right w:val="single" w:sz="8" w:space="0" w:color="000000"/>
            </w:tcBorders>
            <w:shd w:val="clear" w:color="auto" w:fill="auto"/>
            <w:vAlign w:val="center"/>
          </w:tcPr>
          <w:p w:rsidR="00F61CE5" w:rsidRPr="00426E94" w:rsidRDefault="00F61CE5" w:rsidP="001D617F">
            <w:pPr>
              <w:jc w:val="center"/>
              <w:rPr>
                <w:rFonts w:ascii="Times New Roman" w:hAnsi="Times New Roman"/>
                <w:sz w:val="24"/>
                <w:szCs w:val="24"/>
              </w:rPr>
            </w:pPr>
          </w:p>
        </w:tc>
        <w:tc>
          <w:tcPr>
            <w:tcW w:w="1580" w:type="dxa"/>
            <w:tcBorders>
              <w:top w:val="nil"/>
              <w:left w:val="nil"/>
              <w:bottom w:val="single" w:sz="4" w:space="0" w:color="auto"/>
              <w:right w:val="single" w:sz="8" w:space="0" w:color="000000"/>
            </w:tcBorders>
            <w:shd w:val="clear" w:color="auto" w:fill="auto"/>
            <w:vAlign w:val="center"/>
          </w:tcPr>
          <w:p w:rsidR="00F61CE5" w:rsidRPr="00426E94" w:rsidRDefault="00F61CE5" w:rsidP="001D617F">
            <w:pPr>
              <w:jc w:val="center"/>
              <w:rPr>
                <w:rFonts w:ascii="Times New Roman" w:hAnsi="Times New Roman"/>
                <w:sz w:val="24"/>
                <w:szCs w:val="24"/>
              </w:rPr>
            </w:pPr>
          </w:p>
        </w:tc>
        <w:tc>
          <w:tcPr>
            <w:tcW w:w="1480" w:type="dxa"/>
            <w:tcBorders>
              <w:top w:val="nil"/>
              <w:left w:val="nil"/>
              <w:bottom w:val="single" w:sz="4" w:space="0" w:color="auto"/>
              <w:right w:val="single" w:sz="8" w:space="0" w:color="000000"/>
            </w:tcBorders>
            <w:shd w:val="clear" w:color="auto" w:fill="auto"/>
            <w:vAlign w:val="center"/>
          </w:tcPr>
          <w:p w:rsidR="00F61CE5" w:rsidRPr="00426E94" w:rsidRDefault="00F61CE5" w:rsidP="001D617F">
            <w:pPr>
              <w:jc w:val="center"/>
              <w:rPr>
                <w:rFonts w:ascii="Times New Roman" w:hAnsi="Times New Roman"/>
                <w:sz w:val="24"/>
                <w:szCs w:val="24"/>
              </w:rPr>
            </w:pPr>
          </w:p>
        </w:tc>
        <w:tc>
          <w:tcPr>
            <w:tcW w:w="1670" w:type="dxa"/>
            <w:tcBorders>
              <w:top w:val="nil"/>
              <w:left w:val="nil"/>
              <w:bottom w:val="single" w:sz="4" w:space="0" w:color="auto"/>
              <w:right w:val="single" w:sz="8" w:space="0" w:color="000000"/>
            </w:tcBorders>
            <w:shd w:val="clear" w:color="auto" w:fill="auto"/>
            <w:vAlign w:val="center"/>
          </w:tcPr>
          <w:p w:rsidR="00F61CE5" w:rsidRPr="00426E94" w:rsidRDefault="00F61CE5" w:rsidP="001D617F">
            <w:pPr>
              <w:jc w:val="center"/>
              <w:rPr>
                <w:rFonts w:ascii="Times New Roman" w:hAnsi="Times New Roman"/>
                <w:sz w:val="24"/>
                <w:szCs w:val="24"/>
              </w:rPr>
            </w:pPr>
          </w:p>
        </w:tc>
      </w:tr>
      <w:tr w:rsidR="00F61CE5" w:rsidRPr="00426E94" w:rsidTr="00942A58">
        <w:trPr>
          <w:trHeight w:val="433"/>
        </w:trPr>
        <w:tc>
          <w:tcPr>
            <w:tcW w:w="841" w:type="dxa"/>
            <w:tcBorders>
              <w:left w:val="single" w:sz="8" w:space="0" w:color="000000"/>
              <w:bottom w:val="single" w:sz="4" w:space="0" w:color="auto"/>
              <w:right w:val="single" w:sz="8" w:space="0" w:color="000000"/>
            </w:tcBorders>
            <w:shd w:val="clear" w:color="auto" w:fill="auto"/>
            <w:vAlign w:val="center"/>
          </w:tcPr>
          <w:p w:rsidR="00F61CE5" w:rsidRPr="00426E94" w:rsidRDefault="00F61CE5" w:rsidP="001D617F">
            <w:pPr>
              <w:jc w:val="left"/>
              <w:rPr>
                <w:rFonts w:ascii="Times New Roman" w:hAnsi="Times New Roman"/>
                <w:sz w:val="24"/>
                <w:szCs w:val="24"/>
              </w:rPr>
            </w:pPr>
          </w:p>
        </w:tc>
        <w:tc>
          <w:tcPr>
            <w:tcW w:w="6560" w:type="dxa"/>
            <w:tcBorders>
              <w:top w:val="single" w:sz="4" w:space="0" w:color="auto"/>
              <w:left w:val="nil"/>
              <w:bottom w:val="single" w:sz="8" w:space="0" w:color="000000"/>
              <w:right w:val="single" w:sz="8" w:space="0" w:color="000000"/>
            </w:tcBorders>
            <w:shd w:val="clear" w:color="auto" w:fill="auto"/>
            <w:vAlign w:val="center"/>
          </w:tcPr>
          <w:p w:rsidR="00F61CE5" w:rsidRPr="00426E94" w:rsidRDefault="00085FEC" w:rsidP="00F61CE5">
            <w:pPr>
              <w:jc w:val="left"/>
              <w:rPr>
                <w:rFonts w:ascii="Times New Roman" w:hAnsi="Times New Roman"/>
                <w:sz w:val="24"/>
                <w:szCs w:val="24"/>
              </w:rPr>
            </w:pPr>
            <w:r>
              <w:rPr>
                <w:rFonts w:ascii="Times New Roman" w:hAnsi="Times New Roman"/>
                <w:sz w:val="24"/>
                <w:szCs w:val="24"/>
              </w:rPr>
              <w:t>В</w:t>
            </w:r>
            <w:r w:rsidR="00F61CE5">
              <w:rPr>
                <w:rFonts w:ascii="Times New Roman" w:hAnsi="Times New Roman"/>
                <w:sz w:val="24"/>
                <w:szCs w:val="24"/>
              </w:rPr>
              <w:t>небюджетные источники</w:t>
            </w:r>
          </w:p>
        </w:tc>
        <w:tc>
          <w:tcPr>
            <w:tcW w:w="1760" w:type="dxa"/>
            <w:tcBorders>
              <w:top w:val="single" w:sz="4" w:space="0" w:color="auto"/>
              <w:left w:val="nil"/>
              <w:bottom w:val="single" w:sz="8" w:space="0" w:color="000000"/>
              <w:right w:val="single" w:sz="8" w:space="0" w:color="000000"/>
            </w:tcBorders>
            <w:shd w:val="clear" w:color="auto" w:fill="auto"/>
            <w:vAlign w:val="center"/>
          </w:tcPr>
          <w:p w:rsidR="00F61CE5" w:rsidRPr="00426E94" w:rsidRDefault="00942A58" w:rsidP="00CA2328">
            <w:pPr>
              <w:jc w:val="center"/>
              <w:rPr>
                <w:rFonts w:ascii="Times New Roman" w:hAnsi="Times New Roman"/>
                <w:sz w:val="24"/>
                <w:szCs w:val="24"/>
              </w:rPr>
            </w:pPr>
            <w:r>
              <w:rPr>
                <w:rFonts w:ascii="Times New Roman" w:hAnsi="Times New Roman"/>
                <w:sz w:val="24"/>
                <w:szCs w:val="24"/>
              </w:rPr>
              <w:t>11603,8</w:t>
            </w:r>
          </w:p>
        </w:tc>
        <w:tc>
          <w:tcPr>
            <w:tcW w:w="1580" w:type="dxa"/>
            <w:tcBorders>
              <w:top w:val="single" w:sz="4" w:space="0" w:color="auto"/>
              <w:left w:val="nil"/>
              <w:bottom w:val="single" w:sz="8" w:space="0" w:color="000000"/>
              <w:right w:val="single" w:sz="8" w:space="0" w:color="000000"/>
            </w:tcBorders>
            <w:shd w:val="clear" w:color="auto" w:fill="auto"/>
            <w:vAlign w:val="center"/>
          </w:tcPr>
          <w:p w:rsidR="00F61CE5" w:rsidRPr="00426E94" w:rsidRDefault="00942A58" w:rsidP="001D617F">
            <w:pPr>
              <w:jc w:val="center"/>
              <w:rPr>
                <w:rFonts w:ascii="Times New Roman" w:hAnsi="Times New Roman"/>
                <w:sz w:val="24"/>
                <w:szCs w:val="24"/>
              </w:rPr>
            </w:pPr>
            <w:r>
              <w:rPr>
                <w:rFonts w:ascii="Times New Roman" w:hAnsi="Times New Roman"/>
                <w:sz w:val="24"/>
                <w:szCs w:val="24"/>
              </w:rPr>
              <w:t>11603,8</w:t>
            </w:r>
          </w:p>
        </w:tc>
        <w:tc>
          <w:tcPr>
            <w:tcW w:w="1480" w:type="dxa"/>
            <w:tcBorders>
              <w:top w:val="single" w:sz="4" w:space="0" w:color="auto"/>
              <w:left w:val="nil"/>
              <w:bottom w:val="single" w:sz="8" w:space="0" w:color="000000"/>
              <w:right w:val="single" w:sz="8" w:space="0" w:color="000000"/>
            </w:tcBorders>
            <w:shd w:val="clear" w:color="auto" w:fill="auto"/>
            <w:vAlign w:val="center"/>
          </w:tcPr>
          <w:p w:rsidR="00F61CE5" w:rsidRPr="00426E94" w:rsidRDefault="00942A58" w:rsidP="001D617F">
            <w:pPr>
              <w:jc w:val="center"/>
              <w:rPr>
                <w:rFonts w:ascii="Times New Roman" w:hAnsi="Times New Roman"/>
                <w:sz w:val="24"/>
                <w:szCs w:val="24"/>
              </w:rPr>
            </w:pPr>
            <w:r>
              <w:rPr>
                <w:rFonts w:ascii="Times New Roman" w:hAnsi="Times New Roman"/>
                <w:sz w:val="24"/>
                <w:szCs w:val="24"/>
              </w:rPr>
              <w:t>11603,8</w:t>
            </w:r>
          </w:p>
        </w:tc>
        <w:tc>
          <w:tcPr>
            <w:tcW w:w="1670" w:type="dxa"/>
            <w:tcBorders>
              <w:top w:val="single" w:sz="4" w:space="0" w:color="auto"/>
              <w:left w:val="nil"/>
              <w:bottom w:val="single" w:sz="8" w:space="0" w:color="000000"/>
              <w:right w:val="single" w:sz="8" w:space="0" w:color="000000"/>
            </w:tcBorders>
            <w:shd w:val="clear" w:color="auto" w:fill="auto"/>
            <w:vAlign w:val="center"/>
          </w:tcPr>
          <w:p w:rsidR="00F61CE5" w:rsidRPr="00426E94" w:rsidRDefault="00942A58" w:rsidP="001D617F">
            <w:pPr>
              <w:jc w:val="center"/>
              <w:rPr>
                <w:rFonts w:ascii="Times New Roman" w:hAnsi="Times New Roman"/>
                <w:sz w:val="24"/>
                <w:szCs w:val="24"/>
              </w:rPr>
            </w:pPr>
            <w:r>
              <w:rPr>
                <w:rFonts w:ascii="Times New Roman" w:hAnsi="Times New Roman"/>
                <w:sz w:val="24"/>
                <w:szCs w:val="24"/>
              </w:rPr>
              <w:t>34811,4</w:t>
            </w:r>
          </w:p>
        </w:tc>
      </w:tr>
    </w:tbl>
    <w:p w:rsidR="008C17E9" w:rsidRPr="00426E94" w:rsidRDefault="008C17E9" w:rsidP="0014568A">
      <w:pPr>
        <w:keepNext/>
        <w:widowControl w:val="0"/>
        <w:ind w:left="17008"/>
        <w:jc w:val="center"/>
        <w:rPr>
          <w:rFonts w:ascii="Times New Roman" w:hAnsi="Times New Roman"/>
          <w:sz w:val="24"/>
          <w:szCs w:val="24"/>
        </w:rPr>
      </w:pPr>
    </w:p>
    <w:p w:rsidR="008C17E9" w:rsidRPr="00426E94" w:rsidRDefault="006C3FD6" w:rsidP="00072E54">
      <w:pPr>
        <w:keepNext/>
        <w:widowControl w:val="0"/>
        <w:jc w:val="center"/>
        <w:rPr>
          <w:rFonts w:ascii="Times New Roman" w:hAnsi="Times New Roman"/>
          <w:sz w:val="24"/>
          <w:szCs w:val="24"/>
        </w:rPr>
      </w:pPr>
      <w:r>
        <w:rPr>
          <w:rFonts w:ascii="Times New Roman" w:hAnsi="Times New Roman"/>
          <w:sz w:val="24"/>
          <w:szCs w:val="24"/>
          <w:lang w:val="en-US"/>
        </w:rPr>
        <w:t>III</w:t>
      </w:r>
      <w:r w:rsidR="0017082C" w:rsidRPr="00426E94">
        <w:rPr>
          <w:rFonts w:ascii="Times New Roman" w:hAnsi="Times New Roman"/>
          <w:sz w:val="24"/>
          <w:szCs w:val="24"/>
        </w:rPr>
        <w:t>. ПАСПОРТ</w:t>
      </w:r>
    </w:p>
    <w:p w:rsidR="008C17E9" w:rsidRPr="00426E94" w:rsidRDefault="0017082C" w:rsidP="0014568A">
      <w:pPr>
        <w:keepNext/>
        <w:widowControl w:val="0"/>
        <w:jc w:val="center"/>
        <w:rPr>
          <w:rFonts w:ascii="Times New Roman" w:hAnsi="Times New Roman"/>
          <w:sz w:val="24"/>
          <w:szCs w:val="24"/>
        </w:rPr>
      </w:pPr>
      <w:r w:rsidRPr="00426E94">
        <w:rPr>
          <w:rFonts w:ascii="Times New Roman" w:hAnsi="Times New Roman"/>
          <w:sz w:val="24"/>
          <w:szCs w:val="24"/>
        </w:rPr>
        <w:t>комплекса процессных мероприятий «Социальная поддержка отдельных категорий граждан»</w:t>
      </w:r>
    </w:p>
    <w:p w:rsidR="008C17E9" w:rsidRPr="00426E94" w:rsidRDefault="008C17E9" w:rsidP="0014568A">
      <w:pPr>
        <w:keepNext/>
        <w:widowControl w:val="0"/>
        <w:jc w:val="center"/>
        <w:rPr>
          <w:rFonts w:ascii="Times New Roman" w:hAnsi="Times New Roman"/>
          <w:sz w:val="24"/>
          <w:szCs w:val="24"/>
        </w:rPr>
      </w:pPr>
    </w:p>
    <w:p w:rsidR="008C17E9" w:rsidRPr="006A61EA" w:rsidRDefault="0017082C" w:rsidP="006A61EA">
      <w:pPr>
        <w:pStyle w:val="aff6"/>
        <w:keepNext/>
        <w:widowControl w:val="0"/>
        <w:numPr>
          <w:ilvl w:val="0"/>
          <w:numId w:val="3"/>
        </w:numPr>
        <w:jc w:val="center"/>
        <w:rPr>
          <w:rFonts w:ascii="Times New Roman" w:hAnsi="Times New Roman"/>
          <w:sz w:val="24"/>
          <w:szCs w:val="24"/>
        </w:rPr>
      </w:pPr>
      <w:r w:rsidRPr="006A61EA">
        <w:rPr>
          <w:rFonts w:ascii="Times New Roman" w:hAnsi="Times New Roman"/>
          <w:sz w:val="24"/>
          <w:szCs w:val="24"/>
        </w:rPr>
        <w:t xml:space="preserve">Основные положения </w:t>
      </w:r>
    </w:p>
    <w:tbl>
      <w:tblPr>
        <w:tblStyle w:val="afff0"/>
        <w:tblW w:w="0" w:type="auto"/>
        <w:tblInd w:w="360" w:type="dxa"/>
        <w:tblLook w:val="04A0" w:firstRow="1" w:lastRow="0" w:firstColumn="1" w:lastColumn="0" w:noHBand="0" w:noVBand="1"/>
      </w:tblPr>
      <w:tblGrid>
        <w:gridCol w:w="7186"/>
        <w:gridCol w:w="7186"/>
      </w:tblGrid>
      <w:tr w:rsidR="006A61EA" w:rsidTr="006A61EA">
        <w:tc>
          <w:tcPr>
            <w:tcW w:w="7186" w:type="dxa"/>
          </w:tcPr>
          <w:p w:rsidR="006A61EA" w:rsidRDefault="006A61EA" w:rsidP="006A61EA">
            <w:pPr>
              <w:keepNext/>
              <w:widowControl w:val="0"/>
              <w:rPr>
                <w:rFonts w:ascii="Times New Roman" w:hAnsi="Times New Roman"/>
                <w:sz w:val="24"/>
                <w:szCs w:val="24"/>
              </w:rPr>
            </w:pPr>
            <w:proofErr w:type="gramStart"/>
            <w:r w:rsidRPr="00426E94">
              <w:rPr>
                <w:rFonts w:ascii="Times New Roman" w:hAnsi="Times New Roman"/>
                <w:sz w:val="24"/>
                <w:szCs w:val="24"/>
              </w:rPr>
              <w:t>Ответственный</w:t>
            </w:r>
            <w:proofErr w:type="gramEnd"/>
            <w:r w:rsidRPr="00426E94">
              <w:rPr>
                <w:rFonts w:ascii="Times New Roman" w:hAnsi="Times New Roman"/>
                <w:sz w:val="24"/>
                <w:szCs w:val="24"/>
              </w:rPr>
              <w:t xml:space="preserve"> за разработку и реализацию комплекса процессных мероприятий </w:t>
            </w:r>
          </w:p>
        </w:tc>
        <w:tc>
          <w:tcPr>
            <w:tcW w:w="7186" w:type="dxa"/>
          </w:tcPr>
          <w:p w:rsidR="006A61EA" w:rsidRPr="00426E94" w:rsidRDefault="006A61EA" w:rsidP="006A61EA">
            <w:pPr>
              <w:keepNext/>
              <w:widowControl w:val="0"/>
              <w:outlineLvl w:val="2"/>
              <w:rPr>
                <w:rFonts w:ascii="Times New Roman" w:hAnsi="Times New Roman"/>
                <w:sz w:val="24"/>
                <w:szCs w:val="24"/>
              </w:rPr>
            </w:pPr>
            <w:r>
              <w:rPr>
                <w:rFonts w:ascii="Times New Roman" w:hAnsi="Times New Roman"/>
                <w:sz w:val="24"/>
                <w:szCs w:val="24"/>
              </w:rPr>
              <w:t>Управление</w:t>
            </w:r>
            <w:r w:rsidRPr="00426E94">
              <w:rPr>
                <w:rFonts w:ascii="Times New Roman" w:hAnsi="Times New Roman"/>
                <w:sz w:val="24"/>
                <w:szCs w:val="24"/>
              </w:rPr>
              <w:t xml:space="preserve"> социальной защиты населения </w:t>
            </w:r>
          </w:p>
          <w:p w:rsidR="006A61EA" w:rsidRPr="00426E94" w:rsidRDefault="006A61EA" w:rsidP="006A61EA">
            <w:pPr>
              <w:keepNext/>
              <w:widowControl w:val="0"/>
              <w:outlineLvl w:val="2"/>
              <w:rPr>
                <w:rFonts w:ascii="Times New Roman" w:hAnsi="Times New Roman"/>
                <w:sz w:val="24"/>
                <w:szCs w:val="24"/>
              </w:rPr>
            </w:pPr>
            <w:r>
              <w:rPr>
                <w:rFonts w:ascii="Times New Roman" w:hAnsi="Times New Roman"/>
                <w:sz w:val="24"/>
                <w:szCs w:val="24"/>
              </w:rPr>
              <w:t>Администрации Песчанокопского района</w:t>
            </w:r>
          </w:p>
          <w:p w:rsidR="006A61EA" w:rsidRPr="00426E94" w:rsidRDefault="006A61EA" w:rsidP="006A61EA">
            <w:pPr>
              <w:keepNext/>
              <w:widowControl w:val="0"/>
              <w:outlineLvl w:val="2"/>
              <w:rPr>
                <w:rFonts w:ascii="Times New Roman" w:hAnsi="Times New Roman"/>
                <w:sz w:val="24"/>
                <w:szCs w:val="24"/>
              </w:rPr>
            </w:pPr>
            <w:r w:rsidRPr="00426E94">
              <w:rPr>
                <w:rFonts w:ascii="Times New Roman" w:hAnsi="Times New Roman"/>
                <w:sz w:val="24"/>
                <w:szCs w:val="24"/>
              </w:rPr>
              <w:t xml:space="preserve"> (</w:t>
            </w:r>
            <w:proofErr w:type="spellStart"/>
            <w:r>
              <w:rPr>
                <w:rFonts w:ascii="Times New Roman" w:hAnsi="Times New Roman"/>
                <w:sz w:val="24"/>
                <w:szCs w:val="24"/>
              </w:rPr>
              <w:t>Дашевский</w:t>
            </w:r>
            <w:proofErr w:type="spellEnd"/>
            <w:r>
              <w:rPr>
                <w:rFonts w:ascii="Times New Roman" w:hAnsi="Times New Roman"/>
                <w:sz w:val="24"/>
                <w:szCs w:val="24"/>
              </w:rPr>
              <w:t xml:space="preserve"> Евгений Владимирович</w:t>
            </w:r>
            <w:r w:rsidRPr="00426E94">
              <w:rPr>
                <w:rFonts w:ascii="Times New Roman" w:hAnsi="Times New Roman"/>
                <w:sz w:val="24"/>
                <w:szCs w:val="24"/>
              </w:rPr>
              <w:t>,</w:t>
            </w:r>
            <w:r>
              <w:rPr>
                <w:rFonts w:ascii="Times New Roman" w:hAnsi="Times New Roman"/>
                <w:sz w:val="24"/>
                <w:szCs w:val="24"/>
              </w:rPr>
              <w:t xml:space="preserve"> начальник УСЗН)</w:t>
            </w:r>
          </w:p>
          <w:p w:rsidR="006A61EA" w:rsidRDefault="006A61EA" w:rsidP="006A61EA">
            <w:pPr>
              <w:keepNext/>
              <w:widowControl w:val="0"/>
              <w:rPr>
                <w:rFonts w:ascii="Times New Roman" w:hAnsi="Times New Roman"/>
                <w:sz w:val="24"/>
                <w:szCs w:val="24"/>
              </w:rPr>
            </w:pPr>
          </w:p>
        </w:tc>
      </w:tr>
      <w:tr w:rsidR="006A61EA" w:rsidTr="006A61EA">
        <w:tc>
          <w:tcPr>
            <w:tcW w:w="7186" w:type="dxa"/>
          </w:tcPr>
          <w:p w:rsidR="006A61EA" w:rsidRDefault="006A61EA" w:rsidP="006A61EA">
            <w:pPr>
              <w:keepNext/>
              <w:widowControl w:val="0"/>
              <w:rPr>
                <w:rFonts w:ascii="Times New Roman" w:hAnsi="Times New Roman"/>
                <w:sz w:val="24"/>
                <w:szCs w:val="24"/>
              </w:rPr>
            </w:pPr>
            <w:r w:rsidRPr="00426E94">
              <w:rPr>
                <w:rFonts w:ascii="Times New Roman" w:hAnsi="Times New Roman"/>
                <w:sz w:val="24"/>
                <w:szCs w:val="24"/>
              </w:rPr>
              <w:t xml:space="preserve">Связь с муниципальной программой </w:t>
            </w:r>
            <w:r>
              <w:rPr>
                <w:rFonts w:ascii="Times New Roman" w:hAnsi="Times New Roman"/>
                <w:sz w:val="24"/>
                <w:szCs w:val="24"/>
              </w:rPr>
              <w:t>Песчанокопского района</w:t>
            </w:r>
          </w:p>
        </w:tc>
        <w:tc>
          <w:tcPr>
            <w:tcW w:w="7186" w:type="dxa"/>
            <w:shd w:val="clear" w:color="auto" w:fill="auto"/>
          </w:tcPr>
          <w:p w:rsidR="006A61EA" w:rsidRPr="00426E94" w:rsidRDefault="006A61EA" w:rsidP="006A61EA">
            <w:pPr>
              <w:keepNext/>
              <w:widowControl w:val="0"/>
              <w:outlineLvl w:val="2"/>
              <w:rPr>
                <w:rFonts w:ascii="Times New Roman" w:hAnsi="Times New Roman"/>
                <w:sz w:val="24"/>
                <w:szCs w:val="24"/>
              </w:rPr>
            </w:pPr>
            <w:r w:rsidRPr="00426E94">
              <w:rPr>
                <w:rFonts w:ascii="Times New Roman" w:hAnsi="Times New Roman"/>
                <w:sz w:val="24"/>
                <w:szCs w:val="24"/>
              </w:rPr>
              <w:t xml:space="preserve">Муниципальная программа </w:t>
            </w:r>
            <w:r>
              <w:rPr>
                <w:rFonts w:ascii="Times New Roman" w:hAnsi="Times New Roman"/>
                <w:sz w:val="24"/>
                <w:szCs w:val="24"/>
              </w:rPr>
              <w:t>Песчанокопского района</w:t>
            </w:r>
          </w:p>
          <w:p w:rsidR="006A61EA" w:rsidRPr="00426E94" w:rsidRDefault="006A61EA" w:rsidP="006A61EA">
            <w:pPr>
              <w:keepNext/>
              <w:widowControl w:val="0"/>
              <w:outlineLvl w:val="2"/>
              <w:rPr>
                <w:rFonts w:ascii="Times New Roman" w:hAnsi="Times New Roman"/>
                <w:sz w:val="24"/>
                <w:szCs w:val="24"/>
              </w:rPr>
            </w:pPr>
            <w:r w:rsidRPr="00426E94">
              <w:rPr>
                <w:rFonts w:ascii="Times New Roman" w:hAnsi="Times New Roman"/>
                <w:sz w:val="24"/>
                <w:szCs w:val="24"/>
              </w:rPr>
              <w:t>«Социальная поддержка граждан»</w:t>
            </w:r>
          </w:p>
        </w:tc>
      </w:tr>
    </w:tbl>
    <w:p w:rsidR="006A61EA" w:rsidRPr="006A61EA" w:rsidRDefault="006A61EA" w:rsidP="006A61EA">
      <w:pPr>
        <w:keepNext/>
        <w:widowControl w:val="0"/>
        <w:ind w:left="360"/>
        <w:rPr>
          <w:rFonts w:ascii="Times New Roman" w:hAnsi="Times New Roman"/>
          <w:sz w:val="24"/>
          <w:szCs w:val="24"/>
        </w:rPr>
      </w:pPr>
    </w:p>
    <w:p w:rsidR="00DE6F62" w:rsidRPr="00426E94" w:rsidRDefault="00DE6F62" w:rsidP="00DE6F62">
      <w:pPr>
        <w:widowControl w:val="0"/>
        <w:jc w:val="center"/>
        <w:rPr>
          <w:rFonts w:ascii="Times New Roman" w:hAnsi="Times New Roman"/>
          <w:sz w:val="24"/>
          <w:szCs w:val="24"/>
        </w:rPr>
      </w:pPr>
      <w:r w:rsidRPr="00426E94">
        <w:rPr>
          <w:rFonts w:ascii="Times New Roman" w:hAnsi="Times New Roman"/>
          <w:sz w:val="24"/>
          <w:szCs w:val="24"/>
        </w:rPr>
        <w:t xml:space="preserve">2. Показатели комплекса процессных мероприятий </w:t>
      </w:r>
    </w:p>
    <w:p w:rsidR="00DE6F62" w:rsidRPr="00426E94" w:rsidRDefault="00DE6F62" w:rsidP="00DE6F62">
      <w:pPr>
        <w:widowControl w:val="0"/>
        <w:jc w:val="center"/>
        <w:rPr>
          <w:rFonts w:ascii="Times New Roman" w:hAnsi="Times New Roman"/>
          <w:sz w:val="24"/>
          <w:szCs w:val="24"/>
        </w:rPr>
      </w:pPr>
    </w:p>
    <w:tbl>
      <w:tblPr>
        <w:tblW w:w="150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562"/>
        <w:gridCol w:w="2986"/>
        <w:gridCol w:w="1134"/>
        <w:gridCol w:w="993"/>
        <w:gridCol w:w="1266"/>
        <w:gridCol w:w="1134"/>
        <w:gridCol w:w="992"/>
        <w:gridCol w:w="851"/>
        <w:gridCol w:w="992"/>
        <w:gridCol w:w="992"/>
        <w:gridCol w:w="854"/>
        <w:gridCol w:w="11"/>
        <w:gridCol w:w="982"/>
        <w:gridCol w:w="11"/>
        <w:gridCol w:w="1261"/>
      </w:tblGrid>
      <w:tr w:rsidR="00DE6F62" w:rsidRPr="00426E94" w:rsidTr="005A4E9C">
        <w:tc>
          <w:tcPr>
            <w:tcW w:w="562"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DE6F62" w:rsidRPr="00426E94" w:rsidRDefault="00DE6F62" w:rsidP="00FE52D3">
            <w:pPr>
              <w:widowControl w:val="0"/>
              <w:jc w:val="center"/>
              <w:rPr>
                <w:rFonts w:ascii="Times New Roman" w:hAnsi="Times New Roman"/>
                <w:sz w:val="24"/>
                <w:szCs w:val="24"/>
              </w:rPr>
            </w:pPr>
            <w:r w:rsidRPr="00426E94">
              <w:rPr>
                <w:rFonts w:ascii="Times New Roman" w:hAnsi="Times New Roman"/>
                <w:sz w:val="24"/>
                <w:szCs w:val="24"/>
              </w:rPr>
              <w:t xml:space="preserve">№ </w:t>
            </w:r>
          </w:p>
          <w:p w:rsidR="00DE6F62" w:rsidRPr="00426E94" w:rsidRDefault="00DE6F62" w:rsidP="00FE52D3">
            <w:pPr>
              <w:widowControl w:val="0"/>
              <w:jc w:val="center"/>
              <w:rPr>
                <w:rFonts w:ascii="Times New Roman" w:hAnsi="Times New Roman"/>
                <w:sz w:val="24"/>
                <w:szCs w:val="24"/>
              </w:rPr>
            </w:pPr>
            <w:proofErr w:type="gramStart"/>
            <w:r w:rsidRPr="00426E94">
              <w:rPr>
                <w:rFonts w:ascii="Times New Roman" w:hAnsi="Times New Roman"/>
                <w:sz w:val="24"/>
                <w:szCs w:val="24"/>
              </w:rPr>
              <w:t>п</w:t>
            </w:r>
            <w:proofErr w:type="gramEnd"/>
            <w:r w:rsidRPr="00426E94">
              <w:rPr>
                <w:rFonts w:ascii="Times New Roman" w:hAnsi="Times New Roman"/>
                <w:sz w:val="24"/>
                <w:szCs w:val="24"/>
              </w:rPr>
              <w:t>/п</w:t>
            </w:r>
          </w:p>
        </w:tc>
        <w:tc>
          <w:tcPr>
            <w:tcW w:w="2986"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DE6F62" w:rsidRPr="00426E94" w:rsidRDefault="00DE6F62" w:rsidP="00FE52D3">
            <w:pPr>
              <w:widowControl w:val="0"/>
              <w:jc w:val="center"/>
              <w:rPr>
                <w:rFonts w:ascii="Times New Roman" w:hAnsi="Times New Roman"/>
                <w:sz w:val="24"/>
                <w:szCs w:val="24"/>
              </w:rPr>
            </w:pPr>
            <w:r w:rsidRPr="00426E94">
              <w:rPr>
                <w:rFonts w:ascii="Times New Roman" w:hAnsi="Times New Roman"/>
                <w:sz w:val="24"/>
                <w:szCs w:val="24"/>
              </w:rPr>
              <w:t xml:space="preserve">Наименование показателя </w:t>
            </w:r>
          </w:p>
        </w:tc>
        <w:tc>
          <w:tcPr>
            <w:tcW w:w="1134"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DE6F62" w:rsidRPr="00426E94" w:rsidRDefault="00DE6F62" w:rsidP="00FE52D3">
            <w:pPr>
              <w:widowControl w:val="0"/>
              <w:jc w:val="center"/>
              <w:rPr>
                <w:rFonts w:ascii="Times New Roman" w:hAnsi="Times New Roman"/>
                <w:sz w:val="24"/>
                <w:szCs w:val="24"/>
              </w:rPr>
            </w:pPr>
            <w:r w:rsidRPr="00426E94">
              <w:rPr>
                <w:rFonts w:ascii="Times New Roman" w:hAnsi="Times New Roman"/>
                <w:sz w:val="24"/>
                <w:szCs w:val="24"/>
              </w:rPr>
              <w:t>Признак возраст</w:t>
            </w:r>
            <w:r w:rsidRPr="00426E94">
              <w:rPr>
                <w:rFonts w:ascii="Times New Roman" w:hAnsi="Times New Roman"/>
                <w:sz w:val="24"/>
                <w:szCs w:val="24"/>
              </w:rPr>
              <w:t>а</w:t>
            </w:r>
            <w:r w:rsidRPr="00426E94">
              <w:rPr>
                <w:rFonts w:ascii="Times New Roman" w:hAnsi="Times New Roman"/>
                <w:sz w:val="24"/>
                <w:szCs w:val="24"/>
              </w:rPr>
              <w:t>ния /</w:t>
            </w:r>
          </w:p>
          <w:p w:rsidR="00DE6F62" w:rsidRPr="00426E94" w:rsidRDefault="00DE6F62" w:rsidP="00FE52D3">
            <w:pPr>
              <w:widowControl w:val="0"/>
              <w:jc w:val="center"/>
              <w:rPr>
                <w:rFonts w:ascii="Times New Roman" w:hAnsi="Times New Roman"/>
                <w:sz w:val="24"/>
                <w:szCs w:val="24"/>
              </w:rPr>
            </w:pPr>
            <w:r w:rsidRPr="00426E94">
              <w:rPr>
                <w:rFonts w:ascii="Times New Roman" w:hAnsi="Times New Roman"/>
                <w:sz w:val="24"/>
                <w:szCs w:val="24"/>
              </w:rPr>
              <w:t>убывания</w:t>
            </w:r>
          </w:p>
        </w:tc>
        <w:tc>
          <w:tcPr>
            <w:tcW w:w="993"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DE6F62" w:rsidRPr="00426E94" w:rsidRDefault="00DE6F62" w:rsidP="00FE52D3">
            <w:pPr>
              <w:widowControl w:val="0"/>
              <w:jc w:val="center"/>
              <w:rPr>
                <w:rFonts w:ascii="Times New Roman" w:hAnsi="Times New Roman"/>
                <w:sz w:val="24"/>
                <w:szCs w:val="24"/>
              </w:rPr>
            </w:pPr>
            <w:r w:rsidRPr="00426E94">
              <w:rPr>
                <w:rFonts w:ascii="Times New Roman" w:hAnsi="Times New Roman"/>
                <w:sz w:val="24"/>
                <w:szCs w:val="24"/>
              </w:rPr>
              <w:t>Уровень показ</w:t>
            </w:r>
            <w:r w:rsidRPr="00426E94">
              <w:rPr>
                <w:rFonts w:ascii="Times New Roman" w:hAnsi="Times New Roman"/>
                <w:sz w:val="24"/>
                <w:szCs w:val="24"/>
              </w:rPr>
              <w:t>а</w:t>
            </w:r>
            <w:r w:rsidRPr="00426E94">
              <w:rPr>
                <w:rFonts w:ascii="Times New Roman" w:hAnsi="Times New Roman"/>
                <w:sz w:val="24"/>
                <w:szCs w:val="24"/>
              </w:rPr>
              <w:t xml:space="preserve">теля </w:t>
            </w:r>
          </w:p>
        </w:tc>
        <w:tc>
          <w:tcPr>
            <w:tcW w:w="1266"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DE6F62" w:rsidRPr="00426E94" w:rsidRDefault="00DE6F62" w:rsidP="00FE52D3">
            <w:pPr>
              <w:widowControl w:val="0"/>
              <w:jc w:val="center"/>
              <w:rPr>
                <w:rFonts w:ascii="Times New Roman" w:hAnsi="Times New Roman"/>
                <w:sz w:val="24"/>
                <w:szCs w:val="24"/>
              </w:rPr>
            </w:pPr>
            <w:r w:rsidRPr="00426E94">
              <w:rPr>
                <w:rFonts w:ascii="Times New Roman" w:hAnsi="Times New Roman"/>
                <w:sz w:val="24"/>
                <w:szCs w:val="24"/>
              </w:rPr>
              <w:t>Единица измерения (по ОКЕИ)</w:t>
            </w:r>
          </w:p>
        </w:tc>
        <w:tc>
          <w:tcPr>
            <w:tcW w:w="2126"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DE6F62" w:rsidRPr="00426E94" w:rsidRDefault="00DE6F62" w:rsidP="00FE52D3">
            <w:pPr>
              <w:widowControl w:val="0"/>
              <w:jc w:val="center"/>
              <w:rPr>
                <w:rFonts w:ascii="Times New Roman" w:hAnsi="Times New Roman"/>
                <w:sz w:val="24"/>
                <w:szCs w:val="24"/>
              </w:rPr>
            </w:pPr>
            <w:r w:rsidRPr="00426E94">
              <w:rPr>
                <w:rFonts w:ascii="Times New Roman" w:hAnsi="Times New Roman"/>
                <w:sz w:val="24"/>
                <w:szCs w:val="24"/>
              </w:rPr>
              <w:t xml:space="preserve">Базовое значение показателя </w:t>
            </w:r>
          </w:p>
        </w:tc>
        <w:tc>
          <w:tcPr>
            <w:tcW w:w="3700" w:type="dxa"/>
            <w:gridSpan w:val="5"/>
            <w:tcBorders>
              <w:top w:val="single" w:sz="4" w:space="0" w:color="000000"/>
              <w:left w:val="single" w:sz="4" w:space="0" w:color="000000"/>
              <w:bottom w:val="single" w:sz="4" w:space="0" w:color="000000"/>
              <w:right w:val="single" w:sz="4" w:space="0" w:color="000000"/>
            </w:tcBorders>
            <w:tcMar>
              <w:left w:w="57" w:type="dxa"/>
              <w:right w:w="57" w:type="dxa"/>
            </w:tcMar>
          </w:tcPr>
          <w:p w:rsidR="00DE6F62" w:rsidRPr="00426E94" w:rsidRDefault="00DE6F62" w:rsidP="00FE52D3">
            <w:pPr>
              <w:widowControl w:val="0"/>
              <w:jc w:val="center"/>
              <w:rPr>
                <w:rFonts w:ascii="Times New Roman" w:hAnsi="Times New Roman"/>
                <w:sz w:val="24"/>
                <w:szCs w:val="24"/>
              </w:rPr>
            </w:pPr>
            <w:r w:rsidRPr="00426E94">
              <w:rPr>
                <w:rFonts w:ascii="Times New Roman" w:hAnsi="Times New Roman"/>
                <w:sz w:val="24"/>
                <w:szCs w:val="24"/>
              </w:rPr>
              <w:t xml:space="preserve">Значения </w:t>
            </w:r>
          </w:p>
          <w:p w:rsidR="00DE6F62" w:rsidRPr="00426E94" w:rsidRDefault="00DE6F62" w:rsidP="006A61EA">
            <w:pPr>
              <w:widowControl w:val="0"/>
              <w:jc w:val="center"/>
              <w:rPr>
                <w:rFonts w:ascii="Times New Roman" w:hAnsi="Times New Roman"/>
                <w:sz w:val="24"/>
                <w:szCs w:val="24"/>
              </w:rPr>
            </w:pPr>
            <w:r w:rsidRPr="00426E94">
              <w:rPr>
                <w:rFonts w:ascii="Times New Roman" w:hAnsi="Times New Roman"/>
                <w:sz w:val="24"/>
                <w:szCs w:val="24"/>
              </w:rPr>
              <w:t xml:space="preserve">показателя </w:t>
            </w:r>
          </w:p>
        </w:tc>
        <w:tc>
          <w:tcPr>
            <w:tcW w:w="993"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DE6F62" w:rsidRPr="00426E94" w:rsidRDefault="00DE6F62" w:rsidP="006A61EA">
            <w:pPr>
              <w:widowControl w:val="0"/>
              <w:jc w:val="center"/>
              <w:rPr>
                <w:rFonts w:ascii="Times New Roman" w:hAnsi="Times New Roman"/>
                <w:sz w:val="24"/>
                <w:szCs w:val="24"/>
              </w:rPr>
            </w:pPr>
            <w:proofErr w:type="gramStart"/>
            <w:r w:rsidRPr="00426E94">
              <w:rPr>
                <w:rFonts w:ascii="Times New Roman" w:hAnsi="Times New Roman"/>
                <w:sz w:val="24"/>
                <w:szCs w:val="24"/>
              </w:rPr>
              <w:t>Отве</w:t>
            </w:r>
            <w:r w:rsidRPr="00426E94">
              <w:rPr>
                <w:rFonts w:ascii="Times New Roman" w:hAnsi="Times New Roman"/>
                <w:sz w:val="24"/>
                <w:szCs w:val="24"/>
              </w:rPr>
              <w:t>т</w:t>
            </w:r>
            <w:r w:rsidRPr="00426E94">
              <w:rPr>
                <w:rFonts w:ascii="Times New Roman" w:hAnsi="Times New Roman"/>
                <w:sz w:val="24"/>
                <w:szCs w:val="24"/>
              </w:rPr>
              <w:t>стве</w:t>
            </w:r>
            <w:r w:rsidRPr="00426E94">
              <w:rPr>
                <w:rFonts w:ascii="Times New Roman" w:hAnsi="Times New Roman"/>
                <w:sz w:val="24"/>
                <w:szCs w:val="24"/>
              </w:rPr>
              <w:t>н</w:t>
            </w:r>
            <w:r w:rsidRPr="00426E94">
              <w:rPr>
                <w:rFonts w:ascii="Times New Roman" w:hAnsi="Times New Roman"/>
                <w:sz w:val="24"/>
                <w:szCs w:val="24"/>
              </w:rPr>
              <w:t>ный</w:t>
            </w:r>
            <w:proofErr w:type="gramEnd"/>
            <w:r w:rsidRPr="00426E94">
              <w:rPr>
                <w:rFonts w:ascii="Times New Roman" w:hAnsi="Times New Roman"/>
                <w:sz w:val="24"/>
                <w:szCs w:val="24"/>
              </w:rPr>
              <w:t xml:space="preserve"> за </w:t>
            </w:r>
            <w:proofErr w:type="spellStart"/>
            <w:r w:rsidRPr="00426E94">
              <w:rPr>
                <w:rFonts w:ascii="Times New Roman" w:hAnsi="Times New Roman"/>
                <w:sz w:val="24"/>
                <w:szCs w:val="24"/>
              </w:rPr>
              <w:t>дос-тижение</w:t>
            </w:r>
            <w:proofErr w:type="spellEnd"/>
            <w:r w:rsidRPr="00426E94">
              <w:rPr>
                <w:rFonts w:ascii="Times New Roman" w:hAnsi="Times New Roman"/>
                <w:sz w:val="24"/>
                <w:szCs w:val="24"/>
              </w:rPr>
              <w:t xml:space="preserve"> показ</w:t>
            </w:r>
            <w:r w:rsidRPr="00426E94">
              <w:rPr>
                <w:rFonts w:ascii="Times New Roman" w:hAnsi="Times New Roman"/>
                <w:sz w:val="24"/>
                <w:szCs w:val="24"/>
              </w:rPr>
              <w:t>а</w:t>
            </w:r>
            <w:r w:rsidRPr="00426E94">
              <w:rPr>
                <w:rFonts w:ascii="Times New Roman" w:hAnsi="Times New Roman"/>
                <w:sz w:val="24"/>
                <w:szCs w:val="24"/>
              </w:rPr>
              <w:t xml:space="preserve">теля </w:t>
            </w:r>
          </w:p>
        </w:tc>
        <w:tc>
          <w:tcPr>
            <w:tcW w:w="12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DE6F62" w:rsidRPr="00426E94" w:rsidRDefault="00DE6F62" w:rsidP="00FE52D3">
            <w:pPr>
              <w:widowControl w:val="0"/>
              <w:jc w:val="center"/>
              <w:rPr>
                <w:rFonts w:ascii="Times New Roman" w:hAnsi="Times New Roman"/>
                <w:sz w:val="24"/>
                <w:szCs w:val="24"/>
              </w:rPr>
            </w:pPr>
            <w:proofErr w:type="spellStart"/>
            <w:proofErr w:type="gramStart"/>
            <w:r w:rsidRPr="00426E94">
              <w:rPr>
                <w:rFonts w:ascii="Times New Roman" w:hAnsi="Times New Roman"/>
                <w:sz w:val="24"/>
                <w:szCs w:val="24"/>
              </w:rPr>
              <w:t>Информа-ционная</w:t>
            </w:r>
            <w:proofErr w:type="spellEnd"/>
            <w:proofErr w:type="gramEnd"/>
            <w:r w:rsidRPr="00426E94">
              <w:rPr>
                <w:rFonts w:ascii="Times New Roman" w:hAnsi="Times New Roman"/>
                <w:sz w:val="24"/>
                <w:szCs w:val="24"/>
              </w:rPr>
              <w:t xml:space="preserve"> система</w:t>
            </w:r>
          </w:p>
        </w:tc>
      </w:tr>
      <w:tr w:rsidR="00DE6F62" w:rsidRPr="00426E94" w:rsidTr="005A4E9C">
        <w:tc>
          <w:tcPr>
            <w:tcW w:w="562"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DE6F62" w:rsidRPr="00426E94" w:rsidRDefault="00DE6F62" w:rsidP="00FE52D3">
            <w:pPr>
              <w:rPr>
                <w:sz w:val="24"/>
                <w:szCs w:val="24"/>
              </w:rPr>
            </w:pPr>
          </w:p>
        </w:tc>
        <w:tc>
          <w:tcPr>
            <w:tcW w:w="2986"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DE6F62" w:rsidRPr="00426E94" w:rsidRDefault="00DE6F62" w:rsidP="00FE52D3">
            <w:pPr>
              <w:rPr>
                <w:sz w:val="24"/>
                <w:szCs w:val="24"/>
              </w:rPr>
            </w:pPr>
          </w:p>
        </w:tc>
        <w:tc>
          <w:tcPr>
            <w:tcW w:w="1134"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DE6F62" w:rsidRPr="00426E94" w:rsidRDefault="00DE6F62" w:rsidP="00FE52D3">
            <w:pPr>
              <w:rPr>
                <w:sz w:val="24"/>
                <w:szCs w:val="24"/>
              </w:rPr>
            </w:pPr>
          </w:p>
        </w:tc>
        <w:tc>
          <w:tcPr>
            <w:tcW w:w="993"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DE6F62" w:rsidRPr="00426E94" w:rsidRDefault="00DE6F62" w:rsidP="00FE52D3">
            <w:pPr>
              <w:rPr>
                <w:sz w:val="24"/>
                <w:szCs w:val="24"/>
              </w:rPr>
            </w:pPr>
          </w:p>
        </w:tc>
        <w:tc>
          <w:tcPr>
            <w:tcW w:w="1266"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DE6F62" w:rsidRPr="00426E94" w:rsidRDefault="00DE6F62" w:rsidP="00FE52D3">
            <w:pPr>
              <w:rPr>
                <w:sz w:val="24"/>
                <w:szCs w:val="24"/>
              </w:rPr>
            </w:pP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DE6F62" w:rsidRPr="00426E94" w:rsidRDefault="00DE6F62" w:rsidP="00FE52D3">
            <w:pPr>
              <w:widowControl w:val="0"/>
              <w:jc w:val="center"/>
              <w:rPr>
                <w:rFonts w:ascii="Times New Roman" w:hAnsi="Times New Roman"/>
                <w:sz w:val="24"/>
                <w:szCs w:val="24"/>
              </w:rPr>
            </w:pPr>
            <w:r w:rsidRPr="00426E94">
              <w:rPr>
                <w:rFonts w:ascii="Times New Roman" w:hAnsi="Times New Roman"/>
                <w:sz w:val="24"/>
                <w:szCs w:val="24"/>
              </w:rPr>
              <w:t>значение</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DE6F62" w:rsidRPr="00426E94" w:rsidRDefault="00DE6F62" w:rsidP="00FE52D3">
            <w:pPr>
              <w:widowControl w:val="0"/>
              <w:jc w:val="center"/>
              <w:rPr>
                <w:rFonts w:ascii="Times New Roman" w:hAnsi="Times New Roman"/>
                <w:sz w:val="24"/>
                <w:szCs w:val="24"/>
              </w:rPr>
            </w:pPr>
            <w:r w:rsidRPr="00426E94">
              <w:rPr>
                <w:rFonts w:ascii="Times New Roman" w:hAnsi="Times New Roman"/>
                <w:sz w:val="24"/>
                <w:szCs w:val="24"/>
              </w:rPr>
              <w:t>год</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DE6F62" w:rsidRPr="00426E94" w:rsidRDefault="00DE6F62" w:rsidP="0010023D">
            <w:pPr>
              <w:widowControl w:val="0"/>
              <w:jc w:val="center"/>
              <w:rPr>
                <w:rFonts w:ascii="Times New Roman" w:hAnsi="Times New Roman"/>
                <w:sz w:val="24"/>
                <w:szCs w:val="24"/>
              </w:rPr>
            </w:pPr>
            <w:r w:rsidRPr="00426E94">
              <w:rPr>
                <w:rFonts w:ascii="Times New Roman" w:hAnsi="Times New Roman"/>
                <w:sz w:val="24"/>
                <w:szCs w:val="24"/>
              </w:rPr>
              <w:t>202</w:t>
            </w:r>
            <w:r w:rsidR="0010023D" w:rsidRPr="00426E94">
              <w:rPr>
                <w:rFonts w:ascii="Times New Roman" w:hAnsi="Times New Roman"/>
                <w:sz w:val="24"/>
                <w:szCs w:val="24"/>
              </w:rPr>
              <w:t>5</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DE6F62" w:rsidRPr="00426E94" w:rsidRDefault="00DE6F62" w:rsidP="0010023D">
            <w:pPr>
              <w:widowControl w:val="0"/>
              <w:jc w:val="center"/>
              <w:rPr>
                <w:rFonts w:ascii="Times New Roman" w:hAnsi="Times New Roman"/>
                <w:sz w:val="24"/>
                <w:szCs w:val="24"/>
              </w:rPr>
            </w:pPr>
            <w:r w:rsidRPr="00426E94">
              <w:rPr>
                <w:rFonts w:ascii="Times New Roman" w:hAnsi="Times New Roman"/>
                <w:sz w:val="24"/>
                <w:szCs w:val="24"/>
              </w:rPr>
              <w:t>202</w:t>
            </w:r>
            <w:r w:rsidR="0010023D" w:rsidRPr="00426E94">
              <w:rPr>
                <w:rFonts w:ascii="Times New Roman" w:hAnsi="Times New Roman"/>
                <w:sz w:val="24"/>
                <w:szCs w:val="24"/>
              </w:rPr>
              <w:t>6</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DE6F62" w:rsidRPr="00426E94" w:rsidRDefault="00DE6F62" w:rsidP="0010023D">
            <w:pPr>
              <w:widowControl w:val="0"/>
              <w:jc w:val="center"/>
              <w:rPr>
                <w:rFonts w:ascii="Times New Roman" w:hAnsi="Times New Roman"/>
                <w:sz w:val="24"/>
                <w:szCs w:val="24"/>
              </w:rPr>
            </w:pPr>
            <w:r w:rsidRPr="00426E94">
              <w:rPr>
                <w:rFonts w:ascii="Times New Roman" w:hAnsi="Times New Roman"/>
                <w:sz w:val="24"/>
                <w:szCs w:val="24"/>
              </w:rPr>
              <w:t>202</w:t>
            </w:r>
            <w:r w:rsidR="0010023D" w:rsidRPr="00426E94">
              <w:rPr>
                <w:rFonts w:ascii="Times New Roman" w:hAnsi="Times New Roman"/>
                <w:sz w:val="24"/>
                <w:szCs w:val="24"/>
              </w:rPr>
              <w:t>7</w:t>
            </w:r>
          </w:p>
        </w:tc>
        <w:tc>
          <w:tcPr>
            <w:tcW w:w="854" w:type="dxa"/>
            <w:tcBorders>
              <w:top w:val="single" w:sz="4" w:space="0" w:color="000000"/>
              <w:left w:val="single" w:sz="4" w:space="0" w:color="000000"/>
              <w:bottom w:val="single" w:sz="4" w:space="0" w:color="000000"/>
              <w:right w:val="single" w:sz="4" w:space="0" w:color="000000"/>
            </w:tcBorders>
            <w:tcMar>
              <w:left w:w="57" w:type="dxa"/>
              <w:right w:w="57" w:type="dxa"/>
            </w:tcMar>
          </w:tcPr>
          <w:p w:rsidR="00DE6F62" w:rsidRPr="00426E94" w:rsidRDefault="00DE6F62" w:rsidP="00FE52D3">
            <w:pPr>
              <w:widowControl w:val="0"/>
              <w:jc w:val="center"/>
              <w:rPr>
                <w:rFonts w:ascii="Times New Roman" w:hAnsi="Times New Roman"/>
                <w:sz w:val="24"/>
                <w:szCs w:val="24"/>
              </w:rPr>
            </w:pPr>
            <w:r w:rsidRPr="00426E94">
              <w:rPr>
                <w:rFonts w:ascii="Times New Roman" w:hAnsi="Times New Roman"/>
                <w:sz w:val="24"/>
                <w:szCs w:val="24"/>
              </w:rPr>
              <w:t>2030 (</w:t>
            </w:r>
            <w:proofErr w:type="spellStart"/>
            <w:r w:rsidRPr="00426E94">
              <w:rPr>
                <w:rFonts w:ascii="Times New Roman" w:hAnsi="Times New Roman"/>
                <w:sz w:val="24"/>
                <w:szCs w:val="24"/>
              </w:rPr>
              <w:t>спр</w:t>
            </w:r>
            <w:r w:rsidRPr="00426E94">
              <w:rPr>
                <w:rFonts w:ascii="Times New Roman" w:hAnsi="Times New Roman"/>
                <w:sz w:val="24"/>
                <w:szCs w:val="24"/>
              </w:rPr>
              <w:t>а</w:t>
            </w:r>
            <w:r w:rsidRPr="00426E94">
              <w:rPr>
                <w:rFonts w:ascii="Times New Roman" w:hAnsi="Times New Roman"/>
                <w:sz w:val="24"/>
                <w:szCs w:val="24"/>
              </w:rPr>
              <w:t>воч</w:t>
            </w:r>
            <w:proofErr w:type="spellEnd"/>
            <w:r w:rsidRPr="00426E94">
              <w:rPr>
                <w:rFonts w:ascii="Times New Roman" w:hAnsi="Times New Roman"/>
                <w:sz w:val="24"/>
                <w:szCs w:val="24"/>
              </w:rPr>
              <w:t>-но)</w:t>
            </w:r>
          </w:p>
        </w:tc>
        <w:tc>
          <w:tcPr>
            <w:tcW w:w="993"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DE6F62" w:rsidRPr="00426E94" w:rsidRDefault="00DE6F62" w:rsidP="00FE52D3">
            <w:pPr>
              <w:rPr>
                <w:sz w:val="24"/>
                <w:szCs w:val="24"/>
              </w:rPr>
            </w:pPr>
          </w:p>
        </w:tc>
        <w:tc>
          <w:tcPr>
            <w:tcW w:w="1272"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DE6F62" w:rsidRPr="00426E94" w:rsidRDefault="00DE6F62" w:rsidP="00FE52D3">
            <w:pPr>
              <w:rPr>
                <w:sz w:val="24"/>
                <w:szCs w:val="24"/>
              </w:rPr>
            </w:pPr>
          </w:p>
        </w:tc>
      </w:tr>
      <w:tr w:rsidR="00DE6F62" w:rsidRPr="00426E94" w:rsidTr="005A4E9C">
        <w:trPr>
          <w:tblHeader/>
        </w:trPr>
        <w:tc>
          <w:tcPr>
            <w:tcW w:w="562" w:type="dxa"/>
            <w:tcBorders>
              <w:top w:val="single" w:sz="4" w:space="0" w:color="000000"/>
              <w:left w:val="single" w:sz="4" w:space="0" w:color="000000"/>
              <w:bottom w:val="single" w:sz="4" w:space="0" w:color="000000"/>
              <w:right w:val="single" w:sz="4" w:space="0" w:color="000000"/>
            </w:tcBorders>
            <w:tcMar>
              <w:left w:w="57" w:type="dxa"/>
              <w:right w:w="57" w:type="dxa"/>
            </w:tcMar>
          </w:tcPr>
          <w:p w:rsidR="00DE6F62" w:rsidRPr="00426E94" w:rsidRDefault="00DE6F62" w:rsidP="00FE52D3">
            <w:pPr>
              <w:widowControl w:val="0"/>
              <w:contextualSpacing/>
              <w:jc w:val="center"/>
              <w:rPr>
                <w:rFonts w:ascii="Times New Roman" w:hAnsi="Times New Roman"/>
                <w:sz w:val="24"/>
                <w:szCs w:val="24"/>
              </w:rPr>
            </w:pPr>
            <w:r w:rsidRPr="00426E94">
              <w:rPr>
                <w:rFonts w:ascii="Times New Roman" w:hAnsi="Times New Roman"/>
                <w:sz w:val="24"/>
                <w:szCs w:val="24"/>
              </w:rPr>
              <w:t>1</w:t>
            </w:r>
          </w:p>
        </w:tc>
        <w:tc>
          <w:tcPr>
            <w:tcW w:w="2986" w:type="dxa"/>
            <w:tcBorders>
              <w:top w:val="single" w:sz="4" w:space="0" w:color="000000"/>
              <w:left w:val="single" w:sz="4" w:space="0" w:color="000000"/>
              <w:bottom w:val="single" w:sz="4" w:space="0" w:color="000000"/>
              <w:right w:val="single" w:sz="4" w:space="0" w:color="000000"/>
            </w:tcBorders>
            <w:tcMar>
              <w:left w:w="57" w:type="dxa"/>
              <w:right w:w="57" w:type="dxa"/>
            </w:tcMar>
          </w:tcPr>
          <w:p w:rsidR="00DE6F62" w:rsidRPr="00426E94" w:rsidRDefault="00DE6F62" w:rsidP="00FE52D3">
            <w:pPr>
              <w:widowControl w:val="0"/>
              <w:contextualSpacing/>
              <w:jc w:val="center"/>
              <w:rPr>
                <w:rFonts w:ascii="Times New Roman" w:hAnsi="Times New Roman"/>
                <w:sz w:val="24"/>
                <w:szCs w:val="24"/>
              </w:rPr>
            </w:pPr>
            <w:r w:rsidRPr="00426E94">
              <w:rPr>
                <w:rFonts w:ascii="Times New Roman" w:hAnsi="Times New Roman"/>
                <w:sz w:val="24"/>
                <w:szCs w:val="24"/>
              </w:rPr>
              <w:t>2</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DE6F62" w:rsidRPr="00426E94" w:rsidRDefault="00DE6F62" w:rsidP="00FE52D3">
            <w:pPr>
              <w:widowControl w:val="0"/>
              <w:contextualSpacing/>
              <w:jc w:val="center"/>
              <w:rPr>
                <w:rFonts w:ascii="Times New Roman" w:hAnsi="Times New Roman"/>
                <w:sz w:val="24"/>
                <w:szCs w:val="24"/>
              </w:rPr>
            </w:pPr>
            <w:r w:rsidRPr="00426E94">
              <w:rPr>
                <w:rFonts w:ascii="Times New Roman" w:hAnsi="Times New Roman"/>
                <w:sz w:val="24"/>
                <w:szCs w:val="24"/>
              </w:rPr>
              <w:t>3</w:t>
            </w:r>
          </w:p>
        </w:tc>
        <w:tc>
          <w:tcPr>
            <w:tcW w:w="9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DE6F62" w:rsidRPr="00426E94" w:rsidRDefault="00DE6F62" w:rsidP="00FE52D3">
            <w:pPr>
              <w:widowControl w:val="0"/>
              <w:contextualSpacing/>
              <w:jc w:val="center"/>
              <w:rPr>
                <w:rFonts w:ascii="Times New Roman" w:hAnsi="Times New Roman"/>
                <w:sz w:val="24"/>
                <w:szCs w:val="24"/>
              </w:rPr>
            </w:pPr>
            <w:r w:rsidRPr="00426E94">
              <w:rPr>
                <w:rFonts w:ascii="Times New Roman" w:hAnsi="Times New Roman"/>
                <w:sz w:val="24"/>
                <w:szCs w:val="24"/>
              </w:rPr>
              <w:t>4</w:t>
            </w:r>
          </w:p>
        </w:tc>
        <w:tc>
          <w:tcPr>
            <w:tcW w:w="1266" w:type="dxa"/>
            <w:tcBorders>
              <w:top w:val="single" w:sz="4" w:space="0" w:color="000000"/>
              <w:left w:val="single" w:sz="4" w:space="0" w:color="000000"/>
              <w:bottom w:val="single" w:sz="4" w:space="0" w:color="000000"/>
              <w:right w:val="single" w:sz="4" w:space="0" w:color="000000"/>
            </w:tcBorders>
            <w:tcMar>
              <w:left w:w="57" w:type="dxa"/>
              <w:right w:w="57" w:type="dxa"/>
            </w:tcMar>
          </w:tcPr>
          <w:p w:rsidR="00DE6F62" w:rsidRPr="00426E94" w:rsidRDefault="00DE6F62" w:rsidP="00FE52D3">
            <w:pPr>
              <w:widowControl w:val="0"/>
              <w:contextualSpacing/>
              <w:jc w:val="center"/>
              <w:rPr>
                <w:rFonts w:ascii="Times New Roman" w:hAnsi="Times New Roman"/>
                <w:sz w:val="24"/>
                <w:szCs w:val="24"/>
              </w:rPr>
            </w:pPr>
            <w:r w:rsidRPr="00426E94">
              <w:rPr>
                <w:rFonts w:ascii="Times New Roman" w:hAnsi="Times New Roman"/>
                <w:sz w:val="24"/>
                <w:szCs w:val="24"/>
              </w:rPr>
              <w:t>5</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DE6F62" w:rsidRPr="00426E94" w:rsidRDefault="00DE6F62" w:rsidP="00FE52D3">
            <w:pPr>
              <w:widowControl w:val="0"/>
              <w:contextualSpacing/>
              <w:jc w:val="center"/>
              <w:rPr>
                <w:rFonts w:ascii="Times New Roman" w:hAnsi="Times New Roman"/>
                <w:sz w:val="24"/>
                <w:szCs w:val="24"/>
              </w:rPr>
            </w:pPr>
            <w:r w:rsidRPr="00426E94">
              <w:rPr>
                <w:rFonts w:ascii="Times New Roman" w:hAnsi="Times New Roman"/>
                <w:sz w:val="24"/>
                <w:szCs w:val="24"/>
              </w:rPr>
              <w:t>6</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DE6F62" w:rsidRPr="00426E94" w:rsidRDefault="00DE6F62" w:rsidP="00FE52D3">
            <w:pPr>
              <w:widowControl w:val="0"/>
              <w:contextualSpacing/>
              <w:jc w:val="center"/>
              <w:rPr>
                <w:rFonts w:ascii="Times New Roman" w:hAnsi="Times New Roman"/>
                <w:sz w:val="24"/>
                <w:szCs w:val="24"/>
              </w:rPr>
            </w:pPr>
            <w:r w:rsidRPr="00426E94">
              <w:rPr>
                <w:rFonts w:ascii="Times New Roman" w:hAnsi="Times New Roman"/>
                <w:sz w:val="24"/>
                <w:szCs w:val="24"/>
              </w:rPr>
              <w:t>7</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DE6F62" w:rsidRPr="00426E94" w:rsidRDefault="00DE6F62" w:rsidP="00FE52D3">
            <w:pPr>
              <w:widowControl w:val="0"/>
              <w:contextualSpacing/>
              <w:jc w:val="center"/>
              <w:rPr>
                <w:rFonts w:ascii="Times New Roman" w:hAnsi="Times New Roman"/>
                <w:sz w:val="24"/>
                <w:szCs w:val="24"/>
              </w:rPr>
            </w:pPr>
            <w:r w:rsidRPr="00426E94">
              <w:rPr>
                <w:rFonts w:ascii="Times New Roman" w:hAnsi="Times New Roman"/>
                <w:sz w:val="24"/>
                <w:szCs w:val="24"/>
              </w:rPr>
              <w:t>8</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DE6F62" w:rsidRPr="00426E94" w:rsidRDefault="00DE6F62" w:rsidP="00FE52D3">
            <w:pPr>
              <w:widowControl w:val="0"/>
              <w:contextualSpacing/>
              <w:jc w:val="center"/>
              <w:rPr>
                <w:rFonts w:ascii="Times New Roman" w:hAnsi="Times New Roman"/>
                <w:sz w:val="24"/>
                <w:szCs w:val="24"/>
              </w:rPr>
            </w:pPr>
            <w:r w:rsidRPr="00426E94">
              <w:rPr>
                <w:rFonts w:ascii="Times New Roman" w:hAnsi="Times New Roman"/>
                <w:sz w:val="24"/>
                <w:szCs w:val="24"/>
              </w:rPr>
              <w:t>9</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DE6F62" w:rsidRPr="00426E94" w:rsidRDefault="00DE6F62" w:rsidP="00FE52D3">
            <w:pPr>
              <w:widowControl w:val="0"/>
              <w:contextualSpacing/>
              <w:jc w:val="center"/>
              <w:rPr>
                <w:rFonts w:ascii="Times New Roman" w:hAnsi="Times New Roman"/>
                <w:sz w:val="24"/>
                <w:szCs w:val="24"/>
              </w:rPr>
            </w:pPr>
            <w:r w:rsidRPr="00426E94">
              <w:rPr>
                <w:rFonts w:ascii="Times New Roman" w:hAnsi="Times New Roman"/>
                <w:sz w:val="24"/>
                <w:szCs w:val="24"/>
              </w:rPr>
              <w:t>10</w:t>
            </w:r>
          </w:p>
        </w:tc>
        <w:tc>
          <w:tcPr>
            <w:tcW w:w="854" w:type="dxa"/>
            <w:tcBorders>
              <w:top w:val="single" w:sz="4" w:space="0" w:color="000000"/>
              <w:left w:val="single" w:sz="4" w:space="0" w:color="000000"/>
              <w:bottom w:val="single" w:sz="4" w:space="0" w:color="000000"/>
              <w:right w:val="single" w:sz="4" w:space="0" w:color="000000"/>
            </w:tcBorders>
            <w:tcMar>
              <w:left w:w="57" w:type="dxa"/>
              <w:right w:w="57" w:type="dxa"/>
            </w:tcMar>
          </w:tcPr>
          <w:p w:rsidR="00DE6F62" w:rsidRPr="00426E94" w:rsidRDefault="00DE6F62" w:rsidP="00FE52D3">
            <w:pPr>
              <w:widowControl w:val="0"/>
              <w:contextualSpacing/>
              <w:jc w:val="center"/>
              <w:rPr>
                <w:rFonts w:ascii="Times New Roman" w:hAnsi="Times New Roman"/>
                <w:sz w:val="24"/>
                <w:szCs w:val="24"/>
              </w:rPr>
            </w:pPr>
            <w:r w:rsidRPr="00426E94">
              <w:rPr>
                <w:rFonts w:ascii="Times New Roman" w:hAnsi="Times New Roman"/>
                <w:sz w:val="24"/>
                <w:szCs w:val="24"/>
              </w:rPr>
              <w:t>11</w:t>
            </w:r>
          </w:p>
        </w:tc>
        <w:tc>
          <w:tcPr>
            <w:tcW w:w="993"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DE6F62" w:rsidRPr="00426E94" w:rsidRDefault="00DE6F62" w:rsidP="00FE52D3">
            <w:pPr>
              <w:widowControl w:val="0"/>
              <w:contextualSpacing/>
              <w:jc w:val="center"/>
              <w:rPr>
                <w:rFonts w:ascii="Times New Roman" w:hAnsi="Times New Roman"/>
                <w:sz w:val="24"/>
                <w:szCs w:val="24"/>
              </w:rPr>
            </w:pPr>
            <w:r w:rsidRPr="00426E94">
              <w:rPr>
                <w:rFonts w:ascii="Times New Roman" w:hAnsi="Times New Roman"/>
                <w:sz w:val="24"/>
                <w:szCs w:val="24"/>
              </w:rPr>
              <w:t>12</w:t>
            </w:r>
          </w:p>
        </w:tc>
        <w:tc>
          <w:tcPr>
            <w:tcW w:w="1272"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DE6F62" w:rsidRPr="00426E94" w:rsidRDefault="00DE6F62" w:rsidP="00FE52D3">
            <w:pPr>
              <w:widowControl w:val="0"/>
              <w:contextualSpacing/>
              <w:jc w:val="center"/>
              <w:rPr>
                <w:rFonts w:ascii="Times New Roman" w:hAnsi="Times New Roman"/>
                <w:sz w:val="24"/>
                <w:szCs w:val="24"/>
              </w:rPr>
            </w:pPr>
            <w:r w:rsidRPr="00426E94">
              <w:rPr>
                <w:rFonts w:ascii="Times New Roman" w:hAnsi="Times New Roman"/>
                <w:sz w:val="24"/>
                <w:szCs w:val="24"/>
              </w:rPr>
              <w:t>13</w:t>
            </w:r>
          </w:p>
        </w:tc>
      </w:tr>
      <w:tr w:rsidR="00DE6F62" w:rsidRPr="00426E94" w:rsidTr="00ED7C2E">
        <w:tc>
          <w:tcPr>
            <w:tcW w:w="15021" w:type="dxa"/>
            <w:gridSpan w:val="15"/>
            <w:tcBorders>
              <w:top w:val="single" w:sz="4" w:space="0" w:color="000000"/>
              <w:left w:val="single" w:sz="4" w:space="0" w:color="000000"/>
              <w:bottom w:val="single" w:sz="4" w:space="0" w:color="000000"/>
              <w:right w:val="single" w:sz="4" w:space="0" w:color="000000"/>
            </w:tcBorders>
            <w:tcMar>
              <w:left w:w="57" w:type="dxa"/>
              <w:right w:w="57" w:type="dxa"/>
            </w:tcMar>
          </w:tcPr>
          <w:p w:rsidR="00DE6F62" w:rsidRPr="00426E94" w:rsidRDefault="00DE6F62" w:rsidP="00FE52D3">
            <w:pPr>
              <w:widowControl w:val="0"/>
              <w:jc w:val="center"/>
              <w:rPr>
                <w:rFonts w:ascii="Times New Roman" w:hAnsi="Times New Roman"/>
                <w:sz w:val="24"/>
                <w:szCs w:val="24"/>
              </w:rPr>
            </w:pPr>
            <w:r w:rsidRPr="00426E94">
              <w:rPr>
                <w:rFonts w:ascii="Times New Roman" w:hAnsi="Times New Roman"/>
                <w:sz w:val="24"/>
                <w:szCs w:val="24"/>
              </w:rPr>
              <w:t>Задача</w:t>
            </w:r>
            <w:r w:rsidR="00C55EA4">
              <w:rPr>
                <w:rFonts w:ascii="Times New Roman" w:hAnsi="Times New Roman"/>
                <w:sz w:val="24"/>
                <w:szCs w:val="24"/>
              </w:rPr>
              <w:t xml:space="preserve"> 1</w:t>
            </w:r>
            <w:r w:rsidRPr="00426E94">
              <w:rPr>
                <w:rFonts w:ascii="Times New Roman" w:hAnsi="Times New Roman"/>
                <w:sz w:val="24"/>
                <w:szCs w:val="24"/>
              </w:rPr>
              <w:t xml:space="preserve"> комплекса процессных мероприятий «Своевременно и в полном объеме предоставлены меры </w:t>
            </w:r>
          </w:p>
          <w:p w:rsidR="00DE6F62" w:rsidRPr="00426E94" w:rsidRDefault="00DE6F62" w:rsidP="00FE52D3">
            <w:pPr>
              <w:widowControl w:val="0"/>
              <w:jc w:val="center"/>
              <w:rPr>
                <w:rFonts w:ascii="Times New Roman" w:hAnsi="Times New Roman"/>
                <w:sz w:val="24"/>
                <w:szCs w:val="24"/>
              </w:rPr>
            </w:pPr>
            <w:r w:rsidRPr="00426E94">
              <w:rPr>
                <w:rFonts w:ascii="Times New Roman" w:hAnsi="Times New Roman"/>
                <w:sz w:val="24"/>
                <w:szCs w:val="24"/>
              </w:rPr>
              <w:t>социальной поддержки, государственные социальные гарантии отдельным категориям граждан, повышен уровень адресности их предоставл</w:t>
            </w:r>
            <w:r w:rsidRPr="00426E94">
              <w:rPr>
                <w:rFonts w:ascii="Times New Roman" w:hAnsi="Times New Roman"/>
                <w:sz w:val="24"/>
                <w:szCs w:val="24"/>
              </w:rPr>
              <w:t>е</w:t>
            </w:r>
            <w:r w:rsidRPr="00426E94">
              <w:rPr>
                <w:rFonts w:ascii="Times New Roman" w:hAnsi="Times New Roman"/>
                <w:sz w:val="24"/>
                <w:szCs w:val="24"/>
              </w:rPr>
              <w:t>ния»</w:t>
            </w:r>
          </w:p>
        </w:tc>
      </w:tr>
      <w:tr w:rsidR="00DE6F62" w:rsidRPr="00426E94" w:rsidTr="005A4E9C">
        <w:tc>
          <w:tcPr>
            <w:tcW w:w="562" w:type="dxa"/>
            <w:tcBorders>
              <w:top w:val="single" w:sz="4" w:space="0" w:color="000000"/>
              <w:left w:val="single" w:sz="4" w:space="0" w:color="000000"/>
              <w:bottom w:val="single" w:sz="4" w:space="0" w:color="000000"/>
              <w:right w:val="single" w:sz="4" w:space="0" w:color="000000"/>
            </w:tcBorders>
            <w:tcMar>
              <w:left w:w="57" w:type="dxa"/>
              <w:right w:w="57" w:type="dxa"/>
            </w:tcMar>
          </w:tcPr>
          <w:p w:rsidR="00DE6F62" w:rsidRPr="00426E94" w:rsidRDefault="00DE6F62" w:rsidP="00FE52D3">
            <w:pPr>
              <w:widowControl w:val="0"/>
              <w:jc w:val="center"/>
              <w:rPr>
                <w:rFonts w:ascii="Times New Roman" w:hAnsi="Times New Roman"/>
                <w:sz w:val="24"/>
                <w:szCs w:val="24"/>
              </w:rPr>
            </w:pPr>
            <w:r w:rsidRPr="00426E94">
              <w:rPr>
                <w:rFonts w:ascii="Times New Roman" w:hAnsi="Times New Roman"/>
                <w:sz w:val="24"/>
                <w:szCs w:val="24"/>
              </w:rPr>
              <w:t>1.1.</w:t>
            </w:r>
          </w:p>
        </w:tc>
        <w:tc>
          <w:tcPr>
            <w:tcW w:w="2986" w:type="dxa"/>
            <w:tcBorders>
              <w:top w:val="single" w:sz="4" w:space="0" w:color="000000"/>
              <w:left w:val="single" w:sz="4" w:space="0" w:color="000000"/>
              <w:bottom w:val="single" w:sz="4" w:space="0" w:color="000000"/>
              <w:right w:val="single" w:sz="4" w:space="0" w:color="000000"/>
            </w:tcBorders>
            <w:tcMar>
              <w:left w:w="57" w:type="dxa"/>
              <w:right w:w="57" w:type="dxa"/>
            </w:tcMar>
          </w:tcPr>
          <w:p w:rsidR="00DE6F62" w:rsidRPr="00426E94" w:rsidRDefault="00DE6F62" w:rsidP="00FE52D3">
            <w:pPr>
              <w:widowControl w:val="0"/>
              <w:jc w:val="left"/>
              <w:rPr>
                <w:rFonts w:ascii="Times New Roman" w:hAnsi="Times New Roman"/>
                <w:sz w:val="24"/>
                <w:szCs w:val="24"/>
              </w:rPr>
            </w:pPr>
            <w:r w:rsidRPr="00426E94">
              <w:rPr>
                <w:rFonts w:ascii="Times New Roman" w:hAnsi="Times New Roman"/>
                <w:sz w:val="24"/>
                <w:szCs w:val="24"/>
              </w:rPr>
              <w:t xml:space="preserve">Доля граждан, получивших социальную поддержку </w:t>
            </w:r>
            <w:r w:rsidRPr="00426E94">
              <w:rPr>
                <w:rFonts w:ascii="Times New Roman" w:hAnsi="Times New Roman"/>
                <w:sz w:val="24"/>
                <w:szCs w:val="24"/>
              </w:rPr>
              <w:lastRenderedPageBreak/>
              <w:t>и государственные соц</w:t>
            </w:r>
            <w:r w:rsidRPr="00426E94">
              <w:rPr>
                <w:rFonts w:ascii="Times New Roman" w:hAnsi="Times New Roman"/>
                <w:sz w:val="24"/>
                <w:szCs w:val="24"/>
              </w:rPr>
              <w:t>и</w:t>
            </w:r>
            <w:r w:rsidRPr="00426E94">
              <w:rPr>
                <w:rFonts w:ascii="Times New Roman" w:hAnsi="Times New Roman"/>
                <w:sz w:val="24"/>
                <w:szCs w:val="24"/>
              </w:rPr>
              <w:t>альные гарантии, в общей численности граждан, имеющих право на их п</w:t>
            </w:r>
            <w:r w:rsidRPr="00426E94">
              <w:rPr>
                <w:rFonts w:ascii="Times New Roman" w:hAnsi="Times New Roman"/>
                <w:sz w:val="24"/>
                <w:szCs w:val="24"/>
              </w:rPr>
              <w:t>о</w:t>
            </w:r>
            <w:r w:rsidRPr="00426E94">
              <w:rPr>
                <w:rFonts w:ascii="Times New Roman" w:hAnsi="Times New Roman"/>
                <w:sz w:val="24"/>
                <w:szCs w:val="24"/>
              </w:rPr>
              <w:t>лучение и обратившихся за их получением</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DE6F62" w:rsidRPr="00426E94" w:rsidRDefault="00DE6F62" w:rsidP="00FE52D3">
            <w:pPr>
              <w:widowControl w:val="0"/>
              <w:jc w:val="left"/>
              <w:rPr>
                <w:rFonts w:ascii="Times New Roman" w:hAnsi="Times New Roman"/>
                <w:sz w:val="24"/>
                <w:szCs w:val="24"/>
              </w:rPr>
            </w:pPr>
            <w:r w:rsidRPr="00426E94">
              <w:rPr>
                <w:rFonts w:ascii="Times New Roman" w:hAnsi="Times New Roman"/>
                <w:sz w:val="24"/>
                <w:szCs w:val="24"/>
              </w:rPr>
              <w:lastRenderedPageBreak/>
              <w:t>возраст</w:t>
            </w:r>
            <w:r w:rsidRPr="00426E94">
              <w:rPr>
                <w:rFonts w:ascii="Times New Roman" w:hAnsi="Times New Roman"/>
                <w:sz w:val="24"/>
                <w:szCs w:val="24"/>
              </w:rPr>
              <w:t>а</w:t>
            </w:r>
            <w:r w:rsidRPr="00426E94">
              <w:rPr>
                <w:rFonts w:ascii="Times New Roman" w:hAnsi="Times New Roman"/>
                <w:sz w:val="24"/>
                <w:szCs w:val="24"/>
              </w:rPr>
              <w:t>ние</w:t>
            </w:r>
          </w:p>
        </w:tc>
        <w:tc>
          <w:tcPr>
            <w:tcW w:w="9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DE6F62" w:rsidRPr="00426E94" w:rsidRDefault="00C4634E" w:rsidP="00FE52D3">
            <w:pPr>
              <w:widowControl w:val="0"/>
              <w:jc w:val="left"/>
              <w:rPr>
                <w:rFonts w:ascii="Times New Roman" w:hAnsi="Times New Roman"/>
                <w:sz w:val="24"/>
                <w:szCs w:val="24"/>
              </w:rPr>
            </w:pPr>
            <w:r w:rsidRPr="00426E94">
              <w:rPr>
                <w:rFonts w:ascii="Times New Roman" w:hAnsi="Times New Roman"/>
                <w:sz w:val="24"/>
                <w:szCs w:val="24"/>
              </w:rPr>
              <w:t>М</w:t>
            </w:r>
            <w:r w:rsidR="00DE6F62" w:rsidRPr="00426E94">
              <w:rPr>
                <w:rFonts w:ascii="Times New Roman" w:hAnsi="Times New Roman"/>
                <w:sz w:val="24"/>
                <w:szCs w:val="24"/>
              </w:rPr>
              <w:t>П</w:t>
            </w:r>
          </w:p>
        </w:tc>
        <w:tc>
          <w:tcPr>
            <w:tcW w:w="1266" w:type="dxa"/>
            <w:tcBorders>
              <w:top w:val="single" w:sz="4" w:space="0" w:color="000000"/>
              <w:left w:val="single" w:sz="4" w:space="0" w:color="000000"/>
              <w:bottom w:val="single" w:sz="4" w:space="0" w:color="000000"/>
              <w:right w:val="single" w:sz="4" w:space="0" w:color="000000"/>
            </w:tcBorders>
            <w:tcMar>
              <w:left w:w="57" w:type="dxa"/>
              <w:right w:w="57" w:type="dxa"/>
            </w:tcMar>
          </w:tcPr>
          <w:p w:rsidR="00DE6F62" w:rsidRPr="00426E94" w:rsidRDefault="00DE6F62" w:rsidP="00FE52D3">
            <w:pPr>
              <w:widowControl w:val="0"/>
              <w:jc w:val="left"/>
              <w:rPr>
                <w:rFonts w:ascii="Times New Roman" w:hAnsi="Times New Roman"/>
                <w:sz w:val="24"/>
                <w:szCs w:val="24"/>
              </w:rPr>
            </w:pPr>
            <w:r w:rsidRPr="00426E94">
              <w:rPr>
                <w:rFonts w:ascii="Times New Roman" w:hAnsi="Times New Roman"/>
                <w:sz w:val="24"/>
                <w:szCs w:val="24"/>
              </w:rPr>
              <w:t>процентов</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DE6F62" w:rsidRPr="00426E94" w:rsidRDefault="00DE6F62" w:rsidP="00FE52D3">
            <w:pPr>
              <w:widowControl w:val="0"/>
              <w:jc w:val="center"/>
              <w:rPr>
                <w:rFonts w:ascii="Times New Roman" w:hAnsi="Times New Roman"/>
                <w:sz w:val="24"/>
                <w:szCs w:val="24"/>
              </w:rPr>
            </w:pPr>
            <w:r w:rsidRPr="00426E94">
              <w:rPr>
                <w:rFonts w:ascii="Times New Roman" w:hAnsi="Times New Roman"/>
                <w:sz w:val="24"/>
                <w:szCs w:val="24"/>
              </w:rPr>
              <w:t>100,0</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DE6F62" w:rsidRPr="00426E94" w:rsidRDefault="00DE6F62" w:rsidP="0010023D">
            <w:pPr>
              <w:widowControl w:val="0"/>
              <w:jc w:val="center"/>
              <w:rPr>
                <w:rFonts w:ascii="Times New Roman" w:hAnsi="Times New Roman"/>
                <w:sz w:val="24"/>
                <w:szCs w:val="24"/>
              </w:rPr>
            </w:pPr>
            <w:r w:rsidRPr="00426E94">
              <w:rPr>
                <w:rFonts w:ascii="Times New Roman" w:hAnsi="Times New Roman"/>
                <w:sz w:val="24"/>
                <w:szCs w:val="24"/>
              </w:rPr>
              <w:t>202</w:t>
            </w:r>
            <w:r w:rsidR="0010023D" w:rsidRPr="00426E94">
              <w:rPr>
                <w:rFonts w:ascii="Times New Roman" w:hAnsi="Times New Roman"/>
                <w:sz w:val="24"/>
                <w:szCs w:val="24"/>
              </w:rPr>
              <w:t>3</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DE6F62" w:rsidRPr="00426E94" w:rsidRDefault="00DE6F62" w:rsidP="00FE52D3">
            <w:pPr>
              <w:widowControl w:val="0"/>
              <w:jc w:val="center"/>
              <w:rPr>
                <w:rFonts w:ascii="Times New Roman" w:hAnsi="Times New Roman"/>
                <w:sz w:val="24"/>
                <w:szCs w:val="24"/>
              </w:rPr>
            </w:pPr>
            <w:r w:rsidRPr="00426E94">
              <w:rPr>
                <w:rFonts w:ascii="Times New Roman" w:hAnsi="Times New Roman"/>
                <w:sz w:val="24"/>
                <w:szCs w:val="24"/>
              </w:rPr>
              <w:t>100,0</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DE6F62" w:rsidRPr="00426E94" w:rsidRDefault="00DE6F62" w:rsidP="00FE52D3">
            <w:pPr>
              <w:widowControl w:val="0"/>
              <w:jc w:val="center"/>
              <w:rPr>
                <w:rFonts w:ascii="Times New Roman" w:hAnsi="Times New Roman"/>
                <w:sz w:val="24"/>
                <w:szCs w:val="24"/>
              </w:rPr>
            </w:pPr>
            <w:r w:rsidRPr="00426E94">
              <w:rPr>
                <w:rFonts w:ascii="Times New Roman" w:hAnsi="Times New Roman"/>
                <w:sz w:val="24"/>
                <w:szCs w:val="24"/>
              </w:rPr>
              <w:t>100,0</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DE6F62" w:rsidRPr="00426E94" w:rsidRDefault="00DE6F62" w:rsidP="00FE52D3">
            <w:pPr>
              <w:widowControl w:val="0"/>
              <w:jc w:val="center"/>
              <w:rPr>
                <w:rFonts w:ascii="Times New Roman" w:hAnsi="Times New Roman"/>
                <w:sz w:val="24"/>
                <w:szCs w:val="24"/>
              </w:rPr>
            </w:pPr>
            <w:r w:rsidRPr="00426E94">
              <w:rPr>
                <w:rFonts w:ascii="Times New Roman" w:hAnsi="Times New Roman"/>
                <w:sz w:val="24"/>
                <w:szCs w:val="24"/>
              </w:rPr>
              <w:t>100,0</w:t>
            </w:r>
          </w:p>
        </w:tc>
        <w:tc>
          <w:tcPr>
            <w:tcW w:w="854" w:type="dxa"/>
            <w:tcBorders>
              <w:top w:val="single" w:sz="4" w:space="0" w:color="000000"/>
              <w:left w:val="single" w:sz="4" w:space="0" w:color="000000"/>
              <w:bottom w:val="single" w:sz="4" w:space="0" w:color="000000"/>
              <w:right w:val="single" w:sz="4" w:space="0" w:color="000000"/>
            </w:tcBorders>
            <w:tcMar>
              <w:left w:w="57" w:type="dxa"/>
              <w:right w:w="57" w:type="dxa"/>
            </w:tcMar>
          </w:tcPr>
          <w:p w:rsidR="00DE6F62" w:rsidRPr="00426E94" w:rsidRDefault="00DE6F62" w:rsidP="00FE52D3">
            <w:pPr>
              <w:widowControl w:val="0"/>
              <w:jc w:val="center"/>
              <w:rPr>
                <w:rFonts w:ascii="Times New Roman" w:hAnsi="Times New Roman"/>
                <w:sz w:val="24"/>
                <w:szCs w:val="24"/>
              </w:rPr>
            </w:pPr>
            <w:r w:rsidRPr="00426E94">
              <w:rPr>
                <w:rFonts w:ascii="Times New Roman" w:hAnsi="Times New Roman"/>
                <w:sz w:val="24"/>
                <w:szCs w:val="24"/>
              </w:rPr>
              <w:t>100,0</w:t>
            </w:r>
          </w:p>
        </w:tc>
        <w:tc>
          <w:tcPr>
            <w:tcW w:w="993"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DE6F62" w:rsidRPr="00426E94" w:rsidRDefault="003A4CBD" w:rsidP="003A4CBD">
            <w:pPr>
              <w:rPr>
                <w:rFonts w:ascii="Times New Roman" w:hAnsi="Times New Roman"/>
                <w:sz w:val="24"/>
                <w:szCs w:val="24"/>
              </w:rPr>
            </w:pPr>
            <w:r>
              <w:rPr>
                <w:rFonts w:ascii="Times New Roman" w:hAnsi="Times New Roman"/>
                <w:sz w:val="24"/>
                <w:szCs w:val="24"/>
              </w:rPr>
              <w:t>Упра</w:t>
            </w:r>
            <w:r>
              <w:rPr>
                <w:rFonts w:ascii="Times New Roman" w:hAnsi="Times New Roman"/>
                <w:sz w:val="24"/>
                <w:szCs w:val="24"/>
              </w:rPr>
              <w:t>в</w:t>
            </w:r>
            <w:r>
              <w:rPr>
                <w:rFonts w:ascii="Times New Roman" w:hAnsi="Times New Roman"/>
                <w:sz w:val="24"/>
                <w:szCs w:val="24"/>
              </w:rPr>
              <w:t xml:space="preserve">ление </w:t>
            </w:r>
            <w:r w:rsidR="00976BF4" w:rsidRPr="00426E94">
              <w:rPr>
                <w:rFonts w:ascii="Times New Roman" w:hAnsi="Times New Roman"/>
                <w:sz w:val="24"/>
                <w:szCs w:val="24"/>
              </w:rPr>
              <w:lastRenderedPageBreak/>
              <w:t>соц</w:t>
            </w:r>
            <w:r w:rsidR="00976BF4" w:rsidRPr="00426E94">
              <w:rPr>
                <w:rFonts w:ascii="Times New Roman" w:hAnsi="Times New Roman"/>
                <w:sz w:val="24"/>
                <w:szCs w:val="24"/>
              </w:rPr>
              <w:t>и</w:t>
            </w:r>
            <w:r w:rsidR="00976BF4" w:rsidRPr="00426E94">
              <w:rPr>
                <w:rFonts w:ascii="Times New Roman" w:hAnsi="Times New Roman"/>
                <w:sz w:val="24"/>
                <w:szCs w:val="24"/>
              </w:rPr>
              <w:t>альной защиты насел</w:t>
            </w:r>
            <w:r w:rsidR="00976BF4" w:rsidRPr="00426E94">
              <w:rPr>
                <w:rFonts w:ascii="Times New Roman" w:hAnsi="Times New Roman"/>
                <w:sz w:val="24"/>
                <w:szCs w:val="24"/>
              </w:rPr>
              <w:t>е</w:t>
            </w:r>
            <w:r w:rsidR="00976BF4" w:rsidRPr="00426E94">
              <w:rPr>
                <w:rFonts w:ascii="Times New Roman" w:hAnsi="Times New Roman"/>
                <w:sz w:val="24"/>
                <w:szCs w:val="24"/>
              </w:rPr>
              <w:t xml:space="preserve">ния </w:t>
            </w:r>
            <w:r>
              <w:rPr>
                <w:rFonts w:ascii="Times New Roman" w:hAnsi="Times New Roman"/>
                <w:sz w:val="24"/>
                <w:szCs w:val="24"/>
              </w:rPr>
              <w:t>Песч</w:t>
            </w:r>
            <w:r>
              <w:rPr>
                <w:rFonts w:ascii="Times New Roman" w:hAnsi="Times New Roman"/>
                <w:sz w:val="24"/>
                <w:szCs w:val="24"/>
              </w:rPr>
              <w:t>а</w:t>
            </w:r>
            <w:r>
              <w:rPr>
                <w:rFonts w:ascii="Times New Roman" w:hAnsi="Times New Roman"/>
                <w:sz w:val="24"/>
                <w:szCs w:val="24"/>
              </w:rPr>
              <w:t>ноко</w:t>
            </w:r>
            <w:r>
              <w:rPr>
                <w:rFonts w:ascii="Times New Roman" w:hAnsi="Times New Roman"/>
                <w:sz w:val="24"/>
                <w:szCs w:val="24"/>
              </w:rPr>
              <w:t>п</w:t>
            </w:r>
            <w:r>
              <w:rPr>
                <w:rFonts w:ascii="Times New Roman" w:hAnsi="Times New Roman"/>
                <w:sz w:val="24"/>
                <w:szCs w:val="24"/>
              </w:rPr>
              <w:t>ского</w:t>
            </w:r>
            <w:r w:rsidR="00976BF4" w:rsidRPr="00426E94">
              <w:rPr>
                <w:rFonts w:ascii="Times New Roman" w:hAnsi="Times New Roman"/>
                <w:sz w:val="24"/>
                <w:szCs w:val="24"/>
              </w:rPr>
              <w:t xml:space="preserve"> района</w:t>
            </w:r>
          </w:p>
        </w:tc>
        <w:tc>
          <w:tcPr>
            <w:tcW w:w="1272"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DE6F62" w:rsidRPr="00426E94" w:rsidRDefault="00DE6F62" w:rsidP="002202E4">
            <w:pPr>
              <w:widowControl w:val="0"/>
              <w:jc w:val="left"/>
              <w:rPr>
                <w:rFonts w:ascii="Times New Roman" w:hAnsi="Times New Roman"/>
                <w:sz w:val="24"/>
                <w:szCs w:val="24"/>
              </w:rPr>
            </w:pPr>
            <w:r w:rsidRPr="00426E94">
              <w:rPr>
                <w:rFonts w:ascii="Times New Roman" w:hAnsi="Times New Roman"/>
                <w:sz w:val="24"/>
                <w:szCs w:val="24"/>
              </w:rPr>
              <w:lastRenderedPageBreak/>
              <w:t>ПК «О</w:t>
            </w:r>
            <w:r w:rsidRPr="00426E94">
              <w:rPr>
                <w:rFonts w:ascii="Times New Roman" w:hAnsi="Times New Roman"/>
                <w:sz w:val="24"/>
                <w:szCs w:val="24"/>
              </w:rPr>
              <w:t>т</w:t>
            </w:r>
            <w:r w:rsidRPr="00426E94">
              <w:rPr>
                <w:rFonts w:ascii="Times New Roman" w:hAnsi="Times New Roman"/>
                <w:sz w:val="24"/>
                <w:szCs w:val="24"/>
              </w:rPr>
              <w:t xml:space="preserve">раслевой </w:t>
            </w:r>
            <w:proofErr w:type="spellStart"/>
            <w:proofErr w:type="gramStart"/>
            <w:r w:rsidRPr="00426E94">
              <w:rPr>
                <w:rFonts w:ascii="Times New Roman" w:hAnsi="Times New Roman"/>
                <w:sz w:val="24"/>
                <w:szCs w:val="24"/>
              </w:rPr>
              <w:lastRenderedPageBreak/>
              <w:t>региональ-ный</w:t>
            </w:r>
            <w:proofErr w:type="spellEnd"/>
            <w:proofErr w:type="gramEnd"/>
            <w:r w:rsidRPr="00426E94">
              <w:rPr>
                <w:rFonts w:ascii="Times New Roman" w:hAnsi="Times New Roman"/>
                <w:sz w:val="24"/>
                <w:szCs w:val="24"/>
              </w:rPr>
              <w:t xml:space="preserve"> р</w:t>
            </w:r>
            <w:r w:rsidRPr="00426E94">
              <w:rPr>
                <w:rFonts w:ascii="Times New Roman" w:hAnsi="Times New Roman"/>
                <w:sz w:val="24"/>
                <w:szCs w:val="24"/>
              </w:rPr>
              <w:t>е</w:t>
            </w:r>
            <w:r w:rsidRPr="00426E94">
              <w:rPr>
                <w:rFonts w:ascii="Times New Roman" w:hAnsi="Times New Roman"/>
                <w:sz w:val="24"/>
                <w:szCs w:val="24"/>
              </w:rPr>
              <w:t>гистр населения Р</w:t>
            </w:r>
            <w:r w:rsidR="002202E4">
              <w:rPr>
                <w:rFonts w:ascii="Times New Roman" w:hAnsi="Times New Roman"/>
                <w:sz w:val="24"/>
                <w:szCs w:val="24"/>
              </w:rPr>
              <w:t>О</w:t>
            </w:r>
            <w:r w:rsidRPr="00426E94">
              <w:rPr>
                <w:rFonts w:ascii="Times New Roman" w:hAnsi="Times New Roman"/>
                <w:sz w:val="24"/>
                <w:szCs w:val="24"/>
              </w:rPr>
              <w:t>»</w:t>
            </w:r>
          </w:p>
        </w:tc>
      </w:tr>
      <w:tr w:rsidR="003A4CBD" w:rsidRPr="00426E94" w:rsidTr="005A4E9C">
        <w:tc>
          <w:tcPr>
            <w:tcW w:w="562" w:type="dxa"/>
            <w:tcBorders>
              <w:top w:val="single" w:sz="4" w:space="0" w:color="000000"/>
              <w:left w:val="single" w:sz="4" w:space="0" w:color="000000"/>
              <w:bottom w:val="single" w:sz="4" w:space="0" w:color="000000"/>
              <w:right w:val="single" w:sz="4" w:space="0" w:color="000000"/>
            </w:tcBorders>
            <w:tcMar>
              <w:left w:w="57" w:type="dxa"/>
              <w:right w:w="57" w:type="dxa"/>
            </w:tcMar>
          </w:tcPr>
          <w:p w:rsidR="003A4CBD" w:rsidRPr="00426E94" w:rsidRDefault="003A4CBD" w:rsidP="00223A36">
            <w:pPr>
              <w:widowControl w:val="0"/>
              <w:jc w:val="center"/>
              <w:rPr>
                <w:rFonts w:ascii="Times New Roman" w:hAnsi="Times New Roman"/>
                <w:sz w:val="24"/>
                <w:szCs w:val="24"/>
              </w:rPr>
            </w:pPr>
            <w:r w:rsidRPr="00426E94">
              <w:rPr>
                <w:rFonts w:ascii="Times New Roman" w:hAnsi="Times New Roman"/>
                <w:sz w:val="24"/>
                <w:szCs w:val="24"/>
              </w:rPr>
              <w:lastRenderedPageBreak/>
              <w:t>1.</w:t>
            </w:r>
            <w:r w:rsidR="00223A36">
              <w:rPr>
                <w:rFonts w:ascii="Times New Roman" w:hAnsi="Times New Roman"/>
                <w:sz w:val="24"/>
                <w:szCs w:val="24"/>
              </w:rPr>
              <w:t>2</w:t>
            </w:r>
            <w:r w:rsidRPr="00426E94">
              <w:rPr>
                <w:rFonts w:ascii="Times New Roman" w:hAnsi="Times New Roman"/>
                <w:sz w:val="24"/>
                <w:szCs w:val="24"/>
              </w:rPr>
              <w:t>.</w:t>
            </w:r>
          </w:p>
        </w:tc>
        <w:tc>
          <w:tcPr>
            <w:tcW w:w="298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A4CBD" w:rsidRPr="00426E94" w:rsidRDefault="003A4CBD" w:rsidP="003A4CBD">
            <w:pPr>
              <w:widowControl w:val="0"/>
              <w:jc w:val="left"/>
              <w:outlineLvl w:val="2"/>
              <w:rPr>
                <w:rFonts w:ascii="Times New Roman" w:hAnsi="Times New Roman"/>
                <w:sz w:val="24"/>
                <w:szCs w:val="24"/>
              </w:rPr>
            </w:pPr>
            <w:r w:rsidRPr="00426E94">
              <w:rPr>
                <w:rFonts w:ascii="Times New Roman" w:hAnsi="Times New Roman"/>
                <w:sz w:val="24"/>
                <w:szCs w:val="24"/>
              </w:rPr>
              <w:t>Доля граждан, охваченных муниципальной социал</w:t>
            </w:r>
            <w:r w:rsidRPr="00426E94">
              <w:rPr>
                <w:rFonts w:ascii="Times New Roman" w:hAnsi="Times New Roman"/>
                <w:sz w:val="24"/>
                <w:szCs w:val="24"/>
              </w:rPr>
              <w:t>ь</w:t>
            </w:r>
            <w:r w:rsidRPr="00426E94">
              <w:rPr>
                <w:rFonts w:ascii="Times New Roman" w:hAnsi="Times New Roman"/>
                <w:sz w:val="24"/>
                <w:szCs w:val="24"/>
              </w:rPr>
              <w:t>ной помощью на основании социального контракта, среднедушевой доход к</w:t>
            </w:r>
            <w:r w:rsidRPr="00426E94">
              <w:rPr>
                <w:rFonts w:ascii="Times New Roman" w:hAnsi="Times New Roman"/>
                <w:sz w:val="24"/>
                <w:szCs w:val="24"/>
              </w:rPr>
              <w:t>о</w:t>
            </w:r>
            <w:r w:rsidRPr="00426E94">
              <w:rPr>
                <w:rFonts w:ascii="Times New Roman" w:hAnsi="Times New Roman"/>
                <w:sz w:val="24"/>
                <w:szCs w:val="24"/>
              </w:rPr>
              <w:t>торых (среднедушевой д</w:t>
            </w:r>
            <w:r w:rsidRPr="00426E94">
              <w:rPr>
                <w:rFonts w:ascii="Times New Roman" w:hAnsi="Times New Roman"/>
                <w:sz w:val="24"/>
                <w:szCs w:val="24"/>
              </w:rPr>
              <w:t>о</w:t>
            </w:r>
            <w:r w:rsidRPr="00426E94">
              <w:rPr>
                <w:rFonts w:ascii="Times New Roman" w:hAnsi="Times New Roman"/>
                <w:sz w:val="24"/>
                <w:szCs w:val="24"/>
              </w:rPr>
              <w:t xml:space="preserve">ход </w:t>
            </w:r>
            <w:proofErr w:type="gramStart"/>
            <w:r w:rsidRPr="00426E94">
              <w:rPr>
                <w:rFonts w:ascii="Times New Roman" w:hAnsi="Times New Roman"/>
                <w:sz w:val="24"/>
                <w:szCs w:val="24"/>
              </w:rPr>
              <w:t>семьи</w:t>
            </w:r>
            <w:proofErr w:type="gramEnd"/>
            <w:r w:rsidRPr="00426E94">
              <w:rPr>
                <w:rFonts w:ascii="Times New Roman" w:hAnsi="Times New Roman"/>
                <w:sz w:val="24"/>
                <w:szCs w:val="24"/>
              </w:rPr>
              <w:t xml:space="preserve"> которых) увел</w:t>
            </w:r>
            <w:r w:rsidRPr="00426E94">
              <w:rPr>
                <w:rFonts w:ascii="Times New Roman" w:hAnsi="Times New Roman"/>
                <w:sz w:val="24"/>
                <w:szCs w:val="24"/>
              </w:rPr>
              <w:t>и</w:t>
            </w:r>
            <w:r w:rsidRPr="00426E94">
              <w:rPr>
                <w:rFonts w:ascii="Times New Roman" w:hAnsi="Times New Roman"/>
                <w:sz w:val="24"/>
                <w:szCs w:val="24"/>
              </w:rPr>
              <w:t>чился по окончании срока действия социального ко</w:t>
            </w:r>
            <w:r w:rsidRPr="00426E94">
              <w:rPr>
                <w:rFonts w:ascii="Times New Roman" w:hAnsi="Times New Roman"/>
                <w:sz w:val="24"/>
                <w:szCs w:val="24"/>
              </w:rPr>
              <w:t>н</w:t>
            </w:r>
            <w:r w:rsidRPr="00426E94">
              <w:rPr>
                <w:rFonts w:ascii="Times New Roman" w:hAnsi="Times New Roman"/>
                <w:sz w:val="24"/>
                <w:szCs w:val="24"/>
              </w:rPr>
              <w:t>тракта в сравнении со среднедушевым доходом этих граждан (семьи) до заключения социального контракта, в общей чи</w:t>
            </w:r>
            <w:r w:rsidRPr="00426E94">
              <w:rPr>
                <w:rFonts w:ascii="Times New Roman" w:hAnsi="Times New Roman"/>
                <w:sz w:val="24"/>
                <w:szCs w:val="24"/>
              </w:rPr>
              <w:t>с</w:t>
            </w:r>
            <w:r w:rsidRPr="00426E94">
              <w:rPr>
                <w:rFonts w:ascii="Times New Roman" w:hAnsi="Times New Roman"/>
                <w:sz w:val="24"/>
                <w:szCs w:val="24"/>
              </w:rPr>
              <w:t>ленности граждан, охв</w:t>
            </w:r>
            <w:r w:rsidRPr="00426E94">
              <w:rPr>
                <w:rFonts w:ascii="Times New Roman" w:hAnsi="Times New Roman"/>
                <w:sz w:val="24"/>
                <w:szCs w:val="24"/>
              </w:rPr>
              <w:t>а</w:t>
            </w:r>
            <w:r w:rsidRPr="00426E94">
              <w:rPr>
                <w:rFonts w:ascii="Times New Roman" w:hAnsi="Times New Roman"/>
                <w:sz w:val="24"/>
                <w:szCs w:val="24"/>
              </w:rPr>
              <w:t>ченных муниципальной социальной помощью на основании социального контракта</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3A4CBD" w:rsidRPr="00426E94" w:rsidRDefault="003A4CBD" w:rsidP="003A4CBD">
            <w:pPr>
              <w:widowControl w:val="0"/>
              <w:jc w:val="left"/>
              <w:rPr>
                <w:rFonts w:ascii="Times New Roman" w:hAnsi="Times New Roman"/>
                <w:sz w:val="24"/>
                <w:szCs w:val="24"/>
              </w:rPr>
            </w:pPr>
            <w:r w:rsidRPr="00426E94">
              <w:rPr>
                <w:rFonts w:ascii="Times New Roman" w:hAnsi="Times New Roman"/>
                <w:sz w:val="24"/>
                <w:szCs w:val="24"/>
              </w:rPr>
              <w:t>возраст</w:t>
            </w:r>
            <w:r w:rsidRPr="00426E94">
              <w:rPr>
                <w:rFonts w:ascii="Times New Roman" w:hAnsi="Times New Roman"/>
                <w:sz w:val="24"/>
                <w:szCs w:val="24"/>
              </w:rPr>
              <w:t>а</w:t>
            </w:r>
            <w:r w:rsidRPr="00426E94">
              <w:rPr>
                <w:rFonts w:ascii="Times New Roman" w:hAnsi="Times New Roman"/>
                <w:sz w:val="24"/>
                <w:szCs w:val="24"/>
              </w:rPr>
              <w:t>ние</w:t>
            </w:r>
          </w:p>
        </w:tc>
        <w:tc>
          <w:tcPr>
            <w:tcW w:w="9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3A4CBD" w:rsidRPr="00426E94" w:rsidRDefault="003A4CBD" w:rsidP="003A4CBD">
            <w:pPr>
              <w:widowControl w:val="0"/>
              <w:jc w:val="left"/>
              <w:rPr>
                <w:rFonts w:ascii="Times New Roman" w:hAnsi="Times New Roman"/>
                <w:sz w:val="24"/>
                <w:szCs w:val="24"/>
              </w:rPr>
            </w:pPr>
            <w:r w:rsidRPr="00426E94">
              <w:rPr>
                <w:rFonts w:ascii="Times New Roman" w:hAnsi="Times New Roman"/>
                <w:sz w:val="24"/>
                <w:szCs w:val="24"/>
              </w:rPr>
              <w:t>МП</w:t>
            </w:r>
          </w:p>
        </w:tc>
        <w:tc>
          <w:tcPr>
            <w:tcW w:w="126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A4CBD" w:rsidRPr="00426E94" w:rsidRDefault="003A4CBD" w:rsidP="003A4CBD">
            <w:pPr>
              <w:widowControl w:val="0"/>
              <w:jc w:val="left"/>
              <w:rPr>
                <w:rFonts w:ascii="Times New Roman" w:hAnsi="Times New Roman"/>
                <w:sz w:val="24"/>
                <w:szCs w:val="24"/>
              </w:rPr>
            </w:pPr>
            <w:r w:rsidRPr="00426E94">
              <w:rPr>
                <w:rFonts w:ascii="Times New Roman" w:hAnsi="Times New Roman"/>
                <w:sz w:val="24"/>
                <w:szCs w:val="24"/>
              </w:rPr>
              <w:t>процентов</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3A4CBD" w:rsidRPr="0078332A" w:rsidRDefault="0078332A" w:rsidP="003A4CBD">
            <w:pPr>
              <w:widowControl w:val="0"/>
              <w:jc w:val="center"/>
              <w:rPr>
                <w:rFonts w:ascii="Times New Roman" w:hAnsi="Times New Roman"/>
                <w:color w:val="auto"/>
                <w:sz w:val="24"/>
                <w:szCs w:val="24"/>
              </w:rPr>
            </w:pPr>
            <w:r w:rsidRPr="0078332A">
              <w:rPr>
                <w:rFonts w:ascii="Times New Roman" w:hAnsi="Times New Roman"/>
                <w:color w:val="auto"/>
                <w:sz w:val="24"/>
                <w:szCs w:val="24"/>
              </w:rPr>
              <w:t>98,1</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3A4CBD" w:rsidRPr="0078332A" w:rsidRDefault="003A4CBD" w:rsidP="003A4CBD">
            <w:pPr>
              <w:jc w:val="center"/>
              <w:rPr>
                <w:color w:val="auto"/>
              </w:rPr>
            </w:pPr>
            <w:r w:rsidRPr="0078332A">
              <w:rPr>
                <w:rFonts w:ascii="Times New Roman" w:hAnsi="Times New Roman"/>
                <w:color w:val="auto"/>
                <w:sz w:val="24"/>
                <w:szCs w:val="24"/>
              </w:rPr>
              <w:t>2023</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3A4CBD" w:rsidRPr="0078332A" w:rsidRDefault="0078332A" w:rsidP="003A4CBD">
            <w:pPr>
              <w:widowControl w:val="0"/>
              <w:jc w:val="center"/>
              <w:rPr>
                <w:rFonts w:ascii="Times New Roman" w:hAnsi="Times New Roman"/>
                <w:color w:val="auto"/>
                <w:sz w:val="24"/>
                <w:szCs w:val="24"/>
              </w:rPr>
            </w:pPr>
            <w:r w:rsidRPr="0078332A">
              <w:rPr>
                <w:rFonts w:ascii="Times New Roman" w:hAnsi="Times New Roman"/>
                <w:color w:val="auto"/>
                <w:sz w:val="24"/>
                <w:szCs w:val="24"/>
              </w:rPr>
              <w:t>98,1</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3A4CBD" w:rsidRPr="0078332A" w:rsidRDefault="0078332A" w:rsidP="003A4CBD">
            <w:pPr>
              <w:widowControl w:val="0"/>
              <w:jc w:val="center"/>
              <w:rPr>
                <w:rFonts w:ascii="Times New Roman" w:hAnsi="Times New Roman"/>
                <w:color w:val="auto"/>
                <w:sz w:val="24"/>
                <w:szCs w:val="24"/>
              </w:rPr>
            </w:pPr>
            <w:r w:rsidRPr="0078332A">
              <w:rPr>
                <w:rFonts w:ascii="Times New Roman" w:hAnsi="Times New Roman"/>
                <w:color w:val="auto"/>
                <w:sz w:val="24"/>
                <w:szCs w:val="24"/>
              </w:rPr>
              <w:t>98,2</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3A4CBD" w:rsidRPr="0078332A" w:rsidRDefault="0078332A" w:rsidP="003A4CBD">
            <w:pPr>
              <w:widowControl w:val="0"/>
              <w:jc w:val="center"/>
              <w:rPr>
                <w:rFonts w:ascii="Times New Roman" w:hAnsi="Times New Roman"/>
                <w:color w:val="auto"/>
                <w:sz w:val="24"/>
                <w:szCs w:val="24"/>
              </w:rPr>
            </w:pPr>
            <w:r w:rsidRPr="0078332A">
              <w:rPr>
                <w:rFonts w:ascii="Times New Roman" w:hAnsi="Times New Roman"/>
                <w:color w:val="auto"/>
                <w:sz w:val="24"/>
                <w:szCs w:val="24"/>
              </w:rPr>
              <w:t>98,3</w:t>
            </w:r>
          </w:p>
        </w:tc>
        <w:tc>
          <w:tcPr>
            <w:tcW w:w="854" w:type="dxa"/>
            <w:tcBorders>
              <w:top w:val="single" w:sz="4" w:space="0" w:color="000000"/>
              <w:left w:val="single" w:sz="4" w:space="0" w:color="000000"/>
              <w:bottom w:val="single" w:sz="4" w:space="0" w:color="000000"/>
              <w:right w:val="single" w:sz="4" w:space="0" w:color="000000"/>
            </w:tcBorders>
            <w:tcMar>
              <w:left w:w="57" w:type="dxa"/>
              <w:right w:w="57" w:type="dxa"/>
            </w:tcMar>
          </w:tcPr>
          <w:p w:rsidR="003A4CBD" w:rsidRPr="0078332A" w:rsidRDefault="003A4CBD" w:rsidP="003A4CBD">
            <w:pPr>
              <w:widowControl w:val="0"/>
              <w:jc w:val="center"/>
              <w:rPr>
                <w:rFonts w:ascii="Times New Roman" w:hAnsi="Times New Roman"/>
                <w:color w:val="auto"/>
                <w:sz w:val="24"/>
                <w:szCs w:val="24"/>
              </w:rPr>
            </w:pPr>
            <w:r w:rsidRPr="0078332A">
              <w:rPr>
                <w:rFonts w:ascii="Times New Roman" w:hAnsi="Times New Roman"/>
                <w:color w:val="auto"/>
                <w:sz w:val="24"/>
                <w:szCs w:val="24"/>
              </w:rPr>
              <w:t>–</w:t>
            </w:r>
          </w:p>
        </w:tc>
        <w:tc>
          <w:tcPr>
            <w:tcW w:w="993"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3A4CBD" w:rsidRPr="00426E94" w:rsidRDefault="003A4CBD" w:rsidP="003A4CBD">
            <w:pPr>
              <w:rPr>
                <w:rFonts w:ascii="Times New Roman" w:hAnsi="Times New Roman"/>
                <w:sz w:val="24"/>
                <w:szCs w:val="24"/>
              </w:rPr>
            </w:pPr>
            <w:r>
              <w:rPr>
                <w:rFonts w:ascii="Times New Roman" w:hAnsi="Times New Roman"/>
                <w:sz w:val="24"/>
                <w:szCs w:val="24"/>
              </w:rPr>
              <w:t>Упра</w:t>
            </w:r>
            <w:r>
              <w:rPr>
                <w:rFonts w:ascii="Times New Roman" w:hAnsi="Times New Roman"/>
                <w:sz w:val="24"/>
                <w:szCs w:val="24"/>
              </w:rPr>
              <w:t>в</w:t>
            </w:r>
            <w:r>
              <w:rPr>
                <w:rFonts w:ascii="Times New Roman" w:hAnsi="Times New Roman"/>
                <w:sz w:val="24"/>
                <w:szCs w:val="24"/>
              </w:rPr>
              <w:t xml:space="preserve">ление </w:t>
            </w:r>
            <w:r w:rsidRPr="00426E94">
              <w:rPr>
                <w:rFonts w:ascii="Times New Roman" w:hAnsi="Times New Roman"/>
                <w:sz w:val="24"/>
                <w:szCs w:val="24"/>
              </w:rPr>
              <w:t>соц</w:t>
            </w:r>
            <w:r w:rsidRPr="00426E94">
              <w:rPr>
                <w:rFonts w:ascii="Times New Roman" w:hAnsi="Times New Roman"/>
                <w:sz w:val="24"/>
                <w:szCs w:val="24"/>
              </w:rPr>
              <w:t>и</w:t>
            </w:r>
            <w:r w:rsidRPr="00426E94">
              <w:rPr>
                <w:rFonts w:ascii="Times New Roman" w:hAnsi="Times New Roman"/>
                <w:sz w:val="24"/>
                <w:szCs w:val="24"/>
              </w:rPr>
              <w:t>альной защиты насел</w:t>
            </w:r>
            <w:r w:rsidRPr="00426E94">
              <w:rPr>
                <w:rFonts w:ascii="Times New Roman" w:hAnsi="Times New Roman"/>
                <w:sz w:val="24"/>
                <w:szCs w:val="24"/>
              </w:rPr>
              <w:t>е</w:t>
            </w:r>
            <w:r w:rsidRPr="00426E94">
              <w:rPr>
                <w:rFonts w:ascii="Times New Roman" w:hAnsi="Times New Roman"/>
                <w:sz w:val="24"/>
                <w:szCs w:val="24"/>
              </w:rPr>
              <w:t xml:space="preserve">ния </w:t>
            </w:r>
            <w:r>
              <w:rPr>
                <w:rFonts w:ascii="Times New Roman" w:hAnsi="Times New Roman"/>
                <w:sz w:val="24"/>
                <w:szCs w:val="24"/>
              </w:rPr>
              <w:t>Песч</w:t>
            </w:r>
            <w:r>
              <w:rPr>
                <w:rFonts w:ascii="Times New Roman" w:hAnsi="Times New Roman"/>
                <w:sz w:val="24"/>
                <w:szCs w:val="24"/>
              </w:rPr>
              <w:t>а</w:t>
            </w:r>
            <w:r>
              <w:rPr>
                <w:rFonts w:ascii="Times New Roman" w:hAnsi="Times New Roman"/>
                <w:sz w:val="24"/>
                <w:szCs w:val="24"/>
              </w:rPr>
              <w:t>ноко</w:t>
            </w:r>
            <w:r>
              <w:rPr>
                <w:rFonts w:ascii="Times New Roman" w:hAnsi="Times New Roman"/>
                <w:sz w:val="24"/>
                <w:szCs w:val="24"/>
              </w:rPr>
              <w:t>п</w:t>
            </w:r>
            <w:r>
              <w:rPr>
                <w:rFonts w:ascii="Times New Roman" w:hAnsi="Times New Roman"/>
                <w:sz w:val="24"/>
                <w:szCs w:val="24"/>
              </w:rPr>
              <w:t>ского</w:t>
            </w:r>
            <w:r w:rsidRPr="00426E94">
              <w:rPr>
                <w:rFonts w:ascii="Times New Roman" w:hAnsi="Times New Roman"/>
                <w:sz w:val="24"/>
                <w:szCs w:val="24"/>
              </w:rPr>
              <w:t xml:space="preserve"> района</w:t>
            </w:r>
          </w:p>
        </w:tc>
        <w:tc>
          <w:tcPr>
            <w:tcW w:w="1272"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3A4CBD" w:rsidRPr="00426E94" w:rsidRDefault="003A4CBD" w:rsidP="002202E4">
            <w:pPr>
              <w:widowControl w:val="0"/>
              <w:jc w:val="left"/>
              <w:rPr>
                <w:rFonts w:ascii="Times New Roman" w:hAnsi="Times New Roman"/>
                <w:sz w:val="24"/>
                <w:szCs w:val="24"/>
              </w:rPr>
            </w:pPr>
            <w:r w:rsidRPr="00426E94">
              <w:rPr>
                <w:rFonts w:ascii="Times New Roman" w:hAnsi="Times New Roman"/>
                <w:sz w:val="24"/>
                <w:szCs w:val="24"/>
              </w:rPr>
              <w:t>ПК «О</w:t>
            </w:r>
            <w:r w:rsidRPr="00426E94">
              <w:rPr>
                <w:rFonts w:ascii="Times New Roman" w:hAnsi="Times New Roman"/>
                <w:sz w:val="24"/>
                <w:szCs w:val="24"/>
              </w:rPr>
              <w:t>т</w:t>
            </w:r>
            <w:r w:rsidRPr="00426E94">
              <w:rPr>
                <w:rFonts w:ascii="Times New Roman" w:hAnsi="Times New Roman"/>
                <w:sz w:val="24"/>
                <w:szCs w:val="24"/>
              </w:rPr>
              <w:t xml:space="preserve">раслевой </w:t>
            </w:r>
            <w:proofErr w:type="spellStart"/>
            <w:proofErr w:type="gramStart"/>
            <w:r w:rsidRPr="00426E94">
              <w:rPr>
                <w:rFonts w:ascii="Times New Roman" w:hAnsi="Times New Roman"/>
                <w:sz w:val="24"/>
                <w:szCs w:val="24"/>
              </w:rPr>
              <w:t>региональ-ный</w:t>
            </w:r>
            <w:proofErr w:type="spellEnd"/>
            <w:proofErr w:type="gramEnd"/>
            <w:r w:rsidRPr="00426E94">
              <w:rPr>
                <w:rFonts w:ascii="Times New Roman" w:hAnsi="Times New Roman"/>
                <w:sz w:val="24"/>
                <w:szCs w:val="24"/>
              </w:rPr>
              <w:t xml:space="preserve"> р</w:t>
            </w:r>
            <w:r w:rsidRPr="00426E94">
              <w:rPr>
                <w:rFonts w:ascii="Times New Roman" w:hAnsi="Times New Roman"/>
                <w:sz w:val="24"/>
                <w:szCs w:val="24"/>
              </w:rPr>
              <w:t>е</w:t>
            </w:r>
            <w:r w:rsidRPr="00426E94">
              <w:rPr>
                <w:rFonts w:ascii="Times New Roman" w:hAnsi="Times New Roman"/>
                <w:sz w:val="24"/>
                <w:szCs w:val="24"/>
              </w:rPr>
              <w:t>гистр населения Р</w:t>
            </w:r>
            <w:r w:rsidR="002202E4">
              <w:rPr>
                <w:rFonts w:ascii="Times New Roman" w:hAnsi="Times New Roman"/>
                <w:sz w:val="24"/>
                <w:szCs w:val="24"/>
              </w:rPr>
              <w:t>О</w:t>
            </w:r>
            <w:r w:rsidRPr="00426E94">
              <w:rPr>
                <w:rFonts w:ascii="Times New Roman" w:hAnsi="Times New Roman"/>
                <w:sz w:val="24"/>
                <w:szCs w:val="24"/>
              </w:rPr>
              <w:t>»</w:t>
            </w:r>
          </w:p>
        </w:tc>
      </w:tr>
      <w:tr w:rsidR="003A4CBD" w:rsidRPr="00426E94" w:rsidTr="005A4E9C">
        <w:tc>
          <w:tcPr>
            <w:tcW w:w="562" w:type="dxa"/>
            <w:tcBorders>
              <w:top w:val="single" w:sz="4" w:space="0" w:color="000000"/>
              <w:left w:val="single" w:sz="4" w:space="0" w:color="000000"/>
              <w:bottom w:val="single" w:sz="4" w:space="0" w:color="000000"/>
              <w:right w:val="single" w:sz="4" w:space="0" w:color="000000"/>
            </w:tcBorders>
            <w:tcMar>
              <w:left w:w="57" w:type="dxa"/>
              <w:right w:w="57" w:type="dxa"/>
            </w:tcMar>
          </w:tcPr>
          <w:p w:rsidR="003A4CBD" w:rsidRPr="00426E94" w:rsidRDefault="003A4CBD" w:rsidP="00223A36">
            <w:pPr>
              <w:widowControl w:val="0"/>
              <w:jc w:val="center"/>
              <w:rPr>
                <w:rFonts w:ascii="Times New Roman" w:hAnsi="Times New Roman"/>
                <w:sz w:val="24"/>
                <w:szCs w:val="24"/>
              </w:rPr>
            </w:pPr>
            <w:r w:rsidRPr="00426E94">
              <w:rPr>
                <w:rFonts w:ascii="Times New Roman" w:hAnsi="Times New Roman"/>
                <w:sz w:val="24"/>
                <w:szCs w:val="24"/>
              </w:rPr>
              <w:t>1.</w:t>
            </w:r>
            <w:r w:rsidR="00223A36">
              <w:rPr>
                <w:rFonts w:ascii="Times New Roman" w:hAnsi="Times New Roman"/>
                <w:sz w:val="24"/>
                <w:szCs w:val="24"/>
              </w:rPr>
              <w:t>3</w:t>
            </w:r>
            <w:r w:rsidRPr="00426E94">
              <w:rPr>
                <w:rFonts w:ascii="Times New Roman" w:hAnsi="Times New Roman"/>
                <w:sz w:val="24"/>
                <w:szCs w:val="24"/>
              </w:rPr>
              <w:t>.</w:t>
            </w:r>
          </w:p>
        </w:tc>
        <w:tc>
          <w:tcPr>
            <w:tcW w:w="298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A4CBD" w:rsidRPr="00885EBC" w:rsidRDefault="003A4CBD" w:rsidP="003A4CBD">
            <w:pPr>
              <w:widowControl w:val="0"/>
              <w:jc w:val="left"/>
              <w:rPr>
                <w:rFonts w:ascii="Times New Roman" w:hAnsi="Times New Roman"/>
                <w:sz w:val="24"/>
                <w:szCs w:val="24"/>
              </w:rPr>
            </w:pPr>
            <w:r w:rsidRPr="00885EBC">
              <w:rPr>
                <w:rFonts w:ascii="Times New Roman" w:hAnsi="Times New Roman"/>
                <w:sz w:val="24"/>
                <w:szCs w:val="24"/>
              </w:rPr>
              <w:t>Доля граждан, охваченных муниципальной социал</w:t>
            </w:r>
            <w:r w:rsidRPr="00885EBC">
              <w:rPr>
                <w:rFonts w:ascii="Times New Roman" w:hAnsi="Times New Roman"/>
                <w:sz w:val="24"/>
                <w:szCs w:val="24"/>
              </w:rPr>
              <w:t>ь</w:t>
            </w:r>
            <w:r w:rsidRPr="00885EBC">
              <w:rPr>
                <w:rFonts w:ascii="Times New Roman" w:hAnsi="Times New Roman"/>
                <w:sz w:val="24"/>
                <w:szCs w:val="24"/>
              </w:rPr>
              <w:t xml:space="preserve">ной помощью на основании социального контракта, </w:t>
            </w:r>
            <w:r w:rsidRPr="00885EBC">
              <w:rPr>
                <w:rFonts w:ascii="Times New Roman" w:hAnsi="Times New Roman"/>
                <w:sz w:val="24"/>
                <w:szCs w:val="24"/>
              </w:rPr>
              <w:lastRenderedPageBreak/>
              <w:t>среднедушевой доход к</w:t>
            </w:r>
            <w:r w:rsidRPr="00885EBC">
              <w:rPr>
                <w:rFonts w:ascii="Times New Roman" w:hAnsi="Times New Roman"/>
                <w:sz w:val="24"/>
                <w:szCs w:val="24"/>
              </w:rPr>
              <w:t>о</w:t>
            </w:r>
            <w:r w:rsidRPr="00885EBC">
              <w:rPr>
                <w:rFonts w:ascii="Times New Roman" w:hAnsi="Times New Roman"/>
                <w:sz w:val="24"/>
                <w:szCs w:val="24"/>
              </w:rPr>
              <w:t>торых (среднедушевой д</w:t>
            </w:r>
            <w:r w:rsidRPr="00885EBC">
              <w:rPr>
                <w:rFonts w:ascii="Times New Roman" w:hAnsi="Times New Roman"/>
                <w:sz w:val="24"/>
                <w:szCs w:val="24"/>
              </w:rPr>
              <w:t>о</w:t>
            </w:r>
            <w:r w:rsidRPr="00885EBC">
              <w:rPr>
                <w:rFonts w:ascii="Times New Roman" w:hAnsi="Times New Roman"/>
                <w:sz w:val="24"/>
                <w:szCs w:val="24"/>
              </w:rPr>
              <w:t xml:space="preserve">ход </w:t>
            </w:r>
            <w:proofErr w:type="gramStart"/>
            <w:r w:rsidRPr="00885EBC">
              <w:rPr>
                <w:rFonts w:ascii="Times New Roman" w:hAnsi="Times New Roman"/>
                <w:sz w:val="24"/>
                <w:szCs w:val="24"/>
              </w:rPr>
              <w:t>семьи</w:t>
            </w:r>
            <w:proofErr w:type="gramEnd"/>
            <w:r w:rsidRPr="00885EBC">
              <w:rPr>
                <w:rFonts w:ascii="Times New Roman" w:hAnsi="Times New Roman"/>
                <w:sz w:val="24"/>
                <w:szCs w:val="24"/>
              </w:rPr>
              <w:t xml:space="preserve"> которых) прев</w:t>
            </w:r>
            <w:r w:rsidRPr="00885EBC">
              <w:rPr>
                <w:rFonts w:ascii="Times New Roman" w:hAnsi="Times New Roman"/>
                <w:sz w:val="24"/>
                <w:szCs w:val="24"/>
              </w:rPr>
              <w:t>ы</w:t>
            </w:r>
            <w:r w:rsidRPr="00885EBC">
              <w:rPr>
                <w:rFonts w:ascii="Times New Roman" w:hAnsi="Times New Roman"/>
                <w:sz w:val="24"/>
                <w:szCs w:val="24"/>
              </w:rPr>
              <w:t>сил величину прожиточн</w:t>
            </w:r>
            <w:r w:rsidRPr="00885EBC">
              <w:rPr>
                <w:rFonts w:ascii="Times New Roman" w:hAnsi="Times New Roman"/>
                <w:sz w:val="24"/>
                <w:szCs w:val="24"/>
              </w:rPr>
              <w:t>о</w:t>
            </w:r>
            <w:r w:rsidRPr="00885EBC">
              <w:rPr>
                <w:rFonts w:ascii="Times New Roman" w:hAnsi="Times New Roman"/>
                <w:sz w:val="24"/>
                <w:szCs w:val="24"/>
              </w:rPr>
              <w:t>го минимума, установле</w:t>
            </w:r>
            <w:r w:rsidRPr="00885EBC">
              <w:rPr>
                <w:rFonts w:ascii="Times New Roman" w:hAnsi="Times New Roman"/>
                <w:sz w:val="24"/>
                <w:szCs w:val="24"/>
              </w:rPr>
              <w:t>н</w:t>
            </w:r>
            <w:r w:rsidRPr="00885EBC">
              <w:rPr>
                <w:rFonts w:ascii="Times New Roman" w:hAnsi="Times New Roman"/>
                <w:sz w:val="24"/>
                <w:szCs w:val="24"/>
              </w:rPr>
              <w:t>ную в субъекте Российской Федерации, по окончании срока действия социальн</w:t>
            </w:r>
            <w:r w:rsidRPr="00885EBC">
              <w:rPr>
                <w:rFonts w:ascii="Times New Roman" w:hAnsi="Times New Roman"/>
                <w:sz w:val="24"/>
                <w:szCs w:val="24"/>
              </w:rPr>
              <w:t>о</w:t>
            </w:r>
            <w:r w:rsidRPr="00885EBC">
              <w:rPr>
                <w:rFonts w:ascii="Times New Roman" w:hAnsi="Times New Roman"/>
                <w:sz w:val="24"/>
                <w:szCs w:val="24"/>
              </w:rPr>
              <w:t>го контракта в общей чи</w:t>
            </w:r>
            <w:r w:rsidRPr="00885EBC">
              <w:rPr>
                <w:rFonts w:ascii="Times New Roman" w:hAnsi="Times New Roman"/>
                <w:sz w:val="24"/>
                <w:szCs w:val="24"/>
              </w:rPr>
              <w:t>с</w:t>
            </w:r>
            <w:r w:rsidRPr="00885EBC">
              <w:rPr>
                <w:rFonts w:ascii="Times New Roman" w:hAnsi="Times New Roman"/>
                <w:sz w:val="24"/>
                <w:szCs w:val="24"/>
              </w:rPr>
              <w:t>ленности граждан, охв</w:t>
            </w:r>
            <w:r w:rsidRPr="00885EBC">
              <w:rPr>
                <w:rFonts w:ascii="Times New Roman" w:hAnsi="Times New Roman"/>
                <w:sz w:val="24"/>
                <w:szCs w:val="24"/>
              </w:rPr>
              <w:t>а</w:t>
            </w:r>
            <w:r w:rsidRPr="00885EBC">
              <w:rPr>
                <w:rFonts w:ascii="Times New Roman" w:hAnsi="Times New Roman"/>
                <w:sz w:val="24"/>
                <w:szCs w:val="24"/>
              </w:rPr>
              <w:t>ченных муниципальной социальной помощью на основании социального контракта</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A4CBD" w:rsidRPr="00885EBC" w:rsidRDefault="003A4CBD" w:rsidP="003A4CBD">
            <w:pPr>
              <w:widowControl w:val="0"/>
              <w:jc w:val="left"/>
              <w:rPr>
                <w:rFonts w:ascii="Times New Roman" w:hAnsi="Times New Roman"/>
                <w:sz w:val="24"/>
                <w:szCs w:val="24"/>
              </w:rPr>
            </w:pPr>
            <w:r w:rsidRPr="00885EBC">
              <w:rPr>
                <w:rFonts w:ascii="Times New Roman" w:hAnsi="Times New Roman"/>
                <w:sz w:val="24"/>
                <w:szCs w:val="24"/>
              </w:rPr>
              <w:lastRenderedPageBreak/>
              <w:t>возраст</w:t>
            </w:r>
            <w:r w:rsidRPr="00885EBC">
              <w:rPr>
                <w:rFonts w:ascii="Times New Roman" w:hAnsi="Times New Roman"/>
                <w:sz w:val="24"/>
                <w:szCs w:val="24"/>
              </w:rPr>
              <w:t>а</w:t>
            </w:r>
            <w:r w:rsidRPr="00885EBC">
              <w:rPr>
                <w:rFonts w:ascii="Times New Roman" w:hAnsi="Times New Roman"/>
                <w:sz w:val="24"/>
                <w:szCs w:val="24"/>
              </w:rPr>
              <w:t>ние</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A4CBD" w:rsidRPr="00885EBC" w:rsidRDefault="003A4CBD" w:rsidP="003A4CBD">
            <w:pPr>
              <w:widowControl w:val="0"/>
              <w:jc w:val="left"/>
              <w:rPr>
                <w:rFonts w:ascii="Times New Roman" w:hAnsi="Times New Roman"/>
                <w:sz w:val="24"/>
                <w:szCs w:val="24"/>
              </w:rPr>
            </w:pPr>
            <w:r w:rsidRPr="00885EBC">
              <w:rPr>
                <w:rFonts w:ascii="Times New Roman" w:hAnsi="Times New Roman"/>
                <w:sz w:val="24"/>
                <w:szCs w:val="24"/>
              </w:rPr>
              <w:t>МП</w:t>
            </w:r>
          </w:p>
        </w:tc>
        <w:tc>
          <w:tcPr>
            <w:tcW w:w="126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A4CBD" w:rsidRPr="00885EBC" w:rsidRDefault="003A4CBD" w:rsidP="003A4CBD">
            <w:pPr>
              <w:widowControl w:val="0"/>
              <w:jc w:val="left"/>
              <w:rPr>
                <w:rFonts w:ascii="Times New Roman" w:hAnsi="Times New Roman"/>
                <w:sz w:val="24"/>
                <w:szCs w:val="24"/>
              </w:rPr>
            </w:pPr>
            <w:r w:rsidRPr="00885EBC">
              <w:rPr>
                <w:rFonts w:ascii="Times New Roman" w:hAnsi="Times New Roman"/>
                <w:sz w:val="24"/>
                <w:szCs w:val="24"/>
              </w:rPr>
              <w:t>процентов</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A4CBD" w:rsidRPr="00885EBC" w:rsidRDefault="0078332A" w:rsidP="003A4CBD">
            <w:pPr>
              <w:widowControl w:val="0"/>
              <w:jc w:val="center"/>
              <w:rPr>
                <w:rFonts w:ascii="Times New Roman" w:hAnsi="Times New Roman"/>
                <w:color w:val="auto"/>
                <w:sz w:val="24"/>
                <w:szCs w:val="24"/>
              </w:rPr>
            </w:pPr>
            <w:r w:rsidRPr="00885EBC">
              <w:rPr>
                <w:rFonts w:ascii="Times New Roman" w:hAnsi="Times New Roman"/>
                <w:color w:val="auto"/>
                <w:sz w:val="24"/>
                <w:szCs w:val="24"/>
              </w:rPr>
              <w:t>75,2</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A4CBD" w:rsidRPr="00885EBC" w:rsidRDefault="003A4CBD" w:rsidP="003A4CBD">
            <w:pPr>
              <w:widowControl w:val="0"/>
              <w:jc w:val="center"/>
              <w:rPr>
                <w:rFonts w:ascii="Times New Roman" w:hAnsi="Times New Roman"/>
                <w:color w:val="auto"/>
                <w:sz w:val="24"/>
                <w:szCs w:val="24"/>
              </w:rPr>
            </w:pPr>
            <w:r w:rsidRPr="00885EBC">
              <w:rPr>
                <w:rFonts w:ascii="Times New Roman" w:hAnsi="Times New Roman"/>
                <w:color w:val="auto"/>
                <w:sz w:val="24"/>
                <w:szCs w:val="24"/>
              </w:rPr>
              <w:t>2023</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A4CBD" w:rsidRPr="00885EBC" w:rsidRDefault="0078332A" w:rsidP="003A4CBD">
            <w:pPr>
              <w:widowControl w:val="0"/>
              <w:jc w:val="center"/>
              <w:rPr>
                <w:rFonts w:ascii="Times New Roman" w:hAnsi="Times New Roman"/>
                <w:color w:val="auto"/>
                <w:sz w:val="24"/>
                <w:szCs w:val="24"/>
              </w:rPr>
            </w:pPr>
            <w:r w:rsidRPr="00885EBC">
              <w:rPr>
                <w:rFonts w:ascii="Times New Roman" w:hAnsi="Times New Roman"/>
                <w:color w:val="auto"/>
                <w:sz w:val="24"/>
                <w:szCs w:val="24"/>
              </w:rPr>
              <w:t>75,3</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A4CBD" w:rsidRPr="00885EBC" w:rsidRDefault="0078332A" w:rsidP="003A4CBD">
            <w:pPr>
              <w:widowControl w:val="0"/>
              <w:jc w:val="center"/>
              <w:rPr>
                <w:rFonts w:ascii="Times New Roman" w:hAnsi="Times New Roman"/>
                <w:color w:val="auto"/>
                <w:sz w:val="24"/>
                <w:szCs w:val="24"/>
              </w:rPr>
            </w:pPr>
            <w:r w:rsidRPr="00885EBC">
              <w:rPr>
                <w:rFonts w:ascii="Times New Roman" w:hAnsi="Times New Roman"/>
                <w:color w:val="auto"/>
                <w:sz w:val="24"/>
                <w:szCs w:val="24"/>
              </w:rPr>
              <w:t>75,4</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A4CBD" w:rsidRPr="00885EBC" w:rsidRDefault="0078332A" w:rsidP="003A4CBD">
            <w:pPr>
              <w:widowControl w:val="0"/>
              <w:jc w:val="center"/>
              <w:rPr>
                <w:rFonts w:ascii="Times New Roman" w:hAnsi="Times New Roman"/>
                <w:color w:val="auto"/>
                <w:sz w:val="24"/>
                <w:szCs w:val="24"/>
              </w:rPr>
            </w:pPr>
            <w:r w:rsidRPr="00885EBC">
              <w:rPr>
                <w:rFonts w:ascii="Times New Roman" w:hAnsi="Times New Roman"/>
                <w:color w:val="auto"/>
                <w:sz w:val="24"/>
                <w:szCs w:val="24"/>
              </w:rPr>
              <w:t>75,5</w:t>
            </w:r>
          </w:p>
        </w:tc>
        <w:tc>
          <w:tcPr>
            <w:tcW w:w="85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A4CBD" w:rsidRPr="00885EBC" w:rsidRDefault="003A4CBD" w:rsidP="003A4CBD">
            <w:pPr>
              <w:widowControl w:val="0"/>
              <w:jc w:val="center"/>
              <w:rPr>
                <w:rFonts w:ascii="Times New Roman" w:hAnsi="Times New Roman"/>
                <w:sz w:val="24"/>
                <w:szCs w:val="24"/>
              </w:rPr>
            </w:pPr>
            <w:r w:rsidRPr="00885EBC">
              <w:rPr>
                <w:rFonts w:ascii="Times New Roman" w:hAnsi="Times New Roman"/>
                <w:sz w:val="24"/>
                <w:szCs w:val="24"/>
              </w:rPr>
              <w:t>–</w:t>
            </w:r>
          </w:p>
        </w:tc>
        <w:tc>
          <w:tcPr>
            <w:tcW w:w="993"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A4CBD" w:rsidRPr="00885EBC" w:rsidRDefault="003A4CBD" w:rsidP="003A4CBD">
            <w:pPr>
              <w:rPr>
                <w:rFonts w:ascii="Times New Roman" w:hAnsi="Times New Roman"/>
                <w:sz w:val="24"/>
                <w:szCs w:val="24"/>
              </w:rPr>
            </w:pPr>
            <w:r w:rsidRPr="00885EBC">
              <w:rPr>
                <w:rFonts w:ascii="Times New Roman" w:hAnsi="Times New Roman"/>
                <w:sz w:val="24"/>
                <w:szCs w:val="24"/>
              </w:rPr>
              <w:t>Упра</w:t>
            </w:r>
            <w:r w:rsidRPr="00885EBC">
              <w:rPr>
                <w:rFonts w:ascii="Times New Roman" w:hAnsi="Times New Roman"/>
                <w:sz w:val="24"/>
                <w:szCs w:val="24"/>
              </w:rPr>
              <w:t>в</w:t>
            </w:r>
            <w:r w:rsidRPr="00885EBC">
              <w:rPr>
                <w:rFonts w:ascii="Times New Roman" w:hAnsi="Times New Roman"/>
                <w:sz w:val="24"/>
                <w:szCs w:val="24"/>
              </w:rPr>
              <w:t>ление соц</w:t>
            </w:r>
            <w:r w:rsidRPr="00885EBC">
              <w:rPr>
                <w:rFonts w:ascii="Times New Roman" w:hAnsi="Times New Roman"/>
                <w:sz w:val="24"/>
                <w:szCs w:val="24"/>
              </w:rPr>
              <w:t>и</w:t>
            </w:r>
            <w:r w:rsidRPr="00885EBC">
              <w:rPr>
                <w:rFonts w:ascii="Times New Roman" w:hAnsi="Times New Roman"/>
                <w:sz w:val="24"/>
                <w:szCs w:val="24"/>
              </w:rPr>
              <w:t xml:space="preserve">альной </w:t>
            </w:r>
            <w:r w:rsidRPr="00885EBC">
              <w:rPr>
                <w:rFonts w:ascii="Times New Roman" w:hAnsi="Times New Roman"/>
                <w:sz w:val="24"/>
                <w:szCs w:val="24"/>
              </w:rPr>
              <w:lastRenderedPageBreak/>
              <w:t>защиты насел</w:t>
            </w:r>
            <w:r w:rsidRPr="00885EBC">
              <w:rPr>
                <w:rFonts w:ascii="Times New Roman" w:hAnsi="Times New Roman"/>
                <w:sz w:val="24"/>
                <w:szCs w:val="24"/>
              </w:rPr>
              <w:t>е</w:t>
            </w:r>
            <w:r w:rsidRPr="00885EBC">
              <w:rPr>
                <w:rFonts w:ascii="Times New Roman" w:hAnsi="Times New Roman"/>
                <w:sz w:val="24"/>
                <w:szCs w:val="24"/>
              </w:rPr>
              <w:t>ния Песч</w:t>
            </w:r>
            <w:r w:rsidRPr="00885EBC">
              <w:rPr>
                <w:rFonts w:ascii="Times New Roman" w:hAnsi="Times New Roman"/>
                <w:sz w:val="24"/>
                <w:szCs w:val="24"/>
              </w:rPr>
              <w:t>а</w:t>
            </w:r>
            <w:r w:rsidRPr="00885EBC">
              <w:rPr>
                <w:rFonts w:ascii="Times New Roman" w:hAnsi="Times New Roman"/>
                <w:sz w:val="24"/>
                <w:szCs w:val="24"/>
              </w:rPr>
              <w:t>ноко</w:t>
            </w:r>
            <w:r w:rsidRPr="00885EBC">
              <w:rPr>
                <w:rFonts w:ascii="Times New Roman" w:hAnsi="Times New Roman"/>
                <w:sz w:val="24"/>
                <w:szCs w:val="24"/>
              </w:rPr>
              <w:t>п</w:t>
            </w:r>
            <w:r w:rsidRPr="00885EBC">
              <w:rPr>
                <w:rFonts w:ascii="Times New Roman" w:hAnsi="Times New Roman"/>
                <w:sz w:val="24"/>
                <w:szCs w:val="24"/>
              </w:rPr>
              <w:t>ского района</w:t>
            </w:r>
          </w:p>
        </w:tc>
        <w:tc>
          <w:tcPr>
            <w:tcW w:w="1272"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A4CBD" w:rsidRDefault="003A4CBD" w:rsidP="002202E4">
            <w:pPr>
              <w:widowControl w:val="0"/>
              <w:jc w:val="left"/>
              <w:rPr>
                <w:rFonts w:ascii="Times New Roman" w:hAnsi="Times New Roman"/>
                <w:sz w:val="24"/>
                <w:szCs w:val="24"/>
              </w:rPr>
            </w:pPr>
            <w:r w:rsidRPr="00885EBC">
              <w:rPr>
                <w:rFonts w:ascii="Times New Roman" w:hAnsi="Times New Roman"/>
                <w:sz w:val="24"/>
                <w:szCs w:val="24"/>
              </w:rPr>
              <w:lastRenderedPageBreak/>
              <w:t>ПК «О</w:t>
            </w:r>
            <w:r w:rsidRPr="00885EBC">
              <w:rPr>
                <w:rFonts w:ascii="Times New Roman" w:hAnsi="Times New Roman"/>
                <w:sz w:val="24"/>
                <w:szCs w:val="24"/>
              </w:rPr>
              <w:t>т</w:t>
            </w:r>
            <w:r w:rsidRPr="00885EBC">
              <w:rPr>
                <w:rFonts w:ascii="Times New Roman" w:hAnsi="Times New Roman"/>
                <w:sz w:val="24"/>
                <w:szCs w:val="24"/>
              </w:rPr>
              <w:t xml:space="preserve">раслевой </w:t>
            </w:r>
            <w:proofErr w:type="spellStart"/>
            <w:proofErr w:type="gramStart"/>
            <w:r w:rsidRPr="00885EBC">
              <w:rPr>
                <w:rFonts w:ascii="Times New Roman" w:hAnsi="Times New Roman"/>
                <w:sz w:val="24"/>
                <w:szCs w:val="24"/>
              </w:rPr>
              <w:t>региональ-ный</w:t>
            </w:r>
            <w:proofErr w:type="spellEnd"/>
            <w:proofErr w:type="gramEnd"/>
            <w:r w:rsidRPr="00885EBC">
              <w:rPr>
                <w:rFonts w:ascii="Times New Roman" w:hAnsi="Times New Roman"/>
                <w:sz w:val="24"/>
                <w:szCs w:val="24"/>
              </w:rPr>
              <w:t xml:space="preserve"> р</w:t>
            </w:r>
            <w:r w:rsidRPr="00885EBC">
              <w:rPr>
                <w:rFonts w:ascii="Times New Roman" w:hAnsi="Times New Roman"/>
                <w:sz w:val="24"/>
                <w:szCs w:val="24"/>
              </w:rPr>
              <w:t>е</w:t>
            </w:r>
            <w:r w:rsidRPr="00885EBC">
              <w:rPr>
                <w:rFonts w:ascii="Times New Roman" w:hAnsi="Times New Roman"/>
                <w:sz w:val="24"/>
                <w:szCs w:val="24"/>
              </w:rPr>
              <w:lastRenderedPageBreak/>
              <w:t>гистр населения Р</w:t>
            </w:r>
            <w:r w:rsidR="002202E4" w:rsidRPr="00885EBC">
              <w:rPr>
                <w:rFonts w:ascii="Times New Roman" w:hAnsi="Times New Roman"/>
                <w:sz w:val="24"/>
                <w:szCs w:val="24"/>
              </w:rPr>
              <w:t>О</w:t>
            </w:r>
            <w:r w:rsidRPr="00885EBC">
              <w:rPr>
                <w:rFonts w:ascii="Times New Roman" w:hAnsi="Times New Roman"/>
                <w:sz w:val="24"/>
                <w:szCs w:val="24"/>
              </w:rPr>
              <w:t>»</w:t>
            </w:r>
          </w:p>
          <w:p w:rsidR="00885EBC" w:rsidRDefault="00885EBC" w:rsidP="002202E4">
            <w:pPr>
              <w:widowControl w:val="0"/>
              <w:jc w:val="left"/>
              <w:rPr>
                <w:rFonts w:ascii="Times New Roman" w:hAnsi="Times New Roman"/>
                <w:sz w:val="24"/>
                <w:szCs w:val="24"/>
              </w:rPr>
            </w:pPr>
          </w:p>
          <w:p w:rsidR="00885EBC" w:rsidRDefault="00885EBC" w:rsidP="002202E4">
            <w:pPr>
              <w:widowControl w:val="0"/>
              <w:jc w:val="left"/>
              <w:rPr>
                <w:rFonts w:ascii="Times New Roman" w:hAnsi="Times New Roman"/>
                <w:sz w:val="24"/>
                <w:szCs w:val="24"/>
              </w:rPr>
            </w:pPr>
          </w:p>
          <w:p w:rsidR="00885EBC" w:rsidRPr="00885EBC" w:rsidRDefault="00885EBC" w:rsidP="002202E4">
            <w:pPr>
              <w:widowControl w:val="0"/>
              <w:jc w:val="left"/>
              <w:rPr>
                <w:rFonts w:ascii="Times New Roman" w:hAnsi="Times New Roman"/>
                <w:sz w:val="24"/>
                <w:szCs w:val="24"/>
              </w:rPr>
            </w:pPr>
          </w:p>
        </w:tc>
      </w:tr>
    </w:tbl>
    <w:p w:rsidR="00DE6F62" w:rsidRPr="00426E94" w:rsidRDefault="00DE6F62" w:rsidP="00DE6F62">
      <w:pPr>
        <w:widowControl w:val="0"/>
        <w:ind w:firstLine="709"/>
        <w:rPr>
          <w:rFonts w:ascii="Times New Roman" w:hAnsi="Times New Roman"/>
          <w:sz w:val="24"/>
          <w:szCs w:val="24"/>
        </w:rPr>
      </w:pPr>
    </w:p>
    <w:p w:rsidR="005A4E9C" w:rsidRDefault="005A4E9C">
      <w:pPr>
        <w:widowControl w:val="0"/>
        <w:jc w:val="center"/>
        <w:outlineLvl w:val="2"/>
        <w:rPr>
          <w:rFonts w:ascii="Times New Roman" w:hAnsi="Times New Roman"/>
          <w:sz w:val="24"/>
          <w:szCs w:val="24"/>
        </w:rPr>
      </w:pPr>
    </w:p>
    <w:p w:rsidR="00C43631" w:rsidRDefault="00C43631">
      <w:pPr>
        <w:widowControl w:val="0"/>
        <w:jc w:val="center"/>
        <w:outlineLvl w:val="2"/>
        <w:rPr>
          <w:rFonts w:ascii="Times New Roman" w:hAnsi="Times New Roman"/>
          <w:sz w:val="24"/>
          <w:szCs w:val="24"/>
        </w:rPr>
      </w:pPr>
    </w:p>
    <w:p w:rsidR="00C43631" w:rsidRDefault="00C43631">
      <w:pPr>
        <w:widowControl w:val="0"/>
        <w:jc w:val="center"/>
        <w:outlineLvl w:val="2"/>
        <w:rPr>
          <w:rFonts w:ascii="Times New Roman" w:hAnsi="Times New Roman"/>
          <w:sz w:val="24"/>
          <w:szCs w:val="24"/>
        </w:rPr>
      </w:pPr>
    </w:p>
    <w:p w:rsidR="00C43631" w:rsidRDefault="00C43631">
      <w:pPr>
        <w:widowControl w:val="0"/>
        <w:jc w:val="center"/>
        <w:outlineLvl w:val="2"/>
        <w:rPr>
          <w:rFonts w:ascii="Times New Roman" w:hAnsi="Times New Roman"/>
          <w:sz w:val="24"/>
          <w:szCs w:val="24"/>
        </w:rPr>
      </w:pPr>
    </w:p>
    <w:p w:rsidR="00C43631" w:rsidRDefault="00C43631">
      <w:pPr>
        <w:widowControl w:val="0"/>
        <w:jc w:val="center"/>
        <w:outlineLvl w:val="2"/>
        <w:rPr>
          <w:rFonts w:ascii="Times New Roman" w:hAnsi="Times New Roman"/>
          <w:sz w:val="24"/>
          <w:szCs w:val="24"/>
        </w:rPr>
      </w:pPr>
    </w:p>
    <w:p w:rsidR="00C43631" w:rsidRDefault="00C43631">
      <w:pPr>
        <w:widowControl w:val="0"/>
        <w:jc w:val="center"/>
        <w:outlineLvl w:val="2"/>
        <w:rPr>
          <w:rFonts w:ascii="Times New Roman" w:hAnsi="Times New Roman"/>
          <w:sz w:val="24"/>
          <w:szCs w:val="24"/>
        </w:rPr>
      </w:pPr>
    </w:p>
    <w:p w:rsidR="00C43631" w:rsidRDefault="00C43631">
      <w:pPr>
        <w:widowControl w:val="0"/>
        <w:jc w:val="center"/>
        <w:outlineLvl w:val="2"/>
        <w:rPr>
          <w:rFonts w:ascii="Times New Roman" w:hAnsi="Times New Roman"/>
          <w:sz w:val="24"/>
          <w:szCs w:val="24"/>
        </w:rPr>
      </w:pPr>
    </w:p>
    <w:p w:rsidR="00C43631" w:rsidRDefault="00C43631">
      <w:pPr>
        <w:widowControl w:val="0"/>
        <w:jc w:val="center"/>
        <w:outlineLvl w:val="2"/>
        <w:rPr>
          <w:rFonts w:ascii="Times New Roman" w:hAnsi="Times New Roman"/>
          <w:sz w:val="24"/>
          <w:szCs w:val="24"/>
        </w:rPr>
      </w:pPr>
    </w:p>
    <w:p w:rsidR="00C43631" w:rsidRDefault="00C43631">
      <w:pPr>
        <w:widowControl w:val="0"/>
        <w:jc w:val="center"/>
        <w:outlineLvl w:val="2"/>
        <w:rPr>
          <w:rFonts w:ascii="Times New Roman" w:hAnsi="Times New Roman"/>
          <w:sz w:val="24"/>
          <w:szCs w:val="24"/>
        </w:rPr>
      </w:pPr>
    </w:p>
    <w:p w:rsidR="00C43631" w:rsidRDefault="00C43631">
      <w:pPr>
        <w:widowControl w:val="0"/>
        <w:jc w:val="center"/>
        <w:outlineLvl w:val="2"/>
        <w:rPr>
          <w:rFonts w:ascii="Times New Roman" w:hAnsi="Times New Roman"/>
          <w:sz w:val="24"/>
          <w:szCs w:val="24"/>
        </w:rPr>
      </w:pPr>
    </w:p>
    <w:p w:rsidR="00C43631" w:rsidRDefault="00C43631">
      <w:pPr>
        <w:widowControl w:val="0"/>
        <w:jc w:val="center"/>
        <w:outlineLvl w:val="2"/>
        <w:rPr>
          <w:rFonts w:ascii="Times New Roman" w:hAnsi="Times New Roman"/>
          <w:sz w:val="24"/>
          <w:szCs w:val="24"/>
        </w:rPr>
      </w:pPr>
    </w:p>
    <w:p w:rsidR="00C43631" w:rsidRDefault="00C43631">
      <w:pPr>
        <w:widowControl w:val="0"/>
        <w:jc w:val="center"/>
        <w:outlineLvl w:val="2"/>
        <w:rPr>
          <w:rFonts w:ascii="Times New Roman" w:hAnsi="Times New Roman"/>
          <w:sz w:val="24"/>
          <w:szCs w:val="24"/>
        </w:rPr>
      </w:pPr>
    </w:p>
    <w:p w:rsidR="00C43631" w:rsidRDefault="00C43631">
      <w:pPr>
        <w:widowControl w:val="0"/>
        <w:jc w:val="center"/>
        <w:outlineLvl w:val="2"/>
        <w:rPr>
          <w:rFonts w:ascii="Times New Roman" w:hAnsi="Times New Roman"/>
          <w:sz w:val="24"/>
          <w:szCs w:val="24"/>
        </w:rPr>
      </w:pPr>
    </w:p>
    <w:p w:rsidR="00C43631" w:rsidRDefault="00C43631">
      <w:pPr>
        <w:widowControl w:val="0"/>
        <w:jc w:val="center"/>
        <w:outlineLvl w:val="2"/>
        <w:rPr>
          <w:rFonts w:ascii="Times New Roman" w:hAnsi="Times New Roman"/>
          <w:sz w:val="24"/>
          <w:szCs w:val="24"/>
        </w:rPr>
      </w:pPr>
    </w:p>
    <w:p w:rsidR="00C43631" w:rsidRDefault="00C43631">
      <w:pPr>
        <w:widowControl w:val="0"/>
        <w:jc w:val="center"/>
        <w:outlineLvl w:val="2"/>
        <w:rPr>
          <w:rFonts w:ascii="Times New Roman" w:hAnsi="Times New Roman"/>
          <w:sz w:val="24"/>
          <w:szCs w:val="24"/>
        </w:rPr>
      </w:pPr>
    </w:p>
    <w:p w:rsidR="00C43631" w:rsidRDefault="00C43631">
      <w:pPr>
        <w:widowControl w:val="0"/>
        <w:jc w:val="center"/>
        <w:outlineLvl w:val="2"/>
        <w:rPr>
          <w:rFonts w:ascii="Times New Roman" w:hAnsi="Times New Roman"/>
          <w:sz w:val="24"/>
          <w:szCs w:val="24"/>
        </w:rPr>
      </w:pPr>
    </w:p>
    <w:p w:rsidR="006C3FD6" w:rsidRDefault="006C3FD6" w:rsidP="00885EBC">
      <w:pPr>
        <w:widowControl w:val="0"/>
        <w:outlineLvl w:val="2"/>
        <w:rPr>
          <w:rFonts w:ascii="Times New Roman" w:hAnsi="Times New Roman"/>
          <w:sz w:val="24"/>
          <w:szCs w:val="24"/>
        </w:rPr>
      </w:pPr>
      <w:r>
        <w:rPr>
          <w:rFonts w:ascii="Times New Roman" w:hAnsi="Times New Roman"/>
          <w:sz w:val="24"/>
          <w:szCs w:val="24"/>
        </w:rPr>
        <w:t xml:space="preserve">                                        </w:t>
      </w:r>
    </w:p>
    <w:p w:rsidR="008C17E9" w:rsidRPr="00426E94" w:rsidRDefault="006C3FD6" w:rsidP="00885EBC">
      <w:pPr>
        <w:widowControl w:val="0"/>
        <w:outlineLvl w:val="2"/>
        <w:rPr>
          <w:rFonts w:ascii="Times New Roman" w:hAnsi="Times New Roman"/>
          <w:sz w:val="24"/>
          <w:szCs w:val="24"/>
        </w:rPr>
      </w:pPr>
      <w:r>
        <w:rPr>
          <w:rFonts w:ascii="Times New Roman" w:hAnsi="Times New Roman"/>
          <w:sz w:val="24"/>
          <w:szCs w:val="24"/>
        </w:rPr>
        <w:lastRenderedPageBreak/>
        <w:t xml:space="preserve">                                                </w:t>
      </w:r>
      <w:r w:rsidR="00885EBC">
        <w:rPr>
          <w:rFonts w:ascii="Times New Roman" w:hAnsi="Times New Roman"/>
          <w:sz w:val="24"/>
          <w:szCs w:val="24"/>
        </w:rPr>
        <w:t xml:space="preserve"> </w:t>
      </w:r>
      <w:r w:rsidR="0017082C" w:rsidRPr="00426E94">
        <w:rPr>
          <w:rFonts w:ascii="Times New Roman" w:hAnsi="Times New Roman"/>
          <w:sz w:val="24"/>
          <w:szCs w:val="24"/>
        </w:rPr>
        <w:t xml:space="preserve">3. Перечень мероприятий (результатов) комплекса процессных мероприятий </w:t>
      </w:r>
    </w:p>
    <w:p w:rsidR="008C17E9" w:rsidRPr="00426E94" w:rsidRDefault="008C17E9">
      <w:pPr>
        <w:widowControl w:val="0"/>
        <w:jc w:val="center"/>
        <w:outlineLvl w:val="2"/>
        <w:rPr>
          <w:rFonts w:ascii="Times New Roman" w:hAnsi="Times New Roman"/>
          <w:sz w:val="24"/>
          <w:szCs w:val="24"/>
        </w:rPr>
      </w:pPr>
    </w:p>
    <w:tbl>
      <w:tblPr>
        <w:tblW w:w="14600"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708"/>
        <w:gridCol w:w="3400"/>
        <w:gridCol w:w="1417"/>
        <w:gridCol w:w="2408"/>
        <w:gridCol w:w="1276"/>
        <w:gridCol w:w="992"/>
        <w:gridCol w:w="992"/>
        <w:gridCol w:w="7"/>
        <w:gridCol w:w="1127"/>
        <w:gridCol w:w="1134"/>
        <w:gridCol w:w="1139"/>
      </w:tblGrid>
      <w:tr w:rsidR="00E8260C" w:rsidRPr="00426E94" w:rsidTr="00981332">
        <w:tc>
          <w:tcPr>
            <w:tcW w:w="708"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8260C" w:rsidRPr="00426E94" w:rsidRDefault="00E8260C" w:rsidP="00231962">
            <w:pPr>
              <w:widowControl w:val="0"/>
              <w:jc w:val="center"/>
              <w:outlineLvl w:val="2"/>
              <w:rPr>
                <w:rFonts w:ascii="Times New Roman" w:hAnsi="Times New Roman"/>
                <w:sz w:val="24"/>
                <w:szCs w:val="24"/>
              </w:rPr>
            </w:pPr>
            <w:r w:rsidRPr="00426E94">
              <w:rPr>
                <w:rFonts w:ascii="Times New Roman" w:hAnsi="Times New Roman"/>
                <w:sz w:val="24"/>
                <w:szCs w:val="24"/>
              </w:rPr>
              <w:t xml:space="preserve">№ </w:t>
            </w:r>
          </w:p>
          <w:p w:rsidR="00E8260C" w:rsidRPr="00426E94" w:rsidRDefault="00E8260C" w:rsidP="00231962">
            <w:pPr>
              <w:widowControl w:val="0"/>
              <w:jc w:val="center"/>
              <w:outlineLvl w:val="2"/>
              <w:rPr>
                <w:rFonts w:ascii="Times New Roman" w:hAnsi="Times New Roman"/>
                <w:sz w:val="24"/>
                <w:szCs w:val="24"/>
              </w:rPr>
            </w:pPr>
            <w:proofErr w:type="gramStart"/>
            <w:r w:rsidRPr="00426E94">
              <w:rPr>
                <w:rFonts w:ascii="Times New Roman" w:hAnsi="Times New Roman"/>
                <w:sz w:val="24"/>
                <w:szCs w:val="24"/>
              </w:rPr>
              <w:t>п</w:t>
            </w:r>
            <w:proofErr w:type="gramEnd"/>
            <w:r w:rsidRPr="00426E94">
              <w:rPr>
                <w:rFonts w:ascii="Times New Roman" w:hAnsi="Times New Roman"/>
                <w:sz w:val="24"/>
                <w:szCs w:val="24"/>
              </w:rPr>
              <w:t>/п</w:t>
            </w:r>
          </w:p>
        </w:tc>
        <w:tc>
          <w:tcPr>
            <w:tcW w:w="3400"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8260C" w:rsidRPr="00426E94" w:rsidRDefault="00E8260C" w:rsidP="00231962">
            <w:pPr>
              <w:widowControl w:val="0"/>
              <w:jc w:val="center"/>
              <w:outlineLvl w:val="2"/>
              <w:rPr>
                <w:rFonts w:ascii="Times New Roman" w:hAnsi="Times New Roman"/>
                <w:sz w:val="24"/>
                <w:szCs w:val="24"/>
              </w:rPr>
            </w:pPr>
            <w:r w:rsidRPr="00426E94">
              <w:rPr>
                <w:rFonts w:ascii="Times New Roman" w:hAnsi="Times New Roman"/>
                <w:sz w:val="24"/>
                <w:szCs w:val="24"/>
              </w:rPr>
              <w:t>Наименование мероприятия (результата)</w:t>
            </w:r>
          </w:p>
        </w:tc>
        <w:tc>
          <w:tcPr>
            <w:tcW w:w="1417"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E8260C" w:rsidRPr="00426E94" w:rsidRDefault="00E8260C" w:rsidP="00231962">
            <w:pPr>
              <w:widowControl w:val="0"/>
              <w:jc w:val="center"/>
              <w:outlineLvl w:val="2"/>
              <w:rPr>
                <w:rFonts w:ascii="Times New Roman" w:hAnsi="Times New Roman"/>
                <w:sz w:val="24"/>
                <w:szCs w:val="24"/>
              </w:rPr>
            </w:pPr>
            <w:r w:rsidRPr="00426E94">
              <w:rPr>
                <w:rFonts w:ascii="Times New Roman" w:hAnsi="Times New Roman"/>
                <w:sz w:val="24"/>
                <w:szCs w:val="24"/>
              </w:rPr>
              <w:t>Тип мер</w:t>
            </w:r>
            <w:r w:rsidRPr="00426E94">
              <w:rPr>
                <w:rFonts w:ascii="Times New Roman" w:hAnsi="Times New Roman"/>
                <w:sz w:val="24"/>
                <w:szCs w:val="24"/>
              </w:rPr>
              <w:t>о</w:t>
            </w:r>
            <w:r w:rsidRPr="00426E94">
              <w:rPr>
                <w:rFonts w:ascii="Times New Roman" w:hAnsi="Times New Roman"/>
                <w:sz w:val="24"/>
                <w:szCs w:val="24"/>
              </w:rPr>
              <w:t>приятия (р</w:t>
            </w:r>
            <w:r w:rsidRPr="00426E94">
              <w:rPr>
                <w:rFonts w:ascii="Times New Roman" w:hAnsi="Times New Roman"/>
                <w:sz w:val="24"/>
                <w:szCs w:val="24"/>
              </w:rPr>
              <w:t>е</w:t>
            </w:r>
            <w:r w:rsidRPr="00426E94">
              <w:rPr>
                <w:rFonts w:ascii="Times New Roman" w:hAnsi="Times New Roman"/>
                <w:sz w:val="24"/>
                <w:szCs w:val="24"/>
              </w:rPr>
              <w:t xml:space="preserve">зультата) </w:t>
            </w:r>
          </w:p>
        </w:tc>
        <w:tc>
          <w:tcPr>
            <w:tcW w:w="2408"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E8260C" w:rsidRPr="00426E94" w:rsidRDefault="00E8260C" w:rsidP="00231962">
            <w:pPr>
              <w:widowControl w:val="0"/>
              <w:jc w:val="center"/>
              <w:outlineLvl w:val="2"/>
              <w:rPr>
                <w:rFonts w:ascii="Times New Roman" w:hAnsi="Times New Roman"/>
                <w:sz w:val="24"/>
                <w:szCs w:val="24"/>
              </w:rPr>
            </w:pPr>
            <w:r w:rsidRPr="00426E94">
              <w:rPr>
                <w:rFonts w:ascii="Times New Roman" w:hAnsi="Times New Roman"/>
                <w:sz w:val="24"/>
                <w:szCs w:val="24"/>
              </w:rPr>
              <w:t xml:space="preserve">Характеристика </w:t>
            </w:r>
          </w:p>
        </w:tc>
        <w:tc>
          <w:tcPr>
            <w:tcW w:w="1276"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8260C" w:rsidRPr="00426E94" w:rsidRDefault="00E8260C" w:rsidP="00231962">
            <w:pPr>
              <w:widowControl w:val="0"/>
              <w:jc w:val="center"/>
              <w:outlineLvl w:val="2"/>
              <w:rPr>
                <w:rFonts w:ascii="Times New Roman" w:hAnsi="Times New Roman"/>
                <w:sz w:val="24"/>
                <w:szCs w:val="24"/>
              </w:rPr>
            </w:pPr>
            <w:r w:rsidRPr="00426E94">
              <w:rPr>
                <w:rFonts w:ascii="Times New Roman" w:hAnsi="Times New Roman"/>
                <w:sz w:val="24"/>
                <w:szCs w:val="24"/>
              </w:rPr>
              <w:t xml:space="preserve">Единица измерения </w:t>
            </w:r>
          </w:p>
          <w:p w:rsidR="00E8260C" w:rsidRPr="00426E94" w:rsidRDefault="00E8260C" w:rsidP="00231962">
            <w:pPr>
              <w:widowControl w:val="0"/>
              <w:jc w:val="center"/>
              <w:outlineLvl w:val="2"/>
              <w:rPr>
                <w:rFonts w:ascii="Times New Roman" w:hAnsi="Times New Roman"/>
                <w:sz w:val="24"/>
                <w:szCs w:val="24"/>
              </w:rPr>
            </w:pPr>
            <w:r w:rsidRPr="00426E94">
              <w:rPr>
                <w:rFonts w:ascii="Times New Roman" w:hAnsi="Times New Roman"/>
                <w:sz w:val="24"/>
                <w:szCs w:val="24"/>
              </w:rPr>
              <w:t>(по ОКЕИ)</w:t>
            </w:r>
          </w:p>
        </w:tc>
        <w:tc>
          <w:tcPr>
            <w:tcW w:w="1991"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E8260C" w:rsidRPr="00426E94" w:rsidRDefault="00E8260C" w:rsidP="00231962">
            <w:pPr>
              <w:widowControl w:val="0"/>
              <w:jc w:val="center"/>
              <w:outlineLvl w:val="2"/>
              <w:rPr>
                <w:rFonts w:ascii="Times New Roman" w:hAnsi="Times New Roman"/>
                <w:sz w:val="24"/>
                <w:szCs w:val="24"/>
              </w:rPr>
            </w:pPr>
            <w:r w:rsidRPr="00426E94">
              <w:rPr>
                <w:rFonts w:ascii="Times New Roman" w:hAnsi="Times New Roman"/>
                <w:sz w:val="24"/>
                <w:szCs w:val="24"/>
              </w:rPr>
              <w:t>Базовое значение</w:t>
            </w:r>
          </w:p>
        </w:tc>
        <w:tc>
          <w:tcPr>
            <w:tcW w:w="3400"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E8260C" w:rsidRPr="00426E94" w:rsidRDefault="00E8260C" w:rsidP="00231962">
            <w:pPr>
              <w:widowControl w:val="0"/>
              <w:jc w:val="center"/>
              <w:outlineLvl w:val="2"/>
              <w:rPr>
                <w:rFonts w:ascii="Times New Roman" w:hAnsi="Times New Roman"/>
                <w:sz w:val="24"/>
                <w:szCs w:val="24"/>
              </w:rPr>
            </w:pPr>
            <w:r w:rsidRPr="00426E94">
              <w:rPr>
                <w:rFonts w:ascii="Times New Roman" w:hAnsi="Times New Roman"/>
                <w:sz w:val="24"/>
                <w:szCs w:val="24"/>
              </w:rPr>
              <w:t xml:space="preserve">Значение результата </w:t>
            </w:r>
          </w:p>
          <w:p w:rsidR="00E8260C" w:rsidRPr="00426E94" w:rsidRDefault="00E8260C" w:rsidP="00231962">
            <w:pPr>
              <w:widowControl w:val="0"/>
              <w:jc w:val="center"/>
              <w:outlineLvl w:val="2"/>
              <w:rPr>
                <w:rFonts w:ascii="Times New Roman" w:hAnsi="Times New Roman"/>
                <w:sz w:val="24"/>
                <w:szCs w:val="24"/>
              </w:rPr>
            </w:pPr>
            <w:r w:rsidRPr="00426E94">
              <w:rPr>
                <w:rFonts w:ascii="Times New Roman" w:hAnsi="Times New Roman"/>
                <w:sz w:val="24"/>
                <w:szCs w:val="24"/>
              </w:rPr>
              <w:t>по годам реализации</w:t>
            </w:r>
          </w:p>
        </w:tc>
      </w:tr>
      <w:tr w:rsidR="00E8260C" w:rsidRPr="00426E94" w:rsidTr="00981332">
        <w:tc>
          <w:tcPr>
            <w:tcW w:w="70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8260C" w:rsidRPr="00426E94" w:rsidRDefault="00E8260C" w:rsidP="00231962">
            <w:pPr>
              <w:rPr>
                <w:sz w:val="24"/>
                <w:szCs w:val="24"/>
              </w:rPr>
            </w:pPr>
          </w:p>
        </w:tc>
        <w:tc>
          <w:tcPr>
            <w:tcW w:w="340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8260C" w:rsidRPr="00426E94" w:rsidRDefault="00E8260C" w:rsidP="00231962">
            <w:pPr>
              <w:rPr>
                <w:sz w:val="24"/>
                <w:szCs w:val="24"/>
              </w:rPr>
            </w:pPr>
          </w:p>
        </w:tc>
        <w:tc>
          <w:tcPr>
            <w:tcW w:w="1417"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E8260C" w:rsidRPr="00426E94" w:rsidRDefault="00E8260C" w:rsidP="00231962">
            <w:pPr>
              <w:rPr>
                <w:sz w:val="24"/>
                <w:szCs w:val="24"/>
              </w:rPr>
            </w:pPr>
          </w:p>
        </w:tc>
        <w:tc>
          <w:tcPr>
            <w:tcW w:w="2408"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E8260C" w:rsidRPr="00426E94" w:rsidRDefault="00E8260C" w:rsidP="00231962">
            <w:pPr>
              <w:rPr>
                <w:sz w:val="24"/>
                <w:szCs w:val="24"/>
              </w:rPr>
            </w:pPr>
          </w:p>
        </w:tc>
        <w:tc>
          <w:tcPr>
            <w:tcW w:w="1276"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8260C" w:rsidRPr="00426E94" w:rsidRDefault="00E8260C" w:rsidP="00231962">
            <w:pPr>
              <w:rPr>
                <w:sz w:val="24"/>
                <w:szCs w:val="24"/>
              </w:rPr>
            </w:pP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E8260C" w:rsidRPr="00426E94" w:rsidRDefault="00E8260C" w:rsidP="00231962">
            <w:pPr>
              <w:widowControl w:val="0"/>
              <w:jc w:val="center"/>
              <w:outlineLvl w:val="2"/>
              <w:rPr>
                <w:rFonts w:ascii="Times New Roman" w:hAnsi="Times New Roman"/>
                <w:sz w:val="24"/>
                <w:szCs w:val="24"/>
              </w:rPr>
            </w:pPr>
            <w:r w:rsidRPr="00426E94">
              <w:rPr>
                <w:rFonts w:ascii="Times New Roman" w:hAnsi="Times New Roman"/>
                <w:sz w:val="24"/>
                <w:szCs w:val="24"/>
              </w:rPr>
              <w:t>знач</w:t>
            </w:r>
            <w:r w:rsidRPr="00426E94">
              <w:rPr>
                <w:rFonts w:ascii="Times New Roman" w:hAnsi="Times New Roman"/>
                <w:sz w:val="24"/>
                <w:szCs w:val="24"/>
              </w:rPr>
              <w:t>е</w:t>
            </w:r>
            <w:r w:rsidRPr="00426E94">
              <w:rPr>
                <w:rFonts w:ascii="Times New Roman" w:hAnsi="Times New Roman"/>
                <w:sz w:val="24"/>
                <w:szCs w:val="24"/>
              </w:rPr>
              <w:t>ние</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E8260C" w:rsidRPr="00426E94" w:rsidRDefault="00E8260C" w:rsidP="00231962">
            <w:pPr>
              <w:widowControl w:val="0"/>
              <w:jc w:val="center"/>
              <w:outlineLvl w:val="2"/>
              <w:rPr>
                <w:rFonts w:ascii="Times New Roman" w:hAnsi="Times New Roman"/>
                <w:sz w:val="24"/>
                <w:szCs w:val="24"/>
              </w:rPr>
            </w:pPr>
            <w:r w:rsidRPr="00426E94">
              <w:rPr>
                <w:rFonts w:ascii="Times New Roman" w:hAnsi="Times New Roman"/>
                <w:sz w:val="24"/>
                <w:szCs w:val="24"/>
              </w:rPr>
              <w:t>год</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8260C" w:rsidRPr="00426E94" w:rsidRDefault="00E8260C" w:rsidP="00231962">
            <w:pPr>
              <w:widowControl w:val="0"/>
              <w:jc w:val="center"/>
              <w:outlineLvl w:val="2"/>
              <w:rPr>
                <w:rFonts w:ascii="Times New Roman" w:hAnsi="Times New Roman"/>
                <w:sz w:val="24"/>
                <w:szCs w:val="24"/>
              </w:rPr>
            </w:pPr>
            <w:r w:rsidRPr="00426E94">
              <w:rPr>
                <w:rFonts w:ascii="Times New Roman" w:hAnsi="Times New Roman"/>
                <w:sz w:val="24"/>
                <w:szCs w:val="24"/>
              </w:rPr>
              <w:t>2025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8260C" w:rsidRPr="00426E94" w:rsidRDefault="00E8260C" w:rsidP="00231962">
            <w:pPr>
              <w:widowControl w:val="0"/>
              <w:jc w:val="center"/>
              <w:outlineLvl w:val="2"/>
              <w:rPr>
                <w:rFonts w:ascii="Times New Roman" w:hAnsi="Times New Roman"/>
                <w:sz w:val="24"/>
                <w:szCs w:val="24"/>
              </w:rPr>
            </w:pPr>
            <w:r w:rsidRPr="00426E94">
              <w:rPr>
                <w:rFonts w:ascii="Times New Roman" w:hAnsi="Times New Roman"/>
                <w:sz w:val="24"/>
                <w:szCs w:val="24"/>
              </w:rPr>
              <w:t>2026</w:t>
            </w:r>
          </w:p>
        </w:tc>
        <w:tc>
          <w:tcPr>
            <w:tcW w:w="113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8260C" w:rsidRPr="00426E94" w:rsidRDefault="00E8260C" w:rsidP="00231962">
            <w:pPr>
              <w:widowControl w:val="0"/>
              <w:jc w:val="center"/>
              <w:outlineLvl w:val="2"/>
              <w:rPr>
                <w:rFonts w:ascii="Times New Roman" w:hAnsi="Times New Roman"/>
                <w:sz w:val="24"/>
                <w:szCs w:val="24"/>
              </w:rPr>
            </w:pPr>
            <w:r w:rsidRPr="00426E94">
              <w:rPr>
                <w:rFonts w:ascii="Times New Roman" w:hAnsi="Times New Roman"/>
                <w:sz w:val="24"/>
                <w:szCs w:val="24"/>
              </w:rPr>
              <w:t>2027</w:t>
            </w:r>
          </w:p>
        </w:tc>
      </w:tr>
      <w:tr w:rsidR="00E8260C" w:rsidRPr="00426E94" w:rsidTr="00981332">
        <w:trPr>
          <w:tblHeader/>
        </w:trPr>
        <w:tc>
          <w:tcPr>
            <w:tcW w:w="70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8260C" w:rsidRPr="00426E94" w:rsidRDefault="00E8260C" w:rsidP="00231962">
            <w:pPr>
              <w:widowControl w:val="0"/>
              <w:jc w:val="center"/>
              <w:outlineLvl w:val="2"/>
              <w:rPr>
                <w:rFonts w:ascii="Times New Roman" w:hAnsi="Times New Roman"/>
                <w:sz w:val="24"/>
                <w:szCs w:val="24"/>
              </w:rPr>
            </w:pPr>
            <w:r w:rsidRPr="00426E94">
              <w:rPr>
                <w:rFonts w:ascii="Times New Roman" w:hAnsi="Times New Roman"/>
                <w:sz w:val="24"/>
                <w:szCs w:val="24"/>
              </w:rPr>
              <w:t>1</w:t>
            </w:r>
          </w:p>
        </w:tc>
        <w:tc>
          <w:tcPr>
            <w:tcW w:w="34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8260C" w:rsidRPr="00426E94" w:rsidRDefault="00E8260C" w:rsidP="00231962">
            <w:pPr>
              <w:widowControl w:val="0"/>
              <w:jc w:val="center"/>
              <w:outlineLvl w:val="2"/>
              <w:rPr>
                <w:rFonts w:ascii="Times New Roman" w:hAnsi="Times New Roman"/>
                <w:sz w:val="24"/>
                <w:szCs w:val="24"/>
              </w:rPr>
            </w:pPr>
            <w:r w:rsidRPr="00426E94">
              <w:rPr>
                <w:rFonts w:ascii="Times New Roman" w:hAnsi="Times New Roman"/>
                <w:sz w:val="24"/>
                <w:szCs w:val="24"/>
              </w:rPr>
              <w:t>2</w:t>
            </w:r>
          </w:p>
        </w:tc>
        <w:tc>
          <w:tcPr>
            <w:tcW w:w="1417" w:type="dxa"/>
            <w:tcBorders>
              <w:top w:val="single" w:sz="4" w:space="0" w:color="000000"/>
              <w:left w:val="single" w:sz="4" w:space="0" w:color="000000"/>
              <w:bottom w:val="single" w:sz="4" w:space="0" w:color="000000"/>
              <w:right w:val="single" w:sz="4" w:space="0" w:color="000000"/>
            </w:tcBorders>
            <w:tcMar>
              <w:left w:w="57" w:type="dxa"/>
              <w:right w:w="57" w:type="dxa"/>
            </w:tcMar>
          </w:tcPr>
          <w:p w:rsidR="00E8260C" w:rsidRPr="00426E94" w:rsidRDefault="00E8260C" w:rsidP="00231962">
            <w:pPr>
              <w:widowControl w:val="0"/>
              <w:jc w:val="center"/>
              <w:outlineLvl w:val="2"/>
              <w:rPr>
                <w:rFonts w:ascii="Times New Roman" w:hAnsi="Times New Roman"/>
                <w:sz w:val="24"/>
                <w:szCs w:val="24"/>
              </w:rPr>
            </w:pPr>
            <w:r w:rsidRPr="00426E94">
              <w:rPr>
                <w:rFonts w:ascii="Times New Roman" w:hAnsi="Times New Roman"/>
                <w:sz w:val="24"/>
                <w:szCs w:val="24"/>
              </w:rPr>
              <w:t>3</w:t>
            </w:r>
          </w:p>
        </w:tc>
        <w:tc>
          <w:tcPr>
            <w:tcW w:w="24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E8260C" w:rsidRPr="00426E94" w:rsidRDefault="00E8260C" w:rsidP="00231962">
            <w:pPr>
              <w:widowControl w:val="0"/>
              <w:jc w:val="center"/>
              <w:outlineLvl w:val="2"/>
              <w:rPr>
                <w:rFonts w:ascii="Times New Roman" w:hAnsi="Times New Roman"/>
                <w:sz w:val="24"/>
                <w:szCs w:val="24"/>
              </w:rPr>
            </w:pPr>
            <w:r w:rsidRPr="00426E94">
              <w:rPr>
                <w:rFonts w:ascii="Times New Roman" w:hAnsi="Times New Roman"/>
                <w:sz w:val="24"/>
                <w:szCs w:val="24"/>
              </w:rPr>
              <w:t>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8260C" w:rsidRPr="00426E94" w:rsidRDefault="00E8260C" w:rsidP="00231962">
            <w:pPr>
              <w:widowControl w:val="0"/>
              <w:jc w:val="center"/>
              <w:outlineLvl w:val="2"/>
              <w:rPr>
                <w:rFonts w:ascii="Times New Roman" w:hAnsi="Times New Roman"/>
                <w:sz w:val="24"/>
                <w:szCs w:val="24"/>
              </w:rPr>
            </w:pPr>
            <w:r w:rsidRPr="00426E94">
              <w:rPr>
                <w:rFonts w:ascii="Times New Roman" w:hAnsi="Times New Roman"/>
                <w:sz w:val="24"/>
                <w:szCs w:val="24"/>
              </w:rPr>
              <w:t>5</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8260C" w:rsidRPr="00426E94" w:rsidRDefault="00E8260C" w:rsidP="00231962">
            <w:pPr>
              <w:widowControl w:val="0"/>
              <w:jc w:val="center"/>
              <w:outlineLvl w:val="2"/>
              <w:rPr>
                <w:rFonts w:ascii="Times New Roman" w:hAnsi="Times New Roman"/>
                <w:sz w:val="24"/>
                <w:szCs w:val="24"/>
              </w:rPr>
            </w:pPr>
            <w:r w:rsidRPr="00426E94">
              <w:rPr>
                <w:rFonts w:ascii="Times New Roman" w:hAnsi="Times New Roman"/>
                <w:sz w:val="24"/>
                <w:szCs w:val="24"/>
              </w:rPr>
              <w:t>6</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E8260C" w:rsidRPr="00426E94" w:rsidRDefault="00E8260C" w:rsidP="00231962">
            <w:pPr>
              <w:widowControl w:val="0"/>
              <w:jc w:val="center"/>
              <w:outlineLvl w:val="2"/>
              <w:rPr>
                <w:rFonts w:ascii="Times New Roman" w:hAnsi="Times New Roman"/>
                <w:sz w:val="24"/>
                <w:szCs w:val="24"/>
              </w:rPr>
            </w:pPr>
            <w:r w:rsidRPr="00426E94">
              <w:rPr>
                <w:rFonts w:ascii="Times New Roman" w:hAnsi="Times New Roman"/>
                <w:sz w:val="24"/>
                <w:szCs w:val="24"/>
              </w:rPr>
              <w:t>7</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8260C" w:rsidRPr="00426E94" w:rsidRDefault="00E8260C" w:rsidP="00231962">
            <w:pPr>
              <w:widowControl w:val="0"/>
              <w:jc w:val="center"/>
              <w:outlineLvl w:val="2"/>
              <w:rPr>
                <w:rFonts w:ascii="Times New Roman" w:hAnsi="Times New Roman"/>
                <w:sz w:val="24"/>
                <w:szCs w:val="24"/>
              </w:rPr>
            </w:pPr>
            <w:r w:rsidRPr="00426E94">
              <w:rPr>
                <w:rFonts w:ascii="Times New Roman" w:hAnsi="Times New Roman"/>
                <w:sz w:val="24"/>
                <w:szCs w:val="24"/>
              </w:rPr>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8260C" w:rsidRPr="00426E94" w:rsidRDefault="00E8260C" w:rsidP="00231962">
            <w:pPr>
              <w:widowControl w:val="0"/>
              <w:jc w:val="center"/>
              <w:outlineLvl w:val="2"/>
              <w:rPr>
                <w:rFonts w:ascii="Times New Roman" w:hAnsi="Times New Roman"/>
                <w:sz w:val="24"/>
                <w:szCs w:val="24"/>
              </w:rPr>
            </w:pPr>
            <w:r w:rsidRPr="00426E94">
              <w:rPr>
                <w:rFonts w:ascii="Times New Roman" w:hAnsi="Times New Roman"/>
                <w:sz w:val="24"/>
                <w:szCs w:val="24"/>
              </w:rPr>
              <w:t>9</w:t>
            </w:r>
          </w:p>
        </w:tc>
        <w:tc>
          <w:tcPr>
            <w:tcW w:w="113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8260C" w:rsidRPr="00426E94" w:rsidRDefault="00E8260C" w:rsidP="00231962">
            <w:pPr>
              <w:widowControl w:val="0"/>
              <w:jc w:val="center"/>
              <w:outlineLvl w:val="2"/>
              <w:rPr>
                <w:rFonts w:ascii="Times New Roman" w:hAnsi="Times New Roman"/>
                <w:sz w:val="24"/>
                <w:szCs w:val="24"/>
              </w:rPr>
            </w:pPr>
            <w:r w:rsidRPr="00426E94">
              <w:rPr>
                <w:rFonts w:ascii="Times New Roman" w:hAnsi="Times New Roman"/>
                <w:sz w:val="24"/>
                <w:szCs w:val="24"/>
              </w:rPr>
              <w:t>10</w:t>
            </w:r>
          </w:p>
        </w:tc>
      </w:tr>
      <w:tr w:rsidR="00E8260C" w:rsidRPr="00426E94" w:rsidTr="00ED7C2E">
        <w:tc>
          <w:tcPr>
            <w:tcW w:w="14600" w:type="dxa"/>
            <w:gridSpan w:val="11"/>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8260C" w:rsidRPr="00426E94" w:rsidRDefault="00E8260C" w:rsidP="00231962">
            <w:pPr>
              <w:widowControl w:val="0"/>
              <w:contextualSpacing/>
              <w:jc w:val="center"/>
              <w:rPr>
                <w:rFonts w:ascii="Times New Roman" w:hAnsi="Times New Roman"/>
                <w:sz w:val="24"/>
                <w:szCs w:val="24"/>
              </w:rPr>
            </w:pPr>
            <w:r w:rsidRPr="00426E94">
              <w:rPr>
                <w:rFonts w:ascii="Times New Roman" w:hAnsi="Times New Roman"/>
                <w:sz w:val="24"/>
                <w:szCs w:val="24"/>
              </w:rPr>
              <w:t xml:space="preserve"> Задача </w:t>
            </w:r>
            <w:r w:rsidR="006A61EA">
              <w:rPr>
                <w:rFonts w:ascii="Times New Roman" w:hAnsi="Times New Roman"/>
                <w:sz w:val="24"/>
                <w:szCs w:val="24"/>
              </w:rPr>
              <w:t xml:space="preserve">1 </w:t>
            </w:r>
            <w:r w:rsidRPr="00426E94">
              <w:rPr>
                <w:rFonts w:ascii="Times New Roman" w:hAnsi="Times New Roman"/>
                <w:sz w:val="24"/>
                <w:szCs w:val="24"/>
              </w:rPr>
              <w:t xml:space="preserve">комплекса процессных мероприятий «Своевременно и в полном объеме предоставлены меры </w:t>
            </w:r>
          </w:p>
          <w:p w:rsidR="00E8260C" w:rsidRPr="00426E94" w:rsidRDefault="00E8260C" w:rsidP="00231962">
            <w:pPr>
              <w:widowControl w:val="0"/>
              <w:contextualSpacing/>
              <w:jc w:val="center"/>
              <w:rPr>
                <w:rFonts w:ascii="Times New Roman" w:hAnsi="Times New Roman"/>
                <w:sz w:val="24"/>
                <w:szCs w:val="24"/>
              </w:rPr>
            </w:pPr>
            <w:r w:rsidRPr="00426E94">
              <w:rPr>
                <w:rFonts w:ascii="Times New Roman" w:hAnsi="Times New Roman"/>
                <w:sz w:val="24"/>
                <w:szCs w:val="24"/>
              </w:rPr>
              <w:t>социальной поддержки, государственные социальные гарантии отдельным категориям граждан, повышен уровень адресности их пред</w:t>
            </w:r>
            <w:r w:rsidRPr="00426E94">
              <w:rPr>
                <w:rFonts w:ascii="Times New Roman" w:hAnsi="Times New Roman"/>
                <w:sz w:val="24"/>
                <w:szCs w:val="24"/>
              </w:rPr>
              <w:t>о</w:t>
            </w:r>
            <w:r w:rsidRPr="00426E94">
              <w:rPr>
                <w:rFonts w:ascii="Times New Roman" w:hAnsi="Times New Roman"/>
                <w:sz w:val="24"/>
                <w:szCs w:val="24"/>
              </w:rPr>
              <w:t>ставления»</w:t>
            </w:r>
          </w:p>
        </w:tc>
      </w:tr>
      <w:tr w:rsidR="00E8260C" w:rsidRPr="00426E94" w:rsidTr="00981332">
        <w:tc>
          <w:tcPr>
            <w:tcW w:w="70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8260C" w:rsidRPr="00426E94" w:rsidRDefault="00E8260C" w:rsidP="00D57EC7">
            <w:pPr>
              <w:widowControl w:val="0"/>
              <w:contextualSpacing/>
              <w:jc w:val="center"/>
              <w:rPr>
                <w:rFonts w:ascii="Times New Roman" w:hAnsi="Times New Roman"/>
                <w:sz w:val="24"/>
                <w:szCs w:val="24"/>
              </w:rPr>
            </w:pPr>
            <w:r w:rsidRPr="00426E94">
              <w:rPr>
                <w:rFonts w:ascii="Times New Roman" w:hAnsi="Times New Roman"/>
                <w:sz w:val="24"/>
                <w:szCs w:val="24"/>
              </w:rPr>
              <w:t>1.</w:t>
            </w:r>
            <w:r w:rsidR="00D57EC7" w:rsidRPr="00426E94">
              <w:rPr>
                <w:rFonts w:ascii="Times New Roman" w:hAnsi="Times New Roman"/>
                <w:sz w:val="24"/>
                <w:szCs w:val="24"/>
              </w:rPr>
              <w:t>1</w:t>
            </w:r>
            <w:r w:rsidRPr="00426E94">
              <w:rPr>
                <w:rFonts w:ascii="Times New Roman" w:hAnsi="Times New Roman"/>
                <w:sz w:val="24"/>
                <w:szCs w:val="24"/>
              </w:rPr>
              <w:t>.</w:t>
            </w:r>
          </w:p>
        </w:tc>
        <w:tc>
          <w:tcPr>
            <w:tcW w:w="34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8260C" w:rsidRPr="00F568FC" w:rsidRDefault="00E8260C" w:rsidP="001C2CEB">
            <w:pPr>
              <w:widowControl w:val="0"/>
              <w:contextualSpacing/>
              <w:rPr>
                <w:rFonts w:ascii="Times New Roman" w:hAnsi="Times New Roman"/>
                <w:color w:val="auto"/>
                <w:sz w:val="24"/>
                <w:szCs w:val="24"/>
              </w:rPr>
            </w:pPr>
            <w:r w:rsidRPr="00F568FC">
              <w:rPr>
                <w:rFonts w:ascii="Times New Roman" w:hAnsi="Times New Roman"/>
                <w:color w:val="auto"/>
                <w:sz w:val="24"/>
                <w:szCs w:val="24"/>
              </w:rPr>
              <w:t xml:space="preserve">Мероприятие (результат) </w:t>
            </w:r>
            <w:r w:rsidR="00091935">
              <w:rPr>
                <w:rFonts w:ascii="Times New Roman" w:hAnsi="Times New Roman"/>
                <w:color w:val="auto"/>
                <w:sz w:val="24"/>
                <w:szCs w:val="24"/>
              </w:rPr>
              <w:t>1</w:t>
            </w:r>
            <w:r w:rsidRPr="00F568FC">
              <w:rPr>
                <w:rFonts w:ascii="Times New Roman" w:hAnsi="Times New Roman"/>
                <w:color w:val="auto"/>
                <w:sz w:val="24"/>
                <w:szCs w:val="24"/>
              </w:rPr>
              <w:t>.</w:t>
            </w:r>
            <w:r w:rsidR="00D57EC7" w:rsidRPr="00F568FC">
              <w:rPr>
                <w:rFonts w:ascii="Times New Roman" w:hAnsi="Times New Roman"/>
                <w:color w:val="auto"/>
                <w:sz w:val="24"/>
                <w:szCs w:val="24"/>
              </w:rPr>
              <w:t>1</w:t>
            </w:r>
            <w:r w:rsidRPr="00F568FC">
              <w:rPr>
                <w:rFonts w:ascii="Times New Roman" w:hAnsi="Times New Roman"/>
                <w:color w:val="auto"/>
                <w:sz w:val="24"/>
                <w:szCs w:val="24"/>
              </w:rPr>
              <w:t xml:space="preserve"> «Адресная социальная помощь в виде социального пособия, социального пособия на осн</w:t>
            </w:r>
            <w:r w:rsidRPr="00F568FC">
              <w:rPr>
                <w:rFonts w:ascii="Times New Roman" w:hAnsi="Times New Roman"/>
                <w:color w:val="auto"/>
                <w:sz w:val="24"/>
                <w:szCs w:val="24"/>
              </w:rPr>
              <w:t>о</w:t>
            </w:r>
            <w:r w:rsidRPr="00F568FC">
              <w:rPr>
                <w:rFonts w:ascii="Times New Roman" w:hAnsi="Times New Roman"/>
                <w:color w:val="auto"/>
                <w:sz w:val="24"/>
                <w:szCs w:val="24"/>
              </w:rPr>
              <w:t xml:space="preserve">вании социального контракта оказана в полном объеме» </w:t>
            </w:r>
          </w:p>
        </w:tc>
        <w:tc>
          <w:tcPr>
            <w:tcW w:w="1417" w:type="dxa"/>
            <w:tcBorders>
              <w:top w:val="single" w:sz="4" w:space="0" w:color="000000"/>
              <w:left w:val="single" w:sz="4" w:space="0" w:color="000000"/>
              <w:bottom w:val="single" w:sz="4" w:space="0" w:color="000000"/>
              <w:right w:val="single" w:sz="4" w:space="0" w:color="000000"/>
            </w:tcBorders>
            <w:tcMar>
              <w:left w:w="57" w:type="dxa"/>
              <w:right w:w="57" w:type="dxa"/>
            </w:tcMar>
          </w:tcPr>
          <w:p w:rsidR="00E8260C" w:rsidRPr="00F568FC" w:rsidRDefault="00E8260C" w:rsidP="00231962">
            <w:pPr>
              <w:widowControl w:val="0"/>
              <w:contextualSpacing/>
              <w:outlineLvl w:val="2"/>
              <w:rPr>
                <w:rFonts w:ascii="Times New Roman" w:hAnsi="Times New Roman"/>
                <w:color w:val="auto"/>
                <w:sz w:val="24"/>
                <w:szCs w:val="24"/>
              </w:rPr>
            </w:pPr>
            <w:r w:rsidRPr="00F568FC">
              <w:rPr>
                <w:rFonts w:ascii="Times New Roman" w:hAnsi="Times New Roman"/>
                <w:color w:val="auto"/>
                <w:sz w:val="24"/>
                <w:szCs w:val="24"/>
              </w:rPr>
              <w:t>выплаты физическим лицам</w:t>
            </w:r>
          </w:p>
        </w:tc>
        <w:tc>
          <w:tcPr>
            <w:tcW w:w="24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E8260C" w:rsidRPr="00F568FC" w:rsidRDefault="00E8260C" w:rsidP="00231962">
            <w:pPr>
              <w:widowControl w:val="0"/>
              <w:contextualSpacing/>
              <w:outlineLvl w:val="2"/>
              <w:rPr>
                <w:rFonts w:ascii="Times New Roman" w:hAnsi="Times New Roman"/>
                <w:color w:val="auto"/>
                <w:sz w:val="24"/>
                <w:szCs w:val="24"/>
              </w:rPr>
            </w:pPr>
            <w:r w:rsidRPr="00F568FC">
              <w:rPr>
                <w:rFonts w:ascii="Times New Roman" w:hAnsi="Times New Roman"/>
                <w:color w:val="auto"/>
                <w:sz w:val="24"/>
                <w:szCs w:val="24"/>
              </w:rPr>
              <w:t>выплаты получены гражданами в установленные ср</w:t>
            </w:r>
            <w:r w:rsidRPr="00F568FC">
              <w:rPr>
                <w:rFonts w:ascii="Times New Roman" w:hAnsi="Times New Roman"/>
                <w:color w:val="auto"/>
                <w:sz w:val="24"/>
                <w:szCs w:val="24"/>
              </w:rPr>
              <w:t>о</w:t>
            </w:r>
            <w:r w:rsidRPr="00F568FC">
              <w:rPr>
                <w:rFonts w:ascii="Times New Roman" w:hAnsi="Times New Roman"/>
                <w:color w:val="auto"/>
                <w:sz w:val="24"/>
                <w:szCs w:val="24"/>
              </w:rPr>
              <w:t>ки</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8260C" w:rsidRPr="00F568FC" w:rsidRDefault="00E8260C" w:rsidP="00231962">
            <w:pPr>
              <w:widowControl w:val="0"/>
              <w:contextualSpacing/>
              <w:outlineLvl w:val="2"/>
              <w:rPr>
                <w:rFonts w:ascii="Times New Roman" w:hAnsi="Times New Roman"/>
                <w:color w:val="auto"/>
                <w:sz w:val="24"/>
                <w:szCs w:val="24"/>
              </w:rPr>
            </w:pPr>
            <w:r w:rsidRPr="00F568FC">
              <w:rPr>
                <w:rFonts w:ascii="Times New Roman" w:hAnsi="Times New Roman"/>
                <w:color w:val="auto"/>
                <w:sz w:val="24"/>
                <w:szCs w:val="24"/>
              </w:rPr>
              <w:t>семей</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8260C" w:rsidRPr="00F568FC" w:rsidRDefault="00F568FC" w:rsidP="00231962">
            <w:pPr>
              <w:widowControl w:val="0"/>
              <w:contextualSpacing/>
              <w:jc w:val="center"/>
              <w:outlineLvl w:val="2"/>
              <w:rPr>
                <w:rFonts w:ascii="Times New Roman" w:hAnsi="Times New Roman"/>
                <w:color w:val="auto"/>
                <w:sz w:val="24"/>
                <w:szCs w:val="24"/>
              </w:rPr>
            </w:pPr>
            <w:r w:rsidRPr="00F568FC">
              <w:rPr>
                <w:rFonts w:ascii="Times New Roman" w:hAnsi="Times New Roman"/>
                <w:color w:val="auto"/>
                <w:sz w:val="24"/>
                <w:szCs w:val="24"/>
              </w:rPr>
              <w:t>495</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E8260C" w:rsidRPr="00F568FC" w:rsidRDefault="00E8260C" w:rsidP="00231962">
            <w:pPr>
              <w:jc w:val="center"/>
              <w:rPr>
                <w:color w:val="auto"/>
              </w:rPr>
            </w:pPr>
            <w:r w:rsidRPr="00F568FC">
              <w:rPr>
                <w:rFonts w:ascii="Times New Roman" w:hAnsi="Times New Roman"/>
                <w:color w:val="auto"/>
                <w:sz w:val="24"/>
                <w:szCs w:val="24"/>
              </w:rPr>
              <w:t>2023</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8260C" w:rsidRPr="00F568FC" w:rsidRDefault="00C4634E" w:rsidP="00231962">
            <w:pPr>
              <w:widowControl w:val="0"/>
              <w:tabs>
                <w:tab w:val="left" w:pos="1155"/>
              </w:tabs>
              <w:contextualSpacing/>
              <w:jc w:val="center"/>
              <w:rPr>
                <w:rFonts w:ascii="Times New Roman" w:hAnsi="Times New Roman"/>
                <w:color w:val="auto"/>
                <w:sz w:val="24"/>
                <w:szCs w:val="24"/>
              </w:rPr>
            </w:pPr>
            <w:r w:rsidRPr="00F568FC">
              <w:rPr>
                <w:rFonts w:ascii="Times New Roman" w:hAnsi="Times New Roman"/>
                <w:color w:val="auto"/>
                <w:sz w:val="24"/>
                <w:szCs w:val="24"/>
              </w:rPr>
              <w:t>500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8260C" w:rsidRPr="00F568FC" w:rsidRDefault="00C4634E" w:rsidP="00231962">
            <w:pPr>
              <w:widowControl w:val="0"/>
              <w:contextualSpacing/>
              <w:jc w:val="center"/>
              <w:rPr>
                <w:rFonts w:ascii="Times New Roman" w:hAnsi="Times New Roman"/>
                <w:color w:val="auto"/>
                <w:sz w:val="24"/>
                <w:szCs w:val="24"/>
              </w:rPr>
            </w:pPr>
            <w:r w:rsidRPr="00F568FC">
              <w:rPr>
                <w:rFonts w:ascii="Times New Roman" w:hAnsi="Times New Roman"/>
                <w:color w:val="auto"/>
                <w:sz w:val="24"/>
                <w:szCs w:val="24"/>
              </w:rPr>
              <w:t>500</w:t>
            </w:r>
          </w:p>
        </w:tc>
        <w:tc>
          <w:tcPr>
            <w:tcW w:w="113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8260C" w:rsidRPr="00F568FC" w:rsidRDefault="00C4634E" w:rsidP="00231962">
            <w:pPr>
              <w:widowControl w:val="0"/>
              <w:contextualSpacing/>
              <w:jc w:val="center"/>
              <w:rPr>
                <w:rFonts w:ascii="Times New Roman" w:hAnsi="Times New Roman"/>
                <w:color w:val="auto"/>
                <w:sz w:val="24"/>
                <w:szCs w:val="24"/>
              </w:rPr>
            </w:pPr>
            <w:r w:rsidRPr="00F568FC">
              <w:rPr>
                <w:rFonts w:ascii="Times New Roman" w:hAnsi="Times New Roman"/>
                <w:color w:val="auto"/>
                <w:sz w:val="24"/>
                <w:szCs w:val="24"/>
              </w:rPr>
              <w:t>500</w:t>
            </w:r>
          </w:p>
        </w:tc>
      </w:tr>
      <w:tr w:rsidR="00E8260C" w:rsidRPr="00426E94" w:rsidTr="00981332">
        <w:tc>
          <w:tcPr>
            <w:tcW w:w="70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8260C" w:rsidRPr="00426E94" w:rsidRDefault="00E8260C" w:rsidP="00387EB9">
            <w:pPr>
              <w:widowControl w:val="0"/>
              <w:contextualSpacing/>
              <w:jc w:val="center"/>
              <w:rPr>
                <w:rFonts w:ascii="Times New Roman" w:hAnsi="Times New Roman"/>
                <w:sz w:val="24"/>
                <w:szCs w:val="24"/>
              </w:rPr>
            </w:pPr>
            <w:r w:rsidRPr="00426E94">
              <w:rPr>
                <w:rFonts w:ascii="Times New Roman" w:hAnsi="Times New Roman"/>
                <w:sz w:val="24"/>
                <w:szCs w:val="24"/>
              </w:rPr>
              <w:t>1.</w:t>
            </w:r>
            <w:r w:rsidR="00387EB9">
              <w:rPr>
                <w:rFonts w:ascii="Times New Roman" w:hAnsi="Times New Roman"/>
                <w:sz w:val="24"/>
                <w:szCs w:val="24"/>
              </w:rPr>
              <w:t>2</w:t>
            </w:r>
            <w:r w:rsidRPr="00426E94">
              <w:rPr>
                <w:rFonts w:ascii="Times New Roman" w:hAnsi="Times New Roman"/>
                <w:sz w:val="24"/>
                <w:szCs w:val="24"/>
              </w:rPr>
              <w:t>.</w:t>
            </w:r>
          </w:p>
        </w:tc>
        <w:tc>
          <w:tcPr>
            <w:tcW w:w="34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8260C" w:rsidRPr="00426E94" w:rsidRDefault="00E8260C" w:rsidP="00091935">
            <w:pPr>
              <w:widowControl w:val="0"/>
              <w:contextualSpacing/>
              <w:rPr>
                <w:rFonts w:ascii="Times New Roman" w:hAnsi="Times New Roman"/>
                <w:sz w:val="24"/>
                <w:szCs w:val="24"/>
              </w:rPr>
            </w:pPr>
            <w:r w:rsidRPr="00426E94">
              <w:rPr>
                <w:rFonts w:ascii="Times New Roman" w:hAnsi="Times New Roman"/>
                <w:sz w:val="24"/>
                <w:szCs w:val="24"/>
              </w:rPr>
              <w:t xml:space="preserve">Мероприятие (результат) </w:t>
            </w:r>
            <w:r w:rsidR="00091935">
              <w:rPr>
                <w:rFonts w:ascii="Times New Roman" w:hAnsi="Times New Roman"/>
                <w:sz w:val="24"/>
                <w:szCs w:val="24"/>
              </w:rPr>
              <w:t>1</w:t>
            </w:r>
            <w:r w:rsidRPr="00426E94">
              <w:rPr>
                <w:rFonts w:ascii="Times New Roman" w:hAnsi="Times New Roman"/>
                <w:sz w:val="24"/>
                <w:szCs w:val="24"/>
              </w:rPr>
              <w:t>.</w:t>
            </w:r>
            <w:r w:rsidR="00387EB9">
              <w:rPr>
                <w:rFonts w:ascii="Times New Roman" w:hAnsi="Times New Roman"/>
                <w:sz w:val="24"/>
                <w:szCs w:val="24"/>
              </w:rPr>
              <w:t>2</w:t>
            </w:r>
            <w:r w:rsidRPr="00426E94">
              <w:rPr>
                <w:rFonts w:ascii="Times New Roman" w:hAnsi="Times New Roman"/>
                <w:sz w:val="24"/>
                <w:szCs w:val="24"/>
              </w:rPr>
              <w:t xml:space="preserve"> «Выплата муниципальной пе</w:t>
            </w:r>
            <w:r w:rsidRPr="00426E94">
              <w:rPr>
                <w:rFonts w:ascii="Times New Roman" w:hAnsi="Times New Roman"/>
                <w:sz w:val="24"/>
                <w:szCs w:val="24"/>
              </w:rPr>
              <w:t>н</w:t>
            </w:r>
            <w:r w:rsidRPr="00426E94">
              <w:rPr>
                <w:rFonts w:ascii="Times New Roman" w:hAnsi="Times New Roman"/>
                <w:sz w:val="24"/>
                <w:szCs w:val="24"/>
              </w:rPr>
              <w:t>сии за выслугу лет осущест</w:t>
            </w:r>
            <w:r w:rsidRPr="00426E94">
              <w:rPr>
                <w:rFonts w:ascii="Times New Roman" w:hAnsi="Times New Roman"/>
                <w:sz w:val="24"/>
                <w:szCs w:val="24"/>
              </w:rPr>
              <w:t>в</w:t>
            </w:r>
            <w:r w:rsidRPr="00426E94">
              <w:rPr>
                <w:rFonts w:ascii="Times New Roman" w:hAnsi="Times New Roman"/>
                <w:sz w:val="24"/>
                <w:szCs w:val="24"/>
              </w:rPr>
              <w:t>лена в полном объеме»</w:t>
            </w:r>
          </w:p>
        </w:tc>
        <w:tc>
          <w:tcPr>
            <w:tcW w:w="1417" w:type="dxa"/>
            <w:tcBorders>
              <w:top w:val="single" w:sz="4" w:space="0" w:color="000000"/>
              <w:left w:val="single" w:sz="4" w:space="0" w:color="000000"/>
              <w:bottom w:val="single" w:sz="4" w:space="0" w:color="000000"/>
              <w:right w:val="single" w:sz="4" w:space="0" w:color="000000"/>
            </w:tcBorders>
            <w:tcMar>
              <w:left w:w="57" w:type="dxa"/>
              <w:right w:w="57" w:type="dxa"/>
            </w:tcMar>
          </w:tcPr>
          <w:p w:rsidR="00E8260C" w:rsidRPr="00426E94" w:rsidRDefault="00E8260C" w:rsidP="00231962">
            <w:pPr>
              <w:widowControl w:val="0"/>
              <w:contextualSpacing/>
              <w:outlineLvl w:val="2"/>
              <w:rPr>
                <w:rFonts w:ascii="Times New Roman" w:hAnsi="Times New Roman"/>
                <w:sz w:val="24"/>
                <w:szCs w:val="24"/>
              </w:rPr>
            </w:pPr>
            <w:r w:rsidRPr="00426E94">
              <w:rPr>
                <w:rFonts w:ascii="Times New Roman" w:hAnsi="Times New Roman"/>
                <w:sz w:val="24"/>
                <w:szCs w:val="24"/>
              </w:rPr>
              <w:t>выплаты физическим лицам</w:t>
            </w:r>
          </w:p>
        </w:tc>
        <w:tc>
          <w:tcPr>
            <w:tcW w:w="24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E8260C" w:rsidRPr="00426E94" w:rsidRDefault="00E8260C" w:rsidP="00231962">
            <w:pPr>
              <w:widowControl w:val="0"/>
              <w:contextualSpacing/>
              <w:outlineLvl w:val="2"/>
              <w:rPr>
                <w:rFonts w:ascii="Times New Roman" w:hAnsi="Times New Roman"/>
                <w:sz w:val="24"/>
                <w:szCs w:val="24"/>
              </w:rPr>
            </w:pPr>
            <w:r w:rsidRPr="00426E94">
              <w:rPr>
                <w:rFonts w:ascii="Times New Roman" w:hAnsi="Times New Roman"/>
                <w:sz w:val="24"/>
                <w:szCs w:val="24"/>
              </w:rPr>
              <w:t>выплаты получены гражданами в установленные ср</w:t>
            </w:r>
            <w:r w:rsidRPr="00426E94">
              <w:rPr>
                <w:rFonts w:ascii="Times New Roman" w:hAnsi="Times New Roman"/>
                <w:sz w:val="24"/>
                <w:szCs w:val="24"/>
              </w:rPr>
              <w:t>о</w:t>
            </w:r>
            <w:r w:rsidRPr="00426E94">
              <w:rPr>
                <w:rFonts w:ascii="Times New Roman" w:hAnsi="Times New Roman"/>
                <w:sz w:val="24"/>
                <w:szCs w:val="24"/>
              </w:rPr>
              <w:t>ки</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8260C" w:rsidRPr="00426E94" w:rsidRDefault="00E8260C" w:rsidP="00231962">
            <w:pPr>
              <w:widowControl w:val="0"/>
              <w:contextualSpacing/>
              <w:rPr>
                <w:rFonts w:ascii="Times New Roman" w:hAnsi="Times New Roman"/>
                <w:sz w:val="24"/>
                <w:szCs w:val="24"/>
              </w:rPr>
            </w:pPr>
            <w:r w:rsidRPr="00426E94">
              <w:rPr>
                <w:rFonts w:ascii="Times New Roman" w:hAnsi="Times New Roman"/>
                <w:sz w:val="24"/>
                <w:szCs w:val="24"/>
              </w:rPr>
              <w:t>человек</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8260C" w:rsidRPr="006A5A18" w:rsidRDefault="006A5A18" w:rsidP="00231962">
            <w:pPr>
              <w:widowControl w:val="0"/>
              <w:contextualSpacing/>
              <w:jc w:val="center"/>
              <w:outlineLvl w:val="2"/>
              <w:rPr>
                <w:rFonts w:ascii="Times New Roman" w:hAnsi="Times New Roman"/>
                <w:sz w:val="24"/>
                <w:szCs w:val="24"/>
                <w:lang w:val="en-US"/>
              </w:rPr>
            </w:pPr>
            <w:r>
              <w:rPr>
                <w:rFonts w:ascii="Times New Roman" w:hAnsi="Times New Roman"/>
                <w:sz w:val="24"/>
                <w:szCs w:val="24"/>
                <w:lang w:val="en-US"/>
              </w:rPr>
              <w:t>49</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E8260C" w:rsidRPr="00426E94" w:rsidRDefault="00E8260C" w:rsidP="00231962">
            <w:pPr>
              <w:jc w:val="center"/>
            </w:pPr>
            <w:r w:rsidRPr="00426E94">
              <w:rPr>
                <w:rFonts w:ascii="Times New Roman" w:hAnsi="Times New Roman"/>
                <w:sz w:val="24"/>
                <w:szCs w:val="24"/>
              </w:rPr>
              <w:t>2023</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8260C" w:rsidRPr="006A5A18" w:rsidRDefault="006A5A18" w:rsidP="00231962">
            <w:pPr>
              <w:widowControl w:val="0"/>
              <w:contextualSpacing/>
              <w:jc w:val="center"/>
              <w:outlineLvl w:val="2"/>
              <w:rPr>
                <w:rFonts w:ascii="Times New Roman" w:hAnsi="Times New Roman"/>
                <w:sz w:val="24"/>
                <w:szCs w:val="24"/>
                <w:lang w:val="en-US"/>
              </w:rPr>
            </w:pPr>
            <w:r>
              <w:rPr>
                <w:rFonts w:ascii="Times New Roman" w:hAnsi="Times New Roman"/>
                <w:sz w:val="24"/>
                <w:szCs w:val="24"/>
                <w:lang w:val="en-US"/>
              </w:rPr>
              <w:t>44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8260C" w:rsidRPr="006A5A18" w:rsidRDefault="006A5A18" w:rsidP="00231962">
            <w:pPr>
              <w:widowControl w:val="0"/>
              <w:contextualSpacing/>
              <w:jc w:val="center"/>
              <w:outlineLvl w:val="2"/>
              <w:rPr>
                <w:rFonts w:ascii="Times New Roman" w:hAnsi="Times New Roman"/>
                <w:sz w:val="24"/>
                <w:szCs w:val="24"/>
                <w:lang w:val="en-US"/>
              </w:rPr>
            </w:pPr>
            <w:r>
              <w:rPr>
                <w:rFonts w:ascii="Times New Roman" w:hAnsi="Times New Roman"/>
                <w:sz w:val="24"/>
                <w:szCs w:val="24"/>
                <w:lang w:val="en-US"/>
              </w:rPr>
              <w:t>44</w:t>
            </w:r>
          </w:p>
        </w:tc>
        <w:tc>
          <w:tcPr>
            <w:tcW w:w="113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8260C" w:rsidRPr="006A5A18" w:rsidRDefault="006A5A18" w:rsidP="00231962">
            <w:pPr>
              <w:widowControl w:val="0"/>
              <w:contextualSpacing/>
              <w:jc w:val="center"/>
              <w:outlineLvl w:val="2"/>
              <w:rPr>
                <w:rFonts w:ascii="Times New Roman" w:hAnsi="Times New Roman"/>
                <w:sz w:val="24"/>
                <w:szCs w:val="24"/>
                <w:lang w:val="en-US"/>
              </w:rPr>
            </w:pPr>
            <w:r>
              <w:rPr>
                <w:rFonts w:ascii="Times New Roman" w:hAnsi="Times New Roman"/>
                <w:sz w:val="24"/>
                <w:szCs w:val="24"/>
                <w:lang w:val="en-US"/>
              </w:rPr>
              <w:t>44</w:t>
            </w:r>
          </w:p>
        </w:tc>
      </w:tr>
      <w:tr w:rsidR="00E8260C" w:rsidRPr="00426E94" w:rsidTr="00981332">
        <w:tc>
          <w:tcPr>
            <w:tcW w:w="70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8260C" w:rsidRPr="00426E94" w:rsidRDefault="00E8260C" w:rsidP="00387EB9">
            <w:pPr>
              <w:widowControl w:val="0"/>
              <w:contextualSpacing/>
              <w:jc w:val="center"/>
              <w:rPr>
                <w:rFonts w:ascii="Times New Roman" w:hAnsi="Times New Roman"/>
                <w:sz w:val="24"/>
                <w:szCs w:val="24"/>
              </w:rPr>
            </w:pPr>
            <w:r w:rsidRPr="00426E94">
              <w:rPr>
                <w:rFonts w:ascii="Times New Roman" w:hAnsi="Times New Roman"/>
                <w:sz w:val="24"/>
                <w:szCs w:val="24"/>
              </w:rPr>
              <w:t>1.</w:t>
            </w:r>
            <w:r w:rsidR="00387EB9">
              <w:rPr>
                <w:rFonts w:ascii="Times New Roman" w:hAnsi="Times New Roman"/>
                <w:sz w:val="24"/>
                <w:szCs w:val="24"/>
              </w:rPr>
              <w:t>3</w:t>
            </w:r>
            <w:r w:rsidRPr="00426E94">
              <w:rPr>
                <w:rFonts w:ascii="Times New Roman" w:hAnsi="Times New Roman"/>
                <w:sz w:val="24"/>
                <w:szCs w:val="24"/>
              </w:rPr>
              <w:t>.</w:t>
            </w:r>
          </w:p>
        </w:tc>
        <w:tc>
          <w:tcPr>
            <w:tcW w:w="34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87EB9" w:rsidRDefault="00E8260C" w:rsidP="00387EB9">
            <w:pPr>
              <w:widowControl w:val="0"/>
              <w:contextualSpacing/>
              <w:rPr>
                <w:rFonts w:ascii="Times New Roman" w:hAnsi="Times New Roman"/>
                <w:sz w:val="24"/>
                <w:szCs w:val="24"/>
              </w:rPr>
            </w:pPr>
            <w:r w:rsidRPr="00426E94">
              <w:rPr>
                <w:rFonts w:ascii="Times New Roman" w:hAnsi="Times New Roman"/>
                <w:sz w:val="24"/>
                <w:szCs w:val="24"/>
              </w:rPr>
              <w:t>Мероприятие</w:t>
            </w:r>
            <w:r w:rsidR="00C43631">
              <w:rPr>
                <w:rFonts w:ascii="Times New Roman" w:hAnsi="Times New Roman"/>
                <w:sz w:val="24"/>
                <w:szCs w:val="24"/>
              </w:rPr>
              <w:t xml:space="preserve"> </w:t>
            </w:r>
            <w:r w:rsidR="00387EB9">
              <w:rPr>
                <w:rFonts w:ascii="Times New Roman" w:hAnsi="Times New Roman"/>
                <w:sz w:val="24"/>
                <w:szCs w:val="24"/>
              </w:rPr>
              <w:t>(</w:t>
            </w:r>
            <w:r w:rsidRPr="00426E94">
              <w:rPr>
                <w:rFonts w:ascii="Times New Roman" w:hAnsi="Times New Roman"/>
                <w:sz w:val="24"/>
                <w:szCs w:val="24"/>
              </w:rPr>
              <w:t>результат)</w:t>
            </w:r>
            <w:r w:rsidR="008233E8">
              <w:rPr>
                <w:rFonts w:ascii="Times New Roman" w:hAnsi="Times New Roman"/>
                <w:sz w:val="24"/>
                <w:szCs w:val="24"/>
              </w:rPr>
              <w:t xml:space="preserve"> </w:t>
            </w:r>
            <w:r w:rsidR="00091935">
              <w:rPr>
                <w:rFonts w:ascii="Times New Roman" w:hAnsi="Times New Roman"/>
                <w:sz w:val="24"/>
                <w:szCs w:val="24"/>
              </w:rPr>
              <w:t>1</w:t>
            </w:r>
            <w:r w:rsidRPr="00426E94">
              <w:rPr>
                <w:rFonts w:ascii="Times New Roman" w:hAnsi="Times New Roman"/>
                <w:sz w:val="24"/>
                <w:szCs w:val="24"/>
              </w:rPr>
              <w:t>.</w:t>
            </w:r>
            <w:r w:rsidR="00387EB9">
              <w:rPr>
                <w:rFonts w:ascii="Times New Roman" w:hAnsi="Times New Roman"/>
                <w:sz w:val="24"/>
                <w:szCs w:val="24"/>
              </w:rPr>
              <w:t>3</w:t>
            </w:r>
          </w:p>
          <w:p w:rsidR="00E8260C" w:rsidRPr="00426E94" w:rsidRDefault="00E8260C" w:rsidP="001C2CEB">
            <w:pPr>
              <w:widowControl w:val="0"/>
              <w:contextualSpacing/>
              <w:rPr>
                <w:rFonts w:ascii="Times New Roman" w:hAnsi="Times New Roman"/>
                <w:sz w:val="24"/>
                <w:szCs w:val="24"/>
              </w:rPr>
            </w:pPr>
            <w:r w:rsidRPr="00426E94">
              <w:rPr>
                <w:rFonts w:ascii="Times New Roman" w:hAnsi="Times New Roman"/>
                <w:sz w:val="24"/>
                <w:szCs w:val="24"/>
              </w:rPr>
              <w:t>«Субвенция на осуществление полномочий по предоставл</w:t>
            </w:r>
            <w:r w:rsidRPr="00426E94">
              <w:rPr>
                <w:rFonts w:ascii="Times New Roman" w:hAnsi="Times New Roman"/>
                <w:sz w:val="24"/>
                <w:szCs w:val="24"/>
              </w:rPr>
              <w:t>е</w:t>
            </w:r>
            <w:r w:rsidRPr="00426E94">
              <w:rPr>
                <w:rFonts w:ascii="Times New Roman" w:hAnsi="Times New Roman"/>
                <w:sz w:val="24"/>
                <w:szCs w:val="24"/>
              </w:rPr>
              <w:t>нию мер социальной поддер</w:t>
            </w:r>
            <w:r w:rsidRPr="00426E94">
              <w:rPr>
                <w:rFonts w:ascii="Times New Roman" w:hAnsi="Times New Roman"/>
                <w:sz w:val="24"/>
                <w:szCs w:val="24"/>
              </w:rPr>
              <w:t>ж</w:t>
            </w:r>
            <w:r w:rsidRPr="00426E94">
              <w:rPr>
                <w:rFonts w:ascii="Times New Roman" w:hAnsi="Times New Roman"/>
                <w:sz w:val="24"/>
                <w:szCs w:val="24"/>
              </w:rPr>
              <w:t xml:space="preserve">ки ветеранов труда Ростовской области, в том числе по </w:t>
            </w:r>
            <w:proofErr w:type="spellStart"/>
            <w:proofErr w:type="gramStart"/>
            <w:r w:rsidRPr="00426E94">
              <w:rPr>
                <w:rFonts w:ascii="Times New Roman" w:hAnsi="Times New Roman"/>
                <w:sz w:val="24"/>
                <w:szCs w:val="24"/>
              </w:rPr>
              <w:t>органи-зации</w:t>
            </w:r>
            <w:proofErr w:type="spellEnd"/>
            <w:proofErr w:type="gramEnd"/>
            <w:r w:rsidRPr="00426E94">
              <w:rPr>
                <w:rFonts w:ascii="Times New Roman" w:hAnsi="Times New Roman"/>
                <w:sz w:val="24"/>
                <w:szCs w:val="24"/>
              </w:rPr>
              <w:t xml:space="preserve"> приема и оформления документов, необходимых для присвоения звания «Вет</w:t>
            </w:r>
            <w:r w:rsidRPr="00426E94">
              <w:rPr>
                <w:rFonts w:ascii="Times New Roman" w:hAnsi="Times New Roman"/>
                <w:sz w:val="24"/>
                <w:szCs w:val="24"/>
              </w:rPr>
              <w:t>е</w:t>
            </w:r>
            <w:r w:rsidRPr="00426E94">
              <w:rPr>
                <w:rFonts w:ascii="Times New Roman" w:hAnsi="Times New Roman"/>
                <w:sz w:val="24"/>
                <w:szCs w:val="24"/>
              </w:rPr>
              <w:t>ран труда Ростовской области», предоставлена в полном объ</w:t>
            </w:r>
            <w:r w:rsidRPr="00426E94">
              <w:rPr>
                <w:rFonts w:ascii="Times New Roman" w:hAnsi="Times New Roman"/>
                <w:sz w:val="24"/>
                <w:szCs w:val="24"/>
              </w:rPr>
              <w:t>е</w:t>
            </w:r>
            <w:r w:rsidRPr="00426E94">
              <w:rPr>
                <w:rFonts w:ascii="Times New Roman" w:hAnsi="Times New Roman"/>
                <w:sz w:val="24"/>
                <w:szCs w:val="24"/>
              </w:rPr>
              <w:t xml:space="preserve">ме» </w:t>
            </w:r>
          </w:p>
        </w:tc>
        <w:tc>
          <w:tcPr>
            <w:tcW w:w="1417" w:type="dxa"/>
            <w:tcBorders>
              <w:top w:val="single" w:sz="4" w:space="0" w:color="000000"/>
              <w:left w:val="single" w:sz="4" w:space="0" w:color="000000"/>
              <w:bottom w:val="single" w:sz="4" w:space="0" w:color="000000"/>
              <w:right w:val="single" w:sz="4" w:space="0" w:color="000000"/>
            </w:tcBorders>
            <w:tcMar>
              <w:left w:w="57" w:type="dxa"/>
              <w:right w:w="57" w:type="dxa"/>
            </w:tcMar>
          </w:tcPr>
          <w:p w:rsidR="00E8260C" w:rsidRPr="00426E94" w:rsidRDefault="00E8260C" w:rsidP="00231962">
            <w:pPr>
              <w:widowControl w:val="0"/>
              <w:contextualSpacing/>
              <w:outlineLvl w:val="2"/>
              <w:rPr>
                <w:rFonts w:ascii="Times New Roman" w:hAnsi="Times New Roman"/>
                <w:sz w:val="24"/>
                <w:szCs w:val="24"/>
              </w:rPr>
            </w:pPr>
            <w:r w:rsidRPr="00426E94">
              <w:rPr>
                <w:rFonts w:ascii="Times New Roman" w:hAnsi="Times New Roman"/>
                <w:sz w:val="24"/>
                <w:szCs w:val="24"/>
              </w:rPr>
              <w:t>выплаты физическим лицам</w:t>
            </w:r>
          </w:p>
        </w:tc>
        <w:tc>
          <w:tcPr>
            <w:tcW w:w="24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E8260C" w:rsidRPr="00426E94" w:rsidRDefault="00E8260C" w:rsidP="00231962">
            <w:pPr>
              <w:widowControl w:val="0"/>
              <w:contextualSpacing/>
              <w:outlineLvl w:val="2"/>
              <w:rPr>
                <w:rFonts w:ascii="Times New Roman" w:hAnsi="Times New Roman"/>
                <w:sz w:val="24"/>
                <w:szCs w:val="24"/>
              </w:rPr>
            </w:pPr>
            <w:r w:rsidRPr="00426E94">
              <w:rPr>
                <w:rFonts w:ascii="Times New Roman" w:hAnsi="Times New Roman"/>
                <w:sz w:val="24"/>
                <w:szCs w:val="24"/>
              </w:rPr>
              <w:t>выплаты получены гражданами в установленные ср</w:t>
            </w:r>
            <w:r w:rsidRPr="00426E94">
              <w:rPr>
                <w:rFonts w:ascii="Times New Roman" w:hAnsi="Times New Roman"/>
                <w:sz w:val="24"/>
                <w:szCs w:val="24"/>
              </w:rPr>
              <w:t>о</w:t>
            </w:r>
            <w:r w:rsidRPr="00426E94">
              <w:rPr>
                <w:rFonts w:ascii="Times New Roman" w:hAnsi="Times New Roman"/>
                <w:sz w:val="24"/>
                <w:szCs w:val="24"/>
              </w:rPr>
              <w:t>ки</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8260C" w:rsidRPr="00426E94" w:rsidRDefault="00E8260C" w:rsidP="00231962">
            <w:pPr>
              <w:widowControl w:val="0"/>
              <w:contextualSpacing/>
              <w:rPr>
                <w:rFonts w:ascii="Times New Roman" w:hAnsi="Times New Roman"/>
                <w:sz w:val="24"/>
                <w:szCs w:val="24"/>
              </w:rPr>
            </w:pPr>
            <w:r w:rsidRPr="00426E94">
              <w:rPr>
                <w:rFonts w:ascii="Times New Roman" w:hAnsi="Times New Roman"/>
                <w:sz w:val="24"/>
                <w:szCs w:val="24"/>
              </w:rPr>
              <w:t>человек</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8260C" w:rsidRPr="006A5A18" w:rsidRDefault="006A5A18" w:rsidP="00231962">
            <w:pPr>
              <w:widowControl w:val="0"/>
              <w:contextualSpacing/>
              <w:jc w:val="center"/>
              <w:outlineLvl w:val="2"/>
              <w:rPr>
                <w:rFonts w:ascii="Times New Roman" w:hAnsi="Times New Roman"/>
                <w:sz w:val="24"/>
                <w:szCs w:val="24"/>
                <w:lang w:val="en-US"/>
              </w:rPr>
            </w:pPr>
            <w:r>
              <w:rPr>
                <w:rFonts w:ascii="Times New Roman" w:hAnsi="Times New Roman"/>
                <w:sz w:val="24"/>
                <w:szCs w:val="24"/>
                <w:lang w:val="en-US"/>
              </w:rPr>
              <w:t>506</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E8260C" w:rsidRPr="006A5A18" w:rsidRDefault="006A5A18" w:rsidP="00231962">
            <w:pPr>
              <w:jc w:val="center"/>
              <w:rPr>
                <w:rFonts w:ascii="Times New Roman" w:hAnsi="Times New Roman"/>
                <w:sz w:val="24"/>
                <w:szCs w:val="24"/>
                <w:lang w:val="en-US"/>
              </w:rPr>
            </w:pPr>
            <w:r w:rsidRPr="006A5A18">
              <w:rPr>
                <w:rFonts w:ascii="Times New Roman" w:hAnsi="Times New Roman"/>
                <w:sz w:val="24"/>
                <w:szCs w:val="24"/>
                <w:lang w:val="en-US"/>
              </w:rPr>
              <w:t>2023</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8260C" w:rsidRPr="006A5A18" w:rsidRDefault="006A5A18" w:rsidP="00231962">
            <w:pPr>
              <w:widowControl w:val="0"/>
              <w:contextualSpacing/>
              <w:jc w:val="center"/>
              <w:outlineLvl w:val="2"/>
              <w:rPr>
                <w:rFonts w:ascii="Times New Roman" w:hAnsi="Times New Roman"/>
                <w:sz w:val="24"/>
                <w:szCs w:val="24"/>
                <w:lang w:val="en-US"/>
              </w:rPr>
            </w:pPr>
            <w:r w:rsidRPr="006A5A18">
              <w:rPr>
                <w:rFonts w:ascii="Times New Roman" w:hAnsi="Times New Roman"/>
                <w:sz w:val="24"/>
                <w:szCs w:val="24"/>
                <w:lang w:val="en-US"/>
              </w:rPr>
              <w:t>430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8260C" w:rsidRPr="006A5A18" w:rsidRDefault="006A5A18" w:rsidP="00231962">
            <w:pPr>
              <w:widowControl w:val="0"/>
              <w:contextualSpacing/>
              <w:jc w:val="center"/>
              <w:rPr>
                <w:rFonts w:ascii="Times New Roman" w:hAnsi="Times New Roman"/>
                <w:sz w:val="24"/>
                <w:szCs w:val="24"/>
                <w:lang w:val="en-US"/>
              </w:rPr>
            </w:pPr>
            <w:r>
              <w:rPr>
                <w:rFonts w:ascii="Times New Roman" w:hAnsi="Times New Roman"/>
                <w:sz w:val="24"/>
                <w:szCs w:val="24"/>
                <w:lang w:val="en-US"/>
              </w:rPr>
              <w:t>420</w:t>
            </w:r>
          </w:p>
        </w:tc>
        <w:tc>
          <w:tcPr>
            <w:tcW w:w="113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8260C" w:rsidRPr="006A5A18" w:rsidRDefault="006A5A18" w:rsidP="00231962">
            <w:pPr>
              <w:widowControl w:val="0"/>
              <w:contextualSpacing/>
              <w:jc w:val="center"/>
              <w:rPr>
                <w:rFonts w:ascii="Times New Roman" w:hAnsi="Times New Roman"/>
                <w:sz w:val="24"/>
                <w:szCs w:val="24"/>
                <w:lang w:val="en-US"/>
              </w:rPr>
            </w:pPr>
            <w:r>
              <w:rPr>
                <w:rFonts w:ascii="Times New Roman" w:hAnsi="Times New Roman"/>
                <w:sz w:val="24"/>
                <w:szCs w:val="24"/>
                <w:lang w:val="en-US"/>
              </w:rPr>
              <w:t>415</w:t>
            </w:r>
          </w:p>
        </w:tc>
      </w:tr>
      <w:tr w:rsidR="00E8260C" w:rsidRPr="00426E94" w:rsidTr="00981332">
        <w:tc>
          <w:tcPr>
            <w:tcW w:w="70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8260C" w:rsidRPr="00426E94" w:rsidRDefault="00E8260C" w:rsidP="00387EB9">
            <w:pPr>
              <w:widowControl w:val="0"/>
              <w:contextualSpacing/>
              <w:jc w:val="center"/>
              <w:rPr>
                <w:rFonts w:ascii="Times New Roman" w:hAnsi="Times New Roman"/>
                <w:sz w:val="24"/>
                <w:szCs w:val="24"/>
              </w:rPr>
            </w:pPr>
            <w:r w:rsidRPr="00426E94">
              <w:rPr>
                <w:rFonts w:ascii="Times New Roman" w:hAnsi="Times New Roman"/>
                <w:sz w:val="24"/>
                <w:szCs w:val="24"/>
              </w:rPr>
              <w:lastRenderedPageBreak/>
              <w:t>1.</w:t>
            </w:r>
            <w:r w:rsidR="00387EB9">
              <w:rPr>
                <w:rFonts w:ascii="Times New Roman" w:hAnsi="Times New Roman"/>
                <w:sz w:val="24"/>
                <w:szCs w:val="24"/>
              </w:rPr>
              <w:t>4</w:t>
            </w:r>
            <w:r w:rsidRPr="00426E94">
              <w:rPr>
                <w:rFonts w:ascii="Times New Roman" w:hAnsi="Times New Roman"/>
                <w:sz w:val="24"/>
                <w:szCs w:val="24"/>
              </w:rPr>
              <w:t>.</w:t>
            </w:r>
          </w:p>
        </w:tc>
        <w:tc>
          <w:tcPr>
            <w:tcW w:w="34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8260C" w:rsidRPr="00426E94" w:rsidRDefault="00E8260C" w:rsidP="001C2CEB">
            <w:pPr>
              <w:widowControl w:val="0"/>
              <w:contextualSpacing/>
              <w:rPr>
                <w:rFonts w:ascii="Times New Roman" w:hAnsi="Times New Roman"/>
                <w:sz w:val="24"/>
                <w:szCs w:val="24"/>
              </w:rPr>
            </w:pPr>
            <w:r w:rsidRPr="00426E94">
              <w:rPr>
                <w:rFonts w:ascii="Times New Roman" w:hAnsi="Times New Roman"/>
                <w:sz w:val="24"/>
                <w:szCs w:val="24"/>
              </w:rPr>
              <w:t xml:space="preserve">Мероприятие (результат) </w:t>
            </w:r>
            <w:r w:rsidR="00091935">
              <w:rPr>
                <w:rFonts w:ascii="Times New Roman" w:hAnsi="Times New Roman"/>
                <w:sz w:val="24"/>
                <w:szCs w:val="24"/>
              </w:rPr>
              <w:t>1</w:t>
            </w:r>
            <w:r w:rsidRPr="00426E94">
              <w:rPr>
                <w:rFonts w:ascii="Times New Roman" w:hAnsi="Times New Roman"/>
                <w:sz w:val="24"/>
                <w:szCs w:val="24"/>
              </w:rPr>
              <w:t>.</w:t>
            </w:r>
            <w:r w:rsidR="00387EB9">
              <w:rPr>
                <w:rFonts w:ascii="Times New Roman" w:hAnsi="Times New Roman"/>
                <w:sz w:val="24"/>
                <w:szCs w:val="24"/>
              </w:rPr>
              <w:t>4</w:t>
            </w:r>
            <w:r w:rsidRPr="00426E94">
              <w:rPr>
                <w:rFonts w:ascii="Times New Roman" w:hAnsi="Times New Roman"/>
                <w:sz w:val="24"/>
                <w:szCs w:val="24"/>
              </w:rPr>
              <w:t xml:space="preserve"> «Субвенция на осуществление полномочий по предоставл</w:t>
            </w:r>
            <w:r w:rsidRPr="00426E94">
              <w:rPr>
                <w:rFonts w:ascii="Times New Roman" w:hAnsi="Times New Roman"/>
                <w:sz w:val="24"/>
                <w:szCs w:val="24"/>
              </w:rPr>
              <w:t>е</w:t>
            </w:r>
            <w:r w:rsidRPr="00426E94">
              <w:rPr>
                <w:rFonts w:ascii="Times New Roman" w:hAnsi="Times New Roman"/>
                <w:sz w:val="24"/>
                <w:szCs w:val="24"/>
              </w:rPr>
              <w:t>нию мер социальной поддер</w:t>
            </w:r>
            <w:r w:rsidRPr="00426E94">
              <w:rPr>
                <w:rFonts w:ascii="Times New Roman" w:hAnsi="Times New Roman"/>
                <w:sz w:val="24"/>
                <w:szCs w:val="24"/>
              </w:rPr>
              <w:t>ж</w:t>
            </w:r>
            <w:r w:rsidRPr="00426E94">
              <w:rPr>
                <w:rFonts w:ascii="Times New Roman" w:hAnsi="Times New Roman"/>
                <w:sz w:val="24"/>
                <w:szCs w:val="24"/>
              </w:rPr>
              <w:t>ки ветеранов труда и граждан, приравненных к ним, в том числе по организации приема и оформления документов, н</w:t>
            </w:r>
            <w:r w:rsidRPr="00426E94">
              <w:rPr>
                <w:rFonts w:ascii="Times New Roman" w:hAnsi="Times New Roman"/>
                <w:sz w:val="24"/>
                <w:szCs w:val="24"/>
              </w:rPr>
              <w:t>е</w:t>
            </w:r>
            <w:r w:rsidRPr="00426E94">
              <w:rPr>
                <w:rFonts w:ascii="Times New Roman" w:hAnsi="Times New Roman"/>
                <w:sz w:val="24"/>
                <w:szCs w:val="24"/>
              </w:rPr>
              <w:t xml:space="preserve">обходимых для присвоения звания «Ветеран труда», </w:t>
            </w:r>
            <w:r w:rsidR="001C2CEB">
              <w:rPr>
                <w:rFonts w:ascii="Times New Roman" w:hAnsi="Times New Roman"/>
                <w:sz w:val="24"/>
                <w:szCs w:val="24"/>
              </w:rPr>
              <w:t>пред</w:t>
            </w:r>
            <w:r w:rsidR="001C2CEB">
              <w:rPr>
                <w:rFonts w:ascii="Times New Roman" w:hAnsi="Times New Roman"/>
                <w:sz w:val="24"/>
                <w:szCs w:val="24"/>
              </w:rPr>
              <w:t>о</w:t>
            </w:r>
            <w:r w:rsidR="001C2CEB">
              <w:rPr>
                <w:rFonts w:ascii="Times New Roman" w:hAnsi="Times New Roman"/>
                <w:sz w:val="24"/>
                <w:szCs w:val="24"/>
              </w:rPr>
              <w:t xml:space="preserve">ставлена в полном объеме» </w:t>
            </w:r>
          </w:p>
        </w:tc>
        <w:tc>
          <w:tcPr>
            <w:tcW w:w="1417" w:type="dxa"/>
            <w:tcBorders>
              <w:top w:val="single" w:sz="4" w:space="0" w:color="000000"/>
              <w:left w:val="single" w:sz="4" w:space="0" w:color="000000"/>
              <w:bottom w:val="single" w:sz="4" w:space="0" w:color="000000"/>
              <w:right w:val="single" w:sz="4" w:space="0" w:color="000000"/>
            </w:tcBorders>
            <w:tcMar>
              <w:left w:w="57" w:type="dxa"/>
              <w:right w:w="57" w:type="dxa"/>
            </w:tcMar>
          </w:tcPr>
          <w:p w:rsidR="00E8260C" w:rsidRPr="00426E94" w:rsidRDefault="00E8260C" w:rsidP="00231962">
            <w:pPr>
              <w:widowControl w:val="0"/>
              <w:contextualSpacing/>
              <w:outlineLvl w:val="2"/>
              <w:rPr>
                <w:rFonts w:ascii="Times New Roman" w:hAnsi="Times New Roman"/>
                <w:sz w:val="24"/>
                <w:szCs w:val="24"/>
              </w:rPr>
            </w:pPr>
            <w:r w:rsidRPr="00426E94">
              <w:rPr>
                <w:rFonts w:ascii="Times New Roman" w:hAnsi="Times New Roman"/>
                <w:sz w:val="24"/>
                <w:szCs w:val="24"/>
              </w:rPr>
              <w:t>выплаты физическим лицам</w:t>
            </w:r>
          </w:p>
        </w:tc>
        <w:tc>
          <w:tcPr>
            <w:tcW w:w="24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E8260C" w:rsidRPr="00426E94" w:rsidRDefault="00E8260C" w:rsidP="00231962">
            <w:pPr>
              <w:widowControl w:val="0"/>
              <w:contextualSpacing/>
              <w:outlineLvl w:val="2"/>
              <w:rPr>
                <w:rFonts w:ascii="Times New Roman" w:hAnsi="Times New Roman"/>
                <w:sz w:val="24"/>
                <w:szCs w:val="24"/>
              </w:rPr>
            </w:pPr>
            <w:r w:rsidRPr="00426E94">
              <w:rPr>
                <w:rFonts w:ascii="Times New Roman" w:hAnsi="Times New Roman"/>
                <w:sz w:val="24"/>
                <w:szCs w:val="24"/>
              </w:rPr>
              <w:t>выплаты получены гражданами в установленные ср</w:t>
            </w:r>
            <w:r w:rsidRPr="00426E94">
              <w:rPr>
                <w:rFonts w:ascii="Times New Roman" w:hAnsi="Times New Roman"/>
                <w:sz w:val="24"/>
                <w:szCs w:val="24"/>
              </w:rPr>
              <w:t>о</w:t>
            </w:r>
            <w:r w:rsidRPr="00426E94">
              <w:rPr>
                <w:rFonts w:ascii="Times New Roman" w:hAnsi="Times New Roman"/>
                <w:sz w:val="24"/>
                <w:szCs w:val="24"/>
              </w:rPr>
              <w:t>ки</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8260C" w:rsidRPr="00426E94" w:rsidRDefault="00E8260C" w:rsidP="00231962">
            <w:pPr>
              <w:widowControl w:val="0"/>
              <w:contextualSpacing/>
              <w:rPr>
                <w:rFonts w:ascii="Times New Roman" w:hAnsi="Times New Roman"/>
                <w:sz w:val="24"/>
                <w:szCs w:val="24"/>
              </w:rPr>
            </w:pPr>
            <w:r w:rsidRPr="00426E94">
              <w:rPr>
                <w:rFonts w:ascii="Times New Roman" w:hAnsi="Times New Roman"/>
                <w:sz w:val="24"/>
                <w:szCs w:val="24"/>
              </w:rPr>
              <w:t>человек</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8260C" w:rsidRPr="006A5A18" w:rsidRDefault="006A5A18" w:rsidP="00231962">
            <w:pPr>
              <w:widowControl w:val="0"/>
              <w:contextualSpacing/>
              <w:jc w:val="center"/>
              <w:outlineLvl w:val="2"/>
              <w:rPr>
                <w:rFonts w:ascii="Times New Roman" w:hAnsi="Times New Roman"/>
                <w:sz w:val="24"/>
                <w:szCs w:val="24"/>
                <w:lang w:val="en-US"/>
              </w:rPr>
            </w:pPr>
            <w:r>
              <w:rPr>
                <w:rFonts w:ascii="Times New Roman" w:hAnsi="Times New Roman"/>
                <w:sz w:val="24"/>
                <w:szCs w:val="24"/>
                <w:lang w:val="en-US"/>
              </w:rPr>
              <w:t>823</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E8260C" w:rsidRPr="00426E94" w:rsidRDefault="00E8260C" w:rsidP="00231962">
            <w:pPr>
              <w:jc w:val="center"/>
            </w:pPr>
            <w:r w:rsidRPr="00426E94">
              <w:rPr>
                <w:rFonts w:ascii="Times New Roman" w:hAnsi="Times New Roman"/>
                <w:sz w:val="24"/>
                <w:szCs w:val="24"/>
              </w:rPr>
              <w:t>2023</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8260C" w:rsidRPr="006A5A18" w:rsidRDefault="006A5A18" w:rsidP="00231962">
            <w:pPr>
              <w:widowControl w:val="0"/>
              <w:contextualSpacing/>
              <w:jc w:val="center"/>
              <w:outlineLvl w:val="2"/>
              <w:rPr>
                <w:rFonts w:ascii="Times New Roman" w:hAnsi="Times New Roman"/>
                <w:sz w:val="24"/>
                <w:szCs w:val="24"/>
                <w:lang w:val="en-US"/>
              </w:rPr>
            </w:pPr>
            <w:r>
              <w:rPr>
                <w:rFonts w:ascii="Times New Roman" w:hAnsi="Times New Roman"/>
                <w:sz w:val="24"/>
                <w:szCs w:val="24"/>
                <w:lang w:val="en-US"/>
              </w:rPr>
              <w:t>775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8260C" w:rsidRPr="006A5A18" w:rsidRDefault="006A5A18" w:rsidP="00231962">
            <w:pPr>
              <w:widowControl w:val="0"/>
              <w:contextualSpacing/>
              <w:jc w:val="center"/>
              <w:outlineLvl w:val="2"/>
              <w:rPr>
                <w:rFonts w:ascii="Times New Roman" w:hAnsi="Times New Roman"/>
                <w:sz w:val="24"/>
                <w:szCs w:val="24"/>
                <w:lang w:val="en-US"/>
              </w:rPr>
            </w:pPr>
            <w:r>
              <w:rPr>
                <w:rFonts w:ascii="Times New Roman" w:hAnsi="Times New Roman"/>
                <w:sz w:val="24"/>
                <w:szCs w:val="24"/>
                <w:lang w:val="en-US"/>
              </w:rPr>
              <w:t>740</w:t>
            </w:r>
          </w:p>
        </w:tc>
        <w:tc>
          <w:tcPr>
            <w:tcW w:w="113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8260C" w:rsidRPr="006A5A18" w:rsidRDefault="006A5A18" w:rsidP="00231962">
            <w:pPr>
              <w:widowControl w:val="0"/>
              <w:contextualSpacing/>
              <w:jc w:val="center"/>
              <w:outlineLvl w:val="2"/>
              <w:rPr>
                <w:rFonts w:ascii="Times New Roman" w:hAnsi="Times New Roman"/>
                <w:sz w:val="24"/>
                <w:szCs w:val="24"/>
                <w:lang w:val="en-US"/>
              </w:rPr>
            </w:pPr>
            <w:r>
              <w:rPr>
                <w:rFonts w:ascii="Times New Roman" w:hAnsi="Times New Roman"/>
                <w:sz w:val="24"/>
                <w:szCs w:val="24"/>
                <w:lang w:val="en-US"/>
              </w:rPr>
              <w:t>705</w:t>
            </w:r>
          </w:p>
        </w:tc>
      </w:tr>
      <w:tr w:rsidR="00E8260C" w:rsidRPr="00426E94" w:rsidTr="00981332">
        <w:tc>
          <w:tcPr>
            <w:tcW w:w="70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8260C" w:rsidRPr="00426E94" w:rsidRDefault="00E8260C" w:rsidP="00387EB9">
            <w:pPr>
              <w:widowControl w:val="0"/>
              <w:contextualSpacing/>
              <w:jc w:val="center"/>
              <w:rPr>
                <w:rFonts w:ascii="Times New Roman" w:hAnsi="Times New Roman"/>
                <w:sz w:val="24"/>
                <w:szCs w:val="24"/>
              </w:rPr>
            </w:pPr>
            <w:r w:rsidRPr="00426E94">
              <w:rPr>
                <w:rFonts w:ascii="Times New Roman" w:hAnsi="Times New Roman"/>
                <w:sz w:val="24"/>
                <w:szCs w:val="24"/>
              </w:rPr>
              <w:t>1.</w:t>
            </w:r>
            <w:r w:rsidR="00387EB9">
              <w:rPr>
                <w:rFonts w:ascii="Times New Roman" w:hAnsi="Times New Roman"/>
                <w:sz w:val="24"/>
                <w:szCs w:val="24"/>
              </w:rPr>
              <w:t>5</w:t>
            </w:r>
            <w:r w:rsidRPr="00426E94">
              <w:rPr>
                <w:rFonts w:ascii="Times New Roman" w:hAnsi="Times New Roman"/>
                <w:sz w:val="24"/>
                <w:szCs w:val="24"/>
              </w:rPr>
              <w:t>.</w:t>
            </w:r>
          </w:p>
        </w:tc>
        <w:tc>
          <w:tcPr>
            <w:tcW w:w="34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8260C" w:rsidRPr="00426E94" w:rsidRDefault="00E8260C" w:rsidP="001C2CEB">
            <w:pPr>
              <w:widowControl w:val="0"/>
              <w:contextualSpacing/>
              <w:rPr>
                <w:rFonts w:ascii="Times New Roman" w:hAnsi="Times New Roman"/>
                <w:sz w:val="24"/>
                <w:szCs w:val="24"/>
              </w:rPr>
            </w:pPr>
            <w:r w:rsidRPr="00426E94">
              <w:rPr>
                <w:rFonts w:ascii="Times New Roman" w:hAnsi="Times New Roman"/>
                <w:sz w:val="24"/>
                <w:szCs w:val="24"/>
              </w:rPr>
              <w:t xml:space="preserve">Мероприятие (результат) </w:t>
            </w:r>
            <w:r w:rsidR="00091935">
              <w:rPr>
                <w:rFonts w:ascii="Times New Roman" w:hAnsi="Times New Roman"/>
                <w:sz w:val="24"/>
                <w:szCs w:val="24"/>
              </w:rPr>
              <w:t>1</w:t>
            </w:r>
            <w:r w:rsidRPr="00426E94">
              <w:rPr>
                <w:rFonts w:ascii="Times New Roman" w:hAnsi="Times New Roman"/>
                <w:sz w:val="24"/>
                <w:szCs w:val="24"/>
              </w:rPr>
              <w:t>.</w:t>
            </w:r>
            <w:r w:rsidR="00387EB9">
              <w:rPr>
                <w:rFonts w:ascii="Times New Roman" w:hAnsi="Times New Roman"/>
                <w:sz w:val="24"/>
                <w:szCs w:val="24"/>
              </w:rPr>
              <w:t>5</w:t>
            </w:r>
            <w:r w:rsidRPr="00426E94">
              <w:rPr>
                <w:rFonts w:ascii="Times New Roman" w:hAnsi="Times New Roman"/>
                <w:sz w:val="24"/>
                <w:szCs w:val="24"/>
              </w:rPr>
              <w:t xml:space="preserve"> «Субвенция на осуществление полномочий по предоставл</w:t>
            </w:r>
            <w:r w:rsidRPr="00426E94">
              <w:rPr>
                <w:rFonts w:ascii="Times New Roman" w:hAnsi="Times New Roman"/>
                <w:sz w:val="24"/>
                <w:szCs w:val="24"/>
              </w:rPr>
              <w:t>е</w:t>
            </w:r>
            <w:r w:rsidRPr="00426E94">
              <w:rPr>
                <w:rFonts w:ascii="Times New Roman" w:hAnsi="Times New Roman"/>
                <w:sz w:val="24"/>
                <w:szCs w:val="24"/>
              </w:rPr>
              <w:t>нию мер социальной поддер</w:t>
            </w:r>
            <w:r w:rsidRPr="00426E94">
              <w:rPr>
                <w:rFonts w:ascii="Times New Roman" w:hAnsi="Times New Roman"/>
                <w:sz w:val="24"/>
                <w:szCs w:val="24"/>
              </w:rPr>
              <w:t>ж</w:t>
            </w:r>
            <w:r w:rsidRPr="00426E94">
              <w:rPr>
                <w:rFonts w:ascii="Times New Roman" w:hAnsi="Times New Roman"/>
                <w:sz w:val="24"/>
                <w:szCs w:val="24"/>
              </w:rPr>
              <w:t>ки тружеников тыла пред</w:t>
            </w:r>
            <w:r w:rsidRPr="00426E94">
              <w:rPr>
                <w:rFonts w:ascii="Times New Roman" w:hAnsi="Times New Roman"/>
                <w:sz w:val="24"/>
                <w:szCs w:val="24"/>
              </w:rPr>
              <w:t>о</w:t>
            </w:r>
            <w:r w:rsidRPr="00426E94">
              <w:rPr>
                <w:rFonts w:ascii="Times New Roman" w:hAnsi="Times New Roman"/>
                <w:sz w:val="24"/>
                <w:szCs w:val="24"/>
              </w:rPr>
              <w:t xml:space="preserve">ставлена в полном объеме» </w:t>
            </w:r>
          </w:p>
        </w:tc>
        <w:tc>
          <w:tcPr>
            <w:tcW w:w="1417" w:type="dxa"/>
            <w:tcBorders>
              <w:top w:val="single" w:sz="4" w:space="0" w:color="000000"/>
              <w:left w:val="single" w:sz="4" w:space="0" w:color="000000"/>
              <w:bottom w:val="single" w:sz="4" w:space="0" w:color="000000"/>
              <w:right w:val="single" w:sz="4" w:space="0" w:color="000000"/>
            </w:tcBorders>
            <w:tcMar>
              <w:left w:w="57" w:type="dxa"/>
              <w:right w:w="57" w:type="dxa"/>
            </w:tcMar>
          </w:tcPr>
          <w:p w:rsidR="00E8260C" w:rsidRPr="00426E94" w:rsidRDefault="00E8260C" w:rsidP="00231962">
            <w:pPr>
              <w:widowControl w:val="0"/>
              <w:contextualSpacing/>
              <w:outlineLvl w:val="2"/>
              <w:rPr>
                <w:rFonts w:ascii="Times New Roman" w:hAnsi="Times New Roman"/>
                <w:sz w:val="24"/>
                <w:szCs w:val="24"/>
              </w:rPr>
            </w:pPr>
            <w:r w:rsidRPr="00426E94">
              <w:rPr>
                <w:rFonts w:ascii="Times New Roman" w:hAnsi="Times New Roman"/>
                <w:sz w:val="24"/>
                <w:szCs w:val="24"/>
              </w:rPr>
              <w:t>выплаты физическим лицам</w:t>
            </w:r>
          </w:p>
        </w:tc>
        <w:tc>
          <w:tcPr>
            <w:tcW w:w="24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E8260C" w:rsidRPr="00426E94" w:rsidRDefault="00E8260C" w:rsidP="00231962">
            <w:pPr>
              <w:widowControl w:val="0"/>
              <w:contextualSpacing/>
              <w:outlineLvl w:val="2"/>
              <w:rPr>
                <w:rFonts w:ascii="Times New Roman" w:hAnsi="Times New Roman"/>
                <w:sz w:val="24"/>
                <w:szCs w:val="24"/>
              </w:rPr>
            </w:pPr>
            <w:r w:rsidRPr="00426E94">
              <w:rPr>
                <w:rFonts w:ascii="Times New Roman" w:hAnsi="Times New Roman"/>
                <w:sz w:val="24"/>
                <w:szCs w:val="24"/>
              </w:rPr>
              <w:t>выплаты получены гражданами в установленные ср</w:t>
            </w:r>
            <w:r w:rsidRPr="00426E94">
              <w:rPr>
                <w:rFonts w:ascii="Times New Roman" w:hAnsi="Times New Roman"/>
                <w:sz w:val="24"/>
                <w:szCs w:val="24"/>
              </w:rPr>
              <w:t>о</w:t>
            </w:r>
            <w:r w:rsidRPr="00426E94">
              <w:rPr>
                <w:rFonts w:ascii="Times New Roman" w:hAnsi="Times New Roman"/>
                <w:sz w:val="24"/>
                <w:szCs w:val="24"/>
              </w:rPr>
              <w:t>ки</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8260C" w:rsidRPr="00426E94" w:rsidRDefault="00E8260C" w:rsidP="00231962">
            <w:pPr>
              <w:widowControl w:val="0"/>
              <w:contextualSpacing/>
              <w:rPr>
                <w:rFonts w:ascii="Times New Roman" w:hAnsi="Times New Roman"/>
                <w:sz w:val="24"/>
                <w:szCs w:val="24"/>
              </w:rPr>
            </w:pPr>
            <w:r w:rsidRPr="00426E94">
              <w:rPr>
                <w:rFonts w:ascii="Times New Roman" w:hAnsi="Times New Roman"/>
                <w:sz w:val="24"/>
                <w:szCs w:val="24"/>
              </w:rPr>
              <w:t>человек</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8260C" w:rsidRPr="006A5A18" w:rsidRDefault="006A5A18" w:rsidP="00231962">
            <w:pPr>
              <w:widowControl w:val="0"/>
              <w:contextualSpacing/>
              <w:jc w:val="center"/>
              <w:outlineLvl w:val="2"/>
              <w:rPr>
                <w:rFonts w:ascii="Times New Roman" w:hAnsi="Times New Roman"/>
                <w:sz w:val="24"/>
                <w:szCs w:val="24"/>
                <w:lang w:val="en-US"/>
              </w:rPr>
            </w:pPr>
            <w:r>
              <w:rPr>
                <w:rFonts w:ascii="Times New Roman" w:hAnsi="Times New Roman"/>
                <w:sz w:val="24"/>
                <w:szCs w:val="24"/>
                <w:lang w:val="en-US"/>
              </w:rPr>
              <w:t>22</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E8260C" w:rsidRPr="00426E94" w:rsidRDefault="00E8260C" w:rsidP="00231962">
            <w:pPr>
              <w:widowControl w:val="0"/>
              <w:contextualSpacing/>
              <w:jc w:val="center"/>
              <w:rPr>
                <w:rFonts w:ascii="Times New Roman" w:hAnsi="Times New Roman"/>
                <w:sz w:val="24"/>
                <w:szCs w:val="24"/>
              </w:rPr>
            </w:pPr>
            <w:r w:rsidRPr="00426E94">
              <w:rPr>
                <w:rFonts w:ascii="Times New Roman" w:hAnsi="Times New Roman"/>
                <w:sz w:val="24"/>
                <w:szCs w:val="24"/>
              </w:rPr>
              <w:t>2023</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8260C" w:rsidRPr="006A5A18" w:rsidRDefault="006A5A18" w:rsidP="00231962">
            <w:pPr>
              <w:widowControl w:val="0"/>
              <w:contextualSpacing/>
              <w:jc w:val="center"/>
              <w:outlineLvl w:val="2"/>
              <w:rPr>
                <w:rFonts w:ascii="Times New Roman" w:hAnsi="Times New Roman"/>
                <w:sz w:val="24"/>
                <w:szCs w:val="24"/>
                <w:lang w:val="en-US"/>
              </w:rPr>
            </w:pPr>
            <w:r>
              <w:rPr>
                <w:rFonts w:ascii="Times New Roman" w:hAnsi="Times New Roman"/>
                <w:sz w:val="24"/>
                <w:szCs w:val="24"/>
                <w:lang w:val="en-US"/>
              </w:rPr>
              <w:t>13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8260C" w:rsidRPr="006A5A18" w:rsidRDefault="006A5A18" w:rsidP="00231962">
            <w:pPr>
              <w:widowControl w:val="0"/>
              <w:contextualSpacing/>
              <w:jc w:val="center"/>
              <w:outlineLvl w:val="2"/>
              <w:rPr>
                <w:rFonts w:ascii="Times New Roman" w:hAnsi="Times New Roman"/>
                <w:sz w:val="24"/>
                <w:szCs w:val="24"/>
                <w:lang w:val="en-US"/>
              </w:rPr>
            </w:pPr>
            <w:r>
              <w:rPr>
                <w:rFonts w:ascii="Times New Roman" w:hAnsi="Times New Roman"/>
                <w:sz w:val="24"/>
                <w:szCs w:val="24"/>
                <w:lang w:val="en-US"/>
              </w:rPr>
              <w:t>12</w:t>
            </w:r>
          </w:p>
        </w:tc>
        <w:tc>
          <w:tcPr>
            <w:tcW w:w="113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8260C" w:rsidRPr="006A5A18" w:rsidRDefault="006A5A18" w:rsidP="00231962">
            <w:pPr>
              <w:widowControl w:val="0"/>
              <w:contextualSpacing/>
              <w:jc w:val="center"/>
              <w:outlineLvl w:val="2"/>
              <w:rPr>
                <w:rFonts w:ascii="Times New Roman" w:hAnsi="Times New Roman"/>
                <w:sz w:val="24"/>
                <w:szCs w:val="24"/>
                <w:lang w:val="en-US"/>
              </w:rPr>
            </w:pPr>
            <w:r>
              <w:rPr>
                <w:rFonts w:ascii="Times New Roman" w:hAnsi="Times New Roman"/>
                <w:sz w:val="24"/>
                <w:szCs w:val="24"/>
                <w:lang w:val="en-US"/>
              </w:rPr>
              <w:t>10</w:t>
            </w:r>
          </w:p>
        </w:tc>
      </w:tr>
      <w:tr w:rsidR="00E8260C" w:rsidRPr="00426E94" w:rsidTr="00981332">
        <w:tc>
          <w:tcPr>
            <w:tcW w:w="70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8260C" w:rsidRPr="00426E94" w:rsidRDefault="00D57EC7" w:rsidP="00387EB9">
            <w:pPr>
              <w:widowControl w:val="0"/>
              <w:contextualSpacing/>
              <w:jc w:val="center"/>
              <w:rPr>
                <w:rFonts w:ascii="Times New Roman" w:hAnsi="Times New Roman"/>
                <w:sz w:val="24"/>
                <w:szCs w:val="24"/>
              </w:rPr>
            </w:pPr>
            <w:r w:rsidRPr="00426E94">
              <w:rPr>
                <w:rFonts w:ascii="Times New Roman" w:hAnsi="Times New Roman"/>
                <w:sz w:val="24"/>
                <w:szCs w:val="24"/>
              </w:rPr>
              <w:t>1.</w:t>
            </w:r>
            <w:r w:rsidR="00387EB9">
              <w:rPr>
                <w:rFonts w:ascii="Times New Roman" w:hAnsi="Times New Roman"/>
                <w:sz w:val="24"/>
                <w:szCs w:val="24"/>
              </w:rPr>
              <w:t>6</w:t>
            </w:r>
            <w:r w:rsidR="00E8260C" w:rsidRPr="00426E94">
              <w:rPr>
                <w:rFonts w:ascii="Times New Roman" w:hAnsi="Times New Roman"/>
                <w:sz w:val="24"/>
                <w:szCs w:val="24"/>
              </w:rPr>
              <w:t>.</w:t>
            </w:r>
          </w:p>
        </w:tc>
        <w:tc>
          <w:tcPr>
            <w:tcW w:w="34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8260C" w:rsidRPr="00426E94" w:rsidRDefault="00E8260C" w:rsidP="001C2CEB">
            <w:pPr>
              <w:widowControl w:val="0"/>
              <w:contextualSpacing/>
              <w:rPr>
                <w:rFonts w:ascii="Times New Roman" w:hAnsi="Times New Roman"/>
                <w:sz w:val="24"/>
                <w:szCs w:val="24"/>
              </w:rPr>
            </w:pPr>
            <w:r w:rsidRPr="00426E94">
              <w:rPr>
                <w:rFonts w:ascii="Times New Roman" w:hAnsi="Times New Roman"/>
                <w:sz w:val="24"/>
                <w:szCs w:val="24"/>
              </w:rPr>
              <w:t xml:space="preserve">Мероприятие (результат) </w:t>
            </w:r>
            <w:r w:rsidR="00091935">
              <w:rPr>
                <w:rFonts w:ascii="Times New Roman" w:hAnsi="Times New Roman"/>
                <w:sz w:val="24"/>
                <w:szCs w:val="24"/>
              </w:rPr>
              <w:t>1</w:t>
            </w:r>
            <w:r w:rsidRPr="00426E94">
              <w:rPr>
                <w:rFonts w:ascii="Times New Roman" w:hAnsi="Times New Roman"/>
                <w:sz w:val="24"/>
                <w:szCs w:val="24"/>
              </w:rPr>
              <w:t>.</w:t>
            </w:r>
            <w:r w:rsidR="00387EB9">
              <w:rPr>
                <w:rFonts w:ascii="Times New Roman" w:hAnsi="Times New Roman"/>
                <w:sz w:val="24"/>
                <w:szCs w:val="24"/>
              </w:rPr>
              <w:t xml:space="preserve">6 </w:t>
            </w:r>
            <w:r w:rsidRPr="00426E94">
              <w:rPr>
                <w:rFonts w:ascii="Times New Roman" w:hAnsi="Times New Roman"/>
                <w:sz w:val="24"/>
                <w:szCs w:val="24"/>
              </w:rPr>
              <w:t>«Субвенция на осуществление полномочий по предоставл</w:t>
            </w:r>
            <w:r w:rsidRPr="00426E94">
              <w:rPr>
                <w:rFonts w:ascii="Times New Roman" w:hAnsi="Times New Roman"/>
                <w:sz w:val="24"/>
                <w:szCs w:val="24"/>
              </w:rPr>
              <w:t>е</w:t>
            </w:r>
            <w:r w:rsidRPr="00426E94">
              <w:rPr>
                <w:rFonts w:ascii="Times New Roman" w:hAnsi="Times New Roman"/>
                <w:sz w:val="24"/>
                <w:szCs w:val="24"/>
              </w:rPr>
              <w:t>нию мер социальной поддер</w:t>
            </w:r>
            <w:r w:rsidRPr="00426E94">
              <w:rPr>
                <w:rFonts w:ascii="Times New Roman" w:hAnsi="Times New Roman"/>
                <w:sz w:val="24"/>
                <w:szCs w:val="24"/>
              </w:rPr>
              <w:t>ж</w:t>
            </w:r>
            <w:r w:rsidRPr="00426E94">
              <w:rPr>
                <w:rFonts w:ascii="Times New Roman" w:hAnsi="Times New Roman"/>
                <w:sz w:val="24"/>
                <w:szCs w:val="24"/>
              </w:rPr>
              <w:t>ки реабилитированных лиц, лиц, признанных пострада</w:t>
            </w:r>
            <w:r w:rsidRPr="00426E94">
              <w:rPr>
                <w:rFonts w:ascii="Times New Roman" w:hAnsi="Times New Roman"/>
                <w:sz w:val="24"/>
                <w:szCs w:val="24"/>
              </w:rPr>
              <w:t>в</w:t>
            </w:r>
            <w:r w:rsidRPr="00426E94">
              <w:rPr>
                <w:rFonts w:ascii="Times New Roman" w:hAnsi="Times New Roman"/>
                <w:sz w:val="24"/>
                <w:szCs w:val="24"/>
              </w:rPr>
              <w:t>шими от политических репре</w:t>
            </w:r>
            <w:r w:rsidRPr="00426E94">
              <w:rPr>
                <w:rFonts w:ascii="Times New Roman" w:hAnsi="Times New Roman"/>
                <w:sz w:val="24"/>
                <w:szCs w:val="24"/>
              </w:rPr>
              <w:t>с</w:t>
            </w:r>
            <w:r w:rsidRPr="00426E94">
              <w:rPr>
                <w:rFonts w:ascii="Times New Roman" w:hAnsi="Times New Roman"/>
                <w:sz w:val="24"/>
                <w:szCs w:val="24"/>
              </w:rPr>
              <w:t>сий, и членов их семей пред</w:t>
            </w:r>
            <w:r w:rsidRPr="00426E94">
              <w:rPr>
                <w:rFonts w:ascii="Times New Roman" w:hAnsi="Times New Roman"/>
                <w:sz w:val="24"/>
                <w:szCs w:val="24"/>
              </w:rPr>
              <w:t>о</w:t>
            </w:r>
            <w:r w:rsidRPr="00426E94">
              <w:rPr>
                <w:rFonts w:ascii="Times New Roman" w:hAnsi="Times New Roman"/>
                <w:sz w:val="24"/>
                <w:szCs w:val="24"/>
              </w:rPr>
              <w:t xml:space="preserve">ставлена в полном объеме» </w:t>
            </w:r>
          </w:p>
        </w:tc>
        <w:tc>
          <w:tcPr>
            <w:tcW w:w="1417" w:type="dxa"/>
            <w:tcBorders>
              <w:top w:val="single" w:sz="4" w:space="0" w:color="000000"/>
              <w:left w:val="single" w:sz="4" w:space="0" w:color="000000"/>
              <w:bottom w:val="single" w:sz="4" w:space="0" w:color="000000"/>
              <w:right w:val="single" w:sz="4" w:space="0" w:color="000000"/>
            </w:tcBorders>
            <w:tcMar>
              <w:left w:w="57" w:type="dxa"/>
              <w:right w:w="57" w:type="dxa"/>
            </w:tcMar>
          </w:tcPr>
          <w:p w:rsidR="00E8260C" w:rsidRPr="00426E94" w:rsidRDefault="00E8260C" w:rsidP="00231962">
            <w:pPr>
              <w:widowControl w:val="0"/>
              <w:contextualSpacing/>
              <w:outlineLvl w:val="2"/>
              <w:rPr>
                <w:rFonts w:ascii="Times New Roman" w:hAnsi="Times New Roman"/>
                <w:sz w:val="24"/>
                <w:szCs w:val="24"/>
              </w:rPr>
            </w:pPr>
            <w:r w:rsidRPr="00426E94">
              <w:rPr>
                <w:rFonts w:ascii="Times New Roman" w:hAnsi="Times New Roman"/>
                <w:sz w:val="24"/>
                <w:szCs w:val="24"/>
              </w:rPr>
              <w:t>выплаты физическим лицам</w:t>
            </w:r>
          </w:p>
        </w:tc>
        <w:tc>
          <w:tcPr>
            <w:tcW w:w="24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E8260C" w:rsidRPr="00426E94" w:rsidRDefault="00E8260C" w:rsidP="00231962">
            <w:pPr>
              <w:widowControl w:val="0"/>
              <w:contextualSpacing/>
              <w:outlineLvl w:val="2"/>
              <w:rPr>
                <w:rFonts w:ascii="Times New Roman" w:hAnsi="Times New Roman"/>
                <w:sz w:val="24"/>
                <w:szCs w:val="24"/>
              </w:rPr>
            </w:pPr>
            <w:r w:rsidRPr="00426E94">
              <w:rPr>
                <w:rFonts w:ascii="Times New Roman" w:hAnsi="Times New Roman"/>
                <w:sz w:val="24"/>
                <w:szCs w:val="24"/>
              </w:rPr>
              <w:t>выплаты получены гражданами в установленные ср</w:t>
            </w:r>
            <w:r w:rsidRPr="00426E94">
              <w:rPr>
                <w:rFonts w:ascii="Times New Roman" w:hAnsi="Times New Roman"/>
                <w:sz w:val="24"/>
                <w:szCs w:val="24"/>
              </w:rPr>
              <w:t>о</w:t>
            </w:r>
            <w:r w:rsidRPr="00426E94">
              <w:rPr>
                <w:rFonts w:ascii="Times New Roman" w:hAnsi="Times New Roman"/>
                <w:sz w:val="24"/>
                <w:szCs w:val="24"/>
              </w:rPr>
              <w:t>ки</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8260C" w:rsidRPr="00426E94" w:rsidRDefault="00E8260C" w:rsidP="00231962">
            <w:pPr>
              <w:widowControl w:val="0"/>
              <w:contextualSpacing/>
              <w:rPr>
                <w:rFonts w:ascii="Times New Roman" w:hAnsi="Times New Roman"/>
                <w:sz w:val="24"/>
                <w:szCs w:val="24"/>
              </w:rPr>
            </w:pPr>
            <w:r w:rsidRPr="00426E94">
              <w:rPr>
                <w:rFonts w:ascii="Times New Roman" w:hAnsi="Times New Roman"/>
                <w:sz w:val="24"/>
                <w:szCs w:val="24"/>
              </w:rPr>
              <w:t>человек</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8260C" w:rsidRPr="00387EB9" w:rsidRDefault="006A5A18" w:rsidP="00231962">
            <w:pPr>
              <w:widowControl w:val="0"/>
              <w:contextualSpacing/>
              <w:jc w:val="center"/>
              <w:outlineLvl w:val="2"/>
              <w:rPr>
                <w:rFonts w:ascii="Times New Roman" w:hAnsi="Times New Roman"/>
                <w:sz w:val="24"/>
                <w:szCs w:val="24"/>
              </w:rPr>
            </w:pPr>
            <w:r w:rsidRPr="00387EB9">
              <w:rPr>
                <w:rFonts w:ascii="Times New Roman" w:hAnsi="Times New Roman"/>
                <w:sz w:val="24"/>
                <w:szCs w:val="24"/>
              </w:rPr>
              <w:t>13</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E8260C" w:rsidRPr="00426E94" w:rsidRDefault="00E8260C" w:rsidP="00231962">
            <w:pPr>
              <w:jc w:val="center"/>
            </w:pPr>
            <w:r w:rsidRPr="00426E94">
              <w:rPr>
                <w:rFonts w:ascii="Times New Roman" w:hAnsi="Times New Roman"/>
                <w:sz w:val="24"/>
                <w:szCs w:val="24"/>
              </w:rPr>
              <w:t>2023</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8260C" w:rsidRPr="00387EB9" w:rsidRDefault="006A5A18" w:rsidP="00231962">
            <w:pPr>
              <w:widowControl w:val="0"/>
              <w:contextualSpacing/>
              <w:jc w:val="center"/>
              <w:outlineLvl w:val="2"/>
              <w:rPr>
                <w:rFonts w:ascii="Times New Roman" w:hAnsi="Times New Roman"/>
                <w:sz w:val="24"/>
                <w:szCs w:val="24"/>
              </w:rPr>
            </w:pPr>
            <w:r w:rsidRPr="00387EB9">
              <w:rPr>
                <w:rFonts w:ascii="Times New Roman" w:hAnsi="Times New Roman"/>
                <w:sz w:val="24"/>
                <w:szCs w:val="24"/>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8260C" w:rsidRPr="00387EB9" w:rsidRDefault="006A5A18" w:rsidP="00231962">
            <w:pPr>
              <w:widowControl w:val="0"/>
              <w:contextualSpacing/>
              <w:jc w:val="center"/>
              <w:outlineLvl w:val="2"/>
              <w:rPr>
                <w:rFonts w:ascii="Times New Roman" w:hAnsi="Times New Roman"/>
                <w:sz w:val="24"/>
                <w:szCs w:val="24"/>
              </w:rPr>
            </w:pPr>
            <w:r w:rsidRPr="00387EB9">
              <w:rPr>
                <w:rFonts w:ascii="Times New Roman" w:hAnsi="Times New Roman"/>
                <w:sz w:val="24"/>
                <w:szCs w:val="24"/>
              </w:rPr>
              <w:t>9</w:t>
            </w:r>
          </w:p>
        </w:tc>
        <w:tc>
          <w:tcPr>
            <w:tcW w:w="113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8260C" w:rsidRPr="00387EB9" w:rsidRDefault="006A5A18" w:rsidP="00231962">
            <w:pPr>
              <w:widowControl w:val="0"/>
              <w:contextualSpacing/>
              <w:jc w:val="center"/>
              <w:outlineLvl w:val="2"/>
              <w:rPr>
                <w:rFonts w:ascii="Times New Roman" w:hAnsi="Times New Roman"/>
                <w:sz w:val="24"/>
                <w:szCs w:val="24"/>
              </w:rPr>
            </w:pPr>
            <w:r w:rsidRPr="00387EB9">
              <w:rPr>
                <w:rFonts w:ascii="Times New Roman" w:hAnsi="Times New Roman"/>
                <w:sz w:val="24"/>
                <w:szCs w:val="24"/>
              </w:rPr>
              <w:t>8</w:t>
            </w:r>
          </w:p>
        </w:tc>
      </w:tr>
      <w:tr w:rsidR="00E8260C" w:rsidRPr="00426E94" w:rsidTr="00981332">
        <w:tc>
          <w:tcPr>
            <w:tcW w:w="70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8260C" w:rsidRPr="00426E94" w:rsidRDefault="00E8260C" w:rsidP="00387EB9">
            <w:pPr>
              <w:widowControl w:val="0"/>
              <w:contextualSpacing/>
              <w:jc w:val="center"/>
              <w:rPr>
                <w:rFonts w:ascii="Times New Roman" w:hAnsi="Times New Roman"/>
                <w:sz w:val="24"/>
                <w:szCs w:val="24"/>
              </w:rPr>
            </w:pPr>
            <w:r w:rsidRPr="00426E94">
              <w:rPr>
                <w:rFonts w:ascii="Times New Roman" w:hAnsi="Times New Roman"/>
                <w:sz w:val="24"/>
                <w:szCs w:val="24"/>
              </w:rPr>
              <w:t>1.</w:t>
            </w:r>
            <w:r w:rsidR="00387EB9">
              <w:rPr>
                <w:rFonts w:ascii="Times New Roman" w:hAnsi="Times New Roman"/>
                <w:sz w:val="24"/>
                <w:szCs w:val="24"/>
              </w:rPr>
              <w:t>7</w:t>
            </w:r>
            <w:r w:rsidRPr="00426E94">
              <w:rPr>
                <w:rFonts w:ascii="Times New Roman" w:hAnsi="Times New Roman"/>
                <w:sz w:val="24"/>
                <w:szCs w:val="24"/>
              </w:rPr>
              <w:t>.</w:t>
            </w:r>
          </w:p>
        </w:tc>
        <w:tc>
          <w:tcPr>
            <w:tcW w:w="34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A5A18" w:rsidRPr="00426E94" w:rsidRDefault="00E8260C" w:rsidP="001C2CEB">
            <w:pPr>
              <w:widowControl w:val="0"/>
              <w:contextualSpacing/>
              <w:rPr>
                <w:rFonts w:ascii="Times New Roman" w:hAnsi="Times New Roman"/>
                <w:sz w:val="24"/>
                <w:szCs w:val="24"/>
              </w:rPr>
            </w:pPr>
            <w:r w:rsidRPr="00426E94">
              <w:rPr>
                <w:rFonts w:ascii="Times New Roman" w:hAnsi="Times New Roman"/>
                <w:sz w:val="24"/>
                <w:szCs w:val="24"/>
              </w:rPr>
              <w:t xml:space="preserve">Мероприятие (результат) </w:t>
            </w:r>
            <w:r w:rsidR="00091935">
              <w:rPr>
                <w:rFonts w:ascii="Times New Roman" w:hAnsi="Times New Roman"/>
                <w:sz w:val="24"/>
                <w:szCs w:val="24"/>
              </w:rPr>
              <w:t>1</w:t>
            </w:r>
            <w:r w:rsidR="00387EB9">
              <w:rPr>
                <w:rFonts w:ascii="Times New Roman" w:hAnsi="Times New Roman"/>
                <w:sz w:val="24"/>
                <w:szCs w:val="24"/>
              </w:rPr>
              <w:t>.7</w:t>
            </w:r>
            <w:r w:rsidRPr="00426E94">
              <w:rPr>
                <w:rFonts w:ascii="Times New Roman" w:hAnsi="Times New Roman"/>
                <w:sz w:val="24"/>
                <w:szCs w:val="24"/>
              </w:rPr>
              <w:t xml:space="preserve"> «Субвенция на осуществление полномочий по предоставл</w:t>
            </w:r>
            <w:r w:rsidRPr="00426E94">
              <w:rPr>
                <w:rFonts w:ascii="Times New Roman" w:hAnsi="Times New Roman"/>
                <w:sz w:val="24"/>
                <w:szCs w:val="24"/>
              </w:rPr>
              <w:t>е</w:t>
            </w:r>
            <w:r w:rsidRPr="00426E94">
              <w:rPr>
                <w:rFonts w:ascii="Times New Roman" w:hAnsi="Times New Roman"/>
                <w:sz w:val="24"/>
                <w:szCs w:val="24"/>
              </w:rPr>
              <w:t>нию мер социальной поддер</w:t>
            </w:r>
            <w:r w:rsidRPr="00426E94">
              <w:rPr>
                <w:rFonts w:ascii="Times New Roman" w:hAnsi="Times New Roman"/>
                <w:sz w:val="24"/>
                <w:szCs w:val="24"/>
              </w:rPr>
              <w:t>ж</w:t>
            </w:r>
            <w:r w:rsidRPr="00426E94">
              <w:rPr>
                <w:rFonts w:ascii="Times New Roman" w:hAnsi="Times New Roman"/>
                <w:sz w:val="24"/>
                <w:szCs w:val="24"/>
              </w:rPr>
              <w:t>ки отдельных категорий гра</w:t>
            </w:r>
            <w:r w:rsidRPr="00426E94">
              <w:rPr>
                <w:rFonts w:ascii="Times New Roman" w:hAnsi="Times New Roman"/>
                <w:sz w:val="24"/>
                <w:szCs w:val="24"/>
              </w:rPr>
              <w:t>ж</w:t>
            </w:r>
            <w:r w:rsidRPr="00426E94">
              <w:rPr>
                <w:rFonts w:ascii="Times New Roman" w:hAnsi="Times New Roman"/>
                <w:sz w:val="24"/>
                <w:szCs w:val="24"/>
              </w:rPr>
              <w:t>дан, работающих и прожива</w:t>
            </w:r>
            <w:r w:rsidRPr="00426E94">
              <w:rPr>
                <w:rFonts w:ascii="Times New Roman" w:hAnsi="Times New Roman"/>
                <w:sz w:val="24"/>
                <w:szCs w:val="24"/>
              </w:rPr>
              <w:t>ю</w:t>
            </w:r>
            <w:r w:rsidRPr="00426E94">
              <w:rPr>
                <w:rFonts w:ascii="Times New Roman" w:hAnsi="Times New Roman"/>
                <w:sz w:val="24"/>
                <w:szCs w:val="24"/>
              </w:rPr>
              <w:lastRenderedPageBreak/>
              <w:t>щих в сельской местности, предоставлена в полном объ</w:t>
            </w:r>
            <w:r w:rsidRPr="00426E94">
              <w:rPr>
                <w:rFonts w:ascii="Times New Roman" w:hAnsi="Times New Roman"/>
                <w:sz w:val="24"/>
                <w:szCs w:val="24"/>
              </w:rPr>
              <w:t>е</w:t>
            </w:r>
            <w:r w:rsidRPr="00426E94">
              <w:rPr>
                <w:rFonts w:ascii="Times New Roman" w:hAnsi="Times New Roman"/>
                <w:sz w:val="24"/>
                <w:szCs w:val="24"/>
              </w:rPr>
              <w:t xml:space="preserve">ме» </w:t>
            </w:r>
          </w:p>
        </w:tc>
        <w:tc>
          <w:tcPr>
            <w:tcW w:w="1417" w:type="dxa"/>
            <w:tcBorders>
              <w:top w:val="single" w:sz="4" w:space="0" w:color="000000"/>
              <w:left w:val="single" w:sz="4" w:space="0" w:color="000000"/>
              <w:bottom w:val="single" w:sz="4" w:space="0" w:color="000000"/>
              <w:right w:val="single" w:sz="4" w:space="0" w:color="000000"/>
            </w:tcBorders>
            <w:tcMar>
              <w:left w:w="57" w:type="dxa"/>
              <w:right w:w="57" w:type="dxa"/>
            </w:tcMar>
          </w:tcPr>
          <w:p w:rsidR="00E8260C" w:rsidRPr="00426E94" w:rsidRDefault="00E8260C" w:rsidP="00231962">
            <w:pPr>
              <w:widowControl w:val="0"/>
              <w:contextualSpacing/>
              <w:outlineLvl w:val="2"/>
              <w:rPr>
                <w:rFonts w:ascii="Times New Roman" w:hAnsi="Times New Roman"/>
                <w:sz w:val="24"/>
                <w:szCs w:val="24"/>
              </w:rPr>
            </w:pPr>
            <w:r w:rsidRPr="00426E94">
              <w:rPr>
                <w:rFonts w:ascii="Times New Roman" w:hAnsi="Times New Roman"/>
                <w:sz w:val="24"/>
                <w:szCs w:val="24"/>
              </w:rPr>
              <w:lastRenderedPageBreak/>
              <w:t>выплаты физическим лицам</w:t>
            </w:r>
          </w:p>
        </w:tc>
        <w:tc>
          <w:tcPr>
            <w:tcW w:w="24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E8260C" w:rsidRPr="00426E94" w:rsidRDefault="00E8260C" w:rsidP="00231962">
            <w:pPr>
              <w:widowControl w:val="0"/>
              <w:contextualSpacing/>
              <w:outlineLvl w:val="2"/>
              <w:rPr>
                <w:rFonts w:ascii="Times New Roman" w:hAnsi="Times New Roman"/>
                <w:sz w:val="24"/>
                <w:szCs w:val="24"/>
              </w:rPr>
            </w:pPr>
            <w:r w:rsidRPr="00426E94">
              <w:rPr>
                <w:rFonts w:ascii="Times New Roman" w:hAnsi="Times New Roman"/>
                <w:sz w:val="24"/>
                <w:szCs w:val="24"/>
              </w:rPr>
              <w:t>выплаты получены гражданами в установленные ср</w:t>
            </w:r>
            <w:r w:rsidRPr="00426E94">
              <w:rPr>
                <w:rFonts w:ascii="Times New Roman" w:hAnsi="Times New Roman"/>
                <w:sz w:val="24"/>
                <w:szCs w:val="24"/>
              </w:rPr>
              <w:t>о</w:t>
            </w:r>
            <w:r w:rsidRPr="00426E94">
              <w:rPr>
                <w:rFonts w:ascii="Times New Roman" w:hAnsi="Times New Roman"/>
                <w:sz w:val="24"/>
                <w:szCs w:val="24"/>
              </w:rPr>
              <w:t>ки</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8260C" w:rsidRPr="00426E94" w:rsidRDefault="00E8260C" w:rsidP="00231962">
            <w:pPr>
              <w:widowControl w:val="0"/>
              <w:contextualSpacing/>
              <w:rPr>
                <w:rFonts w:ascii="Times New Roman" w:hAnsi="Times New Roman"/>
                <w:sz w:val="24"/>
                <w:szCs w:val="24"/>
              </w:rPr>
            </w:pPr>
            <w:r w:rsidRPr="00426E94">
              <w:rPr>
                <w:rFonts w:ascii="Times New Roman" w:hAnsi="Times New Roman"/>
                <w:sz w:val="24"/>
                <w:szCs w:val="24"/>
              </w:rPr>
              <w:t>человек</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8260C" w:rsidRPr="006A5A18" w:rsidRDefault="00E8260C" w:rsidP="006A5A18">
            <w:pPr>
              <w:widowControl w:val="0"/>
              <w:contextualSpacing/>
              <w:jc w:val="center"/>
              <w:outlineLvl w:val="2"/>
              <w:rPr>
                <w:rFonts w:ascii="Times New Roman" w:hAnsi="Times New Roman"/>
                <w:sz w:val="24"/>
                <w:szCs w:val="24"/>
                <w:lang w:val="en-US"/>
              </w:rPr>
            </w:pPr>
            <w:r w:rsidRPr="00426E94">
              <w:rPr>
                <w:rFonts w:ascii="Times New Roman" w:hAnsi="Times New Roman"/>
                <w:sz w:val="24"/>
                <w:szCs w:val="24"/>
              </w:rPr>
              <w:t>1</w:t>
            </w:r>
            <w:r w:rsidR="006A5A18">
              <w:rPr>
                <w:rFonts w:ascii="Times New Roman" w:hAnsi="Times New Roman"/>
                <w:sz w:val="24"/>
                <w:szCs w:val="24"/>
                <w:lang w:val="en-US"/>
              </w:rPr>
              <w:t>426</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E8260C" w:rsidRPr="00426E94" w:rsidRDefault="00E8260C" w:rsidP="00231962">
            <w:pPr>
              <w:jc w:val="center"/>
            </w:pPr>
            <w:r w:rsidRPr="00426E94">
              <w:rPr>
                <w:rFonts w:ascii="Times New Roman" w:hAnsi="Times New Roman"/>
                <w:sz w:val="24"/>
                <w:szCs w:val="24"/>
              </w:rPr>
              <w:t>2023</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8260C" w:rsidRPr="006A5A18" w:rsidRDefault="006A5A18" w:rsidP="00231962">
            <w:pPr>
              <w:widowControl w:val="0"/>
              <w:contextualSpacing/>
              <w:jc w:val="center"/>
              <w:outlineLvl w:val="2"/>
              <w:rPr>
                <w:rFonts w:ascii="Times New Roman" w:hAnsi="Times New Roman"/>
                <w:sz w:val="24"/>
                <w:szCs w:val="24"/>
                <w:lang w:val="en-US"/>
              </w:rPr>
            </w:pPr>
            <w:r>
              <w:rPr>
                <w:rFonts w:ascii="Times New Roman" w:hAnsi="Times New Roman"/>
                <w:sz w:val="24"/>
                <w:szCs w:val="24"/>
                <w:lang w:val="en-US"/>
              </w:rPr>
              <w:t>1345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8260C" w:rsidRPr="006A5A18" w:rsidRDefault="006A5A18" w:rsidP="00231962">
            <w:pPr>
              <w:widowControl w:val="0"/>
              <w:contextualSpacing/>
              <w:jc w:val="center"/>
              <w:outlineLvl w:val="2"/>
              <w:rPr>
                <w:rFonts w:ascii="Times New Roman" w:hAnsi="Times New Roman"/>
                <w:sz w:val="24"/>
                <w:szCs w:val="24"/>
                <w:lang w:val="en-US"/>
              </w:rPr>
            </w:pPr>
            <w:r>
              <w:rPr>
                <w:rFonts w:ascii="Times New Roman" w:hAnsi="Times New Roman"/>
                <w:sz w:val="24"/>
                <w:szCs w:val="24"/>
                <w:lang w:val="en-US"/>
              </w:rPr>
              <w:t>1350</w:t>
            </w:r>
          </w:p>
        </w:tc>
        <w:tc>
          <w:tcPr>
            <w:tcW w:w="113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8260C" w:rsidRPr="006A5A18" w:rsidRDefault="006A5A18" w:rsidP="00231962">
            <w:pPr>
              <w:widowControl w:val="0"/>
              <w:contextualSpacing/>
              <w:jc w:val="center"/>
              <w:outlineLvl w:val="2"/>
              <w:rPr>
                <w:rFonts w:ascii="Times New Roman" w:hAnsi="Times New Roman"/>
                <w:sz w:val="24"/>
                <w:szCs w:val="24"/>
                <w:lang w:val="en-US"/>
              </w:rPr>
            </w:pPr>
            <w:r>
              <w:rPr>
                <w:rFonts w:ascii="Times New Roman" w:hAnsi="Times New Roman"/>
                <w:sz w:val="24"/>
                <w:szCs w:val="24"/>
                <w:lang w:val="en-US"/>
              </w:rPr>
              <w:t>1360</w:t>
            </w:r>
          </w:p>
        </w:tc>
      </w:tr>
      <w:tr w:rsidR="00E8260C" w:rsidRPr="00426E94" w:rsidTr="00981332">
        <w:tc>
          <w:tcPr>
            <w:tcW w:w="70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8260C" w:rsidRPr="00426E94" w:rsidRDefault="00E8260C" w:rsidP="00387EB9">
            <w:pPr>
              <w:widowControl w:val="0"/>
              <w:contextualSpacing/>
              <w:jc w:val="center"/>
              <w:rPr>
                <w:rFonts w:ascii="Times New Roman" w:hAnsi="Times New Roman"/>
                <w:sz w:val="24"/>
                <w:szCs w:val="24"/>
              </w:rPr>
            </w:pPr>
            <w:r w:rsidRPr="00426E94">
              <w:rPr>
                <w:rFonts w:ascii="Times New Roman" w:hAnsi="Times New Roman"/>
                <w:sz w:val="24"/>
                <w:szCs w:val="24"/>
              </w:rPr>
              <w:lastRenderedPageBreak/>
              <w:t>1</w:t>
            </w:r>
            <w:r w:rsidR="00387EB9">
              <w:rPr>
                <w:rFonts w:ascii="Times New Roman" w:hAnsi="Times New Roman"/>
                <w:sz w:val="24"/>
                <w:szCs w:val="24"/>
              </w:rPr>
              <w:t>.8</w:t>
            </w:r>
            <w:r w:rsidRPr="00426E94">
              <w:rPr>
                <w:rFonts w:ascii="Times New Roman" w:hAnsi="Times New Roman"/>
                <w:sz w:val="24"/>
                <w:szCs w:val="24"/>
              </w:rPr>
              <w:t>.</w:t>
            </w:r>
          </w:p>
        </w:tc>
        <w:tc>
          <w:tcPr>
            <w:tcW w:w="34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8260C" w:rsidRPr="00426E94" w:rsidRDefault="00E8260C" w:rsidP="001C2CEB">
            <w:pPr>
              <w:widowControl w:val="0"/>
              <w:contextualSpacing/>
              <w:rPr>
                <w:rFonts w:ascii="Times New Roman" w:hAnsi="Times New Roman"/>
                <w:sz w:val="24"/>
                <w:szCs w:val="24"/>
              </w:rPr>
            </w:pPr>
            <w:r w:rsidRPr="00426E94">
              <w:rPr>
                <w:rFonts w:ascii="Times New Roman" w:hAnsi="Times New Roman"/>
                <w:sz w:val="24"/>
                <w:szCs w:val="24"/>
              </w:rPr>
              <w:t xml:space="preserve">Мероприятие (результат) </w:t>
            </w:r>
            <w:r w:rsidR="00091935">
              <w:rPr>
                <w:rFonts w:ascii="Times New Roman" w:hAnsi="Times New Roman"/>
                <w:sz w:val="24"/>
                <w:szCs w:val="24"/>
              </w:rPr>
              <w:t>1</w:t>
            </w:r>
            <w:r w:rsidRPr="00426E94">
              <w:rPr>
                <w:rFonts w:ascii="Times New Roman" w:hAnsi="Times New Roman"/>
                <w:sz w:val="24"/>
                <w:szCs w:val="24"/>
              </w:rPr>
              <w:t>.</w:t>
            </w:r>
            <w:r w:rsidR="00387EB9">
              <w:rPr>
                <w:rFonts w:ascii="Times New Roman" w:hAnsi="Times New Roman"/>
                <w:sz w:val="24"/>
                <w:szCs w:val="24"/>
              </w:rPr>
              <w:t>8</w:t>
            </w:r>
            <w:r w:rsidRPr="00426E94">
              <w:rPr>
                <w:rFonts w:ascii="Times New Roman" w:hAnsi="Times New Roman"/>
                <w:sz w:val="24"/>
                <w:szCs w:val="24"/>
              </w:rPr>
              <w:t xml:space="preserve"> «Субвенция на осуществление полномочий по предоставл</w:t>
            </w:r>
            <w:r w:rsidRPr="00426E94">
              <w:rPr>
                <w:rFonts w:ascii="Times New Roman" w:hAnsi="Times New Roman"/>
                <w:sz w:val="24"/>
                <w:szCs w:val="24"/>
              </w:rPr>
              <w:t>е</w:t>
            </w:r>
            <w:r w:rsidRPr="00426E94">
              <w:rPr>
                <w:rFonts w:ascii="Times New Roman" w:hAnsi="Times New Roman"/>
                <w:sz w:val="24"/>
                <w:szCs w:val="24"/>
              </w:rPr>
              <w:t>нию гражданам в целях оказ</w:t>
            </w:r>
            <w:r w:rsidRPr="00426E94">
              <w:rPr>
                <w:rFonts w:ascii="Times New Roman" w:hAnsi="Times New Roman"/>
                <w:sz w:val="24"/>
                <w:szCs w:val="24"/>
              </w:rPr>
              <w:t>а</w:t>
            </w:r>
            <w:r w:rsidRPr="00426E94">
              <w:rPr>
                <w:rFonts w:ascii="Times New Roman" w:hAnsi="Times New Roman"/>
                <w:sz w:val="24"/>
                <w:szCs w:val="24"/>
              </w:rPr>
              <w:t>ния социальной поддержки субсидий на оплату жилых п</w:t>
            </w:r>
            <w:r w:rsidRPr="00426E94">
              <w:rPr>
                <w:rFonts w:ascii="Times New Roman" w:hAnsi="Times New Roman"/>
                <w:sz w:val="24"/>
                <w:szCs w:val="24"/>
              </w:rPr>
              <w:t>о</w:t>
            </w:r>
            <w:r w:rsidRPr="00426E94">
              <w:rPr>
                <w:rFonts w:ascii="Times New Roman" w:hAnsi="Times New Roman"/>
                <w:sz w:val="24"/>
                <w:szCs w:val="24"/>
              </w:rPr>
              <w:t xml:space="preserve">мещений и коммунальных услуг предоставлена в полном объеме» </w:t>
            </w:r>
          </w:p>
        </w:tc>
        <w:tc>
          <w:tcPr>
            <w:tcW w:w="1417" w:type="dxa"/>
            <w:tcBorders>
              <w:top w:val="single" w:sz="4" w:space="0" w:color="000000"/>
              <w:left w:val="single" w:sz="4" w:space="0" w:color="000000"/>
              <w:bottom w:val="single" w:sz="4" w:space="0" w:color="000000"/>
              <w:right w:val="single" w:sz="4" w:space="0" w:color="000000"/>
            </w:tcBorders>
            <w:tcMar>
              <w:left w:w="57" w:type="dxa"/>
              <w:right w:w="57" w:type="dxa"/>
            </w:tcMar>
          </w:tcPr>
          <w:p w:rsidR="00E8260C" w:rsidRPr="00426E94" w:rsidRDefault="00E8260C" w:rsidP="00231962">
            <w:pPr>
              <w:widowControl w:val="0"/>
              <w:contextualSpacing/>
              <w:outlineLvl w:val="2"/>
              <w:rPr>
                <w:rFonts w:ascii="Times New Roman" w:hAnsi="Times New Roman"/>
                <w:sz w:val="24"/>
                <w:szCs w:val="24"/>
              </w:rPr>
            </w:pPr>
            <w:r w:rsidRPr="00426E94">
              <w:rPr>
                <w:rFonts w:ascii="Times New Roman" w:hAnsi="Times New Roman"/>
                <w:sz w:val="24"/>
                <w:szCs w:val="24"/>
              </w:rPr>
              <w:t>выплаты физическим лицам</w:t>
            </w:r>
          </w:p>
        </w:tc>
        <w:tc>
          <w:tcPr>
            <w:tcW w:w="24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E8260C" w:rsidRPr="00426E94" w:rsidRDefault="00E8260C" w:rsidP="00231962">
            <w:pPr>
              <w:widowControl w:val="0"/>
              <w:contextualSpacing/>
              <w:outlineLvl w:val="2"/>
              <w:rPr>
                <w:rFonts w:ascii="Times New Roman" w:hAnsi="Times New Roman"/>
                <w:sz w:val="24"/>
                <w:szCs w:val="24"/>
              </w:rPr>
            </w:pPr>
            <w:r w:rsidRPr="00426E94">
              <w:rPr>
                <w:rFonts w:ascii="Times New Roman" w:hAnsi="Times New Roman"/>
                <w:sz w:val="24"/>
                <w:szCs w:val="24"/>
              </w:rPr>
              <w:t>выплаты получены гражданами в установленные ср</w:t>
            </w:r>
            <w:r w:rsidRPr="00426E94">
              <w:rPr>
                <w:rFonts w:ascii="Times New Roman" w:hAnsi="Times New Roman"/>
                <w:sz w:val="24"/>
                <w:szCs w:val="24"/>
              </w:rPr>
              <w:t>о</w:t>
            </w:r>
            <w:r w:rsidRPr="00426E94">
              <w:rPr>
                <w:rFonts w:ascii="Times New Roman" w:hAnsi="Times New Roman"/>
                <w:sz w:val="24"/>
                <w:szCs w:val="24"/>
              </w:rPr>
              <w:t>ки</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8260C" w:rsidRPr="00426E94" w:rsidRDefault="00E8260C" w:rsidP="00231962">
            <w:pPr>
              <w:widowControl w:val="0"/>
              <w:contextualSpacing/>
              <w:rPr>
                <w:rFonts w:ascii="Times New Roman" w:hAnsi="Times New Roman"/>
                <w:sz w:val="24"/>
                <w:szCs w:val="24"/>
              </w:rPr>
            </w:pPr>
            <w:r w:rsidRPr="00426E94">
              <w:rPr>
                <w:rFonts w:ascii="Times New Roman" w:hAnsi="Times New Roman"/>
                <w:sz w:val="24"/>
                <w:szCs w:val="24"/>
              </w:rPr>
              <w:t>человек</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8260C" w:rsidRPr="006A5A18" w:rsidRDefault="006A5A18" w:rsidP="00231962">
            <w:pPr>
              <w:widowControl w:val="0"/>
              <w:contextualSpacing/>
              <w:jc w:val="center"/>
              <w:outlineLvl w:val="2"/>
              <w:rPr>
                <w:rFonts w:ascii="Times New Roman" w:hAnsi="Times New Roman"/>
                <w:sz w:val="24"/>
                <w:szCs w:val="24"/>
                <w:lang w:val="en-US"/>
              </w:rPr>
            </w:pPr>
            <w:r>
              <w:rPr>
                <w:rFonts w:ascii="Times New Roman" w:hAnsi="Times New Roman"/>
                <w:sz w:val="24"/>
                <w:szCs w:val="24"/>
                <w:lang w:val="en-US"/>
              </w:rPr>
              <w:t>215</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E8260C" w:rsidRPr="00426E94" w:rsidRDefault="00E8260C" w:rsidP="00231962">
            <w:pPr>
              <w:jc w:val="center"/>
            </w:pPr>
            <w:r w:rsidRPr="00426E94">
              <w:rPr>
                <w:rFonts w:ascii="Times New Roman" w:hAnsi="Times New Roman"/>
                <w:sz w:val="24"/>
                <w:szCs w:val="24"/>
              </w:rPr>
              <w:t>2023</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8260C" w:rsidRPr="006A5A18" w:rsidRDefault="006A5A18" w:rsidP="00231962">
            <w:pPr>
              <w:widowControl w:val="0"/>
              <w:contextualSpacing/>
              <w:jc w:val="center"/>
              <w:outlineLvl w:val="2"/>
              <w:rPr>
                <w:rFonts w:ascii="Times New Roman" w:hAnsi="Times New Roman"/>
                <w:sz w:val="24"/>
                <w:szCs w:val="24"/>
                <w:lang w:val="en-US"/>
              </w:rPr>
            </w:pPr>
            <w:r>
              <w:rPr>
                <w:rFonts w:ascii="Times New Roman" w:hAnsi="Times New Roman"/>
                <w:sz w:val="24"/>
                <w:szCs w:val="24"/>
                <w:lang w:val="en-US"/>
              </w:rPr>
              <w:t>220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8260C" w:rsidRPr="006A5A18" w:rsidRDefault="006A5A18" w:rsidP="00231962">
            <w:pPr>
              <w:widowControl w:val="0"/>
              <w:contextualSpacing/>
              <w:jc w:val="center"/>
              <w:outlineLvl w:val="2"/>
              <w:rPr>
                <w:rFonts w:ascii="Times New Roman" w:hAnsi="Times New Roman"/>
                <w:sz w:val="24"/>
                <w:szCs w:val="24"/>
                <w:lang w:val="en-US"/>
              </w:rPr>
            </w:pPr>
            <w:r>
              <w:rPr>
                <w:rFonts w:ascii="Times New Roman" w:hAnsi="Times New Roman"/>
                <w:sz w:val="24"/>
                <w:szCs w:val="24"/>
                <w:lang w:val="en-US"/>
              </w:rPr>
              <w:t>220</w:t>
            </w:r>
          </w:p>
        </w:tc>
        <w:tc>
          <w:tcPr>
            <w:tcW w:w="113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8260C" w:rsidRPr="006A5A18" w:rsidRDefault="006A5A18" w:rsidP="00231962">
            <w:pPr>
              <w:widowControl w:val="0"/>
              <w:contextualSpacing/>
              <w:jc w:val="center"/>
              <w:outlineLvl w:val="2"/>
              <w:rPr>
                <w:rFonts w:ascii="Times New Roman" w:hAnsi="Times New Roman"/>
                <w:sz w:val="24"/>
                <w:szCs w:val="24"/>
                <w:lang w:val="en-US"/>
              </w:rPr>
            </w:pPr>
            <w:r>
              <w:rPr>
                <w:rFonts w:ascii="Times New Roman" w:hAnsi="Times New Roman"/>
                <w:sz w:val="24"/>
                <w:szCs w:val="24"/>
                <w:lang w:val="en-US"/>
              </w:rPr>
              <w:t>220</w:t>
            </w:r>
          </w:p>
        </w:tc>
      </w:tr>
      <w:tr w:rsidR="00E8260C" w:rsidRPr="00426E94" w:rsidTr="00981332">
        <w:tc>
          <w:tcPr>
            <w:tcW w:w="70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8260C" w:rsidRPr="00426E94" w:rsidRDefault="00E8260C" w:rsidP="00387EB9">
            <w:pPr>
              <w:widowControl w:val="0"/>
              <w:contextualSpacing/>
              <w:jc w:val="center"/>
              <w:rPr>
                <w:rFonts w:ascii="Times New Roman" w:hAnsi="Times New Roman"/>
                <w:sz w:val="24"/>
                <w:szCs w:val="24"/>
              </w:rPr>
            </w:pPr>
            <w:r w:rsidRPr="00426E94">
              <w:rPr>
                <w:rFonts w:ascii="Times New Roman" w:hAnsi="Times New Roman"/>
                <w:sz w:val="24"/>
                <w:szCs w:val="24"/>
              </w:rPr>
              <w:t>1.</w:t>
            </w:r>
            <w:r w:rsidR="00387EB9">
              <w:rPr>
                <w:rFonts w:ascii="Times New Roman" w:hAnsi="Times New Roman"/>
                <w:sz w:val="24"/>
                <w:szCs w:val="24"/>
              </w:rPr>
              <w:t>9</w:t>
            </w:r>
            <w:r w:rsidRPr="00426E94">
              <w:rPr>
                <w:rFonts w:ascii="Times New Roman" w:hAnsi="Times New Roman"/>
                <w:sz w:val="24"/>
                <w:szCs w:val="24"/>
              </w:rPr>
              <w:t>.</w:t>
            </w:r>
          </w:p>
        </w:tc>
        <w:tc>
          <w:tcPr>
            <w:tcW w:w="34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8260C" w:rsidRPr="00426E94" w:rsidRDefault="00E8260C" w:rsidP="001C2CEB">
            <w:pPr>
              <w:widowControl w:val="0"/>
              <w:contextualSpacing/>
              <w:rPr>
                <w:rFonts w:ascii="Times New Roman" w:hAnsi="Times New Roman"/>
                <w:sz w:val="24"/>
                <w:szCs w:val="24"/>
              </w:rPr>
            </w:pPr>
            <w:r w:rsidRPr="00426E94">
              <w:rPr>
                <w:rFonts w:ascii="Times New Roman" w:hAnsi="Times New Roman"/>
                <w:sz w:val="24"/>
                <w:szCs w:val="24"/>
              </w:rPr>
              <w:t xml:space="preserve">Мероприятие (результат) </w:t>
            </w:r>
            <w:r w:rsidR="00091935">
              <w:rPr>
                <w:rFonts w:ascii="Times New Roman" w:hAnsi="Times New Roman"/>
                <w:sz w:val="24"/>
                <w:szCs w:val="24"/>
              </w:rPr>
              <w:t>1</w:t>
            </w:r>
            <w:r w:rsidRPr="00426E94">
              <w:rPr>
                <w:rFonts w:ascii="Times New Roman" w:hAnsi="Times New Roman"/>
                <w:sz w:val="24"/>
                <w:szCs w:val="24"/>
              </w:rPr>
              <w:t>.</w:t>
            </w:r>
            <w:r w:rsidR="00387EB9">
              <w:rPr>
                <w:rFonts w:ascii="Times New Roman" w:hAnsi="Times New Roman"/>
                <w:sz w:val="24"/>
                <w:szCs w:val="24"/>
              </w:rPr>
              <w:t>9</w:t>
            </w:r>
            <w:r w:rsidRPr="00426E94">
              <w:rPr>
                <w:rFonts w:ascii="Times New Roman" w:hAnsi="Times New Roman"/>
                <w:sz w:val="24"/>
                <w:szCs w:val="24"/>
              </w:rPr>
              <w:t xml:space="preserve"> «Субвенция на осуществление полномочий по предоставл</w:t>
            </w:r>
            <w:r w:rsidRPr="00426E94">
              <w:rPr>
                <w:rFonts w:ascii="Times New Roman" w:hAnsi="Times New Roman"/>
                <w:sz w:val="24"/>
                <w:szCs w:val="24"/>
              </w:rPr>
              <w:t>е</w:t>
            </w:r>
            <w:r w:rsidRPr="00426E94">
              <w:rPr>
                <w:rFonts w:ascii="Times New Roman" w:hAnsi="Times New Roman"/>
                <w:sz w:val="24"/>
                <w:szCs w:val="24"/>
              </w:rPr>
              <w:t>нию материальной и иной п</w:t>
            </w:r>
            <w:r w:rsidRPr="00426E94">
              <w:rPr>
                <w:rFonts w:ascii="Times New Roman" w:hAnsi="Times New Roman"/>
                <w:sz w:val="24"/>
                <w:szCs w:val="24"/>
              </w:rPr>
              <w:t>о</w:t>
            </w:r>
            <w:r w:rsidRPr="00426E94">
              <w:rPr>
                <w:rFonts w:ascii="Times New Roman" w:hAnsi="Times New Roman"/>
                <w:sz w:val="24"/>
                <w:szCs w:val="24"/>
              </w:rPr>
              <w:t>мощи для погребения пред</w:t>
            </w:r>
            <w:r w:rsidRPr="00426E94">
              <w:rPr>
                <w:rFonts w:ascii="Times New Roman" w:hAnsi="Times New Roman"/>
                <w:sz w:val="24"/>
                <w:szCs w:val="24"/>
              </w:rPr>
              <w:t>о</w:t>
            </w:r>
            <w:r w:rsidRPr="00426E94">
              <w:rPr>
                <w:rFonts w:ascii="Times New Roman" w:hAnsi="Times New Roman"/>
                <w:sz w:val="24"/>
                <w:szCs w:val="24"/>
              </w:rPr>
              <w:t xml:space="preserve">ставлена в полном объеме» </w:t>
            </w:r>
          </w:p>
        </w:tc>
        <w:tc>
          <w:tcPr>
            <w:tcW w:w="1417" w:type="dxa"/>
            <w:tcBorders>
              <w:top w:val="single" w:sz="4" w:space="0" w:color="000000"/>
              <w:left w:val="single" w:sz="4" w:space="0" w:color="000000"/>
              <w:bottom w:val="single" w:sz="4" w:space="0" w:color="000000"/>
              <w:right w:val="single" w:sz="4" w:space="0" w:color="000000"/>
            </w:tcBorders>
            <w:tcMar>
              <w:left w:w="57" w:type="dxa"/>
              <w:right w:w="57" w:type="dxa"/>
            </w:tcMar>
          </w:tcPr>
          <w:p w:rsidR="00E8260C" w:rsidRPr="00426E94" w:rsidRDefault="00E8260C" w:rsidP="00231962">
            <w:pPr>
              <w:widowControl w:val="0"/>
              <w:contextualSpacing/>
              <w:outlineLvl w:val="2"/>
              <w:rPr>
                <w:rFonts w:ascii="Times New Roman" w:hAnsi="Times New Roman"/>
                <w:sz w:val="24"/>
                <w:szCs w:val="24"/>
              </w:rPr>
            </w:pPr>
            <w:r w:rsidRPr="00426E94">
              <w:rPr>
                <w:rFonts w:ascii="Times New Roman" w:hAnsi="Times New Roman"/>
                <w:sz w:val="24"/>
                <w:szCs w:val="24"/>
              </w:rPr>
              <w:t>выплаты физическим лицам</w:t>
            </w:r>
          </w:p>
        </w:tc>
        <w:tc>
          <w:tcPr>
            <w:tcW w:w="24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E8260C" w:rsidRPr="00426E94" w:rsidRDefault="00E8260C" w:rsidP="00231962">
            <w:pPr>
              <w:widowControl w:val="0"/>
              <w:contextualSpacing/>
              <w:outlineLvl w:val="2"/>
              <w:rPr>
                <w:rFonts w:ascii="Times New Roman" w:hAnsi="Times New Roman"/>
                <w:sz w:val="24"/>
                <w:szCs w:val="24"/>
              </w:rPr>
            </w:pPr>
            <w:r w:rsidRPr="00426E94">
              <w:rPr>
                <w:rFonts w:ascii="Times New Roman" w:hAnsi="Times New Roman"/>
                <w:sz w:val="24"/>
                <w:szCs w:val="24"/>
              </w:rPr>
              <w:t>выплаты получены гражданами в установленные ср</w:t>
            </w:r>
            <w:r w:rsidRPr="00426E94">
              <w:rPr>
                <w:rFonts w:ascii="Times New Roman" w:hAnsi="Times New Roman"/>
                <w:sz w:val="24"/>
                <w:szCs w:val="24"/>
              </w:rPr>
              <w:t>о</w:t>
            </w:r>
            <w:r w:rsidRPr="00426E94">
              <w:rPr>
                <w:rFonts w:ascii="Times New Roman" w:hAnsi="Times New Roman"/>
                <w:sz w:val="24"/>
                <w:szCs w:val="24"/>
              </w:rPr>
              <w:t>ки</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8260C" w:rsidRPr="00426E94" w:rsidRDefault="00E8260C" w:rsidP="00231962">
            <w:pPr>
              <w:widowControl w:val="0"/>
              <w:contextualSpacing/>
              <w:rPr>
                <w:rFonts w:ascii="Times New Roman" w:hAnsi="Times New Roman"/>
                <w:sz w:val="24"/>
                <w:szCs w:val="24"/>
              </w:rPr>
            </w:pPr>
            <w:r w:rsidRPr="00426E94">
              <w:rPr>
                <w:rFonts w:ascii="Times New Roman" w:hAnsi="Times New Roman"/>
                <w:sz w:val="24"/>
                <w:szCs w:val="24"/>
              </w:rPr>
              <w:t>человек</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8260C" w:rsidRPr="006A5A18" w:rsidRDefault="006A5A18" w:rsidP="00231962">
            <w:pPr>
              <w:widowControl w:val="0"/>
              <w:contextualSpacing/>
              <w:jc w:val="center"/>
              <w:outlineLvl w:val="2"/>
              <w:rPr>
                <w:rFonts w:ascii="Times New Roman" w:hAnsi="Times New Roman"/>
                <w:sz w:val="24"/>
                <w:szCs w:val="24"/>
                <w:lang w:val="en-US"/>
              </w:rPr>
            </w:pPr>
            <w:r>
              <w:rPr>
                <w:rFonts w:ascii="Times New Roman" w:hAnsi="Times New Roman"/>
                <w:sz w:val="24"/>
                <w:szCs w:val="24"/>
                <w:lang w:val="en-US"/>
              </w:rPr>
              <w:t>43</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E8260C" w:rsidRPr="00426E94" w:rsidRDefault="00E8260C" w:rsidP="00231962">
            <w:pPr>
              <w:jc w:val="center"/>
            </w:pPr>
            <w:r w:rsidRPr="00426E94">
              <w:rPr>
                <w:rFonts w:ascii="Times New Roman" w:hAnsi="Times New Roman"/>
                <w:sz w:val="24"/>
                <w:szCs w:val="24"/>
              </w:rPr>
              <w:t>2023</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8260C" w:rsidRPr="006A5A18" w:rsidRDefault="006A5A18" w:rsidP="00231962">
            <w:pPr>
              <w:widowControl w:val="0"/>
              <w:contextualSpacing/>
              <w:jc w:val="center"/>
              <w:outlineLvl w:val="2"/>
              <w:rPr>
                <w:rFonts w:ascii="Times New Roman" w:hAnsi="Times New Roman"/>
                <w:sz w:val="24"/>
                <w:szCs w:val="24"/>
                <w:lang w:val="en-US"/>
              </w:rPr>
            </w:pPr>
            <w:r>
              <w:rPr>
                <w:rFonts w:ascii="Times New Roman" w:hAnsi="Times New Roman"/>
                <w:sz w:val="24"/>
                <w:szCs w:val="24"/>
                <w:lang w:val="en-US"/>
              </w:rPr>
              <w:t>50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8260C" w:rsidRPr="006A5A18" w:rsidRDefault="006A5A18" w:rsidP="00231962">
            <w:pPr>
              <w:widowControl w:val="0"/>
              <w:contextualSpacing/>
              <w:jc w:val="center"/>
              <w:outlineLvl w:val="2"/>
              <w:rPr>
                <w:rFonts w:ascii="Times New Roman" w:hAnsi="Times New Roman"/>
                <w:sz w:val="24"/>
                <w:szCs w:val="24"/>
                <w:lang w:val="en-US"/>
              </w:rPr>
            </w:pPr>
            <w:r>
              <w:rPr>
                <w:rFonts w:ascii="Times New Roman" w:hAnsi="Times New Roman"/>
                <w:sz w:val="24"/>
                <w:szCs w:val="24"/>
                <w:lang w:val="en-US"/>
              </w:rPr>
              <w:t>50</w:t>
            </w:r>
          </w:p>
        </w:tc>
        <w:tc>
          <w:tcPr>
            <w:tcW w:w="113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8260C" w:rsidRPr="006A5A18" w:rsidRDefault="006A5A18" w:rsidP="00231962">
            <w:pPr>
              <w:widowControl w:val="0"/>
              <w:contextualSpacing/>
              <w:jc w:val="center"/>
              <w:outlineLvl w:val="2"/>
              <w:rPr>
                <w:rFonts w:ascii="Times New Roman" w:hAnsi="Times New Roman"/>
                <w:sz w:val="24"/>
                <w:szCs w:val="24"/>
                <w:lang w:val="en-US"/>
              </w:rPr>
            </w:pPr>
            <w:r>
              <w:rPr>
                <w:rFonts w:ascii="Times New Roman" w:hAnsi="Times New Roman"/>
                <w:sz w:val="24"/>
                <w:szCs w:val="24"/>
                <w:lang w:val="en-US"/>
              </w:rPr>
              <w:t>50</w:t>
            </w:r>
          </w:p>
        </w:tc>
      </w:tr>
      <w:tr w:rsidR="00E8260C" w:rsidRPr="00426E94" w:rsidTr="00981332">
        <w:tc>
          <w:tcPr>
            <w:tcW w:w="70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8260C" w:rsidRPr="00426E94" w:rsidRDefault="00E8260C" w:rsidP="00387EB9">
            <w:pPr>
              <w:widowControl w:val="0"/>
              <w:contextualSpacing/>
              <w:jc w:val="center"/>
              <w:rPr>
                <w:rFonts w:ascii="Times New Roman" w:hAnsi="Times New Roman"/>
                <w:sz w:val="24"/>
                <w:szCs w:val="24"/>
              </w:rPr>
            </w:pPr>
            <w:r w:rsidRPr="00426E94">
              <w:rPr>
                <w:rFonts w:ascii="Times New Roman" w:hAnsi="Times New Roman"/>
                <w:sz w:val="24"/>
                <w:szCs w:val="24"/>
              </w:rPr>
              <w:t>1.</w:t>
            </w:r>
            <w:r w:rsidR="00D57EC7" w:rsidRPr="00426E94">
              <w:rPr>
                <w:rFonts w:ascii="Times New Roman" w:hAnsi="Times New Roman"/>
                <w:sz w:val="24"/>
                <w:szCs w:val="24"/>
              </w:rPr>
              <w:t>1</w:t>
            </w:r>
            <w:r w:rsidR="00387EB9">
              <w:rPr>
                <w:rFonts w:ascii="Times New Roman" w:hAnsi="Times New Roman"/>
                <w:sz w:val="24"/>
                <w:szCs w:val="24"/>
              </w:rPr>
              <w:t>0</w:t>
            </w:r>
            <w:r w:rsidRPr="00426E94">
              <w:rPr>
                <w:rFonts w:ascii="Times New Roman" w:hAnsi="Times New Roman"/>
                <w:sz w:val="24"/>
                <w:szCs w:val="24"/>
              </w:rPr>
              <w:t>.</w:t>
            </w:r>
          </w:p>
        </w:tc>
        <w:tc>
          <w:tcPr>
            <w:tcW w:w="34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8260C" w:rsidRPr="00426E94" w:rsidRDefault="00E8260C" w:rsidP="001C2CEB">
            <w:pPr>
              <w:widowControl w:val="0"/>
              <w:contextualSpacing/>
              <w:rPr>
                <w:rFonts w:ascii="Times New Roman" w:hAnsi="Times New Roman"/>
                <w:sz w:val="24"/>
                <w:szCs w:val="24"/>
              </w:rPr>
            </w:pPr>
            <w:r w:rsidRPr="00426E94">
              <w:rPr>
                <w:rFonts w:ascii="Times New Roman" w:hAnsi="Times New Roman"/>
                <w:sz w:val="24"/>
                <w:szCs w:val="24"/>
              </w:rPr>
              <w:t xml:space="preserve">Мероприятие (результат) </w:t>
            </w:r>
            <w:r w:rsidR="00091935">
              <w:rPr>
                <w:rFonts w:ascii="Times New Roman" w:hAnsi="Times New Roman"/>
                <w:sz w:val="24"/>
                <w:szCs w:val="24"/>
              </w:rPr>
              <w:t>1</w:t>
            </w:r>
            <w:r w:rsidRPr="00426E94">
              <w:rPr>
                <w:rFonts w:ascii="Times New Roman" w:hAnsi="Times New Roman"/>
                <w:sz w:val="24"/>
                <w:szCs w:val="24"/>
              </w:rPr>
              <w:t>.</w:t>
            </w:r>
            <w:r w:rsidR="00D57EC7" w:rsidRPr="00426E94">
              <w:rPr>
                <w:rFonts w:ascii="Times New Roman" w:hAnsi="Times New Roman"/>
                <w:sz w:val="24"/>
                <w:szCs w:val="24"/>
              </w:rPr>
              <w:t>1</w:t>
            </w:r>
            <w:r w:rsidR="00387EB9">
              <w:rPr>
                <w:rFonts w:ascii="Times New Roman" w:hAnsi="Times New Roman"/>
                <w:sz w:val="24"/>
                <w:szCs w:val="24"/>
              </w:rPr>
              <w:t>0</w:t>
            </w:r>
            <w:r w:rsidRPr="00426E94">
              <w:rPr>
                <w:rFonts w:ascii="Times New Roman" w:hAnsi="Times New Roman"/>
                <w:sz w:val="24"/>
                <w:szCs w:val="24"/>
              </w:rPr>
              <w:t xml:space="preserve"> «Субвенция на осуществление переданного полномочия Ро</w:t>
            </w:r>
            <w:r w:rsidRPr="00426E94">
              <w:rPr>
                <w:rFonts w:ascii="Times New Roman" w:hAnsi="Times New Roman"/>
                <w:sz w:val="24"/>
                <w:szCs w:val="24"/>
              </w:rPr>
              <w:t>с</w:t>
            </w:r>
            <w:r w:rsidRPr="00426E94">
              <w:rPr>
                <w:rFonts w:ascii="Times New Roman" w:hAnsi="Times New Roman"/>
                <w:sz w:val="24"/>
                <w:szCs w:val="24"/>
              </w:rPr>
              <w:t>сийской Федерации по осуществлению ежегодной денежной выплаты лицам, награжденным нагрудным зн</w:t>
            </w:r>
            <w:r w:rsidRPr="00426E94">
              <w:rPr>
                <w:rFonts w:ascii="Times New Roman" w:hAnsi="Times New Roman"/>
                <w:sz w:val="24"/>
                <w:szCs w:val="24"/>
              </w:rPr>
              <w:t>а</w:t>
            </w:r>
            <w:r w:rsidRPr="00426E94">
              <w:rPr>
                <w:rFonts w:ascii="Times New Roman" w:hAnsi="Times New Roman"/>
                <w:sz w:val="24"/>
                <w:szCs w:val="24"/>
              </w:rPr>
              <w:t>ком «Почетный донор России», предоставлена в полном объ</w:t>
            </w:r>
            <w:r w:rsidRPr="00426E94">
              <w:rPr>
                <w:rFonts w:ascii="Times New Roman" w:hAnsi="Times New Roman"/>
                <w:sz w:val="24"/>
                <w:szCs w:val="24"/>
              </w:rPr>
              <w:t>е</w:t>
            </w:r>
            <w:r w:rsidRPr="00426E94">
              <w:rPr>
                <w:rFonts w:ascii="Times New Roman" w:hAnsi="Times New Roman"/>
                <w:sz w:val="24"/>
                <w:szCs w:val="24"/>
              </w:rPr>
              <w:t xml:space="preserve">ме» </w:t>
            </w:r>
          </w:p>
        </w:tc>
        <w:tc>
          <w:tcPr>
            <w:tcW w:w="1417" w:type="dxa"/>
            <w:tcBorders>
              <w:top w:val="single" w:sz="4" w:space="0" w:color="000000"/>
              <w:left w:val="single" w:sz="4" w:space="0" w:color="000000"/>
              <w:bottom w:val="single" w:sz="4" w:space="0" w:color="000000"/>
              <w:right w:val="single" w:sz="4" w:space="0" w:color="000000"/>
            </w:tcBorders>
            <w:tcMar>
              <w:left w:w="57" w:type="dxa"/>
              <w:right w:w="57" w:type="dxa"/>
            </w:tcMar>
          </w:tcPr>
          <w:p w:rsidR="00E8260C" w:rsidRPr="00426E94" w:rsidRDefault="00E8260C" w:rsidP="00231962">
            <w:pPr>
              <w:widowControl w:val="0"/>
              <w:contextualSpacing/>
              <w:outlineLvl w:val="2"/>
              <w:rPr>
                <w:rFonts w:ascii="Times New Roman" w:hAnsi="Times New Roman"/>
                <w:sz w:val="24"/>
                <w:szCs w:val="24"/>
              </w:rPr>
            </w:pPr>
            <w:r w:rsidRPr="00426E94">
              <w:rPr>
                <w:rFonts w:ascii="Times New Roman" w:hAnsi="Times New Roman"/>
                <w:sz w:val="24"/>
                <w:szCs w:val="24"/>
              </w:rPr>
              <w:t>выплаты физическим лицам</w:t>
            </w:r>
          </w:p>
        </w:tc>
        <w:tc>
          <w:tcPr>
            <w:tcW w:w="24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E8260C" w:rsidRPr="00426E94" w:rsidRDefault="00E8260C" w:rsidP="00231962">
            <w:pPr>
              <w:widowControl w:val="0"/>
              <w:contextualSpacing/>
              <w:outlineLvl w:val="2"/>
              <w:rPr>
                <w:rFonts w:ascii="Times New Roman" w:hAnsi="Times New Roman"/>
                <w:sz w:val="24"/>
                <w:szCs w:val="24"/>
              </w:rPr>
            </w:pPr>
            <w:r w:rsidRPr="00426E94">
              <w:rPr>
                <w:rFonts w:ascii="Times New Roman" w:hAnsi="Times New Roman"/>
                <w:sz w:val="24"/>
                <w:szCs w:val="24"/>
              </w:rPr>
              <w:t>выплаты получены гражданами в установленные ср</w:t>
            </w:r>
            <w:r w:rsidRPr="00426E94">
              <w:rPr>
                <w:rFonts w:ascii="Times New Roman" w:hAnsi="Times New Roman"/>
                <w:sz w:val="24"/>
                <w:szCs w:val="24"/>
              </w:rPr>
              <w:t>о</w:t>
            </w:r>
            <w:r w:rsidRPr="00426E94">
              <w:rPr>
                <w:rFonts w:ascii="Times New Roman" w:hAnsi="Times New Roman"/>
                <w:sz w:val="24"/>
                <w:szCs w:val="24"/>
              </w:rPr>
              <w:t>ки</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8260C" w:rsidRPr="00426E94" w:rsidRDefault="00E8260C" w:rsidP="00231962">
            <w:pPr>
              <w:widowControl w:val="0"/>
              <w:contextualSpacing/>
              <w:rPr>
                <w:rFonts w:ascii="Times New Roman" w:hAnsi="Times New Roman"/>
                <w:sz w:val="24"/>
                <w:szCs w:val="24"/>
              </w:rPr>
            </w:pPr>
            <w:r w:rsidRPr="00426E94">
              <w:rPr>
                <w:rFonts w:ascii="Times New Roman" w:hAnsi="Times New Roman"/>
                <w:sz w:val="24"/>
                <w:szCs w:val="24"/>
              </w:rPr>
              <w:t>человек</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8260C" w:rsidRPr="006A5A18" w:rsidRDefault="006A5A18" w:rsidP="00231962">
            <w:pPr>
              <w:widowControl w:val="0"/>
              <w:contextualSpacing/>
              <w:jc w:val="center"/>
              <w:outlineLvl w:val="2"/>
              <w:rPr>
                <w:rFonts w:ascii="Times New Roman" w:hAnsi="Times New Roman"/>
                <w:sz w:val="24"/>
                <w:szCs w:val="24"/>
                <w:lang w:val="en-US"/>
              </w:rPr>
            </w:pPr>
            <w:r>
              <w:rPr>
                <w:rFonts w:ascii="Times New Roman" w:hAnsi="Times New Roman"/>
                <w:sz w:val="24"/>
                <w:szCs w:val="24"/>
                <w:lang w:val="en-US"/>
              </w:rPr>
              <w:t>67</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E8260C" w:rsidRPr="00426E94" w:rsidRDefault="00E8260C" w:rsidP="00231962">
            <w:pPr>
              <w:widowControl w:val="0"/>
              <w:contextualSpacing/>
              <w:jc w:val="center"/>
              <w:rPr>
                <w:rFonts w:ascii="Times New Roman" w:hAnsi="Times New Roman"/>
                <w:sz w:val="24"/>
                <w:szCs w:val="24"/>
              </w:rPr>
            </w:pPr>
            <w:r w:rsidRPr="00426E94">
              <w:rPr>
                <w:rFonts w:ascii="Times New Roman" w:hAnsi="Times New Roman"/>
                <w:sz w:val="24"/>
                <w:szCs w:val="24"/>
              </w:rPr>
              <w:t>2023</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8260C" w:rsidRPr="006A5A18" w:rsidRDefault="006A5A18" w:rsidP="00231962">
            <w:pPr>
              <w:widowControl w:val="0"/>
              <w:contextualSpacing/>
              <w:jc w:val="center"/>
              <w:outlineLvl w:val="2"/>
              <w:rPr>
                <w:rFonts w:ascii="Times New Roman" w:hAnsi="Times New Roman"/>
                <w:sz w:val="24"/>
                <w:szCs w:val="24"/>
                <w:lang w:val="en-US"/>
              </w:rPr>
            </w:pPr>
            <w:r>
              <w:rPr>
                <w:rFonts w:ascii="Times New Roman" w:hAnsi="Times New Roman"/>
                <w:sz w:val="24"/>
                <w:szCs w:val="24"/>
                <w:lang w:val="en-US"/>
              </w:rPr>
              <w:t>66</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8260C" w:rsidRPr="006A5A18" w:rsidRDefault="006A5A18" w:rsidP="00231962">
            <w:pPr>
              <w:widowControl w:val="0"/>
              <w:contextualSpacing/>
              <w:jc w:val="center"/>
              <w:outlineLvl w:val="2"/>
              <w:rPr>
                <w:rFonts w:ascii="Times New Roman" w:hAnsi="Times New Roman"/>
                <w:sz w:val="24"/>
                <w:szCs w:val="24"/>
                <w:lang w:val="en-US"/>
              </w:rPr>
            </w:pPr>
            <w:r>
              <w:rPr>
                <w:rFonts w:ascii="Times New Roman" w:hAnsi="Times New Roman"/>
                <w:sz w:val="24"/>
                <w:szCs w:val="24"/>
                <w:lang w:val="en-US"/>
              </w:rPr>
              <w:t>68</w:t>
            </w:r>
          </w:p>
        </w:tc>
        <w:tc>
          <w:tcPr>
            <w:tcW w:w="113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8260C" w:rsidRPr="006A5A18" w:rsidRDefault="006A5A18" w:rsidP="00231962">
            <w:pPr>
              <w:widowControl w:val="0"/>
              <w:contextualSpacing/>
              <w:jc w:val="center"/>
              <w:outlineLvl w:val="2"/>
              <w:rPr>
                <w:rFonts w:ascii="Times New Roman" w:hAnsi="Times New Roman"/>
                <w:sz w:val="24"/>
                <w:szCs w:val="24"/>
                <w:lang w:val="en-US"/>
              </w:rPr>
            </w:pPr>
            <w:r>
              <w:rPr>
                <w:rFonts w:ascii="Times New Roman" w:hAnsi="Times New Roman"/>
                <w:sz w:val="24"/>
                <w:szCs w:val="24"/>
                <w:lang w:val="en-US"/>
              </w:rPr>
              <w:t>65</w:t>
            </w:r>
          </w:p>
        </w:tc>
      </w:tr>
      <w:tr w:rsidR="00E8260C" w:rsidRPr="00426E94" w:rsidTr="00981332">
        <w:tc>
          <w:tcPr>
            <w:tcW w:w="70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8260C" w:rsidRPr="00426E94" w:rsidRDefault="00E8260C" w:rsidP="00387EB9">
            <w:pPr>
              <w:widowControl w:val="0"/>
              <w:contextualSpacing/>
              <w:jc w:val="center"/>
              <w:rPr>
                <w:rFonts w:ascii="Times New Roman" w:hAnsi="Times New Roman"/>
                <w:sz w:val="24"/>
                <w:szCs w:val="24"/>
              </w:rPr>
            </w:pPr>
            <w:r w:rsidRPr="00426E94">
              <w:rPr>
                <w:rFonts w:ascii="Times New Roman" w:hAnsi="Times New Roman"/>
                <w:sz w:val="24"/>
                <w:szCs w:val="24"/>
              </w:rPr>
              <w:t>1.</w:t>
            </w:r>
            <w:r w:rsidR="00D57EC7" w:rsidRPr="00426E94">
              <w:rPr>
                <w:rFonts w:ascii="Times New Roman" w:hAnsi="Times New Roman"/>
                <w:sz w:val="24"/>
                <w:szCs w:val="24"/>
              </w:rPr>
              <w:t>1</w:t>
            </w:r>
            <w:r w:rsidR="00387EB9">
              <w:rPr>
                <w:rFonts w:ascii="Times New Roman" w:hAnsi="Times New Roman"/>
                <w:sz w:val="24"/>
                <w:szCs w:val="24"/>
              </w:rPr>
              <w:t>1</w:t>
            </w:r>
            <w:r w:rsidRPr="00426E94">
              <w:rPr>
                <w:rFonts w:ascii="Times New Roman" w:hAnsi="Times New Roman"/>
                <w:sz w:val="24"/>
                <w:szCs w:val="24"/>
              </w:rPr>
              <w:t>.</w:t>
            </w:r>
          </w:p>
        </w:tc>
        <w:tc>
          <w:tcPr>
            <w:tcW w:w="34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8260C" w:rsidRPr="00426E94" w:rsidRDefault="00E8260C" w:rsidP="001C2CEB">
            <w:pPr>
              <w:widowControl w:val="0"/>
              <w:contextualSpacing/>
              <w:rPr>
                <w:rFonts w:ascii="Times New Roman" w:hAnsi="Times New Roman"/>
                <w:sz w:val="24"/>
                <w:szCs w:val="24"/>
              </w:rPr>
            </w:pPr>
            <w:r w:rsidRPr="00426E94">
              <w:rPr>
                <w:rFonts w:ascii="Times New Roman" w:hAnsi="Times New Roman"/>
                <w:sz w:val="24"/>
                <w:szCs w:val="24"/>
              </w:rPr>
              <w:t xml:space="preserve">Мероприятие (результат) </w:t>
            </w:r>
            <w:r w:rsidR="00091935">
              <w:rPr>
                <w:rFonts w:ascii="Times New Roman" w:hAnsi="Times New Roman"/>
                <w:sz w:val="24"/>
                <w:szCs w:val="24"/>
              </w:rPr>
              <w:t>1</w:t>
            </w:r>
            <w:r w:rsidRPr="00426E94">
              <w:rPr>
                <w:rFonts w:ascii="Times New Roman" w:hAnsi="Times New Roman"/>
                <w:sz w:val="24"/>
                <w:szCs w:val="24"/>
              </w:rPr>
              <w:t>.</w:t>
            </w:r>
            <w:r w:rsidR="00D57EC7" w:rsidRPr="00426E94">
              <w:rPr>
                <w:rFonts w:ascii="Times New Roman" w:hAnsi="Times New Roman"/>
                <w:sz w:val="24"/>
                <w:szCs w:val="24"/>
              </w:rPr>
              <w:t>1</w:t>
            </w:r>
            <w:r w:rsidR="00387EB9">
              <w:rPr>
                <w:rFonts w:ascii="Times New Roman" w:hAnsi="Times New Roman"/>
                <w:sz w:val="24"/>
                <w:szCs w:val="24"/>
              </w:rPr>
              <w:t>1</w:t>
            </w:r>
            <w:r w:rsidRPr="00426E94">
              <w:rPr>
                <w:rFonts w:ascii="Times New Roman" w:hAnsi="Times New Roman"/>
                <w:sz w:val="24"/>
                <w:szCs w:val="24"/>
              </w:rPr>
              <w:t xml:space="preserve"> «Субвенция на оплату жили</w:t>
            </w:r>
            <w:r w:rsidRPr="00426E94">
              <w:rPr>
                <w:rFonts w:ascii="Times New Roman" w:hAnsi="Times New Roman"/>
                <w:sz w:val="24"/>
                <w:szCs w:val="24"/>
              </w:rPr>
              <w:t>щ</w:t>
            </w:r>
            <w:r w:rsidRPr="00426E94">
              <w:rPr>
                <w:rFonts w:ascii="Times New Roman" w:hAnsi="Times New Roman"/>
                <w:sz w:val="24"/>
                <w:szCs w:val="24"/>
              </w:rPr>
              <w:t>но-коммунальных услуг о</w:t>
            </w:r>
            <w:r w:rsidRPr="00426E94">
              <w:rPr>
                <w:rFonts w:ascii="Times New Roman" w:hAnsi="Times New Roman"/>
                <w:sz w:val="24"/>
                <w:szCs w:val="24"/>
              </w:rPr>
              <w:t>т</w:t>
            </w:r>
            <w:r w:rsidRPr="00426E94">
              <w:rPr>
                <w:rFonts w:ascii="Times New Roman" w:hAnsi="Times New Roman"/>
                <w:sz w:val="24"/>
                <w:szCs w:val="24"/>
              </w:rPr>
              <w:t xml:space="preserve">дельным категориям граждан </w:t>
            </w:r>
            <w:r w:rsidRPr="00426E94">
              <w:rPr>
                <w:rFonts w:ascii="Times New Roman" w:hAnsi="Times New Roman"/>
                <w:sz w:val="24"/>
                <w:szCs w:val="24"/>
              </w:rPr>
              <w:lastRenderedPageBreak/>
              <w:t>предоставлена в полном объ</w:t>
            </w:r>
            <w:r w:rsidRPr="00426E94">
              <w:rPr>
                <w:rFonts w:ascii="Times New Roman" w:hAnsi="Times New Roman"/>
                <w:sz w:val="24"/>
                <w:szCs w:val="24"/>
              </w:rPr>
              <w:t>е</w:t>
            </w:r>
            <w:r w:rsidRPr="00426E94">
              <w:rPr>
                <w:rFonts w:ascii="Times New Roman" w:hAnsi="Times New Roman"/>
                <w:sz w:val="24"/>
                <w:szCs w:val="24"/>
              </w:rPr>
              <w:t xml:space="preserve">ме» </w:t>
            </w:r>
          </w:p>
        </w:tc>
        <w:tc>
          <w:tcPr>
            <w:tcW w:w="1417" w:type="dxa"/>
            <w:tcBorders>
              <w:top w:val="single" w:sz="4" w:space="0" w:color="000000"/>
              <w:left w:val="single" w:sz="4" w:space="0" w:color="000000"/>
              <w:bottom w:val="single" w:sz="4" w:space="0" w:color="000000"/>
              <w:right w:val="single" w:sz="4" w:space="0" w:color="000000"/>
            </w:tcBorders>
            <w:tcMar>
              <w:left w:w="57" w:type="dxa"/>
              <w:right w:w="57" w:type="dxa"/>
            </w:tcMar>
          </w:tcPr>
          <w:p w:rsidR="00E8260C" w:rsidRPr="00426E94" w:rsidRDefault="00E8260C" w:rsidP="00231962">
            <w:pPr>
              <w:widowControl w:val="0"/>
              <w:contextualSpacing/>
              <w:outlineLvl w:val="2"/>
              <w:rPr>
                <w:rFonts w:ascii="Times New Roman" w:hAnsi="Times New Roman"/>
                <w:sz w:val="24"/>
                <w:szCs w:val="24"/>
              </w:rPr>
            </w:pPr>
            <w:r w:rsidRPr="00426E94">
              <w:rPr>
                <w:rFonts w:ascii="Times New Roman" w:hAnsi="Times New Roman"/>
                <w:sz w:val="24"/>
                <w:szCs w:val="24"/>
              </w:rPr>
              <w:lastRenderedPageBreak/>
              <w:t>выплаты физическим лицам</w:t>
            </w:r>
          </w:p>
        </w:tc>
        <w:tc>
          <w:tcPr>
            <w:tcW w:w="24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E8260C" w:rsidRPr="00426E94" w:rsidRDefault="00E8260C" w:rsidP="00231962">
            <w:pPr>
              <w:widowControl w:val="0"/>
              <w:contextualSpacing/>
              <w:outlineLvl w:val="2"/>
              <w:rPr>
                <w:rFonts w:ascii="Times New Roman" w:hAnsi="Times New Roman"/>
                <w:sz w:val="24"/>
                <w:szCs w:val="24"/>
              </w:rPr>
            </w:pPr>
            <w:r w:rsidRPr="00426E94">
              <w:rPr>
                <w:rFonts w:ascii="Times New Roman" w:hAnsi="Times New Roman"/>
                <w:sz w:val="24"/>
                <w:szCs w:val="24"/>
              </w:rPr>
              <w:t>выплаты получены гражданами в установленные ср</w:t>
            </w:r>
            <w:r w:rsidRPr="00426E94">
              <w:rPr>
                <w:rFonts w:ascii="Times New Roman" w:hAnsi="Times New Roman"/>
                <w:sz w:val="24"/>
                <w:szCs w:val="24"/>
              </w:rPr>
              <w:t>о</w:t>
            </w:r>
            <w:r w:rsidRPr="00426E94">
              <w:rPr>
                <w:rFonts w:ascii="Times New Roman" w:hAnsi="Times New Roman"/>
                <w:sz w:val="24"/>
                <w:szCs w:val="24"/>
              </w:rPr>
              <w:t>ки</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8260C" w:rsidRPr="00426E94" w:rsidRDefault="00E8260C" w:rsidP="00231962">
            <w:pPr>
              <w:widowControl w:val="0"/>
              <w:contextualSpacing/>
              <w:rPr>
                <w:rFonts w:ascii="Times New Roman" w:hAnsi="Times New Roman"/>
                <w:sz w:val="24"/>
                <w:szCs w:val="24"/>
              </w:rPr>
            </w:pPr>
            <w:r w:rsidRPr="00426E94">
              <w:rPr>
                <w:rFonts w:ascii="Times New Roman" w:hAnsi="Times New Roman"/>
                <w:sz w:val="24"/>
                <w:szCs w:val="24"/>
              </w:rPr>
              <w:t>человек</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8260C" w:rsidRPr="006A5A18" w:rsidRDefault="006A5A18" w:rsidP="00231962">
            <w:pPr>
              <w:widowControl w:val="0"/>
              <w:contextualSpacing/>
              <w:jc w:val="center"/>
              <w:outlineLvl w:val="2"/>
              <w:rPr>
                <w:rFonts w:ascii="Times New Roman" w:hAnsi="Times New Roman"/>
                <w:sz w:val="24"/>
                <w:szCs w:val="24"/>
                <w:lang w:val="en-US"/>
              </w:rPr>
            </w:pPr>
            <w:r>
              <w:rPr>
                <w:rFonts w:ascii="Times New Roman" w:hAnsi="Times New Roman"/>
                <w:sz w:val="24"/>
                <w:szCs w:val="24"/>
                <w:lang w:val="en-US"/>
              </w:rPr>
              <w:t>1847</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E8260C" w:rsidRPr="00426E94" w:rsidRDefault="00E8260C" w:rsidP="00231962">
            <w:pPr>
              <w:jc w:val="center"/>
            </w:pPr>
            <w:r w:rsidRPr="00426E94">
              <w:rPr>
                <w:rFonts w:ascii="Times New Roman" w:hAnsi="Times New Roman"/>
                <w:sz w:val="24"/>
                <w:szCs w:val="24"/>
              </w:rPr>
              <w:t>2023</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8260C" w:rsidRPr="006A5A18" w:rsidRDefault="006A5A18" w:rsidP="00231962">
            <w:pPr>
              <w:widowControl w:val="0"/>
              <w:contextualSpacing/>
              <w:jc w:val="center"/>
              <w:outlineLvl w:val="2"/>
              <w:rPr>
                <w:rFonts w:ascii="Times New Roman" w:hAnsi="Times New Roman"/>
                <w:sz w:val="24"/>
                <w:szCs w:val="24"/>
                <w:lang w:val="en-US"/>
              </w:rPr>
            </w:pPr>
            <w:r>
              <w:rPr>
                <w:rFonts w:ascii="Times New Roman" w:hAnsi="Times New Roman"/>
                <w:sz w:val="24"/>
                <w:szCs w:val="24"/>
                <w:lang w:val="en-US"/>
              </w:rPr>
              <w:t>1750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8260C" w:rsidRPr="006A5A18" w:rsidRDefault="006A5A18" w:rsidP="00231962">
            <w:pPr>
              <w:widowControl w:val="0"/>
              <w:contextualSpacing/>
              <w:jc w:val="center"/>
              <w:outlineLvl w:val="2"/>
              <w:rPr>
                <w:rFonts w:ascii="Times New Roman" w:hAnsi="Times New Roman"/>
                <w:sz w:val="24"/>
                <w:szCs w:val="24"/>
                <w:lang w:val="en-US"/>
              </w:rPr>
            </w:pPr>
            <w:r>
              <w:rPr>
                <w:rFonts w:ascii="Times New Roman" w:hAnsi="Times New Roman"/>
                <w:sz w:val="24"/>
                <w:szCs w:val="24"/>
                <w:lang w:val="en-US"/>
              </w:rPr>
              <w:t>1750</w:t>
            </w:r>
          </w:p>
        </w:tc>
        <w:tc>
          <w:tcPr>
            <w:tcW w:w="113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8260C" w:rsidRPr="006A5A18" w:rsidRDefault="006A5A18" w:rsidP="00231962">
            <w:pPr>
              <w:widowControl w:val="0"/>
              <w:contextualSpacing/>
              <w:jc w:val="center"/>
              <w:outlineLvl w:val="2"/>
              <w:rPr>
                <w:rFonts w:ascii="Times New Roman" w:hAnsi="Times New Roman"/>
                <w:sz w:val="24"/>
                <w:szCs w:val="24"/>
                <w:lang w:val="en-US"/>
              </w:rPr>
            </w:pPr>
            <w:r>
              <w:rPr>
                <w:rFonts w:ascii="Times New Roman" w:hAnsi="Times New Roman"/>
                <w:sz w:val="24"/>
                <w:szCs w:val="24"/>
                <w:lang w:val="en-US"/>
              </w:rPr>
              <w:t>1780</w:t>
            </w:r>
          </w:p>
        </w:tc>
      </w:tr>
      <w:tr w:rsidR="00E8260C" w:rsidRPr="00426E94" w:rsidTr="00981332">
        <w:tc>
          <w:tcPr>
            <w:tcW w:w="70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8260C" w:rsidRPr="00426E94" w:rsidRDefault="00E8260C" w:rsidP="00387EB9">
            <w:pPr>
              <w:widowControl w:val="0"/>
              <w:contextualSpacing/>
              <w:jc w:val="center"/>
              <w:rPr>
                <w:rFonts w:ascii="Times New Roman" w:hAnsi="Times New Roman"/>
                <w:sz w:val="24"/>
                <w:szCs w:val="24"/>
              </w:rPr>
            </w:pPr>
            <w:r w:rsidRPr="00426E94">
              <w:rPr>
                <w:rFonts w:ascii="Times New Roman" w:hAnsi="Times New Roman"/>
                <w:sz w:val="24"/>
                <w:szCs w:val="24"/>
              </w:rPr>
              <w:lastRenderedPageBreak/>
              <w:t>1.</w:t>
            </w:r>
            <w:r w:rsidR="00D57EC7" w:rsidRPr="00426E94">
              <w:rPr>
                <w:rFonts w:ascii="Times New Roman" w:hAnsi="Times New Roman"/>
                <w:sz w:val="24"/>
                <w:szCs w:val="24"/>
              </w:rPr>
              <w:t>1</w:t>
            </w:r>
            <w:r w:rsidR="00387EB9">
              <w:rPr>
                <w:rFonts w:ascii="Times New Roman" w:hAnsi="Times New Roman"/>
                <w:sz w:val="24"/>
                <w:szCs w:val="24"/>
              </w:rPr>
              <w:t>2</w:t>
            </w:r>
            <w:r w:rsidRPr="00426E94">
              <w:rPr>
                <w:rFonts w:ascii="Times New Roman" w:hAnsi="Times New Roman"/>
                <w:sz w:val="24"/>
                <w:szCs w:val="24"/>
              </w:rPr>
              <w:t>.</w:t>
            </w:r>
          </w:p>
        </w:tc>
        <w:tc>
          <w:tcPr>
            <w:tcW w:w="34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8260C" w:rsidRPr="00426E94" w:rsidRDefault="00E8260C" w:rsidP="006C3FD6">
            <w:pPr>
              <w:widowControl w:val="0"/>
              <w:contextualSpacing/>
              <w:rPr>
                <w:rFonts w:ascii="Times New Roman" w:hAnsi="Times New Roman"/>
                <w:sz w:val="24"/>
                <w:szCs w:val="24"/>
              </w:rPr>
            </w:pPr>
            <w:proofErr w:type="gramStart"/>
            <w:r w:rsidRPr="00426E94">
              <w:rPr>
                <w:rFonts w:ascii="Times New Roman" w:hAnsi="Times New Roman"/>
                <w:sz w:val="24"/>
                <w:szCs w:val="24"/>
              </w:rPr>
              <w:t xml:space="preserve">Мероприятие (результат) </w:t>
            </w:r>
            <w:r w:rsidR="00091935">
              <w:rPr>
                <w:rFonts w:ascii="Times New Roman" w:hAnsi="Times New Roman"/>
                <w:sz w:val="24"/>
                <w:szCs w:val="24"/>
              </w:rPr>
              <w:t>1</w:t>
            </w:r>
            <w:r w:rsidRPr="00426E94">
              <w:rPr>
                <w:rFonts w:ascii="Times New Roman" w:hAnsi="Times New Roman"/>
                <w:sz w:val="24"/>
                <w:szCs w:val="24"/>
              </w:rPr>
              <w:t>.</w:t>
            </w:r>
            <w:r w:rsidR="00D57EC7" w:rsidRPr="00426E94">
              <w:rPr>
                <w:rFonts w:ascii="Times New Roman" w:hAnsi="Times New Roman"/>
                <w:sz w:val="24"/>
                <w:szCs w:val="24"/>
              </w:rPr>
              <w:t>1</w:t>
            </w:r>
            <w:r w:rsidR="00387EB9">
              <w:rPr>
                <w:rFonts w:ascii="Times New Roman" w:hAnsi="Times New Roman"/>
                <w:sz w:val="24"/>
                <w:szCs w:val="24"/>
              </w:rPr>
              <w:t>2</w:t>
            </w:r>
            <w:r w:rsidRPr="00426E94">
              <w:rPr>
                <w:rFonts w:ascii="Times New Roman" w:hAnsi="Times New Roman"/>
                <w:sz w:val="24"/>
                <w:szCs w:val="24"/>
              </w:rPr>
              <w:t xml:space="preserve"> «Меры социальной поддержки членам семей граждан Росси</w:t>
            </w:r>
            <w:r w:rsidRPr="00426E94">
              <w:rPr>
                <w:rFonts w:ascii="Times New Roman" w:hAnsi="Times New Roman"/>
                <w:sz w:val="24"/>
                <w:szCs w:val="24"/>
              </w:rPr>
              <w:t>й</w:t>
            </w:r>
            <w:r w:rsidRPr="00426E94">
              <w:rPr>
                <w:rFonts w:ascii="Times New Roman" w:hAnsi="Times New Roman"/>
                <w:sz w:val="24"/>
                <w:szCs w:val="24"/>
              </w:rPr>
              <w:t>ской Федерации, принима</w:t>
            </w:r>
            <w:r w:rsidRPr="00426E94">
              <w:rPr>
                <w:rFonts w:ascii="Times New Roman" w:hAnsi="Times New Roman"/>
                <w:sz w:val="24"/>
                <w:szCs w:val="24"/>
              </w:rPr>
              <w:t>ю</w:t>
            </w:r>
            <w:r w:rsidRPr="00426E94">
              <w:rPr>
                <w:rFonts w:ascii="Times New Roman" w:hAnsi="Times New Roman"/>
                <w:sz w:val="24"/>
                <w:szCs w:val="24"/>
              </w:rPr>
              <w:t>щих участие в специальной в</w:t>
            </w:r>
            <w:r w:rsidRPr="00426E94">
              <w:rPr>
                <w:rFonts w:ascii="Times New Roman" w:hAnsi="Times New Roman"/>
                <w:sz w:val="24"/>
                <w:szCs w:val="24"/>
              </w:rPr>
              <w:t>о</w:t>
            </w:r>
            <w:r w:rsidRPr="00426E94">
              <w:rPr>
                <w:rFonts w:ascii="Times New Roman" w:hAnsi="Times New Roman"/>
                <w:sz w:val="24"/>
                <w:szCs w:val="24"/>
              </w:rPr>
              <w:t>енной операции на территориях Украины, Д</w:t>
            </w:r>
            <w:r w:rsidR="006C3FD6">
              <w:rPr>
                <w:rFonts w:ascii="Times New Roman" w:hAnsi="Times New Roman"/>
                <w:sz w:val="24"/>
                <w:szCs w:val="24"/>
              </w:rPr>
              <w:t>НР</w:t>
            </w:r>
            <w:r w:rsidRPr="00426E94">
              <w:rPr>
                <w:rFonts w:ascii="Times New Roman" w:hAnsi="Times New Roman"/>
                <w:sz w:val="24"/>
                <w:szCs w:val="24"/>
              </w:rPr>
              <w:t>, Луганской Народной Республики, Зап</w:t>
            </w:r>
            <w:r w:rsidRPr="00426E94">
              <w:rPr>
                <w:rFonts w:ascii="Times New Roman" w:hAnsi="Times New Roman"/>
                <w:sz w:val="24"/>
                <w:szCs w:val="24"/>
              </w:rPr>
              <w:t>о</w:t>
            </w:r>
            <w:r w:rsidRPr="00426E94">
              <w:rPr>
                <w:rFonts w:ascii="Times New Roman" w:hAnsi="Times New Roman"/>
                <w:sz w:val="24"/>
                <w:szCs w:val="24"/>
              </w:rPr>
              <w:t>рожской области, Херсонской области, в виде компенсации расходов на оплату жилого п</w:t>
            </w:r>
            <w:r w:rsidRPr="00426E94">
              <w:rPr>
                <w:rFonts w:ascii="Times New Roman" w:hAnsi="Times New Roman"/>
                <w:sz w:val="24"/>
                <w:szCs w:val="24"/>
              </w:rPr>
              <w:t>о</w:t>
            </w:r>
            <w:r w:rsidRPr="00426E94">
              <w:rPr>
                <w:rFonts w:ascii="Times New Roman" w:hAnsi="Times New Roman"/>
                <w:sz w:val="24"/>
                <w:szCs w:val="24"/>
              </w:rPr>
              <w:t xml:space="preserve">мещения и коммунальных услуг, в том числе взноса на капитальный ремонт общего имущества в многоквартирном доме, предоставлены в полном объеме» </w:t>
            </w:r>
            <w:proofErr w:type="gramEnd"/>
          </w:p>
        </w:tc>
        <w:tc>
          <w:tcPr>
            <w:tcW w:w="1417" w:type="dxa"/>
            <w:tcBorders>
              <w:top w:val="single" w:sz="4" w:space="0" w:color="000000"/>
              <w:left w:val="single" w:sz="4" w:space="0" w:color="000000"/>
              <w:bottom w:val="single" w:sz="4" w:space="0" w:color="000000"/>
              <w:right w:val="single" w:sz="4" w:space="0" w:color="000000"/>
            </w:tcBorders>
            <w:tcMar>
              <w:left w:w="57" w:type="dxa"/>
              <w:right w:w="57" w:type="dxa"/>
            </w:tcMar>
          </w:tcPr>
          <w:p w:rsidR="00E8260C" w:rsidRPr="00426E94" w:rsidRDefault="00E8260C" w:rsidP="00231962">
            <w:pPr>
              <w:widowControl w:val="0"/>
              <w:contextualSpacing/>
              <w:outlineLvl w:val="2"/>
              <w:rPr>
                <w:rFonts w:ascii="Times New Roman" w:hAnsi="Times New Roman"/>
                <w:sz w:val="24"/>
                <w:szCs w:val="24"/>
              </w:rPr>
            </w:pPr>
            <w:r w:rsidRPr="00426E94">
              <w:rPr>
                <w:rFonts w:ascii="Times New Roman" w:hAnsi="Times New Roman"/>
                <w:sz w:val="24"/>
                <w:szCs w:val="24"/>
              </w:rPr>
              <w:t>выплаты физическим лицам</w:t>
            </w:r>
          </w:p>
        </w:tc>
        <w:tc>
          <w:tcPr>
            <w:tcW w:w="24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E8260C" w:rsidRPr="00426E94" w:rsidRDefault="00E8260C" w:rsidP="00231962">
            <w:pPr>
              <w:widowControl w:val="0"/>
              <w:contextualSpacing/>
              <w:outlineLvl w:val="2"/>
              <w:rPr>
                <w:rFonts w:ascii="Times New Roman" w:hAnsi="Times New Roman"/>
                <w:sz w:val="24"/>
                <w:szCs w:val="24"/>
              </w:rPr>
            </w:pPr>
            <w:r w:rsidRPr="00426E94">
              <w:rPr>
                <w:rFonts w:ascii="Times New Roman" w:hAnsi="Times New Roman"/>
                <w:sz w:val="24"/>
                <w:szCs w:val="24"/>
              </w:rPr>
              <w:t>выплаты получены гражданами в установленные ср</w:t>
            </w:r>
            <w:r w:rsidRPr="00426E94">
              <w:rPr>
                <w:rFonts w:ascii="Times New Roman" w:hAnsi="Times New Roman"/>
                <w:sz w:val="24"/>
                <w:szCs w:val="24"/>
              </w:rPr>
              <w:t>о</w:t>
            </w:r>
            <w:r w:rsidRPr="00426E94">
              <w:rPr>
                <w:rFonts w:ascii="Times New Roman" w:hAnsi="Times New Roman"/>
                <w:sz w:val="24"/>
                <w:szCs w:val="24"/>
              </w:rPr>
              <w:t>ки</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8260C" w:rsidRPr="00426E94" w:rsidRDefault="00E8260C" w:rsidP="00231962">
            <w:pPr>
              <w:widowControl w:val="0"/>
              <w:contextualSpacing/>
              <w:rPr>
                <w:rFonts w:ascii="Times New Roman" w:hAnsi="Times New Roman"/>
                <w:sz w:val="24"/>
                <w:szCs w:val="24"/>
              </w:rPr>
            </w:pPr>
            <w:r w:rsidRPr="00426E94">
              <w:rPr>
                <w:rFonts w:ascii="Times New Roman" w:hAnsi="Times New Roman"/>
                <w:sz w:val="24"/>
                <w:szCs w:val="24"/>
              </w:rPr>
              <w:t>человек</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8260C" w:rsidRPr="00426E94" w:rsidRDefault="00E8260C" w:rsidP="00231962">
            <w:pPr>
              <w:widowControl w:val="0"/>
              <w:contextualSpacing/>
              <w:jc w:val="center"/>
              <w:outlineLvl w:val="2"/>
              <w:rPr>
                <w:rFonts w:ascii="Times New Roman" w:hAnsi="Times New Roman"/>
                <w:sz w:val="24"/>
                <w:szCs w:val="24"/>
              </w:rPr>
            </w:pPr>
            <w:r w:rsidRPr="00426E94">
              <w:rPr>
                <w:rFonts w:ascii="Times New Roman" w:hAnsi="Times New Roman"/>
                <w:sz w:val="24"/>
                <w:szCs w:val="24"/>
              </w:rPr>
              <w:t>0</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E8260C" w:rsidRPr="00426E94" w:rsidRDefault="00E8260C" w:rsidP="00231962">
            <w:pPr>
              <w:jc w:val="center"/>
            </w:pPr>
            <w:r w:rsidRPr="00426E94">
              <w:rPr>
                <w:rFonts w:ascii="Times New Roman" w:hAnsi="Times New Roman"/>
                <w:sz w:val="24"/>
                <w:szCs w:val="24"/>
              </w:rPr>
              <w:t>2023</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8260C" w:rsidRPr="00426E94" w:rsidRDefault="00E8260C" w:rsidP="00231962">
            <w:pPr>
              <w:widowControl w:val="0"/>
              <w:contextualSpacing/>
              <w:jc w:val="center"/>
              <w:outlineLvl w:val="2"/>
              <w:rPr>
                <w:rFonts w:ascii="Times New Roman" w:hAnsi="Times New Roman"/>
                <w:sz w:val="24"/>
                <w:szCs w:val="24"/>
              </w:rPr>
            </w:pPr>
            <w:r w:rsidRPr="00426E94">
              <w:rPr>
                <w:rFonts w:ascii="Times New Roman" w:hAnsi="Times New Roman"/>
                <w:sz w:val="24"/>
                <w:szCs w:val="24"/>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8260C" w:rsidRPr="00426E94" w:rsidRDefault="00E8260C" w:rsidP="00231962">
            <w:pPr>
              <w:widowControl w:val="0"/>
              <w:jc w:val="center"/>
              <w:rPr>
                <w:rFonts w:ascii="Times New Roman" w:hAnsi="Times New Roman"/>
                <w:sz w:val="24"/>
                <w:szCs w:val="24"/>
              </w:rPr>
            </w:pPr>
            <w:r w:rsidRPr="00426E94">
              <w:rPr>
                <w:rFonts w:ascii="Times New Roman" w:hAnsi="Times New Roman"/>
                <w:sz w:val="24"/>
                <w:szCs w:val="24"/>
              </w:rPr>
              <w:t>0</w:t>
            </w:r>
          </w:p>
        </w:tc>
        <w:tc>
          <w:tcPr>
            <w:tcW w:w="113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8260C" w:rsidRPr="00426E94" w:rsidRDefault="00E8260C" w:rsidP="00231962">
            <w:pPr>
              <w:widowControl w:val="0"/>
              <w:jc w:val="center"/>
              <w:rPr>
                <w:rFonts w:ascii="Times New Roman" w:hAnsi="Times New Roman"/>
                <w:sz w:val="24"/>
                <w:szCs w:val="24"/>
              </w:rPr>
            </w:pPr>
            <w:r w:rsidRPr="00426E94">
              <w:rPr>
                <w:rFonts w:ascii="Times New Roman" w:hAnsi="Times New Roman"/>
                <w:sz w:val="24"/>
                <w:szCs w:val="24"/>
              </w:rPr>
              <w:t>0</w:t>
            </w:r>
          </w:p>
        </w:tc>
      </w:tr>
      <w:tr w:rsidR="003C4C4F" w:rsidRPr="00426E94" w:rsidTr="00981332">
        <w:tc>
          <w:tcPr>
            <w:tcW w:w="70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C4C4F" w:rsidRPr="00426E94" w:rsidRDefault="003C4C4F" w:rsidP="00387EB9">
            <w:pPr>
              <w:widowControl w:val="0"/>
              <w:contextualSpacing/>
              <w:jc w:val="center"/>
              <w:rPr>
                <w:rFonts w:ascii="Times New Roman" w:hAnsi="Times New Roman"/>
                <w:sz w:val="24"/>
                <w:szCs w:val="24"/>
              </w:rPr>
            </w:pPr>
            <w:r>
              <w:rPr>
                <w:rFonts w:ascii="Times New Roman" w:hAnsi="Times New Roman"/>
                <w:sz w:val="24"/>
                <w:szCs w:val="24"/>
              </w:rPr>
              <w:t>1.1</w:t>
            </w:r>
            <w:r w:rsidR="00387EB9">
              <w:rPr>
                <w:rFonts w:ascii="Times New Roman" w:hAnsi="Times New Roman"/>
                <w:sz w:val="24"/>
                <w:szCs w:val="24"/>
              </w:rPr>
              <w:t>3</w:t>
            </w:r>
            <w:r>
              <w:rPr>
                <w:rFonts w:ascii="Times New Roman" w:hAnsi="Times New Roman"/>
                <w:sz w:val="24"/>
                <w:szCs w:val="24"/>
              </w:rPr>
              <w:t>.</w:t>
            </w:r>
          </w:p>
        </w:tc>
        <w:tc>
          <w:tcPr>
            <w:tcW w:w="34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C4C4F" w:rsidRPr="00426E94" w:rsidRDefault="003C4C4F" w:rsidP="001C2CEB">
            <w:pPr>
              <w:widowControl w:val="0"/>
              <w:contextualSpacing/>
              <w:rPr>
                <w:rFonts w:ascii="Times New Roman" w:hAnsi="Times New Roman"/>
                <w:sz w:val="24"/>
                <w:szCs w:val="24"/>
              </w:rPr>
            </w:pPr>
            <w:r w:rsidRPr="00426E94">
              <w:rPr>
                <w:rFonts w:ascii="Times New Roman" w:hAnsi="Times New Roman"/>
                <w:sz w:val="24"/>
                <w:szCs w:val="24"/>
              </w:rPr>
              <w:t xml:space="preserve">Мероприятие (результат) </w:t>
            </w:r>
            <w:r w:rsidR="00091935">
              <w:rPr>
                <w:rFonts w:ascii="Times New Roman" w:hAnsi="Times New Roman"/>
                <w:sz w:val="24"/>
                <w:szCs w:val="24"/>
              </w:rPr>
              <w:t>1</w:t>
            </w:r>
            <w:r w:rsidRPr="00426E94">
              <w:rPr>
                <w:rFonts w:ascii="Times New Roman" w:hAnsi="Times New Roman"/>
                <w:sz w:val="24"/>
                <w:szCs w:val="24"/>
              </w:rPr>
              <w:t>.1</w:t>
            </w:r>
            <w:r w:rsidR="00387EB9">
              <w:rPr>
                <w:rFonts w:ascii="Times New Roman" w:hAnsi="Times New Roman"/>
                <w:sz w:val="24"/>
                <w:szCs w:val="24"/>
              </w:rPr>
              <w:t>3</w:t>
            </w:r>
            <w:r>
              <w:rPr>
                <w:rFonts w:ascii="Times New Roman" w:hAnsi="Times New Roman"/>
                <w:sz w:val="24"/>
                <w:szCs w:val="24"/>
              </w:rPr>
              <w:t xml:space="preserve"> «Вручение ценных подарков инвалидам и участникам </w:t>
            </w:r>
            <w:proofErr w:type="spellStart"/>
            <w:r>
              <w:rPr>
                <w:rFonts w:ascii="Times New Roman" w:hAnsi="Times New Roman"/>
                <w:sz w:val="24"/>
                <w:szCs w:val="24"/>
              </w:rPr>
              <w:t>ВОв</w:t>
            </w:r>
            <w:proofErr w:type="spellEnd"/>
            <w:r>
              <w:rPr>
                <w:rFonts w:ascii="Times New Roman" w:hAnsi="Times New Roman"/>
                <w:sz w:val="24"/>
                <w:szCs w:val="24"/>
              </w:rPr>
              <w:t xml:space="preserve"> 1941-1945 годов, принимавших непосредственное участие в боевых действиях </w:t>
            </w:r>
            <w:proofErr w:type="spellStart"/>
            <w:r>
              <w:rPr>
                <w:rFonts w:ascii="Times New Roman" w:hAnsi="Times New Roman"/>
                <w:sz w:val="24"/>
                <w:szCs w:val="24"/>
              </w:rPr>
              <w:t>ВОв</w:t>
            </w:r>
            <w:proofErr w:type="spellEnd"/>
            <w:r>
              <w:rPr>
                <w:rFonts w:ascii="Times New Roman" w:hAnsi="Times New Roman"/>
                <w:sz w:val="24"/>
                <w:szCs w:val="24"/>
              </w:rPr>
              <w:t xml:space="preserve"> 1941-1945 годов, произведено в по</w:t>
            </w:r>
            <w:r>
              <w:rPr>
                <w:rFonts w:ascii="Times New Roman" w:hAnsi="Times New Roman"/>
                <w:sz w:val="24"/>
                <w:szCs w:val="24"/>
              </w:rPr>
              <w:t>л</w:t>
            </w:r>
            <w:r>
              <w:rPr>
                <w:rFonts w:ascii="Times New Roman" w:hAnsi="Times New Roman"/>
                <w:sz w:val="24"/>
                <w:szCs w:val="24"/>
              </w:rPr>
              <w:t xml:space="preserve">ном объеме» </w:t>
            </w:r>
          </w:p>
        </w:tc>
        <w:tc>
          <w:tcPr>
            <w:tcW w:w="1417" w:type="dxa"/>
            <w:tcBorders>
              <w:top w:val="single" w:sz="4" w:space="0" w:color="000000"/>
              <w:left w:val="single" w:sz="4" w:space="0" w:color="000000"/>
              <w:bottom w:val="single" w:sz="4" w:space="0" w:color="000000"/>
              <w:right w:val="single" w:sz="4" w:space="0" w:color="000000"/>
            </w:tcBorders>
            <w:tcMar>
              <w:left w:w="57" w:type="dxa"/>
              <w:right w:w="57" w:type="dxa"/>
            </w:tcMar>
          </w:tcPr>
          <w:p w:rsidR="003C4C4F" w:rsidRPr="00426E94" w:rsidRDefault="003C4C4F" w:rsidP="003C4C4F">
            <w:pPr>
              <w:widowControl w:val="0"/>
              <w:contextualSpacing/>
              <w:outlineLvl w:val="2"/>
              <w:rPr>
                <w:rFonts w:ascii="Times New Roman" w:hAnsi="Times New Roman"/>
                <w:sz w:val="24"/>
                <w:szCs w:val="24"/>
              </w:rPr>
            </w:pPr>
            <w:r>
              <w:rPr>
                <w:rFonts w:ascii="Times New Roman" w:hAnsi="Times New Roman"/>
                <w:sz w:val="24"/>
                <w:szCs w:val="24"/>
              </w:rPr>
              <w:t>вручение ценных п</w:t>
            </w:r>
            <w:r>
              <w:rPr>
                <w:rFonts w:ascii="Times New Roman" w:hAnsi="Times New Roman"/>
                <w:sz w:val="24"/>
                <w:szCs w:val="24"/>
              </w:rPr>
              <w:t>о</w:t>
            </w:r>
            <w:r>
              <w:rPr>
                <w:rFonts w:ascii="Times New Roman" w:hAnsi="Times New Roman"/>
                <w:sz w:val="24"/>
                <w:szCs w:val="24"/>
              </w:rPr>
              <w:t>дарков</w:t>
            </w:r>
          </w:p>
        </w:tc>
        <w:tc>
          <w:tcPr>
            <w:tcW w:w="24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3C4C4F" w:rsidRPr="00426E94" w:rsidRDefault="003C4C4F" w:rsidP="003C4C4F">
            <w:pPr>
              <w:widowControl w:val="0"/>
              <w:contextualSpacing/>
              <w:outlineLvl w:val="2"/>
              <w:rPr>
                <w:rFonts w:ascii="Times New Roman" w:hAnsi="Times New Roman"/>
                <w:sz w:val="24"/>
                <w:szCs w:val="24"/>
              </w:rPr>
            </w:pPr>
            <w:r>
              <w:rPr>
                <w:rFonts w:ascii="Times New Roman" w:hAnsi="Times New Roman"/>
                <w:sz w:val="24"/>
                <w:szCs w:val="24"/>
              </w:rPr>
              <w:t>ценные подарки вр</w:t>
            </w:r>
            <w:r>
              <w:rPr>
                <w:rFonts w:ascii="Times New Roman" w:hAnsi="Times New Roman"/>
                <w:sz w:val="24"/>
                <w:szCs w:val="24"/>
              </w:rPr>
              <w:t>у</w:t>
            </w:r>
            <w:r>
              <w:rPr>
                <w:rFonts w:ascii="Times New Roman" w:hAnsi="Times New Roman"/>
                <w:sz w:val="24"/>
                <w:szCs w:val="24"/>
              </w:rPr>
              <w:t>чены гражданам в установленные сроки</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C4C4F" w:rsidRPr="00426E94" w:rsidRDefault="00981332" w:rsidP="00231962">
            <w:pPr>
              <w:widowControl w:val="0"/>
              <w:contextualSpacing/>
              <w:rPr>
                <w:rFonts w:ascii="Times New Roman" w:hAnsi="Times New Roman"/>
                <w:sz w:val="24"/>
                <w:szCs w:val="24"/>
              </w:rPr>
            </w:pPr>
            <w:r>
              <w:rPr>
                <w:rFonts w:ascii="Times New Roman" w:hAnsi="Times New Roman"/>
                <w:sz w:val="24"/>
                <w:szCs w:val="24"/>
              </w:rPr>
              <w:t>человек</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C4C4F" w:rsidRPr="00426E94" w:rsidRDefault="00981332" w:rsidP="00231962">
            <w:pPr>
              <w:widowControl w:val="0"/>
              <w:contextualSpacing/>
              <w:jc w:val="center"/>
              <w:outlineLvl w:val="2"/>
              <w:rPr>
                <w:rFonts w:ascii="Times New Roman" w:hAnsi="Times New Roman"/>
                <w:sz w:val="24"/>
                <w:szCs w:val="24"/>
              </w:rPr>
            </w:pPr>
            <w:r>
              <w:rPr>
                <w:rFonts w:ascii="Times New Roman" w:hAnsi="Times New Roman"/>
                <w:sz w:val="24"/>
                <w:szCs w:val="24"/>
              </w:rPr>
              <w:t>2</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3C4C4F" w:rsidRPr="00426E94" w:rsidRDefault="00981332" w:rsidP="00231962">
            <w:pPr>
              <w:jc w:val="center"/>
              <w:rPr>
                <w:rFonts w:ascii="Times New Roman" w:hAnsi="Times New Roman"/>
                <w:sz w:val="24"/>
                <w:szCs w:val="24"/>
              </w:rPr>
            </w:pPr>
            <w:r>
              <w:rPr>
                <w:rFonts w:ascii="Times New Roman" w:hAnsi="Times New Roman"/>
                <w:sz w:val="24"/>
                <w:szCs w:val="24"/>
              </w:rPr>
              <w:t>2023</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C4C4F" w:rsidRPr="00426E94" w:rsidRDefault="006A5A18" w:rsidP="006A5A18">
            <w:pPr>
              <w:widowControl w:val="0"/>
              <w:contextualSpacing/>
              <w:jc w:val="center"/>
              <w:outlineLvl w:val="2"/>
              <w:rPr>
                <w:rFonts w:ascii="Times New Roman" w:hAnsi="Times New Roman"/>
                <w:sz w:val="24"/>
                <w:szCs w:val="24"/>
              </w:rPr>
            </w:pPr>
            <w:r>
              <w:rPr>
                <w:rFonts w:ascii="Times New Roman" w:hAnsi="Times New Roman"/>
                <w:sz w:val="24"/>
                <w:szCs w:val="24"/>
                <w:lang w:val="en-US"/>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C4C4F" w:rsidRPr="006A5A18" w:rsidRDefault="006A5A18" w:rsidP="00231962">
            <w:pPr>
              <w:widowControl w:val="0"/>
              <w:jc w:val="center"/>
              <w:rPr>
                <w:rFonts w:ascii="Times New Roman" w:hAnsi="Times New Roman"/>
                <w:sz w:val="24"/>
                <w:szCs w:val="24"/>
                <w:lang w:val="en-US"/>
              </w:rPr>
            </w:pPr>
            <w:r>
              <w:rPr>
                <w:rFonts w:ascii="Times New Roman" w:hAnsi="Times New Roman"/>
                <w:sz w:val="24"/>
                <w:szCs w:val="24"/>
                <w:lang w:val="en-US"/>
              </w:rPr>
              <w:t>1</w:t>
            </w:r>
          </w:p>
        </w:tc>
        <w:tc>
          <w:tcPr>
            <w:tcW w:w="113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C4C4F" w:rsidRPr="006A5A18" w:rsidRDefault="006A5A18" w:rsidP="00231962">
            <w:pPr>
              <w:widowControl w:val="0"/>
              <w:jc w:val="center"/>
              <w:rPr>
                <w:rFonts w:ascii="Times New Roman" w:hAnsi="Times New Roman"/>
                <w:sz w:val="24"/>
                <w:szCs w:val="24"/>
                <w:lang w:val="en-US"/>
              </w:rPr>
            </w:pPr>
            <w:r>
              <w:rPr>
                <w:rFonts w:ascii="Times New Roman" w:hAnsi="Times New Roman"/>
                <w:sz w:val="24"/>
                <w:szCs w:val="24"/>
                <w:lang w:val="en-US"/>
              </w:rPr>
              <w:t>1</w:t>
            </w:r>
          </w:p>
        </w:tc>
      </w:tr>
      <w:tr w:rsidR="00981332" w:rsidRPr="00426E94" w:rsidTr="00981332">
        <w:tc>
          <w:tcPr>
            <w:tcW w:w="70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81332" w:rsidRPr="00426E94" w:rsidRDefault="00981332" w:rsidP="00472408">
            <w:pPr>
              <w:widowControl w:val="0"/>
              <w:contextualSpacing/>
              <w:jc w:val="center"/>
              <w:rPr>
                <w:rFonts w:ascii="Times New Roman" w:hAnsi="Times New Roman"/>
                <w:sz w:val="24"/>
                <w:szCs w:val="24"/>
              </w:rPr>
            </w:pPr>
            <w:r>
              <w:rPr>
                <w:rFonts w:ascii="Times New Roman" w:hAnsi="Times New Roman"/>
                <w:sz w:val="24"/>
                <w:szCs w:val="24"/>
              </w:rPr>
              <w:t>1.1</w:t>
            </w:r>
            <w:r w:rsidR="00472408">
              <w:rPr>
                <w:rFonts w:ascii="Times New Roman" w:hAnsi="Times New Roman"/>
                <w:sz w:val="24"/>
                <w:szCs w:val="24"/>
              </w:rPr>
              <w:t>4</w:t>
            </w:r>
            <w:r>
              <w:rPr>
                <w:rFonts w:ascii="Times New Roman" w:hAnsi="Times New Roman"/>
                <w:sz w:val="24"/>
                <w:szCs w:val="24"/>
              </w:rPr>
              <w:t>.</w:t>
            </w:r>
          </w:p>
        </w:tc>
        <w:tc>
          <w:tcPr>
            <w:tcW w:w="34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81332" w:rsidRPr="00426E94" w:rsidRDefault="00981332" w:rsidP="001C2CEB">
            <w:pPr>
              <w:widowControl w:val="0"/>
              <w:contextualSpacing/>
              <w:rPr>
                <w:rFonts w:ascii="Times New Roman" w:hAnsi="Times New Roman"/>
                <w:sz w:val="24"/>
                <w:szCs w:val="24"/>
              </w:rPr>
            </w:pPr>
            <w:r w:rsidRPr="00426E94">
              <w:rPr>
                <w:rFonts w:ascii="Times New Roman" w:hAnsi="Times New Roman"/>
                <w:sz w:val="24"/>
                <w:szCs w:val="24"/>
              </w:rPr>
              <w:t xml:space="preserve">Мероприятие (результат) </w:t>
            </w:r>
            <w:r w:rsidR="00091935">
              <w:rPr>
                <w:rFonts w:ascii="Times New Roman" w:hAnsi="Times New Roman"/>
                <w:sz w:val="24"/>
                <w:szCs w:val="24"/>
              </w:rPr>
              <w:t>1</w:t>
            </w:r>
            <w:r w:rsidRPr="00426E94">
              <w:rPr>
                <w:rFonts w:ascii="Times New Roman" w:hAnsi="Times New Roman"/>
                <w:sz w:val="24"/>
                <w:szCs w:val="24"/>
              </w:rPr>
              <w:t>.1</w:t>
            </w:r>
            <w:r w:rsidR="00472408">
              <w:rPr>
                <w:rFonts w:ascii="Times New Roman" w:hAnsi="Times New Roman"/>
                <w:sz w:val="24"/>
                <w:szCs w:val="24"/>
              </w:rPr>
              <w:t>4</w:t>
            </w:r>
            <w:r>
              <w:rPr>
                <w:rFonts w:ascii="Times New Roman" w:hAnsi="Times New Roman"/>
                <w:sz w:val="24"/>
                <w:szCs w:val="24"/>
              </w:rPr>
              <w:t xml:space="preserve"> «Вручение ценных подарков одному из родителей военн</w:t>
            </w:r>
            <w:r>
              <w:rPr>
                <w:rFonts w:ascii="Times New Roman" w:hAnsi="Times New Roman"/>
                <w:sz w:val="24"/>
                <w:szCs w:val="24"/>
              </w:rPr>
              <w:t>о</w:t>
            </w:r>
            <w:r>
              <w:rPr>
                <w:rFonts w:ascii="Times New Roman" w:hAnsi="Times New Roman"/>
                <w:sz w:val="24"/>
                <w:szCs w:val="24"/>
              </w:rPr>
              <w:t>служащих погибших в Чече</w:t>
            </w:r>
            <w:r>
              <w:rPr>
                <w:rFonts w:ascii="Times New Roman" w:hAnsi="Times New Roman"/>
                <w:sz w:val="24"/>
                <w:szCs w:val="24"/>
              </w:rPr>
              <w:t>н</w:t>
            </w:r>
            <w:r>
              <w:rPr>
                <w:rFonts w:ascii="Times New Roman" w:hAnsi="Times New Roman"/>
                <w:sz w:val="24"/>
                <w:szCs w:val="24"/>
              </w:rPr>
              <w:t xml:space="preserve">скую компанию» </w:t>
            </w:r>
          </w:p>
        </w:tc>
        <w:tc>
          <w:tcPr>
            <w:tcW w:w="1417" w:type="dxa"/>
            <w:tcBorders>
              <w:top w:val="single" w:sz="4" w:space="0" w:color="000000"/>
              <w:left w:val="single" w:sz="4" w:space="0" w:color="000000"/>
              <w:bottom w:val="single" w:sz="4" w:space="0" w:color="000000"/>
              <w:right w:val="single" w:sz="4" w:space="0" w:color="000000"/>
            </w:tcBorders>
            <w:tcMar>
              <w:left w:w="57" w:type="dxa"/>
              <w:right w:w="57" w:type="dxa"/>
            </w:tcMar>
          </w:tcPr>
          <w:p w:rsidR="00981332" w:rsidRPr="00426E94" w:rsidRDefault="00981332" w:rsidP="00981332">
            <w:pPr>
              <w:widowControl w:val="0"/>
              <w:contextualSpacing/>
              <w:outlineLvl w:val="2"/>
              <w:rPr>
                <w:rFonts w:ascii="Times New Roman" w:hAnsi="Times New Roman"/>
                <w:sz w:val="24"/>
                <w:szCs w:val="24"/>
              </w:rPr>
            </w:pPr>
            <w:r>
              <w:rPr>
                <w:rFonts w:ascii="Times New Roman" w:hAnsi="Times New Roman"/>
                <w:sz w:val="24"/>
                <w:szCs w:val="24"/>
              </w:rPr>
              <w:t>вручение ценных п</w:t>
            </w:r>
            <w:r>
              <w:rPr>
                <w:rFonts w:ascii="Times New Roman" w:hAnsi="Times New Roman"/>
                <w:sz w:val="24"/>
                <w:szCs w:val="24"/>
              </w:rPr>
              <w:t>о</w:t>
            </w:r>
            <w:r>
              <w:rPr>
                <w:rFonts w:ascii="Times New Roman" w:hAnsi="Times New Roman"/>
                <w:sz w:val="24"/>
                <w:szCs w:val="24"/>
              </w:rPr>
              <w:t>дарков</w:t>
            </w:r>
          </w:p>
        </w:tc>
        <w:tc>
          <w:tcPr>
            <w:tcW w:w="24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981332" w:rsidRPr="00426E94" w:rsidRDefault="00981332" w:rsidP="00981332">
            <w:pPr>
              <w:widowControl w:val="0"/>
              <w:contextualSpacing/>
              <w:outlineLvl w:val="2"/>
              <w:rPr>
                <w:rFonts w:ascii="Times New Roman" w:hAnsi="Times New Roman"/>
                <w:sz w:val="24"/>
                <w:szCs w:val="24"/>
              </w:rPr>
            </w:pPr>
            <w:r>
              <w:rPr>
                <w:rFonts w:ascii="Times New Roman" w:hAnsi="Times New Roman"/>
                <w:sz w:val="24"/>
                <w:szCs w:val="24"/>
              </w:rPr>
              <w:t>ценные подарки вр</w:t>
            </w:r>
            <w:r>
              <w:rPr>
                <w:rFonts w:ascii="Times New Roman" w:hAnsi="Times New Roman"/>
                <w:sz w:val="24"/>
                <w:szCs w:val="24"/>
              </w:rPr>
              <w:t>у</w:t>
            </w:r>
            <w:r>
              <w:rPr>
                <w:rFonts w:ascii="Times New Roman" w:hAnsi="Times New Roman"/>
                <w:sz w:val="24"/>
                <w:szCs w:val="24"/>
              </w:rPr>
              <w:t>чены гражданам в установленные сроки</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81332" w:rsidRPr="00426E94" w:rsidRDefault="00981332" w:rsidP="00981332">
            <w:pPr>
              <w:widowControl w:val="0"/>
              <w:contextualSpacing/>
              <w:rPr>
                <w:rFonts w:ascii="Times New Roman" w:hAnsi="Times New Roman"/>
                <w:sz w:val="24"/>
                <w:szCs w:val="24"/>
              </w:rPr>
            </w:pPr>
            <w:r>
              <w:rPr>
                <w:rFonts w:ascii="Times New Roman" w:hAnsi="Times New Roman"/>
                <w:sz w:val="24"/>
                <w:szCs w:val="24"/>
              </w:rPr>
              <w:t>человек</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81332" w:rsidRPr="00426E94" w:rsidRDefault="00981332" w:rsidP="00981332">
            <w:pPr>
              <w:widowControl w:val="0"/>
              <w:contextualSpacing/>
              <w:jc w:val="center"/>
              <w:outlineLvl w:val="2"/>
              <w:rPr>
                <w:rFonts w:ascii="Times New Roman" w:hAnsi="Times New Roman"/>
                <w:sz w:val="24"/>
                <w:szCs w:val="24"/>
              </w:rPr>
            </w:pPr>
            <w:r>
              <w:rPr>
                <w:rFonts w:ascii="Times New Roman" w:hAnsi="Times New Roman"/>
                <w:sz w:val="24"/>
                <w:szCs w:val="24"/>
              </w:rPr>
              <w:t>4</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981332" w:rsidRPr="00426E94" w:rsidRDefault="00981332" w:rsidP="00981332">
            <w:pPr>
              <w:jc w:val="center"/>
              <w:rPr>
                <w:rFonts w:ascii="Times New Roman" w:hAnsi="Times New Roman"/>
                <w:sz w:val="24"/>
                <w:szCs w:val="24"/>
              </w:rPr>
            </w:pPr>
            <w:r>
              <w:rPr>
                <w:rFonts w:ascii="Times New Roman" w:hAnsi="Times New Roman"/>
                <w:sz w:val="24"/>
                <w:szCs w:val="24"/>
              </w:rPr>
              <w:t>2023</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81332" w:rsidRPr="00426E94" w:rsidRDefault="00981332" w:rsidP="00981332">
            <w:pPr>
              <w:widowControl w:val="0"/>
              <w:contextualSpacing/>
              <w:jc w:val="center"/>
              <w:outlineLvl w:val="2"/>
              <w:rPr>
                <w:rFonts w:ascii="Times New Roman" w:hAnsi="Times New Roman"/>
                <w:sz w:val="24"/>
                <w:szCs w:val="24"/>
              </w:rPr>
            </w:pPr>
            <w:r>
              <w:rPr>
                <w:rFonts w:ascii="Times New Roman" w:hAnsi="Times New Roman"/>
                <w:sz w:val="24"/>
                <w:szCs w:val="24"/>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81332" w:rsidRPr="00426E94" w:rsidRDefault="00981332" w:rsidP="00981332">
            <w:pPr>
              <w:widowControl w:val="0"/>
              <w:jc w:val="center"/>
              <w:rPr>
                <w:rFonts w:ascii="Times New Roman" w:hAnsi="Times New Roman"/>
                <w:sz w:val="24"/>
                <w:szCs w:val="24"/>
              </w:rPr>
            </w:pPr>
            <w:r>
              <w:rPr>
                <w:rFonts w:ascii="Times New Roman" w:hAnsi="Times New Roman"/>
                <w:sz w:val="24"/>
                <w:szCs w:val="24"/>
              </w:rPr>
              <w:t>4</w:t>
            </w:r>
          </w:p>
        </w:tc>
        <w:tc>
          <w:tcPr>
            <w:tcW w:w="113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81332" w:rsidRPr="00426E94" w:rsidRDefault="00981332" w:rsidP="00981332">
            <w:pPr>
              <w:widowControl w:val="0"/>
              <w:jc w:val="center"/>
              <w:rPr>
                <w:rFonts w:ascii="Times New Roman" w:hAnsi="Times New Roman"/>
                <w:sz w:val="24"/>
                <w:szCs w:val="24"/>
              </w:rPr>
            </w:pPr>
            <w:r>
              <w:rPr>
                <w:rFonts w:ascii="Times New Roman" w:hAnsi="Times New Roman"/>
                <w:sz w:val="24"/>
                <w:szCs w:val="24"/>
              </w:rPr>
              <w:t>4</w:t>
            </w:r>
          </w:p>
        </w:tc>
      </w:tr>
    </w:tbl>
    <w:p w:rsidR="006C3FD6" w:rsidRPr="00C43631" w:rsidRDefault="006C3FD6" w:rsidP="0005700F">
      <w:pPr>
        <w:widowControl w:val="0"/>
        <w:tabs>
          <w:tab w:val="left" w:pos="709"/>
        </w:tabs>
        <w:spacing w:line="264" w:lineRule="auto"/>
        <w:jc w:val="center"/>
        <w:rPr>
          <w:rFonts w:ascii="Times New Roman" w:hAnsi="Times New Roman"/>
          <w:sz w:val="16"/>
          <w:szCs w:val="24"/>
        </w:rPr>
      </w:pPr>
      <w:r w:rsidRPr="00C43631">
        <w:rPr>
          <w:rFonts w:ascii="Times New Roman" w:hAnsi="Times New Roman"/>
          <w:sz w:val="16"/>
          <w:szCs w:val="24"/>
        </w:rPr>
        <w:t xml:space="preserve">                             </w:t>
      </w:r>
    </w:p>
    <w:p w:rsidR="0005700F" w:rsidRPr="00426E94" w:rsidRDefault="0005700F" w:rsidP="0005700F">
      <w:pPr>
        <w:widowControl w:val="0"/>
        <w:tabs>
          <w:tab w:val="left" w:pos="709"/>
        </w:tabs>
        <w:spacing w:line="264" w:lineRule="auto"/>
        <w:jc w:val="center"/>
        <w:rPr>
          <w:rFonts w:ascii="Times New Roman" w:hAnsi="Times New Roman"/>
          <w:sz w:val="24"/>
          <w:szCs w:val="24"/>
        </w:rPr>
      </w:pPr>
      <w:r w:rsidRPr="00426E94">
        <w:rPr>
          <w:rFonts w:ascii="Times New Roman" w:hAnsi="Times New Roman"/>
          <w:sz w:val="24"/>
          <w:szCs w:val="24"/>
        </w:rPr>
        <w:lastRenderedPageBreak/>
        <w:t>4. </w:t>
      </w:r>
      <w:r w:rsidR="006A61EA">
        <w:rPr>
          <w:rFonts w:ascii="Times New Roman" w:hAnsi="Times New Roman"/>
          <w:sz w:val="24"/>
          <w:szCs w:val="24"/>
        </w:rPr>
        <w:t>Ф</w:t>
      </w:r>
      <w:r w:rsidRPr="00426E94">
        <w:rPr>
          <w:rFonts w:ascii="Times New Roman" w:hAnsi="Times New Roman"/>
          <w:sz w:val="24"/>
          <w:szCs w:val="24"/>
        </w:rPr>
        <w:t>инансово</w:t>
      </w:r>
      <w:r w:rsidR="006A61EA">
        <w:rPr>
          <w:rFonts w:ascii="Times New Roman" w:hAnsi="Times New Roman"/>
          <w:sz w:val="24"/>
          <w:szCs w:val="24"/>
        </w:rPr>
        <w:t>е</w:t>
      </w:r>
      <w:r w:rsidRPr="00426E94">
        <w:rPr>
          <w:rFonts w:ascii="Times New Roman" w:hAnsi="Times New Roman"/>
          <w:sz w:val="24"/>
          <w:szCs w:val="24"/>
        </w:rPr>
        <w:t xml:space="preserve"> обеспечени</w:t>
      </w:r>
      <w:r w:rsidR="006A61EA">
        <w:rPr>
          <w:rFonts w:ascii="Times New Roman" w:hAnsi="Times New Roman"/>
          <w:sz w:val="24"/>
          <w:szCs w:val="24"/>
        </w:rPr>
        <w:t>е</w:t>
      </w:r>
      <w:r w:rsidRPr="00426E94">
        <w:rPr>
          <w:rFonts w:ascii="Times New Roman" w:hAnsi="Times New Roman"/>
          <w:sz w:val="24"/>
          <w:szCs w:val="24"/>
        </w:rPr>
        <w:t xml:space="preserve"> комплекса процессных мероприятий</w:t>
      </w:r>
    </w:p>
    <w:p w:rsidR="0005700F" w:rsidRPr="00426E94" w:rsidRDefault="0005700F" w:rsidP="0005700F">
      <w:pPr>
        <w:widowControl w:val="0"/>
        <w:tabs>
          <w:tab w:val="left" w:pos="709"/>
        </w:tabs>
        <w:spacing w:line="264" w:lineRule="auto"/>
        <w:jc w:val="center"/>
        <w:outlineLvl w:val="2"/>
        <w:rPr>
          <w:rFonts w:ascii="Times New Roman" w:hAnsi="Times New Roman"/>
          <w:b/>
          <w:sz w:val="24"/>
          <w:szCs w:val="24"/>
        </w:rPr>
      </w:pPr>
    </w:p>
    <w:tbl>
      <w:tblPr>
        <w:tblW w:w="15238"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850"/>
        <w:gridCol w:w="7150"/>
        <w:gridCol w:w="2268"/>
        <w:gridCol w:w="1134"/>
        <w:gridCol w:w="1276"/>
        <w:gridCol w:w="1276"/>
        <w:gridCol w:w="1276"/>
        <w:gridCol w:w="8"/>
      </w:tblGrid>
      <w:tr w:rsidR="00D57EC7" w:rsidRPr="00426E94" w:rsidTr="00C43631">
        <w:tc>
          <w:tcPr>
            <w:tcW w:w="850"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57EC7" w:rsidRPr="00426E94" w:rsidRDefault="00D57EC7" w:rsidP="00BA4989">
            <w:pPr>
              <w:jc w:val="center"/>
              <w:rPr>
                <w:rFonts w:ascii="Times New Roman" w:hAnsi="Times New Roman"/>
                <w:sz w:val="24"/>
                <w:szCs w:val="24"/>
              </w:rPr>
            </w:pPr>
            <w:r w:rsidRPr="00426E94">
              <w:rPr>
                <w:rFonts w:ascii="Times New Roman" w:hAnsi="Times New Roman"/>
                <w:sz w:val="24"/>
                <w:szCs w:val="24"/>
              </w:rPr>
              <w:t>№</w:t>
            </w:r>
          </w:p>
          <w:p w:rsidR="00D57EC7" w:rsidRPr="00426E94" w:rsidRDefault="00D57EC7" w:rsidP="00BA4989">
            <w:pPr>
              <w:jc w:val="center"/>
              <w:rPr>
                <w:rFonts w:ascii="Times New Roman" w:hAnsi="Times New Roman"/>
                <w:sz w:val="24"/>
                <w:szCs w:val="24"/>
              </w:rPr>
            </w:pPr>
            <w:proofErr w:type="gramStart"/>
            <w:r w:rsidRPr="00426E94">
              <w:rPr>
                <w:rFonts w:ascii="Times New Roman" w:hAnsi="Times New Roman"/>
                <w:sz w:val="24"/>
                <w:szCs w:val="24"/>
              </w:rPr>
              <w:t>п</w:t>
            </w:r>
            <w:proofErr w:type="gramEnd"/>
            <w:r w:rsidRPr="00426E94">
              <w:rPr>
                <w:rFonts w:ascii="Times New Roman" w:hAnsi="Times New Roman"/>
                <w:sz w:val="24"/>
                <w:szCs w:val="24"/>
              </w:rPr>
              <w:t>/п</w:t>
            </w:r>
          </w:p>
        </w:tc>
        <w:tc>
          <w:tcPr>
            <w:tcW w:w="7150"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57EC7" w:rsidRPr="00426E94" w:rsidRDefault="00D57EC7" w:rsidP="00C43631">
            <w:pPr>
              <w:jc w:val="center"/>
              <w:rPr>
                <w:rFonts w:ascii="Times New Roman" w:hAnsi="Times New Roman"/>
                <w:sz w:val="24"/>
                <w:szCs w:val="24"/>
              </w:rPr>
            </w:pPr>
            <w:r w:rsidRPr="00426E94">
              <w:rPr>
                <w:rFonts w:ascii="Times New Roman" w:hAnsi="Times New Roman"/>
                <w:sz w:val="24"/>
                <w:szCs w:val="24"/>
              </w:rPr>
              <w:t>Наименование мероприятия (результата)</w:t>
            </w:r>
            <w:r w:rsidR="006A61EA">
              <w:rPr>
                <w:rFonts w:ascii="Times New Roman" w:hAnsi="Times New Roman"/>
                <w:sz w:val="24"/>
                <w:szCs w:val="24"/>
              </w:rPr>
              <w:t>/</w:t>
            </w:r>
            <w:r w:rsidRPr="00426E94">
              <w:rPr>
                <w:rFonts w:ascii="Times New Roman" w:hAnsi="Times New Roman"/>
                <w:sz w:val="24"/>
                <w:szCs w:val="24"/>
              </w:rPr>
              <w:t xml:space="preserve"> источник финансового обеспечения</w:t>
            </w:r>
          </w:p>
        </w:tc>
        <w:tc>
          <w:tcPr>
            <w:tcW w:w="2268"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D57EC7" w:rsidRPr="00426E94" w:rsidRDefault="00D57EC7" w:rsidP="00D57EC7">
            <w:pPr>
              <w:jc w:val="center"/>
              <w:rPr>
                <w:rFonts w:ascii="Times New Roman" w:hAnsi="Times New Roman"/>
                <w:sz w:val="24"/>
                <w:szCs w:val="24"/>
              </w:rPr>
            </w:pPr>
            <w:r w:rsidRPr="00426E94">
              <w:rPr>
                <w:rFonts w:ascii="Times New Roman" w:hAnsi="Times New Roman"/>
                <w:sz w:val="24"/>
                <w:szCs w:val="24"/>
              </w:rPr>
              <w:t>Код бюджетной классификации ра</w:t>
            </w:r>
            <w:r w:rsidRPr="00426E94">
              <w:rPr>
                <w:rFonts w:ascii="Times New Roman" w:hAnsi="Times New Roman"/>
                <w:sz w:val="24"/>
                <w:szCs w:val="24"/>
              </w:rPr>
              <w:t>с</w:t>
            </w:r>
            <w:r w:rsidRPr="00426E94">
              <w:rPr>
                <w:rFonts w:ascii="Times New Roman" w:hAnsi="Times New Roman"/>
                <w:sz w:val="24"/>
                <w:szCs w:val="24"/>
              </w:rPr>
              <w:t>ходов</w:t>
            </w:r>
          </w:p>
        </w:tc>
        <w:tc>
          <w:tcPr>
            <w:tcW w:w="4970" w:type="dxa"/>
            <w:gridSpan w:val="5"/>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57EC7" w:rsidRPr="00426E94" w:rsidRDefault="00D57EC7" w:rsidP="006A61EA">
            <w:pPr>
              <w:jc w:val="center"/>
              <w:rPr>
                <w:rFonts w:ascii="Times New Roman" w:hAnsi="Times New Roman"/>
                <w:sz w:val="24"/>
                <w:szCs w:val="24"/>
              </w:rPr>
            </w:pPr>
            <w:r w:rsidRPr="00426E94">
              <w:rPr>
                <w:rFonts w:ascii="Times New Roman" w:hAnsi="Times New Roman"/>
                <w:sz w:val="24"/>
                <w:szCs w:val="24"/>
              </w:rPr>
              <w:t>Объем расходов по годам реализации</w:t>
            </w:r>
            <w:r w:rsidR="006A61EA">
              <w:rPr>
                <w:rFonts w:ascii="Times New Roman" w:hAnsi="Times New Roman"/>
                <w:sz w:val="24"/>
                <w:szCs w:val="24"/>
              </w:rPr>
              <w:t>,</w:t>
            </w:r>
            <w:r w:rsidRPr="00426E94">
              <w:rPr>
                <w:rFonts w:ascii="Times New Roman" w:hAnsi="Times New Roman"/>
                <w:sz w:val="24"/>
                <w:szCs w:val="24"/>
              </w:rPr>
              <w:t xml:space="preserve"> тыс. рублей</w:t>
            </w:r>
          </w:p>
        </w:tc>
      </w:tr>
      <w:tr w:rsidR="00D57EC7" w:rsidRPr="00426E94" w:rsidTr="00C43631">
        <w:trPr>
          <w:gridAfter w:val="1"/>
          <w:wAfter w:w="8" w:type="dxa"/>
        </w:trPr>
        <w:tc>
          <w:tcPr>
            <w:tcW w:w="85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57EC7" w:rsidRPr="00426E94" w:rsidRDefault="00D57EC7" w:rsidP="00BA4989">
            <w:pPr>
              <w:jc w:val="center"/>
              <w:rPr>
                <w:rFonts w:ascii="Times New Roman" w:hAnsi="Times New Roman"/>
                <w:sz w:val="24"/>
                <w:szCs w:val="24"/>
              </w:rPr>
            </w:pPr>
          </w:p>
        </w:tc>
        <w:tc>
          <w:tcPr>
            <w:tcW w:w="715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57EC7" w:rsidRPr="00426E94" w:rsidRDefault="00D57EC7" w:rsidP="00D57EC7">
            <w:pPr>
              <w:rPr>
                <w:rFonts w:ascii="Times New Roman" w:hAnsi="Times New Roman"/>
                <w:sz w:val="24"/>
                <w:szCs w:val="24"/>
              </w:rPr>
            </w:pPr>
          </w:p>
        </w:tc>
        <w:tc>
          <w:tcPr>
            <w:tcW w:w="2268"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D57EC7" w:rsidRPr="00426E94" w:rsidRDefault="00D57EC7" w:rsidP="00D57EC7">
            <w:pPr>
              <w:jc w:val="center"/>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7EC7" w:rsidRPr="00426E94" w:rsidRDefault="00D57EC7" w:rsidP="00BA4989">
            <w:pPr>
              <w:jc w:val="center"/>
              <w:rPr>
                <w:rFonts w:ascii="Times New Roman" w:hAnsi="Times New Roman"/>
                <w:sz w:val="24"/>
                <w:szCs w:val="24"/>
              </w:rPr>
            </w:pPr>
            <w:r w:rsidRPr="00426E94">
              <w:rPr>
                <w:rFonts w:ascii="Times New Roman" w:hAnsi="Times New Roman"/>
                <w:sz w:val="24"/>
                <w:szCs w:val="24"/>
              </w:rPr>
              <w:t>2025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7EC7" w:rsidRPr="00426E94" w:rsidRDefault="00D57EC7" w:rsidP="00BA4989">
            <w:pPr>
              <w:jc w:val="center"/>
              <w:rPr>
                <w:rFonts w:ascii="Times New Roman" w:hAnsi="Times New Roman"/>
                <w:sz w:val="24"/>
                <w:szCs w:val="24"/>
              </w:rPr>
            </w:pPr>
            <w:r w:rsidRPr="00426E94">
              <w:rPr>
                <w:rFonts w:ascii="Times New Roman" w:hAnsi="Times New Roman"/>
                <w:sz w:val="24"/>
                <w:szCs w:val="24"/>
              </w:rPr>
              <w:t>2026</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57EC7" w:rsidRPr="00426E94" w:rsidRDefault="00D57EC7" w:rsidP="00BA4989">
            <w:pPr>
              <w:jc w:val="center"/>
              <w:rPr>
                <w:rFonts w:ascii="Times New Roman" w:hAnsi="Times New Roman"/>
                <w:sz w:val="24"/>
                <w:szCs w:val="24"/>
              </w:rPr>
            </w:pPr>
            <w:r w:rsidRPr="00426E94">
              <w:rPr>
                <w:rFonts w:ascii="Times New Roman" w:hAnsi="Times New Roman"/>
                <w:sz w:val="24"/>
                <w:szCs w:val="24"/>
              </w:rPr>
              <w:t>2027</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7EC7" w:rsidRPr="00426E94" w:rsidRDefault="00D57EC7" w:rsidP="00BA4989">
            <w:pPr>
              <w:jc w:val="center"/>
              <w:rPr>
                <w:rFonts w:ascii="Times New Roman" w:hAnsi="Times New Roman"/>
                <w:sz w:val="24"/>
                <w:szCs w:val="24"/>
              </w:rPr>
            </w:pPr>
            <w:r w:rsidRPr="00426E94">
              <w:rPr>
                <w:rFonts w:ascii="Times New Roman" w:hAnsi="Times New Roman"/>
                <w:sz w:val="24"/>
                <w:szCs w:val="24"/>
              </w:rPr>
              <w:t>всего</w:t>
            </w:r>
          </w:p>
        </w:tc>
      </w:tr>
      <w:tr w:rsidR="00D57EC7" w:rsidRPr="00426E94" w:rsidTr="00C43631">
        <w:trPr>
          <w:gridAfter w:val="1"/>
          <w:wAfter w:w="8" w:type="dxa"/>
          <w:tblHeader/>
        </w:trPr>
        <w:tc>
          <w:tcPr>
            <w:tcW w:w="85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57EC7" w:rsidRPr="00426E94" w:rsidRDefault="00D57EC7" w:rsidP="00BA4989">
            <w:pPr>
              <w:jc w:val="center"/>
              <w:rPr>
                <w:rFonts w:ascii="Times New Roman" w:hAnsi="Times New Roman"/>
                <w:sz w:val="24"/>
                <w:szCs w:val="24"/>
              </w:rPr>
            </w:pPr>
            <w:r w:rsidRPr="00426E94">
              <w:rPr>
                <w:rFonts w:ascii="Times New Roman" w:hAnsi="Times New Roman"/>
                <w:sz w:val="24"/>
                <w:szCs w:val="24"/>
              </w:rPr>
              <w:t>1</w:t>
            </w:r>
          </w:p>
        </w:tc>
        <w:tc>
          <w:tcPr>
            <w:tcW w:w="715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57EC7" w:rsidRPr="00426E94" w:rsidRDefault="00D57EC7" w:rsidP="00D57EC7">
            <w:pPr>
              <w:jc w:val="center"/>
              <w:rPr>
                <w:rFonts w:ascii="Times New Roman" w:hAnsi="Times New Roman"/>
                <w:sz w:val="24"/>
                <w:szCs w:val="24"/>
              </w:rPr>
            </w:pPr>
            <w:r w:rsidRPr="00426E94">
              <w:rPr>
                <w:rFonts w:ascii="Times New Roman" w:hAnsi="Times New Roman"/>
                <w:sz w:val="24"/>
                <w:szCs w:val="24"/>
              </w:rPr>
              <w:t>2</w:t>
            </w: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D57EC7" w:rsidRPr="00426E94" w:rsidRDefault="00D57EC7" w:rsidP="00D57EC7">
            <w:pPr>
              <w:jc w:val="center"/>
              <w:rPr>
                <w:rFonts w:ascii="Times New Roman" w:hAnsi="Times New Roman"/>
                <w:sz w:val="24"/>
                <w:szCs w:val="24"/>
              </w:rPr>
            </w:pPr>
            <w:r w:rsidRPr="00426E94">
              <w:rPr>
                <w:rFonts w:ascii="Times New Roman" w:hAnsi="Times New Roman"/>
                <w:sz w:val="24"/>
                <w:szCs w:val="24"/>
              </w:rPr>
              <w:t>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57EC7" w:rsidRPr="00426E94" w:rsidRDefault="00D57EC7" w:rsidP="00BA4989">
            <w:pPr>
              <w:jc w:val="center"/>
              <w:rPr>
                <w:rFonts w:ascii="Times New Roman" w:hAnsi="Times New Roman"/>
                <w:sz w:val="24"/>
                <w:szCs w:val="24"/>
              </w:rPr>
            </w:pPr>
            <w:r w:rsidRPr="00426E94">
              <w:rPr>
                <w:rFonts w:ascii="Times New Roman" w:hAnsi="Times New Roman"/>
                <w:sz w:val="24"/>
                <w:szCs w:val="24"/>
              </w:rPr>
              <w:t>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57EC7" w:rsidRPr="00426E94" w:rsidRDefault="00D57EC7" w:rsidP="00BA4989">
            <w:pPr>
              <w:jc w:val="center"/>
              <w:rPr>
                <w:rFonts w:ascii="Times New Roman" w:hAnsi="Times New Roman"/>
                <w:sz w:val="24"/>
                <w:szCs w:val="24"/>
              </w:rPr>
            </w:pPr>
            <w:r w:rsidRPr="00426E94">
              <w:rPr>
                <w:rFonts w:ascii="Times New Roman" w:hAnsi="Times New Roman"/>
                <w:sz w:val="24"/>
                <w:szCs w:val="24"/>
              </w:rPr>
              <w:t>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57EC7" w:rsidRPr="00426E94" w:rsidRDefault="00D57EC7" w:rsidP="00BA4989">
            <w:pPr>
              <w:jc w:val="center"/>
              <w:rPr>
                <w:rFonts w:ascii="Times New Roman" w:hAnsi="Times New Roman"/>
                <w:sz w:val="24"/>
                <w:szCs w:val="24"/>
              </w:rPr>
            </w:pPr>
            <w:r w:rsidRPr="00426E94">
              <w:rPr>
                <w:rFonts w:ascii="Times New Roman" w:hAnsi="Times New Roman"/>
                <w:sz w:val="24"/>
                <w:szCs w:val="24"/>
              </w:rPr>
              <w:t>6</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57EC7" w:rsidRPr="00426E94" w:rsidRDefault="00D57EC7" w:rsidP="00BA4989">
            <w:pPr>
              <w:jc w:val="center"/>
              <w:rPr>
                <w:rFonts w:ascii="Times New Roman" w:hAnsi="Times New Roman"/>
                <w:sz w:val="24"/>
                <w:szCs w:val="24"/>
              </w:rPr>
            </w:pPr>
            <w:r w:rsidRPr="00426E94">
              <w:rPr>
                <w:rFonts w:ascii="Times New Roman" w:hAnsi="Times New Roman"/>
                <w:sz w:val="24"/>
                <w:szCs w:val="24"/>
              </w:rPr>
              <w:t>7</w:t>
            </w:r>
          </w:p>
        </w:tc>
      </w:tr>
      <w:tr w:rsidR="00D57EC7" w:rsidRPr="00426E94" w:rsidTr="00C43631">
        <w:trPr>
          <w:gridAfter w:val="1"/>
          <w:wAfter w:w="8" w:type="dxa"/>
        </w:trPr>
        <w:tc>
          <w:tcPr>
            <w:tcW w:w="850"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57EC7" w:rsidRPr="00426E94" w:rsidRDefault="00D57EC7" w:rsidP="00BA4989">
            <w:pPr>
              <w:jc w:val="center"/>
              <w:rPr>
                <w:rFonts w:ascii="Times New Roman" w:hAnsi="Times New Roman"/>
                <w:sz w:val="24"/>
                <w:szCs w:val="24"/>
              </w:rPr>
            </w:pPr>
            <w:r w:rsidRPr="00426E94">
              <w:rPr>
                <w:rFonts w:ascii="Times New Roman" w:hAnsi="Times New Roman"/>
                <w:sz w:val="24"/>
                <w:szCs w:val="24"/>
              </w:rPr>
              <w:t>1.</w:t>
            </w:r>
          </w:p>
        </w:tc>
        <w:tc>
          <w:tcPr>
            <w:tcW w:w="7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7EC7" w:rsidRPr="00426E94" w:rsidRDefault="00D57EC7" w:rsidP="00D57EC7">
            <w:pPr>
              <w:rPr>
                <w:rFonts w:ascii="Times New Roman" w:hAnsi="Times New Roman"/>
                <w:sz w:val="24"/>
                <w:szCs w:val="24"/>
              </w:rPr>
            </w:pPr>
            <w:r w:rsidRPr="00426E94">
              <w:rPr>
                <w:rFonts w:ascii="Times New Roman" w:hAnsi="Times New Roman"/>
                <w:sz w:val="24"/>
                <w:szCs w:val="24"/>
              </w:rPr>
              <w:t>Комплекс процессных мероприятий «Социальная поддержка о</w:t>
            </w:r>
            <w:r w:rsidRPr="00426E94">
              <w:rPr>
                <w:rFonts w:ascii="Times New Roman" w:hAnsi="Times New Roman"/>
                <w:sz w:val="24"/>
                <w:szCs w:val="24"/>
              </w:rPr>
              <w:t>т</w:t>
            </w:r>
            <w:r w:rsidRPr="00426E94">
              <w:rPr>
                <w:rFonts w:ascii="Times New Roman" w:hAnsi="Times New Roman"/>
                <w:sz w:val="24"/>
                <w:szCs w:val="24"/>
              </w:rPr>
              <w:t>дельных категорий граждан» (всего), в том числе:</w:t>
            </w:r>
          </w:p>
        </w:tc>
        <w:tc>
          <w:tcPr>
            <w:tcW w:w="2268"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D57EC7" w:rsidRPr="00426E94" w:rsidRDefault="00D57EC7" w:rsidP="00D57EC7">
            <w:pPr>
              <w:jc w:val="center"/>
              <w:rPr>
                <w:rFonts w:ascii="Times New Roman" w:hAnsi="Times New Roman"/>
                <w:sz w:val="24"/>
                <w:szCs w:val="24"/>
              </w:rPr>
            </w:pPr>
            <w:r w:rsidRPr="00426E94">
              <w:rPr>
                <w:rFonts w:ascii="Times New Roman" w:hAnsi="Times New Roman"/>
                <w:sz w:val="24"/>
                <w:szCs w:val="24"/>
              </w:rPr>
              <w:t>Х</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57EC7" w:rsidRPr="00426E94" w:rsidRDefault="00942A58" w:rsidP="00BA4989">
            <w:pPr>
              <w:jc w:val="center"/>
              <w:rPr>
                <w:rFonts w:ascii="Times New Roman" w:hAnsi="Times New Roman"/>
                <w:sz w:val="24"/>
                <w:szCs w:val="24"/>
              </w:rPr>
            </w:pPr>
            <w:r>
              <w:rPr>
                <w:rFonts w:ascii="Times New Roman" w:hAnsi="Times New Roman"/>
                <w:sz w:val="24"/>
                <w:szCs w:val="24"/>
              </w:rPr>
              <w:t>135355,8</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57EC7" w:rsidRPr="00426E94" w:rsidRDefault="00942A58" w:rsidP="00BA4989">
            <w:pPr>
              <w:jc w:val="center"/>
              <w:rPr>
                <w:rFonts w:ascii="Times New Roman" w:hAnsi="Times New Roman"/>
                <w:sz w:val="24"/>
                <w:szCs w:val="24"/>
              </w:rPr>
            </w:pPr>
            <w:r>
              <w:rPr>
                <w:rFonts w:ascii="Times New Roman" w:hAnsi="Times New Roman"/>
                <w:sz w:val="24"/>
                <w:szCs w:val="24"/>
              </w:rPr>
              <w:t>133454,5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57EC7" w:rsidRPr="00426E94" w:rsidRDefault="00942A58" w:rsidP="00BA4989">
            <w:pPr>
              <w:jc w:val="center"/>
              <w:rPr>
                <w:rFonts w:ascii="Times New Roman" w:hAnsi="Times New Roman"/>
                <w:sz w:val="24"/>
                <w:szCs w:val="24"/>
              </w:rPr>
            </w:pPr>
            <w:r>
              <w:rPr>
                <w:rFonts w:ascii="Times New Roman" w:hAnsi="Times New Roman"/>
                <w:sz w:val="24"/>
                <w:szCs w:val="24"/>
              </w:rPr>
              <w:t>137706,0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57EC7" w:rsidRPr="00426E94" w:rsidRDefault="00942A58" w:rsidP="00BA4989">
            <w:pPr>
              <w:jc w:val="center"/>
              <w:rPr>
                <w:rFonts w:ascii="Times New Roman" w:hAnsi="Times New Roman"/>
                <w:sz w:val="24"/>
                <w:szCs w:val="24"/>
              </w:rPr>
            </w:pPr>
            <w:r>
              <w:rPr>
                <w:rFonts w:ascii="Times New Roman" w:hAnsi="Times New Roman"/>
                <w:sz w:val="24"/>
                <w:szCs w:val="24"/>
              </w:rPr>
              <w:t>406516,3</w:t>
            </w:r>
          </w:p>
        </w:tc>
      </w:tr>
      <w:tr w:rsidR="006A61EA" w:rsidRPr="00426E94" w:rsidTr="00C43631">
        <w:trPr>
          <w:gridAfter w:val="1"/>
          <w:wAfter w:w="8" w:type="dxa"/>
        </w:trPr>
        <w:tc>
          <w:tcPr>
            <w:tcW w:w="85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A61EA" w:rsidRPr="00426E94" w:rsidRDefault="006A61EA" w:rsidP="006A61EA">
            <w:pPr>
              <w:jc w:val="center"/>
              <w:rPr>
                <w:rFonts w:ascii="Times New Roman" w:hAnsi="Times New Roman"/>
                <w:sz w:val="24"/>
                <w:szCs w:val="24"/>
              </w:rPr>
            </w:pPr>
          </w:p>
        </w:tc>
        <w:tc>
          <w:tcPr>
            <w:tcW w:w="7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61EA" w:rsidRPr="00426E94" w:rsidRDefault="006A61EA" w:rsidP="006A61EA">
            <w:pPr>
              <w:rPr>
                <w:rFonts w:ascii="Times New Roman" w:hAnsi="Times New Roman"/>
                <w:sz w:val="24"/>
                <w:szCs w:val="24"/>
              </w:rPr>
            </w:pPr>
            <w:r>
              <w:rPr>
                <w:rFonts w:ascii="Times New Roman" w:hAnsi="Times New Roman"/>
                <w:sz w:val="24"/>
                <w:szCs w:val="24"/>
              </w:rPr>
              <w:t>Бюджет района (всего), в том числе:</w:t>
            </w:r>
          </w:p>
        </w:tc>
        <w:tc>
          <w:tcPr>
            <w:tcW w:w="2268"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6A61EA" w:rsidRPr="00426E94" w:rsidRDefault="006A61EA" w:rsidP="006A61EA">
            <w:pPr>
              <w:jc w:val="center"/>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A61EA" w:rsidRPr="00426E94" w:rsidRDefault="006A61EA" w:rsidP="006A61EA">
            <w:pPr>
              <w:jc w:val="center"/>
              <w:rPr>
                <w:rFonts w:ascii="Times New Roman" w:hAnsi="Times New Roman"/>
                <w:sz w:val="24"/>
                <w:szCs w:val="24"/>
              </w:rPr>
            </w:pPr>
            <w:r>
              <w:rPr>
                <w:rFonts w:ascii="Times New Roman" w:hAnsi="Times New Roman"/>
                <w:sz w:val="24"/>
                <w:szCs w:val="24"/>
              </w:rPr>
              <w:t>135355,8</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A61EA" w:rsidRPr="00426E94" w:rsidRDefault="006A61EA" w:rsidP="006A61EA">
            <w:pPr>
              <w:jc w:val="center"/>
              <w:rPr>
                <w:rFonts w:ascii="Times New Roman" w:hAnsi="Times New Roman"/>
                <w:sz w:val="24"/>
                <w:szCs w:val="24"/>
              </w:rPr>
            </w:pPr>
            <w:r>
              <w:rPr>
                <w:rFonts w:ascii="Times New Roman" w:hAnsi="Times New Roman"/>
                <w:sz w:val="24"/>
                <w:szCs w:val="24"/>
              </w:rPr>
              <w:t>133454,5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A61EA" w:rsidRPr="00426E94" w:rsidRDefault="006A61EA" w:rsidP="006A61EA">
            <w:pPr>
              <w:jc w:val="center"/>
              <w:rPr>
                <w:rFonts w:ascii="Times New Roman" w:hAnsi="Times New Roman"/>
                <w:sz w:val="24"/>
                <w:szCs w:val="24"/>
              </w:rPr>
            </w:pPr>
            <w:r>
              <w:rPr>
                <w:rFonts w:ascii="Times New Roman" w:hAnsi="Times New Roman"/>
                <w:sz w:val="24"/>
                <w:szCs w:val="24"/>
              </w:rPr>
              <w:t>137706,0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A61EA" w:rsidRPr="00426E94" w:rsidRDefault="006A61EA" w:rsidP="006A61EA">
            <w:pPr>
              <w:jc w:val="center"/>
              <w:rPr>
                <w:rFonts w:ascii="Times New Roman" w:hAnsi="Times New Roman"/>
                <w:sz w:val="24"/>
                <w:szCs w:val="24"/>
              </w:rPr>
            </w:pPr>
            <w:r>
              <w:rPr>
                <w:rFonts w:ascii="Times New Roman" w:hAnsi="Times New Roman"/>
                <w:sz w:val="24"/>
                <w:szCs w:val="24"/>
              </w:rPr>
              <w:t>406516,3</w:t>
            </w:r>
          </w:p>
        </w:tc>
      </w:tr>
      <w:tr w:rsidR="00D57EC7" w:rsidRPr="00426E94" w:rsidTr="00C43631">
        <w:trPr>
          <w:gridAfter w:val="1"/>
          <w:wAfter w:w="8" w:type="dxa"/>
        </w:trPr>
        <w:tc>
          <w:tcPr>
            <w:tcW w:w="85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57EC7" w:rsidRPr="00426E94" w:rsidRDefault="00D57EC7" w:rsidP="00BA4989">
            <w:pPr>
              <w:jc w:val="center"/>
              <w:rPr>
                <w:rFonts w:ascii="Times New Roman" w:hAnsi="Times New Roman"/>
                <w:sz w:val="24"/>
                <w:szCs w:val="24"/>
              </w:rPr>
            </w:pPr>
          </w:p>
        </w:tc>
        <w:tc>
          <w:tcPr>
            <w:tcW w:w="7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7EC7" w:rsidRPr="00426E94" w:rsidRDefault="006A61EA" w:rsidP="00694CCC">
            <w:pPr>
              <w:rPr>
                <w:rFonts w:ascii="Times New Roman" w:hAnsi="Times New Roman"/>
                <w:sz w:val="24"/>
                <w:szCs w:val="24"/>
              </w:rPr>
            </w:pPr>
            <w:r>
              <w:rPr>
                <w:rFonts w:ascii="Times New Roman" w:hAnsi="Times New Roman"/>
                <w:sz w:val="24"/>
                <w:szCs w:val="24"/>
              </w:rPr>
              <w:t xml:space="preserve">   </w:t>
            </w:r>
            <w:r w:rsidR="00F94DB3" w:rsidRPr="00426E94">
              <w:rPr>
                <w:rFonts w:ascii="Times New Roman" w:hAnsi="Times New Roman"/>
                <w:sz w:val="24"/>
                <w:szCs w:val="24"/>
              </w:rPr>
              <w:t xml:space="preserve">областной бюджет </w:t>
            </w:r>
          </w:p>
        </w:tc>
        <w:tc>
          <w:tcPr>
            <w:tcW w:w="2268"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D57EC7" w:rsidRPr="00426E94" w:rsidRDefault="00D57EC7" w:rsidP="00D57EC7">
            <w:pPr>
              <w:jc w:val="center"/>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57EC7" w:rsidRPr="00426E94" w:rsidRDefault="007F31C4" w:rsidP="00FB7A52">
            <w:pPr>
              <w:jc w:val="center"/>
              <w:rPr>
                <w:rFonts w:ascii="Times New Roman" w:hAnsi="Times New Roman"/>
                <w:sz w:val="24"/>
                <w:szCs w:val="24"/>
              </w:rPr>
            </w:pPr>
            <w:r>
              <w:rPr>
                <w:rFonts w:ascii="Times New Roman" w:hAnsi="Times New Roman"/>
                <w:sz w:val="24"/>
                <w:szCs w:val="24"/>
              </w:rPr>
              <w:t xml:space="preserve">  </w:t>
            </w:r>
            <w:r w:rsidR="00FB7A52">
              <w:rPr>
                <w:rFonts w:ascii="Times New Roman" w:hAnsi="Times New Roman"/>
                <w:sz w:val="24"/>
                <w:szCs w:val="24"/>
              </w:rPr>
              <w:t>110899,2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57EC7" w:rsidRPr="00426E94" w:rsidRDefault="007F31C4" w:rsidP="00BA4989">
            <w:pPr>
              <w:jc w:val="center"/>
              <w:rPr>
                <w:rFonts w:ascii="Times New Roman" w:hAnsi="Times New Roman"/>
                <w:sz w:val="24"/>
                <w:szCs w:val="24"/>
              </w:rPr>
            </w:pPr>
            <w:r>
              <w:rPr>
                <w:rFonts w:ascii="Times New Roman" w:hAnsi="Times New Roman"/>
                <w:sz w:val="24"/>
                <w:szCs w:val="24"/>
              </w:rPr>
              <w:t>113929,8</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57EC7" w:rsidRPr="00426E94" w:rsidRDefault="007F31C4" w:rsidP="00BA4989">
            <w:pPr>
              <w:jc w:val="center"/>
              <w:rPr>
                <w:rFonts w:ascii="Times New Roman" w:hAnsi="Times New Roman"/>
                <w:sz w:val="24"/>
                <w:szCs w:val="24"/>
              </w:rPr>
            </w:pPr>
            <w:r>
              <w:rPr>
                <w:rFonts w:ascii="Times New Roman" w:hAnsi="Times New Roman"/>
                <w:sz w:val="24"/>
                <w:szCs w:val="24"/>
              </w:rPr>
              <w:t>118134,4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57EC7" w:rsidRPr="00426E94" w:rsidRDefault="007F31C4" w:rsidP="00BA4989">
            <w:pPr>
              <w:jc w:val="center"/>
              <w:rPr>
                <w:rFonts w:ascii="Times New Roman" w:hAnsi="Times New Roman"/>
                <w:sz w:val="24"/>
                <w:szCs w:val="24"/>
              </w:rPr>
            </w:pPr>
            <w:r>
              <w:rPr>
                <w:rFonts w:ascii="Times New Roman" w:hAnsi="Times New Roman"/>
                <w:sz w:val="24"/>
                <w:szCs w:val="24"/>
              </w:rPr>
              <w:t>342963,4</w:t>
            </w:r>
          </w:p>
        </w:tc>
      </w:tr>
      <w:tr w:rsidR="00D57EC7" w:rsidRPr="00426E94" w:rsidTr="00C43631">
        <w:trPr>
          <w:gridAfter w:val="1"/>
          <w:wAfter w:w="8" w:type="dxa"/>
        </w:trPr>
        <w:tc>
          <w:tcPr>
            <w:tcW w:w="85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57EC7" w:rsidRPr="00426E94" w:rsidRDefault="00D57EC7" w:rsidP="00BA4989">
            <w:pPr>
              <w:jc w:val="center"/>
              <w:rPr>
                <w:rFonts w:ascii="Times New Roman" w:hAnsi="Times New Roman"/>
                <w:sz w:val="24"/>
                <w:szCs w:val="24"/>
              </w:rPr>
            </w:pPr>
          </w:p>
        </w:tc>
        <w:tc>
          <w:tcPr>
            <w:tcW w:w="7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7EC7" w:rsidRPr="00426E94" w:rsidRDefault="006A61EA" w:rsidP="00694CCC">
            <w:pPr>
              <w:rPr>
                <w:rFonts w:ascii="Times New Roman" w:hAnsi="Times New Roman"/>
                <w:sz w:val="24"/>
                <w:szCs w:val="24"/>
              </w:rPr>
            </w:pPr>
            <w:r>
              <w:rPr>
                <w:rFonts w:ascii="Times New Roman" w:hAnsi="Times New Roman"/>
                <w:sz w:val="24"/>
                <w:szCs w:val="24"/>
              </w:rPr>
              <w:t xml:space="preserve">   </w:t>
            </w:r>
            <w:r w:rsidR="00D57EC7" w:rsidRPr="00426E94">
              <w:rPr>
                <w:rFonts w:ascii="Times New Roman" w:hAnsi="Times New Roman"/>
                <w:sz w:val="24"/>
                <w:szCs w:val="24"/>
              </w:rPr>
              <w:t>федеральн</w:t>
            </w:r>
            <w:r w:rsidR="00F94DB3" w:rsidRPr="00426E94">
              <w:rPr>
                <w:rFonts w:ascii="Times New Roman" w:hAnsi="Times New Roman"/>
                <w:sz w:val="24"/>
                <w:szCs w:val="24"/>
              </w:rPr>
              <w:t>ый</w:t>
            </w:r>
            <w:r w:rsidR="00D57EC7" w:rsidRPr="00426E94">
              <w:rPr>
                <w:rFonts w:ascii="Times New Roman" w:hAnsi="Times New Roman"/>
                <w:sz w:val="24"/>
                <w:szCs w:val="24"/>
              </w:rPr>
              <w:t xml:space="preserve"> бюджет</w:t>
            </w:r>
            <w:r w:rsidR="00F94DB3" w:rsidRPr="00426E94">
              <w:rPr>
                <w:rFonts w:ascii="Times New Roman" w:hAnsi="Times New Roman"/>
                <w:sz w:val="24"/>
                <w:szCs w:val="24"/>
              </w:rPr>
              <w:t xml:space="preserve"> </w:t>
            </w:r>
          </w:p>
        </w:tc>
        <w:tc>
          <w:tcPr>
            <w:tcW w:w="2268"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D57EC7" w:rsidRPr="00426E94" w:rsidRDefault="00D57EC7" w:rsidP="00D57EC7">
            <w:pPr>
              <w:jc w:val="center"/>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57EC7" w:rsidRPr="00426E94" w:rsidRDefault="00FB7A52" w:rsidP="00BA4989">
            <w:pPr>
              <w:jc w:val="center"/>
              <w:rPr>
                <w:rFonts w:ascii="Times New Roman" w:hAnsi="Times New Roman"/>
                <w:sz w:val="24"/>
                <w:szCs w:val="24"/>
              </w:rPr>
            </w:pPr>
            <w:r>
              <w:rPr>
                <w:rFonts w:ascii="Times New Roman" w:hAnsi="Times New Roman"/>
                <w:sz w:val="24"/>
                <w:szCs w:val="24"/>
              </w:rPr>
              <w:t>19576,0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57EC7" w:rsidRPr="00426E94" w:rsidRDefault="00FB7A52" w:rsidP="00BA4989">
            <w:pPr>
              <w:jc w:val="center"/>
              <w:rPr>
                <w:rFonts w:ascii="Times New Roman" w:hAnsi="Times New Roman"/>
                <w:sz w:val="24"/>
                <w:szCs w:val="24"/>
              </w:rPr>
            </w:pPr>
            <w:r>
              <w:rPr>
                <w:rFonts w:ascii="Times New Roman" w:hAnsi="Times New Roman"/>
                <w:sz w:val="24"/>
                <w:szCs w:val="24"/>
              </w:rPr>
              <w:t>19524,7</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57EC7" w:rsidRPr="00426E94" w:rsidRDefault="00FB7A52" w:rsidP="00BA4989">
            <w:pPr>
              <w:jc w:val="center"/>
              <w:rPr>
                <w:rFonts w:ascii="Times New Roman" w:hAnsi="Times New Roman"/>
                <w:sz w:val="24"/>
                <w:szCs w:val="24"/>
              </w:rPr>
            </w:pPr>
            <w:r>
              <w:rPr>
                <w:rFonts w:ascii="Times New Roman" w:hAnsi="Times New Roman"/>
                <w:sz w:val="24"/>
                <w:szCs w:val="24"/>
              </w:rPr>
              <w:t>19571,6</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57EC7" w:rsidRPr="00426E94" w:rsidRDefault="00FB7A52" w:rsidP="00BA4989">
            <w:pPr>
              <w:jc w:val="center"/>
              <w:rPr>
                <w:rFonts w:ascii="Times New Roman" w:hAnsi="Times New Roman"/>
                <w:sz w:val="24"/>
                <w:szCs w:val="24"/>
              </w:rPr>
            </w:pPr>
            <w:r>
              <w:rPr>
                <w:rFonts w:ascii="Times New Roman" w:hAnsi="Times New Roman"/>
                <w:sz w:val="24"/>
                <w:szCs w:val="24"/>
              </w:rPr>
              <w:t>58672,3</w:t>
            </w:r>
          </w:p>
        </w:tc>
      </w:tr>
      <w:tr w:rsidR="00D57EC7" w:rsidRPr="00426E94" w:rsidTr="00C43631">
        <w:trPr>
          <w:gridAfter w:val="1"/>
          <w:wAfter w:w="8" w:type="dxa"/>
        </w:trPr>
        <w:tc>
          <w:tcPr>
            <w:tcW w:w="85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57EC7" w:rsidRPr="00426E94" w:rsidRDefault="00D57EC7" w:rsidP="00BA4989">
            <w:pPr>
              <w:jc w:val="center"/>
              <w:rPr>
                <w:rFonts w:ascii="Times New Roman" w:hAnsi="Times New Roman"/>
                <w:sz w:val="24"/>
                <w:szCs w:val="24"/>
              </w:rPr>
            </w:pPr>
          </w:p>
        </w:tc>
        <w:tc>
          <w:tcPr>
            <w:tcW w:w="7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7EC7" w:rsidRPr="00426E94" w:rsidRDefault="006A61EA" w:rsidP="00694CCC">
            <w:pPr>
              <w:rPr>
                <w:rFonts w:ascii="Times New Roman" w:hAnsi="Times New Roman"/>
                <w:sz w:val="24"/>
                <w:szCs w:val="24"/>
              </w:rPr>
            </w:pPr>
            <w:r>
              <w:rPr>
                <w:rFonts w:ascii="Times New Roman" w:hAnsi="Times New Roman"/>
                <w:sz w:val="24"/>
                <w:szCs w:val="24"/>
              </w:rPr>
              <w:t xml:space="preserve">   </w:t>
            </w:r>
            <w:r w:rsidR="00F94DB3" w:rsidRPr="00426E94">
              <w:rPr>
                <w:rFonts w:ascii="Times New Roman" w:hAnsi="Times New Roman"/>
                <w:sz w:val="24"/>
                <w:szCs w:val="24"/>
              </w:rPr>
              <w:t>м</w:t>
            </w:r>
            <w:r w:rsidR="00D57EC7" w:rsidRPr="00426E94">
              <w:rPr>
                <w:rFonts w:ascii="Times New Roman" w:hAnsi="Times New Roman"/>
                <w:sz w:val="24"/>
                <w:szCs w:val="24"/>
              </w:rPr>
              <w:t>естный бюджет</w:t>
            </w:r>
            <w:r w:rsidR="00F94DB3" w:rsidRPr="00426E94">
              <w:rPr>
                <w:rFonts w:ascii="Times New Roman" w:hAnsi="Times New Roman"/>
                <w:sz w:val="24"/>
                <w:szCs w:val="24"/>
              </w:rPr>
              <w:t xml:space="preserve"> </w:t>
            </w:r>
          </w:p>
        </w:tc>
        <w:tc>
          <w:tcPr>
            <w:tcW w:w="2268"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D57EC7" w:rsidRPr="00426E94" w:rsidRDefault="00D57EC7" w:rsidP="00D57EC7">
            <w:pPr>
              <w:jc w:val="center"/>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57EC7" w:rsidRPr="00426E94" w:rsidRDefault="00FB7A52" w:rsidP="00BA4989">
            <w:pPr>
              <w:jc w:val="center"/>
              <w:rPr>
                <w:rFonts w:ascii="Times New Roman" w:hAnsi="Times New Roman"/>
                <w:sz w:val="24"/>
                <w:szCs w:val="24"/>
              </w:rPr>
            </w:pPr>
            <w:r>
              <w:rPr>
                <w:rFonts w:ascii="Times New Roman" w:hAnsi="Times New Roman"/>
                <w:sz w:val="24"/>
                <w:szCs w:val="24"/>
              </w:rPr>
              <w:t>4880,6</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57EC7" w:rsidRPr="00426E94" w:rsidRDefault="00FB7A52" w:rsidP="00BA4989">
            <w:pPr>
              <w:jc w:val="center"/>
              <w:rPr>
                <w:rFonts w:ascii="Times New Roman" w:hAnsi="Times New Roman"/>
                <w:sz w:val="24"/>
                <w:szCs w:val="24"/>
              </w:rPr>
            </w:pPr>
            <w:r>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57EC7" w:rsidRPr="00426E94" w:rsidRDefault="00FB7A52" w:rsidP="00BA4989">
            <w:pPr>
              <w:jc w:val="center"/>
              <w:rPr>
                <w:rFonts w:ascii="Times New Roman" w:hAnsi="Times New Roman"/>
                <w:sz w:val="24"/>
                <w:szCs w:val="24"/>
              </w:rPr>
            </w:pPr>
            <w:r>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57EC7" w:rsidRPr="00426E94" w:rsidRDefault="00FB7A52" w:rsidP="00BA4989">
            <w:pPr>
              <w:jc w:val="center"/>
              <w:rPr>
                <w:rFonts w:ascii="Times New Roman" w:hAnsi="Times New Roman"/>
                <w:sz w:val="24"/>
                <w:szCs w:val="24"/>
              </w:rPr>
            </w:pPr>
            <w:r>
              <w:rPr>
                <w:rFonts w:ascii="Times New Roman" w:hAnsi="Times New Roman"/>
                <w:sz w:val="24"/>
                <w:szCs w:val="24"/>
              </w:rPr>
              <w:t>4880,6</w:t>
            </w:r>
          </w:p>
        </w:tc>
      </w:tr>
      <w:tr w:rsidR="00D57EC7" w:rsidRPr="00426E94" w:rsidTr="00C43631">
        <w:trPr>
          <w:gridAfter w:val="1"/>
          <w:wAfter w:w="8" w:type="dxa"/>
        </w:trPr>
        <w:tc>
          <w:tcPr>
            <w:tcW w:w="850"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57EC7" w:rsidRPr="00426E94" w:rsidRDefault="00BA4989" w:rsidP="00BA4989">
            <w:pPr>
              <w:jc w:val="center"/>
              <w:rPr>
                <w:rFonts w:ascii="Times New Roman" w:hAnsi="Times New Roman"/>
                <w:sz w:val="24"/>
                <w:szCs w:val="24"/>
              </w:rPr>
            </w:pPr>
            <w:r w:rsidRPr="00426E94">
              <w:rPr>
                <w:rFonts w:ascii="Times New Roman" w:hAnsi="Times New Roman"/>
                <w:sz w:val="24"/>
                <w:szCs w:val="24"/>
              </w:rPr>
              <w:t>2</w:t>
            </w:r>
            <w:r w:rsidR="00D57EC7" w:rsidRPr="00426E94">
              <w:rPr>
                <w:rFonts w:ascii="Times New Roman" w:hAnsi="Times New Roman"/>
                <w:sz w:val="24"/>
                <w:szCs w:val="24"/>
              </w:rPr>
              <w:t>.</w:t>
            </w:r>
          </w:p>
        </w:tc>
        <w:tc>
          <w:tcPr>
            <w:tcW w:w="7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7EC7" w:rsidRPr="00426E94" w:rsidRDefault="00D57EC7" w:rsidP="00694CCC">
            <w:pPr>
              <w:rPr>
                <w:rFonts w:ascii="Times New Roman" w:hAnsi="Times New Roman"/>
                <w:sz w:val="24"/>
                <w:szCs w:val="24"/>
              </w:rPr>
            </w:pPr>
            <w:r w:rsidRPr="00426E94">
              <w:rPr>
                <w:rFonts w:ascii="Times New Roman" w:hAnsi="Times New Roman"/>
                <w:sz w:val="24"/>
                <w:szCs w:val="24"/>
              </w:rPr>
              <w:t xml:space="preserve">Мероприятие (результат) </w:t>
            </w:r>
            <w:r w:rsidR="00091935">
              <w:rPr>
                <w:rFonts w:ascii="Times New Roman" w:hAnsi="Times New Roman"/>
                <w:sz w:val="24"/>
                <w:szCs w:val="24"/>
              </w:rPr>
              <w:t>1</w:t>
            </w:r>
            <w:r w:rsidRPr="00426E94">
              <w:rPr>
                <w:rFonts w:ascii="Times New Roman" w:hAnsi="Times New Roman"/>
                <w:sz w:val="24"/>
                <w:szCs w:val="24"/>
              </w:rPr>
              <w:t>.</w:t>
            </w:r>
            <w:r w:rsidR="001D23DE" w:rsidRPr="00426E94">
              <w:rPr>
                <w:rFonts w:ascii="Times New Roman" w:hAnsi="Times New Roman"/>
                <w:sz w:val="24"/>
                <w:szCs w:val="24"/>
              </w:rPr>
              <w:t>1</w:t>
            </w:r>
            <w:r w:rsidRPr="00426E94">
              <w:rPr>
                <w:rFonts w:ascii="Times New Roman" w:hAnsi="Times New Roman"/>
                <w:sz w:val="24"/>
                <w:szCs w:val="24"/>
              </w:rPr>
              <w:t xml:space="preserve"> «Адресная социальная помощь в виде социального пособия, социального пособия на основании социал</w:t>
            </w:r>
            <w:r w:rsidRPr="00426E94">
              <w:rPr>
                <w:rFonts w:ascii="Times New Roman" w:hAnsi="Times New Roman"/>
                <w:sz w:val="24"/>
                <w:szCs w:val="24"/>
              </w:rPr>
              <w:t>ь</w:t>
            </w:r>
            <w:r w:rsidRPr="00426E94">
              <w:rPr>
                <w:rFonts w:ascii="Times New Roman" w:hAnsi="Times New Roman"/>
                <w:sz w:val="24"/>
                <w:szCs w:val="24"/>
              </w:rPr>
              <w:t>ного контракта оказана в полном объеме» (всего)</w:t>
            </w:r>
            <w:r w:rsidR="00694CCC">
              <w:rPr>
                <w:rFonts w:ascii="Times New Roman" w:hAnsi="Times New Roman"/>
                <w:sz w:val="24"/>
                <w:szCs w:val="24"/>
              </w:rPr>
              <w:t>, в том числе:</w:t>
            </w: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D57EC7" w:rsidRPr="00426E94" w:rsidRDefault="00D57EC7" w:rsidP="00D57EC7">
            <w:pPr>
              <w:jc w:val="center"/>
              <w:rPr>
                <w:rFonts w:ascii="Times New Roman" w:hAnsi="Times New Roman"/>
                <w:sz w:val="24"/>
                <w:szCs w:val="24"/>
              </w:rPr>
            </w:pPr>
            <w:r w:rsidRPr="00426E94">
              <w:rPr>
                <w:rFonts w:ascii="Times New Roman" w:hAnsi="Times New Roman"/>
                <w:sz w:val="24"/>
                <w:szCs w:val="24"/>
              </w:rPr>
              <w:t>Х</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57EC7" w:rsidRPr="00426E94" w:rsidRDefault="00FB7A52" w:rsidP="00BA4989">
            <w:pPr>
              <w:jc w:val="center"/>
              <w:rPr>
                <w:rFonts w:ascii="Times New Roman" w:hAnsi="Times New Roman"/>
                <w:sz w:val="24"/>
                <w:szCs w:val="24"/>
              </w:rPr>
            </w:pPr>
            <w:r>
              <w:rPr>
                <w:rFonts w:ascii="Times New Roman" w:hAnsi="Times New Roman"/>
                <w:sz w:val="24"/>
                <w:szCs w:val="24"/>
              </w:rPr>
              <w:t>5188,9</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57EC7" w:rsidRPr="00426E94" w:rsidRDefault="00FB7A52" w:rsidP="00BA4989">
            <w:pPr>
              <w:jc w:val="center"/>
              <w:rPr>
                <w:rFonts w:ascii="Times New Roman" w:hAnsi="Times New Roman"/>
                <w:sz w:val="24"/>
                <w:szCs w:val="24"/>
              </w:rPr>
            </w:pPr>
            <w:r>
              <w:rPr>
                <w:rFonts w:ascii="Times New Roman" w:hAnsi="Times New Roman"/>
                <w:sz w:val="24"/>
                <w:szCs w:val="24"/>
              </w:rPr>
              <w:t>5188,9</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57EC7" w:rsidRPr="00426E94" w:rsidRDefault="00FB7A52" w:rsidP="00BA4989">
            <w:pPr>
              <w:jc w:val="center"/>
              <w:rPr>
                <w:rFonts w:ascii="Times New Roman" w:hAnsi="Times New Roman"/>
                <w:sz w:val="24"/>
                <w:szCs w:val="24"/>
              </w:rPr>
            </w:pPr>
            <w:r>
              <w:rPr>
                <w:rFonts w:ascii="Times New Roman" w:hAnsi="Times New Roman"/>
                <w:sz w:val="24"/>
                <w:szCs w:val="24"/>
              </w:rPr>
              <w:t>5188,9</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57EC7" w:rsidRPr="00426E94" w:rsidRDefault="00FB7A52" w:rsidP="00BA4989">
            <w:pPr>
              <w:jc w:val="center"/>
              <w:rPr>
                <w:rFonts w:ascii="Times New Roman" w:hAnsi="Times New Roman"/>
                <w:sz w:val="24"/>
                <w:szCs w:val="24"/>
              </w:rPr>
            </w:pPr>
            <w:r>
              <w:rPr>
                <w:rFonts w:ascii="Times New Roman" w:hAnsi="Times New Roman"/>
                <w:sz w:val="24"/>
                <w:szCs w:val="24"/>
              </w:rPr>
              <w:t>15566,7</w:t>
            </w:r>
          </w:p>
        </w:tc>
      </w:tr>
      <w:tr w:rsidR="00E06B4A" w:rsidRPr="00426E94" w:rsidTr="00C43631">
        <w:trPr>
          <w:gridAfter w:val="1"/>
          <w:wAfter w:w="8" w:type="dxa"/>
        </w:trPr>
        <w:tc>
          <w:tcPr>
            <w:tcW w:w="85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6B4A" w:rsidRPr="00426E94" w:rsidRDefault="00E06B4A" w:rsidP="00E06B4A">
            <w:pPr>
              <w:jc w:val="center"/>
              <w:rPr>
                <w:rFonts w:ascii="Times New Roman" w:hAnsi="Times New Roman"/>
                <w:sz w:val="24"/>
                <w:szCs w:val="24"/>
              </w:rPr>
            </w:pPr>
          </w:p>
        </w:tc>
        <w:tc>
          <w:tcPr>
            <w:tcW w:w="7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06B4A" w:rsidRPr="00426E94" w:rsidRDefault="00E06B4A" w:rsidP="00E06B4A">
            <w:pPr>
              <w:rPr>
                <w:rFonts w:ascii="Times New Roman" w:hAnsi="Times New Roman"/>
                <w:sz w:val="24"/>
                <w:szCs w:val="24"/>
              </w:rPr>
            </w:pPr>
            <w:r>
              <w:rPr>
                <w:rFonts w:ascii="Times New Roman" w:hAnsi="Times New Roman"/>
                <w:sz w:val="24"/>
                <w:szCs w:val="24"/>
              </w:rPr>
              <w:t>Бюджет района (всего), из них:</w:t>
            </w: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E06B4A" w:rsidRPr="00426E94" w:rsidRDefault="00E06B4A" w:rsidP="00E06B4A">
            <w:pPr>
              <w:jc w:val="center"/>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6B4A" w:rsidRPr="00426E94" w:rsidRDefault="00E06B4A" w:rsidP="00E06B4A">
            <w:pPr>
              <w:jc w:val="center"/>
              <w:rPr>
                <w:rFonts w:ascii="Times New Roman" w:hAnsi="Times New Roman"/>
                <w:sz w:val="24"/>
                <w:szCs w:val="24"/>
              </w:rPr>
            </w:pPr>
            <w:r>
              <w:rPr>
                <w:rFonts w:ascii="Times New Roman" w:hAnsi="Times New Roman"/>
                <w:sz w:val="24"/>
                <w:szCs w:val="24"/>
              </w:rPr>
              <w:t>5188,9</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6B4A" w:rsidRPr="00426E94" w:rsidRDefault="00E06B4A" w:rsidP="00E06B4A">
            <w:pPr>
              <w:jc w:val="center"/>
              <w:rPr>
                <w:rFonts w:ascii="Times New Roman" w:hAnsi="Times New Roman"/>
                <w:sz w:val="24"/>
                <w:szCs w:val="24"/>
              </w:rPr>
            </w:pPr>
            <w:r>
              <w:rPr>
                <w:rFonts w:ascii="Times New Roman" w:hAnsi="Times New Roman"/>
                <w:sz w:val="24"/>
                <w:szCs w:val="24"/>
              </w:rPr>
              <w:t>5188,9</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6B4A" w:rsidRPr="00426E94" w:rsidRDefault="00E06B4A" w:rsidP="00E06B4A">
            <w:pPr>
              <w:jc w:val="center"/>
              <w:rPr>
                <w:rFonts w:ascii="Times New Roman" w:hAnsi="Times New Roman"/>
                <w:sz w:val="24"/>
                <w:szCs w:val="24"/>
              </w:rPr>
            </w:pPr>
            <w:r>
              <w:rPr>
                <w:rFonts w:ascii="Times New Roman" w:hAnsi="Times New Roman"/>
                <w:sz w:val="24"/>
                <w:szCs w:val="24"/>
              </w:rPr>
              <w:t>5188,9</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6B4A" w:rsidRPr="00426E94" w:rsidRDefault="00E06B4A" w:rsidP="00E06B4A">
            <w:pPr>
              <w:jc w:val="center"/>
              <w:rPr>
                <w:rFonts w:ascii="Times New Roman" w:hAnsi="Times New Roman"/>
                <w:sz w:val="24"/>
                <w:szCs w:val="24"/>
              </w:rPr>
            </w:pPr>
            <w:r>
              <w:rPr>
                <w:rFonts w:ascii="Times New Roman" w:hAnsi="Times New Roman"/>
                <w:sz w:val="24"/>
                <w:szCs w:val="24"/>
              </w:rPr>
              <w:t>15566,7</w:t>
            </w:r>
          </w:p>
        </w:tc>
      </w:tr>
      <w:tr w:rsidR="00D57EC7" w:rsidRPr="00426E94" w:rsidTr="00C43631">
        <w:trPr>
          <w:gridAfter w:val="1"/>
          <w:wAfter w:w="8" w:type="dxa"/>
        </w:trPr>
        <w:tc>
          <w:tcPr>
            <w:tcW w:w="85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57EC7" w:rsidRPr="00426E94" w:rsidRDefault="00D57EC7" w:rsidP="00BA4989">
            <w:pPr>
              <w:jc w:val="center"/>
              <w:rPr>
                <w:rFonts w:ascii="Times New Roman" w:hAnsi="Times New Roman"/>
                <w:sz w:val="24"/>
                <w:szCs w:val="24"/>
              </w:rPr>
            </w:pPr>
          </w:p>
        </w:tc>
        <w:tc>
          <w:tcPr>
            <w:tcW w:w="7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7EC7" w:rsidRPr="00426E94" w:rsidRDefault="00E06B4A" w:rsidP="00E06B4A">
            <w:pPr>
              <w:rPr>
                <w:rFonts w:ascii="Times New Roman" w:hAnsi="Times New Roman"/>
                <w:sz w:val="24"/>
                <w:szCs w:val="24"/>
              </w:rPr>
            </w:pPr>
            <w:r>
              <w:rPr>
                <w:rFonts w:ascii="Times New Roman" w:hAnsi="Times New Roman"/>
                <w:sz w:val="24"/>
                <w:szCs w:val="24"/>
              </w:rPr>
              <w:t xml:space="preserve">      областной бюджет </w:t>
            </w: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D57EC7" w:rsidRPr="00426E94" w:rsidRDefault="00D57EC7" w:rsidP="00D57EC7">
            <w:pPr>
              <w:jc w:val="center"/>
              <w:rPr>
                <w:rFonts w:ascii="Times New Roman" w:hAnsi="Times New Roman"/>
                <w:sz w:val="24"/>
                <w:szCs w:val="24"/>
              </w:rPr>
            </w:pPr>
            <w:r w:rsidRPr="00426E94">
              <w:rPr>
                <w:rFonts w:ascii="Times New Roman" w:hAnsi="Times New Roman"/>
                <w:sz w:val="24"/>
                <w:szCs w:val="24"/>
              </w:rPr>
              <w:t>Х</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57EC7" w:rsidRPr="00426E94" w:rsidRDefault="00FB7A52" w:rsidP="00BA4989">
            <w:pPr>
              <w:jc w:val="center"/>
              <w:rPr>
                <w:rFonts w:ascii="Times New Roman" w:hAnsi="Times New Roman"/>
                <w:sz w:val="24"/>
                <w:szCs w:val="24"/>
              </w:rPr>
            </w:pPr>
            <w:r>
              <w:rPr>
                <w:rFonts w:ascii="Times New Roman" w:hAnsi="Times New Roman"/>
                <w:sz w:val="24"/>
                <w:szCs w:val="24"/>
              </w:rPr>
              <w:t>5188,9</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57EC7" w:rsidRPr="00426E94" w:rsidRDefault="00FB7A52" w:rsidP="00BA4989">
            <w:pPr>
              <w:jc w:val="center"/>
              <w:rPr>
                <w:rFonts w:ascii="Times New Roman" w:hAnsi="Times New Roman"/>
                <w:sz w:val="24"/>
                <w:szCs w:val="24"/>
              </w:rPr>
            </w:pPr>
            <w:r>
              <w:rPr>
                <w:rFonts w:ascii="Times New Roman" w:hAnsi="Times New Roman"/>
                <w:sz w:val="24"/>
                <w:szCs w:val="24"/>
              </w:rPr>
              <w:t>5188,9</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57EC7" w:rsidRPr="00426E94" w:rsidRDefault="00FB7A52" w:rsidP="00BA4989">
            <w:pPr>
              <w:jc w:val="center"/>
              <w:rPr>
                <w:rFonts w:ascii="Times New Roman" w:hAnsi="Times New Roman"/>
                <w:sz w:val="24"/>
                <w:szCs w:val="24"/>
              </w:rPr>
            </w:pPr>
            <w:r>
              <w:rPr>
                <w:rFonts w:ascii="Times New Roman" w:hAnsi="Times New Roman"/>
                <w:sz w:val="24"/>
                <w:szCs w:val="24"/>
              </w:rPr>
              <w:t>5188,9</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57EC7" w:rsidRPr="00426E94" w:rsidRDefault="00FB7A52" w:rsidP="00BA4989">
            <w:pPr>
              <w:jc w:val="center"/>
              <w:rPr>
                <w:rFonts w:ascii="Times New Roman" w:hAnsi="Times New Roman"/>
                <w:sz w:val="24"/>
                <w:szCs w:val="24"/>
              </w:rPr>
            </w:pPr>
            <w:r>
              <w:rPr>
                <w:rFonts w:ascii="Times New Roman" w:hAnsi="Times New Roman"/>
                <w:sz w:val="24"/>
                <w:szCs w:val="24"/>
              </w:rPr>
              <w:t>15566,7</w:t>
            </w:r>
          </w:p>
        </w:tc>
      </w:tr>
      <w:tr w:rsidR="00D57EC7" w:rsidRPr="00426E94" w:rsidTr="00C43631">
        <w:trPr>
          <w:gridAfter w:val="1"/>
          <w:wAfter w:w="8" w:type="dxa"/>
        </w:trPr>
        <w:tc>
          <w:tcPr>
            <w:tcW w:w="85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57EC7" w:rsidRPr="00426E94" w:rsidRDefault="00D57EC7" w:rsidP="00BA4989">
            <w:pPr>
              <w:jc w:val="center"/>
              <w:rPr>
                <w:rFonts w:ascii="Times New Roman" w:hAnsi="Times New Roman"/>
                <w:sz w:val="24"/>
                <w:szCs w:val="24"/>
              </w:rPr>
            </w:pPr>
          </w:p>
        </w:tc>
        <w:tc>
          <w:tcPr>
            <w:tcW w:w="715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7EC7" w:rsidRPr="00426E94" w:rsidRDefault="00D57EC7" w:rsidP="00D57EC7">
            <w:pPr>
              <w:rPr>
                <w:rFonts w:ascii="Times New Roman" w:hAnsi="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D57EC7" w:rsidRPr="00426E94" w:rsidRDefault="00D57EC7" w:rsidP="00FB7A52">
            <w:pPr>
              <w:jc w:val="center"/>
              <w:rPr>
                <w:rFonts w:ascii="Times New Roman" w:hAnsi="Times New Roman"/>
                <w:sz w:val="24"/>
                <w:szCs w:val="24"/>
              </w:rPr>
            </w:pPr>
            <w:r w:rsidRPr="00426E94">
              <w:rPr>
                <w:rFonts w:ascii="Times New Roman" w:hAnsi="Times New Roman"/>
                <w:sz w:val="24"/>
                <w:szCs w:val="24"/>
              </w:rPr>
              <w:t>913 1003 04</w:t>
            </w:r>
            <w:r w:rsidR="00FB7A52">
              <w:rPr>
                <w:rFonts w:ascii="Times New Roman" w:hAnsi="Times New Roman"/>
                <w:sz w:val="24"/>
                <w:szCs w:val="24"/>
              </w:rPr>
              <w:t>401</w:t>
            </w:r>
            <w:r w:rsidRPr="00426E94">
              <w:rPr>
                <w:rFonts w:ascii="Times New Roman" w:hAnsi="Times New Roman"/>
                <w:sz w:val="24"/>
                <w:szCs w:val="24"/>
              </w:rPr>
              <w:t>75110 24</w:t>
            </w:r>
            <w:r w:rsidR="0028579F">
              <w:rPr>
                <w:rFonts w:ascii="Times New Roman" w:hAnsi="Times New Roman"/>
                <w:sz w:val="24"/>
                <w:szCs w:val="24"/>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57EC7" w:rsidRPr="00426E94" w:rsidRDefault="00FB7A52" w:rsidP="00BA4989">
            <w:pPr>
              <w:jc w:val="center"/>
              <w:rPr>
                <w:rFonts w:ascii="Times New Roman" w:hAnsi="Times New Roman"/>
                <w:sz w:val="24"/>
                <w:szCs w:val="24"/>
              </w:rPr>
            </w:pPr>
            <w:r>
              <w:rPr>
                <w:rFonts w:ascii="Times New Roman" w:hAnsi="Times New Roman"/>
                <w:sz w:val="24"/>
                <w:szCs w:val="24"/>
              </w:rPr>
              <w:t>58,9</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57EC7" w:rsidRPr="00426E94" w:rsidRDefault="00FB7A52" w:rsidP="00BA4989">
            <w:pPr>
              <w:jc w:val="center"/>
              <w:rPr>
                <w:rFonts w:ascii="Times New Roman" w:hAnsi="Times New Roman"/>
                <w:sz w:val="24"/>
                <w:szCs w:val="24"/>
              </w:rPr>
            </w:pPr>
            <w:r>
              <w:rPr>
                <w:rFonts w:ascii="Times New Roman" w:hAnsi="Times New Roman"/>
                <w:sz w:val="24"/>
                <w:szCs w:val="24"/>
              </w:rPr>
              <w:t>58,9</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57EC7" w:rsidRPr="00426E94" w:rsidRDefault="00FB7A52" w:rsidP="00BA4989">
            <w:pPr>
              <w:jc w:val="center"/>
              <w:rPr>
                <w:rFonts w:ascii="Times New Roman" w:hAnsi="Times New Roman"/>
                <w:sz w:val="24"/>
                <w:szCs w:val="24"/>
              </w:rPr>
            </w:pPr>
            <w:r>
              <w:rPr>
                <w:rFonts w:ascii="Times New Roman" w:hAnsi="Times New Roman"/>
                <w:sz w:val="24"/>
                <w:szCs w:val="24"/>
              </w:rPr>
              <w:t>58,9</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57EC7" w:rsidRPr="00426E94" w:rsidRDefault="00FB7A52" w:rsidP="00BA4989">
            <w:pPr>
              <w:jc w:val="center"/>
              <w:rPr>
                <w:rFonts w:ascii="Times New Roman" w:hAnsi="Times New Roman"/>
                <w:sz w:val="24"/>
                <w:szCs w:val="24"/>
              </w:rPr>
            </w:pPr>
            <w:r>
              <w:rPr>
                <w:rFonts w:ascii="Times New Roman" w:hAnsi="Times New Roman"/>
                <w:sz w:val="24"/>
                <w:szCs w:val="24"/>
              </w:rPr>
              <w:t>176,7</w:t>
            </w:r>
          </w:p>
        </w:tc>
      </w:tr>
      <w:tr w:rsidR="00D57EC7" w:rsidRPr="00426E94" w:rsidTr="00C43631">
        <w:trPr>
          <w:gridAfter w:val="1"/>
          <w:wAfter w:w="8" w:type="dxa"/>
        </w:trPr>
        <w:tc>
          <w:tcPr>
            <w:tcW w:w="85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57EC7" w:rsidRPr="00426E94" w:rsidRDefault="00D57EC7" w:rsidP="00BA4989">
            <w:pPr>
              <w:jc w:val="center"/>
              <w:rPr>
                <w:rFonts w:ascii="Times New Roman" w:hAnsi="Times New Roman"/>
                <w:sz w:val="24"/>
                <w:szCs w:val="24"/>
              </w:rPr>
            </w:pPr>
          </w:p>
        </w:tc>
        <w:tc>
          <w:tcPr>
            <w:tcW w:w="715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7EC7" w:rsidRPr="00426E94" w:rsidRDefault="00D57EC7" w:rsidP="00D57EC7">
            <w:pPr>
              <w:rPr>
                <w:rFonts w:ascii="Times New Roman" w:hAnsi="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D57EC7" w:rsidRPr="00426E94" w:rsidRDefault="00D57EC7" w:rsidP="00FB7A52">
            <w:pPr>
              <w:jc w:val="center"/>
              <w:rPr>
                <w:rFonts w:ascii="Times New Roman" w:hAnsi="Times New Roman"/>
                <w:sz w:val="24"/>
                <w:szCs w:val="24"/>
              </w:rPr>
            </w:pPr>
            <w:r w:rsidRPr="00426E94">
              <w:rPr>
                <w:rFonts w:ascii="Times New Roman" w:hAnsi="Times New Roman"/>
                <w:sz w:val="24"/>
                <w:szCs w:val="24"/>
              </w:rPr>
              <w:t>913 1003 04</w:t>
            </w:r>
            <w:r w:rsidR="00FB7A52">
              <w:rPr>
                <w:rFonts w:ascii="Times New Roman" w:hAnsi="Times New Roman"/>
                <w:sz w:val="24"/>
                <w:szCs w:val="24"/>
              </w:rPr>
              <w:t>401</w:t>
            </w:r>
            <w:r w:rsidRPr="00426E94">
              <w:rPr>
                <w:rFonts w:ascii="Times New Roman" w:hAnsi="Times New Roman"/>
                <w:sz w:val="24"/>
                <w:szCs w:val="24"/>
              </w:rPr>
              <w:t>75110 32</w:t>
            </w:r>
            <w:r w:rsidR="0028579F">
              <w:rPr>
                <w:rFonts w:ascii="Times New Roman" w:hAnsi="Times New Roman"/>
                <w:sz w:val="24"/>
                <w:szCs w:val="24"/>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57EC7" w:rsidRPr="00426E94" w:rsidRDefault="00FB7A52" w:rsidP="00BA4989">
            <w:pPr>
              <w:jc w:val="center"/>
              <w:rPr>
                <w:rFonts w:ascii="Times New Roman" w:hAnsi="Times New Roman"/>
                <w:sz w:val="24"/>
                <w:szCs w:val="24"/>
              </w:rPr>
            </w:pPr>
            <w:r>
              <w:rPr>
                <w:rFonts w:ascii="Times New Roman" w:hAnsi="Times New Roman"/>
                <w:sz w:val="24"/>
                <w:szCs w:val="24"/>
              </w:rPr>
              <w:t>5130,0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57EC7" w:rsidRPr="00426E94" w:rsidRDefault="00FB7A52" w:rsidP="00BA4989">
            <w:pPr>
              <w:jc w:val="center"/>
              <w:rPr>
                <w:rFonts w:ascii="Times New Roman" w:hAnsi="Times New Roman"/>
                <w:sz w:val="24"/>
                <w:szCs w:val="24"/>
              </w:rPr>
            </w:pPr>
            <w:r>
              <w:rPr>
                <w:rFonts w:ascii="Times New Roman" w:hAnsi="Times New Roman"/>
                <w:sz w:val="24"/>
                <w:szCs w:val="24"/>
              </w:rPr>
              <w:t>5130,0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57EC7" w:rsidRPr="00426E94" w:rsidRDefault="00FB7A52" w:rsidP="00BA4989">
            <w:pPr>
              <w:jc w:val="center"/>
              <w:rPr>
                <w:rFonts w:ascii="Times New Roman" w:hAnsi="Times New Roman"/>
                <w:sz w:val="24"/>
                <w:szCs w:val="24"/>
              </w:rPr>
            </w:pPr>
            <w:r>
              <w:rPr>
                <w:rFonts w:ascii="Times New Roman" w:hAnsi="Times New Roman"/>
                <w:sz w:val="24"/>
                <w:szCs w:val="24"/>
              </w:rPr>
              <w:t>5130,0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57EC7" w:rsidRPr="00426E94" w:rsidRDefault="00FB7A52" w:rsidP="00BA4989">
            <w:pPr>
              <w:jc w:val="center"/>
              <w:rPr>
                <w:rFonts w:ascii="Times New Roman" w:hAnsi="Times New Roman"/>
                <w:sz w:val="24"/>
                <w:szCs w:val="24"/>
              </w:rPr>
            </w:pPr>
            <w:r>
              <w:rPr>
                <w:rFonts w:ascii="Times New Roman" w:hAnsi="Times New Roman"/>
                <w:sz w:val="24"/>
                <w:szCs w:val="24"/>
              </w:rPr>
              <w:t>15390,0</w:t>
            </w:r>
          </w:p>
        </w:tc>
      </w:tr>
      <w:tr w:rsidR="00D57EC7" w:rsidRPr="00426E94" w:rsidTr="00C43631">
        <w:trPr>
          <w:gridAfter w:val="1"/>
          <w:wAfter w:w="8" w:type="dxa"/>
        </w:trPr>
        <w:tc>
          <w:tcPr>
            <w:tcW w:w="850"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57EC7" w:rsidRPr="00426E94" w:rsidRDefault="00FB7A52" w:rsidP="00FB7A52">
            <w:pPr>
              <w:jc w:val="center"/>
              <w:rPr>
                <w:rFonts w:ascii="Times New Roman" w:hAnsi="Times New Roman"/>
                <w:sz w:val="24"/>
                <w:szCs w:val="24"/>
              </w:rPr>
            </w:pPr>
            <w:r>
              <w:rPr>
                <w:rFonts w:ascii="Times New Roman" w:hAnsi="Times New Roman"/>
                <w:sz w:val="24"/>
                <w:szCs w:val="24"/>
              </w:rPr>
              <w:t>3</w:t>
            </w:r>
            <w:r w:rsidR="00D57EC7" w:rsidRPr="00426E94">
              <w:rPr>
                <w:rFonts w:ascii="Times New Roman" w:hAnsi="Times New Roman"/>
                <w:sz w:val="24"/>
                <w:szCs w:val="24"/>
              </w:rPr>
              <w:t>.</w:t>
            </w:r>
          </w:p>
        </w:tc>
        <w:tc>
          <w:tcPr>
            <w:tcW w:w="7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7EC7" w:rsidRPr="00426E94" w:rsidRDefault="00D57EC7" w:rsidP="00091935">
            <w:pPr>
              <w:rPr>
                <w:rFonts w:ascii="Times New Roman" w:hAnsi="Times New Roman"/>
                <w:sz w:val="24"/>
                <w:szCs w:val="24"/>
              </w:rPr>
            </w:pPr>
            <w:r w:rsidRPr="00426E94">
              <w:rPr>
                <w:rFonts w:ascii="Times New Roman" w:hAnsi="Times New Roman"/>
                <w:sz w:val="24"/>
                <w:szCs w:val="24"/>
              </w:rPr>
              <w:t xml:space="preserve">Мероприятие (результат) </w:t>
            </w:r>
            <w:r w:rsidR="00091935">
              <w:rPr>
                <w:rFonts w:ascii="Times New Roman" w:hAnsi="Times New Roman"/>
                <w:sz w:val="24"/>
                <w:szCs w:val="24"/>
              </w:rPr>
              <w:t>1</w:t>
            </w:r>
            <w:r w:rsidRPr="00426E94">
              <w:rPr>
                <w:rFonts w:ascii="Times New Roman" w:hAnsi="Times New Roman"/>
                <w:sz w:val="24"/>
                <w:szCs w:val="24"/>
              </w:rPr>
              <w:t>.</w:t>
            </w:r>
            <w:r w:rsidR="00F808E2">
              <w:rPr>
                <w:rFonts w:ascii="Times New Roman" w:hAnsi="Times New Roman"/>
                <w:sz w:val="24"/>
                <w:szCs w:val="24"/>
              </w:rPr>
              <w:t>2</w:t>
            </w:r>
            <w:r w:rsidRPr="00426E94">
              <w:rPr>
                <w:rFonts w:ascii="Times New Roman" w:hAnsi="Times New Roman"/>
                <w:sz w:val="24"/>
                <w:szCs w:val="24"/>
              </w:rPr>
              <w:t xml:space="preserve"> «Выплата муниципальной пенсии за выслугу лет осуществлена в полном объеме»</w:t>
            </w:r>
            <w:r w:rsidR="00694CCC">
              <w:rPr>
                <w:rFonts w:ascii="Times New Roman" w:hAnsi="Times New Roman"/>
                <w:sz w:val="24"/>
                <w:szCs w:val="24"/>
              </w:rPr>
              <w:t xml:space="preserve"> (всего), в том числе:</w:t>
            </w: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D57EC7" w:rsidRPr="00426E94" w:rsidRDefault="00D57EC7" w:rsidP="00D57EC7">
            <w:pPr>
              <w:jc w:val="center"/>
              <w:rPr>
                <w:rFonts w:ascii="Times New Roman" w:hAnsi="Times New Roman"/>
                <w:sz w:val="24"/>
                <w:szCs w:val="24"/>
              </w:rPr>
            </w:pPr>
            <w:r w:rsidRPr="00426E94">
              <w:rPr>
                <w:rFonts w:ascii="Times New Roman" w:hAnsi="Times New Roman"/>
                <w:sz w:val="24"/>
                <w:szCs w:val="24"/>
              </w:rPr>
              <w:t>Х</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57EC7" w:rsidRPr="00F54FA7" w:rsidRDefault="00711F28" w:rsidP="00BA4989">
            <w:pPr>
              <w:jc w:val="center"/>
              <w:rPr>
                <w:rFonts w:ascii="Times New Roman" w:hAnsi="Times New Roman"/>
                <w:sz w:val="24"/>
                <w:szCs w:val="24"/>
              </w:rPr>
            </w:pPr>
            <w:r>
              <w:rPr>
                <w:rFonts w:ascii="Times New Roman" w:hAnsi="Times New Roman"/>
                <w:sz w:val="24"/>
                <w:szCs w:val="24"/>
              </w:rPr>
              <w:t>4865,6</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57EC7" w:rsidRPr="00426E94" w:rsidRDefault="00711F28" w:rsidP="00BA4989">
            <w:pPr>
              <w:jc w:val="center"/>
              <w:rPr>
                <w:rFonts w:ascii="Times New Roman" w:hAnsi="Times New Roman"/>
                <w:sz w:val="24"/>
                <w:szCs w:val="24"/>
              </w:rPr>
            </w:pPr>
            <w:r>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57EC7" w:rsidRPr="00426E94" w:rsidRDefault="00711F28" w:rsidP="00BA4989">
            <w:pPr>
              <w:jc w:val="center"/>
              <w:rPr>
                <w:rFonts w:ascii="Times New Roman" w:hAnsi="Times New Roman"/>
                <w:sz w:val="24"/>
                <w:szCs w:val="24"/>
              </w:rPr>
            </w:pPr>
            <w:r>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57EC7" w:rsidRPr="00426E94" w:rsidRDefault="00711F28" w:rsidP="00BA4989">
            <w:pPr>
              <w:jc w:val="center"/>
              <w:rPr>
                <w:rFonts w:ascii="Times New Roman" w:hAnsi="Times New Roman"/>
                <w:sz w:val="24"/>
                <w:szCs w:val="24"/>
              </w:rPr>
            </w:pPr>
            <w:r>
              <w:rPr>
                <w:rFonts w:ascii="Times New Roman" w:hAnsi="Times New Roman"/>
                <w:sz w:val="24"/>
                <w:szCs w:val="24"/>
              </w:rPr>
              <w:t>4865,6</w:t>
            </w:r>
          </w:p>
        </w:tc>
      </w:tr>
      <w:tr w:rsidR="00E06B4A" w:rsidRPr="00426E94" w:rsidTr="00C43631">
        <w:trPr>
          <w:gridAfter w:val="1"/>
          <w:wAfter w:w="8" w:type="dxa"/>
        </w:trPr>
        <w:tc>
          <w:tcPr>
            <w:tcW w:w="85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6B4A" w:rsidRPr="00426E94" w:rsidRDefault="00E06B4A" w:rsidP="00E06B4A">
            <w:pPr>
              <w:jc w:val="center"/>
              <w:rPr>
                <w:rFonts w:ascii="Times New Roman" w:hAnsi="Times New Roman"/>
                <w:sz w:val="24"/>
                <w:szCs w:val="24"/>
              </w:rPr>
            </w:pPr>
          </w:p>
        </w:tc>
        <w:tc>
          <w:tcPr>
            <w:tcW w:w="7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06B4A" w:rsidRDefault="00E06B4A" w:rsidP="00E06B4A">
            <w:pPr>
              <w:rPr>
                <w:rFonts w:ascii="Times New Roman" w:hAnsi="Times New Roman"/>
                <w:sz w:val="24"/>
                <w:szCs w:val="24"/>
              </w:rPr>
            </w:pPr>
            <w:r>
              <w:rPr>
                <w:rFonts w:ascii="Times New Roman" w:hAnsi="Times New Roman"/>
                <w:sz w:val="24"/>
                <w:szCs w:val="24"/>
              </w:rPr>
              <w:t>Бюджет района (всего), из них:</w:t>
            </w: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E06B4A" w:rsidRPr="00426E94" w:rsidRDefault="00E06B4A" w:rsidP="00E06B4A">
            <w:pPr>
              <w:jc w:val="center"/>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6B4A" w:rsidRPr="00F54FA7" w:rsidRDefault="00E06B4A" w:rsidP="00E06B4A">
            <w:pPr>
              <w:jc w:val="center"/>
              <w:rPr>
                <w:rFonts w:ascii="Times New Roman" w:hAnsi="Times New Roman"/>
                <w:sz w:val="24"/>
                <w:szCs w:val="24"/>
              </w:rPr>
            </w:pPr>
            <w:r>
              <w:rPr>
                <w:rFonts w:ascii="Times New Roman" w:hAnsi="Times New Roman"/>
                <w:sz w:val="24"/>
                <w:szCs w:val="24"/>
              </w:rPr>
              <w:t>4865,6</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6B4A" w:rsidRPr="00426E94" w:rsidRDefault="00E06B4A" w:rsidP="00E06B4A">
            <w:pPr>
              <w:jc w:val="center"/>
              <w:rPr>
                <w:rFonts w:ascii="Times New Roman" w:hAnsi="Times New Roman"/>
                <w:sz w:val="24"/>
                <w:szCs w:val="24"/>
              </w:rPr>
            </w:pPr>
            <w:r>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6B4A" w:rsidRPr="00426E94" w:rsidRDefault="00E06B4A" w:rsidP="00E06B4A">
            <w:pPr>
              <w:jc w:val="center"/>
              <w:rPr>
                <w:rFonts w:ascii="Times New Roman" w:hAnsi="Times New Roman"/>
                <w:sz w:val="24"/>
                <w:szCs w:val="24"/>
              </w:rPr>
            </w:pPr>
            <w:r>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6B4A" w:rsidRPr="00426E94" w:rsidRDefault="00E06B4A" w:rsidP="00E06B4A">
            <w:pPr>
              <w:jc w:val="center"/>
              <w:rPr>
                <w:rFonts w:ascii="Times New Roman" w:hAnsi="Times New Roman"/>
                <w:sz w:val="24"/>
                <w:szCs w:val="24"/>
              </w:rPr>
            </w:pPr>
            <w:r>
              <w:rPr>
                <w:rFonts w:ascii="Times New Roman" w:hAnsi="Times New Roman"/>
                <w:sz w:val="24"/>
                <w:szCs w:val="24"/>
              </w:rPr>
              <w:t>4865,6</w:t>
            </w:r>
          </w:p>
        </w:tc>
      </w:tr>
      <w:tr w:rsidR="00F54FA7" w:rsidRPr="00426E94" w:rsidTr="00C43631">
        <w:trPr>
          <w:gridAfter w:val="1"/>
          <w:wAfter w:w="8" w:type="dxa"/>
        </w:trPr>
        <w:tc>
          <w:tcPr>
            <w:tcW w:w="85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54FA7" w:rsidRPr="00426E94" w:rsidRDefault="00F54FA7" w:rsidP="00F54FA7">
            <w:pPr>
              <w:jc w:val="center"/>
              <w:rPr>
                <w:rFonts w:ascii="Times New Roman" w:hAnsi="Times New Roman"/>
                <w:sz w:val="24"/>
                <w:szCs w:val="24"/>
              </w:rPr>
            </w:pPr>
          </w:p>
        </w:tc>
        <w:tc>
          <w:tcPr>
            <w:tcW w:w="7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4FA7" w:rsidRPr="00426E94" w:rsidRDefault="00E06B4A" w:rsidP="00E06B4A">
            <w:pPr>
              <w:rPr>
                <w:rFonts w:ascii="Times New Roman" w:hAnsi="Times New Roman"/>
                <w:sz w:val="24"/>
                <w:szCs w:val="24"/>
              </w:rPr>
            </w:pPr>
            <w:r>
              <w:rPr>
                <w:rFonts w:ascii="Times New Roman" w:hAnsi="Times New Roman"/>
                <w:sz w:val="24"/>
                <w:szCs w:val="24"/>
              </w:rPr>
              <w:t xml:space="preserve">    </w:t>
            </w:r>
            <w:r w:rsidR="00F54FA7">
              <w:rPr>
                <w:rFonts w:ascii="Times New Roman" w:hAnsi="Times New Roman"/>
                <w:sz w:val="24"/>
                <w:szCs w:val="24"/>
              </w:rPr>
              <w:t>местный</w:t>
            </w:r>
            <w:r w:rsidR="00F54FA7" w:rsidRPr="00426E94">
              <w:rPr>
                <w:rFonts w:ascii="Times New Roman" w:hAnsi="Times New Roman"/>
                <w:sz w:val="24"/>
                <w:szCs w:val="24"/>
              </w:rPr>
              <w:t xml:space="preserve"> бюджет </w:t>
            </w: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F54FA7" w:rsidRPr="00426E94" w:rsidRDefault="00F54FA7" w:rsidP="00F54FA7">
            <w:pPr>
              <w:jc w:val="center"/>
              <w:rPr>
                <w:rFonts w:ascii="Times New Roman" w:hAnsi="Times New Roman"/>
                <w:sz w:val="24"/>
                <w:szCs w:val="24"/>
              </w:rPr>
            </w:pPr>
            <w:r w:rsidRPr="00426E94">
              <w:rPr>
                <w:rFonts w:ascii="Times New Roman" w:hAnsi="Times New Roman"/>
                <w:sz w:val="24"/>
                <w:szCs w:val="24"/>
              </w:rPr>
              <w:t>Х</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54FA7" w:rsidRPr="00F54FA7" w:rsidRDefault="00711F28" w:rsidP="00F54FA7">
            <w:pPr>
              <w:jc w:val="center"/>
              <w:rPr>
                <w:rFonts w:ascii="Times New Roman" w:hAnsi="Times New Roman"/>
                <w:sz w:val="24"/>
                <w:szCs w:val="24"/>
              </w:rPr>
            </w:pPr>
            <w:r>
              <w:rPr>
                <w:rFonts w:ascii="Times New Roman" w:hAnsi="Times New Roman"/>
                <w:sz w:val="24"/>
                <w:szCs w:val="24"/>
              </w:rPr>
              <w:t>4865,6</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54FA7" w:rsidRPr="00426E94" w:rsidRDefault="00711F28" w:rsidP="00F54FA7">
            <w:pPr>
              <w:jc w:val="center"/>
              <w:rPr>
                <w:rFonts w:ascii="Times New Roman" w:hAnsi="Times New Roman"/>
                <w:sz w:val="24"/>
                <w:szCs w:val="24"/>
              </w:rPr>
            </w:pPr>
            <w:r>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54FA7" w:rsidRPr="00426E94" w:rsidRDefault="00711F28" w:rsidP="00F54FA7">
            <w:pPr>
              <w:jc w:val="center"/>
              <w:rPr>
                <w:rFonts w:ascii="Times New Roman" w:hAnsi="Times New Roman"/>
                <w:sz w:val="24"/>
                <w:szCs w:val="24"/>
              </w:rPr>
            </w:pPr>
            <w:r>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54FA7" w:rsidRPr="00426E94" w:rsidRDefault="00711F28" w:rsidP="00F54FA7">
            <w:pPr>
              <w:jc w:val="center"/>
              <w:rPr>
                <w:rFonts w:ascii="Times New Roman" w:hAnsi="Times New Roman"/>
                <w:sz w:val="24"/>
                <w:szCs w:val="24"/>
              </w:rPr>
            </w:pPr>
            <w:r>
              <w:rPr>
                <w:rFonts w:ascii="Times New Roman" w:hAnsi="Times New Roman"/>
                <w:sz w:val="24"/>
                <w:szCs w:val="24"/>
              </w:rPr>
              <w:t>4865,6</w:t>
            </w:r>
          </w:p>
        </w:tc>
      </w:tr>
      <w:tr w:rsidR="00D57EC7" w:rsidRPr="00426E94" w:rsidTr="00C43631">
        <w:trPr>
          <w:gridAfter w:val="1"/>
          <w:wAfter w:w="8" w:type="dxa"/>
        </w:trPr>
        <w:tc>
          <w:tcPr>
            <w:tcW w:w="85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57EC7" w:rsidRPr="00426E94" w:rsidRDefault="00D57EC7" w:rsidP="00BA4989">
            <w:pPr>
              <w:jc w:val="center"/>
              <w:rPr>
                <w:rFonts w:ascii="Times New Roman" w:hAnsi="Times New Roman"/>
                <w:sz w:val="24"/>
                <w:szCs w:val="24"/>
              </w:rPr>
            </w:pPr>
          </w:p>
        </w:tc>
        <w:tc>
          <w:tcPr>
            <w:tcW w:w="715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7EC7" w:rsidRPr="00426E94" w:rsidRDefault="00D57EC7" w:rsidP="00D57EC7">
            <w:pPr>
              <w:rPr>
                <w:rFonts w:ascii="Times New Roman" w:hAnsi="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D57EC7" w:rsidRPr="00426E94" w:rsidRDefault="00D57EC7" w:rsidP="00711F28">
            <w:pPr>
              <w:jc w:val="center"/>
              <w:rPr>
                <w:rFonts w:ascii="Times New Roman" w:hAnsi="Times New Roman"/>
                <w:sz w:val="24"/>
                <w:szCs w:val="24"/>
              </w:rPr>
            </w:pPr>
            <w:r w:rsidRPr="00426E94">
              <w:rPr>
                <w:rFonts w:ascii="Times New Roman" w:hAnsi="Times New Roman"/>
                <w:sz w:val="24"/>
                <w:szCs w:val="24"/>
              </w:rPr>
              <w:t>913 1001 04</w:t>
            </w:r>
            <w:r w:rsidR="00711F28">
              <w:rPr>
                <w:rFonts w:ascii="Times New Roman" w:hAnsi="Times New Roman"/>
                <w:sz w:val="24"/>
                <w:szCs w:val="24"/>
              </w:rPr>
              <w:t>401</w:t>
            </w:r>
            <w:r w:rsidR="0028579F">
              <w:rPr>
                <w:rFonts w:ascii="Times New Roman" w:hAnsi="Times New Roman"/>
                <w:sz w:val="24"/>
                <w:szCs w:val="24"/>
              </w:rPr>
              <w:t>90360</w:t>
            </w:r>
            <w:r w:rsidRPr="00426E94">
              <w:rPr>
                <w:rFonts w:ascii="Times New Roman" w:hAnsi="Times New Roman"/>
                <w:sz w:val="24"/>
                <w:szCs w:val="24"/>
              </w:rPr>
              <w:t xml:space="preserve"> 24</w:t>
            </w:r>
            <w:r w:rsidR="0028579F">
              <w:rPr>
                <w:rFonts w:ascii="Times New Roman" w:hAnsi="Times New Roman"/>
                <w:sz w:val="24"/>
                <w:szCs w:val="24"/>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57EC7" w:rsidRPr="00426E94" w:rsidRDefault="00711F28" w:rsidP="00BA4989">
            <w:pPr>
              <w:jc w:val="center"/>
              <w:rPr>
                <w:rFonts w:ascii="Times New Roman" w:hAnsi="Times New Roman"/>
                <w:sz w:val="24"/>
                <w:szCs w:val="24"/>
              </w:rPr>
            </w:pPr>
            <w:r>
              <w:rPr>
                <w:rFonts w:ascii="Times New Roman" w:hAnsi="Times New Roman"/>
                <w:sz w:val="24"/>
                <w:szCs w:val="24"/>
              </w:rPr>
              <w:t>29,1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57EC7" w:rsidRPr="00426E94" w:rsidRDefault="00711F28" w:rsidP="00BA4989">
            <w:pPr>
              <w:jc w:val="center"/>
              <w:rPr>
                <w:rFonts w:ascii="Times New Roman" w:hAnsi="Times New Roman"/>
                <w:sz w:val="24"/>
                <w:szCs w:val="24"/>
              </w:rPr>
            </w:pPr>
            <w:r>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57EC7" w:rsidRPr="00426E94" w:rsidRDefault="00711F28" w:rsidP="00BA4989">
            <w:pPr>
              <w:jc w:val="center"/>
              <w:rPr>
                <w:rFonts w:ascii="Times New Roman" w:hAnsi="Times New Roman"/>
                <w:sz w:val="24"/>
                <w:szCs w:val="24"/>
              </w:rPr>
            </w:pPr>
            <w:r>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57EC7" w:rsidRPr="00426E94" w:rsidRDefault="00711F28" w:rsidP="00BA4989">
            <w:pPr>
              <w:jc w:val="center"/>
              <w:rPr>
                <w:rFonts w:ascii="Times New Roman" w:hAnsi="Times New Roman"/>
                <w:sz w:val="24"/>
                <w:szCs w:val="24"/>
              </w:rPr>
            </w:pPr>
            <w:r>
              <w:rPr>
                <w:rFonts w:ascii="Times New Roman" w:hAnsi="Times New Roman"/>
                <w:sz w:val="24"/>
                <w:szCs w:val="24"/>
              </w:rPr>
              <w:t>29,1</w:t>
            </w:r>
          </w:p>
        </w:tc>
      </w:tr>
      <w:tr w:rsidR="00D57EC7" w:rsidRPr="00426E94" w:rsidTr="00C43631">
        <w:trPr>
          <w:gridAfter w:val="1"/>
          <w:wAfter w:w="8" w:type="dxa"/>
        </w:trPr>
        <w:tc>
          <w:tcPr>
            <w:tcW w:w="85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57EC7" w:rsidRPr="00426E94" w:rsidRDefault="00D57EC7" w:rsidP="00BA4989">
            <w:pPr>
              <w:jc w:val="center"/>
              <w:rPr>
                <w:rFonts w:ascii="Times New Roman" w:hAnsi="Times New Roman"/>
                <w:sz w:val="24"/>
                <w:szCs w:val="24"/>
              </w:rPr>
            </w:pPr>
          </w:p>
        </w:tc>
        <w:tc>
          <w:tcPr>
            <w:tcW w:w="715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7EC7" w:rsidRPr="00426E94" w:rsidRDefault="00D57EC7" w:rsidP="00D57EC7">
            <w:pPr>
              <w:rPr>
                <w:rFonts w:ascii="Times New Roman" w:hAnsi="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D57EC7" w:rsidRPr="00426E94" w:rsidRDefault="00D57EC7" w:rsidP="00711F28">
            <w:pPr>
              <w:jc w:val="center"/>
              <w:rPr>
                <w:rFonts w:ascii="Times New Roman" w:hAnsi="Times New Roman"/>
                <w:sz w:val="24"/>
                <w:szCs w:val="24"/>
              </w:rPr>
            </w:pPr>
            <w:r w:rsidRPr="00426E94">
              <w:rPr>
                <w:rFonts w:ascii="Times New Roman" w:hAnsi="Times New Roman"/>
                <w:sz w:val="24"/>
                <w:szCs w:val="24"/>
              </w:rPr>
              <w:t xml:space="preserve">913 1001 </w:t>
            </w:r>
            <w:r w:rsidR="0028579F">
              <w:rPr>
                <w:rFonts w:ascii="Times New Roman" w:hAnsi="Times New Roman"/>
                <w:sz w:val="24"/>
                <w:szCs w:val="24"/>
              </w:rPr>
              <w:t>04</w:t>
            </w:r>
            <w:r w:rsidR="00711F28">
              <w:rPr>
                <w:rFonts w:ascii="Times New Roman" w:hAnsi="Times New Roman"/>
                <w:sz w:val="24"/>
                <w:szCs w:val="24"/>
              </w:rPr>
              <w:t>401</w:t>
            </w:r>
            <w:r w:rsidR="0028579F">
              <w:rPr>
                <w:rFonts w:ascii="Times New Roman" w:hAnsi="Times New Roman"/>
                <w:sz w:val="24"/>
                <w:szCs w:val="24"/>
              </w:rPr>
              <w:t>90360</w:t>
            </w:r>
            <w:r w:rsidRPr="00426E94">
              <w:rPr>
                <w:rFonts w:ascii="Times New Roman" w:hAnsi="Times New Roman"/>
                <w:sz w:val="24"/>
                <w:szCs w:val="24"/>
              </w:rPr>
              <w:t xml:space="preserve"> 31</w:t>
            </w:r>
            <w:r w:rsidR="0028579F">
              <w:rPr>
                <w:rFonts w:ascii="Times New Roman" w:hAnsi="Times New Roman"/>
                <w:sz w:val="24"/>
                <w:szCs w:val="24"/>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57EC7" w:rsidRPr="00426E94" w:rsidRDefault="00711F28" w:rsidP="00BA4989">
            <w:pPr>
              <w:jc w:val="center"/>
              <w:rPr>
                <w:rFonts w:ascii="Times New Roman" w:hAnsi="Times New Roman"/>
                <w:sz w:val="24"/>
                <w:szCs w:val="24"/>
              </w:rPr>
            </w:pPr>
            <w:r>
              <w:rPr>
                <w:rFonts w:ascii="Times New Roman" w:hAnsi="Times New Roman"/>
                <w:sz w:val="24"/>
                <w:szCs w:val="24"/>
              </w:rPr>
              <w:t>4836,5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57EC7" w:rsidRPr="00426E94" w:rsidRDefault="00711F28" w:rsidP="00BA4989">
            <w:pPr>
              <w:jc w:val="center"/>
              <w:rPr>
                <w:rFonts w:ascii="Times New Roman" w:hAnsi="Times New Roman"/>
                <w:sz w:val="24"/>
                <w:szCs w:val="24"/>
              </w:rPr>
            </w:pPr>
            <w:r>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57EC7" w:rsidRPr="00426E94" w:rsidRDefault="00711F28" w:rsidP="00BA4989">
            <w:pPr>
              <w:jc w:val="center"/>
              <w:rPr>
                <w:rFonts w:ascii="Times New Roman" w:hAnsi="Times New Roman"/>
                <w:sz w:val="24"/>
                <w:szCs w:val="24"/>
              </w:rPr>
            </w:pPr>
            <w:r>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57EC7" w:rsidRPr="00426E94" w:rsidRDefault="00711F28" w:rsidP="00BA4989">
            <w:pPr>
              <w:jc w:val="center"/>
              <w:rPr>
                <w:rFonts w:ascii="Times New Roman" w:hAnsi="Times New Roman"/>
                <w:sz w:val="24"/>
                <w:szCs w:val="24"/>
              </w:rPr>
            </w:pPr>
            <w:r>
              <w:rPr>
                <w:rFonts w:ascii="Times New Roman" w:hAnsi="Times New Roman"/>
                <w:sz w:val="24"/>
                <w:szCs w:val="24"/>
              </w:rPr>
              <w:t>4836,5</w:t>
            </w:r>
          </w:p>
        </w:tc>
      </w:tr>
      <w:tr w:rsidR="00BA4989" w:rsidRPr="00426E94" w:rsidTr="00C43631">
        <w:trPr>
          <w:gridAfter w:val="1"/>
          <w:wAfter w:w="8" w:type="dxa"/>
        </w:trPr>
        <w:tc>
          <w:tcPr>
            <w:tcW w:w="850"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BA4989" w:rsidRPr="00426E94" w:rsidRDefault="00FB7A52" w:rsidP="00BA4989">
            <w:pPr>
              <w:jc w:val="center"/>
              <w:rPr>
                <w:rFonts w:ascii="Times New Roman" w:hAnsi="Times New Roman"/>
                <w:sz w:val="24"/>
                <w:szCs w:val="24"/>
              </w:rPr>
            </w:pPr>
            <w:r>
              <w:rPr>
                <w:rFonts w:ascii="Times New Roman" w:hAnsi="Times New Roman"/>
                <w:sz w:val="24"/>
                <w:szCs w:val="24"/>
              </w:rPr>
              <w:t>4</w:t>
            </w:r>
            <w:r w:rsidR="00BA4989" w:rsidRPr="00426E94">
              <w:rPr>
                <w:rFonts w:ascii="Times New Roman" w:hAnsi="Times New Roman"/>
                <w:sz w:val="24"/>
                <w:szCs w:val="24"/>
              </w:rPr>
              <w:t>.</w:t>
            </w:r>
          </w:p>
        </w:tc>
        <w:tc>
          <w:tcPr>
            <w:tcW w:w="7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4989" w:rsidRPr="00426E94" w:rsidRDefault="00BA4989" w:rsidP="00091935">
            <w:pPr>
              <w:rPr>
                <w:rFonts w:ascii="Times New Roman" w:hAnsi="Times New Roman"/>
                <w:sz w:val="24"/>
                <w:szCs w:val="24"/>
              </w:rPr>
            </w:pPr>
            <w:r w:rsidRPr="00426E94">
              <w:rPr>
                <w:rFonts w:ascii="Times New Roman" w:hAnsi="Times New Roman"/>
                <w:sz w:val="24"/>
                <w:szCs w:val="24"/>
              </w:rPr>
              <w:t xml:space="preserve">Мероприятие (результат) </w:t>
            </w:r>
            <w:r w:rsidR="00091935">
              <w:rPr>
                <w:rFonts w:ascii="Times New Roman" w:hAnsi="Times New Roman"/>
                <w:sz w:val="24"/>
                <w:szCs w:val="24"/>
              </w:rPr>
              <w:t>1</w:t>
            </w:r>
            <w:r w:rsidRPr="00426E94">
              <w:rPr>
                <w:rFonts w:ascii="Times New Roman" w:hAnsi="Times New Roman"/>
                <w:sz w:val="24"/>
                <w:szCs w:val="24"/>
              </w:rPr>
              <w:t>.</w:t>
            </w:r>
            <w:r w:rsidR="00F808E2">
              <w:rPr>
                <w:rFonts w:ascii="Times New Roman" w:hAnsi="Times New Roman"/>
                <w:sz w:val="24"/>
                <w:szCs w:val="24"/>
              </w:rPr>
              <w:t>3</w:t>
            </w:r>
            <w:r w:rsidRPr="00426E94">
              <w:rPr>
                <w:rFonts w:ascii="Times New Roman" w:hAnsi="Times New Roman"/>
                <w:sz w:val="24"/>
                <w:szCs w:val="24"/>
              </w:rPr>
              <w:t xml:space="preserve"> «Субвенция на осуществление по</w:t>
            </w:r>
            <w:r w:rsidRPr="00426E94">
              <w:rPr>
                <w:rFonts w:ascii="Times New Roman" w:hAnsi="Times New Roman"/>
                <w:sz w:val="24"/>
                <w:szCs w:val="24"/>
              </w:rPr>
              <w:t>л</w:t>
            </w:r>
            <w:r w:rsidRPr="00426E94">
              <w:rPr>
                <w:rFonts w:ascii="Times New Roman" w:hAnsi="Times New Roman"/>
                <w:sz w:val="24"/>
                <w:szCs w:val="24"/>
              </w:rPr>
              <w:t xml:space="preserve">номочий по предоставлению мер социальной поддержки ветеранов труда Ростовской области, в том числе по организации приема и </w:t>
            </w:r>
            <w:r w:rsidRPr="00426E94">
              <w:rPr>
                <w:rFonts w:ascii="Times New Roman" w:hAnsi="Times New Roman"/>
                <w:sz w:val="24"/>
                <w:szCs w:val="24"/>
              </w:rPr>
              <w:lastRenderedPageBreak/>
              <w:t>оформления документов, необходимых для присвоения звания «Ветеран труда Ростовской области», предоставлена в полном объеме» (всего)</w:t>
            </w:r>
            <w:r w:rsidR="00694CCC">
              <w:rPr>
                <w:rFonts w:ascii="Times New Roman" w:hAnsi="Times New Roman"/>
                <w:sz w:val="24"/>
                <w:szCs w:val="24"/>
              </w:rPr>
              <w:t>, в том числе:</w:t>
            </w: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BA4989" w:rsidRPr="00426E94" w:rsidRDefault="00BA4989" w:rsidP="00D57EC7">
            <w:pPr>
              <w:jc w:val="center"/>
              <w:rPr>
                <w:rFonts w:ascii="Times New Roman" w:hAnsi="Times New Roman"/>
                <w:sz w:val="24"/>
                <w:szCs w:val="24"/>
              </w:rPr>
            </w:pPr>
            <w:r w:rsidRPr="00426E94">
              <w:rPr>
                <w:rFonts w:ascii="Times New Roman" w:hAnsi="Times New Roman"/>
                <w:sz w:val="24"/>
                <w:szCs w:val="24"/>
              </w:rPr>
              <w:lastRenderedPageBreak/>
              <w:t>Х</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A4989" w:rsidRPr="00426E94" w:rsidRDefault="00711F28" w:rsidP="00BA4989">
            <w:pPr>
              <w:jc w:val="center"/>
              <w:rPr>
                <w:rFonts w:ascii="Times New Roman" w:hAnsi="Times New Roman"/>
                <w:sz w:val="24"/>
                <w:szCs w:val="24"/>
              </w:rPr>
            </w:pPr>
            <w:r>
              <w:rPr>
                <w:rFonts w:ascii="Times New Roman" w:hAnsi="Times New Roman"/>
                <w:sz w:val="24"/>
                <w:szCs w:val="24"/>
              </w:rPr>
              <w:t>13661,2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A4989" w:rsidRPr="00426E94" w:rsidRDefault="00711F28" w:rsidP="00BA4989">
            <w:pPr>
              <w:jc w:val="center"/>
              <w:rPr>
                <w:rFonts w:ascii="Times New Roman" w:hAnsi="Times New Roman"/>
                <w:sz w:val="24"/>
                <w:szCs w:val="24"/>
              </w:rPr>
            </w:pPr>
            <w:r>
              <w:rPr>
                <w:rFonts w:ascii="Times New Roman" w:hAnsi="Times New Roman"/>
                <w:sz w:val="24"/>
                <w:szCs w:val="24"/>
              </w:rPr>
              <w:t>14227,7</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A4989" w:rsidRPr="00426E94" w:rsidRDefault="00711F28" w:rsidP="00BA4989">
            <w:pPr>
              <w:jc w:val="center"/>
              <w:rPr>
                <w:rFonts w:ascii="Times New Roman" w:hAnsi="Times New Roman"/>
                <w:sz w:val="24"/>
                <w:szCs w:val="24"/>
              </w:rPr>
            </w:pPr>
            <w:r>
              <w:rPr>
                <w:rFonts w:ascii="Times New Roman" w:hAnsi="Times New Roman"/>
                <w:sz w:val="24"/>
                <w:szCs w:val="24"/>
              </w:rPr>
              <w:t>14816,7</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A4989" w:rsidRPr="00426E94" w:rsidRDefault="00711F28" w:rsidP="00BA4989">
            <w:pPr>
              <w:jc w:val="center"/>
              <w:rPr>
                <w:rFonts w:ascii="Times New Roman" w:hAnsi="Times New Roman"/>
                <w:sz w:val="24"/>
                <w:szCs w:val="24"/>
              </w:rPr>
            </w:pPr>
            <w:r>
              <w:rPr>
                <w:rFonts w:ascii="Times New Roman" w:hAnsi="Times New Roman"/>
                <w:sz w:val="24"/>
                <w:szCs w:val="24"/>
              </w:rPr>
              <w:t>42705,6</w:t>
            </w:r>
          </w:p>
        </w:tc>
      </w:tr>
      <w:tr w:rsidR="001F3888" w:rsidRPr="00426E94" w:rsidTr="00C43631">
        <w:trPr>
          <w:gridAfter w:val="1"/>
          <w:wAfter w:w="8" w:type="dxa"/>
        </w:trPr>
        <w:tc>
          <w:tcPr>
            <w:tcW w:w="850" w:type="dxa"/>
            <w:vMerge/>
            <w:tcBorders>
              <w:left w:val="single" w:sz="4" w:space="0" w:color="000000"/>
              <w:right w:val="single" w:sz="4" w:space="0" w:color="000000"/>
            </w:tcBorders>
            <w:shd w:val="clear" w:color="auto" w:fill="auto"/>
            <w:tcMar>
              <w:left w:w="57" w:type="dxa"/>
              <w:right w:w="57" w:type="dxa"/>
            </w:tcMar>
          </w:tcPr>
          <w:p w:rsidR="001F3888" w:rsidRPr="00426E94" w:rsidRDefault="001F3888" w:rsidP="001F3888">
            <w:pPr>
              <w:jc w:val="center"/>
              <w:rPr>
                <w:rFonts w:ascii="Times New Roman" w:hAnsi="Times New Roman"/>
                <w:sz w:val="24"/>
                <w:szCs w:val="24"/>
              </w:rPr>
            </w:pPr>
          </w:p>
        </w:tc>
        <w:tc>
          <w:tcPr>
            <w:tcW w:w="7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3888" w:rsidRPr="00426E94" w:rsidRDefault="001F3888" w:rsidP="001F3888">
            <w:pPr>
              <w:rPr>
                <w:rFonts w:ascii="Times New Roman" w:hAnsi="Times New Roman"/>
                <w:sz w:val="24"/>
                <w:szCs w:val="24"/>
              </w:rPr>
            </w:pPr>
            <w:r>
              <w:rPr>
                <w:rFonts w:ascii="Times New Roman" w:hAnsi="Times New Roman"/>
                <w:sz w:val="24"/>
                <w:szCs w:val="24"/>
              </w:rPr>
              <w:t>Бюджет района (всего), из них:</w:t>
            </w: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1F3888" w:rsidRPr="00426E94" w:rsidRDefault="001F3888" w:rsidP="001F3888">
            <w:pPr>
              <w:jc w:val="center"/>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3888" w:rsidRPr="00426E94" w:rsidRDefault="001F3888" w:rsidP="001F3888">
            <w:pPr>
              <w:jc w:val="center"/>
              <w:rPr>
                <w:rFonts w:ascii="Times New Roman" w:hAnsi="Times New Roman"/>
                <w:sz w:val="24"/>
                <w:szCs w:val="24"/>
              </w:rPr>
            </w:pPr>
            <w:r>
              <w:rPr>
                <w:rFonts w:ascii="Times New Roman" w:hAnsi="Times New Roman"/>
                <w:sz w:val="24"/>
                <w:szCs w:val="24"/>
              </w:rPr>
              <w:t>13661,2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3888" w:rsidRPr="00426E94" w:rsidRDefault="001F3888" w:rsidP="001F3888">
            <w:pPr>
              <w:jc w:val="center"/>
              <w:rPr>
                <w:rFonts w:ascii="Times New Roman" w:hAnsi="Times New Roman"/>
                <w:sz w:val="24"/>
                <w:szCs w:val="24"/>
              </w:rPr>
            </w:pPr>
            <w:r>
              <w:rPr>
                <w:rFonts w:ascii="Times New Roman" w:hAnsi="Times New Roman"/>
                <w:sz w:val="24"/>
                <w:szCs w:val="24"/>
              </w:rPr>
              <w:t>14227,7</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3888" w:rsidRPr="00426E94" w:rsidRDefault="001F3888" w:rsidP="001F3888">
            <w:pPr>
              <w:jc w:val="center"/>
              <w:rPr>
                <w:rFonts w:ascii="Times New Roman" w:hAnsi="Times New Roman"/>
                <w:sz w:val="24"/>
                <w:szCs w:val="24"/>
              </w:rPr>
            </w:pPr>
            <w:r>
              <w:rPr>
                <w:rFonts w:ascii="Times New Roman" w:hAnsi="Times New Roman"/>
                <w:sz w:val="24"/>
                <w:szCs w:val="24"/>
              </w:rPr>
              <w:t>14816,7</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3888" w:rsidRPr="00426E94" w:rsidRDefault="001F3888" w:rsidP="001F3888">
            <w:pPr>
              <w:jc w:val="center"/>
              <w:rPr>
                <w:rFonts w:ascii="Times New Roman" w:hAnsi="Times New Roman"/>
                <w:sz w:val="24"/>
                <w:szCs w:val="24"/>
              </w:rPr>
            </w:pPr>
            <w:r>
              <w:rPr>
                <w:rFonts w:ascii="Times New Roman" w:hAnsi="Times New Roman"/>
                <w:sz w:val="24"/>
                <w:szCs w:val="24"/>
              </w:rPr>
              <w:t>42705,6</w:t>
            </w:r>
          </w:p>
        </w:tc>
      </w:tr>
      <w:tr w:rsidR="00711F28" w:rsidRPr="00426E94" w:rsidTr="00C43631">
        <w:trPr>
          <w:gridAfter w:val="1"/>
          <w:wAfter w:w="8" w:type="dxa"/>
        </w:trPr>
        <w:tc>
          <w:tcPr>
            <w:tcW w:w="850" w:type="dxa"/>
            <w:vMerge/>
            <w:tcBorders>
              <w:left w:val="single" w:sz="4" w:space="0" w:color="000000"/>
              <w:right w:val="single" w:sz="4" w:space="0" w:color="000000"/>
            </w:tcBorders>
            <w:shd w:val="clear" w:color="auto" w:fill="auto"/>
            <w:tcMar>
              <w:left w:w="57" w:type="dxa"/>
              <w:right w:w="57" w:type="dxa"/>
            </w:tcMar>
          </w:tcPr>
          <w:p w:rsidR="00711F28" w:rsidRPr="00426E94" w:rsidRDefault="00711F28" w:rsidP="00711F28">
            <w:pPr>
              <w:jc w:val="center"/>
              <w:rPr>
                <w:rFonts w:ascii="Times New Roman" w:hAnsi="Times New Roman"/>
                <w:sz w:val="24"/>
                <w:szCs w:val="24"/>
              </w:rPr>
            </w:pPr>
          </w:p>
        </w:tc>
        <w:tc>
          <w:tcPr>
            <w:tcW w:w="7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11F28" w:rsidRPr="00426E94" w:rsidRDefault="00E06B4A" w:rsidP="00E06B4A">
            <w:pPr>
              <w:rPr>
                <w:rFonts w:ascii="Times New Roman" w:hAnsi="Times New Roman"/>
                <w:sz w:val="24"/>
                <w:szCs w:val="24"/>
              </w:rPr>
            </w:pPr>
            <w:r>
              <w:rPr>
                <w:rFonts w:ascii="Times New Roman" w:hAnsi="Times New Roman"/>
                <w:sz w:val="24"/>
                <w:szCs w:val="24"/>
              </w:rPr>
              <w:t xml:space="preserve">     </w:t>
            </w:r>
            <w:r w:rsidR="00711F28" w:rsidRPr="00426E94">
              <w:rPr>
                <w:rFonts w:ascii="Times New Roman" w:hAnsi="Times New Roman"/>
                <w:sz w:val="24"/>
                <w:szCs w:val="24"/>
              </w:rPr>
              <w:t xml:space="preserve">областной бюджет </w:t>
            </w: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711F28" w:rsidRPr="00426E94" w:rsidRDefault="00711F28" w:rsidP="00711F28">
            <w:pPr>
              <w:jc w:val="center"/>
              <w:rPr>
                <w:rFonts w:ascii="Times New Roman" w:hAnsi="Times New Roman"/>
                <w:sz w:val="24"/>
                <w:szCs w:val="24"/>
              </w:rPr>
            </w:pPr>
            <w:r w:rsidRPr="00426E94">
              <w:rPr>
                <w:rFonts w:ascii="Times New Roman" w:hAnsi="Times New Roman"/>
                <w:sz w:val="24"/>
                <w:szCs w:val="24"/>
              </w:rPr>
              <w:t>Х</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11F28" w:rsidRPr="00426E94" w:rsidRDefault="00711F28" w:rsidP="00711F28">
            <w:pPr>
              <w:jc w:val="center"/>
              <w:rPr>
                <w:rFonts w:ascii="Times New Roman" w:hAnsi="Times New Roman"/>
                <w:sz w:val="24"/>
                <w:szCs w:val="24"/>
              </w:rPr>
            </w:pPr>
            <w:r>
              <w:rPr>
                <w:rFonts w:ascii="Times New Roman" w:hAnsi="Times New Roman"/>
                <w:sz w:val="24"/>
                <w:szCs w:val="24"/>
              </w:rPr>
              <w:t>13661,2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11F28" w:rsidRPr="00426E94" w:rsidRDefault="00711F28" w:rsidP="00711F28">
            <w:pPr>
              <w:jc w:val="center"/>
              <w:rPr>
                <w:rFonts w:ascii="Times New Roman" w:hAnsi="Times New Roman"/>
                <w:sz w:val="24"/>
                <w:szCs w:val="24"/>
              </w:rPr>
            </w:pPr>
            <w:r>
              <w:rPr>
                <w:rFonts w:ascii="Times New Roman" w:hAnsi="Times New Roman"/>
                <w:sz w:val="24"/>
                <w:szCs w:val="24"/>
              </w:rPr>
              <w:t>14227,7</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11F28" w:rsidRPr="00426E94" w:rsidRDefault="00711F28" w:rsidP="00711F28">
            <w:pPr>
              <w:jc w:val="center"/>
              <w:rPr>
                <w:rFonts w:ascii="Times New Roman" w:hAnsi="Times New Roman"/>
                <w:sz w:val="24"/>
                <w:szCs w:val="24"/>
              </w:rPr>
            </w:pPr>
            <w:r>
              <w:rPr>
                <w:rFonts w:ascii="Times New Roman" w:hAnsi="Times New Roman"/>
                <w:sz w:val="24"/>
                <w:szCs w:val="24"/>
              </w:rPr>
              <w:t>14816,7</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11F28" w:rsidRPr="00426E94" w:rsidRDefault="00711F28" w:rsidP="00711F28">
            <w:pPr>
              <w:jc w:val="center"/>
              <w:rPr>
                <w:rFonts w:ascii="Times New Roman" w:hAnsi="Times New Roman"/>
                <w:sz w:val="24"/>
                <w:szCs w:val="24"/>
              </w:rPr>
            </w:pPr>
            <w:r>
              <w:rPr>
                <w:rFonts w:ascii="Times New Roman" w:hAnsi="Times New Roman"/>
                <w:sz w:val="24"/>
                <w:szCs w:val="24"/>
              </w:rPr>
              <w:t>42705,6</w:t>
            </w:r>
          </w:p>
        </w:tc>
      </w:tr>
      <w:tr w:rsidR="00BA4989" w:rsidRPr="00426E94" w:rsidTr="00C43631">
        <w:trPr>
          <w:gridAfter w:val="1"/>
          <w:wAfter w:w="8" w:type="dxa"/>
        </w:trPr>
        <w:tc>
          <w:tcPr>
            <w:tcW w:w="850" w:type="dxa"/>
            <w:vMerge/>
            <w:tcBorders>
              <w:left w:val="single" w:sz="4" w:space="0" w:color="000000"/>
              <w:right w:val="single" w:sz="4" w:space="0" w:color="000000"/>
            </w:tcBorders>
            <w:shd w:val="clear" w:color="auto" w:fill="auto"/>
            <w:tcMar>
              <w:left w:w="57" w:type="dxa"/>
              <w:right w:w="57" w:type="dxa"/>
            </w:tcMar>
          </w:tcPr>
          <w:p w:rsidR="00BA4989" w:rsidRPr="00426E94" w:rsidRDefault="00BA4989" w:rsidP="00BA4989">
            <w:pPr>
              <w:jc w:val="center"/>
              <w:rPr>
                <w:rFonts w:ascii="Times New Roman" w:hAnsi="Times New Roman"/>
                <w:sz w:val="24"/>
                <w:szCs w:val="24"/>
              </w:rPr>
            </w:pPr>
          </w:p>
        </w:tc>
        <w:tc>
          <w:tcPr>
            <w:tcW w:w="7150"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BA4989" w:rsidRPr="00426E94" w:rsidRDefault="00BA4989" w:rsidP="00D57EC7">
            <w:pPr>
              <w:rPr>
                <w:rFonts w:ascii="Times New Roman" w:hAnsi="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BA4989" w:rsidRPr="00426E94" w:rsidRDefault="00BA4989" w:rsidP="00711F28">
            <w:pPr>
              <w:jc w:val="center"/>
              <w:rPr>
                <w:rFonts w:ascii="Times New Roman" w:hAnsi="Times New Roman"/>
                <w:sz w:val="24"/>
                <w:szCs w:val="24"/>
              </w:rPr>
            </w:pPr>
            <w:r w:rsidRPr="00426E94">
              <w:rPr>
                <w:rFonts w:ascii="Times New Roman" w:hAnsi="Times New Roman"/>
                <w:sz w:val="24"/>
                <w:szCs w:val="24"/>
              </w:rPr>
              <w:t>913 1003 04</w:t>
            </w:r>
            <w:r w:rsidR="00711F28">
              <w:rPr>
                <w:rFonts w:ascii="Times New Roman" w:hAnsi="Times New Roman"/>
                <w:sz w:val="24"/>
                <w:szCs w:val="24"/>
              </w:rPr>
              <w:t>401</w:t>
            </w:r>
            <w:r w:rsidRPr="00426E94">
              <w:rPr>
                <w:rFonts w:ascii="Times New Roman" w:hAnsi="Times New Roman"/>
                <w:sz w:val="24"/>
                <w:szCs w:val="24"/>
              </w:rPr>
              <w:t>72510 24</w:t>
            </w:r>
            <w:r w:rsidR="0028579F">
              <w:rPr>
                <w:rFonts w:ascii="Times New Roman" w:hAnsi="Times New Roman"/>
                <w:sz w:val="24"/>
                <w:szCs w:val="24"/>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A4989" w:rsidRPr="00426E94" w:rsidRDefault="00711F28" w:rsidP="00BA4989">
            <w:pPr>
              <w:jc w:val="center"/>
              <w:rPr>
                <w:rFonts w:ascii="Times New Roman" w:hAnsi="Times New Roman"/>
                <w:sz w:val="24"/>
                <w:szCs w:val="24"/>
              </w:rPr>
            </w:pPr>
            <w:r>
              <w:rPr>
                <w:rFonts w:ascii="Times New Roman" w:hAnsi="Times New Roman"/>
                <w:sz w:val="24"/>
                <w:szCs w:val="24"/>
              </w:rPr>
              <w:t>131,5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A4989" w:rsidRPr="00426E94" w:rsidRDefault="00711F28" w:rsidP="00BA4989">
            <w:pPr>
              <w:jc w:val="center"/>
              <w:rPr>
                <w:rFonts w:ascii="Times New Roman" w:hAnsi="Times New Roman"/>
                <w:sz w:val="24"/>
                <w:szCs w:val="24"/>
              </w:rPr>
            </w:pPr>
            <w:r>
              <w:rPr>
                <w:rFonts w:ascii="Times New Roman" w:hAnsi="Times New Roman"/>
                <w:sz w:val="24"/>
                <w:szCs w:val="24"/>
              </w:rPr>
              <w:t>131,5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A4989" w:rsidRPr="00426E94" w:rsidRDefault="00711F28" w:rsidP="00BA4989">
            <w:pPr>
              <w:jc w:val="center"/>
              <w:rPr>
                <w:rFonts w:ascii="Times New Roman" w:hAnsi="Times New Roman"/>
                <w:sz w:val="24"/>
                <w:szCs w:val="24"/>
              </w:rPr>
            </w:pPr>
            <w:r>
              <w:rPr>
                <w:rFonts w:ascii="Times New Roman" w:hAnsi="Times New Roman"/>
                <w:sz w:val="24"/>
                <w:szCs w:val="24"/>
              </w:rPr>
              <w:t>131,5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A4989" w:rsidRPr="00426E94" w:rsidRDefault="00711F28" w:rsidP="00BA4989">
            <w:pPr>
              <w:jc w:val="center"/>
              <w:rPr>
                <w:rFonts w:ascii="Times New Roman" w:hAnsi="Times New Roman"/>
                <w:sz w:val="24"/>
                <w:szCs w:val="24"/>
              </w:rPr>
            </w:pPr>
            <w:r>
              <w:rPr>
                <w:rFonts w:ascii="Times New Roman" w:hAnsi="Times New Roman"/>
                <w:sz w:val="24"/>
                <w:szCs w:val="24"/>
              </w:rPr>
              <w:t>394,5</w:t>
            </w:r>
          </w:p>
        </w:tc>
      </w:tr>
      <w:tr w:rsidR="00BA4989" w:rsidRPr="00426E94" w:rsidTr="00C43631">
        <w:trPr>
          <w:gridAfter w:val="1"/>
          <w:wAfter w:w="8" w:type="dxa"/>
        </w:trPr>
        <w:tc>
          <w:tcPr>
            <w:tcW w:w="850" w:type="dxa"/>
            <w:vMerge/>
            <w:tcBorders>
              <w:left w:val="single" w:sz="4" w:space="0" w:color="000000"/>
              <w:right w:val="single" w:sz="4" w:space="0" w:color="000000"/>
            </w:tcBorders>
            <w:shd w:val="clear" w:color="auto" w:fill="auto"/>
            <w:tcMar>
              <w:left w:w="57" w:type="dxa"/>
              <w:right w:w="57" w:type="dxa"/>
            </w:tcMar>
          </w:tcPr>
          <w:p w:rsidR="00BA4989" w:rsidRPr="00426E94" w:rsidRDefault="00BA4989" w:rsidP="00BA4989">
            <w:pPr>
              <w:jc w:val="center"/>
              <w:rPr>
                <w:rFonts w:ascii="Times New Roman" w:hAnsi="Times New Roman"/>
                <w:sz w:val="24"/>
                <w:szCs w:val="24"/>
              </w:rPr>
            </w:pPr>
          </w:p>
        </w:tc>
        <w:tc>
          <w:tcPr>
            <w:tcW w:w="7150" w:type="dxa"/>
            <w:vMerge/>
            <w:tcBorders>
              <w:left w:val="single" w:sz="4" w:space="0" w:color="000000"/>
              <w:right w:val="single" w:sz="4" w:space="0" w:color="000000"/>
            </w:tcBorders>
            <w:shd w:val="clear" w:color="auto" w:fill="auto"/>
            <w:tcMar>
              <w:top w:w="0" w:type="dxa"/>
              <w:left w:w="108" w:type="dxa"/>
              <w:bottom w:w="0" w:type="dxa"/>
              <w:right w:w="108" w:type="dxa"/>
            </w:tcMar>
          </w:tcPr>
          <w:p w:rsidR="00BA4989" w:rsidRPr="00426E94" w:rsidRDefault="00BA4989" w:rsidP="00D57EC7">
            <w:pPr>
              <w:rPr>
                <w:rFonts w:ascii="Times New Roman" w:hAnsi="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BA4989" w:rsidRPr="00426E94" w:rsidRDefault="00BA4989" w:rsidP="00711F28">
            <w:pPr>
              <w:jc w:val="center"/>
              <w:rPr>
                <w:rFonts w:ascii="Times New Roman" w:hAnsi="Times New Roman"/>
                <w:sz w:val="24"/>
                <w:szCs w:val="24"/>
              </w:rPr>
            </w:pPr>
            <w:r w:rsidRPr="00426E94">
              <w:rPr>
                <w:rFonts w:ascii="Times New Roman" w:hAnsi="Times New Roman"/>
                <w:sz w:val="24"/>
                <w:szCs w:val="24"/>
              </w:rPr>
              <w:t>913 1003 04</w:t>
            </w:r>
            <w:r w:rsidR="00711F28">
              <w:rPr>
                <w:rFonts w:ascii="Times New Roman" w:hAnsi="Times New Roman"/>
                <w:sz w:val="24"/>
                <w:szCs w:val="24"/>
              </w:rPr>
              <w:t>401</w:t>
            </w:r>
            <w:r w:rsidRPr="00426E94">
              <w:rPr>
                <w:rFonts w:ascii="Times New Roman" w:hAnsi="Times New Roman"/>
                <w:sz w:val="24"/>
                <w:szCs w:val="24"/>
              </w:rPr>
              <w:t>72510 32</w:t>
            </w:r>
            <w:r w:rsidR="0028579F">
              <w:rPr>
                <w:rFonts w:ascii="Times New Roman" w:hAnsi="Times New Roman"/>
                <w:sz w:val="24"/>
                <w:szCs w:val="24"/>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A4989" w:rsidRPr="00426E94" w:rsidRDefault="00711F28" w:rsidP="00BA4989">
            <w:pPr>
              <w:jc w:val="center"/>
              <w:rPr>
                <w:rFonts w:ascii="Times New Roman" w:hAnsi="Times New Roman"/>
                <w:sz w:val="24"/>
                <w:szCs w:val="24"/>
              </w:rPr>
            </w:pPr>
            <w:r>
              <w:rPr>
                <w:rFonts w:ascii="Times New Roman" w:hAnsi="Times New Roman"/>
                <w:sz w:val="24"/>
                <w:szCs w:val="24"/>
              </w:rPr>
              <w:t>13529,7</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A4989" w:rsidRPr="00426E94" w:rsidRDefault="00711F28" w:rsidP="00BA4989">
            <w:pPr>
              <w:jc w:val="center"/>
              <w:rPr>
                <w:rFonts w:ascii="Times New Roman" w:hAnsi="Times New Roman"/>
                <w:sz w:val="24"/>
                <w:szCs w:val="24"/>
              </w:rPr>
            </w:pPr>
            <w:r>
              <w:rPr>
                <w:rFonts w:ascii="Times New Roman" w:hAnsi="Times New Roman"/>
                <w:sz w:val="24"/>
                <w:szCs w:val="24"/>
              </w:rPr>
              <w:t>14096,2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A4989" w:rsidRPr="00426E94" w:rsidRDefault="00711F28" w:rsidP="00BA4989">
            <w:pPr>
              <w:jc w:val="center"/>
              <w:rPr>
                <w:rFonts w:ascii="Times New Roman" w:hAnsi="Times New Roman"/>
                <w:sz w:val="24"/>
                <w:szCs w:val="24"/>
              </w:rPr>
            </w:pPr>
            <w:r>
              <w:rPr>
                <w:rFonts w:ascii="Times New Roman" w:hAnsi="Times New Roman"/>
                <w:sz w:val="24"/>
                <w:szCs w:val="24"/>
              </w:rPr>
              <w:t>14685,2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A4989" w:rsidRPr="00426E94" w:rsidRDefault="00711F28" w:rsidP="00BA4989">
            <w:pPr>
              <w:jc w:val="center"/>
              <w:rPr>
                <w:rFonts w:ascii="Times New Roman" w:hAnsi="Times New Roman"/>
                <w:sz w:val="24"/>
                <w:szCs w:val="24"/>
              </w:rPr>
            </w:pPr>
            <w:r>
              <w:rPr>
                <w:rFonts w:ascii="Times New Roman" w:hAnsi="Times New Roman"/>
                <w:sz w:val="24"/>
                <w:szCs w:val="24"/>
              </w:rPr>
              <w:t>42311,1</w:t>
            </w:r>
          </w:p>
        </w:tc>
      </w:tr>
      <w:tr w:rsidR="00BA4989" w:rsidRPr="00426E94" w:rsidTr="00C43631">
        <w:trPr>
          <w:gridAfter w:val="1"/>
          <w:wAfter w:w="8" w:type="dxa"/>
        </w:trPr>
        <w:tc>
          <w:tcPr>
            <w:tcW w:w="850"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BA4989" w:rsidRPr="00426E94" w:rsidRDefault="00FB7A52" w:rsidP="00BA4989">
            <w:pPr>
              <w:jc w:val="center"/>
              <w:rPr>
                <w:rFonts w:ascii="Times New Roman" w:hAnsi="Times New Roman"/>
                <w:sz w:val="24"/>
                <w:szCs w:val="24"/>
              </w:rPr>
            </w:pPr>
            <w:r>
              <w:rPr>
                <w:rFonts w:ascii="Times New Roman" w:hAnsi="Times New Roman"/>
                <w:sz w:val="24"/>
                <w:szCs w:val="24"/>
              </w:rPr>
              <w:t>5</w:t>
            </w:r>
            <w:r w:rsidR="00BA4989" w:rsidRPr="00426E94">
              <w:rPr>
                <w:rFonts w:ascii="Times New Roman" w:hAnsi="Times New Roman"/>
                <w:sz w:val="24"/>
                <w:szCs w:val="24"/>
              </w:rPr>
              <w:t>.</w:t>
            </w:r>
          </w:p>
        </w:tc>
        <w:tc>
          <w:tcPr>
            <w:tcW w:w="7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4989" w:rsidRPr="00426E94" w:rsidRDefault="00BA4989" w:rsidP="00091935">
            <w:pPr>
              <w:rPr>
                <w:rFonts w:ascii="Times New Roman" w:hAnsi="Times New Roman"/>
                <w:sz w:val="24"/>
                <w:szCs w:val="24"/>
              </w:rPr>
            </w:pPr>
            <w:r w:rsidRPr="00426E94">
              <w:rPr>
                <w:rFonts w:ascii="Times New Roman" w:hAnsi="Times New Roman"/>
                <w:sz w:val="24"/>
                <w:szCs w:val="24"/>
              </w:rPr>
              <w:t xml:space="preserve">Мероприятие (результат) </w:t>
            </w:r>
            <w:r w:rsidR="00091935">
              <w:rPr>
                <w:rFonts w:ascii="Times New Roman" w:hAnsi="Times New Roman"/>
                <w:sz w:val="24"/>
                <w:szCs w:val="24"/>
              </w:rPr>
              <w:t>1</w:t>
            </w:r>
            <w:r w:rsidRPr="00426E94">
              <w:rPr>
                <w:rFonts w:ascii="Times New Roman" w:hAnsi="Times New Roman"/>
                <w:sz w:val="24"/>
                <w:szCs w:val="24"/>
              </w:rPr>
              <w:t>.</w:t>
            </w:r>
            <w:r w:rsidR="00F808E2">
              <w:rPr>
                <w:rFonts w:ascii="Times New Roman" w:hAnsi="Times New Roman"/>
                <w:sz w:val="24"/>
                <w:szCs w:val="24"/>
              </w:rPr>
              <w:t>4</w:t>
            </w:r>
            <w:r w:rsidRPr="00426E94">
              <w:rPr>
                <w:rFonts w:ascii="Times New Roman" w:hAnsi="Times New Roman"/>
                <w:sz w:val="24"/>
                <w:szCs w:val="24"/>
              </w:rPr>
              <w:t xml:space="preserve"> «Субвенция на осуществление по</w:t>
            </w:r>
            <w:r w:rsidRPr="00426E94">
              <w:rPr>
                <w:rFonts w:ascii="Times New Roman" w:hAnsi="Times New Roman"/>
                <w:sz w:val="24"/>
                <w:szCs w:val="24"/>
              </w:rPr>
              <w:t>л</w:t>
            </w:r>
            <w:r w:rsidRPr="00426E94">
              <w:rPr>
                <w:rFonts w:ascii="Times New Roman" w:hAnsi="Times New Roman"/>
                <w:sz w:val="24"/>
                <w:szCs w:val="24"/>
              </w:rPr>
              <w:t>номочий по предоставлению мер социальной поддержки ветеранов труда и граждан, приравненных к ним, в том числе по организации приема и оформления документов, необходимых для присвоения звания «Ветеран труда», предоставлена в полном объеме» (всего)</w:t>
            </w:r>
            <w:r w:rsidR="00694CCC">
              <w:rPr>
                <w:rFonts w:ascii="Times New Roman" w:hAnsi="Times New Roman"/>
                <w:sz w:val="24"/>
                <w:szCs w:val="24"/>
              </w:rPr>
              <w:t>, в том числе:</w:t>
            </w: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BA4989" w:rsidRPr="00426E94" w:rsidRDefault="00BA4989" w:rsidP="00D57EC7">
            <w:pPr>
              <w:jc w:val="center"/>
              <w:rPr>
                <w:rFonts w:ascii="Times New Roman" w:hAnsi="Times New Roman"/>
                <w:sz w:val="24"/>
                <w:szCs w:val="24"/>
              </w:rPr>
            </w:pPr>
            <w:r w:rsidRPr="00426E94">
              <w:rPr>
                <w:rFonts w:ascii="Times New Roman" w:hAnsi="Times New Roman"/>
                <w:sz w:val="24"/>
                <w:szCs w:val="24"/>
              </w:rPr>
              <w:t>Х</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A4989" w:rsidRPr="00426E94" w:rsidRDefault="00711F28" w:rsidP="00BA4989">
            <w:pPr>
              <w:jc w:val="center"/>
              <w:rPr>
                <w:rFonts w:ascii="Times New Roman" w:hAnsi="Times New Roman"/>
                <w:sz w:val="24"/>
                <w:szCs w:val="24"/>
              </w:rPr>
            </w:pPr>
            <w:r>
              <w:rPr>
                <w:rFonts w:ascii="Times New Roman" w:hAnsi="Times New Roman"/>
                <w:sz w:val="24"/>
                <w:szCs w:val="24"/>
              </w:rPr>
              <w:t>23277,6</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A4989" w:rsidRPr="00426E94" w:rsidRDefault="00711F28" w:rsidP="00BA4989">
            <w:pPr>
              <w:jc w:val="center"/>
              <w:rPr>
                <w:rFonts w:ascii="Times New Roman" w:hAnsi="Times New Roman"/>
                <w:sz w:val="24"/>
                <w:szCs w:val="24"/>
              </w:rPr>
            </w:pPr>
            <w:r>
              <w:rPr>
                <w:rFonts w:ascii="Times New Roman" w:hAnsi="Times New Roman"/>
                <w:sz w:val="24"/>
                <w:szCs w:val="24"/>
              </w:rPr>
              <w:t>24253,6</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A4989" w:rsidRPr="00426E94" w:rsidRDefault="00711F28" w:rsidP="00711F28">
            <w:pPr>
              <w:jc w:val="center"/>
              <w:rPr>
                <w:rFonts w:ascii="Times New Roman" w:hAnsi="Times New Roman"/>
                <w:sz w:val="24"/>
                <w:szCs w:val="24"/>
              </w:rPr>
            </w:pPr>
            <w:r>
              <w:rPr>
                <w:rFonts w:ascii="Times New Roman" w:hAnsi="Times New Roman"/>
                <w:sz w:val="24"/>
                <w:szCs w:val="24"/>
              </w:rPr>
              <w:t>25197,7</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A4989" w:rsidRPr="00426E94" w:rsidRDefault="00711F28" w:rsidP="00BA4989">
            <w:pPr>
              <w:jc w:val="center"/>
              <w:rPr>
                <w:rFonts w:ascii="Times New Roman" w:hAnsi="Times New Roman"/>
                <w:sz w:val="24"/>
                <w:szCs w:val="24"/>
              </w:rPr>
            </w:pPr>
            <w:r>
              <w:rPr>
                <w:rFonts w:ascii="Times New Roman" w:hAnsi="Times New Roman"/>
                <w:sz w:val="24"/>
                <w:szCs w:val="24"/>
              </w:rPr>
              <w:t>72728,9</w:t>
            </w:r>
          </w:p>
        </w:tc>
      </w:tr>
      <w:tr w:rsidR="001F3888" w:rsidRPr="00426E94" w:rsidTr="00C43631">
        <w:trPr>
          <w:gridAfter w:val="1"/>
          <w:wAfter w:w="8" w:type="dxa"/>
        </w:trPr>
        <w:tc>
          <w:tcPr>
            <w:tcW w:w="850" w:type="dxa"/>
            <w:vMerge/>
            <w:tcBorders>
              <w:left w:val="single" w:sz="4" w:space="0" w:color="000000"/>
              <w:right w:val="single" w:sz="4" w:space="0" w:color="000000"/>
            </w:tcBorders>
            <w:shd w:val="clear" w:color="auto" w:fill="auto"/>
            <w:tcMar>
              <w:left w:w="57" w:type="dxa"/>
              <w:right w:w="57" w:type="dxa"/>
            </w:tcMar>
          </w:tcPr>
          <w:p w:rsidR="001F3888" w:rsidRPr="00426E94" w:rsidRDefault="001F3888" w:rsidP="001F3888">
            <w:pPr>
              <w:jc w:val="center"/>
              <w:rPr>
                <w:rFonts w:ascii="Times New Roman" w:hAnsi="Times New Roman"/>
                <w:sz w:val="24"/>
                <w:szCs w:val="24"/>
              </w:rPr>
            </w:pPr>
          </w:p>
        </w:tc>
        <w:tc>
          <w:tcPr>
            <w:tcW w:w="7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3888" w:rsidRPr="00426E94" w:rsidRDefault="001F3888" w:rsidP="001F3888">
            <w:pPr>
              <w:rPr>
                <w:rFonts w:ascii="Times New Roman" w:hAnsi="Times New Roman"/>
                <w:sz w:val="24"/>
                <w:szCs w:val="24"/>
              </w:rPr>
            </w:pPr>
            <w:r>
              <w:rPr>
                <w:rFonts w:ascii="Times New Roman" w:hAnsi="Times New Roman"/>
                <w:sz w:val="24"/>
                <w:szCs w:val="24"/>
              </w:rPr>
              <w:t>Бюджет района (всего), из них:</w:t>
            </w: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1F3888" w:rsidRPr="00426E94" w:rsidRDefault="001F3888" w:rsidP="001F3888">
            <w:pPr>
              <w:jc w:val="center"/>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3888" w:rsidRPr="00426E94" w:rsidRDefault="001F3888" w:rsidP="001F3888">
            <w:pPr>
              <w:jc w:val="center"/>
              <w:rPr>
                <w:rFonts w:ascii="Times New Roman" w:hAnsi="Times New Roman"/>
                <w:sz w:val="24"/>
                <w:szCs w:val="24"/>
              </w:rPr>
            </w:pPr>
            <w:r>
              <w:rPr>
                <w:rFonts w:ascii="Times New Roman" w:hAnsi="Times New Roman"/>
                <w:sz w:val="24"/>
                <w:szCs w:val="24"/>
              </w:rPr>
              <w:t>23277,6</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3888" w:rsidRPr="00426E94" w:rsidRDefault="001F3888" w:rsidP="001F3888">
            <w:pPr>
              <w:jc w:val="center"/>
              <w:rPr>
                <w:rFonts w:ascii="Times New Roman" w:hAnsi="Times New Roman"/>
                <w:sz w:val="24"/>
                <w:szCs w:val="24"/>
              </w:rPr>
            </w:pPr>
            <w:r>
              <w:rPr>
                <w:rFonts w:ascii="Times New Roman" w:hAnsi="Times New Roman"/>
                <w:sz w:val="24"/>
                <w:szCs w:val="24"/>
              </w:rPr>
              <w:t>24253,6</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3888" w:rsidRPr="00426E94" w:rsidRDefault="001F3888" w:rsidP="001F3888">
            <w:pPr>
              <w:jc w:val="center"/>
              <w:rPr>
                <w:rFonts w:ascii="Times New Roman" w:hAnsi="Times New Roman"/>
                <w:sz w:val="24"/>
                <w:szCs w:val="24"/>
              </w:rPr>
            </w:pPr>
            <w:r>
              <w:rPr>
                <w:rFonts w:ascii="Times New Roman" w:hAnsi="Times New Roman"/>
                <w:sz w:val="24"/>
                <w:szCs w:val="24"/>
              </w:rPr>
              <w:t>25197,7</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3888" w:rsidRPr="00426E94" w:rsidRDefault="001F3888" w:rsidP="001F3888">
            <w:pPr>
              <w:jc w:val="center"/>
              <w:rPr>
                <w:rFonts w:ascii="Times New Roman" w:hAnsi="Times New Roman"/>
                <w:sz w:val="24"/>
                <w:szCs w:val="24"/>
              </w:rPr>
            </w:pPr>
            <w:r>
              <w:rPr>
                <w:rFonts w:ascii="Times New Roman" w:hAnsi="Times New Roman"/>
                <w:sz w:val="24"/>
                <w:szCs w:val="24"/>
              </w:rPr>
              <w:t>72728,9</w:t>
            </w:r>
          </w:p>
        </w:tc>
      </w:tr>
      <w:tr w:rsidR="00E06B4A" w:rsidRPr="00426E94" w:rsidTr="00C43631">
        <w:trPr>
          <w:gridAfter w:val="1"/>
          <w:wAfter w:w="8" w:type="dxa"/>
        </w:trPr>
        <w:tc>
          <w:tcPr>
            <w:tcW w:w="850" w:type="dxa"/>
            <w:vMerge/>
            <w:tcBorders>
              <w:left w:val="single" w:sz="4" w:space="0" w:color="000000"/>
              <w:right w:val="single" w:sz="4" w:space="0" w:color="000000"/>
            </w:tcBorders>
            <w:shd w:val="clear" w:color="auto" w:fill="auto"/>
            <w:tcMar>
              <w:left w:w="57" w:type="dxa"/>
              <w:right w:w="57" w:type="dxa"/>
            </w:tcMar>
          </w:tcPr>
          <w:p w:rsidR="00E06B4A" w:rsidRPr="00426E94" w:rsidRDefault="00E06B4A" w:rsidP="00E06B4A">
            <w:pPr>
              <w:jc w:val="center"/>
              <w:rPr>
                <w:rFonts w:ascii="Times New Roman" w:hAnsi="Times New Roman"/>
                <w:sz w:val="24"/>
                <w:szCs w:val="24"/>
              </w:rPr>
            </w:pPr>
          </w:p>
        </w:tc>
        <w:tc>
          <w:tcPr>
            <w:tcW w:w="7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06B4A" w:rsidRPr="00426E94" w:rsidRDefault="001F3888" w:rsidP="001F3888">
            <w:pPr>
              <w:rPr>
                <w:rFonts w:ascii="Times New Roman" w:hAnsi="Times New Roman"/>
                <w:sz w:val="24"/>
                <w:szCs w:val="24"/>
              </w:rPr>
            </w:pPr>
            <w:r>
              <w:rPr>
                <w:rFonts w:ascii="Times New Roman" w:hAnsi="Times New Roman"/>
                <w:sz w:val="24"/>
                <w:szCs w:val="24"/>
              </w:rPr>
              <w:t xml:space="preserve">    </w:t>
            </w:r>
            <w:r w:rsidR="00E06B4A" w:rsidRPr="00426E94">
              <w:rPr>
                <w:rFonts w:ascii="Times New Roman" w:hAnsi="Times New Roman"/>
                <w:sz w:val="24"/>
                <w:szCs w:val="24"/>
              </w:rPr>
              <w:t xml:space="preserve">областной бюджет </w:t>
            </w: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E06B4A" w:rsidRPr="00426E94" w:rsidRDefault="00E06B4A" w:rsidP="00E06B4A">
            <w:pPr>
              <w:jc w:val="center"/>
              <w:rPr>
                <w:rFonts w:ascii="Times New Roman" w:hAnsi="Times New Roman"/>
                <w:sz w:val="24"/>
                <w:szCs w:val="24"/>
              </w:rPr>
            </w:pPr>
            <w:r w:rsidRPr="00426E94">
              <w:rPr>
                <w:rFonts w:ascii="Times New Roman" w:hAnsi="Times New Roman"/>
                <w:sz w:val="24"/>
                <w:szCs w:val="24"/>
              </w:rPr>
              <w:t>Х</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6B4A" w:rsidRPr="00426E94" w:rsidRDefault="00E06B4A" w:rsidP="00E06B4A">
            <w:pPr>
              <w:jc w:val="center"/>
              <w:rPr>
                <w:rFonts w:ascii="Times New Roman" w:hAnsi="Times New Roman"/>
                <w:sz w:val="24"/>
                <w:szCs w:val="24"/>
              </w:rPr>
            </w:pPr>
            <w:r>
              <w:rPr>
                <w:rFonts w:ascii="Times New Roman" w:hAnsi="Times New Roman"/>
                <w:sz w:val="24"/>
                <w:szCs w:val="24"/>
              </w:rPr>
              <w:t>23277,6</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6B4A" w:rsidRPr="00426E94" w:rsidRDefault="00E06B4A" w:rsidP="00E06B4A">
            <w:pPr>
              <w:jc w:val="center"/>
              <w:rPr>
                <w:rFonts w:ascii="Times New Roman" w:hAnsi="Times New Roman"/>
                <w:sz w:val="24"/>
                <w:szCs w:val="24"/>
              </w:rPr>
            </w:pPr>
            <w:r>
              <w:rPr>
                <w:rFonts w:ascii="Times New Roman" w:hAnsi="Times New Roman"/>
                <w:sz w:val="24"/>
                <w:szCs w:val="24"/>
              </w:rPr>
              <w:t>24253,6</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6B4A" w:rsidRPr="00426E94" w:rsidRDefault="00E06B4A" w:rsidP="00E06B4A">
            <w:pPr>
              <w:jc w:val="center"/>
              <w:rPr>
                <w:rFonts w:ascii="Times New Roman" w:hAnsi="Times New Roman"/>
                <w:sz w:val="24"/>
                <w:szCs w:val="24"/>
              </w:rPr>
            </w:pPr>
            <w:r>
              <w:rPr>
                <w:rFonts w:ascii="Times New Roman" w:hAnsi="Times New Roman"/>
                <w:sz w:val="24"/>
                <w:szCs w:val="24"/>
              </w:rPr>
              <w:t>25197,7</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6B4A" w:rsidRPr="00426E94" w:rsidRDefault="00E06B4A" w:rsidP="00E06B4A">
            <w:pPr>
              <w:jc w:val="center"/>
              <w:rPr>
                <w:rFonts w:ascii="Times New Roman" w:hAnsi="Times New Roman"/>
                <w:sz w:val="24"/>
                <w:szCs w:val="24"/>
              </w:rPr>
            </w:pPr>
            <w:r>
              <w:rPr>
                <w:rFonts w:ascii="Times New Roman" w:hAnsi="Times New Roman"/>
                <w:sz w:val="24"/>
                <w:szCs w:val="24"/>
              </w:rPr>
              <w:t>72728,9</w:t>
            </w:r>
          </w:p>
        </w:tc>
      </w:tr>
      <w:tr w:rsidR="00E06B4A" w:rsidRPr="00426E94" w:rsidTr="00C43631">
        <w:trPr>
          <w:gridAfter w:val="1"/>
          <w:wAfter w:w="8" w:type="dxa"/>
        </w:trPr>
        <w:tc>
          <w:tcPr>
            <w:tcW w:w="850" w:type="dxa"/>
            <w:vMerge/>
            <w:tcBorders>
              <w:left w:val="single" w:sz="4" w:space="0" w:color="000000"/>
              <w:right w:val="single" w:sz="4" w:space="0" w:color="000000"/>
            </w:tcBorders>
            <w:shd w:val="clear" w:color="auto" w:fill="auto"/>
            <w:tcMar>
              <w:left w:w="57" w:type="dxa"/>
              <w:right w:w="57" w:type="dxa"/>
            </w:tcMar>
          </w:tcPr>
          <w:p w:rsidR="00E06B4A" w:rsidRPr="00426E94" w:rsidRDefault="00E06B4A" w:rsidP="00E06B4A">
            <w:pPr>
              <w:jc w:val="center"/>
              <w:rPr>
                <w:rFonts w:ascii="Times New Roman" w:hAnsi="Times New Roman"/>
                <w:sz w:val="24"/>
                <w:szCs w:val="24"/>
              </w:rPr>
            </w:pPr>
          </w:p>
        </w:tc>
        <w:tc>
          <w:tcPr>
            <w:tcW w:w="7150"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E06B4A" w:rsidRPr="00426E94" w:rsidRDefault="00E06B4A" w:rsidP="00E06B4A">
            <w:pPr>
              <w:rPr>
                <w:rFonts w:ascii="Times New Roman" w:hAnsi="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E06B4A" w:rsidRPr="00426E94" w:rsidRDefault="00E06B4A" w:rsidP="00E06B4A">
            <w:pPr>
              <w:jc w:val="center"/>
              <w:rPr>
                <w:rFonts w:ascii="Times New Roman" w:hAnsi="Times New Roman"/>
                <w:sz w:val="24"/>
                <w:szCs w:val="24"/>
              </w:rPr>
            </w:pPr>
            <w:r w:rsidRPr="00426E94">
              <w:rPr>
                <w:rFonts w:ascii="Times New Roman" w:hAnsi="Times New Roman"/>
                <w:sz w:val="24"/>
                <w:szCs w:val="24"/>
              </w:rPr>
              <w:t>913 1003 04</w:t>
            </w:r>
            <w:r>
              <w:rPr>
                <w:rFonts w:ascii="Times New Roman" w:hAnsi="Times New Roman"/>
                <w:sz w:val="24"/>
                <w:szCs w:val="24"/>
              </w:rPr>
              <w:t>401</w:t>
            </w:r>
            <w:r w:rsidRPr="00426E94">
              <w:rPr>
                <w:rFonts w:ascii="Times New Roman" w:hAnsi="Times New Roman"/>
                <w:sz w:val="24"/>
                <w:szCs w:val="24"/>
              </w:rPr>
              <w:t>72520 24</w:t>
            </w:r>
            <w:r>
              <w:rPr>
                <w:rFonts w:ascii="Times New Roman" w:hAnsi="Times New Roman"/>
                <w:sz w:val="24"/>
                <w:szCs w:val="24"/>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6B4A" w:rsidRPr="00426E94" w:rsidRDefault="00E06B4A" w:rsidP="00E06B4A">
            <w:pPr>
              <w:jc w:val="center"/>
              <w:rPr>
                <w:rFonts w:ascii="Times New Roman" w:hAnsi="Times New Roman"/>
                <w:sz w:val="24"/>
                <w:szCs w:val="24"/>
              </w:rPr>
            </w:pPr>
            <w:r>
              <w:rPr>
                <w:rFonts w:ascii="Times New Roman" w:hAnsi="Times New Roman"/>
                <w:sz w:val="24"/>
                <w:szCs w:val="24"/>
              </w:rPr>
              <w:t>200,0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6B4A" w:rsidRPr="00426E94" w:rsidRDefault="00E06B4A" w:rsidP="00E06B4A">
            <w:pPr>
              <w:jc w:val="center"/>
              <w:rPr>
                <w:rFonts w:ascii="Times New Roman" w:hAnsi="Times New Roman"/>
                <w:sz w:val="24"/>
                <w:szCs w:val="24"/>
              </w:rPr>
            </w:pPr>
            <w:r>
              <w:rPr>
                <w:rFonts w:ascii="Times New Roman" w:hAnsi="Times New Roman"/>
                <w:sz w:val="24"/>
                <w:szCs w:val="24"/>
              </w:rPr>
              <w:t>200,0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6B4A" w:rsidRPr="00426E94" w:rsidRDefault="00E06B4A" w:rsidP="00E06B4A">
            <w:pPr>
              <w:jc w:val="center"/>
              <w:rPr>
                <w:rFonts w:ascii="Times New Roman" w:hAnsi="Times New Roman"/>
                <w:sz w:val="24"/>
                <w:szCs w:val="24"/>
              </w:rPr>
            </w:pPr>
            <w:r>
              <w:rPr>
                <w:rFonts w:ascii="Times New Roman" w:hAnsi="Times New Roman"/>
                <w:sz w:val="24"/>
                <w:szCs w:val="24"/>
              </w:rPr>
              <w:t>200,0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6B4A" w:rsidRPr="00426E94" w:rsidRDefault="00E06B4A" w:rsidP="00E06B4A">
            <w:pPr>
              <w:jc w:val="center"/>
              <w:rPr>
                <w:rFonts w:ascii="Times New Roman" w:hAnsi="Times New Roman"/>
                <w:sz w:val="24"/>
                <w:szCs w:val="24"/>
              </w:rPr>
            </w:pPr>
            <w:r>
              <w:rPr>
                <w:rFonts w:ascii="Times New Roman" w:hAnsi="Times New Roman"/>
                <w:sz w:val="24"/>
                <w:szCs w:val="24"/>
              </w:rPr>
              <w:t>600,0</w:t>
            </w:r>
          </w:p>
        </w:tc>
      </w:tr>
      <w:tr w:rsidR="00E06B4A" w:rsidRPr="00426E94" w:rsidTr="00C43631">
        <w:trPr>
          <w:gridAfter w:val="1"/>
          <w:wAfter w:w="8" w:type="dxa"/>
        </w:trPr>
        <w:tc>
          <w:tcPr>
            <w:tcW w:w="850" w:type="dxa"/>
            <w:vMerge/>
            <w:tcBorders>
              <w:left w:val="single" w:sz="4" w:space="0" w:color="000000"/>
              <w:right w:val="single" w:sz="4" w:space="0" w:color="000000"/>
            </w:tcBorders>
            <w:shd w:val="clear" w:color="auto" w:fill="auto"/>
            <w:tcMar>
              <w:left w:w="57" w:type="dxa"/>
              <w:right w:w="57" w:type="dxa"/>
            </w:tcMar>
          </w:tcPr>
          <w:p w:rsidR="00E06B4A" w:rsidRPr="00426E94" w:rsidRDefault="00E06B4A" w:rsidP="00E06B4A">
            <w:pPr>
              <w:jc w:val="center"/>
              <w:rPr>
                <w:rFonts w:ascii="Times New Roman" w:hAnsi="Times New Roman"/>
                <w:sz w:val="24"/>
                <w:szCs w:val="24"/>
              </w:rPr>
            </w:pPr>
          </w:p>
        </w:tc>
        <w:tc>
          <w:tcPr>
            <w:tcW w:w="7150" w:type="dxa"/>
            <w:vMerge/>
            <w:tcBorders>
              <w:left w:val="single" w:sz="4" w:space="0" w:color="000000"/>
              <w:right w:val="single" w:sz="4" w:space="0" w:color="000000"/>
            </w:tcBorders>
            <w:shd w:val="clear" w:color="auto" w:fill="auto"/>
            <w:tcMar>
              <w:top w:w="0" w:type="dxa"/>
              <w:left w:w="108" w:type="dxa"/>
              <w:bottom w:w="0" w:type="dxa"/>
              <w:right w:w="108" w:type="dxa"/>
            </w:tcMar>
          </w:tcPr>
          <w:p w:rsidR="00E06B4A" w:rsidRPr="00426E94" w:rsidRDefault="00E06B4A" w:rsidP="00E06B4A">
            <w:pPr>
              <w:rPr>
                <w:rFonts w:ascii="Times New Roman" w:hAnsi="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E06B4A" w:rsidRPr="00426E94" w:rsidRDefault="00E06B4A" w:rsidP="00E06B4A">
            <w:pPr>
              <w:jc w:val="center"/>
              <w:rPr>
                <w:rFonts w:ascii="Times New Roman" w:hAnsi="Times New Roman"/>
                <w:sz w:val="24"/>
                <w:szCs w:val="24"/>
              </w:rPr>
            </w:pPr>
            <w:r w:rsidRPr="00426E94">
              <w:rPr>
                <w:rFonts w:ascii="Times New Roman" w:hAnsi="Times New Roman"/>
                <w:sz w:val="24"/>
                <w:szCs w:val="24"/>
              </w:rPr>
              <w:t>913 1003 04</w:t>
            </w:r>
            <w:r>
              <w:rPr>
                <w:rFonts w:ascii="Times New Roman" w:hAnsi="Times New Roman"/>
                <w:sz w:val="24"/>
                <w:szCs w:val="24"/>
              </w:rPr>
              <w:t>401</w:t>
            </w:r>
            <w:r w:rsidRPr="00426E94">
              <w:rPr>
                <w:rFonts w:ascii="Times New Roman" w:hAnsi="Times New Roman"/>
                <w:sz w:val="24"/>
                <w:szCs w:val="24"/>
              </w:rPr>
              <w:t>72520 32</w:t>
            </w:r>
            <w:r>
              <w:rPr>
                <w:rFonts w:ascii="Times New Roman" w:hAnsi="Times New Roman"/>
                <w:sz w:val="24"/>
                <w:szCs w:val="24"/>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6B4A" w:rsidRPr="00426E94" w:rsidRDefault="00E06B4A" w:rsidP="00E06B4A">
            <w:pPr>
              <w:jc w:val="center"/>
              <w:rPr>
                <w:rFonts w:ascii="Times New Roman" w:hAnsi="Times New Roman"/>
                <w:sz w:val="24"/>
                <w:szCs w:val="24"/>
              </w:rPr>
            </w:pPr>
            <w:r>
              <w:rPr>
                <w:rFonts w:ascii="Times New Roman" w:hAnsi="Times New Roman"/>
                <w:sz w:val="24"/>
                <w:szCs w:val="24"/>
              </w:rPr>
              <w:t>23077,6</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6B4A" w:rsidRPr="00426E94" w:rsidRDefault="00E06B4A" w:rsidP="00E06B4A">
            <w:pPr>
              <w:jc w:val="center"/>
              <w:rPr>
                <w:rFonts w:ascii="Times New Roman" w:hAnsi="Times New Roman"/>
                <w:sz w:val="24"/>
                <w:szCs w:val="24"/>
              </w:rPr>
            </w:pPr>
            <w:r>
              <w:rPr>
                <w:rFonts w:ascii="Times New Roman" w:hAnsi="Times New Roman"/>
                <w:sz w:val="24"/>
                <w:szCs w:val="24"/>
              </w:rPr>
              <w:t>24053,6</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6B4A" w:rsidRPr="00426E94" w:rsidRDefault="00E06B4A" w:rsidP="00E06B4A">
            <w:pPr>
              <w:jc w:val="center"/>
              <w:rPr>
                <w:rFonts w:ascii="Times New Roman" w:hAnsi="Times New Roman"/>
                <w:sz w:val="24"/>
                <w:szCs w:val="24"/>
              </w:rPr>
            </w:pPr>
            <w:r>
              <w:rPr>
                <w:rFonts w:ascii="Times New Roman" w:hAnsi="Times New Roman"/>
                <w:sz w:val="24"/>
                <w:szCs w:val="24"/>
              </w:rPr>
              <w:t>24997,7</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6B4A" w:rsidRPr="00426E94" w:rsidRDefault="00E06B4A" w:rsidP="00E06B4A">
            <w:pPr>
              <w:jc w:val="center"/>
              <w:rPr>
                <w:rFonts w:ascii="Times New Roman" w:hAnsi="Times New Roman"/>
                <w:sz w:val="24"/>
                <w:szCs w:val="24"/>
              </w:rPr>
            </w:pPr>
            <w:r>
              <w:rPr>
                <w:rFonts w:ascii="Times New Roman" w:hAnsi="Times New Roman"/>
                <w:sz w:val="24"/>
                <w:szCs w:val="24"/>
              </w:rPr>
              <w:t>72128,9</w:t>
            </w:r>
          </w:p>
        </w:tc>
      </w:tr>
      <w:tr w:rsidR="00E06B4A" w:rsidRPr="00426E94" w:rsidTr="00C43631">
        <w:trPr>
          <w:gridAfter w:val="1"/>
          <w:wAfter w:w="8" w:type="dxa"/>
        </w:trPr>
        <w:tc>
          <w:tcPr>
            <w:tcW w:w="850"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E06B4A" w:rsidRPr="00426E94" w:rsidRDefault="00E06B4A" w:rsidP="00E06B4A">
            <w:pPr>
              <w:jc w:val="center"/>
              <w:rPr>
                <w:rFonts w:ascii="Times New Roman" w:hAnsi="Times New Roman"/>
                <w:sz w:val="24"/>
                <w:szCs w:val="24"/>
              </w:rPr>
            </w:pPr>
            <w:r>
              <w:rPr>
                <w:rFonts w:ascii="Times New Roman" w:hAnsi="Times New Roman"/>
                <w:sz w:val="24"/>
                <w:szCs w:val="24"/>
              </w:rPr>
              <w:t>6</w:t>
            </w:r>
            <w:r w:rsidRPr="00426E94">
              <w:rPr>
                <w:rFonts w:ascii="Times New Roman" w:hAnsi="Times New Roman"/>
                <w:sz w:val="24"/>
                <w:szCs w:val="24"/>
              </w:rPr>
              <w:t>.</w:t>
            </w:r>
          </w:p>
        </w:tc>
        <w:tc>
          <w:tcPr>
            <w:tcW w:w="7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06B4A" w:rsidRPr="00426E94" w:rsidRDefault="00E06B4A" w:rsidP="00E06B4A">
            <w:pPr>
              <w:rPr>
                <w:rFonts w:ascii="Times New Roman" w:hAnsi="Times New Roman"/>
                <w:sz w:val="24"/>
                <w:szCs w:val="24"/>
              </w:rPr>
            </w:pPr>
            <w:r w:rsidRPr="00426E94">
              <w:rPr>
                <w:rFonts w:ascii="Times New Roman" w:hAnsi="Times New Roman"/>
                <w:sz w:val="24"/>
                <w:szCs w:val="24"/>
              </w:rPr>
              <w:t xml:space="preserve">Мероприятие (результат) </w:t>
            </w:r>
            <w:r>
              <w:rPr>
                <w:rFonts w:ascii="Times New Roman" w:hAnsi="Times New Roman"/>
                <w:sz w:val="24"/>
                <w:szCs w:val="24"/>
              </w:rPr>
              <w:t>1</w:t>
            </w:r>
            <w:r w:rsidRPr="00426E94">
              <w:rPr>
                <w:rFonts w:ascii="Times New Roman" w:hAnsi="Times New Roman"/>
                <w:sz w:val="24"/>
                <w:szCs w:val="24"/>
              </w:rPr>
              <w:t>.</w:t>
            </w:r>
            <w:r>
              <w:rPr>
                <w:rFonts w:ascii="Times New Roman" w:hAnsi="Times New Roman"/>
                <w:sz w:val="24"/>
                <w:szCs w:val="24"/>
              </w:rPr>
              <w:t>5</w:t>
            </w:r>
            <w:r w:rsidRPr="00426E94">
              <w:rPr>
                <w:rFonts w:ascii="Times New Roman" w:hAnsi="Times New Roman"/>
                <w:sz w:val="24"/>
                <w:szCs w:val="24"/>
              </w:rPr>
              <w:t xml:space="preserve"> «Субвенция на осуществление по</w:t>
            </w:r>
            <w:r w:rsidRPr="00426E94">
              <w:rPr>
                <w:rFonts w:ascii="Times New Roman" w:hAnsi="Times New Roman"/>
                <w:sz w:val="24"/>
                <w:szCs w:val="24"/>
              </w:rPr>
              <w:t>л</w:t>
            </w:r>
            <w:r w:rsidRPr="00426E94">
              <w:rPr>
                <w:rFonts w:ascii="Times New Roman" w:hAnsi="Times New Roman"/>
                <w:sz w:val="24"/>
                <w:szCs w:val="24"/>
              </w:rPr>
              <w:t>номочий по предоставлению мер социальной поддержки тружен</w:t>
            </w:r>
            <w:r w:rsidRPr="00426E94">
              <w:rPr>
                <w:rFonts w:ascii="Times New Roman" w:hAnsi="Times New Roman"/>
                <w:sz w:val="24"/>
                <w:szCs w:val="24"/>
              </w:rPr>
              <w:t>и</w:t>
            </w:r>
            <w:r w:rsidRPr="00426E94">
              <w:rPr>
                <w:rFonts w:ascii="Times New Roman" w:hAnsi="Times New Roman"/>
                <w:sz w:val="24"/>
                <w:szCs w:val="24"/>
              </w:rPr>
              <w:t>ков тыла предоставлена в полном объеме» (всего)</w:t>
            </w:r>
            <w:r>
              <w:rPr>
                <w:rFonts w:ascii="Times New Roman" w:hAnsi="Times New Roman"/>
                <w:sz w:val="24"/>
                <w:szCs w:val="24"/>
              </w:rPr>
              <w:t>, в том числе:</w:t>
            </w: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E06B4A" w:rsidRPr="00426E94" w:rsidRDefault="00E06B4A" w:rsidP="00E06B4A">
            <w:pPr>
              <w:jc w:val="center"/>
              <w:rPr>
                <w:rFonts w:ascii="Times New Roman" w:hAnsi="Times New Roman"/>
                <w:sz w:val="24"/>
                <w:szCs w:val="24"/>
              </w:rPr>
            </w:pPr>
            <w:r w:rsidRPr="00426E94">
              <w:rPr>
                <w:rFonts w:ascii="Times New Roman" w:hAnsi="Times New Roman"/>
                <w:sz w:val="24"/>
                <w:szCs w:val="24"/>
              </w:rPr>
              <w:t>Х</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6B4A" w:rsidRPr="00426E94" w:rsidRDefault="00E06B4A" w:rsidP="00E06B4A">
            <w:pPr>
              <w:jc w:val="center"/>
              <w:rPr>
                <w:rFonts w:ascii="Times New Roman" w:hAnsi="Times New Roman"/>
                <w:sz w:val="24"/>
                <w:szCs w:val="24"/>
              </w:rPr>
            </w:pPr>
            <w:r>
              <w:rPr>
                <w:rFonts w:ascii="Times New Roman" w:hAnsi="Times New Roman"/>
                <w:sz w:val="24"/>
                <w:szCs w:val="24"/>
              </w:rPr>
              <w:t>202,9</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6B4A" w:rsidRPr="00426E94" w:rsidRDefault="00E06B4A" w:rsidP="00E06B4A">
            <w:pPr>
              <w:jc w:val="center"/>
              <w:rPr>
                <w:rFonts w:ascii="Times New Roman" w:hAnsi="Times New Roman"/>
                <w:sz w:val="24"/>
                <w:szCs w:val="24"/>
              </w:rPr>
            </w:pPr>
            <w:r>
              <w:rPr>
                <w:rFonts w:ascii="Times New Roman" w:hAnsi="Times New Roman"/>
                <w:sz w:val="24"/>
                <w:szCs w:val="24"/>
              </w:rPr>
              <w:t>211,0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6B4A" w:rsidRPr="00426E94" w:rsidRDefault="00E06B4A" w:rsidP="00E06B4A">
            <w:pPr>
              <w:jc w:val="center"/>
              <w:rPr>
                <w:rFonts w:ascii="Times New Roman" w:hAnsi="Times New Roman"/>
                <w:sz w:val="24"/>
                <w:szCs w:val="24"/>
              </w:rPr>
            </w:pPr>
            <w:r>
              <w:rPr>
                <w:rFonts w:ascii="Times New Roman" w:hAnsi="Times New Roman"/>
                <w:sz w:val="24"/>
                <w:szCs w:val="24"/>
              </w:rPr>
              <w:t>219,5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6B4A" w:rsidRPr="00426E94" w:rsidRDefault="00E06B4A" w:rsidP="00E06B4A">
            <w:pPr>
              <w:jc w:val="center"/>
              <w:rPr>
                <w:rFonts w:ascii="Times New Roman" w:hAnsi="Times New Roman"/>
                <w:sz w:val="24"/>
                <w:szCs w:val="24"/>
              </w:rPr>
            </w:pPr>
            <w:r>
              <w:rPr>
                <w:rFonts w:ascii="Times New Roman" w:hAnsi="Times New Roman"/>
                <w:sz w:val="24"/>
                <w:szCs w:val="24"/>
              </w:rPr>
              <w:t>633,4</w:t>
            </w:r>
          </w:p>
        </w:tc>
      </w:tr>
      <w:tr w:rsidR="001F3888" w:rsidRPr="00426E94" w:rsidTr="00C43631">
        <w:trPr>
          <w:gridAfter w:val="1"/>
          <w:wAfter w:w="8" w:type="dxa"/>
        </w:trPr>
        <w:tc>
          <w:tcPr>
            <w:tcW w:w="850" w:type="dxa"/>
            <w:vMerge/>
            <w:tcBorders>
              <w:left w:val="single" w:sz="4" w:space="0" w:color="000000"/>
              <w:right w:val="single" w:sz="4" w:space="0" w:color="000000"/>
            </w:tcBorders>
            <w:shd w:val="clear" w:color="auto" w:fill="auto"/>
            <w:tcMar>
              <w:left w:w="57" w:type="dxa"/>
              <w:right w:w="57" w:type="dxa"/>
            </w:tcMar>
          </w:tcPr>
          <w:p w:rsidR="001F3888" w:rsidRPr="00426E94" w:rsidRDefault="001F3888" w:rsidP="001F3888">
            <w:pPr>
              <w:jc w:val="center"/>
              <w:rPr>
                <w:rFonts w:ascii="Times New Roman" w:hAnsi="Times New Roman"/>
                <w:sz w:val="24"/>
                <w:szCs w:val="24"/>
              </w:rPr>
            </w:pPr>
          </w:p>
        </w:tc>
        <w:tc>
          <w:tcPr>
            <w:tcW w:w="7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3888" w:rsidRPr="00426E94" w:rsidRDefault="001F3888" w:rsidP="001F3888">
            <w:pPr>
              <w:rPr>
                <w:rFonts w:ascii="Times New Roman" w:hAnsi="Times New Roman"/>
                <w:sz w:val="24"/>
                <w:szCs w:val="24"/>
              </w:rPr>
            </w:pPr>
            <w:r>
              <w:rPr>
                <w:rFonts w:ascii="Times New Roman" w:hAnsi="Times New Roman"/>
                <w:sz w:val="24"/>
                <w:szCs w:val="24"/>
              </w:rPr>
              <w:t>Бюджет района (всего), из них:</w:t>
            </w: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1F3888" w:rsidRPr="00426E94" w:rsidRDefault="001F3888" w:rsidP="001F3888">
            <w:pPr>
              <w:jc w:val="center"/>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3888" w:rsidRPr="00426E94" w:rsidRDefault="001F3888" w:rsidP="001F3888">
            <w:pPr>
              <w:jc w:val="center"/>
              <w:rPr>
                <w:rFonts w:ascii="Times New Roman" w:hAnsi="Times New Roman"/>
                <w:sz w:val="24"/>
                <w:szCs w:val="24"/>
              </w:rPr>
            </w:pPr>
            <w:r>
              <w:rPr>
                <w:rFonts w:ascii="Times New Roman" w:hAnsi="Times New Roman"/>
                <w:sz w:val="24"/>
                <w:szCs w:val="24"/>
              </w:rPr>
              <w:t>202,9</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3888" w:rsidRPr="00426E94" w:rsidRDefault="001F3888" w:rsidP="001F3888">
            <w:pPr>
              <w:jc w:val="center"/>
              <w:rPr>
                <w:rFonts w:ascii="Times New Roman" w:hAnsi="Times New Roman"/>
                <w:sz w:val="24"/>
                <w:szCs w:val="24"/>
              </w:rPr>
            </w:pPr>
            <w:r>
              <w:rPr>
                <w:rFonts w:ascii="Times New Roman" w:hAnsi="Times New Roman"/>
                <w:sz w:val="24"/>
                <w:szCs w:val="24"/>
              </w:rPr>
              <w:t>211,0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3888" w:rsidRPr="00426E94" w:rsidRDefault="001F3888" w:rsidP="001F3888">
            <w:pPr>
              <w:jc w:val="center"/>
              <w:rPr>
                <w:rFonts w:ascii="Times New Roman" w:hAnsi="Times New Roman"/>
                <w:sz w:val="24"/>
                <w:szCs w:val="24"/>
              </w:rPr>
            </w:pPr>
            <w:r>
              <w:rPr>
                <w:rFonts w:ascii="Times New Roman" w:hAnsi="Times New Roman"/>
                <w:sz w:val="24"/>
                <w:szCs w:val="24"/>
              </w:rPr>
              <w:t>219,5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3888" w:rsidRPr="00426E94" w:rsidRDefault="001F3888" w:rsidP="001F3888">
            <w:pPr>
              <w:jc w:val="center"/>
              <w:rPr>
                <w:rFonts w:ascii="Times New Roman" w:hAnsi="Times New Roman"/>
                <w:sz w:val="24"/>
                <w:szCs w:val="24"/>
              </w:rPr>
            </w:pPr>
            <w:r>
              <w:rPr>
                <w:rFonts w:ascii="Times New Roman" w:hAnsi="Times New Roman"/>
                <w:sz w:val="24"/>
                <w:szCs w:val="24"/>
              </w:rPr>
              <w:t>633,4</w:t>
            </w:r>
          </w:p>
        </w:tc>
      </w:tr>
      <w:tr w:rsidR="00E06B4A" w:rsidRPr="00426E94" w:rsidTr="00C43631">
        <w:trPr>
          <w:gridAfter w:val="1"/>
          <w:wAfter w:w="8" w:type="dxa"/>
        </w:trPr>
        <w:tc>
          <w:tcPr>
            <w:tcW w:w="850" w:type="dxa"/>
            <w:vMerge/>
            <w:tcBorders>
              <w:left w:val="single" w:sz="4" w:space="0" w:color="000000"/>
              <w:right w:val="single" w:sz="4" w:space="0" w:color="000000"/>
            </w:tcBorders>
            <w:shd w:val="clear" w:color="auto" w:fill="auto"/>
            <w:tcMar>
              <w:left w:w="57" w:type="dxa"/>
              <w:right w:w="57" w:type="dxa"/>
            </w:tcMar>
          </w:tcPr>
          <w:p w:rsidR="00E06B4A" w:rsidRPr="00426E94" w:rsidRDefault="00E06B4A" w:rsidP="00E06B4A">
            <w:pPr>
              <w:jc w:val="center"/>
              <w:rPr>
                <w:rFonts w:ascii="Times New Roman" w:hAnsi="Times New Roman"/>
                <w:sz w:val="24"/>
                <w:szCs w:val="24"/>
              </w:rPr>
            </w:pPr>
          </w:p>
        </w:tc>
        <w:tc>
          <w:tcPr>
            <w:tcW w:w="7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06B4A" w:rsidRPr="00426E94" w:rsidRDefault="001F3888" w:rsidP="001F3888">
            <w:pPr>
              <w:rPr>
                <w:rFonts w:ascii="Times New Roman" w:hAnsi="Times New Roman"/>
                <w:sz w:val="24"/>
                <w:szCs w:val="24"/>
              </w:rPr>
            </w:pPr>
            <w:r>
              <w:rPr>
                <w:rFonts w:ascii="Times New Roman" w:hAnsi="Times New Roman"/>
                <w:sz w:val="24"/>
                <w:szCs w:val="24"/>
              </w:rPr>
              <w:t xml:space="preserve">   </w:t>
            </w:r>
            <w:r w:rsidR="00E06B4A" w:rsidRPr="00426E94">
              <w:rPr>
                <w:rFonts w:ascii="Times New Roman" w:hAnsi="Times New Roman"/>
                <w:sz w:val="24"/>
                <w:szCs w:val="24"/>
              </w:rPr>
              <w:t xml:space="preserve">областной бюджет </w:t>
            </w: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E06B4A" w:rsidRPr="00426E94" w:rsidRDefault="00E06B4A" w:rsidP="00E06B4A">
            <w:pPr>
              <w:jc w:val="center"/>
              <w:rPr>
                <w:rFonts w:ascii="Times New Roman" w:hAnsi="Times New Roman"/>
                <w:sz w:val="24"/>
                <w:szCs w:val="24"/>
              </w:rPr>
            </w:pPr>
            <w:r w:rsidRPr="00426E94">
              <w:rPr>
                <w:rFonts w:ascii="Times New Roman" w:hAnsi="Times New Roman"/>
                <w:sz w:val="24"/>
                <w:szCs w:val="24"/>
              </w:rPr>
              <w:t>Х</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6B4A" w:rsidRPr="00426E94" w:rsidRDefault="00E06B4A" w:rsidP="00E06B4A">
            <w:pPr>
              <w:jc w:val="center"/>
              <w:rPr>
                <w:rFonts w:ascii="Times New Roman" w:hAnsi="Times New Roman"/>
                <w:sz w:val="24"/>
                <w:szCs w:val="24"/>
              </w:rPr>
            </w:pPr>
            <w:r>
              <w:rPr>
                <w:rFonts w:ascii="Times New Roman" w:hAnsi="Times New Roman"/>
                <w:sz w:val="24"/>
                <w:szCs w:val="24"/>
              </w:rPr>
              <w:t>202,9</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6B4A" w:rsidRPr="00426E94" w:rsidRDefault="00E06B4A" w:rsidP="00E06B4A">
            <w:pPr>
              <w:jc w:val="center"/>
              <w:rPr>
                <w:rFonts w:ascii="Times New Roman" w:hAnsi="Times New Roman"/>
                <w:sz w:val="24"/>
                <w:szCs w:val="24"/>
              </w:rPr>
            </w:pPr>
            <w:r>
              <w:rPr>
                <w:rFonts w:ascii="Times New Roman" w:hAnsi="Times New Roman"/>
                <w:sz w:val="24"/>
                <w:szCs w:val="24"/>
              </w:rPr>
              <w:t>211,0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6B4A" w:rsidRPr="00426E94" w:rsidRDefault="00E06B4A" w:rsidP="00E06B4A">
            <w:pPr>
              <w:jc w:val="center"/>
              <w:rPr>
                <w:rFonts w:ascii="Times New Roman" w:hAnsi="Times New Roman"/>
                <w:sz w:val="24"/>
                <w:szCs w:val="24"/>
              </w:rPr>
            </w:pPr>
            <w:r>
              <w:rPr>
                <w:rFonts w:ascii="Times New Roman" w:hAnsi="Times New Roman"/>
                <w:sz w:val="24"/>
                <w:szCs w:val="24"/>
              </w:rPr>
              <w:t>219,5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6B4A" w:rsidRPr="00426E94" w:rsidRDefault="00E06B4A" w:rsidP="00E06B4A">
            <w:pPr>
              <w:jc w:val="center"/>
              <w:rPr>
                <w:rFonts w:ascii="Times New Roman" w:hAnsi="Times New Roman"/>
                <w:sz w:val="24"/>
                <w:szCs w:val="24"/>
              </w:rPr>
            </w:pPr>
            <w:r>
              <w:rPr>
                <w:rFonts w:ascii="Times New Roman" w:hAnsi="Times New Roman"/>
                <w:sz w:val="24"/>
                <w:szCs w:val="24"/>
              </w:rPr>
              <w:t>633,4</w:t>
            </w:r>
          </w:p>
        </w:tc>
      </w:tr>
      <w:tr w:rsidR="00E06B4A" w:rsidRPr="00426E94" w:rsidTr="00C43631">
        <w:trPr>
          <w:gridAfter w:val="1"/>
          <w:wAfter w:w="8" w:type="dxa"/>
        </w:trPr>
        <w:tc>
          <w:tcPr>
            <w:tcW w:w="850" w:type="dxa"/>
            <w:vMerge/>
            <w:tcBorders>
              <w:left w:val="single" w:sz="4" w:space="0" w:color="000000"/>
              <w:right w:val="single" w:sz="4" w:space="0" w:color="000000"/>
            </w:tcBorders>
            <w:shd w:val="clear" w:color="auto" w:fill="auto"/>
            <w:tcMar>
              <w:left w:w="57" w:type="dxa"/>
              <w:right w:w="57" w:type="dxa"/>
            </w:tcMar>
          </w:tcPr>
          <w:p w:rsidR="00E06B4A" w:rsidRPr="00426E94" w:rsidRDefault="00E06B4A" w:rsidP="00E06B4A">
            <w:pPr>
              <w:jc w:val="center"/>
              <w:rPr>
                <w:rFonts w:ascii="Times New Roman" w:hAnsi="Times New Roman"/>
                <w:sz w:val="24"/>
                <w:szCs w:val="24"/>
              </w:rPr>
            </w:pPr>
          </w:p>
        </w:tc>
        <w:tc>
          <w:tcPr>
            <w:tcW w:w="7150"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E06B4A" w:rsidRPr="00426E94" w:rsidRDefault="00E06B4A" w:rsidP="00E06B4A">
            <w:pPr>
              <w:rPr>
                <w:rFonts w:ascii="Times New Roman" w:hAnsi="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E06B4A" w:rsidRPr="00426E94" w:rsidRDefault="00E06B4A" w:rsidP="00E06B4A">
            <w:pPr>
              <w:jc w:val="center"/>
              <w:rPr>
                <w:rFonts w:ascii="Times New Roman" w:hAnsi="Times New Roman"/>
                <w:sz w:val="24"/>
                <w:szCs w:val="24"/>
              </w:rPr>
            </w:pPr>
            <w:r w:rsidRPr="00426E94">
              <w:rPr>
                <w:rFonts w:ascii="Times New Roman" w:hAnsi="Times New Roman"/>
                <w:sz w:val="24"/>
                <w:szCs w:val="24"/>
              </w:rPr>
              <w:t>913 1003 04</w:t>
            </w:r>
            <w:r>
              <w:rPr>
                <w:rFonts w:ascii="Times New Roman" w:hAnsi="Times New Roman"/>
                <w:sz w:val="24"/>
                <w:szCs w:val="24"/>
              </w:rPr>
              <w:t>401</w:t>
            </w:r>
            <w:r w:rsidRPr="00426E94">
              <w:rPr>
                <w:rFonts w:ascii="Times New Roman" w:hAnsi="Times New Roman"/>
                <w:sz w:val="24"/>
                <w:szCs w:val="24"/>
              </w:rPr>
              <w:t>72490 24</w:t>
            </w:r>
            <w:r>
              <w:rPr>
                <w:rFonts w:ascii="Times New Roman" w:hAnsi="Times New Roman"/>
                <w:sz w:val="24"/>
                <w:szCs w:val="24"/>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6B4A" w:rsidRPr="00426E94" w:rsidRDefault="00E06B4A" w:rsidP="00E06B4A">
            <w:pPr>
              <w:jc w:val="center"/>
              <w:rPr>
                <w:rFonts w:ascii="Times New Roman" w:hAnsi="Times New Roman"/>
                <w:sz w:val="24"/>
                <w:szCs w:val="24"/>
              </w:rPr>
            </w:pPr>
            <w:r>
              <w:rPr>
                <w:rFonts w:ascii="Times New Roman" w:hAnsi="Times New Roman"/>
                <w:sz w:val="24"/>
                <w:szCs w:val="24"/>
              </w:rPr>
              <w:t>2,1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6B4A" w:rsidRPr="00426E94" w:rsidRDefault="00E06B4A" w:rsidP="00E06B4A">
            <w:pPr>
              <w:jc w:val="center"/>
              <w:rPr>
                <w:rFonts w:ascii="Times New Roman" w:hAnsi="Times New Roman"/>
                <w:sz w:val="24"/>
                <w:szCs w:val="24"/>
              </w:rPr>
            </w:pPr>
            <w:r>
              <w:rPr>
                <w:rFonts w:ascii="Times New Roman" w:hAnsi="Times New Roman"/>
                <w:sz w:val="24"/>
                <w:szCs w:val="24"/>
              </w:rPr>
              <w:t>2,1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6B4A" w:rsidRPr="00426E94" w:rsidRDefault="00E06B4A" w:rsidP="00E06B4A">
            <w:pPr>
              <w:jc w:val="center"/>
              <w:rPr>
                <w:rFonts w:ascii="Times New Roman" w:hAnsi="Times New Roman"/>
                <w:sz w:val="24"/>
                <w:szCs w:val="24"/>
              </w:rPr>
            </w:pPr>
            <w:r>
              <w:rPr>
                <w:rFonts w:ascii="Times New Roman" w:hAnsi="Times New Roman"/>
                <w:sz w:val="24"/>
                <w:szCs w:val="24"/>
              </w:rPr>
              <w:t>2,1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6B4A" w:rsidRPr="00426E94" w:rsidRDefault="00E06B4A" w:rsidP="00E06B4A">
            <w:pPr>
              <w:jc w:val="center"/>
              <w:rPr>
                <w:rFonts w:ascii="Times New Roman" w:hAnsi="Times New Roman"/>
                <w:sz w:val="24"/>
                <w:szCs w:val="24"/>
              </w:rPr>
            </w:pPr>
            <w:r>
              <w:rPr>
                <w:rFonts w:ascii="Times New Roman" w:hAnsi="Times New Roman"/>
                <w:sz w:val="24"/>
                <w:szCs w:val="24"/>
              </w:rPr>
              <w:t>6,3</w:t>
            </w:r>
          </w:p>
        </w:tc>
      </w:tr>
      <w:tr w:rsidR="00E06B4A" w:rsidRPr="00426E94" w:rsidTr="00C43631">
        <w:trPr>
          <w:gridAfter w:val="1"/>
          <w:wAfter w:w="8" w:type="dxa"/>
        </w:trPr>
        <w:tc>
          <w:tcPr>
            <w:tcW w:w="850" w:type="dxa"/>
            <w:vMerge/>
            <w:tcBorders>
              <w:left w:val="single" w:sz="4" w:space="0" w:color="000000"/>
              <w:right w:val="single" w:sz="4" w:space="0" w:color="000000"/>
            </w:tcBorders>
            <w:shd w:val="clear" w:color="auto" w:fill="auto"/>
            <w:tcMar>
              <w:left w:w="57" w:type="dxa"/>
              <w:right w:w="57" w:type="dxa"/>
            </w:tcMar>
          </w:tcPr>
          <w:p w:rsidR="00E06B4A" w:rsidRPr="00426E94" w:rsidRDefault="00E06B4A" w:rsidP="00E06B4A">
            <w:pPr>
              <w:jc w:val="center"/>
              <w:rPr>
                <w:rFonts w:ascii="Times New Roman" w:hAnsi="Times New Roman"/>
                <w:sz w:val="24"/>
                <w:szCs w:val="24"/>
              </w:rPr>
            </w:pPr>
          </w:p>
        </w:tc>
        <w:tc>
          <w:tcPr>
            <w:tcW w:w="7150" w:type="dxa"/>
            <w:vMerge/>
            <w:tcBorders>
              <w:left w:val="single" w:sz="4" w:space="0" w:color="000000"/>
              <w:right w:val="single" w:sz="4" w:space="0" w:color="000000"/>
            </w:tcBorders>
            <w:shd w:val="clear" w:color="auto" w:fill="auto"/>
            <w:tcMar>
              <w:top w:w="0" w:type="dxa"/>
              <w:left w:w="108" w:type="dxa"/>
              <w:bottom w:w="0" w:type="dxa"/>
              <w:right w:w="108" w:type="dxa"/>
            </w:tcMar>
          </w:tcPr>
          <w:p w:rsidR="00E06B4A" w:rsidRPr="00426E94" w:rsidRDefault="00E06B4A" w:rsidP="00E06B4A">
            <w:pPr>
              <w:rPr>
                <w:rFonts w:ascii="Times New Roman" w:hAnsi="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E06B4A" w:rsidRPr="00426E94" w:rsidRDefault="00E06B4A" w:rsidP="00E06B4A">
            <w:pPr>
              <w:jc w:val="center"/>
              <w:rPr>
                <w:rFonts w:ascii="Times New Roman" w:hAnsi="Times New Roman"/>
                <w:sz w:val="24"/>
                <w:szCs w:val="24"/>
              </w:rPr>
            </w:pPr>
            <w:r w:rsidRPr="00426E94">
              <w:rPr>
                <w:rFonts w:ascii="Times New Roman" w:hAnsi="Times New Roman"/>
                <w:sz w:val="24"/>
                <w:szCs w:val="24"/>
              </w:rPr>
              <w:t>913 1003 04</w:t>
            </w:r>
            <w:r>
              <w:rPr>
                <w:rFonts w:ascii="Times New Roman" w:hAnsi="Times New Roman"/>
                <w:sz w:val="24"/>
                <w:szCs w:val="24"/>
              </w:rPr>
              <w:t>401</w:t>
            </w:r>
            <w:r w:rsidRPr="00426E94">
              <w:rPr>
                <w:rFonts w:ascii="Times New Roman" w:hAnsi="Times New Roman"/>
                <w:sz w:val="24"/>
                <w:szCs w:val="24"/>
              </w:rPr>
              <w:t>72490 32</w:t>
            </w:r>
            <w:r>
              <w:rPr>
                <w:rFonts w:ascii="Times New Roman" w:hAnsi="Times New Roman"/>
                <w:sz w:val="24"/>
                <w:szCs w:val="24"/>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6B4A" w:rsidRPr="00426E94" w:rsidRDefault="00E06B4A" w:rsidP="00E06B4A">
            <w:pPr>
              <w:jc w:val="center"/>
              <w:rPr>
                <w:rFonts w:ascii="Times New Roman" w:hAnsi="Times New Roman"/>
                <w:sz w:val="24"/>
                <w:szCs w:val="24"/>
              </w:rPr>
            </w:pPr>
            <w:r>
              <w:rPr>
                <w:rFonts w:ascii="Times New Roman" w:hAnsi="Times New Roman"/>
                <w:sz w:val="24"/>
                <w:szCs w:val="24"/>
              </w:rPr>
              <w:t>200,8</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6B4A" w:rsidRPr="00426E94" w:rsidRDefault="00E06B4A" w:rsidP="00E06B4A">
            <w:pPr>
              <w:jc w:val="center"/>
              <w:rPr>
                <w:rFonts w:ascii="Times New Roman" w:hAnsi="Times New Roman"/>
                <w:sz w:val="24"/>
                <w:szCs w:val="24"/>
              </w:rPr>
            </w:pPr>
            <w:r>
              <w:rPr>
                <w:rFonts w:ascii="Times New Roman" w:hAnsi="Times New Roman"/>
                <w:sz w:val="24"/>
                <w:szCs w:val="24"/>
              </w:rPr>
              <w:t>208,9</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6B4A" w:rsidRPr="00426E94" w:rsidRDefault="00E06B4A" w:rsidP="00E06B4A">
            <w:pPr>
              <w:jc w:val="center"/>
              <w:rPr>
                <w:rFonts w:ascii="Times New Roman" w:hAnsi="Times New Roman"/>
                <w:sz w:val="24"/>
                <w:szCs w:val="24"/>
              </w:rPr>
            </w:pPr>
            <w:r>
              <w:rPr>
                <w:rFonts w:ascii="Times New Roman" w:hAnsi="Times New Roman"/>
                <w:sz w:val="24"/>
                <w:szCs w:val="24"/>
              </w:rPr>
              <w:t>217,4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6B4A" w:rsidRPr="00426E94" w:rsidRDefault="00E06B4A" w:rsidP="00E06B4A">
            <w:pPr>
              <w:jc w:val="center"/>
              <w:rPr>
                <w:rFonts w:ascii="Times New Roman" w:hAnsi="Times New Roman"/>
                <w:sz w:val="24"/>
                <w:szCs w:val="24"/>
              </w:rPr>
            </w:pPr>
            <w:r>
              <w:rPr>
                <w:rFonts w:ascii="Times New Roman" w:hAnsi="Times New Roman"/>
                <w:sz w:val="24"/>
                <w:szCs w:val="24"/>
              </w:rPr>
              <w:t>627,1</w:t>
            </w:r>
          </w:p>
        </w:tc>
      </w:tr>
      <w:tr w:rsidR="00E06B4A" w:rsidRPr="00426E94" w:rsidTr="00C43631">
        <w:trPr>
          <w:gridAfter w:val="1"/>
          <w:wAfter w:w="8" w:type="dxa"/>
        </w:trPr>
        <w:tc>
          <w:tcPr>
            <w:tcW w:w="850"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E06B4A" w:rsidRPr="00426E94" w:rsidRDefault="00E06B4A" w:rsidP="00E06B4A">
            <w:pPr>
              <w:jc w:val="center"/>
              <w:rPr>
                <w:rFonts w:ascii="Times New Roman" w:hAnsi="Times New Roman"/>
                <w:sz w:val="24"/>
                <w:szCs w:val="24"/>
              </w:rPr>
            </w:pPr>
            <w:r>
              <w:rPr>
                <w:rFonts w:ascii="Times New Roman" w:hAnsi="Times New Roman"/>
                <w:sz w:val="24"/>
                <w:szCs w:val="24"/>
              </w:rPr>
              <w:t>7</w:t>
            </w:r>
            <w:r w:rsidRPr="00426E94">
              <w:rPr>
                <w:rFonts w:ascii="Times New Roman" w:hAnsi="Times New Roman"/>
                <w:sz w:val="24"/>
                <w:szCs w:val="24"/>
              </w:rPr>
              <w:t>.</w:t>
            </w:r>
          </w:p>
        </w:tc>
        <w:tc>
          <w:tcPr>
            <w:tcW w:w="7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06B4A" w:rsidRPr="00426E94" w:rsidRDefault="00E06B4A" w:rsidP="00E06B4A">
            <w:pPr>
              <w:rPr>
                <w:rFonts w:ascii="Times New Roman" w:hAnsi="Times New Roman"/>
                <w:sz w:val="24"/>
                <w:szCs w:val="24"/>
              </w:rPr>
            </w:pPr>
            <w:r w:rsidRPr="00426E94">
              <w:rPr>
                <w:rFonts w:ascii="Times New Roman" w:hAnsi="Times New Roman"/>
                <w:sz w:val="24"/>
                <w:szCs w:val="24"/>
              </w:rPr>
              <w:t xml:space="preserve">Мероприятие (результат) </w:t>
            </w:r>
            <w:r>
              <w:rPr>
                <w:rFonts w:ascii="Times New Roman" w:hAnsi="Times New Roman"/>
                <w:sz w:val="24"/>
                <w:szCs w:val="24"/>
              </w:rPr>
              <w:t>1</w:t>
            </w:r>
            <w:r w:rsidRPr="00426E94">
              <w:rPr>
                <w:rFonts w:ascii="Times New Roman" w:hAnsi="Times New Roman"/>
                <w:sz w:val="24"/>
                <w:szCs w:val="24"/>
              </w:rPr>
              <w:t>.</w:t>
            </w:r>
            <w:r>
              <w:rPr>
                <w:rFonts w:ascii="Times New Roman" w:hAnsi="Times New Roman"/>
                <w:sz w:val="24"/>
                <w:szCs w:val="24"/>
              </w:rPr>
              <w:t>6</w:t>
            </w:r>
            <w:r w:rsidRPr="00426E94">
              <w:rPr>
                <w:rFonts w:ascii="Times New Roman" w:hAnsi="Times New Roman"/>
                <w:sz w:val="24"/>
                <w:szCs w:val="24"/>
              </w:rPr>
              <w:t xml:space="preserve"> «Субвенция на осуществление по</w:t>
            </w:r>
            <w:r w:rsidRPr="00426E94">
              <w:rPr>
                <w:rFonts w:ascii="Times New Roman" w:hAnsi="Times New Roman"/>
                <w:sz w:val="24"/>
                <w:szCs w:val="24"/>
              </w:rPr>
              <w:t>л</w:t>
            </w:r>
            <w:r w:rsidRPr="00426E94">
              <w:rPr>
                <w:rFonts w:ascii="Times New Roman" w:hAnsi="Times New Roman"/>
                <w:sz w:val="24"/>
                <w:szCs w:val="24"/>
              </w:rPr>
              <w:t>номочий по предоставлению мер социальной поддержки реабил</w:t>
            </w:r>
            <w:r w:rsidRPr="00426E94">
              <w:rPr>
                <w:rFonts w:ascii="Times New Roman" w:hAnsi="Times New Roman"/>
                <w:sz w:val="24"/>
                <w:szCs w:val="24"/>
              </w:rPr>
              <w:t>и</w:t>
            </w:r>
            <w:r w:rsidRPr="00426E94">
              <w:rPr>
                <w:rFonts w:ascii="Times New Roman" w:hAnsi="Times New Roman"/>
                <w:sz w:val="24"/>
                <w:szCs w:val="24"/>
              </w:rPr>
              <w:lastRenderedPageBreak/>
              <w:t>тированных лиц, лиц, признанных пострадавшими от политич</w:t>
            </w:r>
            <w:r w:rsidRPr="00426E94">
              <w:rPr>
                <w:rFonts w:ascii="Times New Roman" w:hAnsi="Times New Roman"/>
                <w:sz w:val="24"/>
                <w:szCs w:val="24"/>
              </w:rPr>
              <w:t>е</w:t>
            </w:r>
            <w:r w:rsidRPr="00426E94">
              <w:rPr>
                <w:rFonts w:ascii="Times New Roman" w:hAnsi="Times New Roman"/>
                <w:sz w:val="24"/>
                <w:szCs w:val="24"/>
              </w:rPr>
              <w:t>ских репрессий, и членов их семей предоставлена в полном объ</w:t>
            </w:r>
            <w:r w:rsidRPr="00426E94">
              <w:rPr>
                <w:rFonts w:ascii="Times New Roman" w:hAnsi="Times New Roman"/>
                <w:sz w:val="24"/>
                <w:szCs w:val="24"/>
              </w:rPr>
              <w:t>е</w:t>
            </w:r>
            <w:r w:rsidRPr="00426E94">
              <w:rPr>
                <w:rFonts w:ascii="Times New Roman" w:hAnsi="Times New Roman"/>
                <w:sz w:val="24"/>
                <w:szCs w:val="24"/>
              </w:rPr>
              <w:t>ме» (всего)</w:t>
            </w:r>
            <w:r>
              <w:rPr>
                <w:rFonts w:ascii="Times New Roman" w:hAnsi="Times New Roman"/>
                <w:sz w:val="24"/>
                <w:szCs w:val="24"/>
              </w:rPr>
              <w:t>, в том числе:</w:t>
            </w: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E06B4A" w:rsidRPr="00426E94" w:rsidRDefault="00E06B4A" w:rsidP="00E06B4A">
            <w:pPr>
              <w:jc w:val="center"/>
              <w:rPr>
                <w:rFonts w:ascii="Times New Roman" w:hAnsi="Times New Roman"/>
                <w:sz w:val="24"/>
                <w:szCs w:val="24"/>
              </w:rPr>
            </w:pPr>
            <w:r w:rsidRPr="00426E94">
              <w:rPr>
                <w:rFonts w:ascii="Times New Roman" w:hAnsi="Times New Roman"/>
                <w:sz w:val="24"/>
                <w:szCs w:val="24"/>
              </w:rPr>
              <w:lastRenderedPageBreak/>
              <w:t>Х</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6B4A" w:rsidRPr="00426E94" w:rsidRDefault="00E06B4A" w:rsidP="00E06B4A">
            <w:pPr>
              <w:jc w:val="center"/>
              <w:rPr>
                <w:rFonts w:ascii="Times New Roman" w:hAnsi="Times New Roman"/>
                <w:sz w:val="24"/>
                <w:szCs w:val="24"/>
              </w:rPr>
            </w:pPr>
            <w:r>
              <w:rPr>
                <w:rFonts w:ascii="Times New Roman" w:hAnsi="Times New Roman"/>
                <w:sz w:val="24"/>
                <w:szCs w:val="24"/>
              </w:rPr>
              <w:t>228,4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6B4A" w:rsidRPr="00426E94" w:rsidRDefault="00E06B4A" w:rsidP="00E06B4A">
            <w:pPr>
              <w:jc w:val="center"/>
              <w:rPr>
                <w:rFonts w:ascii="Times New Roman" w:hAnsi="Times New Roman"/>
                <w:sz w:val="24"/>
                <w:szCs w:val="24"/>
              </w:rPr>
            </w:pPr>
            <w:r>
              <w:rPr>
                <w:rFonts w:ascii="Times New Roman" w:hAnsi="Times New Roman"/>
                <w:sz w:val="24"/>
                <w:szCs w:val="24"/>
              </w:rPr>
              <w:t>237,2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6B4A" w:rsidRPr="00426E94" w:rsidRDefault="00E06B4A" w:rsidP="00E06B4A">
            <w:pPr>
              <w:jc w:val="center"/>
              <w:rPr>
                <w:rFonts w:ascii="Times New Roman" w:hAnsi="Times New Roman"/>
                <w:sz w:val="24"/>
                <w:szCs w:val="24"/>
              </w:rPr>
            </w:pPr>
            <w:r>
              <w:rPr>
                <w:rFonts w:ascii="Times New Roman" w:hAnsi="Times New Roman"/>
                <w:sz w:val="24"/>
                <w:szCs w:val="24"/>
              </w:rPr>
              <w:t>246,4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6B4A" w:rsidRPr="00426E94" w:rsidRDefault="00E06B4A" w:rsidP="00E06B4A">
            <w:pPr>
              <w:jc w:val="center"/>
              <w:rPr>
                <w:rFonts w:ascii="Times New Roman" w:hAnsi="Times New Roman"/>
                <w:sz w:val="24"/>
                <w:szCs w:val="24"/>
              </w:rPr>
            </w:pPr>
            <w:r>
              <w:rPr>
                <w:rFonts w:ascii="Times New Roman" w:hAnsi="Times New Roman"/>
                <w:sz w:val="24"/>
                <w:szCs w:val="24"/>
              </w:rPr>
              <w:t>712,0</w:t>
            </w:r>
          </w:p>
        </w:tc>
      </w:tr>
      <w:tr w:rsidR="001F3888" w:rsidRPr="00426E94" w:rsidTr="00C43631">
        <w:trPr>
          <w:gridAfter w:val="1"/>
          <w:wAfter w:w="8" w:type="dxa"/>
        </w:trPr>
        <w:tc>
          <w:tcPr>
            <w:tcW w:w="850" w:type="dxa"/>
            <w:vMerge/>
            <w:tcBorders>
              <w:left w:val="single" w:sz="4" w:space="0" w:color="000000"/>
              <w:right w:val="single" w:sz="4" w:space="0" w:color="000000"/>
            </w:tcBorders>
            <w:shd w:val="clear" w:color="auto" w:fill="auto"/>
            <w:tcMar>
              <w:left w:w="57" w:type="dxa"/>
              <w:right w:w="57" w:type="dxa"/>
            </w:tcMar>
          </w:tcPr>
          <w:p w:rsidR="001F3888" w:rsidRPr="00426E94" w:rsidRDefault="001F3888" w:rsidP="001F3888">
            <w:pPr>
              <w:jc w:val="center"/>
              <w:rPr>
                <w:rFonts w:ascii="Times New Roman" w:hAnsi="Times New Roman"/>
                <w:sz w:val="24"/>
                <w:szCs w:val="24"/>
              </w:rPr>
            </w:pPr>
          </w:p>
        </w:tc>
        <w:tc>
          <w:tcPr>
            <w:tcW w:w="7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3888" w:rsidRPr="00426E94" w:rsidRDefault="001F3888" w:rsidP="001F3888">
            <w:pPr>
              <w:rPr>
                <w:rFonts w:ascii="Times New Roman" w:hAnsi="Times New Roman"/>
                <w:sz w:val="24"/>
                <w:szCs w:val="24"/>
              </w:rPr>
            </w:pPr>
            <w:r>
              <w:rPr>
                <w:rFonts w:ascii="Times New Roman" w:hAnsi="Times New Roman"/>
                <w:sz w:val="24"/>
                <w:szCs w:val="24"/>
              </w:rPr>
              <w:t>Бюджет района (всего), из них:</w:t>
            </w: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1F3888" w:rsidRPr="00426E94" w:rsidRDefault="001F3888" w:rsidP="001F3888">
            <w:pPr>
              <w:jc w:val="center"/>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3888" w:rsidRPr="00426E94" w:rsidRDefault="001F3888" w:rsidP="001F3888">
            <w:pPr>
              <w:jc w:val="center"/>
              <w:rPr>
                <w:rFonts w:ascii="Times New Roman" w:hAnsi="Times New Roman"/>
                <w:sz w:val="24"/>
                <w:szCs w:val="24"/>
              </w:rPr>
            </w:pPr>
            <w:r>
              <w:rPr>
                <w:rFonts w:ascii="Times New Roman" w:hAnsi="Times New Roman"/>
                <w:sz w:val="24"/>
                <w:szCs w:val="24"/>
              </w:rPr>
              <w:t>228,4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3888" w:rsidRPr="00426E94" w:rsidRDefault="001F3888" w:rsidP="001F3888">
            <w:pPr>
              <w:jc w:val="center"/>
              <w:rPr>
                <w:rFonts w:ascii="Times New Roman" w:hAnsi="Times New Roman"/>
                <w:sz w:val="24"/>
                <w:szCs w:val="24"/>
              </w:rPr>
            </w:pPr>
            <w:r>
              <w:rPr>
                <w:rFonts w:ascii="Times New Roman" w:hAnsi="Times New Roman"/>
                <w:sz w:val="24"/>
                <w:szCs w:val="24"/>
              </w:rPr>
              <w:t>237,2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3888" w:rsidRPr="00426E94" w:rsidRDefault="001F3888" w:rsidP="001F3888">
            <w:pPr>
              <w:jc w:val="center"/>
              <w:rPr>
                <w:rFonts w:ascii="Times New Roman" w:hAnsi="Times New Roman"/>
                <w:sz w:val="24"/>
                <w:szCs w:val="24"/>
              </w:rPr>
            </w:pPr>
            <w:r>
              <w:rPr>
                <w:rFonts w:ascii="Times New Roman" w:hAnsi="Times New Roman"/>
                <w:sz w:val="24"/>
                <w:szCs w:val="24"/>
              </w:rPr>
              <w:t>246,4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3888" w:rsidRPr="00426E94" w:rsidRDefault="001F3888" w:rsidP="001F3888">
            <w:pPr>
              <w:jc w:val="center"/>
              <w:rPr>
                <w:rFonts w:ascii="Times New Roman" w:hAnsi="Times New Roman"/>
                <w:sz w:val="24"/>
                <w:szCs w:val="24"/>
              </w:rPr>
            </w:pPr>
            <w:r>
              <w:rPr>
                <w:rFonts w:ascii="Times New Roman" w:hAnsi="Times New Roman"/>
                <w:sz w:val="24"/>
                <w:szCs w:val="24"/>
              </w:rPr>
              <w:t>712,0</w:t>
            </w:r>
          </w:p>
        </w:tc>
      </w:tr>
      <w:tr w:rsidR="00E06B4A" w:rsidRPr="00426E94" w:rsidTr="00C43631">
        <w:trPr>
          <w:gridAfter w:val="1"/>
          <w:wAfter w:w="8" w:type="dxa"/>
        </w:trPr>
        <w:tc>
          <w:tcPr>
            <w:tcW w:w="850" w:type="dxa"/>
            <w:vMerge/>
            <w:tcBorders>
              <w:left w:val="single" w:sz="4" w:space="0" w:color="000000"/>
              <w:right w:val="single" w:sz="4" w:space="0" w:color="000000"/>
            </w:tcBorders>
            <w:shd w:val="clear" w:color="auto" w:fill="auto"/>
            <w:tcMar>
              <w:left w:w="57" w:type="dxa"/>
              <w:right w:w="57" w:type="dxa"/>
            </w:tcMar>
          </w:tcPr>
          <w:p w:rsidR="00E06B4A" w:rsidRPr="00426E94" w:rsidRDefault="00E06B4A" w:rsidP="00E06B4A">
            <w:pPr>
              <w:jc w:val="center"/>
              <w:rPr>
                <w:rFonts w:ascii="Times New Roman" w:hAnsi="Times New Roman"/>
                <w:sz w:val="24"/>
                <w:szCs w:val="24"/>
              </w:rPr>
            </w:pPr>
          </w:p>
        </w:tc>
        <w:tc>
          <w:tcPr>
            <w:tcW w:w="7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06B4A" w:rsidRPr="00426E94" w:rsidRDefault="001F3888" w:rsidP="001F3888">
            <w:pPr>
              <w:rPr>
                <w:rFonts w:ascii="Times New Roman" w:hAnsi="Times New Roman"/>
                <w:sz w:val="24"/>
                <w:szCs w:val="24"/>
              </w:rPr>
            </w:pPr>
            <w:r>
              <w:rPr>
                <w:rFonts w:ascii="Times New Roman" w:hAnsi="Times New Roman"/>
                <w:sz w:val="24"/>
                <w:szCs w:val="24"/>
              </w:rPr>
              <w:t xml:space="preserve">    </w:t>
            </w:r>
            <w:r w:rsidR="00E06B4A" w:rsidRPr="00426E94">
              <w:rPr>
                <w:rFonts w:ascii="Times New Roman" w:hAnsi="Times New Roman"/>
                <w:sz w:val="24"/>
                <w:szCs w:val="24"/>
              </w:rPr>
              <w:t xml:space="preserve">областной бюджет </w:t>
            </w:r>
            <w:r>
              <w:rPr>
                <w:rFonts w:ascii="Times New Roman" w:hAnsi="Times New Roman"/>
                <w:sz w:val="24"/>
                <w:szCs w:val="24"/>
              </w:rPr>
              <w:t xml:space="preserve"> </w:t>
            </w: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E06B4A" w:rsidRPr="00426E94" w:rsidRDefault="00E06B4A" w:rsidP="00E06B4A">
            <w:pPr>
              <w:jc w:val="center"/>
              <w:rPr>
                <w:rFonts w:ascii="Times New Roman" w:hAnsi="Times New Roman"/>
                <w:sz w:val="24"/>
                <w:szCs w:val="24"/>
              </w:rPr>
            </w:pPr>
            <w:r w:rsidRPr="00426E94">
              <w:rPr>
                <w:rFonts w:ascii="Times New Roman" w:hAnsi="Times New Roman"/>
                <w:sz w:val="24"/>
                <w:szCs w:val="24"/>
              </w:rPr>
              <w:t>Х</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6B4A" w:rsidRPr="00426E94" w:rsidRDefault="00E06B4A" w:rsidP="00E06B4A">
            <w:pPr>
              <w:jc w:val="center"/>
              <w:rPr>
                <w:rFonts w:ascii="Times New Roman" w:hAnsi="Times New Roman"/>
                <w:sz w:val="24"/>
                <w:szCs w:val="24"/>
              </w:rPr>
            </w:pPr>
            <w:r>
              <w:rPr>
                <w:rFonts w:ascii="Times New Roman" w:hAnsi="Times New Roman"/>
                <w:sz w:val="24"/>
                <w:szCs w:val="24"/>
              </w:rPr>
              <w:t>228,4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6B4A" w:rsidRPr="00426E94" w:rsidRDefault="00E06B4A" w:rsidP="00E06B4A">
            <w:pPr>
              <w:jc w:val="center"/>
              <w:rPr>
                <w:rFonts w:ascii="Times New Roman" w:hAnsi="Times New Roman"/>
                <w:sz w:val="24"/>
                <w:szCs w:val="24"/>
              </w:rPr>
            </w:pPr>
            <w:r>
              <w:rPr>
                <w:rFonts w:ascii="Times New Roman" w:hAnsi="Times New Roman"/>
                <w:sz w:val="24"/>
                <w:szCs w:val="24"/>
              </w:rPr>
              <w:t>237,2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6B4A" w:rsidRPr="00426E94" w:rsidRDefault="00E06B4A" w:rsidP="00E06B4A">
            <w:pPr>
              <w:jc w:val="center"/>
              <w:rPr>
                <w:rFonts w:ascii="Times New Roman" w:hAnsi="Times New Roman"/>
                <w:sz w:val="24"/>
                <w:szCs w:val="24"/>
              </w:rPr>
            </w:pPr>
            <w:r>
              <w:rPr>
                <w:rFonts w:ascii="Times New Roman" w:hAnsi="Times New Roman"/>
                <w:sz w:val="24"/>
                <w:szCs w:val="24"/>
              </w:rPr>
              <w:t>246,4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6B4A" w:rsidRPr="00426E94" w:rsidRDefault="00E06B4A" w:rsidP="00E06B4A">
            <w:pPr>
              <w:jc w:val="center"/>
              <w:rPr>
                <w:rFonts w:ascii="Times New Roman" w:hAnsi="Times New Roman"/>
                <w:sz w:val="24"/>
                <w:szCs w:val="24"/>
              </w:rPr>
            </w:pPr>
            <w:r>
              <w:rPr>
                <w:rFonts w:ascii="Times New Roman" w:hAnsi="Times New Roman"/>
                <w:sz w:val="24"/>
                <w:szCs w:val="24"/>
              </w:rPr>
              <w:t>712,0</w:t>
            </w:r>
          </w:p>
        </w:tc>
      </w:tr>
      <w:tr w:rsidR="00E06B4A" w:rsidRPr="00426E94" w:rsidTr="00C43631">
        <w:trPr>
          <w:gridAfter w:val="1"/>
          <w:wAfter w:w="8" w:type="dxa"/>
        </w:trPr>
        <w:tc>
          <w:tcPr>
            <w:tcW w:w="850" w:type="dxa"/>
            <w:vMerge/>
            <w:tcBorders>
              <w:left w:val="single" w:sz="4" w:space="0" w:color="000000"/>
              <w:right w:val="single" w:sz="4" w:space="0" w:color="000000"/>
            </w:tcBorders>
            <w:shd w:val="clear" w:color="auto" w:fill="auto"/>
            <w:tcMar>
              <w:left w:w="57" w:type="dxa"/>
              <w:right w:w="57" w:type="dxa"/>
            </w:tcMar>
          </w:tcPr>
          <w:p w:rsidR="00E06B4A" w:rsidRPr="00426E94" w:rsidRDefault="00E06B4A" w:rsidP="00E06B4A">
            <w:pPr>
              <w:jc w:val="center"/>
              <w:rPr>
                <w:rFonts w:ascii="Times New Roman" w:hAnsi="Times New Roman"/>
                <w:sz w:val="24"/>
                <w:szCs w:val="24"/>
              </w:rPr>
            </w:pPr>
          </w:p>
        </w:tc>
        <w:tc>
          <w:tcPr>
            <w:tcW w:w="7150"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E06B4A" w:rsidRPr="00426E94" w:rsidRDefault="001F3888" w:rsidP="00E06B4A">
            <w:pPr>
              <w:rPr>
                <w:rFonts w:ascii="Times New Roman" w:hAnsi="Times New Roman"/>
                <w:sz w:val="24"/>
                <w:szCs w:val="24"/>
              </w:rPr>
            </w:pPr>
            <w:r>
              <w:rPr>
                <w:rFonts w:ascii="Times New Roman" w:hAnsi="Times New Roman"/>
                <w:sz w:val="24"/>
                <w:szCs w:val="24"/>
              </w:rPr>
              <w:t xml:space="preserve"> </w:t>
            </w: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E06B4A" w:rsidRPr="00426E94" w:rsidRDefault="00E06B4A" w:rsidP="00E06B4A">
            <w:pPr>
              <w:jc w:val="center"/>
              <w:rPr>
                <w:rFonts w:ascii="Times New Roman" w:hAnsi="Times New Roman"/>
                <w:sz w:val="24"/>
                <w:szCs w:val="24"/>
              </w:rPr>
            </w:pPr>
            <w:r w:rsidRPr="00426E94">
              <w:rPr>
                <w:rFonts w:ascii="Times New Roman" w:hAnsi="Times New Roman"/>
                <w:sz w:val="24"/>
                <w:szCs w:val="24"/>
              </w:rPr>
              <w:t>913 1003 04</w:t>
            </w:r>
            <w:r>
              <w:rPr>
                <w:rFonts w:ascii="Times New Roman" w:hAnsi="Times New Roman"/>
                <w:sz w:val="24"/>
                <w:szCs w:val="24"/>
              </w:rPr>
              <w:t>401</w:t>
            </w:r>
            <w:r w:rsidRPr="00426E94">
              <w:rPr>
                <w:rFonts w:ascii="Times New Roman" w:hAnsi="Times New Roman"/>
                <w:sz w:val="24"/>
                <w:szCs w:val="24"/>
              </w:rPr>
              <w:t>72500 24</w:t>
            </w:r>
            <w:r>
              <w:rPr>
                <w:rFonts w:ascii="Times New Roman" w:hAnsi="Times New Roman"/>
                <w:sz w:val="24"/>
                <w:szCs w:val="24"/>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6B4A" w:rsidRPr="00426E94" w:rsidRDefault="00E06B4A" w:rsidP="00E06B4A">
            <w:pPr>
              <w:jc w:val="center"/>
              <w:rPr>
                <w:rFonts w:ascii="Times New Roman" w:hAnsi="Times New Roman"/>
                <w:sz w:val="24"/>
                <w:szCs w:val="24"/>
              </w:rPr>
            </w:pPr>
            <w:r>
              <w:rPr>
                <w:rFonts w:ascii="Times New Roman" w:hAnsi="Times New Roman"/>
                <w:sz w:val="24"/>
                <w:szCs w:val="24"/>
              </w:rPr>
              <w:t>2,0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6B4A" w:rsidRPr="00426E94" w:rsidRDefault="00E06B4A" w:rsidP="00E06B4A">
            <w:pPr>
              <w:jc w:val="center"/>
              <w:rPr>
                <w:rFonts w:ascii="Times New Roman" w:hAnsi="Times New Roman"/>
                <w:sz w:val="24"/>
                <w:szCs w:val="24"/>
              </w:rPr>
            </w:pPr>
            <w:r>
              <w:rPr>
                <w:rFonts w:ascii="Times New Roman" w:hAnsi="Times New Roman"/>
                <w:sz w:val="24"/>
                <w:szCs w:val="24"/>
              </w:rPr>
              <w:t>2,0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6B4A" w:rsidRPr="00426E94" w:rsidRDefault="00E06B4A" w:rsidP="00E06B4A">
            <w:pPr>
              <w:jc w:val="center"/>
              <w:rPr>
                <w:rFonts w:ascii="Times New Roman" w:hAnsi="Times New Roman"/>
                <w:sz w:val="24"/>
                <w:szCs w:val="24"/>
              </w:rPr>
            </w:pPr>
            <w:r>
              <w:rPr>
                <w:rFonts w:ascii="Times New Roman" w:hAnsi="Times New Roman"/>
                <w:sz w:val="24"/>
                <w:szCs w:val="24"/>
              </w:rPr>
              <w:t>2,0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6B4A" w:rsidRPr="00426E94" w:rsidRDefault="00E06B4A" w:rsidP="00E06B4A">
            <w:pPr>
              <w:jc w:val="center"/>
              <w:rPr>
                <w:rFonts w:ascii="Times New Roman" w:hAnsi="Times New Roman"/>
                <w:sz w:val="24"/>
                <w:szCs w:val="24"/>
              </w:rPr>
            </w:pPr>
            <w:r>
              <w:rPr>
                <w:rFonts w:ascii="Times New Roman" w:hAnsi="Times New Roman"/>
                <w:sz w:val="24"/>
                <w:szCs w:val="24"/>
              </w:rPr>
              <w:t>6,0</w:t>
            </w:r>
          </w:p>
        </w:tc>
      </w:tr>
      <w:tr w:rsidR="00E06B4A" w:rsidRPr="00426E94" w:rsidTr="00C43631">
        <w:trPr>
          <w:gridAfter w:val="1"/>
          <w:wAfter w:w="8" w:type="dxa"/>
        </w:trPr>
        <w:tc>
          <w:tcPr>
            <w:tcW w:w="850" w:type="dxa"/>
            <w:vMerge/>
            <w:tcBorders>
              <w:left w:val="single" w:sz="4" w:space="0" w:color="000000"/>
              <w:right w:val="single" w:sz="4" w:space="0" w:color="000000"/>
            </w:tcBorders>
            <w:shd w:val="clear" w:color="auto" w:fill="auto"/>
            <w:tcMar>
              <w:left w:w="57" w:type="dxa"/>
              <w:right w:w="57" w:type="dxa"/>
            </w:tcMar>
          </w:tcPr>
          <w:p w:rsidR="00E06B4A" w:rsidRPr="00426E94" w:rsidRDefault="00E06B4A" w:rsidP="00E06B4A">
            <w:pPr>
              <w:jc w:val="center"/>
              <w:rPr>
                <w:rFonts w:ascii="Times New Roman" w:hAnsi="Times New Roman"/>
                <w:sz w:val="24"/>
                <w:szCs w:val="24"/>
              </w:rPr>
            </w:pPr>
          </w:p>
        </w:tc>
        <w:tc>
          <w:tcPr>
            <w:tcW w:w="7150" w:type="dxa"/>
            <w:vMerge/>
            <w:tcBorders>
              <w:left w:val="single" w:sz="4" w:space="0" w:color="000000"/>
              <w:right w:val="single" w:sz="4" w:space="0" w:color="000000"/>
            </w:tcBorders>
            <w:shd w:val="clear" w:color="auto" w:fill="auto"/>
            <w:tcMar>
              <w:top w:w="0" w:type="dxa"/>
              <w:left w:w="108" w:type="dxa"/>
              <w:bottom w:w="0" w:type="dxa"/>
              <w:right w:w="108" w:type="dxa"/>
            </w:tcMar>
          </w:tcPr>
          <w:p w:rsidR="00E06B4A" w:rsidRPr="00426E94" w:rsidRDefault="00E06B4A" w:rsidP="00E06B4A">
            <w:pPr>
              <w:rPr>
                <w:rFonts w:ascii="Times New Roman" w:hAnsi="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E06B4A" w:rsidRPr="00426E94" w:rsidRDefault="00E06B4A" w:rsidP="00E06B4A">
            <w:pPr>
              <w:jc w:val="center"/>
              <w:rPr>
                <w:rFonts w:ascii="Times New Roman" w:hAnsi="Times New Roman"/>
                <w:sz w:val="24"/>
                <w:szCs w:val="24"/>
              </w:rPr>
            </w:pPr>
            <w:r w:rsidRPr="00426E94">
              <w:rPr>
                <w:rFonts w:ascii="Times New Roman" w:hAnsi="Times New Roman"/>
                <w:sz w:val="24"/>
                <w:szCs w:val="24"/>
              </w:rPr>
              <w:t>913 1003 04</w:t>
            </w:r>
            <w:r>
              <w:rPr>
                <w:rFonts w:ascii="Times New Roman" w:hAnsi="Times New Roman"/>
                <w:sz w:val="24"/>
                <w:szCs w:val="24"/>
              </w:rPr>
              <w:t>401</w:t>
            </w:r>
            <w:r w:rsidRPr="00426E94">
              <w:rPr>
                <w:rFonts w:ascii="Times New Roman" w:hAnsi="Times New Roman"/>
                <w:sz w:val="24"/>
                <w:szCs w:val="24"/>
              </w:rPr>
              <w:t>72500 32</w:t>
            </w:r>
            <w:r>
              <w:rPr>
                <w:rFonts w:ascii="Times New Roman" w:hAnsi="Times New Roman"/>
                <w:sz w:val="24"/>
                <w:szCs w:val="24"/>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6B4A" w:rsidRPr="00426E94" w:rsidRDefault="00E06B4A" w:rsidP="00E06B4A">
            <w:pPr>
              <w:jc w:val="center"/>
              <w:rPr>
                <w:rFonts w:ascii="Times New Roman" w:hAnsi="Times New Roman"/>
                <w:sz w:val="24"/>
                <w:szCs w:val="24"/>
              </w:rPr>
            </w:pPr>
            <w:r>
              <w:rPr>
                <w:rFonts w:ascii="Times New Roman" w:hAnsi="Times New Roman"/>
                <w:sz w:val="24"/>
                <w:szCs w:val="24"/>
              </w:rPr>
              <w:t>226,4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6B4A" w:rsidRPr="00426E94" w:rsidRDefault="00E06B4A" w:rsidP="00E06B4A">
            <w:pPr>
              <w:jc w:val="center"/>
              <w:rPr>
                <w:rFonts w:ascii="Times New Roman" w:hAnsi="Times New Roman"/>
                <w:sz w:val="24"/>
                <w:szCs w:val="24"/>
              </w:rPr>
            </w:pPr>
            <w:r>
              <w:rPr>
                <w:rFonts w:ascii="Times New Roman" w:hAnsi="Times New Roman"/>
                <w:sz w:val="24"/>
                <w:szCs w:val="24"/>
              </w:rPr>
              <w:t>235,2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6B4A" w:rsidRPr="00426E94" w:rsidRDefault="00E06B4A" w:rsidP="00E06B4A">
            <w:pPr>
              <w:jc w:val="center"/>
              <w:rPr>
                <w:rFonts w:ascii="Times New Roman" w:hAnsi="Times New Roman"/>
                <w:sz w:val="24"/>
                <w:szCs w:val="24"/>
              </w:rPr>
            </w:pPr>
            <w:r>
              <w:rPr>
                <w:rFonts w:ascii="Times New Roman" w:hAnsi="Times New Roman"/>
                <w:sz w:val="24"/>
                <w:szCs w:val="24"/>
              </w:rPr>
              <w:t>244,4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6B4A" w:rsidRPr="00426E94" w:rsidRDefault="00E06B4A" w:rsidP="00E06B4A">
            <w:pPr>
              <w:jc w:val="center"/>
              <w:rPr>
                <w:rFonts w:ascii="Times New Roman" w:hAnsi="Times New Roman"/>
                <w:sz w:val="24"/>
                <w:szCs w:val="24"/>
              </w:rPr>
            </w:pPr>
            <w:r>
              <w:rPr>
                <w:rFonts w:ascii="Times New Roman" w:hAnsi="Times New Roman"/>
                <w:sz w:val="24"/>
                <w:szCs w:val="24"/>
              </w:rPr>
              <w:t>706,0</w:t>
            </w:r>
          </w:p>
        </w:tc>
      </w:tr>
      <w:tr w:rsidR="00E06B4A" w:rsidRPr="00426E94" w:rsidTr="00C43631">
        <w:trPr>
          <w:gridAfter w:val="1"/>
          <w:wAfter w:w="8" w:type="dxa"/>
        </w:trPr>
        <w:tc>
          <w:tcPr>
            <w:tcW w:w="850"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E06B4A" w:rsidRPr="00426E94" w:rsidRDefault="00E06B4A" w:rsidP="00E06B4A">
            <w:pPr>
              <w:jc w:val="center"/>
              <w:rPr>
                <w:rFonts w:ascii="Times New Roman" w:hAnsi="Times New Roman"/>
                <w:sz w:val="24"/>
                <w:szCs w:val="24"/>
              </w:rPr>
            </w:pPr>
            <w:r>
              <w:rPr>
                <w:rFonts w:ascii="Times New Roman" w:hAnsi="Times New Roman"/>
                <w:sz w:val="24"/>
                <w:szCs w:val="24"/>
              </w:rPr>
              <w:t>8</w:t>
            </w:r>
            <w:r w:rsidRPr="00426E94">
              <w:rPr>
                <w:rFonts w:ascii="Times New Roman" w:hAnsi="Times New Roman"/>
                <w:sz w:val="24"/>
                <w:szCs w:val="24"/>
              </w:rPr>
              <w:t>.</w:t>
            </w:r>
          </w:p>
        </w:tc>
        <w:tc>
          <w:tcPr>
            <w:tcW w:w="7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06B4A" w:rsidRPr="00426E94" w:rsidRDefault="00E06B4A" w:rsidP="00E06B4A">
            <w:pPr>
              <w:rPr>
                <w:rFonts w:ascii="Times New Roman" w:hAnsi="Times New Roman"/>
                <w:sz w:val="24"/>
                <w:szCs w:val="24"/>
              </w:rPr>
            </w:pPr>
            <w:r w:rsidRPr="00426E94">
              <w:rPr>
                <w:rFonts w:ascii="Times New Roman" w:hAnsi="Times New Roman"/>
                <w:sz w:val="24"/>
                <w:szCs w:val="24"/>
              </w:rPr>
              <w:t xml:space="preserve">Мероприятие (результат) </w:t>
            </w:r>
            <w:r>
              <w:rPr>
                <w:rFonts w:ascii="Times New Roman" w:hAnsi="Times New Roman"/>
                <w:sz w:val="24"/>
                <w:szCs w:val="24"/>
              </w:rPr>
              <w:t>1</w:t>
            </w:r>
            <w:r w:rsidRPr="00426E94">
              <w:rPr>
                <w:rFonts w:ascii="Times New Roman" w:hAnsi="Times New Roman"/>
                <w:sz w:val="24"/>
                <w:szCs w:val="24"/>
              </w:rPr>
              <w:t>.</w:t>
            </w:r>
            <w:r>
              <w:rPr>
                <w:rFonts w:ascii="Times New Roman" w:hAnsi="Times New Roman"/>
                <w:sz w:val="24"/>
                <w:szCs w:val="24"/>
              </w:rPr>
              <w:t>7</w:t>
            </w:r>
            <w:r w:rsidRPr="00426E94">
              <w:rPr>
                <w:rFonts w:ascii="Times New Roman" w:hAnsi="Times New Roman"/>
                <w:sz w:val="24"/>
                <w:szCs w:val="24"/>
              </w:rPr>
              <w:t xml:space="preserve"> «Субвенция на осуществление по</w:t>
            </w:r>
            <w:r w:rsidRPr="00426E94">
              <w:rPr>
                <w:rFonts w:ascii="Times New Roman" w:hAnsi="Times New Roman"/>
                <w:sz w:val="24"/>
                <w:szCs w:val="24"/>
              </w:rPr>
              <w:t>л</w:t>
            </w:r>
            <w:r w:rsidRPr="00426E94">
              <w:rPr>
                <w:rFonts w:ascii="Times New Roman" w:hAnsi="Times New Roman"/>
                <w:sz w:val="24"/>
                <w:szCs w:val="24"/>
              </w:rPr>
              <w:t>номочий по предоставлению мер социальной поддержки отдел</w:t>
            </w:r>
            <w:r w:rsidRPr="00426E94">
              <w:rPr>
                <w:rFonts w:ascii="Times New Roman" w:hAnsi="Times New Roman"/>
                <w:sz w:val="24"/>
                <w:szCs w:val="24"/>
              </w:rPr>
              <w:t>ь</w:t>
            </w:r>
            <w:r w:rsidRPr="00426E94">
              <w:rPr>
                <w:rFonts w:ascii="Times New Roman" w:hAnsi="Times New Roman"/>
                <w:sz w:val="24"/>
                <w:szCs w:val="24"/>
              </w:rPr>
              <w:t>ных категорий граждан, работающих и проживающих в сельской местности, предоставлена в полном объеме» (всего)</w:t>
            </w:r>
            <w:r>
              <w:rPr>
                <w:rFonts w:ascii="Times New Roman" w:hAnsi="Times New Roman"/>
                <w:sz w:val="24"/>
                <w:szCs w:val="24"/>
              </w:rPr>
              <w:t>, в том числе:</w:t>
            </w: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E06B4A" w:rsidRPr="00426E94" w:rsidRDefault="00E06B4A" w:rsidP="00E06B4A">
            <w:pPr>
              <w:jc w:val="center"/>
              <w:rPr>
                <w:rFonts w:ascii="Times New Roman" w:hAnsi="Times New Roman"/>
                <w:sz w:val="24"/>
                <w:szCs w:val="24"/>
              </w:rPr>
            </w:pPr>
            <w:r w:rsidRPr="00426E94">
              <w:rPr>
                <w:rFonts w:ascii="Times New Roman" w:hAnsi="Times New Roman"/>
                <w:sz w:val="24"/>
                <w:szCs w:val="24"/>
              </w:rPr>
              <w:t>Х</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6B4A" w:rsidRPr="00426E94" w:rsidRDefault="00E06B4A" w:rsidP="00E06B4A">
            <w:pPr>
              <w:jc w:val="center"/>
              <w:rPr>
                <w:rFonts w:ascii="Times New Roman" w:hAnsi="Times New Roman"/>
                <w:sz w:val="24"/>
                <w:szCs w:val="24"/>
              </w:rPr>
            </w:pPr>
            <w:r>
              <w:rPr>
                <w:rFonts w:ascii="Times New Roman" w:hAnsi="Times New Roman"/>
                <w:sz w:val="24"/>
                <w:szCs w:val="24"/>
              </w:rPr>
              <w:t>64766,6</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6B4A" w:rsidRPr="00426E94" w:rsidRDefault="00E06B4A" w:rsidP="00E06B4A">
            <w:pPr>
              <w:jc w:val="center"/>
              <w:rPr>
                <w:rFonts w:ascii="Times New Roman" w:hAnsi="Times New Roman"/>
                <w:sz w:val="24"/>
                <w:szCs w:val="24"/>
              </w:rPr>
            </w:pPr>
            <w:r>
              <w:rPr>
                <w:rFonts w:ascii="Times New Roman" w:hAnsi="Times New Roman"/>
                <w:sz w:val="24"/>
                <w:szCs w:val="24"/>
              </w:rPr>
              <w:t>67228,2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6B4A" w:rsidRPr="00426E94" w:rsidRDefault="00E06B4A" w:rsidP="00E06B4A">
            <w:pPr>
              <w:jc w:val="center"/>
              <w:rPr>
                <w:rFonts w:ascii="Times New Roman" w:hAnsi="Times New Roman"/>
                <w:sz w:val="24"/>
                <w:szCs w:val="24"/>
              </w:rPr>
            </w:pPr>
            <w:r>
              <w:rPr>
                <w:rFonts w:ascii="Times New Roman" w:hAnsi="Times New Roman"/>
                <w:sz w:val="24"/>
                <w:szCs w:val="24"/>
              </w:rPr>
              <w:t>69783,2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6B4A" w:rsidRPr="00426E94" w:rsidRDefault="00E06B4A" w:rsidP="00E06B4A">
            <w:pPr>
              <w:jc w:val="center"/>
              <w:rPr>
                <w:rFonts w:ascii="Times New Roman" w:hAnsi="Times New Roman"/>
                <w:sz w:val="24"/>
                <w:szCs w:val="24"/>
              </w:rPr>
            </w:pPr>
            <w:r>
              <w:rPr>
                <w:rFonts w:ascii="Times New Roman" w:hAnsi="Times New Roman"/>
                <w:sz w:val="24"/>
                <w:szCs w:val="24"/>
              </w:rPr>
              <w:t>201778,0</w:t>
            </w:r>
          </w:p>
        </w:tc>
      </w:tr>
      <w:tr w:rsidR="001F3888" w:rsidRPr="00426E94" w:rsidTr="00C43631">
        <w:trPr>
          <w:gridAfter w:val="1"/>
          <w:wAfter w:w="8" w:type="dxa"/>
        </w:trPr>
        <w:tc>
          <w:tcPr>
            <w:tcW w:w="850" w:type="dxa"/>
            <w:vMerge/>
            <w:tcBorders>
              <w:left w:val="single" w:sz="4" w:space="0" w:color="000000"/>
              <w:right w:val="single" w:sz="4" w:space="0" w:color="000000"/>
            </w:tcBorders>
            <w:shd w:val="clear" w:color="auto" w:fill="auto"/>
            <w:tcMar>
              <w:left w:w="57" w:type="dxa"/>
              <w:right w:w="57" w:type="dxa"/>
            </w:tcMar>
          </w:tcPr>
          <w:p w:rsidR="001F3888" w:rsidRPr="00426E94" w:rsidRDefault="001F3888" w:rsidP="001F3888">
            <w:pPr>
              <w:jc w:val="center"/>
              <w:rPr>
                <w:rFonts w:ascii="Times New Roman" w:hAnsi="Times New Roman"/>
                <w:sz w:val="24"/>
                <w:szCs w:val="24"/>
              </w:rPr>
            </w:pPr>
          </w:p>
        </w:tc>
        <w:tc>
          <w:tcPr>
            <w:tcW w:w="7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3888" w:rsidRPr="00426E94" w:rsidRDefault="001F3888" w:rsidP="001F3888">
            <w:pPr>
              <w:rPr>
                <w:rFonts w:ascii="Times New Roman" w:hAnsi="Times New Roman"/>
                <w:sz w:val="24"/>
                <w:szCs w:val="24"/>
              </w:rPr>
            </w:pPr>
            <w:r>
              <w:rPr>
                <w:rFonts w:ascii="Times New Roman" w:hAnsi="Times New Roman"/>
                <w:sz w:val="24"/>
                <w:szCs w:val="24"/>
              </w:rPr>
              <w:t>Бюджет района (всего), из них:</w:t>
            </w: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1F3888" w:rsidRPr="00426E94" w:rsidRDefault="001F3888" w:rsidP="001F3888">
            <w:pPr>
              <w:jc w:val="center"/>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3888" w:rsidRPr="00426E94" w:rsidRDefault="001F3888" w:rsidP="001F3888">
            <w:pPr>
              <w:jc w:val="center"/>
              <w:rPr>
                <w:rFonts w:ascii="Times New Roman" w:hAnsi="Times New Roman"/>
                <w:sz w:val="24"/>
                <w:szCs w:val="24"/>
              </w:rPr>
            </w:pPr>
            <w:r>
              <w:rPr>
                <w:rFonts w:ascii="Times New Roman" w:hAnsi="Times New Roman"/>
                <w:sz w:val="24"/>
                <w:szCs w:val="24"/>
              </w:rPr>
              <w:t>64766,6</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3888" w:rsidRPr="00426E94" w:rsidRDefault="001F3888" w:rsidP="001F3888">
            <w:pPr>
              <w:jc w:val="center"/>
              <w:rPr>
                <w:rFonts w:ascii="Times New Roman" w:hAnsi="Times New Roman"/>
                <w:sz w:val="24"/>
                <w:szCs w:val="24"/>
              </w:rPr>
            </w:pPr>
            <w:r>
              <w:rPr>
                <w:rFonts w:ascii="Times New Roman" w:hAnsi="Times New Roman"/>
                <w:sz w:val="24"/>
                <w:szCs w:val="24"/>
              </w:rPr>
              <w:t>67228,2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3888" w:rsidRPr="00426E94" w:rsidRDefault="001F3888" w:rsidP="001F3888">
            <w:pPr>
              <w:jc w:val="center"/>
              <w:rPr>
                <w:rFonts w:ascii="Times New Roman" w:hAnsi="Times New Roman"/>
                <w:sz w:val="24"/>
                <w:szCs w:val="24"/>
              </w:rPr>
            </w:pPr>
            <w:r>
              <w:rPr>
                <w:rFonts w:ascii="Times New Roman" w:hAnsi="Times New Roman"/>
                <w:sz w:val="24"/>
                <w:szCs w:val="24"/>
              </w:rPr>
              <w:t>69783,2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3888" w:rsidRPr="00426E94" w:rsidRDefault="001F3888" w:rsidP="001F3888">
            <w:pPr>
              <w:jc w:val="center"/>
              <w:rPr>
                <w:rFonts w:ascii="Times New Roman" w:hAnsi="Times New Roman"/>
                <w:sz w:val="24"/>
                <w:szCs w:val="24"/>
              </w:rPr>
            </w:pPr>
            <w:r>
              <w:rPr>
                <w:rFonts w:ascii="Times New Roman" w:hAnsi="Times New Roman"/>
                <w:sz w:val="24"/>
                <w:szCs w:val="24"/>
              </w:rPr>
              <w:t>201778,0</w:t>
            </w:r>
          </w:p>
        </w:tc>
      </w:tr>
      <w:tr w:rsidR="00E06B4A" w:rsidRPr="00426E94" w:rsidTr="00C43631">
        <w:trPr>
          <w:gridAfter w:val="1"/>
          <w:wAfter w:w="8" w:type="dxa"/>
        </w:trPr>
        <w:tc>
          <w:tcPr>
            <w:tcW w:w="850" w:type="dxa"/>
            <w:vMerge/>
            <w:tcBorders>
              <w:left w:val="single" w:sz="4" w:space="0" w:color="000000"/>
              <w:right w:val="single" w:sz="4" w:space="0" w:color="000000"/>
            </w:tcBorders>
            <w:shd w:val="clear" w:color="auto" w:fill="auto"/>
            <w:tcMar>
              <w:left w:w="57" w:type="dxa"/>
              <w:right w:w="57" w:type="dxa"/>
            </w:tcMar>
          </w:tcPr>
          <w:p w:rsidR="00E06B4A" w:rsidRPr="00426E94" w:rsidRDefault="00E06B4A" w:rsidP="00E06B4A">
            <w:pPr>
              <w:jc w:val="center"/>
              <w:rPr>
                <w:rFonts w:ascii="Times New Roman" w:hAnsi="Times New Roman"/>
                <w:sz w:val="24"/>
                <w:szCs w:val="24"/>
              </w:rPr>
            </w:pPr>
          </w:p>
        </w:tc>
        <w:tc>
          <w:tcPr>
            <w:tcW w:w="7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06B4A" w:rsidRPr="00426E94" w:rsidRDefault="001F3888" w:rsidP="001F3888">
            <w:pPr>
              <w:rPr>
                <w:rFonts w:ascii="Times New Roman" w:hAnsi="Times New Roman"/>
                <w:sz w:val="24"/>
                <w:szCs w:val="24"/>
              </w:rPr>
            </w:pPr>
            <w:r>
              <w:rPr>
                <w:rFonts w:ascii="Times New Roman" w:hAnsi="Times New Roman"/>
                <w:sz w:val="24"/>
                <w:szCs w:val="24"/>
              </w:rPr>
              <w:t xml:space="preserve">     </w:t>
            </w:r>
            <w:r w:rsidR="00E06B4A" w:rsidRPr="00426E94">
              <w:rPr>
                <w:rFonts w:ascii="Times New Roman" w:hAnsi="Times New Roman"/>
                <w:sz w:val="24"/>
                <w:szCs w:val="24"/>
              </w:rPr>
              <w:t xml:space="preserve">областной бюджет </w:t>
            </w: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E06B4A" w:rsidRPr="00426E94" w:rsidRDefault="00E06B4A" w:rsidP="00E06B4A">
            <w:pPr>
              <w:jc w:val="center"/>
              <w:rPr>
                <w:rFonts w:ascii="Times New Roman" w:hAnsi="Times New Roman"/>
                <w:sz w:val="24"/>
                <w:szCs w:val="24"/>
              </w:rPr>
            </w:pPr>
            <w:r w:rsidRPr="00426E94">
              <w:rPr>
                <w:rFonts w:ascii="Times New Roman" w:hAnsi="Times New Roman"/>
                <w:sz w:val="24"/>
                <w:szCs w:val="24"/>
              </w:rPr>
              <w:t>Х</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6B4A" w:rsidRPr="00426E94" w:rsidRDefault="00E06B4A" w:rsidP="00E06B4A">
            <w:pPr>
              <w:jc w:val="center"/>
              <w:rPr>
                <w:rFonts w:ascii="Times New Roman" w:hAnsi="Times New Roman"/>
                <w:sz w:val="24"/>
                <w:szCs w:val="24"/>
              </w:rPr>
            </w:pPr>
            <w:r>
              <w:rPr>
                <w:rFonts w:ascii="Times New Roman" w:hAnsi="Times New Roman"/>
                <w:sz w:val="24"/>
                <w:szCs w:val="24"/>
              </w:rPr>
              <w:t>64766,6</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6B4A" w:rsidRPr="00426E94" w:rsidRDefault="00E06B4A" w:rsidP="00E06B4A">
            <w:pPr>
              <w:jc w:val="center"/>
              <w:rPr>
                <w:rFonts w:ascii="Times New Roman" w:hAnsi="Times New Roman"/>
                <w:sz w:val="24"/>
                <w:szCs w:val="24"/>
              </w:rPr>
            </w:pPr>
            <w:r>
              <w:rPr>
                <w:rFonts w:ascii="Times New Roman" w:hAnsi="Times New Roman"/>
                <w:sz w:val="24"/>
                <w:szCs w:val="24"/>
              </w:rPr>
              <w:t>67228,2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6B4A" w:rsidRPr="00426E94" w:rsidRDefault="00E06B4A" w:rsidP="00E06B4A">
            <w:pPr>
              <w:jc w:val="center"/>
              <w:rPr>
                <w:rFonts w:ascii="Times New Roman" w:hAnsi="Times New Roman"/>
                <w:sz w:val="24"/>
                <w:szCs w:val="24"/>
              </w:rPr>
            </w:pPr>
            <w:r>
              <w:rPr>
                <w:rFonts w:ascii="Times New Roman" w:hAnsi="Times New Roman"/>
                <w:sz w:val="24"/>
                <w:szCs w:val="24"/>
              </w:rPr>
              <w:t>69783,2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6B4A" w:rsidRPr="00426E94" w:rsidRDefault="00E06B4A" w:rsidP="00E06B4A">
            <w:pPr>
              <w:jc w:val="center"/>
              <w:rPr>
                <w:rFonts w:ascii="Times New Roman" w:hAnsi="Times New Roman"/>
                <w:sz w:val="24"/>
                <w:szCs w:val="24"/>
              </w:rPr>
            </w:pPr>
            <w:r>
              <w:rPr>
                <w:rFonts w:ascii="Times New Roman" w:hAnsi="Times New Roman"/>
                <w:sz w:val="24"/>
                <w:szCs w:val="24"/>
              </w:rPr>
              <w:t>201778,0</w:t>
            </w:r>
          </w:p>
        </w:tc>
      </w:tr>
      <w:tr w:rsidR="00E06B4A" w:rsidRPr="00426E94" w:rsidTr="00C43631">
        <w:trPr>
          <w:gridAfter w:val="1"/>
          <w:wAfter w:w="8" w:type="dxa"/>
        </w:trPr>
        <w:tc>
          <w:tcPr>
            <w:tcW w:w="850" w:type="dxa"/>
            <w:vMerge/>
            <w:tcBorders>
              <w:left w:val="single" w:sz="4" w:space="0" w:color="000000"/>
              <w:right w:val="single" w:sz="4" w:space="0" w:color="000000"/>
            </w:tcBorders>
            <w:shd w:val="clear" w:color="auto" w:fill="auto"/>
            <w:tcMar>
              <w:left w:w="57" w:type="dxa"/>
              <w:right w:w="57" w:type="dxa"/>
            </w:tcMar>
          </w:tcPr>
          <w:p w:rsidR="00E06B4A" w:rsidRPr="00426E94" w:rsidRDefault="00E06B4A" w:rsidP="00E06B4A">
            <w:pPr>
              <w:jc w:val="center"/>
              <w:rPr>
                <w:rFonts w:ascii="Times New Roman" w:hAnsi="Times New Roman"/>
                <w:sz w:val="24"/>
                <w:szCs w:val="24"/>
              </w:rPr>
            </w:pPr>
          </w:p>
        </w:tc>
        <w:tc>
          <w:tcPr>
            <w:tcW w:w="7150"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E06B4A" w:rsidRPr="00426E94" w:rsidRDefault="00E06B4A" w:rsidP="00E06B4A">
            <w:pPr>
              <w:rPr>
                <w:rFonts w:ascii="Times New Roman" w:hAnsi="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E06B4A" w:rsidRPr="00426E94" w:rsidRDefault="00E06B4A" w:rsidP="00E06B4A">
            <w:pPr>
              <w:jc w:val="center"/>
              <w:rPr>
                <w:rFonts w:ascii="Times New Roman" w:hAnsi="Times New Roman"/>
                <w:sz w:val="24"/>
                <w:szCs w:val="24"/>
              </w:rPr>
            </w:pPr>
            <w:r w:rsidRPr="00426E94">
              <w:rPr>
                <w:rFonts w:ascii="Times New Roman" w:hAnsi="Times New Roman"/>
                <w:sz w:val="24"/>
                <w:szCs w:val="24"/>
              </w:rPr>
              <w:t>913 1003 04</w:t>
            </w:r>
            <w:r>
              <w:rPr>
                <w:rFonts w:ascii="Times New Roman" w:hAnsi="Times New Roman"/>
                <w:sz w:val="24"/>
                <w:szCs w:val="24"/>
              </w:rPr>
              <w:t>401</w:t>
            </w:r>
            <w:r w:rsidRPr="00426E94">
              <w:rPr>
                <w:rFonts w:ascii="Times New Roman" w:hAnsi="Times New Roman"/>
                <w:sz w:val="24"/>
                <w:szCs w:val="24"/>
              </w:rPr>
              <w:t>72090 24</w:t>
            </w:r>
            <w:r>
              <w:rPr>
                <w:rFonts w:ascii="Times New Roman" w:hAnsi="Times New Roman"/>
                <w:sz w:val="24"/>
                <w:szCs w:val="24"/>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6B4A" w:rsidRPr="00426E94" w:rsidRDefault="00E06B4A" w:rsidP="00E06B4A">
            <w:pPr>
              <w:jc w:val="center"/>
              <w:rPr>
                <w:rFonts w:ascii="Times New Roman" w:hAnsi="Times New Roman"/>
                <w:sz w:val="24"/>
                <w:szCs w:val="24"/>
              </w:rPr>
            </w:pPr>
            <w:r>
              <w:rPr>
                <w:rFonts w:ascii="Times New Roman" w:hAnsi="Times New Roman"/>
                <w:sz w:val="24"/>
                <w:szCs w:val="24"/>
              </w:rPr>
              <w:t>450,0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6B4A" w:rsidRPr="00426E94" w:rsidRDefault="00E06B4A" w:rsidP="00E06B4A">
            <w:pPr>
              <w:jc w:val="center"/>
              <w:rPr>
                <w:rFonts w:ascii="Times New Roman" w:hAnsi="Times New Roman"/>
                <w:sz w:val="24"/>
                <w:szCs w:val="24"/>
              </w:rPr>
            </w:pPr>
            <w:r>
              <w:rPr>
                <w:rFonts w:ascii="Times New Roman" w:hAnsi="Times New Roman"/>
                <w:sz w:val="24"/>
                <w:szCs w:val="24"/>
              </w:rPr>
              <w:t>500,0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6B4A" w:rsidRPr="00426E94" w:rsidRDefault="00E06B4A" w:rsidP="00E06B4A">
            <w:pPr>
              <w:jc w:val="center"/>
              <w:rPr>
                <w:rFonts w:ascii="Times New Roman" w:hAnsi="Times New Roman"/>
                <w:sz w:val="24"/>
                <w:szCs w:val="24"/>
              </w:rPr>
            </w:pPr>
            <w:r>
              <w:rPr>
                <w:rFonts w:ascii="Times New Roman" w:hAnsi="Times New Roman"/>
                <w:sz w:val="24"/>
                <w:szCs w:val="24"/>
              </w:rPr>
              <w:t>600,0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6B4A" w:rsidRPr="00426E94" w:rsidRDefault="00E06B4A" w:rsidP="00E06B4A">
            <w:pPr>
              <w:jc w:val="center"/>
              <w:rPr>
                <w:rFonts w:ascii="Times New Roman" w:hAnsi="Times New Roman"/>
                <w:sz w:val="24"/>
                <w:szCs w:val="24"/>
              </w:rPr>
            </w:pPr>
            <w:r>
              <w:rPr>
                <w:rFonts w:ascii="Times New Roman" w:hAnsi="Times New Roman"/>
                <w:sz w:val="24"/>
                <w:szCs w:val="24"/>
              </w:rPr>
              <w:t>1550,0</w:t>
            </w:r>
          </w:p>
        </w:tc>
      </w:tr>
      <w:tr w:rsidR="00E06B4A" w:rsidRPr="00426E94" w:rsidTr="00C43631">
        <w:trPr>
          <w:gridAfter w:val="1"/>
          <w:wAfter w:w="8" w:type="dxa"/>
        </w:trPr>
        <w:tc>
          <w:tcPr>
            <w:tcW w:w="850" w:type="dxa"/>
            <w:vMerge/>
            <w:tcBorders>
              <w:left w:val="single" w:sz="4" w:space="0" w:color="000000"/>
              <w:bottom w:val="single" w:sz="4" w:space="0" w:color="000000"/>
              <w:right w:val="single" w:sz="4" w:space="0" w:color="000000"/>
            </w:tcBorders>
            <w:shd w:val="clear" w:color="auto" w:fill="auto"/>
            <w:tcMar>
              <w:left w:w="57" w:type="dxa"/>
              <w:right w:w="57" w:type="dxa"/>
            </w:tcMar>
          </w:tcPr>
          <w:p w:rsidR="00E06B4A" w:rsidRPr="00426E94" w:rsidRDefault="00E06B4A" w:rsidP="00E06B4A">
            <w:pPr>
              <w:jc w:val="center"/>
              <w:rPr>
                <w:rFonts w:ascii="Times New Roman" w:hAnsi="Times New Roman"/>
                <w:sz w:val="24"/>
                <w:szCs w:val="24"/>
              </w:rPr>
            </w:pPr>
          </w:p>
        </w:tc>
        <w:tc>
          <w:tcPr>
            <w:tcW w:w="7150"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06B4A" w:rsidRPr="00426E94" w:rsidRDefault="00E06B4A" w:rsidP="00E06B4A">
            <w:pPr>
              <w:rPr>
                <w:rFonts w:ascii="Times New Roman" w:hAnsi="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E06B4A" w:rsidRPr="00426E94" w:rsidRDefault="00E06B4A" w:rsidP="00E06B4A">
            <w:pPr>
              <w:jc w:val="center"/>
              <w:rPr>
                <w:rFonts w:ascii="Times New Roman" w:hAnsi="Times New Roman"/>
                <w:sz w:val="24"/>
                <w:szCs w:val="24"/>
              </w:rPr>
            </w:pPr>
            <w:r w:rsidRPr="00426E94">
              <w:rPr>
                <w:rFonts w:ascii="Times New Roman" w:hAnsi="Times New Roman"/>
                <w:sz w:val="24"/>
                <w:szCs w:val="24"/>
              </w:rPr>
              <w:t>913 1003 04</w:t>
            </w:r>
            <w:r>
              <w:rPr>
                <w:rFonts w:ascii="Times New Roman" w:hAnsi="Times New Roman"/>
                <w:sz w:val="24"/>
                <w:szCs w:val="24"/>
              </w:rPr>
              <w:t>401</w:t>
            </w:r>
            <w:r w:rsidRPr="00426E94">
              <w:rPr>
                <w:rFonts w:ascii="Times New Roman" w:hAnsi="Times New Roman"/>
                <w:sz w:val="24"/>
                <w:szCs w:val="24"/>
              </w:rPr>
              <w:t>72090 32</w:t>
            </w:r>
            <w:r>
              <w:rPr>
                <w:rFonts w:ascii="Times New Roman" w:hAnsi="Times New Roman"/>
                <w:sz w:val="24"/>
                <w:szCs w:val="24"/>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6B4A" w:rsidRPr="00426E94" w:rsidRDefault="00E06B4A" w:rsidP="00E06B4A">
            <w:pPr>
              <w:jc w:val="center"/>
              <w:rPr>
                <w:rFonts w:ascii="Times New Roman" w:hAnsi="Times New Roman"/>
                <w:sz w:val="24"/>
                <w:szCs w:val="24"/>
              </w:rPr>
            </w:pPr>
            <w:r>
              <w:rPr>
                <w:rFonts w:ascii="Times New Roman" w:hAnsi="Times New Roman"/>
                <w:sz w:val="24"/>
                <w:szCs w:val="24"/>
              </w:rPr>
              <w:t>64316,6</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6B4A" w:rsidRPr="00426E94" w:rsidRDefault="00E06B4A" w:rsidP="00E06B4A">
            <w:pPr>
              <w:jc w:val="center"/>
              <w:rPr>
                <w:rFonts w:ascii="Times New Roman" w:hAnsi="Times New Roman"/>
                <w:sz w:val="24"/>
                <w:szCs w:val="24"/>
              </w:rPr>
            </w:pPr>
            <w:r>
              <w:rPr>
                <w:rFonts w:ascii="Times New Roman" w:hAnsi="Times New Roman"/>
                <w:sz w:val="24"/>
                <w:szCs w:val="24"/>
              </w:rPr>
              <w:t>66728,2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6B4A" w:rsidRPr="00426E94" w:rsidRDefault="00E06B4A" w:rsidP="00E06B4A">
            <w:pPr>
              <w:jc w:val="center"/>
              <w:rPr>
                <w:rFonts w:ascii="Times New Roman" w:hAnsi="Times New Roman"/>
                <w:sz w:val="24"/>
                <w:szCs w:val="24"/>
              </w:rPr>
            </w:pPr>
            <w:r>
              <w:rPr>
                <w:rFonts w:ascii="Times New Roman" w:hAnsi="Times New Roman"/>
                <w:sz w:val="24"/>
                <w:szCs w:val="24"/>
              </w:rPr>
              <w:t>69183,2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6B4A" w:rsidRPr="00426E94" w:rsidRDefault="00E06B4A" w:rsidP="00E06B4A">
            <w:pPr>
              <w:jc w:val="center"/>
              <w:rPr>
                <w:rFonts w:ascii="Times New Roman" w:hAnsi="Times New Roman"/>
                <w:sz w:val="24"/>
                <w:szCs w:val="24"/>
              </w:rPr>
            </w:pPr>
            <w:r>
              <w:rPr>
                <w:rFonts w:ascii="Times New Roman" w:hAnsi="Times New Roman"/>
                <w:sz w:val="24"/>
                <w:szCs w:val="24"/>
              </w:rPr>
              <w:t>200228,0</w:t>
            </w:r>
          </w:p>
        </w:tc>
      </w:tr>
      <w:tr w:rsidR="00E06B4A" w:rsidRPr="00426E94" w:rsidTr="00C43631">
        <w:trPr>
          <w:gridAfter w:val="1"/>
          <w:wAfter w:w="8" w:type="dxa"/>
        </w:trPr>
        <w:tc>
          <w:tcPr>
            <w:tcW w:w="850"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E06B4A" w:rsidRPr="00426E94" w:rsidRDefault="00E06B4A" w:rsidP="00E06B4A">
            <w:pPr>
              <w:jc w:val="center"/>
              <w:rPr>
                <w:rFonts w:ascii="Times New Roman" w:hAnsi="Times New Roman"/>
                <w:sz w:val="24"/>
                <w:szCs w:val="24"/>
              </w:rPr>
            </w:pPr>
            <w:r>
              <w:rPr>
                <w:rFonts w:ascii="Times New Roman" w:hAnsi="Times New Roman"/>
                <w:sz w:val="24"/>
                <w:szCs w:val="24"/>
              </w:rPr>
              <w:t>9</w:t>
            </w:r>
            <w:r w:rsidRPr="00426E94">
              <w:rPr>
                <w:rFonts w:ascii="Times New Roman" w:hAnsi="Times New Roman"/>
                <w:sz w:val="24"/>
                <w:szCs w:val="24"/>
              </w:rPr>
              <w:t>.</w:t>
            </w:r>
          </w:p>
        </w:tc>
        <w:tc>
          <w:tcPr>
            <w:tcW w:w="7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06B4A" w:rsidRPr="00426E94" w:rsidRDefault="00E06B4A" w:rsidP="00E06B4A">
            <w:pPr>
              <w:rPr>
                <w:rFonts w:ascii="Times New Roman" w:hAnsi="Times New Roman"/>
                <w:sz w:val="24"/>
                <w:szCs w:val="24"/>
              </w:rPr>
            </w:pPr>
            <w:r w:rsidRPr="00426E94">
              <w:rPr>
                <w:rFonts w:ascii="Times New Roman" w:hAnsi="Times New Roman"/>
                <w:sz w:val="24"/>
                <w:szCs w:val="24"/>
              </w:rPr>
              <w:t xml:space="preserve">Мероприятие (результат) </w:t>
            </w:r>
            <w:r>
              <w:rPr>
                <w:rFonts w:ascii="Times New Roman" w:hAnsi="Times New Roman"/>
                <w:sz w:val="24"/>
                <w:szCs w:val="24"/>
              </w:rPr>
              <w:t>1</w:t>
            </w:r>
            <w:r w:rsidRPr="00426E94">
              <w:rPr>
                <w:rFonts w:ascii="Times New Roman" w:hAnsi="Times New Roman"/>
                <w:sz w:val="24"/>
                <w:szCs w:val="24"/>
              </w:rPr>
              <w:t>.</w:t>
            </w:r>
            <w:r>
              <w:rPr>
                <w:rFonts w:ascii="Times New Roman" w:hAnsi="Times New Roman"/>
                <w:sz w:val="24"/>
                <w:szCs w:val="24"/>
              </w:rPr>
              <w:t>8</w:t>
            </w:r>
            <w:r w:rsidRPr="00426E94">
              <w:rPr>
                <w:rFonts w:ascii="Times New Roman" w:hAnsi="Times New Roman"/>
                <w:sz w:val="24"/>
                <w:szCs w:val="24"/>
              </w:rPr>
              <w:t xml:space="preserve"> «Субвенция на осуществление по</w:t>
            </w:r>
            <w:r w:rsidRPr="00426E94">
              <w:rPr>
                <w:rFonts w:ascii="Times New Roman" w:hAnsi="Times New Roman"/>
                <w:sz w:val="24"/>
                <w:szCs w:val="24"/>
              </w:rPr>
              <w:t>л</w:t>
            </w:r>
            <w:r w:rsidRPr="00426E94">
              <w:rPr>
                <w:rFonts w:ascii="Times New Roman" w:hAnsi="Times New Roman"/>
                <w:sz w:val="24"/>
                <w:szCs w:val="24"/>
              </w:rPr>
              <w:t>номочий по предоставлению гражданам в целях оказания социал</w:t>
            </w:r>
            <w:r w:rsidRPr="00426E94">
              <w:rPr>
                <w:rFonts w:ascii="Times New Roman" w:hAnsi="Times New Roman"/>
                <w:sz w:val="24"/>
                <w:szCs w:val="24"/>
              </w:rPr>
              <w:t>ь</w:t>
            </w:r>
            <w:r w:rsidRPr="00426E94">
              <w:rPr>
                <w:rFonts w:ascii="Times New Roman" w:hAnsi="Times New Roman"/>
                <w:sz w:val="24"/>
                <w:szCs w:val="24"/>
              </w:rPr>
              <w:t>ной поддержки субсидий на оплату жилых помещений и комм</w:t>
            </w:r>
            <w:r w:rsidRPr="00426E94">
              <w:rPr>
                <w:rFonts w:ascii="Times New Roman" w:hAnsi="Times New Roman"/>
                <w:sz w:val="24"/>
                <w:szCs w:val="24"/>
              </w:rPr>
              <w:t>у</w:t>
            </w:r>
            <w:r w:rsidRPr="00426E94">
              <w:rPr>
                <w:rFonts w:ascii="Times New Roman" w:hAnsi="Times New Roman"/>
                <w:sz w:val="24"/>
                <w:szCs w:val="24"/>
              </w:rPr>
              <w:t>нальных услуг предостав</w:t>
            </w:r>
            <w:r w:rsidR="00C43631">
              <w:rPr>
                <w:rFonts w:ascii="Times New Roman" w:hAnsi="Times New Roman"/>
                <w:sz w:val="24"/>
                <w:szCs w:val="24"/>
              </w:rPr>
              <w:t>лена в полном объеме» (всего)</w:t>
            </w:r>
            <w:r>
              <w:rPr>
                <w:rFonts w:ascii="Times New Roman" w:hAnsi="Times New Roman"/>
                <w:sz w:val="24"/>
                <w:szCs w:val="24"/>
              </w:rPr>
              <w:t>, в том чи</w:t>
            </w:r>
            <w:r>
              <w:rPr>
                <w:rFonts w:ascii="Times New Roman" w:hAnsi="Times New Roman"/>
                <w:sz w:val="24"/>
                <w:szCs w:val="24"/>
              </w:rPr>
              <w:t>с</w:t>
            </w:r>
            <w:r>
              <w:rPr>
                <w:rFonts w:ascii="Times New Roman" w:hAnsi="Times New Roman"/>
                <w:sz w:val="24"/>
                <w:szCs w:val="24"/>
              </w:rPr>
              <w:t>ле:</w:t>
            </w: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E06B4A" w:rsidRPr="00426E94" w:rsidRDefault="00E06B4A" w:rsidP="00E06B4A">
            <w:pPr>
              <w:jc w:val="center"/>
              <w:rPr>
                <w:rFonts w:ascii="Times New Roman" w:hAnsi="Times New Roman"/>
                <w:sz w:val="24"/>
                <w:szCs w:val="24"/>
              </w:rPr>
            </w:pPr>
            <w:r w:rsidRPr="00426E94">
              <w:rPr>
                <w:rFonts w:ascii="Times New Roman" w:hAnsi="Times New Roman"/>
                <w:sz w:val="24"/>
                <w:szCs w:val="24"/>
              </w:rPr>
              <w:t>Х</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6B4A" w:rsidRPr="00426E94" w:rsidRDefault="00E06B4A" w:rsidP="00E06B4A">
            <w:pPr>
              <w:jc w:val="center"/>
              <w:rPr>
                <w:rFonts w:ascii="Times New Roman" w:hAnsi="Times New Roman"/>
                <w:sz w:val="24"/>
                <w:szCs w:val="24"/>
              </w:rPr>
            </w:pPr>
            <w:r>
              <w:rPr>
                <w:rFonts w:ascii="Times New Roman" w:hAnsi="Times New Roman"/>
                <w:sz w:val="24"/>
                <w:szCs w:val="24"/>
              </w:rPr>
              <w:t>2125,7</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6B4A" w:rsidRPr="00426E94" w:rsidRDefault="00E06B4A" w:rsidP="00E06B4A">
            <w:pPr>
              <w:jc w:val="center"/>
              <w:rPr>
                <w:rFonts w:ascii="Times New Roman" w:hAnsi="Times New Roman"/>
                <w:sz w:val="24"/>
                <w:szCs w:val="24"/>
              </w:rPr>
            </w:pPr>
            <w:r>
              <w:rPr>
                <w:rFonts w:ascii="Times New Roman" w:hAnsi="Times New Roman"/>
                <w:sz w:val="24"/>
                <w:szCs w:val="24"/>
              </w:rPr>
              <w:t>2206,4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6B4A" w:rsidRPr="00426E94" w:rsidRDefault="00E06B4A" w:rsidP="00E06B4A">
            <w:pPr>
              <w:jc w:val="center"/>
              <w:rPr>
                <w:rFonts w:ascii="Times New Roman" w:hAnsi="Times New Roman"/>
                <w:sz w:val="24"/>
                <w:szCs w:val="24"/>
              </w:rPr>
            </w:pPr>
            <w:r>
              <w:rPr>
                <w:rFonts w:ascii="Times New Roman" w:hAnsi="Times New Roman"/>
                <w:sz w:val="24"/>
                <w:szCs w:val="24"/>
              </w:rPr>
              <w:t>2290,2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6B4A" w:rsidRPr="00426E94" w:rsidRDefault="00E06B4A" w:rsidP="00E06B4A">
            <w:pPr>
              <w:jc w:val="center"/>
              <w:rPr>
                <w:rFonts w:ascii="Times New Roman" w:hAnsi="Times New Roman"/>
                <w:sz w:val="24"/>
                <w:szCs w:val="24"/>
              </w:rPr>
            </w:pPr>
            <w:r>
              <w:rPr>
                <w:rFonts w:ascii="Times New Roman" w:hAnsi="Times New Roman"/>
                <w:sz w:val="24"/>
                <w:szCs w:val="24"/>
              </w:rPr>
              <w:t>6622,3</w:t>
            </w:r>
          </w:p>
        </w:tc>
      </w:tr>
      <w:tr w:rsidR="001F3888" w:rsidRPr="00426E94" w:rsidTr="00C43631">
        <w:trPr>
          <w:gridAfter w:val="1"/>
          <w:wAfter w:w="8" w:type="dxa"/>
        </w:trPr>
        <w:tc>
          <w:tcPr>
            <w:tcW w:w="850" w:type="dxa"/>
            <w:vMerge/>
            <w:tcBorders>
              <w:left w:val="single" w:sz="4" w:space="0" w:color="000000"/>
              <w:right w:val="single" w:sz="4" w:space="0" w:color="000000"/>
            </w:tcBorders>
            <w:shd w:val="clear" w:color="auto" w:fill="auto"/>
            <w:tcMar>
              <w:left w:w="57" w:type="dxa"/>
              <w:right w:w="57" w:type="dxa"/>
            </w:tcMar>
          </w:tcPr>
          <w:p w:rsidR="001F3888" w:rsidRPr="00426E94" w:rsidRDefault="001F3888" w:rsidP="001F3888">
            <w:pPr>
              <w:jc w:val="center"/>
              <w:rPr>
                <w:rFonts w:ascii="Times New Roman" w:hAnsi="Times New Roman"/>
                <w:sz w:val="24"/>
                <w:szCs w:val="24"/>
              </w:rPr>
            </w:pPr>
          </w:p>
        </w:tc>
        <w:tc>
          <w:tcPr>
            <w:tcW w:w="7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3888" w:rsidRPr="00426E94" w:rsidRDefault="001F3888" w:rsidP="001F3888">
            <w:pPr>
              <w:rPr>
                <w:rFonts w:ascii="Times New Roman" w:hAnsi="Times New Roman"/>
                <w:sz w:val="24"/>
                <w:szCs w:val="24"/>
              </w:rPr>
            </w:pPr>
            <w:r>
              <w:rPr>
                <w:rFonts w:ascii="Times New Roman" w:hAnsi="Times New Roman"/>
                <w:sz w:val="24"/>
                <w:szCs w:val="24"/>
              </w:rPr>
              <w:t>Бюджет района (всего), из них:</w:t>
            </w: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1F3888" w:rsidRPr="00426E94" w:rsidRDefault="001F3888" w:rsidP="001F3888">
            <w:pPr>
              <w:jc w:val="center"/>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3888" w:rsidRPr="00426E94" w:rsidRDefault="001F3888" w:rsidP="001F3888">
            <w:pPr>
              <w:jc w:val="center"/>
              <w:rPr>
                <w:rFonts w:ascii="Times New Roman" w:hAnsi="Times New Roman"/>
                <w:sz w:val="24"/>
                <w:szCs w:val="24"/>
              </w:rPr>
            </w:pPr>
            <w:r>
              <w:rPr>
                <w:rFonts w:ascii="Times New Roman" w:hAnsi="Times New Roman"/>
                <w:sz w:val="24"/>
                <w:szCs w:val="24"/>
              </w:rPr>
              <w:t>2125,7</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3888" w:rsidRPr="00426E94" w:rsidRDefault="001F3888" w:rsidP="001F3888">
            <w:pPr>
              <w:jc w:val="center"/>
              <w:rPr>
                <w:rFonts w:ascii="Times New Roman" w:hAnsi="Times New Roman"/>
                <w:sz w:val="24"/>
                <w:szCs w:val="24"/>
              </w:rPr>
            </w:pPr>
            <w:r>
              <w:rPr>
                <w:rFonts w:ascii="Times New Roman" w:hAnsi="Times New Roman"/>
                <w:sz w:val="24"/>
                <w:szCs w:val="24"/>
              </w:rPr>
              <w:t>2206,4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3888" w:rsidRPr="00426E94" w:rsidRDefault="001F3888" w:rsidP="001F3888">
            <w:pPr>
              <w:jc w:val="center"/>
              <w:rPr>
                <w:rFonts w:ascii="Times New Roman" w:hAnsi="Times New Roman"/>
                <w:sz w:val="24"/>
                <w:szCs w:val="24"/>
              </w:rPr>
            </w:pPr>
            <w:r>
              <w:rPr>
                <w:rFonts w:ascii="Times New Roman" w:hAnsi="Times New Roman"/>
                <w:sz w:val="24"/>
                <w:szCs w:val="24"/>
              </w:rPr>
              <w:t>2290,2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3888" w:rsidRPr="00426E94" w:rsidRDefault="001F3888" w:rsidP="001F3888">
            <w:pPr>
              <w:jc w:val="center"/>
              <w:rPr>
                <w:rFonts w:ascii="Times New Roman" w:hAnsi="Times New Roman"/>
                <w:sz w:val="24"/>
                <w:szCs w:val="24"/>
              </w:rPr>
            </w:pPr>
            <w:r>
              <w:rPr>
                <w:rFonts w:ascii="Times New Roman" w:hAnsi="Times New Roman"/>
                <w:sz w:val="24"/>
                <w:szCs w:val="24"/>
              </w:rPr>
              <w:t>6622,3</w:t>
            </w:r>
          </w:p>
        </w:tc>
      </w:tr>
      <w:tr w:rsidR="00E06B4A" w:rsidRPr="00426E94" w:rsidTr="00C43631">
        <w:trPr>
          <w:gridAfter w:val="1"/>
          <w:wAfter w:w="8" w:type="dxa"/>
        </w:trPr>
        <w:tc>
          <w:tcPr>
            <w:tcW w:w="850" w:type="dxa"/>
            <w:vMerge/>
            <w:tcBorders>
              <w:left w:val="single" w:sz="4" w:space="0" w:color="000000"/>
              <w:right w:val="single" w:sz="4" w:space="0" w:color="000000"/>
            </w:tcBorders>
            <w:shd w:val="clear" w:color="auto" w:fill="auto"/>
            <w:tcMar>
              <w:left w:w="57" w:type="dxa"/>
              <w:right w:w="57" w:type="dxa"/>
            </w:tcMar>
          </w:tcPr>
          <w:p w:rsidR="00E06B4A" w:rsidRPr="00426E94" w:rsidRDefault="00E06B4A" w:rsidP="00E06B4A">
            <w:pPr>
              <w:jc w:val="center"/>
              <w:rPr>
                <w:rFonts w:ascii="Times New Roman" w:hAnsi="Times New Roman"/>
                <w:sz w:val="24"/>
                <w:szCs w:val="24"/>
              </w:rPr>
            </w:pPr>
          </w:p>
        </w:tc>
        <w:tc>
          <w:tcPr>
            <w:tcW w:w="7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06B4A" w:rsidRPr="00426E94" w:rsidRDefault="001F3888" w:rsidP="001F3888">
            <w:pPr>
              <w:rPr>
                <w:rFonts w:ascii="Times New Roman" w:hAnsi="Times New Roman"/>
                <w:sz w:val="24"/>
                <w:szCs w:val="24"/>
              </w:rPr>
            </w:pPr>
            <w:r>
              <w:rPr>
                <w:rFonts w:ascii="Times New Roman" w:hAnsi="Times New Roman"/>
                <w:sz w:val="24"/>
                <w:szCs w:val="24"/>
              </w:rPr>
              <w:t xml:space="preserve">      об</w:t>
            </w:r>
            <w:r w:rsidR="00E06B4A" w:rsidRPr="00426E94">
              <w:rPr>
                <w:rFonts w:ascii="Times New Roman" w:hAnsi="Times New Roman"/>
                <w:sz w:val="24"/>
                <w:szCs w:val="24"/>
              </w:rPr>
              <w:t xml:space="preserve">ластной бюджет </w:t>
            </w: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E06B4A" w:rsidRPr="00426E94" w:rsidRDefault="00E06B4A" w:rsidP="00E06B4A">
            <w:pPr>
              <w:jc w:val="center"/>
              <w:rPr>
                <w:rFonts w:ascii="Times New Roman" w:hAnsi="Times New Roman"/>
                <w:sz w:val="24"/>
                <w:szCs w:val="24"/>
              </w:rPr>
            </w:pPr>
            <w:r w:rsidRPr="00426E94">
              <w:rPr>
                <w:rFonts w:ascii="Times New Roman" w:hAnsi="Times New Roman"/>
                <w:sz w:val="24"/>
                <w:szCs w:val="24"/>
              </w:rPr>
              <w:t>Х</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6B4A" w:rsidRPr="00426E94" w:rsidRDefault="00E06B4A" w:rsidP="00E06B4A">
            <w:pPr>
              <w:jc w:val="center"/>
              <w:rPr>
                <w:rFonts w:ascii="Times New Roman" w:hAnsi="Times New Roman"/>
                <w:sz w:val="24"/>
                <w:szCs w:val="24"/>
              </w:rPr>
            </w:pPr>
            <w:r>
              <w:rPr>
                <w:rFonts w:ascii="Times New Roman" w:hAnsi="Times New Roman"/>
                <w:sz w:val="24"/>
                <w:szCs w:val="24"/>
              </w:rPr>
              <w:t>2125,7</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6B4A" w:rsidRPr="00426E94" w:rsidRDefault="00E06B4A" w:rsidP="00E06B4A">
            <w:pPr>
              <w:jc w:val="center"/>
              <w:rPr>
                <w:rFonts w:ascii="Times New Roman" w:hAnsi="Times New Roman"/>
                <w:sz w:val="24"/>
                <w:szCs w:val="24"/>
              </w:rPr>
            </w:pPr>
            <w:r>
              <w:rPr>
                <w:rFonts w:ascii="Times New Roman" w:hAnsi="Times New Roman"/>
                <w:sz w:val="24"/>
                <w:szCs w:val="24"/>
              </w:rPr>
              <w:t>2206,4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6B4A" w:rsidRPr="00426E94" w:rsidRDefault="00E06B4A" w:rsidP="00E06B4A">
            <w:pPr>
              <w:jc w:val="center"/>
              <w:rPr>
                <w:rFonts w:ascii="Times New Roman" w:hAnsi="Times New Roman"/>
                <w:sz w:val="24"/>
                <w:szCs w:val="24"/>
              </w:rPr>
            </w:pPr>
            <w:r>
              <w:rPr>
                <w:rFonts w:ascii="Times New Roman" w:hAnsi="Times New Roman"/>
                <w:sz w:val="24"/>
                <w:szCs w:val="24"/>
              </w:rPr>
              <w:t>2290,2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6B4A" w:rsidRPr="00426E94" w:rsidRDefault="00E06B4A" w:rsidP="00E06B4A">
            <w:pPr>
              <w:jc w:val="center"/>
              <w:rPr>
                <w:rFonts w:ascii="Times New Roman" w:hAnsi="Times New Roman"/>
                <w:sz w:val="24"/>
                <w:szCs w:val="24"/>
              </w:rPr>
            </w:pPr>
            <w:r>
              <w:rPr>
                <w:rFonts w:ascii="Times New Roman" w:hAnsi="Times New Roman"/>
                <w:sz w:val="24"/>
                <w:szCs w:val="24"/>
              </w:rPr>
              <w:t>6622,3</w:t>
            </w:r>
          </w:p>
        </w:tc>
      </w:tr>
      <w:tr w:rsidR="00E06B4A" w:rsidRPr="00426E94" w:rsidTr="00C43631">
        <w:trPr>
          <w:gridAfter w:val="1"/>
          <w:wAfter w:w="8" w:type="dxa"/>
        </w:trPr>
        <w:tc>
          <w:tcPr>
            <w:tcW w:w="850" w:type="dxa"/>
            <w:vMerge/>
            <w:tcBorders>
              <w:left w:val="single" w:sz="4" w:space="0" w:color="000000"/>
              <w:right w:val="single" w:sz="4" w:space="0" w:color="000000"/>
            </w:tcBorders>
            <w:shd w:val="clear" w:color="auto" w:fill="auto"/>
            <w:tcMar>
              <w:left w:w="57" w:type="dxa"/>
              <w:right w:w="57" w:type="dxa"/>
            </w:tcMar>
          </w:tcPr>
          <w:p w:rsidR="00E06B4A" w:rsidRPr="00426E94" w:rsidRDefault="00E06B4A" w:rsidP="00E06B4A">
            <w:pPr>
              <w:jc w:val="center"/>
              <w:rPr>
                <w:rFonts w:ascii="Times New Roman" w:hAnsi="Times New Roman"/>
                <w:sz w:val="24"/>
                <w:szCs w:val="24"/>
              </w:rPr>
            </w:pPr>
          </w:p>
        </w:tc>
        <w:tc>
          <w:tcPr>
            <w:tcW w:w="7150"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E06B4A" w:rsidRPr="00426E94" w:rsidRDefault="00E06B4A" w:rsidP="00E06B4A">
            <w:pPr>
              <w:rPr>
                <w:rFonts w:ascii="Times New Roman" w:hAnsi="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E06B4A" w:rsidRPr="00426E94" w:rsidRDefault="00E06B4A" w:rsidP="00E06B4A">
            <w:pPr>
              <w:jc w:val="center"/>
              <w:rPr>
                <w:rFonts w:ascii="Times New Roman" w:hAnsi="Times New Roman"/>
                <w:sz w:val="24"/>
                <w:szCs w:val="24"/>
              </w:rPr>
            </w:pPr>
            <w:r w:rsidRPr="00426E94">
              <w:rPr>
                <w:rFonts w:ascii="Times New Roman" w:hAnsi="Times New Roman"/>
                <w:sz w:val="24"/>
                <w:szCs w:val="24"/>
              </w:rPr>
              <w:t>913 1003 04</w:t>
            </w:r>
            <w:r>
              <w:rPr>
                <w:rFonts w:ascii="Times New Roman" w:hAnsi="Times New Roman"/>
                <w:sz w:val="24"/>
                <w:szCs w:val="24"/>
              </w:rPr>
              <w:t>401</w:t>
            </w:r>
            <w:r w:rsidRPr="00426E94">
              <w:rPr>
                <w:rFonts w:ascii="Times New Roman" w:hAnsi="Times New Roman"/>
                <w:sz w:val="24"/>
                <w:szCs w:val="24"/>
              </w:rPr>
              <w:t>72100 24</w:t>
            </w:r>
            <w:r>
              <w:rPr>
                <w:rFonts w:ascii="Times New Roman" w:hAnsi="Times New Roman"/>
                <w:sz w:val="24"/>
                <w:szCs w:val="24"/>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6B4A" w:rsidRPr="00426E94" w:rsidRDefault="00E06B4A" w:rsidP="00E06B4A">
            <w:pPr>
              <w:jc w:val="center"/>
              <w:rPr>
                <w:rFonts w:ascii="Times New Roman" w:hAnsi="Times New Roman"/>
                <w:sz w:val="24"/>
                <w:szCs w:val="24"/>
              </w:rPr>
            </w:pPr>
            <w:r>
              <w:rPr>
                <w:rFonts w:ascii="Times New Roman" w:hAnsi="Times New Roman"/>
                <w:sz w:val="24"/>
                <w:szCs w:val="24"/>
              </w:rPr>
              <w:t>20,0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6B4A" w:rsidRPr="00426E94" w:rsidRDefault="00E06B4A" w:rsidP="00E06B4A">
            <w:pPr>
              <w:jc w:val="center"/>
              <w:rPr>
                <w:rFonts w:ascii="Times New Roman" w:hAnsi="Times New Roman"/>
                <w:sz w:val="24"/>
                <w:szCs w:val="24"/>
              </w:rPr>
            </w:pPr>
            <w:r>
              <w:rPr>
                <w:rFonts w:ascii="Times New Roman" w:hAnsi="Times New Roman"/>
                <w:sz w:val="24"/>
                <w:szCs w:val="24"/>
              </w:rPr>
              <w:t>20,0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6B4A" w:rsidRPr="00426E94" w:rsidRDefault="00E06B4A" w:rsidP="00E06B4A">
            <w:pPr>
              <w:jc w:val="center"/>
              <w:rPr>
                <w:rFonts w:ascii="Times New Roman" w:hAnsi="Times New Roman"/>
                <w:sz w:val="24"/>
                <w:szCs w:val="24"/>
              </w:rPr>
            </w:pPr>
            <w:r>
              <w:rPr>
                <w:rFonts w:ascii="Times New Roman" w:hAnsi="Times New Roman"/>
                <w:sz w:val="24"/>
                <w:szCs w:val="24"/>
              </w:rPr>
              <w:t>20,0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6B4A" w:rsidRPr="00426E94" w:rsidRDefault="00E06B4A" w:rsidP="00E06B4A">
            <w:pPr>
              <w:jc w:val="center"/>
              <w:rPr>
                <w:rFonts w:ascii="Times New Roman" w:hAnsi="Times New Roman"/>
                <w:sz w:val="24"/>
                <w:szCs w:val="24"/>
              </w:rPr>
            </w:pPr>
            <w:r>
              <w:rPr>
                <w:rFonts w:ascii="Times New Roman" w:hAnsi="Times New Roman"/>
                <w:sz w:val="24"/>
                <w:szCs w:val="24"/>
              </w:rPr>
              <w:t>60,0</w:t>
            </w:r>
          </w:p>
        </w:tc>
      </w:tr>
      <w:tr w:rsidR="00E06B4A" w:rsidRPr="00426E94" w:rsidTr="00C43631">
        <w:trPr>
          <w:gridAfter w:val="1"/>
          <w:wAfter w:w="8" w:type="dxa"/>
        </w:trPr>
        <w:tc>
          <w:tcPr>
            <w:tcW w:w="850" w:type="dxa"/>
            <w:vMerge/>
            <w:tcBorders>
              <w:left w:val="single" w:sz="4" w:space="0" w:color="000000"/>
              <w:bottom w:val="single" w:sz="4" w:space="0" w:color="000000"/>
              <w:right w:val="single" w:sz="4" w:space="0" w:color="000000"/>
            </w:tcBorders>
            <w:shd w:val="clear" w:color="auto" w:fill="auto"/>
            <w:tcMar>
              <w:left w:w="57" w:type="dxa"/>
              <w:right w:w="57" w:type="dxa"/>
            </w:tcMar>
          </w:tcPr>
          <w:p w:rsidR="00E06B4A" w:rsidRPr="00426E94" w:rsidRDefault="00E06B4A" w:rsidP="00E06B4A">
            <w:pPr>
              <w:jc w:val="center"/>
              <w:rPr>
                <w:rFonts w:ascii="Times New Roman" w:hAnsi="Times New Roman"/>
                <w:sz w:val="24"/>
                <w:szCs w:val="24"/>
              </w:rPr>
            </w:pPr>
          </w:p>
        </w:tc>
        <w:tc>
          <w:tcPr>
            <w:tcW w:w="7150"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06B4A" w:rsidRPr="00426E94" w:rsidRDefault="00E06B4A" w:rsidP="00E06B4A">
            <w:pPr>
              <w:rPr>
                <w:rFonts w:ascii="Times New Roman" w:hAnsi="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E06B4A" w:rsidRPr="00426E94" w:rsidRDefault="00E06B4A" w:rsidP="00E06B4A">
            <w:pPr>
              <w:jc w:val="center"/>
              <w:rPr>
                <w:rFonts w:ascii="Times New Roman" w:hAnsi="Times New Roman"/>
                <w:sz w:val="24"/>
                <w:szCs w:val="24"/>
              </w:rPr>
            </w:pPr>
            <w:r w:rsidRPr="00426E94">
              <w:rPr>
                <w:rFonts w:ascii="Times New Roman" w:hAnsi="Times New Roman"/>
                <w:sz w:val="24"/>
                <w:szCs w:val="24"/>
              </w:rPr>
              <w:t>913 1003 04</w:t>
            </w:r>
            <w:r>
              <w:rPr>
                <w:rFonts w:ascii="Times New Roman" w:hAnsi="Times New Roman"/>
                <w:sz w:val="24"/>
                <w:szCs w:val="24"/>
              </w:rPr>
              <w:t>401</w:t>
            </w:r>
            <w:r w:rsidRPr="00426E94">
              <w:rPr>
                <w:rFonts w:ascii="Times New Roman" w:hAnsi="Times New Roman"/>
                <w:sz w:val="24"/>
                <w:szCs w:val="24"/>
              </w:rPr>
              <w:t>72100 32</w:t>
            </w:r>
            <w:r>
              <w:rPr>
                <w:rFonts w:ascii="Times New Roman" w:hAnsi="Times New Roman"/>
                <w:sz w:val="24"/>
                <w:szCs w:val="24"/>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6B4A" w:rsidRPr="00426E94" w:rsidRDefault="00E06B4A" w:rsidP="00E06B4A">
            <w:pPr>
              <w:jc w:val="center"/>
              <w:rPr>
                <w:rFonts w:ascii="Times New Roman" w:hAnsi="Times New Roman"/>
                <w:sz w:val="24"/>
                <w:szCs w:val="24"/>
              </w:rPr>
            </w:pPr>
            <w:r>
              <w:rPr>
                <w:rFonts w:ascii="Times New Roman" w:hAnsi="Times New Roman"/>
                <w:sz w:val="24"/>
                <w:szCs w:val="24"/>
              </w:rPr>
              <w:t>2105,7</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6B4A" w:rsidRPr="00426E94" w:rsidRDefault="00E06B4A" w:rsidP="00E06B4A">
            <w:pPr>
              <w:jc w:val="center"/>
              <w:rPr>
                <w:rFonts w:ascii="Times New Roman" w:hAnsi="Times New Roman"/>
                <w:sz w:val="24"/>
                <w:szCs w:val="24"/>
              </w:rPr>
            </w:pPr>
            <w:r>
              <w:rPr>
                <w:rFonts w:ascii="Times New Roman" w:hAnsi="Times New Roman"/>
                <w:sz w:val="24"/>
                <w:szCs w:val="24"/>
              </w:rPr>
              <w:t>2186,4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6B4A" w:rsidRPr="00426E94" w:rsidRDefault="00E06B4A" w:rsidP="00E06B4A">
            <w:pPr>
              <w:jc w:val="center"/>
              <w:rPr>
                <w:rFonts w:ascii="Times New Roman" w:hAnsi="Times New Roman"/>
                <w:sz w:val="24"/>
                <w:szCs w:val="24"/>
              </w:rPr>
            </w:pPr>
            <w:r>
              <w:rPr>
                <w:rFonts w:ascii="Times New Roman" w:hAnsi="Times New Roman"/>
                <w:sz w:val="24"/>
                <w:szCs w:val="24"/>
              </w:rPr>
              <w:t>2270,2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6B4A" w:rsidRPr="00426E94" w:rsidRDefault="00E06B4A" w:rsidP="00E06B4A">
            <w:pPr>
              <w:jc w:val="center"/>
              <w:rPr>
                <w:rFonts w:ascii="Times New Roman" w:hAnsi="Times New Roman"/>
                <w:sz w:val="24"/>
                <w:szCs w:val="24"/>
              </w:rPr>
            </w:pPr>
            <w:r>
              <w:rPr>
                <w:rFonts w:ascii="Times New Roman" w:hAnsi="Times New Roman"/>
                <w:sz w:val="24"/>
                <w:szCs w:val="24"/>
              </w:rPr>
              <w:t>6562,3</w:t>
            </w:r>
          </w:p>
        </w:tc>
      </w:tr>
      <w:tr w:rsidR="00E06B4A" w:rsidRPr="00426E94" w:rsidTr="00C43631">
        <w:trPr>
          <w:gridAfter w:val="1"/>
          <w:wAfter w:w="8" w:type="dxa"/>
        </w:trPr>
        <w:tc>
          <w:tcPr>
            <w:tcW w:w="850"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E06B4A" w:rsidRPr="00426E94" w:rsidRDefault="00E06B4A" w:rsidP="00E06B4A">
            <w:pPr>
              <w:jc w:val="center"/>
              <w:rPr>
                <w:rFonts w:ascii="Times New Roman" w:hAnsi="Times New Roman"/>
                <w:sz w:val="24"/>
                <w:szCs w:val="24"/>
              </w:rPr>
            </w:pPr>
            <w:r w:rsidRPr="00426E94">
              <w:rPr>
                <w:rFonts w:ascii="Times New Roman" w:hAnsi="Times New Roman"/>
                <w:sz w:val="24"/>
                <w:szCs w:val="24"/>
              </w:rPr>
              <w:t>1</w:t>
            </w:r>
            <w:r>
              <w:rPr>
                <w:rFonts w:ascii="Times New Roman" w:hAnsi="Times New Roman"/>
                <w:sz w:val="24"/>
                <w:szCs w:val="24"/>
              </w:rPr>
              <w:t>0</w:t>
            </w:r>
            <w:r w:rsidRPr="00426E94">
              <w:rPr>
                <w:rFonts w:ascii="Times New Roman" w:hAnsi="Times New Roman"/>
                <w:sz w:val="24"/>
                <w:szCs w:val="24"/>
              </w:rPr>
              <w:t>.</w:t>
            </w:r>
          </w:p>
        </w:tc>
        <w:tc>
          <w:tcPr>
            <w:tcW w:w="7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06B4A" w:rsidRPr="00426E94" w:rsidRDefault="00E06B4A" w:rsidP="00E06B4A">
            <w:pPr>
              <w:rPr>
                <w:rFonts w:ascii="Times New Roman" w:hAnsi="Times New Roman"/>
                <w:sz w:val="24"/>
                <w:szCs w:val="24"/>
              </w:rPr>
            </w:pPr>
            <w:r w:rsidRPr="00426E94">
              <w:rPr>
                <w:rFonts w:ascii="Times New Roman" w:hAnsi="Times New Roman"/>
                <w:sz w:val="24"/>
                <w:szCs w:val="24"/>
              </w:rPr>
              <w:t xml:space="preserve">Мероприятие (результат) </w:t>
            </w:r>
            <w:r>
              <w:rPr>
                <w:rFonts w:ascii="Times New Roman" w:hAnsi="Times New Roman"/>
                <w:sz w:val="24"/>
                <w:szCs w:val="24"/>
              </w:rPr>
              <w:t>1</w:t>
            </w:r>
            <w:r w:rsidRPr="00426E94">
              <w:rPr>
                <w:rFonts w:ascii="Times New Roman" w:hAnsi="Times New Roman"/>
                <w:sz w:val="24"/>
                <w:szCs w:val="24"/>
              </w:rPr>
              <w:t>.</w:t>
            </w:r>
            <w:r>
              <w:rPr>
                <w:rFonts w:ascii="Times New Roman" w:hAnsi="Times New Roman"/>
                <w:sz w:val="24"/>
                <w:szCs w:val="24"/>
              </w:rPr>
              <w:t>9</w:t>
            </w:r>
            <w:r w:rsidRPr="00426E94">
              <w:rPr>
                <w:rFonts w:ascii="Times New Roman" w:hAnsi="Times New Roman"/>
                <w:sz w:val="24"/>
                <w:szCs w:val="24"/>
              </w:rPr>
              <w:t xml:space="preserve"> «Субвенция на осуществление по</w:t>
            </w:r>
            <w:r w:rsidRPr="00426E94">
              <w:rPr>
                <w:rFonts w:ascii="Times New Roman" w:hAnsi="Times New Roman"/>
                <w:sz w:val="24"/>
                <w:szCs w:val="24"/>
              </w:rPr>
              <w:t>л</w:t>
            </w:r>
            <w:r w:rsidRPr="00426E94">
              <w:rPr>
                <w:rFonts w:ascii="Times New Roman" w:hAnsi="Times New Roman"/>
                <w:sz w:val="24"/>
                <w:szCs w:val="24"/>
              </w:rPr>
              <w:t>номочий по предоставлению материальной и иной помощи для п</w:t>
            </w:r>
            <w:r w:rsidRPr="00426E94">
              <w:rPr>
                <w:rFonts w:ascii="Times New Roman" w:hAnsi="Times New Roman"/>
                <w:sz w:val="24"/>
                <w:szCs w:val="24"/>
              </w:rPr>
              <w:t>о</w:t>
            </w:r>
            <w:r w:rsidRPr="00426E94">
              <w:rPr>
                <w:rFonts w:ascii="Times New Roman" w:hAnsi="Times New Roman"/>
                <w:sz w:val="24"/>
                <w:szCs w:val="24"/>
              </w:rPr>
              <w:lastRenderedPageBreak/>
              <w:t>гребения предоставлена в полном объеме» (всего)</w:t>
            </w:r>
            <w:proofErr w:type="gramStart"/>
            <w:r w:rsidRPr="00426E94">
              <w:rPr>
                <w:rFonts w:ascii="Times New Roman" w:hAnsi="Times New Roman"/>
                <w:sz w:val="24"/>
                <w:szCs w:val="24"/>
              </w:rPr>
              <w:t xml:space="preserve"> </w:t>
            </w:r>
            <w:r>
              <w:rPr>
                <w:rFonts w:ascii="Times New Roman" w:hAnsi="Times New Roman"/>
                <w:sz w:val="24"/>
                <w:szCs w:val="24"/>
              </w:rPr>
              <w:t>,</w:t>
            </w:r>
            <w:proofErr w:type="gramEnd"/>
            <w:r>
              <w:rPr>
                <w:rFonts w:ascii="Times New Roman" w:hAnsi="Times New Roman"/>
                <w:sz w:val="24"/>
                <w:szCs w:val="24"/>
              </w:rPr>
              <w:t xml:space="preserve"> в том числе:</w:t>
            </w: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E06B4A" w:rsidRPr="00426E94" w:rsidRDefault="00E06B4A" w:rsidP="00E06B4A">
            <w:pPr>
              <w:jc w:val="center"/>
              <w:rPr>
                <w:rFonts w:ascii="Times New Roman" w:hAnsi="Times New Roman"/>
                <w:sz w:val="24"/>
                <w:szCs w:val="24"/>
              </w:rPr>
            </w:pPr>
            <w:r w:rsidRPr="00426E94">
              <w:rPr>
                <w:rFonts w:ascii="Times New Roman" w:hAnsi="Times New Roman"/>
                <w:sz w:val="24"/>
                <w:szCs w:val="24"/>
              </w:rPr>
              <w:lastRenderedPageBreak/>
              <w:t>Х</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6B4A" w:rsidRPr="00426E94" w:rsidRDefault="00E06B4A" w:rsidP="00E06B4A">
            <w:pPr>
              <w:jc w:val="center"/>
              <w:rPr>
                <w:rFonts w:ascii="Times New Roman" w:hAnsi="Times New Roman"/>
                <w:sz w:val="24"/>
                <w:szCs w:val="24"/>
              </w:rPr>
            </w:pPr>
            <w:r>
              <w:rPr>
                <w:rFonts w:ascii="Times New Roman" w:hAnsi="Times New Roman"/>
                <w:sz w:val="24"/>
                <w:szCs w:val="24"/>
              </w:rPr>
              <w:t>362,3</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6B4A" w:rsidRPr="00426E94" w:rsidRDefault="00E06B4A" w:rsidP="00E06B4A">
            <w:pPr>
              <w:jc w:val="center"/>
              <w:rPr>
                <w:rFonts w:ascii="Times New Roman" w:hAnsi="Times New Roman"/>
                <w:sz w:val="24"/>
                <w:szCs w:val="24"/>
              </w:rPr>
            </w:pPr>
            <w:r>
              <w:rPr>
                <w:rFonts w:ascii="Times New Roman" w:hAnsi="Times New Roman"/>
                <w:sz w:val="24"/>
                <w:szCs w:val="24"/>
              </w:rPr>
              <w:t>376,8</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6B4A" w:rsidRPr="00426E94" w:rsidRDefault="00E06B4A" w:rsidP="00E06B4A">
            <w:pPr>
              <w:jc w:val="center"/>
              <w:rPr>
                <w:rFonts w:ascii="Times New Roman" w:hAnsi="Times New Roman"/>
                <w:sz w:val="24"/>
                <w:szCs w:val="24"/>
              </w:rPr>
            </w:pPr>
            <w:r>
              <w:rPr>
                <w:rFonts w:ascii="Times New Roman" w:hAnsi="Times New Roman"/>
                <w:sz w:val="24"/>
                <w:szCs w:val="24"/>
              </w:rPr>
              <w:t>391,8</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6B4A" w:rsidRPr="00426E94" w:rsidRDefault="00E06B4A" w:rsidP="00E06B4A">
            <w:pPr>
              <w:jc w:val="center"/>
              <w:rPr>
                <w:rFonts w:ascii="Times New Roman" w:hAnsi="Times New Roman"/>
                <w:sz w:val="24"/>
                <w:szCs w:val="24"/>
              </w:rPr>
            </w:pPr>
            <w:r>
              <w:rPr>
                <w:rFonts w:ascii="Times New Roman" w:hAnsi="Times New Roman"/>
                <w:sz w:val="24"/>
                <w:szCs w:val="24"/>
              </w:rPr>
              <w:t>1130,9</w:t>
            </w:r>
          </w:p>
        </w:tc>
      </w:tr>
      <w:tr w:rsidR="001F3888" w:rsidRPr="00426E94" w:rsidTr="00C43631">
        <w:trPr>
          <w:gridAfter w:val="1"/>
          <w:wAfter w:w="8" w:type="dxa"/>
        </w:trPr>
        <w:tc>
          <w:tcPr>
            <w:tcW w:w="850" w:type="dxa"/>
            <w:vMerge/>
            <w:tcBorders>
              <w:left w:val="single" w:sz="4" w:space="0" w:color="000000"/>
              <w:right w:val="single" w:sz="4" w:space="0" w:color="000000"/>
            </w:tcBorders>
            <w:shd w:val="clear" w:color="auto" w:fill="auto"/>
            <w:tcMar>
              <w:left w:w="57" w:type="dxa"/>
              <w:right w:w="57" w:type="dxa"/>
            </w:tcMar>
          </w:tcPr>
          <w:p w:rsidR="001F3888" w:rsidRPr="00426E94" w:rsidRDefault="001F3888" w:rsidP="001F3888">
            <w:pPr>
              <w:jc w:val="center"/>
              <w:rPr>
                <w:rFonts w:ascii="Times New Roman" w:hAnsi="Times New Roman"/>
                <w:sz w:val="24"/>
                <w:szCs w:val="24"/>
              </w:rPr>
            </w:pPr>
          </w:p>
        </w:tc>
        <w:tc>
          <w:tcPr>
            <w:tcW w:w="7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3888" w:rsidRPr="00426E94" w:rsidRDefault="001F3888" w:rsidP="001F3888">
            <w:pPr>
              <w:rPr>
                <w:rFonts w:ascii="Times New Roman" w:hAnsi="Times New Roman"/>
                <w:sz w:val="24"/>
                <w:szCs w:val="24"/>
              </w:rPr>
            </w:pPr>
            <w:r>
              <w:rPr>
                <w:rFonts w:ascii="Times New Roman" w:hAnsi="Times New Roman"/>
                <w:sz w:val="24"/>
                <w:szCs w:val="24"/>
              </w:rPr>
              <w:t>Бюджет района (всего), из них:</w:t>
            </w: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1F3888" w:rsidRPr="00426E94" w:rsidRDefault="001F3888" w:rsidP="001F3888">
            <w:pPr>
              <w:jc w:val="center"/>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3888" w:rsidRPr="00426E94" w:rsidRDefault="001F3888" w:rsidP="001F3888">
            <w:pPr>
              <w:jc w:val="center"/>
              <w:rPr>
                <w:rFonts w:ascii="Times New Roman" w:hAnsi="Times New Roman"/>
                <w:sz w:val="24"/>
                <w:szCs w:val="24"/>
              </w:rPr>
            </w:pPr>
            <w:r>
              <w:rPr>
                <w:rFonts w:ascii="Times New Roman" w:hAnsi="Times New Roman"/>
                <w:sz w:val="24"/>
                <w:szCs w:val="24"/>
              </w:rPr>
              <w:t>362,3</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3888" w:rsidRPr="00426E94" w:rsidRDefault="001F3888" w:rsidP="001F3888">
            <w:pPr>
              <w:jc w:val="center"/>
              <w:rPr>
                <w:rFonts w:ascii="Times New Roman" w:hAnsi="Times New Roman"/>
                <w:sz w:val="24"/>
                <w:szCs w:val="24"/>
              </w:rPr>
            </w:pPr>
            <w:r>
              <w:rPr>
                <w:rFonts w:ascii="Times New Roman" w:hAnsi="Times New Roman"/>
                <w:sz w:val="24"/>
                <w:szCs w:val="24"/>
              </w:rPr>
              <w:t>376,8</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3888" w:rsidRPr="00426E94" w:rsidRDefault="001F3888" w:rsidP="001F3888">
            <w:pPr>
              <w:jc w:val="center"/>
              <w:rPr>
                <w:rFonts w:ascii="Times New Roman" w:hAnsi="Times New Roman"/>
                <w:sz w:val="24"/>
                <w:szCs w:val="24"/>
              </w:rPr>
            </w:pPr>
            <w:r>
              <w:rPr>
                <w:rFonts w:ascii="Times New Roman" w:hAnsi="Times New Roman"/>
                <w:sz w:val="24"/>
                <w:szCs w:val="24"/>
              </w:rPr>
              <w:t>391,8</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3888" w:rsidRPr="00426E94" w:rsidRDefault="001F3888" w:rsidP="001F3888">
            <w:pPr>
              <w:jc w:val="center"/>
              <w:rPr>
                <w:rFonts w:ascii="Times New Roman" w:hAnsi="Times New Roman"/>
                <w:sz w:val="24"/>
                <w:szCs w:val="24"/>
              </w:rPr>
            </w:pPr>
            <w:r>
              <w:rPr>
                <w:rFonts w:ascii="Times New Roman" w:hAnsi="Times New Roman"/>
                <w:sz w:val="24"/>
                <w:szCs w:val="24"/>
              </w:rPr>
              <w:t>1130,9</w:t>
            </w:r>
          </w:p>
        </w:tc>
      </w:tr>
      <w:tr w:rsidR="00E06B4A" w:rsidRPr="00426E94" w:rsidTr="00C43631">
        <w:trPr>
          <w:gridAfter w:val="1"/>
          <w:wAfter w:w="8" w:type="dxa"/>
        </w:trPr>
        <w:tc>
          <w:tcPr>
            <w:tcW w:w="850" w:type="dxa"/>
            <w:vMerge/>
            <w:tcBorders>
              <w:left w:val="single" w:sz="4" w:space="0" w:color="000000"/>
              <w:right w:val="single" w:sz="4" w:space="0" w:color="000000"/>
            </w:tcBorders>
            <w:shd w:val="clear" w:color="auto" w:fill="auto"/>
            <w:tcMar>
              <w:left w:w="57" w:type="dxa"/>
              <w:right w:w="57" w:type="dxa"/>
            </w:tcMar>
          </w:tcPr>
          <w:p w:rsidR="00E06B4A" w:rsidRPr="00426E94" w:rsidRDefault="00E06B4A" w:rsidP="00E06B4A">
            <w:pPr>
              <w:jc w:val="center"/>
              <w:rPr>
                <w:rFonts w:ascii="Times New Roman" w:hAnsi="Times New Roman"/>
                <w:sz w:val="24"/>
                <w:szCs w:val="24"/>
              </w:rPr>
            </w:pPr>
          </w:p>
        </w:tc>
        <w:tc>
          <w:tcPr>
            <w:tcW w:w="7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06B4A" w:rsidRPr="00426E94" w:rsidRDefault="001F3888" w:rsidP="001F3888">
            <w:pPr>
              <w:rPr>
                <w:rFonts w:ascii="Times New Roman" w:hAnsi="Times New Roman"/>
                <w:sz w:val="24"/>
                <w:szCs w:val="24"/>
              </w:rPr>
            </w:pPr>
            <w:r>
              <w:rPr>
                <w:rFonts w:ascii="Times New Roman" w:hAnsi="Times New Roman"/>
                <w:sz w:val="24"/>
                <w:szCs w:val="24"/>
              </w:rPr>
              <w:t xml:space="preserve">     </w:t>
            </w:r>
            <w:r w:rsidR="00E06B4A" w:rsidRPr="00426E94">
              <w:rPr>
                <w:rFonts w:ascii="Times New Roman" w:hAnsi="Times New Roman"/>
                <w:sz w:val="24"/>
                <w:szCs w:val="24"/>
              </w:rPr>
              <w:t xml:space="preserve">областной бюджет </w:t>
            </w: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E06B4A" w:rsidRPr="00426E94" w:rsidRDefault="00E06B4A" w:rsidP="00E06B4A">
            <w:pPr>
              <w:jc w:val="center"/>
              <w:rPr>
                <w:rFonts w:ascii="Times New Roman" w:hAnsi="Times New Roman"/>
                <w:sz w:val="24"/>
                <w:szCs w:val="24"/>
              </w:rPr>
            </w:pPr>
            <w:r w:rsidRPr="00426E94">
              <w:rPr>
                <w:rFonts w:ascii="Times New Roman" w:hAnsi="Times New Roman"/>
                <w:sz w:val="24"/>
                <w:szCs w:val="24"/>
              </w:rPr>
              <w:t>Х</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6B4A" w:rsidRPr="00426E94" w:rsidRDefault="00E06B4A" w:rsidP="00E06B4A">
            <w:pPr>
              <w:jc w:val="center"/>
              <w:rPr>
                <w:rFonts w:ascii="Times New Roman" w:hAnsi="Times New Roman"/>
                <w:sz w:val="24"/>
                <w:szCs w:val="24"/>
              </w:rPr>
            </w:pPr>
            <w:r>
              <w:rPr>
                <w:rFonts w:ascii="Times New Roman" w:hAnsi="Times New Roman"/>
                <w:sz w:val="24"/>
                <w:szCs w:val="24"/>
              </w:rPr>
              <w:t>362,3</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6B4A" w:rsidRPr="00426E94" w:rsidRDefault="00E06B4A" w:rsidP="00E06B4A">
            <w:pPr>
              <w:jc w:val="center"/>
              <w:rPr>
                <w:rFonts w:ascii="Times New Roman" w:hAnsi="Times New Roman"/>
                <w:sz w:val="24"/>
                <w:szCs w:val="24"/>
              </w:rPr>
            </w:pPr>
            <w:r>
              <w:rPr>
                <w:rFonts w:ascii="Times New Roman" w:hAnsi="Times New Roman"/>
                <w:sz w:val="24"/>
                <w:szCs w:val="24"/>
              </w:rPr>
              <w:t>376,8</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6B4A" w:rsidRPr="00426E94" w:rsidRDefault="00E06B4A" w:rsidP="00E06B4A">
            <w:pPr>
              <w:jc w:val="center"/>
              <w:rPr>
                <w:rFonts w:ascii="Times New Roman" w:hAnsi="Times New Roman"/>
                <w:sz w:val="24"/>
                <w:szCs w:val="24"/>
              </w:rPr>
            </w:pPr>
            <w:r>
              <w:rPr>
                <w:rFonts w:ascii="Times New Roman" w:hAnsi="Times New Roman"/>
                <w:sz w:val="24"/>
                <w:szCs w:val="24"/>
              </w:rPr>
              <w:t>391,8</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6B4A" w:rsidRPr="00426E94" w:rsidRDefault="00E06B4A" w:rsidP="00E06B4A">
            <w:pPr>
              <w:jc w:val="center"/>
              <w:rPr>
                <w:rFonts w:ascii="Times New Roman" w:hAnsi="Times New Roman"/>
                <w:sz w:val="24"/>
                <w:szCs w:val="24"/>
              </w:rPr>
            </w:pPr>
            <w:r>
              <w:rPr>
                <w:rFonts w:ascii="Times New Roman" w:hAnsi="Times New Roman"/>
                <w:sz w:val="24"/>
                <w:szCs w:val="24"/>
              </w:rPr>
              <w:t>1130,9</w:t>
            </w:r>
          </w:p>
        </w:tc>
      </w:tr>
      <w:tr w:rsidR="00E06B4A" w:rsidRPr="00426E94" w:rsidTr="00C43631">
        <w:trPr>
          <w:gridAfter w:val="1"/>
          <w:wAfter w:w="8" w:type="dxa"/>
        </w:trPr>
        <w:tc>
          <w:tcPr>
            <w:tcW w:w="850" w:type="dxa"/>
            <w:vMerge/>
            <w:tcBorders>
              <w:left w:val="single" w:sz="4" w:space="0" w:color="000000"/>
              <w:right w:val="single" w:sz="4" w:space="0" w:color="000000"/>
            </w:tcBorders>
            <w:shd w:val="clear" w:color="auto" w:fill="auto"/>
            <w:tcMar>
              <w:left w:w="57" w:type="dxa"/>
              <w:right w:w="57" w:type="dxa"/>
            </w:tcMar>
          </w:tcPr>
          <w:p w:rsidR="00E06B4A" w:rsidRPr="00426E94" w:rsidRDefault="00E06B4A" w:rsidP="00E06B4A">
            <w:pPr>
              <w:jc w:val="center"/>
              <w:rPr>
                <w:rFonts w:ascii="Times New Roman" w:hAnsi="Times New Roman"/>
                <w:sz w:val="24"/>
                <w:szCs w:val="24"/>
              </w:rPr>
            </w:pPr>
          </w:p>
        </w:tc>
        <w:tc>
          <w:tcPr>
            <w:tcW w:w="7150"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E06B4A" w:rsidRPr="00426E94" w:rsidRDefault="00E06B4A" w:rsidP="00E06B4A">
            <w:pPr>
              <w:rPr>
                <w:rFonts w:ascii="Times New Roman" w:hAnsi="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E06B4A" w:rsidRPr="00426E94" w:rsidRDefault="00E06B4A" w:rsidP="00E06B4A">
            <w:pPr>
              <w:jc w:val="center"/>
              <w:rPr>
                <w:rFonts w:ascii="Times New Roman" w:hAnsi="Times New Roman"/>
                <w:sz w:val="24"/>
                <w:szCs w:val="24"/>
              </w:rPr>
            </w:pPr>
            <w:r w:rsidRPr="00426E94">
              <w:rPr>
                <w:rFonts w:ascii="Times New Roman" w:hAnsi="Times New Roman"/>
                <w:sz w:val="24"/>
                <w:szCs w:val="24"/>
              </w:rPr>
              <w:t>913 1003 04</w:t>
            </w:r>
            <w:r>
              <w:rPr>
                <w:rFonts w:ascii="Times New Roman" w:hAnsi="Times New Roman"/>
                <w:sz w:val="24"/>
                <w:szCs w:val="24"/>
              </w:rPr>
              <w:t>401</w:t>
            </w:r>
            <w:r w:rsidRPr="00426E94">
              <w:rPr>
                <w:rFonts w:ascii="Times New Roman" w:hAnsi="Times New Roman"/>
                <w:sz w:val="24"/>
                <w:szCs w:val="24"/>
              </w:rPr>
              <w:t>72120 24</w:t>
            </w:r>
            <w:r>
              <w:rPr>
                <w:rFonts w:ascii="Times New Roman" w:hAnsi="Times New Roman"/>
                <w:sz w:val="24"/>
                <w:szCs w:val="24"/>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6B4A" w:rsidRPr="00426E94" w:rsidRDefault="00E06B4A" w:rsidP="00E06B4A">
            <w:pPr>
              <w:jc w:val="center"/>
              <w:rPr>
                <w:rFonts w:ascii="Times New Roman" w:hAnsi="Times New Roman"/>
                <w:sz w:val="24"/>
                <w:szCs w:val="24"/>
              </w:rPr>
            </w:pPr>
            <w:r>
              <w:rPr>
                <w:rFonts w:ascii="Times New Roman" w:hAnsi="Times New Roman"/>
                <w:sz w:val="24"/>
                <w:szCs w:val="24"/>
              </w:rPr>
              <w:t>3,7</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6B4A" w:rsidRPr="00426E94" w:rsidRDefault="00E06B4A" w:rsidP="00E06B4A">
            <w:pPr>
              <w:jc w:val="center"/>
              <w:rPr>
                <w:rFonts w:ascii="Times New Roman" w:hAnsi="Times New Roman"/>
                <w:sz w:val="24"/>
                <w:szCs w:val="24"/>
              </w:rPr>
            </w:pPr>
            <w:r>
              <w:rPr>
                <w:rFonts w:ascii="Times New Roman" w:hAnsi="Times New Roman"/>
                <w:sz w:val="24"/>
                <w:szCs w:val="24"/>
              </w:rPr>
              <w:t>3,7</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6B4A" w:rsidRPr="00426E94" w:rsidRDefault="00E06B4A" w:rsidP="00E06B4A">
            <w:pPr>
              <w:jc w:val="center"/>
              <w:rPr>
                <w:rFonts w:ascii="Times New Roman" w:hAnsi="Times New Roman"/>
                <w:sz w:val="24"/>
                <w:szCs w:val="24"/>
              </w:rPr>
            </w:pPr>
            <w:r>
              <w:rPr>
                <w:rFonts w:ascii="Times New Roman" w:hAnsi="Times New Roman"/>
                <w:sz w:val="24"/>
                <w:szCs w:val="24"/>
              </w:rPr>
              <w:t>3,7</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6B4A" w:rsidRPr="00426E94" w:rsidRDefault="00E06B4A" w:rsidP="00E06B4A">
            <w:pPr>
              <w:jc w:val="center"/>
              <w:rPr>
                <w:rFonts w:ascii="Times New Roman" w:hAnsi="Times New Roman"/>
                <w:sz w:val="24"/>
                <w:szCs w:val="24"/>
              </w:rPr>
            </w:pPr>
            <w:r>
              <w:rPr>
                <w:rFonts w:ascii="Times New Roman" w:hAnsi="Times New Roman"/>
                <w:sz w:val="24"/>
                <w:szCs w:val="24"/>
              </w:rPr>
              <w:t>11,1</w:t>
            </w:r>
          </w:p>
        </w:tc>
      </w:tr>
      <w:tr w:rsidR="00E06B4A" w:rsidRPr="00426E94" w:rsidTr="00C43631">
        <w:trPr>
          <w:gridAfter w:val="1"/>
          <w:wAfter w:w="8" w:type="dxa"/>
        </w:trPr>
        <w:tc>
          <w:tcPr>
            <w:tcW w:w="850" w:type="dxa"/>
            <w:vMerge/>
            <w:tcBorders>
              <w:left w:val="single" w:sz="4" w:space="0" w:color="000000"/>
              <w:right w:val="single" w:sz="4" w:space="0" w:color="000000"/>
            </w:tcBorders>
            <w:shd w:val="clear" w:color="auto" w:fill="auto"/>
            <w:tcMar>
              <w:left w:w="57" w:type="dxa"/>
              <w:right w:w="57" w:type="dxa"/>
            </w:tcMar>
          </w:tcPr>
          <w:p w:rsidR="00E06B4A" w:rsidRPr="00426E94" w:rsidRDefault="00E06B4A" w:rsidP="00E06B4A">
            <w:pPr>
              <w:jc w:val="center"/>
              <w:rPr>
                <w:rFonts w:ascii="Times New Roman" w:hAnsi="Times New Roman"/>
                <w:sz w:val="24"/>
                <w:szCs w:val="24"/>
              </w:rPr>
            </w:pPr>
          </w:p>
        </w:tc>
        <w:tc>
          <w:tcPr>
            <w:tcW w:w="7150" w:type="dxa"/>
            <w:vMerge/>
            <w:tcBorders>
              <w:left w:val="single" w:sz="4" w:space="0" w:color="000000"/>
              <w:right w:val="single" w:sz="4" w:space="0" w:color="000000"/>
            </w:tcBorders>
            <w:shd w:val="clear" w:color="auto" w:fill="auto"/>
            <w:tcMar>
              <w:top w:w="0" w:type="dxa"/>
              <w:left w:w="108" w:type="dxa"/>
              <w:bottom w:w="0" w:type="dxa"/>
              <w:right w:w="108" w:type="dxa"/>
            </w:tcMar>
          </w:tcPr>
          <w:p w:rsidR="00E06B4A" w:rsidRPr="00426E94" w:rsidRDefault="00E06B4A" w:rsidP="00E06B4A">
            <w:pPr>
              <w:rPr>
                <w:rFonts w:ascii="Times New Roman" w:hAnsi="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E06B4A" w:rsidRPr="00426E94" w:rsidRDefault="00E06B4A" w:rsidP="00E06B4A">
            <w:pPr>
              <w:jc w:val="center"/>
              <w:rPr>
                <w:rFonts w:ascii="Times New Roman" w:hAnsi="Times New Roman"/>
                <w:sz w:val="24"/>
                <w:szCs w:val="24"/>
              </w:rPr>
            </w:pPr>
            <w:r w:rsidRPr="00426E94">
              <w:rPr>
                <w:rFonts w:ascii="Times New Roman" w:hAnsi="Times New Roman"/>
                <w:sz w:val="24"/>
                <w:szCs w:val="24"/>
              </w:rPr>
              <w:t>913 1003 04</w:t>
            </w:r>
            <w:r>
              <w:rPr>
                <w:rFonts w:ascii="Times New Roman" w:hAnsi="Times New Roman"/>
                <w:sz w:val="24"/>
                <w:szCs w:val="24"/>
              </w:rPr>
              <w:t>401</w:t>
            </w:r>
            <w:r w:rsidRPr="00426E94">
              <w:rPr>
                <w:rFonts w:ascii="Times New Roman" w:hAnsi="Times New Roman"/>
                <w:sz w:val="24"/>
                <w:szCs w:val="24"/>
              </w:rPr>
              <w:t>72120 32</w:t>
            </w:r>
            <w:r>
              <w:rPr>
                <w:rFonts w:ascii="Times New Roman" w:hAnsi="Times New Roman"/>
                <w:sz w:val="24"/>
                <w:szCs w:val="24"/>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6B4A" w:rsidRPr="00426E94" w:rsidRDefault="00E06B4A" w:rsidP="00E06B4A">
            <w:pPr>
              <w:jc w:val="center"/>
              <w:rPr>
                <w:rFonts w:ascii="Times New Roman" w:hAnsi="Times New Roman"/>
                <w:sz w:val="24"/>
                <w:szCs w:val="24"/>
              </w:rPr>
            </w:pPr>
            <w:r>
              <w:rPr>
                <w:rFonts w:ascii="Times New Roman" w:hAnsi="Times New Roman"/>
                <w:sz w:val="24"/>
                <w:szCs w:val="24"/>
              </w:rPr>
              <w:t>358,6</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6B4A" w:rsidRPr="00426E94" w:rsidRDefault="00E06B4A" w:rsidP="00E06B4A">
            <w:pPr>
              <w:jc w:val="center"/>
              <w:rPr>
                <w:rFonts w:ascii="Times New Roman" w:hAnsi="Times New Roman"/>
                <w:sz w:val="24"/>
                <w:szCs w:val="24"/>
              </w:rPr>
            </w:pPr>
            <w:r>
              <w:rPr>
                <w:rFonts w:ascii="Times New Roman" w:hAnsi="Times New Roman"/>
                <w:sz w:val="24"/>
                <w:szCs w:val="24"/>
              </w:rPr>
              <w:t>373,1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6B4A" w:rsidRPr="00426E94" w:rsidRDefault="00E06B4A" w:rsidP="00E06B4A">
            <w:pPr>
              <w:jc w:val="center"/>
              <w:rPr>
                <w:rFonts w:ascii="Times New Roman" w:hAnsi="Times New Roman"/>
                <w:sz w:val="24"/>
                <w:szCs w:val="24"/>
              </w:rPr>
            </w:pPr>
            <w:r>
              <w:rPr>
                <w:rFonts w:ascii="Times New Roman" w:hAnsi="Times New Roman"/>
                <w:sz w:val="24"/>
                <w:szCs w:val="24"/>
              </w:rPr>
              <w:t>388,1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6B4A" w:rsidRPr="00426E94" w:rsidRDefault="00E06B4A" w:rsidP="00E06B4A">
            <w:pPr>
              <w:jc w:val="center"/>
              <w:rPr>
                <w:rFonts w:ascii="Times New Roman" w:hAnsi="Times New Roman"/>
                <w:sz w:val="24"/>
                <w:szCs w:val="24"/>
              </w:rPr>
            </w:pPr>
            <w:r>
              <w:rPr>
                <w:rFonts w:ascii="Times New Roman" w:hAnsi="Times New Roman"/>
                <w:sz w:val="24"/>
                <w:szCs w:val="24"/>
              </w:rPr>
              <w:t>1119,8</w:t>
            </w:r>
          </w:p>
        </w:tc>
      </w:tr>
      <w:tr w:rsidR="00E06B4A" w:rsidRPr="00426E94" w:rsidTr="00C43631">
        <w:trPr>
          <w:gridAfter w:val="6"/>
          <w:wAfter w:w="7238" w:type="dxa"/>
          <w:trHeight w:val="276"/>
        </w:trPr>
        <w:tc>
          <w:tcPr>
            <w:tcW w:w="850" w:type="dxa"/>
            <w:vMerge/>
            <w:tcBorders>
              <w:left w:val="single" w:sz="4" w:space="0" w:color="000000"/>
              <w:bottom w:val="single" w:sz="4" w:space="0" w:color="000000"/>
              <w:right w:val="single" w:sz="4" w:space="0" w:color="000000"/>
            </w:tcBorders>
            <w:shd w:val="clear" w:color="auto" w:fill="auto"/>
            <w:tcMar>
              <w:left w:w="57" w:type="dxa"/>
              <w:right w:w="57" w:type="dxa"/>
            </w:tcMar>
          </w:tcPr>
          <w:p w:rsidR="00E06B4A" w:rsidRPr="00426E94" w:rsidRDefault="00E06B4A" w:rsidP="00E06B4A">
            <w:pPr>
              <w:jc w:val="center"/>
              <w:rPr>
                <w:rFonts w:ascii="Times New Roman" w:hAnsi="Times New Roman"/>
                <w:sz w:val="24"/>
                <w:szCs w:val="24"/>
              </w:rPr>
            </w:pPr>
          </w:p>
        </w:tc>
        <w:tc>
          <w:tcPr>
            <w:tcW w:w="7150"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06B4A" w:rsidRPr="00426E94" w:rsidRDefault="00E06B4A" w:rsidP="00E06B4A">
            <w:pPr>
              <w:rPr>
                <w:rFonts w:ascii="Times New Roman" w:hAnsi="Times New Roman"/>
                <w:sz w:val="24"/>
                <w:szCs w:val="24"/>
              </w:rPr>
            </w:pPr>
          </w:p>
        </w:tc>
      </w:tr>
      <w:tr w:rsidR="00E06B4A" w:rsidRPr="00426E94" w:rsidTr="00C43631">
        <w:trPr>
          <w:gridAfter w:val="1"/>
          <w:wAfter w:w="8" w:type="dxa"/>
        </w:trPr>
        <w:tc>
          <w:tcPr>
            <w:tcW w:w="850"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E06B4A" w:rsidRDefault="00E06B4A" w:rsidP="00E06B4A">
            <w:pPr>
              <w:jc w:val="center"/>
              <w:rPr>
                <w:rFonts w:ascii="Times New Roman" w:hAnsi="Times New Roman"/>
                <w:sz w:val="24"/>
                <w:szCs w:val="24"/>
              </w:rPr>
            </w:pPr>
          </w:p>
          <w:p w:rsidR="00E06B4A" w:rsidRDefault="00E06B4A" w:rsidP="00E06B4A">
            <w:pPr>
              <w:jc w:val="center"/>
              <w:rPr>
                <w:rFonts w:ascii="Times New Roman" w:hAnsi="Times New Roman"/>
                <w:sz w:val="24"/>
                <w:szCs w:val="24"/>
              </w:rPr>
            </w:pPr>
          </w:p>
          <w:p w:rsidR="00E06B4A" w:rsidRPr="00426E94" w:rsidRDefault="00E06B4A" w:rsidP="00E06B4A">
            <w:pPr>
              <w:jc w:val="center"/>
              <w:rPr>
                <w:rFonts w:ascii="Times New Roman" w:hAnsi="Times New Roman"/>
                <w:sz w:val="24"/>
                <w:szCs w:val="24"/>
              </w:rPr>
            </w:pPr>
          </w:p>
        </w:tc>
        <w:tc>
          <w:tcPr>
            <w:tcW w:w="7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06B4A" w:rsidRPr="00426E94" w:rsidRDefault="00E06B4A" w:rsidP="00E06B4A">
            <w:pPr>
              <w:rPr>
                <w:rFonts w:ascii="Times New Roman" w:hAnsi="Times New Roman"/>
                <w:sz w:val="24"/>
                <w:szCs w:val="24"/>
              </w:rPr>
            </w:pPr>
            <w:r w:rsidRPr="00426E94">
              <w:rPr>
                <w:rFonts w:ascii="Times New Roman" w:hAnsi="Times New Roman"/>
                <w:sz w:val="24"/>
                <w:szCs w:val="24"/>
              </w:rPr>
              <w:t xml:space="preserve">Мероприятие (результат) </w:t>
            </w:r>
            <w:r>
              <w:rPr>
                <w:rFonts w:ascii="Times New Roman" w:hAnsi="Times New Roman"/>
                <w:sz w:val="24"/>
                <w:szCs w:val="24"/>
              </w:rPr>
              <w:t>1</w:t>
            </w:r>
            <w:r w:rsidRPr="00426E94">
              <w:rPr>
                <w:rFonts w:ascii="Times New Roman" w:hAnsi="Times New Roman"/>
                <w:sz w:val="24"/>
                <w:szCs w:val="24"/>
              </w:rPr>
              <w:t>.1</w:t>
            </w:r>
            <w:r>
              <w:rPr>
                <w:rFonts w:ascii="Times New Roman" w:hAnsi="Times New Roman"/>
                <w:sz w:val="24"/>
                <w:szCs w:val="24"/>
              </w:rPr>
              <w:t>0</w:t>
            </w:r>
            <w:r w:rsidRPr="00426E94">
              <w:rPr>
                <w:rFonts w:ascii="Times New Roman" w:hAnsi="Times New Roman"/>
                <w:sz w:val="24"/>
                <w:szCs w:val="24"/>
              </w:rPr>
              <w:t xml:space="preserve"> «Субвенция на осуществление пер</w:t>
            </w:r>
            <w:r w:rsidRPr="00426E94">
              <w:rPr>
                <w:rFonts w:ascii="Times New Roman" w:hAnsi="Times New Roman"/>
                <w:sz w:val="24"/>
                <w:szCs w:val="24"/>
              </w:rPr>
              <w:t>е</w:t>
            </w:r>
            <w:r w:rsidRPr="00426E94">
              <w:rPr>
                <w:rFonts w:ascii="Times New Roman" w:hAnsi="Times New Roman"/>
                <w:sz w:val="24"/>
                <w:szCs w:val="24"/>
              </w:rPr>
              <w:t>данного полномочия Российской Федерации по осуществлению ежегодной денежной выплаты лицам, награжденным нагрудным знаком «Почетный донор России», предост</w:t>
            </w:r>
            <w:r w:rsidR="00C43631">
              <w:rPr>
                <w:rFonts w:ascii="Times New Roman" w:hAnsi="Times New Roman"/>
                <w:sz w:val="24"/>
                <w:szCs w:val="24"/>
              </w:rPr>
              <w:t>авлена в полном объ</w:t>
            </w:r>
            <w:r w:rsidR="00C43631">
              <w:rPr>
                <w:rFonts w:ascii="Times New Roman" w:hAnsi="Times New Roman"/>
                <w:sz w:val="24"/>
                <w:szCs w:val="24"/>
              </w:rPr>
              <w:t>е</w:t>
            </w:r>
            <w:r w:rsidR="00C43631">
              <w:rPr>
                <w:rFonts w:ascii="Times New Roman" w:hAnsi="Times New Roman"/>
                <w:sz w:val="24"/>
                <w:szCs w:val="24"/>
              </w:rPr>
              <w:t>ме» (всего)</w:t>
            </w:r>
            <w:r>
              <w:rPr>
                <w:rFonts w:ascii="Times New Roman" w:hAnsi="Times New Roman"/>
                <w:sz w:val="24"/>
                <w:szCs w:val="24"/>
              </w:rPr>
              <w:t>, в том числе:</w:t>
            </w: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E06B4A" w:rsidRPr="00426E94" w:rsidRDefault="00E06B4A" w:rsidP="00E06B4A">
            <w:pPr>
              <w:jc w:val="center"/>
              <w:rPr>
                <w:rFonts w:ascii="Times New Roman" w:hAnsi="Times New Roman"/>
                <w:sz w:val="24"/>
                <w:szCs w:val="24"/>
              </w:rPr>
            </w:pPr>
            <w:r w:rsidRPr="00426E94">
              <w:rPr>
                <w:rFonts w:ascii="Times New Roman" w:hAnsi="Times New Roman"/>
                <w:sz w:val="24"/>
                <w:szCs w:val="24"/>
              </w:rPr>
              <w:t>Х</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6B4A" w:rsidRPr="00426E94" w:rsidRDefault="00E06B4A" w:rsidP="00E06B4A">
            <w:pPr>
              <w:jc w:val="center"/>
              <w:rPr>
                <w:rFonts w:ascii="Times New Roman" w:hAnsi="Times New Roman"/>
                <w:sz w:val="24"/>
                <w:szCs w:val="24"/>
              </w:rPr>
            </w:pPr>
            <w:r>
              <w:rPr>
                <w:rFonts w:ascii="Times New Roman" w:hAnsi="Times New Roman"/>
                <w:sz w:val="24"/>
                <w:szCs w:val="24"/>
              </w:rPr>
              <w:t>1088,5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6B4A" w:rsidRPr="00426E94" w:rsidRDefault="00E06B4A" w:rsidP="00E06B4A">
            <w:pPr>
              <w:jc w:val="center"/>
              <w:rPr>
                <w:rFonts w:ascii="Times New Roman" w:hAnsi="Times New Roman"/>
                <w:sz w:val="24"/>
                <w:szCs w:val="24"/>
              </w:rPr>
            </w:pPr>
            <w:r>
              <w:rPr>
                <w:rFonts w:ascii="Times New Roman" w:hAnsi="Times New Roman"/>
                <w:sz w:val="24"/>
                <w:szCs w:val="24"/>
              </w:rPr>
              <w:t>1132,2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6B4A" w:rsidRPr="00426E94" w:rsidRDefault="00E06B4A" w:rsidP="00E06B4A">
            <w:pPr>
              <w:jc w:val="center"/>
              <w:rPr>
                <w:rFonts w:ascii="Times New Roman" w:hAnsi="Times New Roman"/>
                <w:sz w:val="24"/>
                <w:szCs w:val="24"/>
              </w:rPr>
            </w:pPr>
            <w:r>
              <w:rPr>
                <w:rFonts w:ascii="Times New Roman" w:hAnsi="Times New Roman"/>
                <w:sz w:val="24"/>
                <w:szCs w:val="24"/>
              </w:rPr>
              <w:t>1177,3</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6B4A" w:rsidRPr="00426E94" w:rsidRDefault="00E06B4A" w:rsidP="00E06B4A">
            <w:pPr>
              <w:jc w:val="center"/>
              <w:rPr>
                <w:rFonts w:ascii="Times New Roman" w:hAnsi="Times New Roman"/>
                <w:sz w:val="24"/>
                <w:szCs w:val="24"/>
              </w:rPr>
            </w:pPr>
            <w:r>
              <w:rPr>
                <w:rFonts w:ascii="Times New Roman" w:hAnsi="Times New Roman"/>
                <w:sz w:val="24"/>
                <w:szCs w:val="24"/>
              </w:rPr>
              <w:t>3398,0</w:t>
            </w:r>
          </w:p>
        </w:tc>
      </w:tr>
      <w:tr w:rsidR="001F3888" w:rsidRPr="00426E94" w:rsidTr="00C43631">
        <w:trPr>
          <w:gridAfter w:val="1"/>
          <w:wAfter w:w="8" w:type="dxa"/>
        </w:trPr>
        <w:tc>
          <w:tcPr>
            <w:tcW w:w="850" w:type="dxa"/>
            <w:vMerge/>
            <w:tcBorders>
              <w:left w:val="single" w:sz="4" w:space="0" w:color="000000"/>
              <w:right w:val="single" w:sz="4" w:space="0" w:color="000000"/>
            </w:tcBorders>
            <w:shd w:val="clear" w:color="auto" w:fill="auto"/>
            <w:tcMar>
              <w:left w:w="57" w:type="dxa"/>
              <w:right w:w="57" w:type="dxa"/>
            </w:tcMar>
          </w:tcPr>
          <w:p w:rsidR="001F3888" w:rsidRPr="00426E94" w:rsidRDefault="001F3888" w:rsidP="001F3888">
            <w:pPr>
              <w:jc w:val="center"/>
              <w:rPr>
                <w:rFonts w:ascii="Times New Roman" w:hAnsi="Times New Roman"/>
                <w:sz w:val="24"/>
                <w:szCs w:val="24"/>
              </w:rPr>
            </w:pPr>
          </w:p>
        </w:tc>
        <w:tc>
          <w:tcPr>
            <w:tcW w:w="7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3888" w:rsidRPr="00426E94" w:rsidRDefault="001F3888" w:rsidP="001F3888">
            <w:pPr>
              <w:rPr>
                <w:rFonts w:ascii="Times New Roman" w:hAnsi="Times New Roman"/>
                <w:sz w:val="24"/>
                <w:szCs w:val="24"/>
              </w:rPr>
            </w:pPr>
            <w:r>
              <w:rPr>
                <w:rFonts w:ascii="Times New Roman" w:hAnsi="Times New Roman"/>
                <w:sz w:val="24"/>
                <w:szCs w:val="24"/>
              </w:rPr>
              <w:t>Бюджет района (всего), из них:</w:t>
            </w: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1F3888" w:rsidRPr="00426E94" w:rsidRDefault="001F3888" w:rsidP="001F3888">
            <w:pPr>
              <w:jc w:val="center"/>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3888" w:rsidRPr="00426E94" w:rsidRDefault="001F3888" w:rsidP="001F3888">
            <w:pPr>
              <w:jc w:val="center"/>
              <w:rPr>
                <w:rFonts w:ascii="Times New Roman" w:hAnsi="Times New Roman"/>
                <w:sz w:val="24"/>
                <w:szCs w:val="24"/>
              </w:rPr>
            </w:pPr>
            <w:r>
              <w:rPr>
                <w:rFonts w:ascii="Times New Roman" w:hAnsi="Times New Roman"/>
                <w:sz w:val="24"/>
                <w:szCs w:val="24"/>
              </w:rPr>
              <w:t>1088,5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3888" w:rsidRPr="00426E94" w:rsidRDefault="001F3888" w:rsidP="001F3888">
            <w:pPr>
              <w:jc w:val="center"/>
              <w:rPr>
                <w:rFonts w:ascii="Times New Roman" w:hAnsi="Times New Roman"/>
                <w:sz w:val="24"/>
                <w:szCs w:val="24"/>
              </w:rPr>
            </w:pPr>
            <w:r>
              <w:rPr>
                <w:rFonts w:ascii="Times New Roman" w:hAnsi="Times New Roman"/>
                <w:sz w:val="24"/>
                <w:szCs w:val="24"/>
              </w:rPr>
              <w:t>1132,2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3888" w:rsidRPr="00426E94" w:rsidRDefault="001F3888" w:rsidP="001F3888">
            <w:pPr>
              <w:jc w:val="center"/>
              <w:rPr>
                <w:rFonts w:ascii="Times New Roman" w:hAnsi="Times New Roman"/>
                <w:sz w:val="24"/>
                <w:szCs w:val="24"/>
              </w:rPr>
            </w:pPr>
            <w:r>
              <w:rPr>
                <w:rFonts w:ascii="Times New Roman" w:hAnsi="Times New Roman"/>
                <w:sz w:val="24"/>
                <w:szCs w:val="24"/>
              </w:rPr>
              <w:t>1177,3</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3888" w:rsidRPr="00426E94" w:rsidRDefault="001F3888" w:rsidP="001F3888">
            <w:pPr>
              <w:jc w:val="center"/>
              <w:rPr>
                <w:rFonts w:ascii="Times New Roman" w:hAnsi="Times New Roman"/>
                <w:sz w:val="24"/>
                <w:szCs w:val="24"/>
              </w:rPr>
            </w:pPr>
            <w:r>
              <w:rPr>
                <w:rFonts w:ascii="Times New Roman" w:hAnsi="Times New Roman"/>
                <w:sz w:val="24"/>
                <w:szCs w:val="24"/>
              </w:rPr>
              <w:t>3398,0</w:t>
            </w:r>
          </w:p>
        </w:tc>
      </w:tr>
      <w:tr w:rsidR="00E06B4A" w:rsidRPr="00426E94" w:rsidTr="00C43631">
        <w:trPr>
          <w:gridAfter w:val="1"/>
          <w:wAfter w:w="8" w:type="dxa"/>
        </w:trPr>
        <w:tc>
          <w:tcPr>
            <w:tcW w:w="850" w:type="dxa"/>
            <w:vMerge/>
            <w:tcBorders>
              <w:left w:val="single" w:sz="4" w:space="0" w:color="000000"/>
              <w:right w:val="single" w:sz="4" w:space="0" w:color="000000"/>
            </w:tcBorders>
            <w:shd w:val="clear" w:color="auto" w:fill="auto"/>
            <w:tcMar>
              <w:left w:w="57" w:type="dxa"/>
              <w:right w:w="57" w:type="dxa"/>
            </w:tcMar>
          </w:tcPr>
          <w:p w:rsidR="00E06B4A" w:rsidRPr="00426E94" w:rsidRDefault="00E06B4A" w:rsidP="00E06B4A">
            <w:pPr>
              <w:jc w:val="center"/>
              <w:rPr>
                <w:rFonts w:ascii="Times New Roman" w:hAnsi="Times New Roman"/>
                <w:sz w:val="24"/>
                <w:szCs w:val="24"/>
              </w:rPr>
            </w:pPr>
          </w:p>
        </w:tc>
        <w:tc>
          <w:tcPr>
            <w:tcW w:w="7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06B4A" w:rsidRPr="00426E94" w:rsidRDefault="001F3888" w:rsidP="001F3888">
            <w:pPr>
              <w:rPr>
                <w:rFonts w:ascii="Times New Roman" w:hAnsi="Times New Roman"/>
                <w:sz w:val="24"/>
                <w:szCs w:val="24"/>
              </w:rPr>
            </w:pPr>
            <w:r>
              <w:rPr>
                <w:rFonts w:ascii="Times New Roman" w:hAnsi="Times New Roman"/>
                <w:sz w:val="24"/>
                <w:szCs w:val="24"/>
              </w:rPr>
              <w:t xml:space="preserve">      </w:t>
            </w:r>
            <w:r w:rsidR="00E06B4A" w:rsidRPr="00426E94">
              <w:rPr>
                <w:rFonts w:ascii="Times New Roman" w:hAnsi="Times New Roman"/>
                <w:sz w:val="24"/>
                <w:szCs w:val="24"/>
              </w:rPr>
              <w:t xml:space="preserve">федерального бюджета </w:t>
            </w: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E06B4A" w:rsidRPr="00426E94" w:rsidRDefault="00E06B4A" w:rsidP="00E06B4A">
            <w:pPr>
              <w:jc w:val="center"/>
              <w:rPr>
                <w:rFonts w:ascii="Times New Roman" w:hAnsi="Times New Roman"/>
                <w:sz w:val="24"/>
                <w:szCs w:val="24"/>
              </w:rPr>
            </w:pPr>
            <w:r w:rsidRPr="00426E94">
              <w:rPr>
                <w:rFonts w:ascii="Times New Roman" w:hAnsi="Times New Roman"/>
                <w:sz w:val="24"/>
                <w:szCs w:val="24"/>
              </w:rPr>
              <w:t>Х</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6B4A" w:rsidRPr="00426E94" w:rsidRDefault="00E06B4A" w:rsidP="00E06B4A">
            <w:pPr>
              <w:jc w:val="center"/>
              <w:rPr>
                <w:rFonts w:ascii="Times New Roman" w:hAnsi="Times New Roman"/>
                <w:sz w:val="24"/>
                <w:szCs w:val="24"/>
              </w:rPr>
            </w:pPr>
            <w:r>
              <w:rPr>
                <w:rFonts w:ascii="Times New Roman" w:hAnsi="Times New Roman"/>
                <w:sz w:val="24"/>
                <w:szCs w:val="24"/>
              </w:rPr>
              <w:t>1088,5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6B4A" w:rsidRPr="00426E94" w:rsidRDefault="00E06B4A" w:rsidP="00E06B4A">
            <w:pPr>
              <w:jc w:val="center"/>
              <w:rPr>
                <w:rFonts w:ascii="Times New Roman" w:hAnsi="Times New Roman"/>
                <w:sz w:val="24"/>
                <w:szCs w:val="24"/>
              </w:rPr>
            </w:pPr>
            <w:r>
              <w:rPr>
                <w:rFonts w:ascii="Times New Roman" w:hAnsi="Times New Roman"/>
                <w:sz w:val="24"/>
                <w:szCs w:val="24"/>
              </w:rPr>
              <w:t>1132,2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6B4A" w:rsidRPr="00426E94" w:rsidRDefault="00E06B4A" w:rsidP="00E06B4A">
            <w:pPr>
              <w:jc w:val="center"/>
              <w:rPr>
                <w:rFonts w:ascii="Times New Roman" w:hAnsi="Times New Roman"/>
                <w:sz w:val="24"/>
                <w:szCs w:val="24"/>
              </w:rPr>
            </w:pPr>
            <w:r>
              <w:rPr>
                <w:rFonts w:ascii="Times New Roman" w:hAnsi="Times New Roman"/>
                <w:sz w:val="24"/>
                <w:szCs w:val="24"/>
              </w:rPr>
              <w:t>1177,3</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6B4A" w:rsidRPr="00426E94" w:rsidRDefault="00E06B4A" w:rsidP="00E06B4A">
            <w:pPr>
              <w:jc w:val="center"/>
              <w:rPr>
                <w:rFonts w:ascii="Times New Roman" w:hAnsi="Times New Roman"/>
                <w:sz w:val="24"/>
                <w:szCs w:val="24"/>
              </w:rPr>
            </w:pPr>
            <w:r>
              <w:rPr>
                <w:rFonts w:ascii="Times New Roman" w:hAnsi="Times New Roman"/>
                <w:sz w:val="24"/>
                <w:szCs w:val="24"/>
              </w:rPr>
              <w:t>3398,0</w:t>
            </w:r>
          </w:p>
        </w:tc>
      </w:tr>
      <w:tr w:rsidR="00E06B4A" w:rsidRPr="00426E94" w:rsidTr="00C43631">
        <w:trPr>
          <w:gridAfter w:val="1"/>
          <w:wAfter w:w="8" w:type="dxa"/>
        </w:trPr>
        <w:tc>
          <w:tcPr>
            <w:tcW w:w="850" w:type="dxa"/>
            <w:vMerge/>
            <w:tcBorders>
              <w:left w:val="single" w:sz="4" w:space="0" w:color="000000"/>
              <w:right w:val="single" w:sz="4" w:space="0" w:color="000000"/>
            </w:tcBorders>
            <w:shd w:val="clear" w:color="auto" w:fill="auto"/>
            <w:tcMar>
              <w:left w:w="57" w:type="dxa"/>
              <w:right w:w="57" w:type="dxa"/>
            </w:tcMar>
          </w:tcPr>
          <w:p w:rsidR="00E06B4A" w:rsidRPr="00426E94" w:rsidRDefault="00E06B4A" w:rsidP="00E06B4A">
            <w:pPr>
              <w:jc w:val="center"/>
              <w:rPr>
                <w:rFonts w:ascii="Times New Roman" w:hAnsi="Times New Roman"/>
                <w:sz w:val="24"/>
                <w:szCs w:val="24"/>
              </w:rPr>
            </w:pPr>
          </w:p>
        </w:tc>
        <w:tc>
          <w:tcPr>
            <w:tcW w:w="7150"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E06B4A" w:rsidRPr="00426E94" w:rsidRDefault="00E06B4A" w:rsidP="00E06B4A">
            <w:pPr>
              <w:rPr>
                <w:rFonts w:ascii="Times New Roman" w:hAnsi="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E06B4A" w:rsidRPr="00426E94" w:rsidRDefault="00E06B4A" w:rsidP="00E06B4A">
            <w:pPr>
              <w:jc w:val="center"/>
              <w:rPr>
                <w:rFonts w:ascii="Times New Roman" w:hAnsi="Times New Roman"/>
                <w:sz w:val="24"/>
                <w:szCs w:val="24"/>
              </w:rPr>
            </w:pPr>
            <w:r w:rsidRPr="00426E94">
              <w:rPr>
                <w:rFonts w:ascii="Times New Roman" w:hAnsi="Times New Roman"/>
                <w:sz w:val="24"/>
                <w:szCs w:val="24"/>
              </w:rPr>
              <w:t>913 1003 04</w:t>
            </w:r>
            <w:r>
              <w:rPr>
                <w:rFonts w:ascii="Times New Roman" w:hAnsi="Times New Roman"/>
                <w:sz w:val="24"/>
                <w:szCs w:val="24"/>
              </w:rPr>
              <w:t>401</w:t>
            </w:r>
            <w:r w:rsidRPr="00426E94">
              <w:rPr>
                <w:rFonts w:ascii="Times New Roman" w:hAnsi="Times New Roman"/>
                <w:sz w:val="24"/>
                <w:szCs w:val="24"/>
              </w:rPr>
              <w:t>52200 24</w:t>
            </w:r>
            <w:r>
              <w:rPr>
                <w:rFonts w:ascii="Times New Roman" w:hAnsi="Times New Roman"/>
                <w:sz w:val="24"/>
                <w:szCs w:val="24"/>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6B4A" w:rsidRPr="00426E94" w:rsidRDefault="00E06B4A" w:rsidP="00E06B4A">
            <w:pPr>
              <w:jc w:val="center"/>
              <w:rPr>
                <w:rFonts w:ascii="Times New Roman" w:hAnsi="Times New Roman"/>
                <w:sz w:val="24"/>
                <w:szCs w:val="24"/>
              </w:rPr>
            </w:pPr>
            <w:r>
              <w:rPr>
                <w:rFonts w:ascii="Times New Roman" w:hAnsi="Times New Roman"/>
                <w:sz w:val="24"/>
                <w:szCs w:val="24"/>
              </w:rPr>
              <w:t>10,5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6B4A" w:rsidRPr="00426E94" w:rsidRDefault="00E06B4A" w:rsidP="00E06B4A">
            <w:pPr>
              <w:jc w:val="center"/>
              <w:rPr>
                <w:rFonts w:ascii="Times New Roman" w:hAnsi="Times New Roman"/>
                <w:sz w:val="24"/>
                <w:szCs w:val="24"/>
              </w:rPr>
            </w:pPr>
            <w:r>
              <w:rPr>
                <w:rFonts w:ascii="Times New Roman" w:hAnsi="Times New Roman"/>
                <w:sz w:val="24"/>
                <w:szCs w:val="24"/>
              </w:rPr>
              <w:t>12,0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6B4A" w:rsidRPr="00426E94" w:rsidRDefault="00E06B4A" w:rsidP="00E06B4A">
            <w:pPr>
              <w:jc w:val="center"/>
              <w:rPr>
                <w:rFonts w:ascii="Times New Roman" w:hAnsi="Times New Roman"/>
                <w:sz w:val="24"/>
                <w:szCs w:val="24"/>
              </w:rPr>
            </w:pPr>
            <w:r>
              <w:rPr>
                <w:rFonts w:ascii="Times New Roman" w:hAnsi="Times New Roman"/>
                <w:sz w:val="24"/>
                <w:szCs w:val="24"/>
              </w:rPr>
              <w:t>12,2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6B4A" w:rsidRPr="00426E94" w:rsidRDefault="00E06B4A" w:rsidP="00E06B4A">
            <w:pPr>
              <w:jc w:val="center"/>
              <w:rPr>
                <w:rFonts w:ascii="Times New Roman" w:hAnsi="Times New Roman"/>
                <w:sz w:val="24"/>
                <w:szCs w:val="24"/>
              </w:rPr>
            </w:pPr>
            <w:r>
              <w:rPr>
                <w:rFonts w:ascii="Times New Roman" w:hAnsi="Times New Roman"/>
                <w:sz w:val="24"/>
                <w:szCs w:val="24"/>
              </w:rPr>
              <w:t>34,7</w:t>
            </w:r>
          </w:p>
        </w:tc>
      </w:tr>
      <w:tr w:rsidR="00E06B4A" w:rsidRPr="00426E94" w:rsidTr="00C43631">
        <w:trPr>
          <w:gridAfter w:val="1"/>
          <w:wAfter w:w="8" w:type="dxa"/>
        </w:trPr>
        <w:tc>
          <w:tcPr>
            <w:tcW w:w="850" w:type="dxa"/>
            <w:vMerge/>
            <w:tcBorders>
              <w:left w:val="single" w:sz="4" w:space="0" w:color="000000"/>
              <w:bottom w:val="single" w:sz="4" w:space="0" w:color="000000"/>
              <w:right w:val="single" w:sz="4" w:space="0" w:color="000000"/>
            </w:tcBorders>
            <w:shd w:val="clear" w:color="auto" w:fill="auto"/>
            <w:tcMar>
              <w:left w:w="57" w:type="dxa"/>
              <w:right w:w="57" w:type="dxa"/>
            </w:tcMar>
          </w:tcPr>
          <w:p w:rsidR="00E06B4A" w:rsidRPr="00426E94" w:rsidRDefault="00E06B4A" w:rsidP="00E06B4A">
            <w:pPr>
              <w:jc w:val="center"/>
              <w:rPr>
                <w:rFonts w:ascii="Times New Roman" w:hAnsi="Times New Roman"/>
                <w:sz w:val="24"/>
                <w:szCs w:val="24"/>
              </w:rPr>
            </w:pPr>
          </w:p>
        </w:tc>
        <w:tc>
          <w:tcPr>
            <w:tcW w:w="7150"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06B4A" w:rsidRPr="00426E94" w:rsidRDefault="00E06B4A" w:rsidP="00E06B4A">
            <w:pPr>
              <w:rPr>
                <w:rFonts w:ascii="Times New Roman" w:hAnsi="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E06B4A" w:rsidRPr="00426E94" w:rsidRDefault="00E06B4A" w:rsidP="00E06B4A">
            <w:pPr>
              <w:jc w:val="center"/>
              <w:rPr>
                <w:rFonts w:ascii="Times New Roman" w:hAnsi="Times New Roman"/>
                <w:sz w:val="24"/>
                <w:szCs w:val="24"/>
              </w:rPr>
            </w:pPr>
            <w:r w:rsidRPr="00426E94">
              <w:rPr>
                <w:rFonts w:ascii="Times New Roman" w:hAnsi="Times New Roman"/>
                <w:sz w:val="24"/>
                <w:szCs w:val="24"/>
              </w:rPr>
              <w:t>913 1003 04</w:t>
            </w:r>
            <w:r>
              <w:rPr>
                <w:rFonts w:ascii="Times New Roman" w:hAnsi="Times New Roman"/>
                <w:sz w:val="24"/>
                <w:szCs w:val="24"/>
              </w:rPr>
              <w:t>401</w:t>
            </w:r>
            <w:r w:rsidRPr="00426E94">
              <w:rPr>
                <w:rFonts w:ascii="Times New Roman" w:hAnsi="Times New Roman"/>
                <w:sz w:val="24"/>
                <w:szCs w:val="24"/>
              </w:rPr>
              <w:t>52200 32</w:t>
            </w:r>
            <w:r>
              <w:rPr>
                <w:rFonts w:ascii="Times New Roman" w:hAnsi="Times New Roman"/>
                <w:sz w:val="24"/>
                <w:szCs w:val="24"/>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6B4A" w:rsidRPr="00426E94" w:rsidRDefault="00E06B4A" w:rsidP="00E06B4A">
            <w:pPr>
              <w:jc w:val="center"/>
              <w:rPr>
                <w:rFonts w:ascii="Times New Roman" w:hAnsi="Times New Roman"/>
                <w:sz w:val="24"/>
                <w:szCs w:val="24"/>
              </w:rPr>
            </w:pPr>
            <w:r>
              <w:rPr>
                <w:rFonts w:ascii="Times New Roman" w:hAnsi="Times New Roman"/>
                <w:sz w:val="24"/>
                <w:szCs w:val="24"/>
              </w:rPr>
              <w:t>1078,0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6B4A" w:rsidRPr="00426E94" w:rsidRDefault="00E06B4A" w:rsidP="00E06B4A">
            <w:pPr>
              <w:jc w:val="center"/>
              <w:rPr>
                <w:rFonts w:ascii="Times New Roman" w:hAnsi="Times New Roman"/>
                <w:sz w:val="24"/>
                <w:szCs w:val="24"/>
              </w:rPr>
            </w:pPr>
            <w:r>
              <w:rPr>
                <w:rFonts w:ascii="Times New Roman" w:hAnsi="Times New Roman"/>
                <w:sz w:val="24"/>
                <w:szCs w:val="24"/>
              </w:rPr>
              <w:t>1120,2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6B4A" w:rsidRPr="00426E94" w:rsidRDefault="00E06B4A" w:rsidP="00E06B4A">
            <w:pPr>
              <w:jc w:val="center"/>
              <w:rPr>
                <w:rFonts w:ascii="Times New Roman" w:hAnsi="Times New Roman"/>
                <w:sz w:val="24"/>
                <w:szCs w:val="24"/>
              </w:rPr>
            </w:pPr>
            <w:r>
              <w:rPr>
                <w:rFonts w:ascii="Times New Roman" w:hAnsi="Times New Roman"/>
                <w:sz w:val="24"/>
                <w:szCs w:val="24"/>
              </w:rPr>
              <w:t>1165,1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6B4A" w:rsidRPr="00426E94" w:rsidRDefault="00E06B4A" w:rsidP="00E06B4A">
            <w:pPr>
              <w:jc w:val="center"/>
              <w:rPr>
                <w:rFonts w:ascii="Times New Roman" w:hAnsi="Times New Roman"/>
                <w:sz w:val="24"/>
                <w:szCs w:val="24"/>
              </w:rPr>
            </w:pPr>
            <w:r>
              <w:rPr>
                <w:rFonts w:ascii="Times New Roman" w:hAnsi="Times New Roman"/>
                <w:sz w:val="24"/>
                <w:szCs w:val="24"/>
              </w:rPr>
              <w:t>3363,3</w:t>
            </w:r>
          </w:p>
        </w:tc>
      </w:tr>
      <w:tr w:rsidR="00E06B4A" w:rsidRPr="00426E94" w:rsidTr="00C43631">
        <w:trPr>
          <w:gridAfter w:val="1"/>
          <w:wAfter w:w="8" w:type="dxa"/>
        </w:trPr>
        <w:tc>
          <w:tcPr>
            <w:tcW w:w="850"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E06B4A" w:rsidRPr="00426E94" w:rsidRDefault="00E06B4A" w:rsidP="00E06B4A">
            <w:pPr>
              <w:jc w:val="center"/>
              <w:rPr>
                <w:rFonts w:ascii="Times New Roman" w:hAnsi="Times New Roman"/>
                <w:sz w:val="24"/>
                <w:szCs w:val="24"/>
              </w:rPr>
            </w:pPr>
            <w:r w:rsidRPr="00426E94">
              <w:rPr>
                <w:rFonts w:ascii="Times New Roman" w:hAnsi="Times New Roman"/>
                <w:sz w:val="24"/>
                <w:szCs w:val="24"/>
              </w:rPr>
              <w:t>1</w:t>
            </w:r>
            <w:r>
              <w:rPr>
                <w:rFonts w:ascii="Times New Roman" w:hAnsi="Times New Roman"/>
                <w:sz w:val="24"/>
                <w:szCs w:val="24"/>
              </w:rPr>
              <w:t>2</w:t>
            </w:r>
            <w:r w:rsidRPr="00426E94">
              <w:rPr>
                <w:rFonts w:ascii="Times New Roman" w:hAnsi="Times New Roman"/>
                <w:sz w:val="24"/>
                <w:szCs w:val="24"/>
              </w:rPr>
              <w:t>.</w:t>
            </w:r>
          </w:p>
        </w:tc>
        <w:tc>
          <w:tcPr>
            <w:tcW w:w="7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06B4A" w:rsidRPr="00426E94" w:rsidRDefault="00E06B4A" w:rsidP="00E06B4A">
            <w:pPr>
              <w:rPr>
                <w:rFonts w:ascii="Times New Roman" w:hAnsi="Times New Roman"/>
                <w:sz w:val="24"/>
                <w:szCs w:val="24"/>
              </w:rPr>
            </w:pPr>
            <w:r w:rsidRPr="00426E94">
              <w:rPr>
                <w:rFonts w:ascii="Times New Roman" w:hAnsi="Times New Roman"/>
                <w:sz w:val="24"/>
                <w:szCs w:val="24"/>
              </w:rPr>
              <w:t xml:space="preserve">Мероприятие (результат) </w:t>
            </w:r>
            <w:r>
              <w:rPr>
                <w:rFonts w:ascii="Times New Roman" w:hAnsi="Times New Roman"/>
                <w:sz w:val="24"/>
                <w:szCs w:val="24"/>
              </w:rPr>
              <w:t>1</w:t>
            </w:r>
            <w:r w:rsidRPr="00426E94">
              <w:rPr>
                <w:rFonts w:ascii="Times New Roman" w:hAnsi="Times New Roman"/>
                <w:sz w:val="24"/>
                <w:szCs w:val="24"/>
              </w:rPr>
              <w:t>.1</w:t>
            </w:r>
            <w:r>
              <w:rPr>
                <w:rFonts w:ascii="Times New Roman" w:hAnsi="Times New Roman"/>
                <w:sz w:val="24"/>
                <w:szCs w:val="24"/>
              </w:rPr>
              <w:t>1</w:t>
            </w:r>
            <w:r w:rsidRPr="00426E94">
              <w:rPr>
                <w:rFonts w:ascii="Times New Roman" w:hAnsi="Times New Roman"/>
                <w:sz w:val="24"/>
                <w:szCs w:val="24"/>
              </w:rPr>
              <w:t xml:space="preserve"> «Субвенция на оплату жилищно-коммунальных услуг отдельным категориям граждан предоставл</w:t>
            </w:r>
            <w:r w:rsidRPr="00426E94">
              <w:rPr>
                <w:rFonts w:ascii="Times New Roman" w:hAnsi="Times New Roman"/>
                <w:sz w:val="24"/>
                <w:szCs w:val="24"/>
              </w:rPr>
              <w:t>е</w:t>
            </w:r>
            <w:r w:rsidRPr="00426E94">
              <w:rPr>
                <w:rFonts w:ascii="Times New Roman" w:hAnsi="Times New Roman"/>
                <w:sz w:val="24"/>
                <w:szCs w:val="24"/>
              </w:rPr>
              <w:t>на в полном объеме» (всего)</w:t>
            </w:r>
            <w:r>
              <w:rPr>
                <w:rFonts w:ascii="Times New Roman" w:hAnsi="Times New Roman"/>
                <w:sz w:val="24"/>
                <w:szCs w:val="24"/>
              </w:rPr>
              <w:t>, в том числе:</w:t>
            </w:r>
            <w:r w:rsidRPr="00426E94">
              <w:rPr>
                <w:rFonts w:ascii="Times New Roman" w:hAnsi="Times New Roman"/>
                <w:sz w:val="24"/>
                <w:szCs w:val="24"/>
              </w:rPr>
              <w:t xml:space="preserve"> </w:t>
            </w: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E06B4A" w:rsidRPr="00426E94" w:rsidRDefault="00E06B4A" w:rsidP="00E06B4A">
            <w:pPr>
              <w:jc w:val="center"/>
              <w:rPr>
                <w:rFonts w:ascii="Times New Roman" w:hAnsi="Times New Roman"/>
                <w:sz w:val="24"/>
                <w:szCs w:val="24"/>
              </w:rPr>
            </w:pPr>
            <w:r w:rsidRPr="00426E94">
              <w:rPr>
                <w:rFonts w:ascii="Times New Roman" w:hAnsi="Times New Roman"/>
                <w:sz w:val="24"/>
                <w:szCs w:val="24"/>
              </w:rPr>
              <w:t>Х</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6B4A" w:rsidRPr="00426E94" w:rsidRDefault="00E06B4A" w:rsidP="00E06B4A">
            <w:pPr>
              <w:jc w:val="center"/>
              <w:rPr>
                <w:rFonts w:ascii="Times New Roman" w:hAnsi="Times New Roman"/>
                <w:sz w:val="24"/>
                <w:szCs w:val="24"/>
              </w:rPr>
            </w:pPr>
            <w:r>
              <w:rPr>
                <w:rFonts w:ascii="Times New Roman" w:hAnsi="Times New Roman"/>
                <w:sz w:val="24"/>
                <w:szCs w:val="24"/>
              </w:rPr>
              <w:t>18487,5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6B4A" w:rsidRPr="00426E94" w:rsidRDefault="00E06B4A" w:rsidP="00E06B4A">
            <w:pPr>
              <w:jc w:val="center"/>
              <w:rPr>
                <w:rFonts w:ascii="Times New Roman" w:hAnsi="Times New Roman"/>
                <w:sz w:val="24"/>
                <w:szCs w:val="24"/>
              </w:rPr>
            </w:pPr>
            <w:r>
              <w:rPr>
                <w:rFonts w:ascii="Times New Roman" w:hAnsi="Times New Roman"/>
                <w:sz w:val="24"/>
                <w:szCs w:val="24"/>
              </w:rPr>
              <w:t>18392,5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6B4A" w:rsidRPr="00426E94" w:rsidRDefault="00E06B4A" w:rsidP="00E06B4A">
            <w:pPr>
              <w:jc w:val="center"/>
              <w:rPr>
                <w:rFonts w:ascii="Times New Roman" w:hAnsi="Times New Roman"/>
                <w:sz w:val="24"/>
                <w:szCs w:val="24"/>
              </w:rPr>
            </w:pPr>
            <w:r>
              <w:rPr>
                <w:rFonts w:ascii="Times New Roman" w:hAnsi="Times New Roman"/>
                <w:sz w:val="24"/>
                <w:szCs w:val="24"/>
              </w:rPr>
              <w:t>18394,3</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6B4A" w:rsidRPr="00426E94" w:rsidRDefault="00E06B4A" w:rsidP="00E06B4A">
            <w:pPr>
              <w:jc w:val="center"/>
              <w:rPr>
                <w:rFonts w:ascii="Times New Roman" w:hAnsi="Times New Roman"/>
                <w:sz w:val="24"/>
                <w:szCs w:val="24"/>
              </w:rPr>
            </w:pPr>
            <w:r>
              <w:rPr>
                <w:rFonts w:ascii="Times New Roman" w:hAnsi="Times New Roman"/>
                <w:sz w:val="24"/>
                <w:szCs w:val="24"/>
              </w:rPr>
              <w:t>55274,3</w:t>
            </w:r>
          </w:p>
        </w:tc>
      </w:tr>
      <w:tr w:rsidR="001F3888" w:rsidRPr="00426E94" w:rsidTr="00C43631">
        <w:trPr>
          <w:gridAfter w:val="1"/>
          <w:wAfter w:w="8" w:type="dxa"/>
        </w:trPr>
        <w:tc>
          <w:tcPr>
            <w:tcW w:w="850" w:type="dxa"/>
            <w:vMerge/>
            <w:tcBorders>
              <w:left w:val="single" w:sz="4" w:space="0" w:color="000000"/>
              <w:right w:val="single" w:sz="4" w:space="0" w:color="000000"/>
            </w:tcBorders>
            <w:shd w:val="clear" w:color="auto" w:fill="auto"/>
            <w:tcMar>
              <w:left w:w="57" w:type="dxa"/>
              <w:right w:w="57" w:type="dxa"/>
            </w:tcMar>
          </w:tcPr>
          <w:p w:rsidR="001F3888" w:rsidRPr="00426E94" w:rsidRDefault="001F3888" w:rsidP="001F3888">
            <w:pPr>
              <w:jc w:val="center"/>
              <w:rPr>
                <w:rFonts w:ascii="Times New Roman" w:hAnsi="Times New Roman"/>
                <w:sz w:val="24"/>
                <w:szCs w:val="24"/>
              </w:rPr>
            </w:pPr>
          </w:p>
        </w:tc>
        <w:tc>
          <w:tcPr>
            <w:tcW w:w="7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3888" w:rsidRPr="00426E94" w:rsidRDefault="001F3888" w:rsidP="001F3888">
            <w:pPr>
              <w:rPr>
                <w:rFonts w:ascii="Times New Roman" w:hAnsi="Times New Roman"/>
                <w:sz w:val="24"/>
                <w:szCs w:val="24"/>
              </w:rPr>
            </w:pPr>
            <w:r>
              <w:rPr>
                <w:rFonts w:ascii="Times New Roman" w:hAnsi="Times New Roman"/>
                <w:sz w:val="24"/>
                <w:szCs w:val="24"/>
              </w:rPr>
              <w:t>Бюджет района (всего), из них:</w:t>
            </w: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1F3888" w:rsidRPr="00426E94" w:rsidRDefault="001F3888" w:rsidP="001F3888">
            <w:pPr>
              <w:jc w:val="center"/>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3888" w:rsidRPr="00426E94" w:rsidRDefault="001F3888" w:rsidP="001F3888">
            <w:pPr>
              <w:jc w:val="center"/>
              <w:rPr>
                <w:rFonts w:ascii="Times New Roman" w:hAnsi="Times New Roman"/>
                <w:sz w:val="24"/>
                <w:szCs w:val="24"/>
              </w:rPr>
            </w:pPr>
            <w:r>
              <w:rPr>
                <w:rFonts w:ascii="Times New Roman" w:hAnsi="Times New Roman"/>
                <w:sz w:val="24"/>
                <w:szCs w:val="24"/>
              </w:rPr>
              <w:t>18487,5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3888" w:rsidRPr="00426E94" w:rsidRDefault="001F3888" w:rsidP="001F3888">
            <w:pPr>
              <w:jc w:val="center"/>
              <w:rPr>
                <w:rFonts w:ascii="Times New Roman" w:hAnsi="Times New Roman"/>
                <w:sz w:val="24"/>
                <w:szCs w:val="24"/>
              </w:rPr>
            </w:pPr>
            <w:r>
              <w:rPr>
                <w:rFonts w:ascii="Times New Roman" w:hAnsi="Times New Roman"/>
                <w:sz w:val="24"/>
                <w:szCs w:val="24"/>
              </w:rPr>
              <w:t>18392,5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3888" w:rsidRPr="00426E94" w:rsidRDefault="001F3888" w:rsidP="001F3888">
            <w:pPr>
              <w:jc w:val="center"/>
              <w:rPr>
                <w:rFonts w:ascii="Times New Roman" w:hAnsi="Times New Roman"/>
                <w:sz w:val="24"/>
                <w:szCs w:val="24"/>
              </w:rPr>
            </w:pPr>
            <w:r>
              <w:rPr>
                <w:rFonts w:ascii="Times New Roman" w:hAnsi="Times New Roman"/>
                <w:sz w:val="24"/>
                <w:szCs w:val="24"/>
              </w:rPr>
              <w:t>18394,3</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3888" w:rsidRPr="00426E94" w:rsidRDefault="001F3888" w:rsidP="001F3888">
            <w:pPr>
              <w:jc w:val="center"/>
              <w:rPr>
                <w:rFonts w:ascii="Times New Roman" w:hAnsi="Times New Roman"/>
                <w:sz w:val="24"/>
                <w:szCs w:val="24"/>
              </w:rPr>
            </w:pPr>
            <w:r>
              <w:rPr>
                <w:rFonts w:ascii="Times New Roman" w:hAnsi="Times New Roman"/>
                <w:sz w:val="24"/>
                <w:szCs w:val="24"/>
              </w:rPr>
              <w:t>55274,3</w:t>
            </w:r>
          </w:p>
        </w:tc>
      </w:tr>
      <w:tr w:rsidR="00E06B4A" w:rsidRPr="00426E94" w:rsidTr="00C43631">
        <w:trPr>
          <w:gridAfter w:val="1"/>
          <w:wAfter w:w="8" w:type="dxa"/>
        </w:trPr>
        <w:tc>
          <w:tcPr>
            <w:tcW w:w="850" w:type="dxa"/>
            <w:vMerge/>
            <w:tcBorders>
              <w:left w:val="single" w:sz="4" w:space="0" w:color="000000"/>
              <w:right w:val="single" w:sz="4" w:space="0" w:color="000000"/>
            </w:tcBorders>
            <w:shd w:val="clear" w:color="auto" w:fill="auto"/>
            <w:tcMar>
              <w:left w:w="57" w:type="dxa"/>
              <w:right w:w="57" w:type="dxa"/>
            </w:tcMar>
          </w:tcPr>
          <w:p w:rsidR="00E06B4A" w:rsidRPr="00426E94" w:rsidRDefault="00E06B4A" w:rsidP="00E06B4A">
            <w:pPr>
              <w:jc w:val="center"/>
              <w:rPr>
                <w:rFonts w:ascii="Times New Roman" w:hAnsi="Times New Roman"/>
                <w:sz w:val="24"/>
                <w:szCs w:val="24"/>
              </w:rPr>
            </w:pPr>
          </w:p>
        </w:tc>
        <w:tc>
          <w:tcPr>
            <w:tcW w:w="7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06B4A" w:rsidRPr="00426E94" w:rsidRDefault="001F3888" w:rsidP="001F3888">
            <w:pPr>
              <w:rPr>
                <w:rFonts w:ascii="Times New Roman" w:hAnsi="Times New Roman"/>
                <w:sz w:val="24"/>
                <w:szCs w:val="24"/>
              </w:rPr>
            </w:pPr>
            <w:r>
              <w:rPr>
                <w:rFonts w:ascii="Times New Roman" w:hAnsi="Times New Roman"/>
                <w:sz w:val="24"/>
                <w:szCs w:val="24"/>
              </w:rPr>
              <w:t xml:space="preserve">      </w:t>
            </w:r>
            <w:r w:rsidR="00E06B4A" w:rsidRPr="00426E94">
              <w:rPr>
                <w:rFonts w:ascii="Times New Roman" w:hAnsi="Times New Roman"/>
                <w:sz w:val="24"/>
                <w:szCs w:val="24"/>
              </w:rPr>
              <w:t xml:space="preserve">федерального бюджета </w:t>
            </w: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E06B4A" w:rsidRPr="00426E94" w:rsidRDefault="00E06B4A" w:rsidP="00E06B4A">
            <w:pPr>
              <w:jc w:val="center"/>
              <w:rPr>
                <w:rFonts w:ascii="Times New Roman" w:hAnsi="Times New Roman"/>
                <w:sz w:val="24"/>
                <w:szCs w:val="24"/>
              </w:rPr>
            </w:pPr>
            <w:r w:rsidRPr="00426E94">
              <w:rPr>
                <w:rFonts w:ascii="Times New Roman" w:hAnsi="Times New Roman"/>
                <w:sz w:val="24"/>
                <w:szCs w:val="24"/>
              </w:rPr>
              <w:t>Х</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6B4A" w:rsidRPr="00426E94" w:rsidRDefault="00E06B4A" w:rsidP="00E06B4A">
            <w:pPr>
              <w:jc w:val="center"/>
              <w:rPr>
                <w:rFonts w:ascii="Times New Roman" w:hAnsi="Times New Roman"/>
                <w:sz w:val="24"/>
                <w:szCs w:val="24"/>
              </w:rPr>
            </w:pPr>
            <w:r>
              <w:rPr>
                <w:rFonts w:ascii="Times New Roman" w:hAnsi="Times New Roman"/>
                <w:sz w:val="24"/>
                <w:szCs w:val="24"/>
              </w:rPr>
              <w:t>18487,5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6B4A" w:rsidRPr="00426E94" w:rsidRDefault="00E06B4A" w:rsidP="00E06B4A">
            <w:pPr>
              <w:jc w:val="center"/>
              <w:rPr>
                <w:rFonts w:ascii="Times New Roman" w:hAnsi="Times New Roman"/>
                <w:sz w:val="24"/>
                <w:szCs w:val="24"/>
              </w:rPr>
            </w:pPr>
            <w:r>
              <w:rPr>
                <w:rFonts w:ascii="Times New Roman" w:hAnsi="Times New Roman"/>
                <w:sz w:val="24"/>
                <w:szCs w:val="24"/>
              </w:rPr>
              <w:t>18392,5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6B4A" w:rsidRPr="00426E94" w:rsidRDefault="00E06B4A" w:rsidP="00E06B4A">
            <w:pPr>
              <w:jc w:val="center"/>
              <w:rPr>
                <w:rFonts w:ascii="Times New Roman" w:hAnsi="Times New Roman"/>
                <w:sz w:val="24"/>
                <w:szCs w:val="24"/>
              </w:rPr>
            </w:pPr>
            <w:r>
              <w:rPr>
                <w:rFonts w:ascii="Times New Roman" w:hAnsi="Times New Roman"/>
                <w:sz w:val="24"/>
                <w:szCs w:val="24"/>
              </w:rPr>
              <w:t>18394,3</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6B4A" w:rsidRPr="00426E94" w:rsidRDefault="00E06B4A" w:rsidP="00E06B4A">
            <w:pPr>
              <w:jc w:val="center"/>
              <w:rPr>
                <w:rFonts w:ascii="Times New Roman" w:hAnsi="Times New Roman"/>
                <w:sz w:val="24"/>
                <w:szCs w:val="24"/>
              </w:rPr>
            </w:pPr>
            <w:r>
              <w:rPr>
                <w:rFonts w:ascii="Times New Roman" w:hAnsi="Times New Roman"/>
                <w:sz w:val="24"/>
                <w:szCs w:val="24"/>
              </w:rPr>
              <w:t>55274,3</w:t>
            </w:r>
          </w:p>
        </w:tc>
      </w:tr>
      <w:tr w:rsidR="00E06B4A" w:rsidRPr="00426E94" w:rsidTr="00C43631">
        <w:trPr>
          <w:gridAfter w:val="1"/>
          <w:wAfter w:w="8" w:type="dxa"/>
        </w:trPr>
        <w:tc>
          <w:tcPr>
            <w:tcW w:w="850" w:type="dxa"/>
            <w:vMerge/>
            <w:tcBorders>
              <w:left w:val="single" w:sz="4" w:space="0" w:color="000000"/>
              <w:right w:val="single" w:sz="4" w:space="0" w:color="000000"/>
            </w:tcBorders>
            <w:shd w:val="clear" w:color="auto" w:fill="auto"/>
            <w:tcMar>
              <w:left w:w="57" w:type="dxa"/>
              <w:right w:w="57" w:type="dxa"/>
            </w:tcMar>
          </w:tcPr>
          <w:p w:rsidR="00E06B4A" w:rsidRPr="00426E94" w:rsidRDefault="00E06B4A" w:rsidP="00E06B4A">
            <w:pPr>
              <w:jc w:val="center"/>
              <w:rPr>
                <w:rFonts w:ascii="Times New Roman" w:hAnsi="Times New Roman"/>
                <w:sz w:val="24"/>
                <w:szCs w:val="24"/>
              </w:rPr>
            </w:pPr>
          </w:p>
        </w:tc>
        <w:tc>
          <w:tcPr>
            <w:tcW w:w="7150"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E06B4A" w:rsidRPr="00426E94" w:rsidRDefault="00E06B4A" w:rsidP="00E06B4A">
            <w:pPr>
              <w:rPr>
                <w:rFonts w:ascii="Times New Roman" w:hAnsi="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E06B4A" w:rsidRPr="00426E94" w:rsidRDefault="00E06B4A" w:rsidP="00E06B4A">
            <w:pPr>
              <w:jc w:val="center"/>
              <w:rPr>
                <w:rFonts w:ascii="Times New Roman" w:hAnsi="Times New Roman"/>
                <w:sz w:val="24"/>
                <w:szCs w:val="24"/>
              </w:rPr>
            </w:pPr>
            <w:r w:rsidRPr="00426E94">
              <w:rPr>
                <w:rFonts w:ascii="Times New Roman" w:hAnsi="Times New Roman"/>
                <w:sz w:val="24"/>
                <w:szCs w:val="24"/>
              </w:rPr>
              <w:t>913 1003 04</w:t>
            </w:r>
            <w:r>
              <w:rPr>
                <w:rFonts w:ascii="Times New Roman" w:hAnsi="Times New Roman"/>
                <w:sz w:val="24"/>
                <w:szCs w:val="24"/>
              </w:rPr>
              <w:t>401</w:t>
            </w:r>
            <w:r w:rsidRPr="00426E94">
              <w:rPr>
                <w:rFonts w:ascii="Times New Roman" w:hAnsi="Times New Roman"/>
                <w:sz w:val="24"/>
                <w:szCs w:val="24"/>
              </w:rPr>
              <w:t>52500 24</w:t>
            </w:r>
            <w:r>
              <w:rPr>
                <w:rFonts w:ascii="Times New Roman" w:hAnsi="Times New Roman"/>
                <w:sz w:val="24"/>
                <w:szCs w:val="24"/>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6B4A" w:rsidRPr="00426E94" w:rsidRDefault="00E06B4A" w:rsidP="00E06B4A">
            <w:pPr>
              <w:jc w:val="center"/>
              <w:rPr>
                <w:rFonts w:ascii="Times New Roman" w:hAnsi="Times New Roman"/>
                <w:sz w:val="24"/>
                <w:szCs w:val="24"/>
              </w:rPr>
            </w:pPr>
            <w:r>
              <w:rPr>
                <w:rFonts w:ascii="Times New Roman" w:hAnsi="Times New Roman"/>
                <w:sz w:val="24"/>
                <w:szCs w:val="24"/>
              </w:rPr>
              <w:t>200,0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6B4A" w:rsidRPr="00426E94" w:rsidRDefault="00E06B4A" w:rsidP="00E06B4A">
            <w:pPr>
              <w:jc w:val="center"/>
              <w:rPr>
                <w:rFonts w:ascii="Times New Roman" w:hAnsi="Times New Roman"/>
                <w:sz w:val="24"/>
                <w:szCs w:val="24"/>
              </w:rPr>
            </w:pPr>
            <w:r>
              <w:rPr>
                <w:rFonts w:ascii="Times New Roman" w:hAnsi="Times New Roman"/>
                <w:sz w:val="24"/>
                <w:szCs w:val="24"/>
              </w:rPr>
              <w:t>200,0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6B4A" w:rsidRPr="00426E94" w:rsidRDefault="00E06B4A" w:rsidP="00E06B4A">
            <w:pPr>
              <w:jc w:val="center"/>
              <w:rPr>
                <w:rFonts w:ascii="Times New Roman" w:hAnsi="Times New Roman"/>
                <w:sz w:val="24"/>
                <w:szCs w:val="24"/>
              </w:rPr>
            </w:pPr>
            <w:r>
              <w:rPr>
                <w:rFonts w:ascii="Times New Roman" w:hAnsi="Times New Roman"/>
                <w:sz w:val="24"/>
                <w:szCs w:val="24"/>
              </w:rPr>
              <w:t>200,0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6B4A" w:rsidRPr="00426E94" w:rsidRDefault="00E06B4A" w:rsidP="00E06B4A">
            <w:pPr>
              <w:jc w:val="center"/>
              <w:rPr>
                <w:rFonts w:ascii="Times New Roman" w:hAnsi="Times New Roman"/>
                <w:sz w:val="24"/>
                <w:szCs w:val="24"/>
              </w:rPr>
            </w:pPr>
            <w:r>
              <w:rPr>
                <w:rFonts w:ascii="Times New Roman" w:hAnsi="Times New Roman"/>
                <w:sz w:val="24"/>
                <w:szCs w:val="24"/>
              </w:rPr>
              <w:t>600,0</w:t>
            </w:r>
          </w:p>
        </w:tc>
      </w:tr>
      <w:tr w:rsidR="00E06B4A" w:rsidRPr="00426E94" w:rsidTr="00C43631">
        <w:trPr>
          <w:gridAfter w:val="1"/>
          <w:wAfter w:w="8" w:type="dxa"/>
        </w:trPr>
        <w:tc>
          <w:tcPr>
            <w:tcW w:w="850" w:type="dxa"/>
            <w:vMerge/>
            <w:tcBorders>
              <w:left w:val="single" w:sz="4" w:space="0" w:color="000000"/>
              <w:bottom w:val="single" w:sz="4" w:space="0" w:color="000000"/>
              <w:right w:val="single" w:sz="4" w:space="0" w:color="000000"/>
            </w:tcBorders>
            <w:shd w:val="clear" w:color="auto" w:fill="auto"/>
            <w:tcMar>
              <w:left w:w="57" w:type="dxa"/>
              <w:right w:w="57" w:type="dxa"/>
            </w:tcMar>
          </w:tcPr>
          <w:p w:rsidR="00E06B4A" w:rsidRPr="00426E94" w:rsidRDefault="00E06B4A" w:rsidP="00E06B4A">
            <w:pPr>
              <w:jc w:val="center"/>
              <w:rPr>
                <w:rFonts w:ascii="Times New Roman" w:hAnsi="Times New Roman"/>
                <w:sz w:val="24"/>
                <w:szCs w:val="24"/>
              </w:rPr>
            </w:pPr>
          </w:p>
        </w:tc>
        <w:tc>
          <w:tcPr>
            <w:tcW w:w="7150"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06B4A" w:rsidRPr="00426E94" w:rsidRDefault="00E06B4A" w:rsidP="00E06B4A">
            <w:pPr>
              <w:rPr>
                <w:rFonts w:ascii="Times New Roman" w:hAnsi="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E06B4A" w:rsidRPr="00426E94" w:rsidRDefault="00E06B4A" w:rsidP="00E06B4A">
            <w:pPr>
              <w:jc w:val="center"/>
              <w:rPr>
                <w:rFonts w:ascii="Times New Roman" w:hAnsi="Times New Roman"/>
                <w:sz w:val="24"/>
                <w:szCs w:val="24"/>
              </w:rPr>
            </w:pPr>
            <w:r w:rsidRPr="00426E94">
              <w:rPr>
                <w:rFonts w:ascii="Times New Roman" w:hAnsi="Times New Roman"/>
                <w:sz w:val="24"/>
                <w:szCs w:val="24"/>
              </w:rPr>
              <w:t>913 1003 04</w:t>
            </w:r>
            <w:r>
              <w:rPr>
                <w:rFonts w:ascii="Times New Roman" w:hAnsi="Times New Roman"/>
                <w:sz w:val="24"/>
                <w:szCs w:val="24"/>
              </w:rPr>
              <w:t>401</w:t>
            </w:r>
            <w:r w:rsidRPr="00426E94">
              <w:rPr>
                <w:rFonts w:ascii="Times New Roman" w:hAnsi="Times New Roman"/>
                <w:sz w:val="24"/>
                <w:szCs w:val="24"/>
              </w:rPr>
              <w:t>52500 32</w:t>
            </w:r>
            <w:r>
              <w:rPr>
                <w:rFonts w:ascii="Times New Roman" w:hAnsi="Times New Roman"/>
                <w:sz w:val="24"/>
                <w:szCs w:val="24"/>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6B4A" w:rsidRPr="00426E94" w:rsidRDefault="00E06B4A" w:rsidP="00E06B4A">
            <w:pPr>
              <w:jc w:val="center"/>
              <w:rPr>
                <w:rFonts w:ascii="Times New Roman" w:hAnsi="Times New Roman"/>
                <w:sz w:val="24"/>
                <w:szCs w:val="24"/>
              </w:rPr>
            </w:pPr>
            <w:r>
              <w:rPr>
                <w:rFonts w:ascii="Times New Roman" w:hAnsi="Times New Roman"/>
                <w:sz w:val="24"/>
                <w:szCs w:val="24"/>
              </w:rPr>
              <w:t>18287,5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6B4A" w:rsidRPr="00426E94" w:rsidRDefault="00E06B4A" w:rsidP="00E06B4A">
            <w:pPr>
              <w:jc w:val="center"/>
              <w:rPr>
                <w:rFonts w:ascii="Times New Roman" w:hAnsi="Times New Roman"/>
                <w:sz w:val="24"/>
                <w:szCs w:val="24"/>
              </w:rPr>
            </w:pPr>
            <w:r>
              <w:rPr>
                <w:rFonts w:ascii="Times New Roman" w:hAnsi="Times New Roman"/>
                <w:sz w:val="24"/>
                <w:szCs w:val="24"/>
              </w:rPr>
              <w:t>18192,5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6B4A" w:rsidRPr="00426E94" w:rsidRDefault="00E06B4A" w:rsidP="00E06B4A">
            <w:pPr>
              <w:jc w:val="center"/>
              <w:rPr>
                <w:rFonts w:ascii="Times New Roman" w:hAnsi="Times New Roman"/>
                <w:sz w:val="24"/>
                <w:szCs w:val="24"/>
              </w:rPr>
            </w:pPr>
            <w:r>
              <w:rPr>
                <w:rFonts w:ascii="Times New Roman" w:hAnsi="Times New Roman"/>
                <w:sz w:val="24"/>
                <w:szCs w:val="24"/>
              </w:rPr>
              <w:t>18194,3</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6B4A" w:rsidRPr="00426E94" w:rsidRDefault="00E06B4A" w:rsidP="00E06B4A">
            <w:pPr>
              <w:jc w:val="center"/>
              <w:rPr>
                <w:rFonts w:ascii="Times New Roman" w:hAnsi="Times New Roman"/>
                <w:sz w:val="24"/>
                <w:szCs w:val="24"/>
              </w:rPr>
            </w:pPr>
            <w:r>
              <w:rPr>
                <w:rFonts w:ascii="Times New Roman" w:hAnsi="Times New Roman"/>
                <w:sz w:val="24"/>
                <w:szCs w:val="24"/>
              </w:rPr>
              <w:t>54674,3</w:t>
            </w:r>
          </w:p>
        </w:tc>
      </w:tr>
      <w:tr w:rsidR="00E06B4A" w:rsidRPr="00426E94" w:rsidTr="00C43631">
        <w:trPr>
          <w:gridAfter w:val="1"/>
          <w:wAfter w:w="8" w:type="dxa"/>
        </w:trPr>
        <w:tc>
          <w:tcPr>
            <w:tcW w:w="850"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E06B4A" w:rsidRPr="00426E94" w:rsidRDefault="00E06B4A" w:rsidP="00E06B4A">
            <w:pPr>
              <w:jc w:val="center"/>
              <w:rPr>
                <w:rFonts w:ascii="Times New Roman" w:hAnsi="Times New Roman"/>
                <w:sz w:val="24"/>
                <w:szCs w:val="24"/>
              </w:rPr>
            </w:pPr>
            <w:r w:rsidRPr="00426E94">
              <w:rPr>
                <w:rFonts w:ascii="Times New Roman" w:hAnsi="Times New Roman"/>
                <w:sz w:val="24"/>
                <w:szCs w:val="24"/>
              </w:rPr>
              <w:t>1</w:t>
            </w:r>
            <w:r>
              <w:rPr>
                <w:rFonts w:ascii="Times New Roman" w:hAnsi="Times New Roman"/>
                <w:sz w:val="24"/>
                <w:szCs w:val="24"/>
              </w:rPr>
              <w:t>3</w:t>
            </w:r>
            <w:r w:rsidRPr="00426E94">
              <w:rPr>
                <w:rFonts w:ascii="Times New Roman" w:hAnsi="Times New Roman"/>
                <w:sz w:val="24"/>
                <w:szCs w:val="24"/>
              </w:rPr>
              <w:t>.</w:t>
            </w:r>
          </w:p>
        </w:tc>
        <w:tc>
          <w:tcPr>
            <w:tcW w:w="7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06B4A" w:rsidRPr="00426E94" w:rsidRDefault="00E06B4A" w:rsidP="00E06B4A">
            <w:pPr>
              <w:rPr>
                <w:rFonts w:ascii="Times New Roman" w:hAnsi="Times New Roman"/>
                <w:sz w:val="24"/>
                <w:szCs w:val="24"/>
              </w:rPr>
            </w:pPr>
            <w:proofErr w:type="gramStart"/>
            <w:r w:rsidRPr="00426E94">
              <w:rPr>
                <w:rFonts w:ascii="Times New Roman" w:hAnsi="Times New Roman"/>
                <w:sz w:val="24"/>
                <w:szCs w:val="24"/>
              </w:rPr>
              <w:t xml:space="preserve">Мероприятие (результат) </w:t>
            </w:r>
            <w:r>
              <w:rPr>
                <w:rFonts w:ascii="Times New Roman" w:hAnsi="Times New Roman"/>
                <w:sz w:val="24"/>
                <w:szCs w:val="24"/>
              </w:rPr>
              <w:t>1</w:t>
            </w:r>
            <w:r w:rsidRPr="00426E94">
              <w:rPr>
                <w:rFonts w:ascii="Times New Roman" w:hAnsi="Times New Roman"/>
                <w:sz w:val="24"/>
                <w:szCs w:val="24"/>
              </w:rPr>
              <w:t>.1</w:t>
            </w:r>
            <w:r>
              <w:rPr>
                <w:rFonts w:ascii="Times New Roman" w:hAnsi="Times New Roman"/>
                <w:sz w:val="24"/>
                <w:szCs w:val="24"/>
              </w:rPr>
              <w:t>2</w:t>
            </w:r>
            <w:r w:rsidRPr="00426E94">
              <w:rPr>
                <w:rFonts w:ascii="Times New Roman" w:hAnsi="Times New Roman"/>
                <w:sz w:val="24"/>
                <w:szCs w:val="24"/>
              </w:rPr>
              <w:t xml:space="preserve"> «Меры социальной поддержки чл</w:t>
            </w:r>
            <w:r w:rsidRPr="00426E94">
              <w:rPr>
                <w:rFonts w:ascii="Times New Roman" w:hAnsi="Times New Roman"/>
                <w:sz w:val="24"/>
                <w:szCs w:val="24"/>
              </w:rPr>
              <w:t>е</w:t>
            </w:r>
            <w:r w:rsidRPr="00426E94">
              <w:rPr>
                <w:rFonts w:ascii="Times New Roman" w:hAnsi="Times New Roman"/>
                <w:sz w:val="24"/>
                <w:szCs w:val="24"/>
              </w:rPr>
              <w:t>нам семей граждан Российской Федерации, принимающих участие в специальной военной операции на территориях Украины, Доне</w:t>
            </w:r>
            <w:r w:rsidRPr="00426E94">
              <w:rPr>
                <w:rFonts w:ascii="Times New Roman" w:hAnsi="Times New Roman"/>
                <w:sz w:val="24"/>
                <w:szCs w:val="24"/>
              </w:rPr>
              <w:t>ц</w:t>
            </w:r>
            <w:r w:rsidRPr="00426E94">
              <w:rPr>
                <w:rFonts w:ascii="Times New Roman" w:hAnsi="Times New Roman"/>
                <w:sz w:val="24"/>
                <w:szCs w:val="24"/>
              </w:rPr>
              <w:t>кой Народной Республики, Луганской Народной Республики, З</w:t>
            </w:r>
            <w:r w:rsidRPr="00426E94">
              <w:rPr>
                <w:rFonts w:ascii="Times New Roman" w:hAnsi="Times New Roman"/>
                <w:sz w:val="24"/>
                <w:szCs w:val="24"/>
              </w:rPr>
              <w:t>а</w:t>
            </w:r>
            <w:r w:rsidRPr="00426E94">
              <w:rPr>
                <w:rFonts w:ascii="Times New Roman" w:hAnsi="Times New Roman"/>
                <w:sz w:val="24"/>
                <w:szCs w:val="24"/>
              </w:rPr>
              <w:lastRenderedPageBreak/>
              <w:t>порожской области, Херсонской области, в виде компенсации ра</w:t>
            </w:r>
            <w:r w:rsidRPr="00426E94">
              <w:rPr>
                <w:rFonts w:ascii="Times New Roman" w:hAnsi="Times New Roman"/>
                <w:sz w:val="24"/>
                <w:szCs w:val="24"/>
              </w:rPr>
              <w:t>с</w:t>
            </w:r>
            <w:r w:rsidRPr="00426E94">
              <w:rPr>
                <w:rFonts w:ascii="Times New Roman" w:hAnsi="Times New Roman"/>
                <w:sz w:val="24"/>
                <w:szCs w:val="24"/>
              </w:rPr>
              <w:t>ходов на оплату жилого помещения и коммунальных услуг, в том числе взноса на капитальный ремонт общего имущества в многоквартирном доме, предоставлены в полном объеме» (вс</w:t>
            </w:r>
            <w:r w:rsidRPr="00426E94">
              <w:rPr>
                <w:rFonts w:ascii="Times New Roman" w:hAnsi="Times New Roman"/>
                <w:sz w:val="24"/>
                <w:szCs w:val="24"/>
              </w:rPr>
              <w:t>е</w:t>
            </w:r>
            <w:r w:rsidRPr="00426E94">
              <w:rPr>
                <w:rFonts w:ascii="Times New Roman" w:hAnsi="Times New Roman"/>
                <w:sz w:val="24"/>
                <w:szCs w:val="24"/>
              </w:rPr>
              <w:t>го)</w:t>
            </w:r>
            <w:r>
              <w:rPr>
                <w:rFonts w:ascii="Times New Roman" w:hAnsi="Times New Roman"/>
                <w:sz w:val="24"/>
                <w:szCs w:val="24"/>
              </w:rPr>
              <w:t>, в том</w:t>
            </w:r>
            <w:proofErr w:type="gramEnd"/>
            <w:r>
              <w:rPr>
                <w:rFonts w:ascii="Times New Roman" w:hAnsi="Times New Roman"/>
                <w:sz w:val="24"/>
                <w:szCs w:val="24"/>
              </w:rPr>
              <w:t xml:space="preserve"> </w:t>
            </w:r>
            <w:proofErr w:type="gramStart"/>
            <w:r>
              <w:rPr>
                <w:rFonts w:ascii="Times New Roman" w:hAnsi="Times New Roman"/>
                <w:sz w:val="24"/>
                <w:szCs w:val="24"/>
              </w:rPr>
              <w:t>числе</w:t>
            </w:r>
            <w:proofErr w:type="gramEnd"/>
            <w:r>
              <w:rPr>
                <w:rFonts w:ascii="Times New Roman" w:hAnsi="Times New Roman"/>
                <w:sz w:val="24"/>
                <w:szCs w:val="24"/>
              </w:rPr>
              <w:t>:</w:t>
            </w: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E06B4A" w:rsidRPr="00426E94" w:rsidRDefault="00E06B4A" w:rsidP="00E06B4A">
            <w:pPr>
              <w:jc w:val="center"/>
              <w:rPr>
                <w:rFonts w:ascii="Times New Roman" w:hAnsi="Times New Roman"/>
                <w:sz w:val="24"/>
                <w:szCs w:val="24"/>
              </w:rPr>
            </w:pPr>
            <w:r>
              <w:rPr>
                <w:rFonts w:ascii="Times New Roman" w:hAnsi="Times New Roman"/>
                <w:sz w:val="24"/>
                <w:szCs w:val="24"/>
              </w:rPr>
              <w:lastRenderedPageBreak/>
              <w:t>Х</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6B4A" w:rsidRPr="00426E94" w:rsidRDefault="00E06B4A" w:rsidP="00E06B4A">
            <w:pPr>
              <w:jc w:val="center"/>
              <w:rPr>
                <w:rFonts w:ascii="Times New Roman" w:hAnsi="Times New Roman"/>
                <w:sz w:val="24"/>
                <w:szCs w:val="24"/>
              </w:rPr>
            </w:pPr>
            <w:r>
              <w:rPr>
                <w:rFonts w:ascii="Times New Roman" w:hAnsi="Times New Roman"/>
                <w:sz w:val="24"/>
                <w:szCs w:val="24"/>
              </w:rPr>
              <w:t>1085,6</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6B4A" w:rsidRPr="00426E94" w:rsidRDefault="00E06B4A" w:rsidP="00E06B4A">
            <w:pPr>
              <w:jc w:val="center"/>
              <w:rPr>
                <w:rFonts w:ascii="Times New Roman" w:hAnsi="Times New Roman"/>
                <w:sz w:val="24"/>
                <w:szCs w:val="24"/>
              </w:rPr>
            </w:pPr>
            <w:r>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6B4A" w:rsidRPr="00426E94" w:rsidRDefault="00E06B4A" w:rsidP="00E06B4A">
            <w:pPr>
              <w:jc w:val="center"/>
              <w:rPr>
                <w:rFonts w:ascii="Times New Roman" w:hAnsi="Times New Roman"/>
                <w:sz w:val="24"/>
                <w:szCs w:val="24"/>
              </w:rPr>
            </w:pPr>
            <w:r>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6B4A" w:rsidRPr="00426E94" w:rsidRDefault="00E06B4A" w:rsidP="00E06B4A">
            <w:pPr>
              <w:jc w:val="center"/>
              <w:rPr>
                <w:rFonts w:ascii="Times New Roman" w:hAnsi="Times New Roman"/>
                <w:sz w:val="24"/>
                <w:szCs w:val="24"/>
              </w:rPr>
            </w:pPr>
            <w:r>
              <w:rPr>
                <w:rFonts w:ascii="Times New Roman" w:hAnsi="Times New Roman"/>
                <w:sz w:val="24"/>
                <w:szCs w:val="24"/>
              </w:rPr>
              <w:t>1085,6</w:t>
            </w:r>
          </w:p>
        </w:tc>
      </w:tr>
      <w:tr w:rsidR="001F3888" w:rsidRPr="00426E94" w:rsidTr="00C43631">
        <w:trPr>
          <w:gridAfter w:val="1"/>
          <w:wAfter w:w="8" w:type="dxa"/>
        </w:trPr>
        <w:tc>
          <w:tcPr>
            <w:tcW w:w="850" w:type="dxa"/>
            <w:vMerge/>
            <w:tcBorders>
              <w:left w:val="single" w:sz="4" w:space="0" w:color="000000"/>
              <w:right w:val="single" w:sz="4" w:space="0" w:color="000000"/>
            </w:tcBorders>
            <w:shd w:val="clear" w:color="auto" w:fill="auto"/>
            <w:tcMar>
              <w:left w:w="57" w:type="dxa"/>
              <w:right w:w="57" w:type="dxa"/>
            </w:tcMar>
          </w:tcPr>
          <w:p w:rsidR="001F3888" w:rsidRPr="00426E94" w:rsidRDefault="001F3888" w:rsidP="001F3888">
            <w:pPr>
              <w:jc w:val="center"/>
              <w:rPr>
                <w:rFonts w:ascii="Times New Roman" w:hAnsi="Times New Roman"/>
                <w:sz w:val="24"/>
                <w:szCs w:val="24"/>
              </w:rPr>
            </w:pPr>
          </w:p>
        </w:tc>
        <w:tc>
          <w:tcPr>
            <w:tcW w:w="7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3888" w:rsidRPr="00426E94" w:rsidRDefault="001F3888" w:rsidP="001F3888">
            <w:pPr>
              <w:rPr>
                <w:rFonts w:ascii="Times New Roman" w:hAnsi="Times New Roman"/>
                <w:sz w:val="24"/>
                <w:szCs w:val="24"/>
              </w:rPr>
            </w:pPr>
            <w:r>
              <w:rPr>
                <w:rFonts w:ascii="Times New Roman" w:hAnsi="Times New Roman"/>
                <w:sz w:val="24"/>
                <w:szCs w:val="24"/>
              </w:rPr>
              <w:t>Бюджет района (всего), из них:</w:t>
            </w: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1F3888" w:rsidRPr="00426E94" w:rsidRDefault="001F3888" w:rsidP="001F3888">
            <w:pPr>
              <w:jc w:val="center"/>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3888" w:rsidRPr="00426E94" w:rsidRDefault="001F3888" w:rsidP="001F3888">
            <w:pPr>
              <w:jc w:val="center"/>
              <w:rPr>
                <w:rFonts w:ascii="Times New Roman" w:hAnsi="Times New Roman"/>
                <w:sz w:val="24"/>
                <w:szCs w:val="24"/>
              </w:rPr>
            </w:pPr>
            <w:r>
              <w:rPr>
                <w:rFonts w:ascii="Times New Roman" w:hAnsi="Times New Roman"/>
                <w:sz w:val="24"/>
                <w:szCs w:val="24"/>
              </w:rPr>
              <w:t>1085,6</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3888" w:rsidRPr="00426E94" w:rsidRDefault="001F3888" w:rsidP="001F3888">
            <w:pPr>
              <w:jc w:val="center"/>
              <w:rPr>
                <w:rFonts w:ascii="Times New Roman" w:hAnsi="Times New Roman"/>
                <w:sz w:val="24"/>
                <w:szCs w:val="24"/>
              </w:rPr>
            </w:pPr>
            <w:r>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3888" w:rsidRPr="00426E94" w:rsidRDefault="001F3888" w:rsidP="001F3888">
            <w:pPr>
              <w:jc w:val="center"/>
              <w:rPr>
                <w:rFonts w:ascii="Times New Roman" w:hAnsi="Times New Roman"/>
                <w:sz w:val="24"/>
                <w:szCs w:val="24"/>
              </w:rPr>
            </w:pPr>
            <w:r>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3888" w:rsidRPr="00426E94" w:rsidRDefault="001F3888" w:rsidP="001F3888">
            <w:pPr>
              <w:jc w:val="center"/>
              <w:rPr>
                <w:rFonts w:ascii="Times New Roman" w:hAnsi="Times New Roman"/>
                <w:sz w:val="24"/>
                <w:szCs w:val="24"/>
              </w:rPr>
            </w:pPr>
            <w:r>
              <w:rPr>
                <w:rFonts w:ascii="Times New Roman" w:hAnsi="Times New Roman"/>
                <w:sz w:val="24"/>
                <w:szCs w:val="24"/>
              </w:rPr>
              <w:t>1085,6</w:t>
            </w:r>
          </w:p>
        </w:tc>
      </w:tr>
      <w:tr w:rsidR="00E06B4A" w:rsidRPr="00426E94" w:rsidTr="00C43631">
        <w:trPr>
          <w:gridAfter w:val="1"/>
          <w:wAfter w:w="8" w:type="dxa"/>
        </w:trPr>
        <w:tc>
          <w:tcPr>
            <w:tcW w:w="850" w:type="dxa"/>
            <w:vMerge/>
            <w:tcBorders>
              <w:left w:val="single" w:sz="4" w:space="0" w:color="000000"/>
              <w:right w:val="single" w:sz="4" w:space="0" w:color="000000"/>
            </w:tcBorders>
            <w:shd w:val="clear" w:color="auto" w:fill="auto"/>
            <w:tcMar>
              <w:left w:w="57" w:type="dxa"/>
              <w:right w:w="57" w:type="dxa"/>
            </w:tcMar>
          </w:tcPr>
          <w:p w:rsidR="00E06B4A" w:rsidRPr="00426E94" w:rsidRDefault="00E06B4A" w:rsidP="00E06B4A">
            <w:pPr>
              <w:jc w:val="center"/>
              <w:rPr>
                <w:rFonts w:ascii="Times New Roman" w:hAnsi="Times New Roman"/>
                <w:sz w:val="24"/>
                <w:szCs w:val="24"/>
              </w:rPr>
            </w:pPr>
          </w:p>
        </w:tc>
        <w:tc>
          <w:tcPr>
            <w:tcW w:w="7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06B4A" w:rsidRPr="00426E94" w:rsidRDefault="001F3888" w:rsidP="001F3888">
            <w:pPr>
              <w:rPr>
                <w:rFonts w:ascii="Times New Roman" w:hAnsi="Times New Roman"/>
                <w:sz w:val="24"/>
                <w:szCs w:val="24"/>
              </w:rPr>
            </w:pPr>
            <w:r>
              <w:rPr>
                <w:rFonts w:ascii="Times New Roman" w:hAnsi="Times New Roman"/>
                <w:sz w:val="24"/>
                <w:szCs w:val="24"/>
              </w:rPr>
              <w:t xml:space="preserve">    </w:t>
            </w:r>
            <w:r w:rsidR="00E06B4A" w:rsidRPr="00426E94">
              <w:rPr>
                <w:rFonts w:ascii="Times New Roman" w:hAnsi="Times New Roman"/>
                <w:sz w:val="24"/>
                <w:szCs w:val="24"/>
              </w:rPr>
              <w:t xml:space="preserve">областной бюджет </w:t>
            </w: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E06B4A" w:rsidRPr="00426E94" w:rsidRDefault="00E06B4A" w:rsidP="00E06B4A">
            <w:pPr>
              <w:jc w:val="center"/>
              <w:rPr>
                <w:rFonts w:ascii="Times New Roman" w:hAnsi="Times New Roman"/>
                <w:sz w:val="24"/>
                <w:szCs w:val="24"/>
              </w:rPr>
            </w:pPr>
            <w:r w:rsidRPr="00426E94">
              <w:rPr>
                <w:rFonts w:ascii="Times New Roman" w:hAnsi="Times New Roman"/>
                <w:sz w:val="24"/>
                <w:szCs w:val="24"/>
              </w:rPr>
              <w:t>Х</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6B4A" w:rsidRPr="00426E94" w:rsidRDefault="00E06B4A" w:rsidP="00E06B4A">
            <w:pPr>
              <w:jc w:val="center"/>
              <w:rPr>
                <w:rFonts w:ascii="Times New Roman" w:hAnsi="Times New Roman"/>
                <w:sz w:val="24"/>
                <w:szCs w:val="24"/>
              </w:rPr>
            </w:pPr>
            <w:r>
              <w:rPr>
                <w:rFonts w:ascii="Times New Roman" w:hAnsi="Times New Roman"/>
                <w:sz w:val="24"/>
                <w:szCs w:val="24"/>
              </w:rPr>
              <w:t>1085,6</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6B4A" w:rsidRPr="00426E94" w:rsidRDefault="00E06B4A" w:rsidP="00E06B4A">
            <w:pPr>
              <w:jc w:val="center"/>
              <w:rPr>
                <w:rFonts w:ascii="Times New Roman" w:hAnsi="Times New Roman"/>
                <w:sz w:val="24"/>
                <w:szCs w:val="24"/>
              </w:rPr>
            </w:pPr>
            <w:r>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6B4A" w:rsidRPr="00426E94" w:rsidRDefault="00E06B4A" w:rsidP="00E06B4A">
            <w:pPr>
              <w:jc w:val="center"/>
              <w:rPr>
                <w:rFonts w:ascii="Times New Roman" w:hAnsi="Times New Roman"/>
                <w:sz w:val="24"/>
                <w:szCs w:val="24"/>
              </w:rPr>
            </w:pPr>
            <w:r>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6B4A" w:rsidRPr="00426E94" w:rsidRDefault="00E06B4A" w:rsidP="00E06B4A">
            <w:pPr>
              <w:jc w:val="center"/>
              <w:rPr>
                <w:rFonts w:ascii="Times New Roman" w:hAnsi="Times New Roman"/>
                <w:sz w:val="24"/>
                <w:szCs w:val="24"/>
              </w:rPr>
            </w:pPr>
            <w:r>
              <w:rPr>
                <w:rFonts w:ascii="Times New Roman" w:hAnsi="Times New Roman"/>
                <w:sz w:val="24"/>
                <w:szCs w:val="24"/>
              </w:rPr>
              <w:t>1085,6</w:t>
            </w:r>
          </w:p>
        </w:tc>
      </w:tr>
      <w:tr w:rsidR="00E06B4A" w:rsidRPr="00426E94" w:rsidTr="00C43631">
        <w:trPr>
          <w:gridAfter w:val="1"/>
          <w:wAfter w:w="8" w:type="dxa"/>
        </w:trPr>
        <w:tc>
          <w:tcPr>
            <w:tcW w:w="850" w:type="dxa"/>
            <w:vMerge/>
            <w:tcBorders>
              <w:left w:val="single" w:sz="4" w:space="0" w:color="000000"/>
              <w:right w:val="single" w:sz="4" w:space="0" w:color="000000"/>
            </w:tcBorders>
            <w:shd w:val="clear" w:color="auto" w:fill="auto"/>
            <w:tcMar>
              <w:left w:w="57" w:type="dxa"/>
              <w:right w:w="57" w:type="dxa"/>
            </w:tcMar>
          </w:tcPr>
          <w:p w:rsidR="00E06B4A" w:rsidRPr="00426E94" w:rsidRDefault="00E06B4A" w:rsidP="00E06B4A">
            <w:pPr>
              <w:jc w:val="center"/>
              <w:rPr>
                <w:rFonts w:ascii="Times New Roman" w:hAnsi="Times New Roman"/>
                <w:sz w:val="24"/>
                <w:szCs w:val="24"/>
              </w:rPr>
            </w:pPr>
          </w:p>
        </w:tc>
        <w:tc>
          <w:tcPr>
            <w:tcW w:w="7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06B4A" w:rsidRPr="00426E94" w:rsidRDefault="00E06B4A" w:rsidP="00E06B4A">
            <w:pPr>
              <w:rPr>
                <w:rFonts w:ascii="Times New Roman" w:hAnsi="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E06B4A" w:rsidRPr="00426E94" w:rsidRDefault="00E06B4A" w:rsidP="00E06B4A">
            <w:pPr>
              <w:jc w:val="center"/>
              <w:rPr>
                <w:rFonts w:ascii="Times New Roman" w:hAnsi="Times New Roman"/>
                <w:sz w:val="24"/>
                <w:szCs w:val="24"/>
              </w:rPr>
            </w:pPr>
            <w:r w:rsidRPr="00426E94">
              <w:rPr>
                <w:rFonts w:ascii="Times New Roman" w:hAnsi="Times New Roman"/>
                <w:sz w:val="24"/>
                <w:szCs w:val="24"/>
              </w:rPr>
              <w:t>913 1003 04</w:t>
            </w:r>
            <w:r>
              <w:rPr>
                <w:rFonts w:ascii="Times New Roman" w:hAnsi="Times New Roman"/>
                <w:sz w:val="24"/>
                <w:szCs w:val="24"/>
              </w:rPr>
              <w:t>401</w:t>
            </w:r>
            <w:r w:rsidRPr="00426E94">
              <w:rPr>
                <w:rFonts w:ascii="Times New Roman" w:hAnsi="Times New Roman"/>
                <w:sz w:val="24"/>
                <w:szCs w:val="24"/>
              </w:rPr>
              <w:t>75090 24</w:t>
            </w:r>
            <w:r>
              <w:rPr>
                <w:rFonts w:ascii="Times New Roman" w:hAnsi="Times New Roman"/>
                <w:sz w:val="24"/>
                <w:szCs w:val="24"/>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6B4A" w:rsidRPr="00426E94" w:rsidRDefault="00E06B4A" w:rsidP="00E06B4A">
            <w:pPr>
              <w:jc w:val="center"/>
              <w:rPr>
                <w:rFonts w:ascii="Times New Roman" w:hAnsi="Times New Roman"/>
                <w:sz w:val="24"/>
                <w:szCs w:val="24"/>
              </w:rPr>
            </w:pPr>
            <w:r>
              <w:rPr>
                <w:rFonts w:ascii="Times New Roman" w:hAnsi="Times New Roman"/>
                <w:sz w:val="24"/>
                <w:szCs w:val="24"/>
              </w:rPr>
              <w:t>10,6</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6B4A" w:rsidRPr="00426E94" w:rsidRDefault="00E06B4A" w:rsidP="00E06B4A">
            <w:pPr>
              <w:jc w:val="center"/>
              <w:rPr>
                <w:rFonts w:ascii="Times New Roman" w:hAnsi="Times New Roman"/>
                <w:sz w:val="24"/>
                <w:szCs w:val="24"/>
              </w:rPr>
            </w:pPr>
            <w:r>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6B4A" w:rsidRPr="00426E94" w:rsidRDefault="00E06B4A" w:rsidP="00E06B4A">
            <w:pPr>
              <w:jc w:val="center"/>
              <w:rPr>
                <w:rFonts w:ascii="Times New Roman" w:hAnsi="Times New Roman"/>
                <w:sz w:val="24"/>
                <w:szCs w:val="24"/>
              </w:rPr>
            </w:pPr>
            <w:r>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6B4A" w:rsidRPr="00426E94" w:rsidRDefault="00E06B4A" w:rsidP="00E06B4A">
            <w:pPr>
              <w:jc w:val="center"/>
              <w:rPr>
                <w:rFonts w:ascii="Times New Roman" w:hAnsi="Times New Roman"/>
                <w:sz w:val="24"/>
                <w:szCs w:val="24"/>
              </w:rPr>
            </w:pPr>
            <w:r>
              <w:rPr>
                <w:rFonts w:ascii="Times New Roman" w:hAnsi="Times New Roman"/>
                <w:sz w:val="24"/>
                <w:szCs w:val="24"/>
              </w:rPr>
              <w:t>10,6</w:t>
            </w:r>
          </w:p>
        </w:tc>
      </w:tr>
      <w:tr w:rsidR="00E06B4A" w:rsidRPr="00426E94" w:rsidTr="00C43631">
        <w:trPr>
          <w:gridAfter w:val="1"/>
          <w:wAfter w:w="8" w:type="dxa"/>
        </w:trPr>
        <w:tc>
          <w:tcPr>
            <w:tcW w:w="850" w:type="dxa"/>
            <w:vMerge/>
            <w:tcBorders>
              <w:left w:val="single" w:sz="4" w:space="0" w:color="000000"/>
              <w:bottom w:val="single" w:sz="4" w:space="0" w:color="000000"/>
              <w:right w:val="single" w:sz="4" w:space="0" w:color="000000"/>
            </w:tcBorders>
            <w:shd w:val="clear" w:color="auto" w:fill="auto"/>
            <w:tcMar>
              <w:left w:w="57" w:type="dxa"/>
              <w:right w:w="57" w:type="dxa"/>
            </w:tcMar>
          </w:tcPr>
          <w:p w:rsidR="00E06B4A" w:rsidRPr="00426E94" w:rsidRDefault="00E06B4A" w:rsidP="00E06B4A">
            <w:pPr>
              <w:jc w:val="center"/>
              <w:rPr>
                <w:rFonts w:ascii="Times New Roman" w:hAnsi="Times New Roman"/>
                <w:sz w:val="24"/>
                <w:szCs w:val="24"/>
              </w:rPr>
            </w:pPr>
          </w:p>
        </w:tc>
        <w:tc>
          <w:tcPr>
            <w:tcW w:w="7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06B4A" w:rsidRPr="00426E94" w:rsidRDefault="00E06B4A" w:rsidP="00E06B4A">
            <w:pPr>
              <w:rPr>
                <w:rFonts w:ascii="Times New Roman" w:hAnsi="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E06B4A" w:rsidRPr="00426E94" w:rsidRDefault="00E06B4A" w:rsidP="00E06B4A">
            <w:pPr>
              <w:jc w:val="center"/>
              <w:rPr>
                <w:rFonts w:ascii="Times New Roman" w:hAnsi="Times New Roman"/>
                <w:sz w:val="24"/>
                <w:szCs w:val="24"/>
              </w:rPr>
            </w:pPr>
            <w:r w:rsidRPr="00426E94">
              <w:rPr>
                <w:rFonts w:ascii="Times New Roman" w:hAnsi="Times New Roman"/>
                <w:sz w:val="24"/>
                <w:szCs w:val="24"/>
              </w:rPr>
              <w:t>913 1003 04</w:t>
            </w:r>
            <w:r>
              <w:rPr>
                <w:rFonts w:ascii="Times New Roman" w:hAnsi="Times New Roman"/>
                <w:sz w:val="24"/>
                <w:szCs w:val="24"/>
              </w:rPr>
              <w:t>401</w:t>
            </w:r>
            <w:r w:rsidRPr="00426E94">
              <w:rPr>
                <w:rFonts w:ascii="Times New Roman" w:hAnsi="Times New Roman"/>
                <w:sz w:val="24"/>
                <w:szCs w:val="24"/>
              </w:rPr>
              <w:t>75090 32</w:t>
            </w:r>
            <w:r>
              <w:rPr>
                <w:rFonts w:ascii="Times New Roman" w:hAnsi="Times New Roman"/>
                <w:sz w:val="24"/>
                <w:szCs w:val="24"/>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6B4A" w:rsidRPr="00426E94" w:rsidRDefault="00E06B4A" w:rsidP="00E06B4A">
            <w:pPr>
              <w:jc w:val="center"/>
              <w:rPr>
                <w:rFonts w:ascii="Times New Roman" w:hAnsi="Times New Roman"/>
                <w:sz w:val="24"/>
                <w:szCs w:val="24"/>
              </w:rPr>
            </w:pPr>
            <w:r>
              <w:rPr>
                <w:rFonts w:ascii="Times New Roman" w:hAnsi="Times New Roman"/>
                <w:sz w:val="24"/>
                <w:szCs w:val="24"/>
              </w:rPr>
              <w:t>1075,0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6B4A" w:rsidRPr="00426E94" w:rsidRDefault="00E06B4A" w:rsidP="00E06B4A">
            <w:pPr>
              <w:jc w:val="center"/>
              <w:rPr>
                <w:rFonts w:ascii="Times New Roman" w:hAnsi="Times New Roman"/>
                <w:sz w:val="24"/>
                <w:szCs w:val="24"/>
              </w:rPr>
            </w:pPr>
            <w:r>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6B4A" w:rsidRPr="00426E94" w:rsidRDefault="00E06B4A" w:rsidP="00E06B4A">
            <w:pPr>
              <w:jc w:val="center"/>
              <w:rPr>
                <w:rFonts w:ascii="Times New Roman" w:hAnsi="Times New Roman"/>
                <w:sz w:val="24"/>
                <w:szCs w:val="24"/>
              </w:rPr>
            </w:pPr>
            <w:r>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6B4A" w:rsidRPr="00426E94" w:rsidRDefault="00E06B4A" w:rsidP="00E06B4A">
            <w:pPr>
              <w:jc w:val="center"/>
              <w:rPr>
                <w:rFonts w:ascii="Times New Roman" w:hAnsi="Times New Roman"/>
                <w:sz w:val="24"/>
                <w:szCs w:val="24"/>
              </w:rPr>
            </w:pPr>
            <w:r>
              <w:rPr>
                <w:rFonts w:ascii="Times New Roman" w:hAnsi="Times New Roman"/>
                <w:sz w:val="24"/>
                <w:szCs w:val="24"/>
              </w:rPr>
              <w:t>1075,0</w:t>
            </w:r>
          </w:p>
        </w:tc>
      </w:tr>
      <w:tr w:rsidR="00E06B4A" w:rsidRPr="00426E94" w:rsidTr="00C43631">
        <w:trPr>
          <w:gridAfter w:val="1"/>
          <w:wAfter w:w="8" w:type="dxa"/>
        </w:trPr>
        <w:tc>
          <w:tcPr>
            <w:tcW w:w="850"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E06B4A" w:rsidRPr="00426E94" w:rsidRDefault="00E06B4A" w:rsidP="00E06B4A">
            <w:pPr>
              <w:jc w:val="center"/>
              <w:rPr>
                <w:rFonts w:ascii="Times New Roman" w:hAnsi="Times New Roman"/>
                <w:sz w:val="24"/>
                <w:szCs w:val="24"/>
              </w:rPr>
            </w:pPr>
            <w:r>
              <w:rPr>
                <w:rFonts w:ascii="Times New Roman" w:hAnsi="Times New Roman"/>
                <w:sz w:val="24"/>
                <w:szCs w:val="24"/>
              </w:rPr>
              <w:t>14.</w:t>
            </w:r>
          </w:p>
        </w:tc>
        <w:tc>
          <w:tcPr>
            <w:tcW w:w="7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06B4A" w:rsidRPr="00426E94" w:rsidRDefault="00E06B4A" w:rsidP="00E06B4A">
            <w:pPr>
              <w:widowControl w:val="0"/>
              <w:contextualSpacing/>
              <w:rPr>
                <w:rFonts w:ascii="Times New Roman" w:hAnsi="Times New Roman"/>
                <w:sz w:val="24"/>
                <w:szCs w:val="24"/>
              </w:rPr>
            </w:pPr>
            <w:r w:rsidRPr="00426E94">
              <w:rPr>
                <w:rFonts w:ascii="Times New Roman" w:hAnsi="Times New Roman"/>
                <w:sz w:val="24"/>
                <w:szCs w:val="24"/>
              </w:rPr>
              <w:t xml:space="preserve">Мероприятие (результат) </w:t>
            </w:r>
            <w:r>
              <w:rPr>
                <w:rFonts w:ascii="Times New Roman" w:hAnsi="Times New Roman"/>
                <w:sz w:val="24"/>
                <w:szCs w:val="24"/>
              </w:rPr>
              <w:t>1</w:t>
            </w:r>
            <w:r w:rsidRPr="00426E94">
              <w:rPr>
                <w:rFonts w:ascii="Times New Roman" w:hAnsi="Times New Roman"/>
                <w:sz w:val="24"/>
                <w:szCs w:val="24"/>
              </w:rPr>
              <w:t>.1</w:t>
            </w:r>
            <w:r>
              <w:rPr>
                <w:rFonts w:ascii="Times New Roman" w:hAnsi="Times New Roman"/>
                <w:sz w:val="24"/>
                <w:szCs w:val="24"/>
              </w:rPr>
              <w:t>3 «Вручение ценных подарков инв</w:t>
            </w:r>
            <w:r>
              <w:rPr>
                <w:rFonts w:ascii="Times New Roman" w:hAnsi="Times New Roman"/>
                <w:sz w:val="24"/>
                <w:szCs w:val="24"/>
              </w:rPr>
              <w:t>а</w:t>
            </w:r>
            <w:r>
              <w:rPr>
                <w:rFonts w:ascii="Times New Roman" w:hAnsi="Times New Roman"/>
                <w:sz w:val="24"/>
                <w:szCs w:val="24"/>
              </w:rPr>
              <w:t xml:space="preserve">лидам и участникам </w:t>
            </w:r>
            <w:proofErr w:type="spellStart"/>
            <w:r>
              <w:rPr>
                <w:rFonts w:ascii="Times New Roman" w:hAnsi="Times New Roman"/>
                <w:sz w:val="24"/>
                <w:szCs w:val="24"/>
              </w:rPr>
              <w:t>ВОв</w:t>
            </w:r>
            <w:proofErr w:type="spellEnd"/>
            <w:r>
              <w:rPr>
                <w:rFonts w:ascii="Times New Roman" w:hAnsi="Times New Roman"/>
                <w:sz w:val="24"/>
                <w:szCs w:val="24"/>
              </w:rPr>
              <w:t xml:space="preserve"> 1941-1945 годов, принимавших неп</w:t>
            </w:r>
            <w:r>
              <w:rPr>
                <w:rFonts w:ascii="Times New Roman" w:hAnsi="Times New Roman"/>
                <w:sz w:val="24"/>
                <w:szCs w:val="24"/>
              </w:rPr>
              <w:t>о</w:t>
            </w:r>
            <w:r>
              <w:rPr>
                <w:rFonts w:ascii="Times New Roman" w:hAnsi="Times New Roman"/>
                <w:sz w:val="24"/>
                <w:szCs w:val="24"/>
              </w:rPr>
              <w:t xml:space="preserve">средственное участие в боевых действиях </w:t>
            </w:r>
            <w:proofErr w:type="spellStart"/>
            <w:r>
              <w:rPr>
                <w:rFonts w:ascii="Times New Roman" w:hAnsi="Times New Roman"/>
                <w:sz w:val="24"/>
                <w:szCs w:val="24"/>
              </w:rPr>
              <w:t>ВОв</w:t>
            </w:r>
            <w:proofErr w:type="spellEnd"/>
            <w:r>
              <w:rPr>
                <w:rFonts w:ascii="Times New Roman" w:hAnsi="Times New Roman"/>
                <w:sz w:val="24"/>
                <w:szCs w:val="24"/>
              </w:rPr>
              <w:t xml:space="preserve"> 1941-1945 годов, произведено в полном объеме» (всего), в том числе:</w:t>
            </w: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E06B4A" w:rsidRPr="00426E94" w:rsidRDefault="00E06B4A" w:rsidP="00E06B4A">
            <w:pPr>
              <w:jc w:val="center"/>
              <w:rPr>
                <w:rFonts w:ascii="Times New Roman" w:hAnsi="Times New Roman"/>
                <w:sz w:val="24"/>
                <w:szCs w:val="24"/>
              </w:rPr>
            </w:pPr>
            <w:r>
              <w:rPr>
                <w:rFonts w:ascii="Times New Roman" w:hAnsi="Times New Roman"/>
                <w:sz w:val="24"/>
                <w:szCs w:val="24"/>
              </w:rPr>
              <w:t>Х</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6B4A" w:rsidRPr="00426E94" w:rsidRDefault="00E06B4A" w:rsidP="00E06B4A">
            <w:pPr>
              <w:jc w:val="center"/>
              <w:rPr>
                <w:rFonts w:ascii="Times New Roman" w:hAnsi="Times New Roman"/>
                <w:sz w:val="24"/>
                <w:szCs w:val="24"/>
              </w:rPr>
            </w:pPr>
            <w:r>
              <w:rPr>
                <w:rFonts w:ascii="Times New Roman" w:hAnsi="Times New Roman"/>
                <w:sz w:val="24"/>
                <w:szCs w:val="24"/>
              </w:rPr>
              <w:t>3,0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6B4A" w:rsidRPr="00426E94" w:rsidRDefault="00E06B4A" w:rsidP="00E06B4A">
            <w:pPr>
              <w:jc w:val="center"/>
              <w:rPr>
                <w:rFonts w:ascii="Times New Roman" w:hAnsi="Times New Roman"/>
                <w:sz w:val="24"/>
                <w:szCs w:val="24"/>
              </w:rPr>
            </w:pPr>
            <w:r>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6B4A" w:rsidRPr="00426E94" w:rsidRDefault="00E06B4A" w:rsidP="00E06B4A">
            <w:pPr>
              <w:jc w:val="center"/>
              <w:rPr>
                <w:rFonts w:ascii="Times New Roman" w:hAnsi="Times New Roman"/>
                <w:sz w:val="24"/>
                <w:szCs w:val="24"/>
              </w:rPr>
            </w:pPr>
            <w:r>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6B4A" w:rsidRPr="00426E94" w:rsidRDefault="00E06B4A" w:rsidP="00E06B4A">
            <w:pPr>
              <w:jc w:val="center"/>
              <w:rPr>
                <w:rFonts w:ascii="Times New Roman" w:hAnsi="Times New Roman"/>
                <w:sz w:val="24"/>
                <w:szCs w:val="24"/>
              </w:rPr>
            </w:pPr>
            <w:r>
              <w:rPr>
                <w:rFonts w:ascii="Times New Roman" w:hAnsi="Times New Roman"/>
                <w:sz w:val="24"/>
                <w:szCs w:val="24"/>
              </w:rPr>
              <w:t>3,0</w:t>
            </w:r>
          </w:p>
        </w:tc>
      </w:tr>
      <w:tr w:rsidR="00D626CF" w:rsidRPr="00426E94" w:rsidTr="00C43631">
        <w:trPr>
          <w:gridAfter w:val="1"/>
          <w:wAfter w:w="8" w:type="dxa"/>
        </w:trPr>
        <w:tc>
          <w:tcPr>
            <w:tcW w:w="850" w:type="dxa"/>
            <w:vMerge/>
            <w:tcBorders>
              <w:left w:val="single" w:sz="4" w:space="0" w:color="000000"/>
              <w:right w:val="single" w:sz="4" w:space="0" w:color="000000"/>
            </w:tcBorders>
            <w:shd w:val="clear" w:color="auto" w:fill="auto"/>
            <w:tcMar>
              <w:left w:w="57" w:type="dxa"/>
              <w:right w:w="57" w:type="dxa"/>
            </w:tcMar>
          </w:tcPr>
          <w:p w:rsidR="00D626CF" w:rsidRPr="00426E94" w:rsidRDefault="00D626CF" w:rsidP="00D626CF">
            <w:pPr>
              <w:jc w:val="center"/>
              <w:rPr>
                <w:rFonts w:ascii="Times New Roman" w:hAnsi="Times New Roman"/>
                <w:sz w:val="24"/>
                <w:szCs w:val="24"/>
              </w:rPr>
            </w:pPr>
          </w:p>
        </w:tc>
        <w:tc>
          <w:tcPr>
            <w:tcW w:w="7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26CF" w:rsidRPr="00426E94" w:rsidRDefault="00D626CF" w:rsidP="00D626CF">
            <w:pPr>
              <w:rPr>
                <w:rFonts w:ascii="Times New Roman" w:hAnsi="Times New Roman"/>
                <w:sz w:val="24"/>
                <w:szCs w:val="24"/>
              </w:rPr>
            </w:pPr>
            <w:r>
              <w:rPr>
                <w:rFonts w:ascii="Times New Roman" w:hAnsi="Times New Roman"/>
                <w:sz w:val="24"/>
                <w:szCs w:val="24"/>
              </w:rPr>
              <w:t>Бюджет района (всего), из них:</w:t>
            </w: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D626CF" w:rsidRPr="00426E94" w:rsidRDefault="00D626CF" w:rsidP="00D626CF">
            <w:pPr>
              <w:jc w:val="center"/>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626CF" w:rsidRPr="00426E94" w:rsidRDefault="00D626CF" w:rsidP="00D626CF">
            <w:pPr>
              <w:jc w:val="center"/>
              <w:rPr>
                <w:rFonts w:ascii="Times New Roman" w:hAnsi="Times New Roman"/>
                <w:sz w:val="24"/>
                <w:szCs w:val="24"/>
              </w:rPr>
            </w:pPr>
            <w:r>
              <w:rPr>
                <w:rFonts w:ascii="Times New Roman" w:hAnsi="Times New Roman"/>
                <w:sz w:val="24"/>
                <w:szCs w:val="24"/>
              </w:rPr>
              <w:t>3,0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626CF" w:rsidRPr="00426E94" w:rsidRDefault="00D626CF" w:rsidP="00D626CF">
            <w:pPr>
              <w:jc w:val="center"/>
              <w:rPr>
                <w:rFonts w:ascii="Times New Roman" w:hAnsi="Times New Roman"/>
                <w:sz w:val="24"/>
                <w:szCs w:val="24"/>
              </w:rPr>
            </w:pPr>
            <w:r>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626CF" w:rsidRPr="00426E94" w:rsidRDefault="00D626CF" w:rsidP="00D626CF">
            <w:pPr>
              <w:jc w:val="center"/>
              <w:rPr>
                <w:rFonts w:ascii="Times New Roman" w:hAnsi="Times New Roman"/>
                <w:sz w:val="24"/>
                <w:szCs w:val="24"/>
              </w:rPr>
            </w:pPr>
            <w:r>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626CF" w:rsidRPr="00426E94" w:rsidRDefault="00D626CF" w:rsidP="00D626CF">
            <w:pPr>
              <w:jc w:val="center"/>
              <w:rPr>
                <w:rFonts w:ascii="Times New Roman" w:hAnsi="Times New Roman"/>
                <w:sz w:val="24"/>
                <w:szCs w:val="24"/>
              </w:rPr>
            </w:pPr>
            <w:r>
              <w:rPr>
                <w:rFonts w:ascii="Times New Roman" w:hAnsi="Times New Roman"/>
                <w:sz w:val="24"/>
                <w:szCs w:val="24"/>
              </w:rPr>
              <w:t>3,0</w:t>
            </w:r>
          </w:p>
        </w:tc>
      </w:tr>
      <w:tr w:rsidR="001F3888" w:rsidRPr="00426E94" w:rsidTr="00C43631">
        <w:trPr>
          <w:gridAfter w:val="1"/>
          <w:wAfter w:w="8" w:type="dxa"/>
        </w:trPr>
        <w:tc>
          <w:tcPr>
            <w:tcW w:w="850" w:type="dxa"/>
            <w:vMerge/>
            <w:tcBorders>
              <w:left w:val="single" w:sz="4" w:space="0" w:color="000000"/>
              <w:right w:val="single" w:sz="4" w:space="0" w:color="000000"/>
            </w:tcBorders>
            <w:shd w:val="clear" w:color="auto" w:fill="auto"/>
            <w:tcMar>
              <w:left w:w="57" w:type="dxa"/>
              <w:right w:w="57" w:type="dxa"/>
            </w:tcMar>
          </w:tcPr>
          <w:p w:rsidR="001F3888" w:rsidRPr="00426E94" w:rsidRDefault="001F3888" w:rsidP="001F3888">
            <w:pPr>
              <w:jc w:val="center"/>
              <w:rPr>
                <w:rFonts w:ascii="Times New Roman" w:hAnsi="Times New Roman"/>
                <w:sz w:val="24"/>
                <w:szCs w:val="24"/>
              </w:rPr>
            </w:pPr>
          </w:p>
        </w:tc>
        <w:tc>
          <w:tcPr>
            <w:tcW w:w="7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3888" w:rsidRPr="00426E94" w:rsidRDefault="00D626CF" w:rsidP="00D626CF">
            <w:pPr>
              <w:rPr>
                <w:rFonts w:ascii="Times New Roman" w:hAnsi="Times New Roman"/>
                <w:sz w:val="24"/>
                <w:szCs w:val="24"/>
              </w:rPr>
            </w:pPr>
            <w:r>
              <w:rPr>
                <w:rFonts w:ascii="Times New Roman" w:hAnsi="Times New Roman"/>
                <w:sz w:val="24"/>
                <w:szCs w:val="24"/>
              </w:rPr>
              <w:t xml:space="preserve">    </w:t>
            </w:r>
            <w:r w:rsidR="001F3888">
              <w:rPr>
                <w:rFonts w:ascii="Times New Roman" w:hAnsi="Times New Roman"/>
                <w:sz w:val="24"/>
                <w:szCs w:val="24"/>
              </w:rPr>
              <w:t>местный</w:t>
            </w:r>
            <w:r w:rsidR="001F3888" w:rsidRPr="00426E94">
              <w:rPr>
                <w:rFonts w:ascii="Times New Roman" w:hAnsi="Times New Roman"/>
                <w:sz w:val="24"/>
                <w:szCs w:val="24"/>
              </w:rPr>
              <w:t xml:space="preserve"> бюджет </w:t>
            </w: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1F3888" w:rsidRPr="00426E94" w:rsidRDefault="001F3888" w:rsidP="001F3888">
            <w:pPr>
              <w:jc w:val="center"/>
              <w:rPr>
                <w:rFonts w:ascii="Times New Roman" w:hAnsi="Times New Roman"/>
                <w:sz w:val="24"/>
                <w:szCs w:val="24"/>
              </w:rPr>
            </w:pPr>
            <w:r w:rsidRPr="00426E94">
              <w:rPr>
                <w:rFonts w:ascii="Times New Roman" w:hAnsi="Times New Roman"/>
                <w:sz w:val="24"/>
                <w:szCs w:val="24"/>
              </w:rPr>
              <w:t>Х</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3888" w:rsidRPr="00426E94" w:rsidRDefault="001F3888" w:rsidP="001F3888">
            <w:pPr>
              <w:jc w:val="center"/>
              <w:rPr>
                <w:rFonts w:ascii="Times New Roman" w:hAnsi="Times New Roman"/>
                <w:sz w:val="24"/>
                <w:szCs w:val="24"/>
              </w:rPr>
            </w:pPr>
            <w:r>
              <w:rPr>
                <w:rFonts w:ascii="Times New Roman" w:hAnsi="Times New Roman"/>
                <w:sz w:val="24"/>
                <w:szCs w:val="24"/>
              </w:rPr>
              <w:t>3,0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3888" w:rsidRPr="00426E94" w:rsidRDefault="001F3888" w:rsidP="001F3888">
            <w:pPr>
              <w:jc w:val="center"/>
              <w:rPr>
                <w:rFonts w:ascii="Times New Roman" w:hAnsi="Times New Roman"/>
                <w:sz w:val="24"/>
                <w:szCs w:val="24"/>
              </w:rPr>
            </w:pPr>
            <w:r>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3888" w:rsidRPr="00426E94" w:rsidRDefault="001F3888" w:rsidP="001F3888">
            <w:pPr>
              <w:jc w:val="center"/>
              <w:rPr>
                <w:rFonts w:ascii="Times New Roman" w:hAnsi="Times New Roman"/>
                <w:sz w:val="24"/>
                <w:szCs w:val="24"/>
              </w:rPr>
            </w:pPr>
            <w:r>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3888" w:rsidRPr="00426E94" w:rsidRDefault="001F3888" w:rsidP="001F3888">
            <w:pPr>
              <w:jc w:val="center"/>
              <w:rPr>
                <w:rFonts w:ascii="Times New Roman" w:hAnsi="Times New Roman"/>
                <w:sz w:val="24"/>
                <w:szCs w:val="24"/>
              </w:rPr>
            </w:pPr>
            <w:r>
              <w:rPr>
                <w:rFonts w:ascii="Times New Roman" w:hAnsi="Times New Roman"/>
                <w:sz w:val="24"/>
                <w:szCs w:val="24"/>
              </w:rPr>
              <w:t>3,0</w:t>
            </w:r>
          </w:p>
        </w:tc>
      </w:tr>
      <w:tr w:rsidR="001F3888" w:rsidRPr="00426E94" w:rsidTr="00C43631">
        <w:trPr>
          <w:gridAfter w:val="1"/>
          <w:wAfter w:w="8" w:type="dxa"/>
        </w:trPr>
        <w:tc>
          <w:tcPr>
            <w:tcW w:w="850" w:type="dxa"/>
            <w:vMerge/>
            <w:tcBorders>
              <w:left w:val="single" w:sz="4" w:space="0" w:color="000000"/>
              <w:bottom w:val="single" w:sz="4" w:space="0" w:color="000000"/>
              <w:right w:val="single" w:sz="4" w:space="0" w:color="000000"/>
            </w:tcBorders>
            <w:shd w:val="clear" w:color="auto" w:fill="auto"/>
            <w:tcMar>
              <w:left w:w="57" w:type="dxa"/>
              <w:right w:w="57" w:type="dxa"/>
            </w:tcMar>
          </w:tcPr>
          <w:p w:rsidR="001F3888" w:rsidRPr="00426E94" w:rsidRDefault="001F3888" w:rsidP="001F3888">
            <w:pPr>
              <w:jc w:val="center"/>
              <w:rPr>
                <w:rFonts w:ascii="Times New Roman" w:hAnsi="Times New Roman"/>
                <w:sz w:val="24"/>
                <w:szCs w:val="24"/>
              </w:rPr>
            </w:pPr>
          </w:p>
        </w:tc>
        <w:tc>
          <w:tcPr>
            <w:tcW w:w="7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3888" w:rsidRPr="00426E94" w:rsidRDefault="001F3888" w:rsidP="001F3888">
            <w:pPr>
              <w:rPr>
                <w:rFonts w:ascii="Times New Roman" w:hAnsi="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1F3888" w:rsidRPr="00426E94" w:rsidRDefault="001F3888" w:rsidP="001F3888">
            <w:pPr>
              <w:jc w:val="center"/>
              <w:rPr>
                <w:rFonts w:ascii="Times New Roman" w:hAnsi="Times New Roman"/>
                <w:sz w:val="24"/>
                <w:szCs w:val="24"/>
              </w:rPr>
            </w:pPr>
            <w:r w:rsidRPr="00426E94">
              <w:rPr>
                <w:rFonts w:ascii="Times New Roman" w:hAnsi="Times New Roman"/>
                <w:sz w:val="24"/>
                <w:szCs w:val="24"/>
              </w:rPr>
              <w:t xml:space="preserve">913 1003 </w:t>
            </w:r>
            <w:r>
              <w:rPr>
                <w:rFonts w:ascii="Times New Roman" w:hAnsi="Times New Roman"/>
                <w:sz w:val="24"/>
                <w:szCs w:val="24"/>
              </w:rPr>
              <w:t>0440121730</w:t>
            </w:r>
            <w:r w:rsidRPr="00426E94">
              <w:rPr>
                <w:rFonts w:ascii="Times New Roman" w:hAnsi="Times New Roman"/>
                <w:sz w:val="24"/>
                <w:szCs w:val="24"/>
              </w:rPr>
              <w:t xml:space="preserve"> 24</w:t>
            </w:r>
            <w:r>
              <w:rPr>
                <w:rFonts w:ascii="Times New Roman" w:hAnsi="Times New Roman"/>
                <w:sz w:val="24"/>
                <w:szCs w:val="24"/>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3888" w:rsidRPr="00426E94" w:rsidRDefault="001F3888" w:rsidP="001F3888">
            <w:pPr>
              <w:jc w:val="center"/>
              <w:rPr>
                <w:rFonts w:ascii="Times New Roman" w:hAnsi="Times New Roman"/>
                <w:sz w:val="24"/>
                <w:szCs w:val="24"/>
              </w:rPr>
            </w:pPr>
            <w:r>
              <w:rPr>
                <w:rFonts w:ascii="Times New Roman" w:hAnsi="Times New Roman"/>
                <w:sz w:val="24"/>
                <w:szCs w:val="24"/>
              </w:rPr>
              <w:t>3,0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3888" w:rsidRPr="00426E94" w:rsidRDefault="001F3888" w:rsidP="001F3888">
            <w:pPr>
              <w:jc w:val="center"/>
              <w:rPr>
                <w:rFonts w:ascii="Times New Roman" w:hAnsi="Times New Roman"/>
                <w:sz w:val="24"/>
                <w:szCs w:val="24"/>
              </w:rPr>
            </w:pPr>
            <w:r>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3888" w:rsidRPr="00426E94" w:rsidRDefault="001F3888" w:rsidP="001F3888">
            <w:pPr>
              <w:jc w:val="center"/>
              <w:rPr>
                <w:rFonts w:ascii="Times New Roman" w:hAnsi="Times New Roman"/>
                <w:sz w:val="24"/>
                <w:szCs w:val="24"/>
              </w:rPr>
            </w:pPr>
            <w:r>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3888" w:rsidRPr="00426E94" w:rsidRDefault="001F3888" w:rsidP="001F3888">
            <w:pPr>
              <w:jc w:val="center"/>
              <w:rPr>
                <w:rFonts w:ascii="Times New Roman" w:hAnsi="Times New Roman"/>
                <w:sz w:val="24"/>
                <w:szCs w:val="24"/>
              </w:rPr>
            </w:pPr>
            <w:r>
              <w:rPr>
                <w:rFonts w:ascii="Times New Roman" w:hAnsi="Times New Roman"/>
                <w:sz w:val="24"/>
                <w:szCs w:val="24"/>
              </w:rPr>
              <w:t>3,0</w:t>
            </w:r>
          </w:p>
        </w:tc>
      </w:tr>
      <w:tr w:rsidR="001F3888" w:rsidRPr="00426E94" w:rsidTr="00C43631">
        <w:trPr>
          <w:gridAfter w:val="1"/>
          <w:wAfter w:w="8" w:type="dxa"/>
        </w:trPr>
        <w:tc>
          <w:tcPr>
            <w:tcW w:w="850"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1F3888" w:rsidRPr="00426E94" w:rsidRDefault="001F3888" w:rsidP="001F3888">
            <w:pPr>
              <w:jc w:val="center"/>
              <w:rPr>
                <w:rFonts w:ascii="Times New Roman" w:hAnsi="Times New Roman"/>
                <w:sz w:val="24"/>
                <w:szCs w:val="24"/>
              </w:rPr>
            </w:pPr>
            <w:r>
              <w:rPr>
                <w:rFonts w:ascii="Times New Roman" w:hAnsi="Times New Roman"/>
                <w:sz w:val="24"/>
                <w:szCs w:val="24"/>
              </w:rPr>
              <w:t>15.</w:t>
            </w:r>
          </w:p>
        </w:tc>
        <w:tc>
          <w:tcPr>
            <w:tcW w:w="7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3888" w:rsidRPr="00426E94" w:rsidRDefault="001F3888" w:rsidP="001F3888">
            <w:pPr>
              <w:widowControl w:val="0"/>
              <w:contextualSpacing/>
              <w:rPr>
                <w:rFonts w:ascii="Times New Roman" w:hAnsi="Times New Roman"/>
                <w:sz w:val="24"/>
                <w:szCs w:val="24"/>
              </w:rPr>
            </w:pPr>
            <w:r w:rsidRPr="00426E94">
              <w:rPr>
                <w:rFonts w:ascii="Times New Roman" w:hAnsi="Times New Roman"/>
                <w:sz w:val="24"/>
                <w:szCs w:val="24"/>
              </w:rPr>
              <w:t xml:space="preserve">Мероприятие (результат) </w:t>
            </w:r>
            <w:r>
              <w:rPr>
                <w:rFonts w:ascii="Times New Roman" w:hAnsi="Times New Roman"/>
                <w:sz w:val="24"/>
                <w:szCs w:val="24"/>
              </w:rPr>
              <w:t>1.</w:t>
            </w:r>
            <w:r w:rsidRPr="00426E94">
              <w:rPr>
                <w:rFonts w:ascii="Times New Roman" w:hAnsi="Times New Roman"/>
                <w:sz w:val="24"/>
                <w:szCs w:val="24"/>
              </w:rPr>
              <w:t>1</w:t>
            </w:r>
            <w:r>
              <w:rPr>
                <w:rFonts w:ascii="Times New Roman" w:hAnsi="Times New Roman"/>
                <w:sz w:val="24"/>
                <w:szCs w:val="24"/>
              </w:rPr>
              <w:t>4 «Вручение ценных подарков одному из родителей военнослужащих погибших в Чеченскую компанию» (всего), в том числе:</w:t>
            </w: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1F3888" w:rsidRPr="00426E94" w:rsidRDefault="001F3888" w:rsidP="001F3888">
            <w:pPr>
              <w:jc w:val="center"/>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3888" w:rsidRPr="00426E94" w:rsidRDefault="001F3888" w:rsidP="001F3888">
            <w:pPr>
              <w:jc w:val="center"/>
              <w:rPr>
                <w:rFonts w:ascii="Times New Roman" w:hAnsi="Times New Roman"/>
                <w:sz w:val="24"/>
                <w:szCs w:val="24"/>
              </w:rPr>
            </w:pPr>
            <w:r>
              <w:rPr>
                <w:rFonts w:ascii="Times New Roman" w:hAnsi="Times New Roman"/>
                <w:sz w:val="24"/>
                <w:szCs w:val="24"/>
              </w:rPr>
              <w:t>12,0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3888" w:rsidRPr="00426E94" w:rsidRDefault="001F3888" w:rsidP="001F3888">
            <w:pPr>
              <w:jc w:val="center"/>
              <w:rPr>
                <w:rFonts w:ascii="Times New Roman" w:hAnsi="Times New Roman"/>
                <w:sz w:val="24"/>
                <w:szCs w:val="24"/>
              </w:rPr>
            </w:pPr>
            <w:r>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3888" w:rsidRPr="00426E94" w:rsidRDefault="001F3888" w:rsidP="001F3888">
            <w:pPr>
              <w:jc w:val="center"/>
              <w:rPr>
                <w:rFonts w:ascii="Times New Roman" w:hAnsi="Times New Roman"/>
                <w:sz w:val="24"/>
                <w:szCs w:val="24"/>
              </w:rPr>
            </w:pPr>
            <w:r>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3888" w:rsidRPr="00426E94" w:rsidRDefault="001F3888" w:rsidP="001F3888">
            <w:pPr>
              <w:jc w:val="center"/>
              <w:rPr>
                <w:rFonts w:ascii="Times New Roman" w:hAnsi="Times New Roman"/>
                <w:sz w:val="24"/>
                <w:szCs w:val="24"/>
              </w:rPr>
            </w:pPr>
            <w:r>
              <w:rPr>
                <w:rFonts w:ascii="Times New Roman" w:hAnsi="Times New Roman"/>
                <w:sz w:val="24"/>
                <w:szCs w:val="24"/>
              </w:rPr>
              <w:t>12,0</w:t>
            </w:r>
          </w:p>
        </w:tc>
      </w:tr>
      <w:tr w:rsidR="00D626CF" w:rsidRPr="00426E94" w:rsidTr="00C43631">
        <w:trPr>
          <w:gridAfter w:val="1"/>
          <w:wAfter w:w="8" w:type="dxa"/>
        </w:trPr>
        <w:tc>
          <w:tcPr>
            <w:tcW w:w="850" w:type="dxa"/>
            <w:vMerge/>
            <w:tcBorders>
              <w:left w:val="single" w:sz="4" w:space="0" w:color="000000"/>
              <w:right w:val="single" w:sz="4" w:space="0" w:color="000000"/>
            </w:tcBorders>
            <w:shd w:val="clear" w:color="auto" w:fill="auto"/>
            <w:tcMar>
              <w:left w:w="57" w:type="dxa"/>
              <w:right w:w="57" w:type="dxa"/>
            </w:tcMar>
          </w:tcPr>
          <w:p w:rsidR="00D626CF" w:rsidRPr="00426E94" w:rsidRDefault="00D626CF" w:rsidP="00D626CF">
            <w:pPr>
              <w:jc w:val="center"/>
              <w:rPr>
                <w:rFonts w:ascii="Times New Roman" w:hAnsi="Times New Roman"/>
                <w:sz w:val="24"/>
                <w:szCs w:val="24"/>
              </w:rPr>
            </w:pPr>
          </w:p>
        </w:tc>
        <w:tc>
          <w:tcPr>
            <w:tcW w:w="7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26CF" w:rsidRPr="00426E94" w:rsidRDefault="00D626CF" w:rsidP="00D626CF">
            <w:pPr>
              <w:rPr>
                <w:rFonts w:ascii="Times New Roman" w:hAnsi="Times New Roman"/>
                <w:sz w:val="24"/>
                <w:szCs w:val="24"/>
              </w:rPr>
            </w:pPr>
            <w:r>
              <w:rPr>
                <w:rFonts w:ascii="Times New Roman" w:hAnsi="Times New Roman"/>
                <w:sz w:val="24"/>
                <w:szCs w:val="24"/>
              </w:rPr>
              <w:t>Бюджет района (всего), из них:</w:t>
            </w: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D626CF" w:rsidRPr="00426E94" w:rsidRDefault="00D626CF" w:rsidP="00D626CF">
            <w:pPr>
              <w:jc w:val="center"/>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626CF" w:rsidRPr="00426E94" w:rsidRDefault="00D626CF" w:rsidP="00D626CF">
            <w:pPr>
              <w:jc w:val="center"/>
              <w:rPr>
                <w:rFonts w:ascii="Times New Roman" w:hAnsi="Times New Roman"/>
                <w:sz w:val="24"/>
                <w:szCs w:val="24"/>
              </w:rPr>
            </w:pPr>
            <w:r>
              <w:rPr>
                <w:rFonts w:ascii="Times New Roman" w:hAnsi="Times New Roman"/>
                <w:sz w:val="24"/>
                <w:szCs w:val="24"/>
              </w:rPr>
              <w:t>12,0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626CF" w:rsidRPr="00426E94" w:rsidRDefault="00D626CF" w:rsidP="00D626CF">
            <w:pPr>
              <w:jc w:val="center"/>
              <w:rPr>
                <w:rFonts w:ascii="Times New Roman" w:hAnsi="Times New Roman"/>
                <w:sz w:val="24"/>
                <w:szCs w:val="24"/>
              </w:rPr>
            </w:pPr>
            <w:r>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626CF" w:rsidRPr="00426E94" w:rsidRDefault="00D626CF" w:rsidP="00D626CF">
            <w:pPr>
              <w:jc w:val="center"/>
              <w:rPr>
                <w:rFonts w:ascii="Times New Roman" w:hAnsi="Times New Roman"/>
                <w:sz w:val="24"/>
                <w:szCs w:val="24"/>
              </w:rPr>
            </w:pPr>
            <w:r>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626CF" w:rsidRPr="00426E94" w:rsidRDefault="00D626CF" w:rsidP="00D626CF">
            <w:pPr>
              <w:jc w:val="center"/>
              <w:rPr>
                <w:rFonts w:ascii="Times New Roman" w:hAnsi="Times New Roman"/>
                <w:sz w:val="24"/>
                <w:szCs w:val="24"/>
              </w:rPr>
            </w:pPr>
            <w:r>
              <w:rPr>
                <w:rFonts w:ascii="Times New Roman" w:hAnsi="Times New Roman"/>
                <w:sz w:val="24"/>
                <w:szCs w:val="24"/>
              </w:rPr>
              <w:t>12,0</w:t>
            </w:r>
          </w:p>
        </w:tc>
      </w:tr>
      <w:tr w:rsidR="001F3888" w:rsidRPr="00426E94" w:rsidTr="00C43631">
        <w:trPr>
          <w:gridAfter w:val="1"/>
          <w:wAfter w:w="8" w:type="dxa"/>
        </w:trPr>
        <w:tc>
          <w:tcPr>
            <w:tcW w:w="850" w:type="dxa"/>
            <w:vMerge/>
            <w:tcBorders>
              <w:left w:val="single" w:sz="4" w:space="0" w:color="000000"/>
              <w:right w:val="single" w:sz="4" w:space="0" w:color="000000"/>
            </w:tcBorders>
            <w:shd w:val="clear" w:color="auto" w:fill="auto"/>
            <w:tcMar>
              <w:left w:w="57" w:type="dxa"/>
              <w:right w:w="57" w:type="dxa"/>
            </w:tcMar>
          </w:tcPr>
          <w:p w:rsidR="001F3888" w:rsidRPr="00426E94" w:rsidRDefault="001F3888" w:rsidP="001F3888">
            <w:pPr>
              <w:jc w:val="center"/>
              <w:rPr>
                <w:rFonts w:ascii="Times New Roman" w:hAnsi="Times New Roman"/>
                <w:sz w:val="24"/>
                <w:szCs w:val="24"/>
              </w:rPr>
            </w:pPr>
          </w:p>
        </w:tc>
        <w:tc>
          <w:tcPr>
            <w:tcW w:w="7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3888" w:rsidRPr="00426E94" w:rsidRDefault="00D626CF" w:rsidP="00D626CF">
            <w:pPr>
              <w:rPr>
                <w:rFonts w:ascii="Times New Roman" w:hAnsi="Times New Roman"/>
                <w:sz w:val="24"/>
                <w:szCs w:val="24"/>
              </w:rPr>
            </w:pPr>
            <w:r>
              <w:rPr>
                <w:rFonts w:ascii="Times New Roman" w:hAnsi="Times New Roman"/>
                <w:sz w:val="24"/>
                <w:szCs w:val="24"/>
              </w:rPr>
              <w:t xml:space="preserve">     </w:t>
            </w:r>
            <w:r w:rsidR="001F3888">
              <w:rPr>
                <w:rFonts w:ascii="Times New Roman" w:hAnsi="Times New Roman"/>
                <w:sz w:val="24"/>
                <w:szCs w:val="24"/>
              </w:rPr>
              <w:t>местный</w:t>
            </w:r>
            <w:r w:rsidR="001F3888" w:rsidRPr="00426E94">
              <w:rPr>
                <w:rFonts w:ascii="Times New Roman" w:hAnsi="Times New Roman"/>
                <w:sz w:val="24"/>
                <w:szCs w:val="24"/>
              </w:rPr>
              <w:t xml:space="preserve"> бюджет </w:t>
            </w: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1F3888" w:rsidRPr="00426E94" w:rsidRDefault="001F3888" w:rsidP="001F3888">
            <w:pPr>
              <w:jc w:val="center"/>
              <w:rPr>
                <w:rFonts w:ascii="Times New Roman" w:hAnsi="Times New Roman"/>
                <w:sz w:val="24"/>
                <w:szCs w:val="24"/>
              </w:rPr>
            </w:pPr>
            <w:r w:rsidRPr="00426E94">
              <w:rPr>
                <w:rFonts w:ascii="Times New Roman" w:hAnsi="Times New Roman"/>
                <w:sz w:val="24"/>
                <w:szCs w:val="24"/>
              </w:rPr>
              <w:t>Х</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3888" w:rsidRPr="00426E94" w:rsidRDefault="001F3888" w:rsidP="001F3888">
            <w:pPr>
              <w:jc w:val="center"/>
              <w:rPr>
                <w:rFonts w:ascii="Times New Roman" w:hAnsi="Times New Roman"/>
                <w:sz w:val="24"/>
                <w:szCs w:val="24"/>
              </w:rPr>
            </w:pPr>
            <w:r>
              <w:rPr>
                <w:rFonts w:ascii="Times New Roman" w:hAnsi="Times New Roman"/>
                <w:sz w:val="24"/>
                <w:szCs w:val="24"/>
              </w:rPr>
              <w:t>12,0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3888" w:rsidRPr="00426E94" w:rsidRDefault="001F3888" w:rsidP="001F3888">
            <w:pPr>
              <w:jc w:val="center"/>
              <w:rPr>
                <w:rFonts w:ascii="Times New Roman" w:hAnsi="Times New Roman"/>
                <w:sz w:val="24"/>
                <w:szCs w:val="24"/>
              </w:rPr>
            </w:pPr>
            <w:r>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3888" w:rsidRPr="00426E94" w:rsidRDefault="001F3888" w:rsidP="001F3888">
            <w:pPr>
              <w:jc w:val="center"/>
              <w:rPr>
                <w:rFonts w:ascii="Times New Roman" w:hAnsi="Times New Roman"/>
                <w:sz w:val="24"/>
                <w:szCs w:val="24"/>
              </w:rPr>
            </w:pPr>
            <w:r>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3888" w:rsidRPr="00426E94" w:rsidRDefault="001F3888" w:rsidP="001F3888">
            <w:pPr>
              <w:jc w:val="center"/>
              <w:rPr>
                <w:rFonts w:ascii="Times New Roman" w:hAnsi="Times New Roman"/>
                <w:sz w:val="24"/>
                <w:szCs w:val="24"/>
              </w:rPr>
            </w:pPr>
            <w:r>
              <w:rPr>
                <w:rFonts w:ascii="Times New Roman" w:hAnsi="Times New Roman"/>
                <w:sz w:val="24"/>
                <w:szCs w:val="24"/>
              </w:rPr>
              <w:t>12,0</w:t>
            </w:r>
          </w:p>
        </w:tc>
      </w:tr>
      <w:tr w:rsidR="001F3888" w:rsidRPr="00426E94" w:rsidTr="00C43631">
        <w:trPr>
          <w:gridAfter w:val="1"/>
          <w:wAfter w:w="8" w:type="dxa"/>
        </w:trPr>
        <w:tc>
          <w:tcPr>
            <w:tcW w:w="850" w:type="dxa"/>
            <w:vMerge/>
            <w:tcBorders>
              <w:left w:val="single" w:sz="4" w:space="0" w:color="000000"/>
              <w:bottom w:val="single" w:sz="4" w:space="0" w:color="000000"/>
              <w:right w:val="single" w:sz="4" w:space="0" w:color="000000"/>
            </w:tcBorders>
            <w:shd w:val="clear" w:color="auto" w:fill="auto"/>
            <w:tcMar>
              <w:left w:w="57" w:type="dxa"/>
              <w:right w:w="57" w:type="dxa"/>
            </w:tcMar>
          </w:tcPr>
          <w:p w:rsidR="001F3888" w:rsidRPr="00426E94" w:rsidRDefault="001F3888" w:rsidP="001F3888">
            <w:pPr>
              <w:jc w:val="center"/>
              <w:rPr>
                <w:rFonts w:ascii="Times New Roman" w:hAnsi="Times New Roman"/>
                <w:sz w:val="24"/>
                <w:szCs w:val="24"/>
              </w:rPr>
            </w:pPr>
          </w:p>
        </w:tc>
        <w:tc>
          <w:tcPr>
            <w:tcW w:w="7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3888" w:rsidRPr="00426E94" w:rsidRDefault="001F3888" w:rsidP="001F3888">
            <w:pPr>
              <w:rPr>
                <w:rFonts w:ascii="Times New Roman" w:hAnsi="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1F3888" w:rsidRPr="00426E94" w:rsidRDefault="001F3888" w:rsidP="001F3888">
            <w:pPr>
              <w:jc w:val="center"/>
              <w:rPr>
                <w:rFonts w:ascii="Times New Roman" w:hAnsi="Times New Roman"/>
                <w:sz w:val="24"/>
                <w:szCs w:val="24"/>
              </w:rPr>
            </w:pPr>
            <w:r w:rsidRPr="00426E94">
              <w:rPr>
                <w:rFonts w:ascii="Times New Roman" w:hAnsi="Times New Roman"/>
                <w:sz w:val="24"/>
                <w:szCs w:val="24"/>
              </w:rPr>
              <w:t xml:space="preserve">913 1003 </w:t>
            </w:r>
            <w:r>
              <w:rPr>
                <w:rFonts w:ascii="Times New Roman" w:hAnsi="Times New Roman"/>
                <w:sz w:val="24"/>
                <w:szCs w:val="24"/>
              </w:rPr>
              <w:t>0440121730</w:t>
            </w:r>
            <w:r w:rsidRPr="00426E94">
              <w:rPr>
                <w:rFonts w:ascii="Times New Roman" w:hAnsi="Times New Roman"/>
                <w:sz w:val="24"/>
                <w:szCs w:val="24"/>
              </w:rPr>
              <w:t xml:space="preserve"> 24</w:t>
            </w:r>
            <w:r>
              <w:rPr>
                <w:rFonts w:ascii="Times New Roman" w:hAnsi="Times New Roman"/>
                <w:sz w:val="24"/>
                <w:szCs w:val="24"/>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3888" w:rsidRPr="00426E94" w:rsidRDefault="001F3888" w:rsidP="001F3888">
            <w:pPr>
              <w:jc w:val="center"/>
              <w:rPr>
                <w:rFonts w:ascii="Times New Roman" w:hAnsi="Times New Roman"/>
                <w:sz w:val="24"/>
                <w:szCs w:val="24"/>
              </w:rPr>
            </w:pPr>
            <w:r>
              <w:rPr>
                <w:rFonts w:ascii="Times New Roman" w:hAnsi="Times New Roman"/>
                <w:sz w:val="24"/>
                <w:szCs w:val="24"/>
              </w:rPr>
              <w:t>12,0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3888" w:rsidRPr="00426E94" w:rsidRDefault="001F3888" w:rsidP="001F3888">
            <w:pPr>
              <w:jc w:val="center"/>
              <w:rPr>
                <w:rFonts w:ascii="Times New Roman" w:hAnsi="Times New Roman"/>
                <w:sz w:val="24"/>
                <w:szCs w:val="24"/>
              </w:rPr>
            </w:pPr>
            <w:r>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3888" w:rsidRPr="00426E94" w:rsidRDefault="001F3888" w:rsidP="001F3888">
            <w:pPr>
              <w:jc w:val="center"/>
              <w:rPr>
                <w:rFonts w:ascii="Times New Roman" w:hAnsi="Times New Roman"/>
                <w:sz w:val="24"/>
                <w:szCs w:val="24"/>
              </w:rPr>
            </w:pPr>
            <w:r>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3888" w:rsidRPr="00426E94" w:rsidRDefault="001F3888" w:rsidP="001F3888">
            <w:pPr>
              <w:jc w:val="center"/>
              <w:rPr>
                <w:rFonts w:ascii="Times New Roman" w:hAnsi="Times New Roman"/>
                <w:sz w:val="24"/>
                <w:szCs w:val="24"/>
              </w:rPr>
            </w:pPr>
            <w:r>
              <w:rPr>
                <w:rFonts w:ascii="Times New Roman" w:hAnsi="Times New Roman"/>
                <w:sz w:val="24"/>
                <w:szCs w:val="24"/>
              </w:rPr>
              <w:t>12,0</w:t>
            </w:r>
          </w:p>
        </w:tc>
      </w:tr>
    </w:tbl>
    <w:p w:rsidR="0005700F" w:rsidRPr="00426E94" w:rsidRDefault="0005700F" w:rsidP="0005700F">
      <w:pPr>
        <w:widowControl w:val="0"/>
        <w:ind w:firstLine="709"/>
        <w:rPr>
          <w:rFonts w:ascii="Times New Roman" w:hAnsi="Times New Roman"/>
          <w:sz w:val="24"/>
          <w:szCs w:val="24"/>
        </w:rPr>
      </w:pPr>
    </w:p>
    <w:p w:rsidR="008C17E9" w:rsidRDefault="00472408" w:rsidP="00472408">
      <w:pPr>
        <w:widowControl w:val="0"/>
        <w:tabs>
          <w:tab w:val="left" w:pos="1680"/>
        </w:tabs>
        <w:outlineLvl w:val="2"/>
        <w:rPr>
          <w:sz w:val="24"/>
          <w:szCs w:val="24"/>
        </w:rPr>
      </w:pPr>
      <w:r>
        <w:rPr>
          <w:sz w:val="24"/>
          <w:szCs w:val="24"/>
        </w:rPr>
        <w:tab/>
      </w:r>
    </w:p>
    <w:p w:rsidR="00C43631" w:rsidRDefault="00C43631" w:rsidP="00472408">
      <w:pPr>
        <w:widowControl w:val="0"/>
        <w:tabs>
          <w:tab w:val="left" w:pos="1680"/>
        </w:tabs>
        <w:outlineLvl w:val="2"/>
        <w:rPr>
          <w:sz w:val="24"/>
          <w:szCs w:val="24"/>
        </w:rPr>
      </w:pPr>
    </w:p>
    <w:p w:rsidR="00C43631" w:rsidRDefault="00C43631" w:rsidP="00472408">
      <w:pPr>
        <w:widowControl w:val="0"/>
        <w:tabs>
          <w:tab w:val="left" w:pos="1680"/>
        </w:tabs>
        <w:outlineLvl w:val="2"/>
        <w:rPr>
          <w:sz w:val="24"/>
          <w:szCs w:val="24"/>
        </w:rPr>
      </w:pPr>
    </w:p>
    <w:p w:rsidR="00C43631" w:rsidRDefault="00C43631" w:rsidP="00472408">
      <w:pPr>
        <w:widowControl w:val="0"/>
        <w:tabs>
          <w:tab w:val="left" w:pos="1680"/>
        </w:tabs>
        <w:outlineLvl w:val="2"/>
        <w:rPr>
          <w:sz w:val="24"/>
          <w:szCs w:val="24"/>
        </w:rPr>
      </w:pPr>
    </w:p>
    <w:p w:rsidR="00C43631" w:rsidRPr="00426E94" w:rsidRDefault="00C43631" w:rsidP="00472408">
      <w:pPr>
        <w:widowControl w:val="0"/>
        <w:tabs>
          <w:tab w:val="left" w:pos="1680"/>
        </w:tabs>
        <w:outlineLvl w:val="2"/>
        <w:rPr>
          <w:rFonts w:ascii="Times New Roman" w:hAnsi="Times New Roman"/>
          <w:sz w:val="24"/>
          <w:szCs w:val="24"/>
        </w:rPr>
      </w:pPr>
    </w:p>
    <w:p w:rsidR="008C17E9" w:rsidRPr="00426E94" w:rsidRDefault="0017082C">
      <w:pPr>
        <w:widowControl w:val="0"/>
        <w:jc w:val="center"/>
        <w:outlineLvl w:val="2"/>
        <w:rPr>
          <w:rFonts w:ascii="Times New Roman" w:hAnsi="Times New Roman"/>
          <w:sz w:val="24"/>
          <w:szCs w:val="24"/>
        </w:rPr>
      </w:pPr>
      <w:r w:rsidRPr="00426E94">
        <w:rPr>
          <w:rFonts w:ascii="Times New Roman" w:hAnsi="Times New Roman"/>
          <w:sz w:val="24"/>
          <w:szCs w:val="24"/>
        </w:rPr>
        <w:lastRenderedPageBreak/>
        <w:t>5. План реализации комплекса процессных мероприятий на 202</w:t>
      </w:r>
      <w:r w:rsidR="00F8335A" w:rsidRPr="00426E94">
        <w:rPr>
          <w:rFonts w:ascii="Times New Roman" w:hAnsi="Times New Roman"/>
          <w:sz w:val="24"/>
          <w:szCs w:val="24"/>
        </w:rPr>
        <w:t>5</w:t>
      </w:r>
      <w:r w:rsidRPr="00426E94">
        <w:rPr>
          <w:rFonts w:ascii="Times New Roman" w:hAnsi="Times New Roman"/>
          <w:sz w:val="24"/>
          <w:szCs w:val="24"/>
        </w:rPr>
        <w:t xml:space="preserve"> – 202</w:t>
      </w:r>
      <w:r w:rsidR="00F8335A" w:rsidRPr="00426E94">
        <w:rPr>
          <w:rFonts w:ascii="Times New Roman" w:hAnsi="Times New Roman"/>
          <w:sz w:val="24"/>
          <w:szCs w:val="24"/>
        </w:rPr>
        <w:t>7</w:t>
      </w:r>
      <w:r w:rsidRPr="00426E94">
        <w:rPr>
          <w:rFonts w:ascii="Times New Roman" w:hAnsi="Times New Roman"/>
          <w:sz w:val="24"/>
          <w:szCs w:val="24"/>
        </w:rPr>
        <w:t xml:space="preserve"> годы</w:t>
      </w:r>
    </w:p>
    <w:p w:rsidR="008C17E9" w:rsidRPr="00426E94" w:rsidRDefault="008C17E9">
      <w:pPr>
        <w:widowControl w:val="0"/>
        <w:jc w:val="center"/>
        <w:outlineLvl w:val="2"/>
        <w:rPr>
          <w:rFonts w:ascii="Times New Roman" w:hAnsi="Times New Roman"/>
          <w:sz w:val="24"/>
          <w:szCs w:val="24"/>
        </w:rPr>
      </w:pPr>
    </w:p>
    <w:tbl>
      <w:tblPr>
        <w:tblW w:w="15326"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851"/>
        <w:gridCol w:w="5528"/>
        <w:gridCol w:w="1985"/>
        <w:gridCol w:w="3118"/>
        <w:gridCol w:w="2126"/>
        <w:gridCol w:w="1703"/>
        <w:gridCol w:w="15"/>
      </w:tblGrid>
      <w:tr w:rsidR="008C17E9" w:rsidRPr="00426E94" w:rsidTr="00130AAE">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426E94" w:rsidRDefault="0017082C">
            <w:pPr>
              <w:widowControl w:val="0"/>
              <w:tabs>
                <w:tab w:val="left" w:pos="11057"/>
              </w:tabs>
              <w:spacing w:line="228" w:lineRule="auto"/>
              <w:jc w:val="center"/>
              <w:rPr>
                <w:rFonts w:ascii="Times New Roman" w:hAnsi="Times New Roman"/>
                <w:sz w:val="24"/>
                <w:szCs w:val="24"/>
              </w:rPr>
            </w:pPr>
            <w:r w:rsidRPr="00426E94">
              <w:rPr>
                <w:rFonts w:ascii="Times New Roman" w:hAnsi="Times New Roman"/>
                <w:sz w:val="24"/>
                <w:szCs w:val="24"/>
              </w:rPr>
              <w:t xml:space="preserve">№ </w:t>
            </w:r>
          </w:p>
          <w:p w:rsidR="008C17E9" w:rsidRPr="00426E94" w:rsidRDefault="0017082C">
            <w:pPr>
              <w:widowControl w:val="0"/>
              <w:tabs>
                <w:tab w:val="left" w:pos="11057"/>
              </w:tabs>
              <w:spacing w:line="228" w:lineRule="auto"/>
              <w:jc w:val="center"/>
              <w:rPr>
                <w:rFonts w:ascii="Times New Roman" w:hAnsi="Times New Roman"/>
                <w:sz w:val="24"/>
                <w:szCs w:val="24"/>
              </w:rPr>
            </w:pPr>
            <w:proofErr w:type="gramStart"/>
            <w:r w:rsidRPr="00426E94">
              <w:rPr>
                <w:rFonts w:ascii="Times New Roman" w:hAnsi="Times New Roman"/>
                <w:sz w:val="24"/>
                <w:szCs w:val="24"/>
              </w:rPr>
              <w:t>п</w:t>
            </w:r>
            <w:proofErr w:type="gramEnd"/>
            <w:r w:rsidRPr="00426E94">
              <w:rPr>
                <w:rFonts w:ascii="Times New Roman" w:hAnsi="Times New Roman"/>
                <w:sz w:val="24"/>
                <w:szCs w:val="24"/>
              </w:rPr>
              <w:t>/п</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C17E9" w:rsidRPr="00426E94" w:rsidRDefault="00C55EA4">
            <w:pPr>
              <w:widowControl w:val="0"/>
              <w:tabs>
                <w:tab w:val="left" w:pos="11057"/>
              </w:tabs>
              <w:spacing w:line="228" w:lineRule="auto"/>
              <w:jc w:val="center"/>
              <w:rPr>
                <w:rFonts w:ascii="Times New Roman" w:hAnsi="Times New Roman"/>
                <w:sz w:val="24"/>
                <w:szCs w:val="24"/>
              </w:rPr>
            </w:pPr>
            <w:r>
              <w:rPr>
                <w:rFonts w:ascii="Times New Roman" w:hAnsi="Times New Roman"/>
                <w:sz w:val="24"/>
                <w:szCs w:val="24"/>
              </w:rPr>
              <w:t>Задача,</w:t>
            </w:r>
            <w:r w:rsidR="0017082C" w:rsidRPr="00426E94">
              <w:rPr>
                <w:rFonts w:ascii="Times New Roman" w:hAnsi="Times New Roman"/>
                <w:sz w:val="24"/>
                <w:szCs w:val="24"/>
              </w:rPr>
              <w:t xml:space="preserve"> мероприяти</w:t>
            </w:r>
            <w:r>
              <w:rPr>
                <w:rFonts w:ascii="Times New Roman" w:hAnsi="Times New Roman"/>
                <w:sz w:val="24"/>
                <w:szCs w:val="24"/>
              </w:rPr>
              <w:t>е</w:t>
            </w:r>
            <w:r w:rsidR="0017082C" w:rsidRPr="00426E94">
              <w:rPr>
                <w:rFonts w:ascii="Times New Roman" w:hAnsi="Times New Roman"/>
                <w:sz w:val="24"/>
                <w:szCs w:val="24"/>
              </w:rPr>
              <w:t xml:space="preserve"> (результат), </w:t>
            </w:r>
          </w:p>
          <w:p w:rsidR="008C17E9" w:rsidRPr="00426E94" w:rsidRDefault="0017082C" w:rsidP="00C55EA4">
            <w:pPr>
              <w:widowControl w:val="0"/>
              <w:tabs>
                <w:tab w:val="left" w:pos="11057"/>
              </w:tabs>
              <w:spacing w:line="228" w:lineRule="auto"/>
              <w:jc w:val="center"/>
              <w:rPr>
                <w:rFonts w:ascii="Times New Roman" w:hAnsi="Times New Roman"/>
                <w:sz w:val="24"/>
                <w:szCs w:val="24"/>
              </w:rPr>
            </w:pPr>
            <w:r w:rsidRPr="00426E94">
              <w:rPr>
                <w:rFonts w:ascii="Times New Roman" w:hAnsi="Times New Roman"/>
                <w:sz w:val="24"/>
                <w:szCs w:val="24"/>
              </w:rPr>
              <w:t>контрольн</w:t>
            </w:r>
            <w:r w:rsidR="00C55EA4">
              <w:rPr>
                <w:rFonts w:ascii="Times New Roman" w:hAnsi="Times New Roman"/>
                <w:sz w:val="24"/>
                <w:szCs w:val="24"/>
              </w:rPr>
              <w:t>ая</w:t>
            </w:r>
            <w:r w:rsidRPr="00426E94">
              <w:rPr>
                <w:rFonts w:ascii="Times New Roman" w:hAnsi="Times New Roman"/>
                <w:sz w:val="24"/>
                <w:szCs w:val="24"/>
              </w:rPr>
              <w:t xml:space="preserve"> точк</w:t>
            </w:r>
            <w:r w:rsidR="00C55EA4">
              <w:rPr>
                <w:rFonts w:ascii="Times New Roman" w:hAnsi="Times New Roman"/>
                <w:sz w:val="24"/>
                <w:szCs w:val="24"/>
              </w:rPr>
              <w:t>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C17E9" w:rsidRPr="00426E94" w:rsidRDefault="0017082C">
            <w:pPr>
              <w:widowControl w:val="0"/>
              <w:tabs>
                <w:tab w:val="left" w:pos="11057"/>
              </w:tabs>
              <w:spacing w:line="228" w:lineRule="auto"/>
              <w:jc w:val="center"/>
              <w:rPr>
                <w:rFonts w:ascii="Times New Roman" w:hAnsi="Times New Roman"/>
                <w:sz w:val="24"/>
                <w:szCs w:val="24"/>
              </w:rPr>
            </w:pPr>
            <w:r w:rsidRPr="00426E94">
              <w:rPr>
                <w:rFonts w:ascii="Times New Roman" w:hAnsi="Times New Roman"/>
                <w:sz w:val="24"/>
                <w:szCs w:val="24"/>
              </w:rPr>
              <w:t>Дата наступления контрольной то</w:t>
            </w:r>
            <w:r w:rsidRPr="00426E94">
              <w:rPr>
                <w:rFonts w:ascii="Times New Roman" w:hAnsi="Times New Roman"/>
                <w:sz w:val="24"/>
                <w:szCs w:val="24"/>
              </w:rPr>
              <w:t>ч</w:t>
            </w:r>
            <w:r w:rsidRPr="00426E94">
              <w:rPr>
                <w:rFonts w:ascii="Times New Roman" w:hAnsi="Times New Roman"/>
                <w:sz w:val="24"/>
                <w:szCs w:val="24"/>
              </w:rPr>
              <w:t>ки</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C17E9" w:rsidRPr="00426E94" w:rsidRDefault="0017082C">
            <w:pPr>
              <w:widowControl w:val="0"/>
              <w:tabs>
                <w:tab w:val="left" w:pos="11057"/>
              </w:tabs>
              <w:spacing w:line="228" w:lineRule="auto"/>
              <w:jc w:val="center"/>
              <w:rPr>
                <w:rFonts w:ascii="Times New Roman" w:hAnsi="Times New Roman"/>
                <w:sz w:val="24"/>
                <w:szCs w:val="24"/>
              </w:rPr>
            </w:pPr>
            <w:r w:rsidRPr="00426E94">
              <w:rPr>
                <w:rFonts w:ascii="Times New Roman" w:hAnsi="Times New Roman"/>
                <w:sz w:val="24"/>
                <w:szCs w:val="24"/>
              </w:rPr>
              <w:t xml:space="preserve">Ответственный исполнитель </w:t>
            </w:r>
          </w:p>
          <w:p w:rsidR="008C17E9" w:rsidRPr="00426E94" w:rsidRDefault="0017082C" w:rsidP="00C55EA4">
            <w:pPr>
              <w:widowControl w:val="0"/>
              <w:tabs>
                <w:tab w:val="left" w:pos="11057"/>
              </w:tabs>
              <w:spacing w:line="228" w:lineRule="auto"/>
              <w:jc w:val="center"/>
              <w:rPr>
                <w:rFonts w:ascii="Times New Roman" w:hAnsi="Times New Roman"/>
                <w:sz w:val="24"/>
                <w:szCs w:val="24"/>
              </w:rPr>
            </w:pPr>
            <w:r w:rsidRPr="00426E94">
              <w:rPr>
                <w:rFonts w:ascii="Times New Roman" w:hAnsi="Times New Roman"/>
                <w:sz w:val="24"/>
                <w:szCs w:val="24"/>
              </w:rPr>
              <w:t>(ФИО</w:t>
            </w:r>
            <w:proofErr w:type="gramStart"/>
            <w:r w:rsidRPr="00426E94">
              <w:rPr>
                <w:rFonts w:ascii="Times New Roman" w:hAnsi="Times New Roman"/>
                <w:sz w:val="24"/>
                <w:szCs w:val="24"/>
              </w:rPr>
              <w:t xml:space="preserve">., </w:t>
            </w:r>
            <w:proofErr w:type="gramEnd"/>
            <w:r w:rsidRPr="00426E94">
              <w:rPr>
                <w:rFonts w:ascii="Times New Roman" w:hAnsi="Times New Roman"/>
                <w:sz w:val="24"/>
                <w:szCs w:val="24"/>
              </w:rPr>
              <w:t>должность</w:t>
            </w:r>
            <w:r w:rsidR="00C55EA4">
              <w:rPr>
                <w:rFonts w:ascii="Times New Roman" w:hAnsi="Times New Roman"/>
                <w:sz w:val="24"/>
                <w:szCs w:val="24"/>
              </w:rPr>
              <w:t>, наимен</w:t>
            </w:r>
            <w:r w:rsidR="00C55EA4">
              <w:rPr>
                <w:rFonts w:ascii="Times New Roman" w:hAnsi="Times New Roman"/>
                <w:sz w:val="24"/>
                <w:szCs w:val="24"/>
              </w:rPr>
              <w:t>о</w:t>
            </w:r>
            <w:r w:rsidR="00C55EA4">
              <w:rPr>
                <w:rFonts w:ascii="Times New Roman" w:hAnsi="Times New Roman"/>
                <w:sz w:val="24"/>
                <w:szCs w:val="24"/>
              </w:rPr>
              <w:t>вание структурного подра</w:t>
            </w:r>
            <w:r w:rsidR="00C55EA4">
              <w:rPr>
                <w:rFonts w:ascii="Times New Roman" w:hAnsi="Times New Roman"/>
                <w:sz w:val="24"/>
                <w:szCs w:val="24"/>
              </w:rPr>
              <w:t>з</w:t>
            </w:r>
            <w:r w:rsidR="00C55EA4">
              <w:rPr>
                <w:rFonts w:ascii="Times New Roman" w:hAnsi="Times New Roman"/>
                <w:sz w:val="24"/>
                <w:szCs w:val="24"/>
              </w:rPr>
              <w:t>деления, отраслевого отдела Администрации Песчан</w:t>
            </w:r>
            <w:r w:rsidR="00C55EA4">
              <w:rPr>
                <w:rFonts w:ascii="Times New Roman" w:hAnsi="Times New Roman"/>
                <w:sz w:val="24"/>
                <w:szCs w:val="24"/>
              </w:rPr>
              <w:t>о</w:t>
            </w:r>
            <w:r w:rsidR="00C55EA4">
              <w:rPr>
                <w:rFonts w:ascii="Times New Roman" w:hAnsi="Times New Roman"/>
                <w:sz w:val="24"/>
                <w:szCs w:val="24"/>
              </w:rPr>
              <w:t>копского района</w:t>
            </w:r>
            <w:r w:rsidRPr="00426E94">
              <w:rPr>
                <w:rFonts w:ascii="Times New Roman" w:hAnsi="Times New Roman"/>
                <w:sz w:val="24"/>
                <w:szCs w:val="24"/>
              </w:rPr>
              <w:t>)</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C17E9" w:rsidRPr="00426E94" w:rsidRDefault="0017082C">
            <w:pPr>
              <w:widowControl w:val="0"/>
              <w:tabs>
                <w:tab w:val="left" w:pos="11057"/>
              </w:tabs>
              <w:spacing w:line="228" w:lineRule="auto"/>
              <w:jc w:val="center"/>
              <w:rPr>
                <w:rFonts w:ascii="Times New Roman" w:hAnsi="Times New Roman"/>
                <w:sz w:val="24"/>
                <w:szCs w:val="24"/>
              </w:rPr>
            </w:pPr>
            <w:r w:rsidRPr="00426E94">
              <w:rPr>
                <w:rFonts w:ascii="Times New Roman" w:hAnsi="Times New Roman"/>
                <w:sz w:val="24"/>
                <w:szCs w:val="24"/>
              </w:rPr>
              <w:t>Вид подтвержд</w:t>
            </w:r>
            <w:r w:rsidRPr="00426E94">
              <w:rPr>
                <w:rFonts w:ascii="Times New Roman" w:hAnsi="Times New Roman"/>
                <w:sz w:val="24"/>
                <w:szCs w:val="24"/>
              </w:rPr>
              <w:t>а</w:t>
            </w:r>
            <w:r w:rsidRPr="00426E94">
              <w:rPr>
                <w:rFonts w:ascii="Times New Roman" w:hAnsi="Times New Roman"/>
                <w:sz w:val="24"/>
                <w:szCs w:val="24"/>
              </w:rPr>
              <w:t xml:space="preserve">ющего документа </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C17E9" w:rsidRPr="00426E94" w:rsidRDefault="0017082C">
            <w:pPr>
              <w:widowControl w:val="0"/>
              <w:tabs>
                <w:tab w:val="left" w:pos="11057"/>
              </w:tabs>
              <w:spacing w:line="228" w:lineRule="auto"/>
              <w:jc w:val="center"/>
              <w:rPr>
                <w:rFonts w:ascii="Times New Roman" w:hAnsi="Times New Roman"/>
                <w:sz w:val="24"/>
                <w:szCs w:val="24"/>
              </w:rPr>
            </w:pPr>
            <w:r w:rsidRPr="00426E94">
              <w:rPr>
                <w:rFonts w:ascii="Times New Roman" w:hAnsi="Times New Roman"/>
                <w:sz w:val="24"/>
                <w:szCs w:val="24"/>
              </w:rPr>
              <w:t>Информац</w:t>
            </w:r>
            <w:r w:rsidRPr="00426E94">
              <w:rPr>
                <w:rFonts w:ascii="Times New Roman" w:hAnsi="Times New Roman"/>
                <w:sz w:val="24"/>
                <w:szCs w:val="24"/>
              </w:rPr>
              <w:t>и</w:t>
            </w:r>
            <w:r w:rsidRPr="00426E94">
              <w:rPr>
                <w:rFonts w:ascii="Times New Roman" w:hAnsi="Times New Roman"/>
                <w:sz w:val="24"/>
                <w:szCs w:val="24"/>
              </w:rPr>
              <w:t xml:space="preserve">онная система </w:t>
            </w:r>
          </w:p>
          <w:p w:rsidR="008C17E9" w:rsidRPr="00426E94" w:rsidRDefault="0017082C">
            <w:pPr>
              <w:widowControl w:val="0"/>
              <w:tabs>
                <w:tab w:val="left" w:pos="11057"/>
              </w:tabs>
              <w:spacing w:line="228" w:lineRule="auto"/>
              <w:jc w:val="center"/>
              <w:rPr>
                <w:rFonts w:ascii="Times New Roman" w:hAnsi="Times New Roman"/>
                <w:sz w:val="24"/>
                <w:szCs w:val="24"/>
              </w:rPr>
            </w:pPr>
            <w:r w:rsidRPr="00426E94">
              <w:rPr>
                <w:rFonts w:ascii="Times New Roman" w:hAnsi="Times New Roman"/>
                <w:sz w:val="24"/>
                <w:szCs w:val="24"/>
              </w:rPr>
              <w:t>(источник да</w:t>
            </w:r>
            <w:r w:rsidRPr="00426E94">
              <w:rPr>
                <w:rFonts w:ascii="Times New Roman" w:hAnsi="Times New Roman"/>
                <w:sz w:val="24"/>
                <w:szCs w:val="24"/>
              </w:rPr>
              <w:t>н</w:t>
            </w:r>
            <w:r w:rsidRPr="00426E94">
              <w:rPr>
                <w:rFonts w:ascii="Times New Roman" w:hAnsi="Times New Roman"/>
                <w:sz w:val="24"/>
                <w:szCs w:val="24"/>
              </w:rPr>
              <w:t xml:space="preserve">ных) </w:t>
            </w:r>
          </w:p>
        </w:tc>
      </w:tr>
      <w:tr w:rsidR="008C17E9" w:rsidRPr="00426E94" w:rsidTr="00130AAE">
        <w:trPr>
          <w:gridAfter w:val="1"/>
          <w:wAfter w:w="15" w:type="dxa"/>
          <w:tblHeader/>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426E94" w:rsidRDefault="0017082C">
            <w:pPr>
              <w:widowControl w:val="0"/>
              <w:tabs>
                <w:tab w:val="left" w:pos="11057"/>
              </w:tabs>
              <w:jc w:val="center"/>
              <w:rPr>
                <w:rFonts w:ascii="Times New Roman" w:hAnsi="Times New Roman"/>
                <w:sz w:val="24"/>
                <w:szCs w:val="24"/>
              </w:rPr>
            </w:pPr>
            <w:r w:rsidRPr="00426E94">
              <w:rPr>
                <w:rFonts w:ascii="Times New Roman" w:hAnsi="Times New Roman"/>
                <w:sz w:val="24"/>
                <w:szCs w:val="24"/>
              </w:rPr>
              <w:t>1</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C17E9" w:rsidRPr="00426E94" w:rsidRDefault="0017082C">
            <w:pPr>
              <w:widowControl w:val="0"/>
              <w:tabs>
                <w:tab w:val="left" w:pos="11057"/>
              </w:tabs>
              <w:jc w:val="center"/>
              <w:rPr>
                <w:rFonts w:ascii="Times New Roman" w:hAnsi="Times New Roman"/>
                <w:sz w:val="24"/>
                <w:szCs w:val="24"/>
              </w:rPr>
            </w:pPr>
            <w:r w:rsidRPr="00426E94">
              <w:rPr>
                <w:rFonts w:ascii="Times New Roman" w:hAnsi="Times New Roman"/>
                <w:sz w:val="24"/>
                <w:szCs w:val="24"/>
              </w:rPr>
              <w:t>2</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C17E9" w:rsidRPr="00426E94" w:rsidRDefault="0017082C">
            <w:pPr>
              <w:widowControl w:val="0"/>
              <w:tabs>
                <w:tab w:val="left" w:pos="11057"/>
              </w:tabs>
              <w:jc w:val="center"/>
              <w:rPr>
                <w:rFonts w:ascii="Times New Roman" w:hAnsi="Times New Roman"/>
                <w:sz w:val="24"/>
                <w:szCs w:val="24"/>
              </w:rPr>
            </w:pPr>
            <w:r w:rsidRPr="00426E94">
              <w:rPr>
                <w:rFonts w:ascii="Times New Roman" w:hAnsi="Times New Roman"/>
                <w:sz w:val="24"/>
                <w:szCs w:val="24"/>
              </w:rPr>
              <w:t>3</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C17E9" w:rsidRPr="00426E94" w:rsidRDefault="0017082C">
            <w:pPr>
              <w:widowControl w:val="0"/>
              <w:tabs>
                <w:tab w:val="left" w:pos="11057"/>
              </w:tabs>
              <w:jc w:val="center"/>
              <w:rPr>
                <w:rFonts w:ascii="Times New Roman" w:hAnsi="Times New Roman"/>
                <w:sz w:val="24"/>
                <w:szCs w:val="24"/>
              </w:rPr>
            </w:pPr>
            <w:r w:rsidRPr="00426E94">
              <w:rPr>
                <w:rFonts w:ascii="Times New Roman" w:hAnsi="Times New Roman"/>
                <w:sz w:val="24"/>
                <w:szCs w:val="24"/>
              </w:rPr>
              <w:t>4</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C17E9" w:rsidRPr="00426E94" w:rsidRDefault="0017082C">
            <w:pPr>
              <w:widowControl w:val="0"/>
              <w:tabs>
                <w:tab w:val="left" w:pos="11057"/>
              </w:tabs>
              <w:jc w:val="center"/>
              <w:rPr>
                <w:rFonts w:ascii="Times New Roman" w:hAnsi="Times New Roman"/>
                <w:sz w:val="24"/>
                <w:szCs w:val="24"/>
              </w:rPr>
            </w:pPr>
            <w:r w:rsidRPr="00426E94">
              <w:rPr>
                <w:rFonts w:ascii="Times New Roman" w:hAnsi="Times New Roman"/>
                <w:sz w:val="24"/>
                <w:szCs w:val="24"/>
              </w:rPr>
              <w:t>5</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C17E9" w:rsidRPr="00426E94" w:rsidRDefault="0017082C">
            <w:pPr>
              <w:widowControl w:val="0"/>
              <w:tabs>
                <w:tab w:val="left" w:pos="11057"/>
              </w:tabs>
              <w:jc w:val="center"/>
              <w:rPr>
                <w:rFonts w:ascii="Times New Roman" w:hAnsi="Times New Roman"/>
                <w:sz w:val="24"/>
                <w:szCs w:val="24"/>
              </w:rPr>
            </w:pPr>
            <w:r w:rsidRPr="00426E94">
              <w:rPr>
                <w:rFonts w:ascii="Times New Roman" w:hAnsi="Times New Roman"/>
                <w:sz w:val="24"/>
                <w:szCs w:val="24"/>
              </w:rPr>
              <w:t>6</w:t>
            </w:r>
          </w:p>
        </w:tc>
      </w:tr>
      <w:tr w:rsidR="008C17E9" w:rsidRPr="00426E94" w:rsidTr="00130AAE">
        <w:tc>
          <w:tcPr>
            <w:tcW w:w="15326" w:type="dxa"/>
            <w:gridSpan w:val="7"/>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426E94" w:rsidRDefault="0017082C">
            <w:pPr>
              <w:widowControl w:val="0"/>
              <w:tabs>
                <w:tab w:val="left" w:pos="11057"/>
              </w:tabs>
              <w:spacing w:line="228" w:lineRule="auto"/>
              <w:jc w:val="center"/>
              <w:rPr>
                <w:rFonts w:ascii="Times New Roman" w:hAnsi="Times New Roman"/>
                <w:sz w:val="24"/>
                <w:szCs w:val="24"/>
              </w:rPr>
            </w:pPr>
            <w:r w:rsidRPr="00426E94">
              <w:rPr>
                <w:rFonts w:ascii="Times New Roman" w:hAnsi="Times New Roman"/>
                <w:sz w:val="24"/>
                <w:szCs w:val="24"/>
              </w:rPr>
              <w:t>1. Задача</w:t>
            </w:r>
            <w:r w:rsidR="00C55EA4">
              <w:rPr>
                <w:rFonts w:ascii="Times New Roman" w:hAnsi="Times New Roman"/>
                <w:sz w:val="24"/>
                <w:szCs w:val="24"/>
              </w:rPr>
              <w:t xml:space="preserve"> 1</w:t>
            </w:r>
            <w:r w:rsidRPr="00426E94">
              <w:rPr>
                <w:rFonts w:ascii="Times New Roman" w:hAnsi="Times New Roman"/>
                <w:sz w:val="24"/>
                <w:szCs w:val="24"/>
              </w:rPr>
              <w:t xml:space="preserve"> комплекса процессных мероприятий «Своевременно и в полном объеме предоставлены меры социальной поддержки, </w:t>
            </w:r>
          </w:p>
          <w:p w:rsidR="008C17E9" w:rsidRPr="00426E94" w:rsidRDefault="0017082C">
            <w:pPr>
              <w:widowControl w:val="0"/>
              <w:tabs>
                <w:tab w:val="left" w:pos="11057"/>
              </w:tabs>
              <w:spacing w:line="228" w:lineRule="auto"/>
              <w:jc w:val="center"/>
              <w:rPr>
                <w:rFonts w:ascii="Times New Roman" w:hAnsi="Times New Roman"/>
                <w:sz w:val="24"/>
                <w:szCs w:val="24"/>
              </w:rPr>
            </w:pPr>
            <w:r w:rsidRPr="00426E94">
              <w:rPr>
                <w:rFonts w:ascii="Times New Roman" w:hAnsi="Times New Roman"/>
                <w:sz w:val="24"/>
                <w:szCs w:val="24"/>
              </w:rPr>
              <w:t>государственные социальные гарантии отдельным категориям граждан, повышен уровень адресности их предоставления»</w:t>
            </w:r>
          </w:p>
        </w:tc>
      </w:tr>
      <w:tr w:rsidR="00960C10" w:rsidRPr="00426E94" w:rsidTr="00130AAE">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960C10" w:rsidRPr="00426E94" w:rsidRDefault="00960C10" w:rsidP="00EA66B6">
            <w:pPr>
              <w:widowControl w:val="0"/>
              <w:tabs>
                <w:tab w:val="left" w:pos="11057"/>
              </w:tabs>
              <w:jc w:val="center"/>
              <w:rPr>
                <w:rFonts w:ascii="Times New Roman" w:hAnsi="Times New Roman"/>
                <w:sz w:val="24"/>
                <w:szCs w:val="24"/>
              </w:rPr>
            </w:pPr>
            <w:r w:rsidRPr="00426E94">
              <w:rPr>
                <w:rFonts w:ascii="Times New Roman" w:hAnsi="Times New Roman"/>
                <w:sz w:val="24"/>
                <w:szCs w:val="24"/>
              </w:rPr>
              <w:t>1.1.</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60C10" w:rsidRPr="00426E94" w:rsidRDefault="00960C10" w:rsidP="00091935">
            <w:pPr>
              <w:widowControl w:val="0"/>
              <w:contextualSpacing/>
              <w:jc w:val="left"/>
              <w:rPr>
                <w:rFonts w:ascii="Times New Roman" w:hAnsi="Times New Roman"/>
                <w:sz w:val="24"/>
                <w:szCs w:val="24"/>
              </w:rPr>
            </w:pPr>
            <w:r w:rsidRPr="00426E94">
              <w:rPr>
                <w:rFonts w:ascii="Times New Roman" w:hAnsi="Times New Roman"/>
                <w:sz w:val="24"/>
                <w:szCs w:val="24"/>
              </w:rPr>
              <w:t xml:space="preserve">Мероприятие (результат) </w:t>
            </w:r>
            <w:r w:rsidR="00091935">
              <w:rPr>
                <w:rFonts w:ascii="Times New Roman" w:hAnsi="Times New Roman"/>
                <w:sz w:val="24"/>
                <w:szCs w:val="24"/>
              </w:rPr>
              <w:t>1</w:t>
            </w:r>
            <w:r w:rsidRPr="00426E94">
              <w:rPr>
                <w:rFonts w:ascii="Times New Roman" w:hAnsi="Times New Roman"/>
                <w:sz w:val="24"/>
                <w:szCs w:val="24"/>
              </w:rPr>
              <w:t>.</w:t>
            </w:r>
            <w:r w:rsidR="00A378A3" w:rsidRPr="00426E94">
              <w:rPr>
                <w:rFonts w:ascii="Times New Roman" w:hAnsi="Times New Roman"/>
                <w:sz w:val="24"/>
                <w:szCs w:val="24"/>
              </w:rPr>
              <w:t>1</w:t>
            </w:r>
            <w:r w:rsidRPr="00426E94">
              <w:rPr>
                <w:rFonts w:ascii="Times New Roman" w:hAnsi="Times New Roman"/>
                <w:sz w:val="24"/>
                <w:szCs w:val="24"/>
              </w:rPr>
              <w:t xml:space="preserve"> «Адресная социальная помощь в виде социального пособия, социального пособия на основании социального контракта ок</w:t>
            </w:r>
            <w:r w:rsidRPr="00426E94">
              <w:rPr>
                <w:rFonts w:ascii="Times New Roman" w:hAnsi="Times New Roman"/>
                <w:sz w:val="24"/>
                <w:szCs w:val="24"/>
              </w:rPr>
              <w:t>а</w:t>
            </w:r>
            <w:r w:rsidRPr="00426E94">
              <w:rPr>
                <w:rFonts w:ascii="Times New Roman" w:hAnsi="Times New Roman"/>
                <w:sz w:val="24"/>
                <w:szCs w:val="24"/>
              </w:rPr>
              <w:t>зана в полном объеме» (всего)</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60C10" w:rsidRPr="00426E94" w:rsidRDefault="00960C10" w:rsidP="00960C10">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Х</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60C10" w:rsidRPr="00426E94" w:rsidRDefault="00960C10" w:rsidP="00960C10">
            <w:pPr>
              <w:widowControl w:val="0"/>
              <w:contextualSpacing/>
              <w:jc w:val="center"/>
              <w:rPr>
                <w:rFonts w:ascii="Times New Roman" w:hAnsi="Times New Roman"/>
                <w:sz w:val="24"/>
                <w:szCs w:val="24"/>
              </w:rPr>
            </w:pPr>
            <w:r w:rsidRPr="00426E94">
              <w:rPr>
                <w:rFonts w:ascii="Times New Roman" w:hAnsi="Times New Roman"/>
                <w:sz w:val="24"/>
                <w:szCs w:val="24"/>
              </w:rPr>
              <w:t>Х</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60C10" w:rsidRPr="00426E94" w:rsidRDefault="00960C10" w:rsidP="00960C10">
            <w:pPr>
              <w:widowControl w:val="0"/>
              <w:contextualSpacing/>
              <w:jc w:val="center"/>
              <w:rPr>
                <w:rFonts w:ascii="Times New Roman" w:hAnsi="Times New Roman"/>
                <w:sz w:val="24"/>
                <w:szCs w:val="24"/>
              </w:rPr>
            </w:pPr>
            <w:r w:rsidRPr="00426E94">
              <w:rPr>
                <w:rFonts w:ascii="Times New Roman" w:hAnsi="Times New Roman"/>
                <w:sz w:val="24"/>
                <w:szCs w:val="24"/>
              </w:rPr>
              <w:t>Х</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60C10" w:rsidRPr="00426E94" w:rsidRDefault="00137299" w:rsidP="00960C10">
            <w:pPr>
              <w:widowControl w:val="0"/>
              <w:tabs>
                <w:tab w:val="left" w:pos="11057"/>
              </w:tabs>
              <w:contextualSpacing/>
              <w:jc w:val="left"/>
              <w:rPr>
                <w:rFonts w:ascii="Times New Roman" w:hAnsi="Times New Roman"/>
                <w:sz w:val="24"/>
                <w:szCs w:val="24"/>
              </w:rPr>
            </w:pPr>
            <w:r>
              <w:rPr>
                <w:rFonts w:ascii="Times New Roman" w:hAnsi="Times New Roman"/>
                <w:sz w:val="24"/>
                <w:szCs w:val="24"/>
              </w:rPr>
              <w:t>Х</w:t>
            </w:r>
          </w:p>
        </w:tc>
      </w:tr>
      <w:tr w:rsidR="00960C10" w:rsidRPr="00426E94" w:rsidTr="00130AAE">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960C10" w:rsidRPr="00426E94" w:rsidRDefault="00EA66B6" w:rsidP="00EA66B6">
            <w:pPr>
              <w:widowControl w:val="0"/>
              <w:tabs>
                <w:tab w:val="left" w:pos="11057"/>
              </w:tabs>
              <w:jc w:val="center"/>
              <w:rPr>
                <w:rFonts w:ascii="Times New Roman" w:hAnsi="Times New Roman"/>
                <w:sz w:val="24"/>
                <w:szCs w:val="24"/>
              </w:rPr>
            </w:pPr>
            <w:r w:rsidRPr="00426E94">
              <w:rPr>
                <w:rFonts w:ascii="Times New Roman" w:hAnsi="Times New Roman"/>
                <w:sz w:val="24"/>
                <w:szCs w:val="24"/>
              </w:rPr>
              <w:t>1.2</w:t>
            </w:r>
            <w:r w:rsidR="00960C10" w:rsidRPr="00426E94">
              <w:rPr>
                <w:rFonts w:ascii="Times New Roman" w:hAnsi="Times New Roman"/>
                <w:sz w:val="24"/>
                <w:szCs w:val="24"/>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60C10" w:rsidRPr="00426E94" w:rsidRDefault="00960C10" w:rsidP="00960C10">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 xml:space="preserve">Контрольная точка </w:t>
            </w:r>
            <w:r w:rsidR="00091935">
              <w:rPr>
                <w:rFonts w:ascii="Times New Roman" w:hAnsi="Times New Roman"/>
                <w:sz w:val="24"/>
                <w:szCs w:val="24"/>
              </w:rPr>
              <w:t>1</w:t>
            </w:r>
            <w:r w:rsidRPr="00426E94">
              <w:rPr>
                <w:rFonts w:ascii="Times New Roman" w:hAnsi="Times New Roman"/>
                <w:sz w:val="24"/>
                <w:szCs w:val="24"/>
              </w:rPr>
              <w:t>.</w:t>
            </w:r>
            <w:r w:rsidR="00A378A3" w:rsidRPr="00426E94">
              <w:rPr>
                <w:rFonts w:ascii="Times New Roman" w:hAnsi="Times New Roman"/>
                <w:sz w:val="24"/>
                <w:szCs w:val="24"/>
              </w:rPr>
              <w:t>1</w:t>
            </w:r>
            <w:r w:rsidRPr="00426E94">
              <w:rPr>
                <w:rFonts w:ascii="Times New Roman" w:hAnsi="Times New Roman"/>
                <w:sz w:val="24"/>
                <w:szCs w:val="24"/>
              </w:rPr>
              <w:t>.1</w:t>
            </w:r>
          </w:p>
          <w:p w:rsidR="00960C10" w:rsidRPr="00426E94" w:rsidRDefault="00960C10" w:rsidP="00960C10">
            <w:pPr>
              <w:widowControl w:val="0"/>
              <w:contextualSpacing/>
              <w:jc w:val="left"/>
              <w:outlineLvl w:val="2"/>
              <w:rPr>
                <w:rFonts w:ascii="Times New Roman" w:hAnsi="Times New Roman"/>
                <w:sz w:val="24"/>
                <w:szCs w:val="24"/>
              </w:rPr>
            </w:pPr>
            <w:r w:rsidRPr="00426E94">
              <w:rPr>
                <w:rFonts w:ascii="Times New Roman" w:hAnsi="Times New Roman"/>
                <w:sz w:val="24"/>
                <w:szCs w:val="24"/>
              </w:rPr>
              <w:t xml:space="preserve">«Предложения </w:t>
            </w:r>
            <w:proofErr w:type="gramStart"/>
            <w:r w:rsidRPr="00426E94">
              <w:rPr>
                <w:rFonts w:ascii="Times New Roman" w:hAnsi="Times New Roman"/>
                <w:sz w:val="24"/>
                <w:szCs w:val="24"/>
              </w:rPr>
              <w:t>о потребности в средствах областн</w:t>
            </w:r>
            <w:r w:rsidRPr="00426E94">
              <w:rPr>
                <w:rFonts w:ascii="Times New Roman" w:hAnsi="Times New Roman"/>
                <w:sz w:val="24"/>
                <w:szCs w:val="24"/>
              </w:rPr>
              <w:t>о</w:t>
            </w:r>
            <w:r w:rsidRPr="00426E94">
              <w:rPr>
                <w:rFonts w:ascii="Times New Roman" w:hAnsi="Times New Roman"/>
                <w:sz w:val="24"/>
                <w:szCs w:val="24"/>
              </w:rPr>
              <w:t>го бюджета учтены в областном законе об облас</w:t>
            </w:r>
            <w:r w:rsidRPr="00426E94">
              <w:rPr>
                <w:rFonts w:ascii="Times New Roman" w:hAnsi="Times New Roman"/>
                <w:sz w:val="24"/>
                <w:szCs w:val="24"/>
              </w:rPr>
              <w:t>т</w:t>
            </w:r>
            <w:r w:rsidRPr="00426E94">
              <w:rPr>
                <w:rFonts w:ascii="Times New Roman" w:hAnsi="Times New Roman"/>
                <w:sz w:val="24"/>
                <w:szCs w:val="24"/>
              </w:rPr>
              <w:t>ном бюджете на очередной год</w:t>
            </w:r>
            <w:proofErr w:type="gramEnd"/>
            <w:r w:rsidRPr="00426E94">
              <w:rPr>
                <w:rFonts w:ascii="Times New Roman" w:hAnsi="Times New Roman"/>
                <w:sz w:val="24"/>
                <w:szCs w:val="24"/>
              </w:rPr>
              <w:t xml:space="preserve"> и плановый период»</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60C10" w:rsidRPr="00426E94" w:rsidRDefault="00960C10" w:rsidP="00744808">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1 января 202</w:t>
            </w:r>
            <w:r w:rsidR="00744808" w:rsidRPr="00426E94">
              <w:rPr>
                <w:rFonts w:ascii="Times New Roman" w:hAnsi="Times New Roman"/>
                <w:sz w:val="24"/>
                <w:szCs w:val="24"/>
              </w:rPr>
              <w:t>5</w:t>
            </w:r>
            <w:r w:rsidRPr="00426E94">
              <w:rPr>
                <w:rFonts w:ascii="Times New Roman" w:hAnsi="Times New Roman"/>
                <w:sz w:val="24"/>
                <w:szCs w:val="24"/>
              </w:rPr>
              <w:t xml:space="preserve"> г.</w:t>
            </w:r>
          </w:p>
        </w:tc>
        <w:tc>
          <w:tcPr>
            <w:tcW w:w="3118"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9A0B6B" w:rsidP="00CA1CBC">
            <w:pPr>
              <w:jc w:val="left"/>
              <w:rPr>
                <w:rFonts w:ascii="Times New Roman" w:hAnsi="Times New Roman"/>
                <w:sz w:val="24"/>
                <w:szCs w:val="24"/>
              </w:rPr>
            </w:pPr>
            <w:r>
              <w:rPr>
                <w:rFonts w:ascii="Times New Roman" w:hAnsi="Times New Roman"/>
                <w:sz w:val="24"/>
                <w:szCs w:val="24"/>
              </w:rPr>
              <w:t>Управление</w:t>
            </w:r>
            <w:r w:rsidR="00CA1CBC" w:rsidRPr="00426E94">
              <w:rPr>
                <w:rFonts w:ascii="Times New Roman" w:hAnsi="Times New Roman"/>
                <w:sz w:val="24"/>
                <w:szCs w:val="24"/>
              </w:rPr>
              <w:t xml:space="preserve"> социальной з</w:t>
            </w:r>
            <w:r w:rsidR="00CA1CBC" w:rsidRPr="00426E94">
              <w:rPr>
                <w:rFonts w:ascii="Times New Roman" w:hAnsi="Times New Roman"/>
                <w:sz w:val="24"/>
                <w:szCs w:val="24"/>
              </w:rPr>
              <w:t>а</w:t>
            </w:r>
            <w:r w:rsidR="00CA1CBC" w:rsidRPr="00426E94">
              <w:rPr>
                <w:rFonts w:ascii="Times New Roman" w:hAnsi="Times New Roman"/>
                <w:sz w:val="24"/>
                <w:szCs w:val="24"/>
              </w:rPr>
              <w:t xml:space="preserve">щиты населения </w:t>
            </w:r>
            <w:r>
              <w:rPr>
                <w:rFonts w:ascii="Times New Roman" w:hAnsi="Times New Roman"/>
                <w:sz w:val="24"/>
                <w:szCs w:val="24"/>
              </w:rPr>
              <w:t>Админ</w:t>
            </w:r>
            <w:r>
              <w:rPr>
                <w:rFonts w:ascii="Times New Roman" w:hAnsi="Times New Roman"/>
                <w:sz w:val="24"/>
                <w:szCs w:val="24"/>
              </w:rPr>
              <w:t>и</w:t>
            </w:r>
            <w:r>
              <w:rPr>
                <w:rFonts w:ascii="Times New Roman" w:hAnsi="Times New Roman"/>
                <w:sz w:val="24"/>
                <w:szCs w:val="24"/>
              </w:rPr>
              <w:t>страции Песчанокопского</w:t>
            </w:r>
            <w:r w:rsidR="00CA1CBC" w:rsidRPr="00426E94">
              <w:rPr>
                <w:rFonts w:ascii="Times New Roman" w:hAnsi="Times New Roman"/>
                <w:sz w:val="24"/>
                <w:szCs w:val="24"/>
              </w:rPr>
              <w:t xml:space="preserve"> района</w:t>
            </w:r>
          </w:p>
          <w:p w:rsidR="00960C10" w:rsidRPr="00426E94" w:rsidRDefault="00CA1CBC" w:rsidP="0013729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 xml:space="preserve"> </w:t>
            </w:r>
            <w:r w:rsidR="00960C10" w:rsidRPr="00426E94">
              <w:rPr>
                <w:rFonts w:ascii="Times New Roman" w:hAnsi="Times New Roman"/>
                <w:sz w:val="24"/>
                <w:szCs w:val="24"/>
              </w:rPr>
              <w:t>(</w:t>
            </w:r>
            <w:proofErr w:type="spellStart"/>
            <w:r w:rsidR="00137299">
              <w:rPr>
                <w:rFonts w:ascii="Times New Roman" w:hAnsi="Times New Roman"/>
                <w:sz w:val="24"/>
                <w:szCs w:val="24"/>
              </w:rPr>
              <w:t>Дашевский</w:t>
            </w:r>
            <w:proofErr w:type="spellEnd"/>
            <w:r w:rsidR="00137299">
              <w:rPr>
                <w:rFonts w:ascii="Times New Roman" w:hAnsi="Times New Roman"/>
                <w:sz w:val="24"/>
                <w:szCs w:val="24"/>
              </w:rPr>
              <w:t xml:space="preserve"> Е.В</w:t>
            </w:r>
            <w:r w:rsidRPr="00426E94">
              <w:rPr>
                <w:rFonts w:ascii="Times New Roman" w:hAnsi="Times New Roman"/>
                <w:sz w:val="24"/>
                <w:szCs w:val="24"/>
              </w:rPr>
              <w:t xml:space="preserve">.  </w:t>
            </w:r>
            <w:r w:rsidR="00137299">
              <w:rPr>
                <w:rFonts w:ascii="Times New Roman" w:hAnsi="Times New Roman"/>
                <w:sz w:val="24"/>
                <w:szCs w:val="24"/>
              </w:rPr>
              <w:t>начальник УСЗН</w:t>
            </w:r>
            <w:r w:rsidR="008A3B6D">
              <w:rPr>
                <w:rFonts w:ascii="Times New Roman" w:hAnsi="Times New Roman"/>
                <w:sz w:val="24"/>
                <w:szCs w:val="24"/>
              </w:rPr>
              <w:t>)</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60C10" w:rsidRPr="00426E94" w:rsidRDefault="00960C10" w:rsidP="00960C10">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областной закон об областном бюджете</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60C10" w:rsidRPr="00426E94" w:rsidRDefault="00960C10" w:rsidP="0003137A">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официальный портал прав</w:t>
            </w:r>
            <w:r w:rsidRPr="00426E94">
              <w:rPr>
                <w:rFonts w:ascii="Times New Roman" w:hAnsi="Times New Roman"/>
                <w:sz w:val="24"/>
                <w:szCs w:val="24"/>
              </w:rPr>
              <w:t>о</w:t>
            </w:r>
            <w:r w:rsidRPr="00426E94">
              <w:rPr>
                <w:rFonts w:ascii="Times New Roman" w:hAnsi="Times New Roman"/>
                <w:sz w:val="24"/>
                <w:szCs w:val="24"/>
              </w:rPr>
              <w:t>вой информ</w:t>
            </w:r>
            <w:r w:rsidRPr="00426E94">
              <w:rPr>
                <w:rFonts w:ascii="Times New Roman" w:hAnsi="Times New Roman"/>
                <w:sz w:val="24"/>
                <w:szCs w:val="24"/>
              </w:rPr>
              <w:t>а</w:t>
            </w:r>
            <w:r w:rsidRPr="00426E94">
              <w:rPr>
                <w:rFonts w:ascii="Times New Roman" w:hAnsi="Times New Roman"/>
                <w:sz w:val="24"/>
                <w:szCs w:val="24"/>
              </w:rPr>
              <w:t xml:space="preserve">ции </w:t>
            </w:r>
            <w:r w:rsidR="0003137A">
              <w:rPr>
                <w:rFonts w:ascii="Times New Roman" w:hAnsi="Times New Roman"/>
                <w:sz w:val="24"/>
                <w:szCs w:val="24"/>
              </w:rPr>
              <w:t>РО</w:t>
            </w:r>
            <w:r w:rsidRPr="00426E94">
              <w:rPr>
                <w:rFonts w:ascii="Times New Roman" w:hAnsi="Times New Roman"/>
                <w:sz w:val="24"/>
                <w:szCs w:val="24"/>
              </w:rPr>
              <w:t xml:space="preserve"> (pravo.donland.ru)</w:t>
            </w:r>
          </w:p>
        </w:tc>
      </w:tr>
      <w:tr w:rsidR="00960C10" w:rsidRPr="00426E94" w:rsidTr="00130AAE">
        <w:trPr>
          <w:gridAfter w:val="1"/>
          <w:wAfter w:w="15" w:type="dxa"/>
          <w:trHeight w:val="1228"/>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960C10" w:rsidRPr="00426E94" w:rsidRDefault="00960C10" w:rsidP="00EA66B6">
            <w:pPr>
              <w:widowControl w:val="0"/>
              <w:tabs>
                <w:tab w:val="left" w:pos="11057"/>
              </w:tabs>
              <w:jc w:val="center"/>
              <w:rPr>
                <w:rFonts w:ascii="Times New Roman" w:hAnsi="Times New Roman"/>
                <w:sz w:val="24"/>
                <w:szCs w:val="24"/>
              </w:rPr>
            </w:pPr>
            <w:r w:rsidRPr="00426E94">
              <w:rPr>
                <w:rFonts w:ascii="Times New Roman" w:hAnsi="Times New Roman"/>
                <w:sz w:val="24"/>
                <w:szCs w:val="24"/>
              </w:rPr>
              <w:t>1.</w:t>
            </w:r>
            <w:r w:rsidR="00EA66B6" w:rsidRPr="00426E94">
              <w:rPr>
                <w:rFonts w:ascii="Times New Roman" w:hAnsi="Times New Roman"/>
                <w:sz w:val="24"/>
                <w:szCs w:val="24"/>
              </w:rPr>
              <w:t>3</w:t>
            </w:r>
            <w:r w:rsidRPr="00426E94">
              <w:rPr>
                <w:rFonts w:ascii="Times New Roman" w:hAnsi="Times New Roman"/>
                <w:sz w:val="24"/>
                <w:szCs w:val="24"/>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60C10" w:rsidRPr="00426E94" w:rsidRDefault="00960C10" w:rsidP="00960C10">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 xml:space="preserve">Контрольная точка </w:t>
            </w:r>
            <w:r w:rsidR="00091935">
              <w:rPr>
                <w:rFonts w:ascii="Times New Roman" w:hAnsi="Times New Roman"/>
                <w:sz w:val="24"/>
                <w:szCs w:val="24"/>
              </w:rPr>
              <w:t>1</w:t>
            </w:r>
            <w:r w:rsidRPr="00426E94">
              <w:rPr>
                <w:rFonts w:ascii="Times New Roman" w:hAnsi="Times New Roman"/>
                <w:sz w:val="24"/>
                <w:szCs w:val="24"/>
              </w:rPr>
              <w:t>.</w:t>
            </w:r>
            <w:r w:rsidR="00A378A3" w:rsidRPr="00426E94">
              <w:rPr>
                <w:rFonts w:ascii="Times New Roman" w:hAnsi="Times New Roman"/>
                <w:sz w:val="24"/>
                <w:szCs w:val="24"/>
              </w:rPr>
              <w:t>1</w:t>
            </w:r>
            <w:r w:rsidRPr="00426E94">
              <w:rPr>
                <w:rFonts w:ascii="Times New Roman" w:hAnsi="Times New Roman"/>
                <w:sz w:val="24"/>
                <w:szCs w:val="24"/>
              </w:rPr>
              <w:t>.2</w:t>
            </w:r>
          </w:p>
          <w:p w:rsidR="00960C10" w:rsidRPr="00426E94" w:rsidRDefault="00960C10" w:rsidP="00960C10">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«Меры социальной поддержки предоставлены за 1 полугодие каждого года»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60C10" w:rsidRPr="00426E94" w:rsidRDefault="00960C10" w:rsidP="00744808">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31 июля 202</w:t>
            </w:r>
            <w:r w:rsidR="00744808" w:rsidRPr="00426E94">
              <w:rPr>
                <w:rFonts w:ascii="Times New Roman" w:hAnsi="Times New Roman"/>
                <w:sz w:val="24"/>
                <w:szCs w:val="24"/>
              </w:rPr>
              <w:t>5</w:t>
            </w:r>
            <w:r w:rsidRPr="00426E94">
              <w:rPr>
                <w:rFonts w:ascii="Times New Roman" w:hAnsi="Times New Roman"/>
                <w:sz w:val="24"/>
                <w:szCs w:val="24"/>
              </w:rPr>
              <w:t xml:space="preserve"> г.</w:t>
            </w:r>
          </w:p>
        </w:tc>
        <w:tc>
          <w:tcPr>
            <w:tcW w:w="311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60C10" w:rsidRPr="00426E94" w:rsidRDefault="00960C10" w:rsidP="00960C10">
            <w:pPr>
              <w:rPr>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60C10" w:rsidRPr="00426E94" w:rsidRDefault="00960C10" w:rsidP="00960C10">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отчет</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60C10" w:rsidRPr="00426E94" w:rsidRDefault="00960C10" w:rsidP="002202E4">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ПК «Отрасл</w:t>
            </w:r>
            <w:r w:rsidRPr="00426E94">
              <w:rPr>
                <w:rFonts w:ascii="Times New Roman" w:hAnsi="Times New Roman"/>
                <w:sz w:val="24"/>
                <w:szCs w:val="24"/>
              </w:rPr>
              <w:t>е</w:t>
            </w:r>
            <w:r w:rsidRPr="00426E94">
              <w:rPr>
                <w:rFonts w:ascii="Times New Roman" w:hAnsi="Times New Roman"/>
                <w:sz w:val="24"/>
                <w:szCs w:val="24"/>
              </w:rPr>
              <w:t>вой регионал</w:t>
            </w:r>
            <w:r w:rsidRPr="00426E94">
              <w:rPr>
                <w:rFonts w:ascii="Times New Roman" w:hAnsi="Times New Roman"/>
                <w:sz w:val="24"/>
                <w:szCs w:val="24"/>
              </w:rPr>
              <w:t>ь</w:t>
            </w:r>
            <w:r w:rsidRPr="00426E94">
              <w:rPr>
                <w:rFonts w:ascii="Times New Roman" w:hAnsi="Times New Roman"/>
                <w:sz w:val="24"/>
                <w:szCs w:val="24"/>
              </w:rPr>
              <w:t>ный регистр населения Р</w:t>
            </w:r>
            <w:r w:rsidR="002202E4">
              <w:rPr>
                <w:rFonts w:ascii="Times New Roman" w:hAnsi="Times New Roman"/>
                <w:sz w:val="24"/>
                <w:szCs w:val="24"/>
              </w:rPr>
              <w:t>О</w:t>
            </w:r>
            <w:r w:rsidRPr="00426E94">
              <w:rPr>
                <w:rFonts w:ascii="Times New Roman" w:hAnsi="Times New Roman"/>
                <w:sz w:val="24"/>
                <w:szCs w:val="24"/>
              </w:rPr>
              <w:t>»</w:t>
            </w:r>
          </w:p>
        </w:tc>
      </w:tr>
      <w:tr w:rsidR="00960C10" w:rsidRPr="00426E94" w:rsidTr="00130AAE">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960C10" w:rsidRPr="00426E94" w:rsidRDefault="00960C10" w:rsidP="00EA66B6">
            <w:pPr>
              <w:widowControl w:val="0"/>
              <w:tabs>
                <w:tab w:val="left" w:pos="11057"/>
              </w:tabs>
              <w:jc w:val="center"/>
              <w:rPr>
                <w:rFonts w:ascii="Times New Roman" w:hAnsi="Times New Roman"/>
                <w:sz w:val="24"/>
                <w:szCs w:val="24"/>
              </w:rPr>
            </w:pPr>
            <w:r w:rsidRPr="00426E94">
              <w:rPr>
                <w:rFonts w:ascii="Times New Roman" w:hAnsi="Times New Roman"/>
                <w:sz w:val="24"/>
                <w:szCs w:val="24"/>
              </w:rPr>
              <w:t>1.</w:t>
            </w:r>
            <w:r w:rsidR="00EA66B6" w:rsidRPr="00426E94">
              <w:rPr>
                <w:rFonts w:ascii="Times New Roman" w:hAnsi="Times New Roman"/>
                <w:sz w:val="24"/>
                <w:szCs w:val="24"/>
              </w:rPr>
              <w:t>4</w:t>
            </w:r>
            <w:r w:rsidRPr="00426E94">
              <w:rPr>
                <w:rFonts w:ascii="Times New Roman" w:hAnsi="Times New Roman"/>
                <w:sz w:val="24"/>
                <w:szCs w:val="24"/>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60C10" w:rsidRPr="00426E94" w:rsidRDefault="00960C10" w:rsidP="00960C10">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Контрольная точка</w:t>
            </w:r>
            <w:r w:rsidR="006D5D79">
              <w:rPr>
                <w:rFonts w:ascii="Times New Roman" w:hAnsi="Times New Roman"/>
                <w:sz w:val="24"/>
                <w:szCs w:val="24"/>
              </w:rPr>
              <w:t xml:space="preserve"> </w:t>
            </w:r>
            <w:r w:rsidR="00091935">
              <w:rPr>
                <w:rFonts w:ascii="Times New Roman" w:hAnsi="Times New Roman"/>
                <w:sz w:val="24"/>
                <w:szCs w:val="24"/>
              </w:rPr>
              <w:t>1</w:t>
            </w:r>
            <w:r w:rsidRPr="00426E94">
              <w:rPr>
                <w:rFonts w:ascii="Times New Roman" w:hAnsi="Times New Roman"/>
                <w:sz w:val="24"/>
                <w:szCs w:val="24"/>
              </w:rPr>
              <w:t>.</w:t>
            </w:r>
            <w:r w:rsidR="00A378A3" w:rsidRPr="00426E94">
              <w:rPr>
                <w:rFonts w:ascii="Times New Roman" w:hAnsi="Times New Roman"/>
                <w:sz w:val="24"/>
                <w:szCs w:val="24"/>
              </w:rPr>
              <w:t>1</w:t>
            </w:r>
            <w:r w:rsidRPr="00426E94">
              <w:rPr>
                <w:rFonts w:ascii="Times New Roman" w:hAnsi="Times New Roman"/>
                <w:sz w:val="24"/>
                <w:szCs w:val="24"/>
              </w:rPr>
              <w:t>.3</w:t>
            </w:r>
          </w:p>
          <w:p w:rsidR="00960C10" w:rsidRPr="00426E94" w:rsidRDefault="00960C10" w:rsidP="00960C10">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«Меры социальной поддержки предоставлены за 9 месяцев каждого года»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60C10" w:rsidRPr="00426E94" w:rsidRDefault="00960C10" w:rsidP="00744808">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31 октября 202</w:t>
            </w:r>
            <w:r w:rsidR="00744808" w:rsidRPr="00426E94">
              <w:rPr>
                <w:rFonts w:ascii="Times New Roman" w:hAnsi="Times New Roman"/>
                <w:sz w:val="24"/>
                <w:szCs w:val="24"/>
              </w:rPr>
              <w:t>5</w:t>
            </w:r>
            <w:r w:rsidRPr="00426E94">
              <w:rPr>
                <w:rFonts w:ascii="Times New Roman" w:hAnsi="Times New Roman"/>
                <w:sz w:val="24"/>
                <w:szCs w:val="24"/>
              </w:rPr>
              <w:t xml:space="preserve"> г.</w:t>
            </w:r>
          </w:p>
        </w:tc>
        <w:tc>
          <w:tcPr>
            <w:tcW w:w="311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60C10" w:rsidRPr="00426E94" w:rsidRDefault="00960C10" w:rsidP="00960C10">
            <w:pPr>
              <w:rPr>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60C10" w:rsidRPr="00426E94" w:rsidRDefault="00960C10" w:rsidP="00960C10">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отчет</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60C10" w:rsidRDefault="00960C10" w:rsidP="002202E4">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ПК «Отрасл</w:t>
            </w:r>
            <w:r w:rsidRPr="00426E94">
              <w:rPr>
                <w:rFonts w:ascii="Times New Roman" w:hAnsi="Times New Roman"/>
                <w:sz w:val="24"/>
                <w:szCs w:val="24"/>
              </w:rPr>
              <w:t>е</w:t>
            </w:r>
            <w:r w:rsidRPr="00426E94">
              <w:rPr>
                <w:rFonts w:ascii="Times New Roman" w:hAnsi="Times New Roman"/>
                <w:sz w:val="24"/>
                <w:szCs w:val="24"/>
              </w:rPr>
              <w:t>вой регионал</w:t>
            </w:r>
            <w:r w:rsidRPr="00426E94">
              <w:rPr>
                <w:rFonts w:ascii="Times New Roman" w:hAnsi="Times New Roman"/>
                <w:sz w:val="24"/>
                <w:szCs w:val="24"/>
              </w:rPr>
              <w:t>ь</w:t>
            </w:r>
            <w:r w:rsidRPr="00426E94">
              <w:rPr>
                <w:rFonts w:ascii="Times New Roman" w:hAnsi="Times New Roman"/>
                <w:sz w:val="24"/>
                <w:szCs w:val="24"/>
              </w:rPr>
              <w:t>ный регистр населения Р</w:t>
            </w:r>
            <w:r w:rsidR="002202E4">
              <w:rPr>
                <w:rFonts w:ascii="Times New Roman" w:hAnsi="Times New Roman"/>
                <w:sz w:val="24"/>
                <w:szCs w:val="24"/>
              </w:rPr>
              <w:t>О</w:t>
            </w:r>
            <w:r w:rsidRPr="00426E94">
              <w:rPr>
                <w:rFonts w:ascii="Times New Roman" w:hAnsi="Times New Roman"/>
                <w:sz w:val="24"/>
                <w:szCs w:val="24"/>
              </w:rPr>
              <w:t>»</w:t>
            </w:r>
          </w:p>
          <w:p w:rsidR="002202E4" w:rsidRPr="00426E94" w:rsidRDefault="002202E4" w:rsidP="002202E4">
            <w:pPr>
              <w:widowControl w:val="0"/>
              <w:tabs>
                <w:tab w:val="left" w:pos="11057"/>
              </w:tabs>
              <w:contextualSpacing/>
              <w:jc w:val="left"/>
              <w:rPr>
                <w:rFonts w:ascii="Times New Roman" w:hAnsi="Times New Roman"/>
                <w:sz w:val="24"/>
                <w:szCs w:val="24"/>
              </w:rPr>
            </w:pPr>
          </w:p>
        </w:tc>
      </w:tr>
      <w:tr w:rsidR="00960C10" w:rsidRPr="00426E94" w:rsidTr="00130AAE">
        <w:trPr>
          <w:gridAfter w:val="1"/>
          <w:wAfter w:w="15" w:type="dxa"/>
          <w:trHeight w:val="1455"/>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960C10" w:rsidRPr="00426E94" w:rsidRDefault="00960C10" w:rsidP="00B92BA5">
            <w:pPr>
              <w:widowControl w:val="0"/>
              <w:tabs>
                <w:tab w:val="left" w:pos="11057"/>
              </w:tabs>
              <w:jc w:val="center"/>
              <w:rPr>
                <w:rFonts w:ascii="Times New Roman" w:hAnsi="Times New Roman"/>
                <w:sz w:val="24"/>
                <w:szCs w:val="24"/>
              </w:rPr>
            </w:pPr>
            <w:r w:rsidRPr="00426E94">
              <w:rPr>
                <w:rFonts w:ascii="Times New Roman" w:hAnsi="Times New Roman"/>
                <w:sz w:val="24"/>
                <w:szCs w:val="24"/>
              </w:rPr>
              <w:lastRenderedPageBreak/>
              <w:t>1.</w:t>
            </w:r>
            <w:r w:rsidR="00B92BA5" w:rsidRPr="00426E94">
              <w:rPr>
                <w:rFonts w:ascii="Times New Roman" w:hAnsi="Times New Roman"/>
                <w:sz w:val="24"/>
                <w:szCs w:val="24"/>
              </w:rPr>
              <w:t>5</w:t>
            </w:r>
            <w:r w:rsidRPr="00426E94">
              <w:rPr>
                <w:rFonts w:ascii="Times New Roman" w:hAnsi="Times New Roman"/>
                <w:sz w:val="24"/>
                <w:szCs w:val="24"/>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60C10" w:rsidRPr="00426E94" w:rsidRDefault="00960C10" w:rsidP="00960C10">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 xml:space="preserve">Контрольная точка </w:t>
            </w:r>
            <w:r w:rsidR="00091935">
              <w:rPr>
                <w:rFonts w:ascii="Times New Roman" w:hAnsi="Times New Roman"/>
                <w:sz w:val="24"/>
                <w:szCs w:val="24"/>
              </w:rPr>
              <w:t>1</w:t>
            </w:r>
            <w:r w:rsidRPr="00426E94">
              <w:rPr>
                <w:rFonts w:ascii="Times New Roman" w:hAnsi="Times New Roman"/>
                <w:sz w:val="24"/>
                <w:szCs w:val="24"/>
              </w:rPr>
              <w:t>.</w:t>
            </w:r>
            <w:r w:rsidR="00A378A3" w:rsidRPr="00426E94">
              <w:rPr>
                <w:rFonts w:ascii="Times New Roman" w:hAnsi="Times New Roman"/>
                <w:sz w:val="24"/>
                <w:szCs w:val="24"/>
              </w:rPr>
              <w:t>1</w:t>
            </w:r>
            <w:r w:rsidRPr="00426E94">
              <w:rPr>
                <w:rFonts w:ascii="Times New Roman" w:hAnsi="Times New Roman"/>
                <w:sz w:val="24"/>
                <w:szCs w:val="24"/>
              </w:rPr>
              <w:t>.4</w:t>
            </w:r>
          </w:p>
          <w:p w:rsidR="00960C10" w:rsidRPr="00426E94" w:rsidRDefault="00960C10" w:rsidP="00960C10">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«Осуществлен мониторинг предоставления мер с</w:t>
            </w:r>
            <w:r w:rsidRPr="00426E94">
              <w:rPr>
                <w:rFonts w:ascii="Times New Roman" w:hAnsi="Times New Roman"/>
                <w:sz w:val="24"/>
                <w:szCs w:val="24"/>
              </w:rPr>
              <w:t>о</w:t>
            </w:r>
            <w:r w:rsidRPr="00426E94">
              <w:rPr>
                <w:rFonts w:ascii="Times New Roman" w:hAnsi="Times New Roman"/>
                <w:sz w:val="24"/>
                <w:szCs w:val="24"/>
              </w:rPr>
              <w:t>циальной поддержки»</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60C10" w:rsidRPr="00426E94" w:rsidRDefault="00960C10" w:rsidP="00744808">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25 декабря 202</w:t>
            </w:r>
            <w:r w:rsidR="00744808" w:rsidRPr="00426E94">
              <w:rPr>
                <w:rFonts w:ascii="Times New Roman" w:hAnsi="Times New Roman"/>
                <w:sz w:val="24"/>
                <w:szCs w:val="24"/>
              </w:rPr>
              <w:t>5</w:t>
            </w:r>
            <w:r w:rsidRPr="00426E94">
              <w:rPr>
                <w:rFonts w:ascii="Times New Roman" w:hAnsi="Times New Roman"/>
                <w:sz w:val="24"/>
                <w:szCs w:val="24"/>
              </w:rPr>
              <w:t xml:space="preserve"> г.</w:t>
            </w:r>
          </w:p>
        </w:tc>
        <w:tc>
          <w:tcPr>
            <w:tcW w:w="311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60C10" w:rsidRPr="00426E94" w:rsidRDefault="00960C10" w:rsidP="00960C10">
            <w:pPr>
              <w:rPr>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60C10" w:rsidRPr="00426E94" w:rsidRDefault="00960C10" w:rsidP="00960C10">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отчет</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60C10" w:rsidRPr="00426E94" w:rsidRDefault="00960C10" w:rsidP="00960C10">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ПК «Отрасл</w:t>
            </w:r>
            <w:r w:rsidRPr="00426E94">
              <w:rPr>
                <w:rFonts w:ascii="Times New Roman" w:hAnsi="Times New Roman"/>
                <w:sz w:val="24"/>
                <w:szCs w:val="24"/>
              </w:rPr>
              <w:t>е</w:t>
            </w:r>
            <w:r w:rsidRPr="00426E94">
              <w:rPr>
                <w:rFonts w:ascii="Times New Roman" w:hAnsi="Times New Roman"/>
                <w:sz w:val="24"/>
                <w:szCs w:val="24"/>
              </w:rPr>
              <w:t>вой регионал</w:t>
            </w:r>
            <w:r w:rsidRPr="00426E94">
              <w:rPr>
                <w:rFonts w:ascii="Times New Roman" w:hAnsi="Times New Roman"/>
                <w:sz w:val="24"/>
                <w:szCs w:val="24"/>
              </w:rPr>
              <w:t>ь</w:t>
            </w:r>
            <w:r w:rsidRPr="00426E94">
              <w:rPr>
                <w:rFonts w:ascii="Times New Roman" w:hAnsi="Times New Roman"/>
                <w:sz w:val="24"/>
                <w:szCs w:val="24"/>
              </w:rPr>
              <w:t>ный регистр населения Р</w:t>
            </w:r>
            <w:r w:rsidR="002202E4">
              <w:rPr>
                <w:rFonts w:ascii="Times New Roman" w:hAnsi="Times New Roman"/>
                <w:sz w:val="24"/>
                <w:szCs w:val="24"/>
              </w:rPr>
              <w:t>О</w:t>
            </w:r>
            <w:r w:rsidRPr="00426E94">
              <w:rPr>
                <w:rFonts w:ascii="Times New Roman" w:hAnsi="Times New Roman"/>
                <w:sz w:val="24"/>
                <w:szCs w:val="24"/>
              </w:rPr>
              <w:t>»</w:t>
            </w:r>
          </w:p>
          <w:p w:rsidR="00960C10" w:rsidRPr="00426E94" w:rsidRDefault="00960C10" w:rsidP="00960C10">
            <w:pPr>
              <w:widowControl w:val="0"/>
              <w:tabs>
                <w:tab w:val="left" w:pos="11057"/>
              </w:tabs>
              <w:contextualSpacing/>
              <w:jc w:val="left"/>
              <w:rPr>
                <w:rFonts w:ascii="Times New Roman" w:hAnsi="Times New Roman"/>
                <w:sz w:val="24"/>
                <w:szCs w:val="24"/>
              </w:rPr>
            </w:pPr>
          </w:p>
        </w:tc>
      </w:tr>
      <w:tr w:rsidR="00960C10" w:rsidRPr="00426E94" w:rsidTr="00130AAE">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960C10" w:rsidRPr="00426E94" w:rsidRDefault="00B92BA5" w:rsidP="00B92BA5">
            <w:pPr>
              <w:widowControl w:val="0"/>
              <w:tabs>
                <w:tab w:val="left" w:pos="11057"/>
              </w:tabs>
              <w:jc w:val="center"/>
              <w:rPr>
                <w:rFonts w:ascii="Times New Roman" w:hAnsi="Times New Roman"/>
                <w:sz w:val="24"/>
                <w:szCs w:val="24"/>
              </w:rPr>
            </w:pPr>
            <w:r w:rsidRPr="00426E94">
              <w:rPr>
                <w:rFonts w:ascii="Times New Roman" w:hAnsi="Times New Roman"/>
                <w:sz w:val="24"/>
                <w:szCs w:val="24"/>
              </w:rPr>
              <w:t>1.6</w:t>
            </w:r>
            <w:r w:rsidR="00960C10" w:rsidRPr="00426E94">
              <w:rPr>
                <w:rFonts w:ascii="Times New Roman" w:hAnsi="Times New Roman"/>
                <w:sz w:val="24"/>
                <w:szCs w:val="24"/>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60C10" w:rsidRPr="00426E94" w:rsidRDefault="00960C10" w:rsidP="00960C10">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 xml:space="preserve">Контрольная точка </w:t>
            </w:r>
            <w:r w:rsidR="00091935">
              <w:rPr>
                <w:rFonts w:ascii="Times New Roman" w:hAnsi="Times New Roman"/>
                <w:sz w:val="24"/>
                <w:szCs w:val="24"/>
              </w:rPr>
              <w:t>1</w:t>
            </w:r>
            <w:r w:rsidRPr="00426E94">
              <w:rPr>
                <w:rFonts w:ascii="Times New Roman" w:hAnsi="Times New Roman"/>
                <w:sz w:val="24"/>
                <w:szCs w:val="24"/>
              </w:rPr>
              <w:t>.</w:t>
            </w:r>
            <w:r w:rsidR="00A378A3" w:rsidRPr="00426E94">
              <w:rPr>
                <w:rFonts w:ascii="Times New Roman" w:hAnsi="Times New Roman"/>
                <w:sz w:val="24"/>
                <w:szCs w:val="24"/>
              </w:rPr>
              <w:t>1</w:t>
            </w:r>
            <w:r w:rsidRPr="00426E94">
              <w:rPr>
                <w:rFonts w:ascii="Times New Roman" w:hAnsi="Times New Roman"/>
                <w:sz w:val="24"/>
                <w:szCs w:val="24"/>
              </w:rPr>
              <w:t>.5</w:t>
            </w:r>
          </w:p>
          <w:p w:rsidR="00960C10" w:rsidRPr="00426E94" w:rsidRDefault="00960C10" w:rsidP="00960C10">
            <w:pPr>
              <w:widowControl w:val="0"/>
              <w:contextualSpacing/>
              <w:jc w:val="left"/>
              <w:outlineLvl w:val="2"/>
              <w:rPr>
                <w:rFonts w:ascii="Times New Roman" w:hAnsi="Times New Roman"/>
                <w:sz w:val="24"/>
                <w:szCs w:val="24"/>
              </w:rPr>
            </w:pPr>
            <w:r w:rsidRPr="00426E94">
              <w:rPr>
                <w:rFonts w:ascii="Times New Roman" w:hAnsi="Times New Roman"/>
                <w:sz w:val="24"/>
                <w:szCs w:val="24"/>
              </w:rPr>
              <w:t xml:space="preserve">«Предложения </w:t>
            </w:r>
            <w:proofErr w:type="gramStart"/>
            <w:r w:rsidRPr="00426E94">
              <w:rPr>
                <w:rFonts w:ascii="Times New Roman" w:hAnsi="Times New Roman"/>
                <w:sz w:val="24"/>
                <w:szCs w:val="24"/>
              </w:rPr>
              <w:t>о потребности в средствах областн</w:t>
            </w:r>
            <w:r w:rsidRPr="00426E94">
              <w:rPr>
                <w:rFonts w:ascii="Times New Roman" w:hAnsi="Times New Roman"/>
                <w:sz w:val="24"/>
                <w:szCs w:val="24"/>
              </w:rPr>
              <w:t>о</w:t>
            </w:r>
            <w:r w:rsidRPr="00426E94">
              <w:rPr>
                <w:rFonts w:ascii="Times New Roman" w:hAnsi="Times New Roman"/>
                <w:sz w:val="24"/>
                <w:szCs w:val="24"/>
              </w:rPr>
              <w:t>го бюджета учтены в областном законе об облас</w:t>
            </w:r>
            <w:r w:rsidRPr="00426E94">
              <w:rPr>
                <w:rFonts w:ascii="Times New Roman" w:hAnsi="Times New Roman"/>
                <w:sz w:val="24"/>
                <w:szCs w:val="24"/>
              </w:rPr>
              <w:t>т</w:t>
            </w:r>
            <w:r w:rsidRPr="00426E94">
              <w:rPr>
                <w:rFonts w:ascii="Times New Roman" w:hAnsi="Times New Roman"/>
                <w:sz w:val="24"/>
                <w:szCs w:val="24"/>
              </w:rPr>
              <w:t>ном бюджете на очередной год</w:t>
            </w:r>
            <w:proofErr w:type="gramEnd"/>
            <w:r w:rsidRPr="00426E94">
              <w:rPr>
                <w:rFonts w:ascii="Times New Roman" w:hAnsi="Times New Roman"/>
                <w:sz w:val="24"/>
                <w:szCs w:val="24"/>
              </w:rPr>
              <w:t xml:space="preserve"> и плановый период»</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60C10" w:rsidRPr="00426E94" w:rsidRDefault="00960C10" w:rsidP="00744808">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1 января 202</w:t>
            </w:r>
            <w:r w:rsidR="00744808" w:rsidRPr="00426E94">
              <w:rPr>
                <w:rFonts w:ascii="Times New Roman" w:hAnsi="Times New Roman"/>
                <w:sz w:val="24"/>
                <w:szCs w:val="24"/>
              </w:rPr>
              <w:t>6</w:t>
            </w:r>
            <w:r w:rsidRPr="00426E94">
              <w:rPr>
                <w:rFonts w:ascii="Times New Roman" w:hAnsi="Times New Roman"/>
                <w:sz w:val="24"/>
                <w:szCs w:val="24"/>
              </w:rPr>
              <w:t xml:space="preserve"> г.</w:t>
            </w:r>
          </w:p>
        </w:tc>
        <w:tc>
          <w:tcPr>
            <w:tcW w:w="311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60C10" w:rsidRPr="00426E94" w:rsidRDefault="00960C10" w:rsidP="00960C10">
            <w:pPr>
              <w:rPr>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60C10" w:rsidRPr="00426E94" w:rsidRDefault="00960C10" w:rsidP="00960C10">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областной закон об областном бюджете</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60C10" w:rsidRPr="00426E94" w:rsidRDefault="00960C10" w:rsidP="0003137A">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официальный портал прав</w:t>
            </w:r>
            <w:r w:rsidRPr="00426E94">
              <w:rPr>
                <w:rFonts w:ascii="Times New Roman" w:hAnsi="Times New Roman"/>
                <w:sz w:val="24"/>
                <w:szCs w:val="24"/>
              </w:rPr>
              <w:t>о</w:t>
            </w:r>
            <w:r w:rsidRPr="00426E94">
              <w:rPr>
                <w:rFonts w:ascii="Times New Roman" w:hAnsi="Times New Roman"/>
                <w:sz w:val="24"/>
                <w:szCs w:val="24"/>
              </w:rPr>
              <w:t>вой информ</w:t>
            </w:r>
            <w:r w:rsidRPr="00426E94">
              <w:rPr>
                <w:rFonts w:ascii="Times New Roman" w:hAnsi="Times New Roman"/>
                <w:sz w:val="24"/>
                <w:szCs w:val="24"/>
              </w:rPr>
              <w:t>а</w:t>
            </w:r>
            <w:r w:rsidRPr="00426E94">
              <w:rPr>
                <w:rFonts w:ascii="Times New Roman" w:hAnsi="Times New Roman"/>
                <w:sz w:val="24"/>
                <w:szCs w:val="24"/>
              </w:rPr>
              <w:t xml:space="preserve">ции </w:t>
            </w:r>
            <w:r w:rsidR="0003137A">
              <w:rPr>
                <w:rFonts w:ascii="Times New Roman" w:hAnsi="Times New Roman"/>
                <w:sz w:val="24"/>
                <w:szCs w:val="24"/>
              </w:rPr>
              <w:t>РО</w:t>
            </w:r>
            <w:r w:rsidRPr="00426E94">
              <w:rPr>
                <w:rFonts w:ascii="Times New Roman" w:hAnsi="Times New Roman"/>
                <w:sz w:val="24"/>
                <w:szCs w:val="24"/>
              </w:rPr>
              <w:t xml:space="preserve"> (pravo.donland.ru)</w:t>
            </w:r>
          </w:p>
        </w:tc>
      </w:tr>
      <w:tr w:rsidR="00960C10" w:rsidRPr="00426E94" w:rsidTr="00130AAE">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960C10" w:rsidRPr="00426E94" w:rsidRDefault="00960C10" w:rsidP="00B92BA5">
            <w:pPr>
              <w:widowControl w:val="0"/>
              <w:tabs>
                <w:tab w:val="left" w:pos="11057"/>
              </w:tabs>
              <w:jc w:val="center"/>
              <w:rPr>
                <w:rFonts w:ascii="Times New Roman" w:hAnsi="Times New Roman"/>
                <w:sz w:val="24"/>
                <w:szCs w:val="24"/>
              </w:rPr>
            </w:pPr>
            <w:r w:rsidRPr="00426E94">
              <w:rPr>
                <w:rFonts w:ascii="Times New Roman" w:hAnsi="Times New Roman"/>
                <w:sz w:val="24"/>
                <w:szCs w:val="24"/>
              </w:rPr>
              <w:t>1.</w:t>
            </w:r>
            <w:r w:rsidR="00B92BA5" w:rsidRPr="00426E94">
              <w:rPr>
                <w:rFonts w:ascii="Times New Roman" w:hAnsi="Times New Roman"/>
                <w:sz w:val="24"/>
                <w:szCs w:val="24"/>
              </w:rPr>
              <w:t>7</w:t>
            </w:r>
            <w:r w:rsidRPr="00426E94">
              <w:rPr>
                <w:rFonts w:ascii="Times New Roman" w:hAnsi="Times New Roman"/>
                <w:sz w:val="24"/>
                <w:szCs w:val="24"/>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60C10" w:rsidRPr="00426E94" w:rsidRDefault="00960C10" w:rsidP="00960C10">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Контрольная точка</w:t>
            </w:r>
            <w:r w:rsidR="006D5D79">
              <w:rPr>
                <w:rFonts w:ascii="Times New Roman" w:hAnsi="Times New Roman"/>
                <w:sz w:val="24"/>
                <w:szCs w:val="24"/>
              </w:rPr>
              <w:t xml:space="preserve"> </w:t>
            </w:r>
            <w:r w:rsidR="00091935">
              <w:rPr>
                <w:rFonts w:ascii="Times New Roman" w:hAnsi="Times New Roman"/>
                <w:sz w:val="24"/>
                <w:szCs w:val="24"/>
              </w:rPr>
              <w:t>1</w:t>
            </w:r>
            <w:r w:rsidRPr="00426E94">
              <w:rPr>
                <w:rFonts w:ascii="Times New Roman" w:hAnsi="Times New Roman"/>
                <w:sz w:val="24"/>
                <w:szCs w:val="24"/>
              </w:rPr>
              <w:t>.</w:t>
            </w:r>
            <w:r w:rsidR="00A378A3" w:rsidRPr="00426E94">
              <w:rPr>
                <w:rFonts w:ascii="Times New Roman" w:hAnsi="Times New Roman"/>
                <w:sz w:val="24"/>
                <w:szCs w:val="24"/>
              </w:rPr>
              <w:t>1</w:t>
            </w:r>
            <w:r w:rsidRPr="00426E94">
              <w:rPr>
                <w:rFonts w:ascii="Times New Roman" w:hAnsi="Times New Roman"/>
                <w:sz w:val="24"/>
                <w:szCs w:val="24"/>
              </w:rPr>
              <w:t>.6</w:t>
            </w:r>
          </w:p>
          <w:p w:rsidR="00960C10" w:rsidRPr="00426E94" w:rsidRDefault="00960C10" w:rsidP="00960C10">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«Меры социальной поддержки предоставлены за 1 полугодие каждого года»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60C10" w:rsidRPr="00426E94" w:rsidRDefault="00960C10" w:rsidP="00744808">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31 июля 202</w:t>
            </w:r>
            <w:r w:rsidR="00744808" w:rsidRPr="00426E94">
              <w:rPr>
                <w:rFonts w:ascii="Times New Roman" w:hAnsi="Times New Roman"/>
                <w:sz w:val="24"/>
                <w:szCs w:val="24"/>
              </w:rPr>
              <w:t>6</w:t>
            </w:r>
            <w:r w:rsidRPr="00426E94">
              <w:rPr>
                <w:rFonts w:ascii="Times New Roman" w:hAnsi="Times New Roman"/>
                <w:sz w:val="24"/>
                <w:szCs w:val="24"/>
              </w:rPr>
              <w:t xml:space="preserve"> г.</w:t>
            </w:r>
          </w:p>
        </w:tc>
        <w:tc>
          <w:tcPr>
            <w:tcW w:w="311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60C10" w:rsidRPr="00426E94" w:rsidRDefault="00960C10" w:rsidP="00960C10">
            <w:pPr>
              <w:rPr>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60C10" w:rsidRPr="00426E94" w:rsidRDefault="00960C10" w:rsidP="00960C10">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отчет</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60C10" w:rsidRPr="00426E94" w:rsidRDefault="00960C10" w:rsidP="002202E4">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ПК «Отрасл</w:t>
            </w:r>
            <w:r w:rsidRPr="00426E94">
              <w:rPr>
                <w:rFonts w:ascii="Times New Roman" w:hAnsi="Times New Roman"/>
                <w:sz w:val="24"/>
                <w:szCs w:val="24"/>
              </w:rPr>
              <w:t>е</w:t>
            </w:r>
            <w:r w:rsidRPr="00426E94">
              <w:rPr>
                <w:rFonts w:ascii="Times New Roman" w:hAnsi="Times New Roman"/>
                <w:sz w:val="24"/>
                <w:szCs w:val="24"/>
              </w:rPr>
              <w:t>вой регионал</w:t>
            </w:r>
            <w:r w:rsidRPr="00426E94">
              <w:rPr>
                <w:rFonts w:ascii="Times New Roman" w:hAnsi="Times New Roman"/>
                <w:sz w:val="24"/>
                <w:szCs w:val="24"/>
              </w:rPr>
              <w:t>ь</w:t>
            </w:r>
            <w:r w:rsidRPr="00426E94">
              <w:rPr>
                <w:rFonts w:ascii="Times New Roman" w:hAnsi="Times New Roman"/>
                <w:sz w:val="24"/>
                <w:szCs w:val="24"/>
              </w:rPr>
              <w:t>ный регистр населения Р</w:t>
            </w:r>
            <w:r w:rsidR="002202E4">
              <w:rPr>
                <w:rFonts w:ascii="Times New Roman" w:hAnsi="Times New Roman"/>
                <w:sz w:val="24"/>
                <w:szCs w:val="24"/>
              </w:rPr>
              <w:t>О</w:t>
            </w:r>
            <w:r w:rsidRPr="00426E94">
              <w:rPr>
                <w:rFonts w:ascii="Times New Roman" w:hAnsi="Times New Roman"/>
                <w:sz w:val="24"/>
                <w:szCs w:val="24"/>
              </w:rPr>
              <w:t>»</w:t>
            </w:r>
          </w:p>
        </w:tc>
      </w:tr>
      <w:tr w:rsidR="00960C10" w:rsidRPr="00426E94" w:rsidTr="00130AAE">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960C10" w:rsidRPr="00426E94" w:rsidRDefault="00960C10" w:rsidP="00B92BA5">
            <w:pPr>
              <w:widowControl w:val="0"/>
              <w:tabs>
                <w:tab w:val="left" w:pos="11057"/>
              </w:tabs>
              <w:jc w:val="center"/>
              <w:rPr>
                <w:rFonts w:ascii="Times New Roman" w:hAnsi="Times New Roman"/>
                <w:sz w:val="24"/>
                <w:szCs w:val="24"/>
              </w:rPr>
            </w:pPr>
            <w:r w:rsidRPr="00426E94">
              <w:rPr>
                <w:rFonts w:ascii="Times New Roman" w:hAnsi="Times New Roman"/>
                <w:sz w:val="24"/>
                <w:szCs w:val="24"/>
              </w:rPr>
              <w:t>1.</w:t>
            </w:r>
            <w:r w:rsidR="00B92BA5" w:rsidRPr="00426E94">
              <w:rPr>
                <w:rFonts w:ascii="Times New Roman" w:hAnsi="Times New Roman"/>
                <w:sz w:val="24"/>
                <w:szCs w:val="24"/>
              </w:rPr>
              <w:t>8</w:t>
            </w:r>
            <w:r w:rsidRPr="00426E94">
              <w:rPr>
                <w:rFonts w:ascii="Times New Roman" w:hAnsi="Times New Roman"/>
                <w:sz w:val="24"/>
                <w:szCs w:val="24"/>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60C10" w:rsidRPr="00426E94" w:rsidRDefault="00960C10" w:rsidP="00960C10">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 xml:space="preserve">Контрольная точка </w:t>
            </w:r>
            <w:r w:rsidR="00091935">
              <w:rPr>
                <w:rFonts w:ascii="Times New Roman" w:hAnsi="Times New Roman"/>
                <w:sz w:val="24"/>
                <w:szCs w:val="24"/>
              </w:rPr>
              <w:t>1</w:t>
            </w:r>
            <w:r w:rsidRPr="00426E94">
              <w:rPr>
                <w:rFonts w:ascii="Times New Roman" w:hAnsi="Times New Roman"/>
                <w:sz w:val="24"/>
                <w:szCs w:val="24"/>
              </w:rPr>
              <w:t>.</w:t>
            </w:r>
            <w:r w:rsidR="00A378A3" w:rsidRPr="00426E94">
              <w:rPr>
                <w:rFonts w:ascii="Times New Roman" w:hAnsi="Times New Roman"/>
                <w:sz w:val="24"/>
                <w:szCs w:val="24"/>
              </w:rPr>
              <w:t>1</w:t>
            </w:r>
            <w:r w:rsidRPr="00426E94">
              <w:rPr>
                <w:rFonts w:ascii="Times New Roman" w:hAnsi="Times New Roman"/>
                <w:sz w:val="24"/>
                <w:szCs w:val="24"/>
              </w:rPr>
              <w:t>.7</w:t>
            </w:r>
          </w:p>
          <w:p w:rsidR="00960C10" w:rsidRPr="00426E94" w:rsidRDefault="00960C10" w:rsidP="00960C10">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«Меры социальной поддержки предоставлены за 9 месяцев каждого года»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60C10" w:rsidRPr="00426E94" w:rsidRDefault="00960C10" w:rsidP="00744808">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31 октября 202</w:t>
            </w:r>
            <w:r w:rsidR="00744808" w:rsidRPr="00426E94">
              <w:rPr>
                <w:rFonts w:ascii="Times New Roman" w:hAnsi="Times New Roman"/>
                <w:sz w:val="24"/>
                <w:szCs w:val="24"/>
              </w:rPr>
              <w:t>6</w:t>
            </w:r>
            <w:r w:rsidRPr="00426E94">
              <w:rPr>
                <w:rFonts w:ascii="Times New Roman" w:hAnsi="Times New Roman"/>
                <w:sz w:val="24"/>
                <w:szCs w:val="24"/>
              </w:rPr>
              <w:t xml:space="preserve"> г.</w:t>
            </w:r>
          </w:p>
        </w:tc>
        <w:tc>
          <w:tcPr>
            <w:tcW w:w="311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60C10" w:rsidRPr="00426E94" w:rsidRDefault="00960C10" w:rsidP="00960C10">
            <w:pPr>
              <w:rPr>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60C10" w:rsidRPr="00426E94" w:rsidRDefault="00960C10" w:rsidP="00960C10">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отчет</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60C10" w:rsidRPr="00426E94" w:rsidRDefault="00960C10" w:rsidP="002202E4">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ПК «Отрасл</w:t>
            </w:r>
            <w:r w:rsidRPr="00426E94">
              <w:rPr>
                <w:rFonts w:ascii="Times New Roman" w:hAnsi="Times New Roman"/>
                <w:sz w:val="24"/>
                <w:szCs w:val="24"/>
              </w:rPr>
              <w:t>е</w:t>
            </w:r>
            <w:r w:rsidRPr="00426E94">
              <w:rPr>
                <w:rFonts w:ascii="Times New Roman" w:hAnsi="Times New Roman"/>
                <w:sz w:val="24"/>
                <w:szCs w:val="24"/>
              </w:rPr>
              <w:t>вой регионал</w:t>
            </w:r>
            <w:r w:rsidRPr="00426E94">
              <w:rPr>
                <w:rFonts w:ascii="Times New Roman" w:hAnsi="Times New Roman"/>
                <w:sz w:val="24"/>
                <w:szCs w:val="24"/>
              </w:rPr>
              <w:t>ь</w:t>
            </w:r>
            <w:r w:rsidRPr="00426E94">
              <w:rPr>
                <w:rFonts w:ascii="Times New Roman" w:hAnsi="Times New Roman"/>
                <w:sz w:val="24"/>
                <w:szCs w:val="24"/>
              </w:rPr>
              <w:t>ный регистр населения Р</w:t>
            </w:r>
            <w:r w:rsidR="002202E4">
              <w:rPr>
                <w:rFonts w:ascii="Times New Roman" w:hAnsi="Times New Roman"/>
                <w:sz w:val="24"/>
                <w:szCs w:val="24"/>
              </w:rPr>
              <w:t>О</w:t>
            </w:r>
            <w:r w:rsidRPr="00426E94">
              <w:rPr>
                <w:rFonts w:ascii="Times New Roman" w:hAnsi="Times New Roman"/>
                <w:sz w:val="24"/>
                <w:szCs w:val="24"/>
              </w:rPr>
              <w:t>»</w:t>
            </w:r>
          </w:p>
        </w:tc>
      </w:tr>
      <w:tr w:rsidR="00960C10" w:rsidRPr="00426E94" w:rsidTr="00130AAE">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960C10" w:rsidRPr="00426E94" w:rsidRDefault="00960C10" w:rsidP="00B92BA5">
            <w:pPr>
              <w:widowControl w:val="0"/>
              <w:tabs>
                <w:tab w:val="left" w:pos="11057"/>
              </w:tabs>
              <w:jc w:val="center"/>
              <w:rPr>
                <w:rFonts w:ascii="Times New Roman" w:hAnsi="Times New Roman"/>
                <w:sz w:val="24"/>
                <w:szCs w:val="24"/>
              </w:rPr>
            </w:pPr>
            <w:r w:rsidRPr="00426E94">
              <w:rPr>
                <w:rFonts w:ascii="Times New Roman" w:hAnsi="Times New Roman"/>
                <w:sz w:val="24"/>
                <w:szCs w:val="24"/>
              </w:rPr>
              <w:t>1.</w:t>
            </w:r>
            <w:r w:rsidR="00B92BA5" w:rsidRPr="00426E94">
              <w:rPr>
                <w:rFonts w:ascii="Times New Roman" w:hAnsi="Times New Roman"/>
                <w:sz w:val="24"/>
                <w:szCs w:val="24"/>
              </w:rPr>
              <w:t>9</w:t>
            </w:r>
            <w:r w:rsidRPr="00426E94">
              <w:rPr>
                <w:rFonts w:ascii="Times New Roman" w:hAnsi="Times New Roman"/>
                <w:sz w:val="24"/>
                <w:szCs w:val="24"/>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60C10" w:rsidRPr="00426E94" w:rsidRDefault="00960C10" w:rsidP="00960C10">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 xml:space="preserve">Контрольная точка </w:t>
            </w:r>
            <w:r w:rsidR="00091935">
              <w:rPr>
                <w:rFonts w:ascii="Times New Roman" w:hAnsi="Times New Roman"/>
                <w:sz w:val="24"/>
                <w:szCs w:val="24"/>
              </w:rPr>
              <w:t>1</w:t>
            </w:r>
            <w:r w:rsidRPr="00426E94">
              <w:rPr>
                <w:rFonts w:ascii="Times New Roman" w:hAnsi="Times New Roman"/>
                <w:sz w:val="24"/>
                <w:szCs w:val="24"/>
              </w:rPr>
              <w:t>.</w:t>
            </w:r>
            <w:r w:rsidR="00A378A3" w:rsidRPr="00426E94">
              <w:rPr>
                <w:rFonts w:ascii="Times New Roman" w:hAnsi="Times New Roman"/>
                <w:sz w:val="24"/>
                <w:szCs w:val="24"/>
              </w:rPr>
              <w:t>1</w:t>
            </w:r>
            <w:r w:rsidRPr="00426E94">
              <w:rPr>
                <w:rFonts w:ascii="Times New Roman" w:hAnsi="Times New Roman"/>
                <w:sz w:val="24"/>
                <w:szCs w:val="24"/>
              </w:rPr>
              <w:t>.8</w:t>
            </w:r>
          </w:p>
          <w:p w:rsidR="00960C10" w:rsidRPr="00426E94" w:rsidRDefault="00960C10" w:rsidP="00960C10">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«Осуществлен мониторинг предоставления мер с</w:t>
            </w:r>
            <w:r w:rsidRPr="00426E94">
              <w:rPr>
                <w:rFonts w:ascii="Times New Roman" w:hAnsi="Times New Roman"/>
                <w:sz w:val="24"/>
                <w:szCs w:val="24"/>
              </w:rPr>
              <w:t>о</w:t>
            </w:r>
            <w:r w:rsidRPr="00426E94">
              <w:rPr>
                <w:rFonts w:ascii="Times New Roman" w:hAnsi="Times New Roman"/>
                <w:sz w:val="24"/>
                <w:szCs w:val="24"/>
              </w:rPr>
              <w:t>циальной поддержки»</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60C10" w:rsidRPr="00426E94" w:rsidRDefault="00960C10" w:rsidP="00744808">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25 декабря 202</w:t>
            </w:r>
            <w:r w:rsidR="00744808" w:rsidRPr="00426E94">
              <w:rPr>
                <w:rFonts w:ascii="Times New Roman" w:hAnsi="Times New Roman"/>
                <w:sz w:val="24"/>
                <w:szCs w:val="24"/>
              </w:rPr>
              <w:t>6</w:t>
            </w:r>
            <w:r w:rsidRPr="00426E94">
              <w:rPr>
                <w:rFonts w:ascii="Times New Roman" w:hAnsi="Times New Roman"/>
                <w:sz w:val="24"/>
                <w:szCs w:val="24"/>
              </w:rPr>
              <w:t xml:space="preserve"> г.</w:t>
            </w:r>
          </w:p>
        </w:tc>
        <w:tc>
          <w:tcPr>
            <w:tcW w:w="311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60C10" w:rsidRPr="00426E94" w:rsidRDefault="00960C10" w:rsidP="00960C10">
            <w:pPr>
              <w:rPr>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60C10" w:rsidRPr="00426E94" w:rsidRDefault="00960C10" w:rsidP="00960C10">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отчет</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60C10" w:rsidRPr="00426E94" w:rsidRDefault="00960C10" w:rsidP="002202E4">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ПК «Отрасл</w:t>
            </w:r>
            <w:r w:rsidRPr="00426E94">
              <w:rPr>
                <w:rFonts w:ascii="Times New Roman" w:hAnsi="Times New Roman"/>
                <w:sz w:val="24"/>
                <w:szCs w:val="24"/>
              </w:rPr>
              <w:t>е</w:t>
            </w:r>
            <w:r w:rsidRPr="00426E94">
              <w:rPr>
                <w:rFonts w:ascii="Times New Roman" w:hAnsi="Times New Roman"/>
                <w:sz w:val="24"/>
                <w:szCs w:val="24"/>
              </w:rPr>
              <w:t>вой регионал</w:t>
            </w:r>
            <w:r w:rsidRPr="00426E94">
              <w:rPr>
                <w:rFonts w:ascii="Times New Roman" w:hAnsi="Times New Roman"/>
                <w:sz w:val="24"/>
                <w:szCs w:val="24"/>
              </w:rPr>
              <w:t>ь</w:t>
            </w:r>
            <w:r w:rsidRPr="00426E94">
              <w:rPr>
                <w:rFonts w:ascii="Times New Roman" w:hAnsi="Times New Roman"/>
                <w:sz w:val="24"/>
                <w:szCs w:val="24"/>
              </w:rPr>
              <w:t xml:space="preserve">ный регистр населения </w:t>
            </w:r>
            <w:r w:rsidR="002202E4">
              <w:rPr>
                <w:rFonts w:ascii="Times New Roman" w:hAnsi="Times New Roman"/>
                <w:sz w:val="24"/>
                <w:szCs w:val="24"/>
              </w:rPr>
              <w:t>РО</w:t>
            </w:r>
            <w:r w:rsidRPr="00426E94">
              <w:rPr>
                <w:rFonts w:ascii="Times New Roman" w:hAnsi="Times New Roman"/>
                <w:sz w:val="24"/>
                <w:szCs w:val="24"/>
              </w:rPr>
              <w:t>»</w:t>
            </w:r>
          </w:p>
        </w:tc>
      </w:tr>
      <w:tr w:rsidR="00960C10" w:rsidRPr="00426E94" w:rsidTr="00130AAE">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960C10" w:rsidRPr="00426E94" w:rsidRDefault="00960C10" w:rsidP="00B92BA5">
            <w:pPr>
              <w:widowControl w:val="0"/>
              <w:tabs>
                <w:tab w:val="left" w:pos="11057"/>
              </w:tabs>
              <w:jc w:val="center"/>
              <w:rPr>
                <w:rFonts w:ascii="Times New Roman" w:hAnsi="Times New Roman"/>
                <w:sz w:val="24"/>
                <w:szCs w:val="24"/>
              </w:rPr>
            </w:pPr>
            <w:r w:rsidRPr="00426E94">
              <w:rPr>
                <w:rFonts w:ascii="Times New Roman" w:hAnsi="Times New Roman"/>
                <w:sz w:val="24"/>
                <w:szCs w:val="24"/>
              </w:rPr>
              <w:t>1.</w:t>
            </w:r>
            <w:r w:rsidR="00B92BA5" w:rsidRPr="00426E94">
              <w:rPr>
                <w:rFonts w:ascii="Times New Roman" w:hAnsi="Times New Roman"/>
                <w:sz w:val="24"/>
                <w:szCs w:val="24"/>
              </w:rPr>
              <w:t>10</w:t>
            </w:r>
            <w:r w:rsidRPr="00426E94">
              <w:rPr>
                <w:rFonts w:ascii="Times New Roman" w:hAnsi="Times New Roman"/>
                <w:sz w:val="24"/>
                <w:szCs w:val="24"/>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60C10" w:rsidRPr="00426E94" w:rsidRDefault="00960C10" w:rsidP="00960C10">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 xml:space="preserve">Контрольная точка </w:t>
            </w:r>
            <w:r w:rsidR="00091935">
              <w:rPr>
                <w:rFonts w:ascii="Times New Roman" w:hAnsi="Times New Roman"/>
                <w:sz w:val="24"/>
                <w:szCs w:val="24"/>
              </w:rPr>
              <w:t>1</w:t>
            </w:r>
            <w:r w:rsidRPr="00426E94">
              <w:rPr>
                <w:rFonts w:ascii="Times New Roman" w:hAnsi="Times New Roman"/>
                <w:sz w:val="24"/>
                <w:szCs w:val="24"/>
              </w:rPr>
              <w:t>.</w:t>
            </w:r>
            <w:r w:rsidR="00A378A3" w:rsidRPr="00426E94">
              <w:rPr>
                <w:rFonts w:ascii="Times New Roman" w:hAnsi="Times New Roman"/>
                <w:sz w:val="24"/>
                <w:szCs w:val="24"/>
              </w:rPr>
              <w:t>1</w:t>
            </w:r>
            <w:r w:rsidRPr="00426E94">
              <w:rPr>
                <w:rFonts w:ascii="Times New Roman" w:hAnsi="Times New Roman"/>
                <w:sz w:val="24"/>
                <w:szCs w:val="24"/>
              </w:rPr>
              <w:t>.9</w:t>
            </w:r>
          </w:p>
          <w:p w:rsidR="00960C10" w:rsidRPr="00426E94" w:rsidRDefault="00960C10" w:rsidP="00960C10">
            <w:pPr>
              <w:widowControl w:val="0"/>
              <w:contextualSpacing/>
              <w:jc w:val="left"/>
              <w:outlineLvl w:val="2"/>
              <w:rPr>
                <w:rFonts w:ascii="Times New Roman" w:hAnsi="Times New Roman"/>
                <w:sz w:val="24"/>
                <w:szCs w:val="24"/>
              </w:rPr>
            </w:pPr>
            <w:r w:rsidRPr="00426E94">
              <w:rPr>
                <w:rFonts w:ascii="Times New Roman" w:hAnsi="Times New Roman"/>
                <w:sz w:val="24"/>
                <w:szCs w:val="24"/>
              </w:rPr>
              <w:t xml:space="preserve">«Предложения </w:t>
            </w:r>
            <w:proofErr w:type="gramStart"/>
            <w:r w:rsidRPr="00426E94">
              <w:rPr>
                <w:rFonts w:ascii="Times New Roman" w:hAnsi="Times New Roman"/>
                <w:sz w:val="24"/>
                <w:szCs w:val="24"/>
              </w:rPr>
              <w:t>о потребности в средствах областн</w:t>
            </w:r>
            <w:r w:rsidRPr="00426E94">
              <w:rPr>
                <w:rFonts w:ascii="Times New Roman" w:hAnsi="Times New Roman"/>
                <w:sz w:val="24"/>
                <w:szCs w:val="24"/>
              </w:rPr>
              <w:t>о</w:t>
            </w:r>
            <w:r w:rsidRPr="00426E94">
              <w:rPr>
                <w:rFonts w:ascii="Times New Roman" w:hAnsi="Times New Roman"/>
                <w:sz w:val="24"/>
                <w:szCs w:val="24"/>
              </w:rPr>
              <w:t>го бюджета учтены в областном законе об облас</w:t>
            </w:r>
            <w:r w:rsidRPr="00426E94">
              <w:rPr>
                <w:rFonts w:ascii="Times New Roman" w:hAnsi="Times New Roman"/>
                <w:sz w:val="24"/>
                <w:szCs w:val="24"/>
              </w:rPr>
              <w:t>т</w:t>
            </w:r>
            <w:r w:rsidRPr="00426E94">
              <w:rPr>
                <w:rFonts w:ascii="Times New Roman" w:hAnsi="Times New Roman"/>
                <w:sz w:val="24"/>
                <w:szCs w:val="24"/>
              </w:rPr>
              <w:t>ном бюджете на очередной год</w:t>
            </w:r>
            <w:proofErr w:type="gramEnd"/>
            <w:r w:rsidRPr="00426E94">
              <w:rPr>
                <w:rFonts w:ascii="Times New Roman" w:hAnsi="Times New Roman"/>
                <w:sz w:val="24"/>
                <w:szCs w:val="24"/>
              </w:rPr>
              <w:t xml:space="preserve"> и плановый период»</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60C10" w:rsidRPr="00426E94" w:rsidRDefault="00960C10" w:rsidP="00744808">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1 января 202</w:t>
            </w:r>
            <w:r w:rsidR="00744808" w:rsidRPr="00426E94">
              <w:rPr>
                <w:rFonts w:ascii="Times New Roman" w:hAnsi="Times New Roman"/>
                <w:sz w:val="24"/>
                <w:szCs w:val="24"/>
              </w:rPr>
              <w:t>7</w:t>
            </w:r>
            <w:r w:rsidRPr="00426E94">
              <w:rPr>
                <w:rFonts w:ascii="Times New Roman" w:hAnsi="Times New Roman"/>
                <w:sz w:val="24"/>
                <w:szCs w:val="24"/>
              </w:rPr>
              <w:t xml:space="preserve"> г.</w:t>
            </w:r>
          </w:p>
        </w:tc>
        <w:tc>
          <w:tcPr>
            <w:tcW w:w="311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60C10" w:rsidRPr="00426E94" w:rsidRDefault="00960C10" w:rsidP="00960C10">
            <w:pPr>
              <w:rPr>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60C10" w:rsidRPr="00426E94" w:rsidRDefault="00960C10" w:rsidP="00960C10">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областной закон об областном бюджете</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60C10" w:rsidRPr="00426E94" w:rsidRDefault="00960C10" w:rsidP="0003137A">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официальный портал прав</w:t>
            </w:r>
            <w:r w:rsidRPr="00426E94">
              <w:rPr>
                <w:rFonts w:ascii="Times New Roman" w:hAnsi="Times New Roman"/>
                <w:sz w:val="24"/>
                <w:szCs w:val="24"/>
              </w:rPr>
              <w:t>о</w:t>
            </w:r>
            <w:r w:rsidRPr="00426E94">
              <w:rPr>
                <w:rFonts w:ascii="Times New Roman" w:hAnsi="Times New Roman"/>
                <w:sz w:val="24"/>
                <w:szCs w:val="24"/>
              </w:rPr>
              <w:t>вой информ</w:t>
            </w:r>
            <w:r w:rsidRPr="00426E94">
              <w:rPr>
                <w:rFonts w:ascii="Times New Roman" w:hAnsi="Times New Roman"/>
                <w:sz w:val="24"/>
                <w:szCs w:val="24"/>
              </w:rPr>
              <w:t>а</w:t>
            </w:r>
            <w:r w:rsidRPr="00426E94">
              <w:rPr>
                <w:rFonts w:ascii="Times New Roman" w:hAnsi="Times New Roman"/>
                <w:sz w:val="24"/>
                <w:szCs w:val="24"/>
              </w:rPr>
              <w:t xml:space="preserve">ции </w:t>
            </w:r>
            <w:r w:rsidR="0003137A">
              <w:rPr>
                <w:rFonts w:ascii="Times New Roman" w:hAnsi="Times New Roman"/>
                <w:sz w:val="24"/>
                <w:szCs w:val="24"/>
              </w:rPr>
              <w:t>РО (</w:t>
            </w:r>
            <w:r w:rsidRPr="00426E94">
              <w:rPr>
                <w:rFonts w:ascii="Times New Roman" w:hAnsi="Times New Roman"/>
                <w:sz w:val="24"/>
                <w:szCs w:val="24"/>
              </w:rPr>
              <w:t>pravo.donland.ru)</w:t>
            </w:r>
          </w:p>
        </w:tc>
      </w:tr>
      <w:tr w:rsidR="00960C10" w:rsidRPr="00426E94" w:rsidTr="00130AAE">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960C10" w:rsidRPr="00426E94" w:rsidRDefault="00960C10" w:rsidP="00B92BA5">
            <w:pPr>
              <w:widowControl w:val="0"/>
              <w:tabs>
                <w:tab w:val="left" w:pos="11057"/>
              </w:tabs>
              <w:jc w:val="center"/>
              <w:rPr>
                <w:rFonts w:ascii="Times New Roman" w:hAnsi="Times New Roman"/>
                <w:sz w:val="24"/>
                <w:szCs w:val="24"/>
              </w:rPr>
            </w:pPr>
            <w:r w:rsidRPr="00426E94">
              <w:rPr>
                <w:rFonts w:ascii="Times New Roman" w:hAnsi="Times New Roman"/>
                <w:sz w:val="24"/>
                <w:szCs w:val="24"/>
              </w:rPr>
              <w:t>1.</w:t>
            </w:r>
            <w:r w:rsidR="00B92BA5" w:rsidRPr="00426E94">
              <w:rPr>
                <w:rFonts w:ascii="Times New Roman" w:hAnsi="Times New Roman"/>
                <w:sz w:val="24"/>
                <w:szCs w:val="24"/>
              </w:rPr>
              <w:t>11</w:t>
            </w:r>
            <w:r w:rsidRPr="00426E94">
              <w:rPr>
                <w:rFonts w:ascii="Times New Roman" w:hAnsi="Times New Roman"/>
                <w:sz w:val="24"/>
                <w:szCs w:val="24"/>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60C10" w:rsidRPr="00426E94" w:rsidRDefault="00960C10" w:rsidP="00960C10">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 xml:space="preserve">Контрольная точка </w:t>
            </w:r>
            <w:r w:rsidR="00091935">
              <w:rPr>
                <w:rFonts w:ascii="Times New Roman" w:hAnsi="Times New Roman"/>
                <w:sz w:val="24"/>
                <w:szCs w:val="24"/>
              </w:rPr>
              <w:t>1</w:t>
            </w:r>
            <w:r w:rsidRPr="00426E94">
              <w:rPr>
                <w:rFonts w:ascii="Times New Roman" w:hAnsi="Times New Roman"/>
                <w:sz w:val="24"/>
                <w:szCs w:val="24"/>
              </w:rPr>
              <w:t>.</w:t>
            </w:r>
            <w:r w:rsidR="00A378A3" w:rsidRPr="00426E94">
              <w:rPr>
                <w:rFonts w:ascii="Times New Roman" w:hAnsi="Times New Roman"/>
                <w:sz w:val="24"/>
                <w:szCs w:val="24"/>
              </w:rPr>
              <w:t>1</w:t>
            </w:r>
            <w:r w:rsidRPr="00426E94">
              <w:rPr>
                <w:rFonts w:ascii="Times New Roman" w:hAnsi="Times New Roman"/>
                <w:sz w:val="24"/>
                <w:szCs w:val="24"/>
              </w:rPr>
              <w:t>.10</w:t>
            </w:r>
          </w:p>
          <w:p w:rsidR="00960C10" w:rsidRPr="00426E94" w:rsidRDefault="00960C10" w:rsidP="00960C10">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«Меры социальной поддержки предоставлены за 1 полугодие каждого года»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60C10" w:rsidRPr="00426E94" w:rsidRDefault="00960C10" w:rsidP="00744808">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31 июля 202</w:t>
            </w:r>
            <w:r w:rsidR="00744808" w:rsidRPr="00426E94">
              <w:rPr>
                <w:rFonts w:ascii="Times New Roman" w:hAnsi="Times New Roman"/>
                <w:sz w:val="24"/>
                <w:szCs w:val="24"/>
              </w:rPr>
              <w:t>7</w:t>
            </w:r>
            <w:r w:rsidRPr="00426E94">
              <w:rPr>
                <w:rFonts w:ascii="Times New Roman" w:hAnsi="Times New Roman"/>
                <w:sz w:val="24"/>
                <w:szCs w:val="24"/>
              </w:rPr>
              <w:t xml:space="preserve"> г.</w:t>
            </w:r>
          </w:p>
        </w:tc>
        <w:tc>
          <w:tcPr>
            <w:tcW w:w="311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60C10" w:rsidRPr="00426E94" w:rsidRDefault="00960C10" w:rsidP="00960C10">
            <w:pPr>
              <w:rPr>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60C10" w:rsidRPr="00426E94" w:rsidRDefault="00960C10" w:rsidP="00960C10">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отчет</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60C10" w:rsidRPr="00426E94" w:rsidRDefault="00960C10" w:rsidP="002202E4">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ПК «Отрасл</w:t>
            </w:r>
            <w:r w:rsidRPr="00426E94">
              <w:rPr>
                <w:rFonts w:ascii="Times New Roman" w:hAnsi="Times New Roman"/>
                <w:sz w:val="24"/>
                <w:szCs w:val="24"/>
              </w:rPr>
              <w:t>е</w:t>
            </w:r>
            <w:r w:rsidRPr="00426E94">
              <w:rPr>
                <w:rFonts w:ascii="Times New Roman" w:hAnsi="Times New Roman"/>
                <w:sz w:val="24"/>
                <w:szCs w:val="24"/>
              </w:rPr>
              <w:t>вой регионал</w:t>
            </w:r>
            <w:r w:rsidRPr="00426E94">
              <w:rPr>
                <w:rFonts w:ascii="Times New Roman" w:hAnsi="Times New Roman"/>
                <w:sz w:val="24"/>
                <w:szCs w:val="24"/>
              </w:rPr>
              <w:t>ь</w:t>
            </w:r>
            <w:r w:rsidRPr="00426E94">
              <w:rPr>
                <w:rFonts w:ascii="Times New Roman" w:hAnsi="Times New Roman"/>
                <w:sz w:val="24"/>
                <w:szCs w:val="24"/>
              </w:rPr>
              <w:t xml:space="preserve">ный регистр </w:t>
            </w:r>
            <w:r w:rsidRPr="00426E94">
              <w:rPr>
                <w:rFonts w:ascii="Times New Roman" w:hAnsi="Times New Roman"/>
                <w:sz w:val="24"/>
                <w:szCs w:val="24"/>
              </w:rPr>
              <w:lastRenderedPageBreak/>
              <w:t xml:space="preserve">населения </w:t>
            </w:r>
            <w:r w:rsidR="002202E4">
              <w:rPr>
                <w:rFonts w:ascii="Times New Roman" w:hAnsi="Times New Roman"/>
                <w:sz w:val="24"/>
                <w:szCs w:val="24"/>
              </w:rPr>
              <w:t>РО</w:t>
            </w:r>
            <w:r w:rsidRPr="00426E94">
              <w:rPr>
                <w:rFonts w:ascii="Times New Roman" w:hAnsi="Times New Roman"/>
                <w:sz w:val="24"/>
                <w:szCs w:val="24"/>
              </w:rPr>
              <w:t>»</w:t>
            </w:r>
          </w:p>
        </w:tc>
      </w:tr>
      <w:tr w:rsidR="00960C10" w:rsidRPr="00426E94" w:rsidTr="00130AAE">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960C10" w:rsidRPr="00426E94" w:rsidRDefault="00960C10" w:rsidP="00B92BA5">
            <w:pPr>
              <w:widowControl w:val="0"/>
              <w:tabs>
                <w:tab w:val="left" w:pos="11057"/>
              </w:tabs>
              <w:jc w:val="center"/>
              <w:rPr>
                <w:rFonts w:ascii="Times New Roman" w:hAnsi="Times New Roman"/>
                <w:sz w:val="24"/>
                <w:szCs w:val="24"/>
              </w:rPr>
            </w:pPr>
            <w:r w:rsidRPr="00426E94">
              <w:rPr>
                <w:rFonts w:ascii="Times New Roman" w:hAnsi="Times New Roman"/>
                <w:sz w:val="24"/>
                <w:szCs w:val="24"/>
              </w:rPr>
              <w:lastRenderedPageBreak/>
              <w:t>1.</w:t>
            </w:r>
            <w:r w:rsidR="00B92BA5" w:rsidRPr="00426E94">
              <w:rPr>
                <w:rFonts w:ascii="Times New Roman" w:hAnsi="Times New Roman"/>
                <w:sz w:val="24"/>
                <w:szCs w:val="24"/>
              </w:rPr>
              <w:t>12</w:t>
            </w:r>
            <w:r w:rsidRPr="00426E94">
              <w:rPr>
                <w:rFonts w:ascii="Times New Roman" w:hAnsi="Times New Roman"/>
                <w:sz w:val="24"/>
                <w:szCs w:val="24"/>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60C10" w:rsidRPr="00426E94" w:rsidRDefault="00960C10" w:rsidP="00960C10">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 xml:space="preserve">Контрольная точка </w:t>
            </w:r>
            <w:r w:rsidR="00091935">
              <w:rPr>
                <w:rFonts w:ascii="Times New Roman" w:hAnsi="Times New Roman"/>
                <w:sz w:val="24"/>
                <w:szCs w:val="24"/>
              </w:rPr>
              <w:t>1</w:t>
            </w:r>
            <w:r w:rsidRPr="00426E94">
              <w:rPr>
                <w:rFonts w:ascii="Times New Roman" w:hAnsi="Times New Roman"/>
                <w:sz w:val="24"/>
                <w:szCs w:val="24"/>
              </w:rPr>
              <w:t>.</w:t>
            </w:r>
            <w:r w:rsidR="00A378A3" w:rsidRPr="00426E94">
              <w:rPr>
                <w:rFonts w:ascii="Times New Roman" w:hAnsi="Times New Roman"/>
                <w:sz w:val="24"/>
                <w:szCs w:val="24"/>
              </w:rPr>
              <w:t>1</w:t>
            </w:r>
            <w:r w:rsidRPr="00426E94">
              <w:rPr>
                <w:rFonts w:ascii="Times New Roman" w:hAnsi="Times New Roman"/>
                <w:sz w:val="24"/>
                <w:szCs w:val="24"/>
              </w:rPr>
              <w:t>.11</w:t>
            </w:r>
          </w:p>
          <w:p w:rsidR="00960C10" w:rsidRPr="00426E94" w:rsidRDefault="00960C10" w:rsidP="00960C10">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«Меры социальной поддержки предоставлены за 9 месяцев каждого года»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60C10" w:rsidRPr="00426E94" w:rsidRDefault="00960C10" w:rsidP="00744808">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31 октября 202</w:t>
            </w:r>
            <w:r w:rsidR="00744808" w:rsidRPr="00426E94">
              <w:rPr>
                <w:rFonts w:ascii="Times New Roman" w:hAnsi="Times New Roman"/>
                <w:sz w:val="24"/>
                <w:szCs w:val="24"/>
              </w:rPr>
              <w:t>7</w:t>
            </w:r>
            <w:r w:rsidRPr="00426E94">
              <w:rPr>
                <w:rFonts w:ascii="Times New Roman" w:hAnsi="Times New Roman"/>
                <w:sz w:val="24"/>
                <w:szCs w:val="24"/>
              </w:rPr>
              <w:t xml:space="preserve"> г.</w:t>
            </w:r>
          </w:p>
        </w:tc>
        <w:tc>
          <w:tcPr>
            <w:tcW w:w="311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60C10" w:rsidRPr="00426E94" w:rsidRDefault="00960C10" w:rsidP="00960C10">
            <w:pPr>
              <w:rPr>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60C10" w:rsidRPr="00426E94" w:rsidRDefault="00960C10" w:rsidP="00960C10">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отчет</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60C10" w:rsidRPr="00426E94" w:rsidRDefault="00960C10" w:rsidP="0003137A">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ПК «Отрасл</w:t>
            </w:r>
            <w:r w:rsidRPr="00426E94">
              <w:rPr>
                <w:rFonts w:ascii="Times New Roman" w:hAnsi="Times New Roman"/>
                <w:sz w:val="24"/>
                <w:szCs w:val="24"/>
              </w:rPr>
              <w:t>е</w:t>
            </w:r>
            <w:r w:rsidRPr="00426E94">
              <w:rPr>
                <w:rFonts w:ascii="Times New Roman" w:hAnsi="Times New Roman"/>
                <w:sz w:val="24"/>
                <w:szCs w:val="24"/>
              </w:rPr>
              <w:t>вой регионал</w:t>
            </w:r>
            <w:r w:rsidRPr="00426E94">
              <w:rPr>
                <w:rFonts w:ascii="Times New Roman" w:hAnsi="Times New Roman"/>
                <w:sz w:val="24"/>
                <w:szCs w:val="24"/>
              </w:rPr>
              <w:t>ь</w:t>
            </w:r>
            <w:r w:rsidRPr="00426E94">
              <w:rPr>
                <w:rFonts w:ascii="Times New Roman" w:hAnsi="Times New Roman"/>
                <w:sz w:val="24"/>
                <w:szCs w:val="24"/>
              </w:rPr>
              <w:t xml:space="preserve">ный регистр населения </w:t>
            </w:r>
            <w:r w:rsidR="0003137A">
              <w:rPr>
                <w:rFonts w:ascii="Times New Roman" w:hAnsi="Times New Roman"/>
                <w:sz w:val="24"/>
                <w:szCs w:val="24"/>
              </w:rPr>
              <w:t>РО</w:t>
            </w:r>
            <w:r w:rsidRPr="00426E94">
              <w:rPr>
                <w:rFonts w:ascii="Times New Roman" w:hAnsi="Times New Roman"/>
                <w:sz w:val="24"/>
                <w:szCs w:val="24"/>
              </w:rPr>
              <w:t>»</w:t>
            </w:r>
          </w:p>
        </w:tc>
      </w:tr>
      <w:tr w:rsidR="00960C10" w:rsidRPr="00426E94" w:rsidTr="00130AAE">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960C10" w:rsidRPr="00426E94" w:rsidRDefault="00960C10" w:rsidP="00B92BA5">
            <w:pPr>
              <w:widowControl w:val="0"/>
              <w:tabs>
                <w:tab w:val="left" w:pos="11057"/>
              </w:tabs>
              <w:jc w:val="center"/>
              <w:rPr>
                <w:rFonts w:ascii="Times New Roman" w:hAnsi="Times New Roman"/>
                <w:sz w:val="24"/>
                <w:szCs w:val="24"/>
              </w:rPr>
            </w:pPr>
            <w:r w:rsidRPr="00426E94">
              <w:rPr>
                <w:rFonts w:ascii="Times New Roman" w:hAnsi="Times New Roman"/>
                <w:sz w:val="24"/>
                <w:szCs w:val="24"/>
              </w:rPr>
              <w:t>1.</w:t>
            </w:r>
            <w:r w:rsidR="00B92BA5" w:rsidRPr="00426E94">
              <w:rPr>
                <w:rFonts w:ascii="Times New Roman" w:hAnsi="Times New Roman"/>
                <w:sz w:val="24"/>
                <w:szCs w:val="24"/>
              </w:rPr>
              <w:t>13</w:t>
            </w:r>
            <w:r w:rsidRPr="00426E94">
              <w:rPr>
                <w:rFonts w:ascii="Times New Roman" w:hAnsi="Times New Roman"/>
                <w:sz w:val="24"/>
                <w:szCs w:val="24"/>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60C10" w:rsidRPr="00426E94" w:rsidRDefault="00960C10" w:rsidP="00960C10">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 xml:space="preserve">Контрольная точка </w:t>
            </w:r>
            <w:r w:rsidR="00091935">
              <w:rPr>
                <w:rFonts w:ascii="Times New Roman" w:hAnsi="Times New Roman"/>
                <w:sz w:val="24"/>
                <w:szCs w:val="24"/>
              </w:rPr>
              <w:t>1</w:t>
            </w:r>
            <w:r w:rsidRPr="00426E94">
              <w:rPr>
                <w:rFonts w:ascii="Times New Roman" w:hAnsi="Times New Roman"/>
                <w:sz w:val="24"/>
                <w:szCs w:val="24"/>
              </w:rPr>
              <w:t>.</w:t>
            </w:r>
            <w:r w:rsidR="00A378A3" w:rsidRPr="00426E94">
              <w:rPr>
                <w:rFonts w:ascii="Times New Roman" w:hAnsi="Times New Roman"/>
                <w:sz w:val="24"/>
                <w:szCs w:val="24"/>
              </w:rPr>
              <w:t>1</w:t>
            </w:r>
            <w:r w:rsidRPr="00426E94">
              <w:rPr>
                <w:rFonts w:ascii="Times New Roman" w:hAnsi="Times New Roman"/>
                <w:sz w:val="24"/>
                <w:szCs w:val="24"/>
              </w:rPr>
              <w:t>.12</w:t>
            </w:r>
          </w:p>
          <w:p w:rsidR="00960C10" w:rsidRPr="00426E94" w:rsidRDefault="00960C10" w:rsidP="00960C10">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«Осуществлен мониторинг предоставления мер с</w:t>
            </w:r>
            <w:r w:rsidRPr="00426E94">
              <w:rPr>
                <w:rFonts w:ascii="Times New Roman" w:hAnsi="Times New Roman"/>
                <w:sz w:val="24"/>
                <w:szCs w:val="24"/>
              </w:rPr>
              <w:t>о</w:t>
            </w:r>
            <w:r w:rsidRPr="00426E94">
              <w:rPr>
                <w:rFonts w:ascii="Times New Roman" w:hAnsi="Times New Roman"/>
                <w:sz w:val="24"/>
                <w:szCs w:val="24"/>
              </w:rPr>
              <w:t>циальной поддержки»</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60C10" w:rsidRPr="00426E94" w:rsidRDefault="00960C10" w:rsidP="00744808">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25 декабря 202</w:t>
            </w:r>
            <w:r w:rsidR="00744808" w:rsidRPr="00426E94">
              <w:rPr>
                <w:rFonts w:ascii="Times New Roman" w:hAnsi="Times New Roman"/>
                <w:sz w:val="24"/>
                <w:szCs w:val="24"/>
              </w:rPr>
              <w:t>7</w:t>
            </w:r>
            <w:r w:rsidRPr="00426E94">
              <w:rPr>
                <w:rFonts w:ascii="Times New Roman" w:hAnsi="Times New Roman"/>
                <w:sz w:val="24"/>
                <w:szCs w:val="24"/>
              </w:rPr>
              <w:t xml:space="preserve"> г.</w:t>
            </w:r>
          </w:p>
        </w:tc>
        <w:tc>
          <w:tcPr>
            <w:tcW w:w="311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60C10" w:rsidRPr="00426E94" w:rsidRDefault="00960C10" w:rsidP="00960C10">
            <w:pPr>
              <w:rPr>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60C10" w:rsidRPr="00426E94" w:rsidRDefault="00960C10" w:rsidP="00960C10">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отчет</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60C10" w:rsidRPr="00426E94" w:rsidRDefault="00960C10" w:rsidP="002202E4">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ПК «Отрасл</w:t>
            </w:r>
            <w:r w:rsidRPr="00426E94">
              <w:rPr>
                <w:rFonts w:ascii="Times New Roman" w:hAnsi="Times New Roman"/>
                <w:sz w:val="24"/>
                <w:szCs w:val="24"/>
              </w:rPr>
              <w:t>е</w:t>
            </w:r>
            <w:r w:rsidRPr="00426E94">
              <w:rPr>
                <w:rFonts w:ascii="Times New Roman" w:hAnsi="Times New Roman"/>
                <w:sz w:val="24"/>
                <w:szCs w:val="24"/>
              </w:rPr>
              <w:t>вой регионал</w:t>
            </w:r>
            <w:r w:rsidRPr="00426E94">
              <w:rPr>
                <w:rFonts w:ascii="Times New Roman" w:hAnsi="Times New Roman"/>
                <w:sz w:val="24"/>
                <w:szCs w:val="24"/>
              </w:rPr>
              <w:t>ь</w:t>
            </w:r>
            <w:r w:rsidRPr="00426E94">
              <w:rPr>
                <w:rFonts w:ascii="Times New Roman" w:hAnsi="Times New Roman"/>
                <w:sz w:val="24"/>
                <w:szCs w:val="24"/>
              </w:rPr>
              <w:t xml:space="preserve">ный регистр населения </w:t>
            </w:r>
            <w:r w:rsidR="002202E4">
              <w:rPr>
                <w:rFonts w:ascii="Times New Roman" w:hAnsi="Times New Roman"/>
                <w:sz w:val="24"/>
                <w:szCs w:val="24"/>
              </w:rPr>
              <w:t>РО</w:t>
            </w:r>
            <w:r w:rsidRPr="00426E94">
              <w:rPr>
                <w:rFonts w:ascii="Times New Roman" w:hAnsi="Times New Roman"/>
                <w:sz w:val="24"/>
                <w:szCs w:val="24"/>
              </w:rPr>
              <w:t>»</w:t>
            </w:r>
          </w:p>
        </w:tc>
      </w:tr>
      <w:tr w:rsidR="00CA1CBC" w:rsidRPr="00426E94" w:rsidTr="00130AAE">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1CBC" w:rsidRPr="00426E94" w:rsidRDefault="00CA1CBC" w:rsidP="00472408">
            <w:pPr>
              <w:widowControl w:val="0"/>
              <w:tabs>
                <w:tab w:val="left" w:pos="11057"/>
              </w:tabs>
              <w:jc w:val="center"/>
              <w:rPr>
                <w:rFonts w:ascii="Times New Roman" w:hAnsi="Times New Roman"/>
                <w:sz w:val="24"/>
                <w:szCs w:val="24"/>
              </w:rPr>
            </w:pPr>
            <w:r w:rsidRPr="00426E94">
              <w:rPr>
                <w:rFonts w:ascii="Times New Roman" w:hAnsi="Times New Roman"/>
                <w:sz w:val="24"/>
                <w:szCs w:val="24"/>
              </w:rPr>
              <w:t>1.</w:t>
            </w:r>
            <w:r w:rsidR="00472408">
              <w:rPr>
                <w:rFonts w:ascii="Times New Roman" w:hAnsi="Times New Roman"/>
                <w:sz w:val="24"/>
                <w:szCs w:val="24"/>
              </w:rPr>
              <w:t>14</w:t>
            </w:r>
            <w:r w:rsidRPr="00426E94">
              <w:rPr>
                <w:rFonts w:ascii="Times New Roman" w:hAnsi="Times New Roman"/>
                <w:sz w:val="24"/>
                <w:szCs w:val="24"/>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091935">
            <w:pPr>
              <w:widowControl w:val="0"/>
              <w:contextualSpacing/>
              <w:jc w:val="left"/>
              <w:rPr>
                <w:rFonts w:ascii="Times New Roman" w:hAnsi="Times New Roman"/>
                <w:sz w:val="24"/>
                <w:szCs w:val="24"/>
              </w:rPr>
            </w:pPr>
            <w:r w:rsidRPr="00426E94">
              <w:rPr>
                <w:rFonts w:ascii="Times New Roman" w:hAnsi="Times New Roman"/>
                <w:sz w:val="24"/>
                <w:szCs w:val="24"/>
              </w:rPr>
              <w:t xml:space="preserve">Мероприятие (результат) </w:t>
            </w:r>
            <w:r w:rsidR="00091935">
              <w:rPr>
                <w:rFonts w:ascii="Times New Roman" w:hAnsi="Times New Roman"/>
                <w:sz w:val="24"/>
                <w:szCs w:val="24"/>
              </w:rPr>
              <w:t>1</w:t>
            </w:r>
            <w:r w:rsidRPr="00426E94">
              <w:rPr>
                <w:rFonts w:ascii="Times New Roman" w:hAnsi="Times New Roman"/>
                <w:sz w:val="24"/>
                <w:szCs w:val="24"/>
              </w:rPr>
              <w:t>.</w:t>
            </w:r>
            <w:r w:rsidR="00311834">
              <w:rPr>
                <w:rFonts w:ascii="Times New Roman" w:hAnsi="Times New Roman"/>
                <w:sz w:val="24"/>
                <w:szCs w:val="24"/>
              </w:rPr>
              <w:t>2</w:t>
            </w:r>
            <w:r w:rsidRPr="00426E94">
              <w:rPr>
                <w:rFonts w:ascii="Times New Roman" w:hAnsi="Times New Roman"/>
                <w:sz w:val="24"/>
                <w:szCs w:val="24"/>
              </w:rPr>
              <w:t xml:space="preserve"> «Выплата муниц</w:t>
            </w:r>
            <w:r w:rsidRPr="00426E94">
              <w:rPr>
                <w:rFonts w:ascii="Times New Roman" w:hAnsi="Times New Roman"/>
                <w:sz w:val="24"/>
                <w:szCs w:val="24"/>
              </w:rPr>
              <w:t>и</w:t>
            </w:r>
            <w:r w:rsidRPr="00426E94">
              <w:rPr>
                <w:rFonts w:ascii="Times New Roman" w:hAnsi="Times New Roman"/>
                <w:sz w:val="24"/>
                <w:szCs w:val="24"/>
              </w:rPr>
              <w:t>пальной пенсии за выслугу лет осуществлена в по</w:t>
            </w:r>
            <w:r w:rsidRPr="00426E94">
              <w:rPr>
                <w:rFonts w:ascii="Times New Roman" w:hAnsi="Times New Roman"/>
                <w:sz w:val="24"/>
                <w:szCs w:val="24"/>
              </w:rPr>
              <w:t>л</w:t>
            </w:r>
            <w:r w:rsidRPr="00426E94">
              <w:rPr>
                <w:rFonts w:ascii="Times New Roman" w:hAnsi="Times New Roman"/>
                <w:sz w:val="24"/>
                <w:szCs w:val="24"/>
              </w:rPr>
              <w:t>ном объеме»</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Х</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contextualSpacing/>
              <w:jc w:val="center"/>
              <w:rPr>
                <w:rFonts w:ascii="Times New Roman" w:hAnsi="Times New Roman"/>
                <w:sz w:val="24"/>
                <w:szCs w:val="24"/>
              </w:rPr>
            </w:pPr>
            <w:r w:rsidRPr="00426E94">
              <w:rPr>
                <w:rFonts w:ascii="Times New Roman" w:hAnsi="Times New Roman"/>
                <w:sz w:val="24"/>
                <w:szCs w:val="24"/>
              </w:rPr>
              <w:t>Х</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contextualSpacing/>
              <w:jc w:val="center"/>
              <w:rPr>
                <w:rFonts w:ascii="Times New Roman" w:hAnsi="Times New Roman"/>
                <w:sz w:val="24"/>
                <w:szCs w:val="24"/>
              </w:rPr>
            </w:pPr>
            <w:r w:rsidRPr="00426E94">
              <w:rPr>
                <w:rFonts w:ascii="Times New Roman" w:hAnsi="Times New Roman"/>
                <w:sz w:val="24"/>
                <w:szCs w:val="24"/>
              </w:rPr>
              <w:t>Х</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contextualSpacing/>
              <w:jc w:val="center"/>
              <w:rPr>
                <w:rFonts w:ascii="Times New Roman" w:hAnsi="Times New Roman"/>
                <w:sz w:val="24"/>
                <w:szCs w:val="24"/>
              </w:rPr>
            </w:pPr>
            <w:r w:rsidRPr="00426E94">
              <w:rPr>
                <w:rFonts w:ascii="Times New Roman" w:hAnsi="Times New Roman"/>
                <w:sz w:val="24"/>
                <w:szCs w:val="24"/>
              </w:rPr>
              <w:t>Х</w:t>
            </w:r>
          </w:p>
        </w:tc>
      </w:tr>
      <w:tr w:rsidR="00612392" w:rsidRPr="00426E94" w:rsidTr="00130AAE">
        <w:trPr>
          <w:gridAfter w:val="1"/>
          <w:wAfter w:w="15" w:type="dxa"/>
          <w:trHeight w:val="2100"/>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612392" w:rsidRPr="00426E94" w:rsidRDefault="00612392" w:rsidP="00472408">
            <w:pPr>
              <w:widowControl w:val="0"/>
              <w:tabs>
                <w:tab w:val="left" w:pos="11057"/>
              </w:tabs>
              <w:jc w:val="center"/>
              <w:rPr>
                <w:rFonts w:ascii="Times New Roman" w:hAnsi="Times New Roman"/>
                <w:sz w:val="24"/>
                <w:szCs w:val="24"/>
              </w:rPr>
            </w:pPr>
            <w:r w:rsidRPr="00426E94">
              <w:rPr>
                <w:rFonts w:ascii="Times New Roman" w:hAnsi="Times New Roman"/>
                <w:sz w:val="24"/>
                <w:szCs w:val="24"/>
              </w:rPr>
              <w:t>1.</w:t>
            </w:r>
            <w:r w:rsidR="00472408">
              <w:rPr>
                <w:rFonts w:ascii="Times New Roman" w:hAnsi="Times New Roman"/>
                <w:sz w:val="24"/>
                <w:szCs w:val="24"/>
              </w:rPr>
              <w:t>15</w:t>
            </w:r>
            <w:r w:rsidRPr="00426E94">
              <w:rPr>
                <w:rFonts w:ascii="Times New Roman" w:hAnsi="Times New Roman"/>
                <w:sz w:val="24"/>
                <w:szCs w:val="24"/>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612392">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 xml:space="preserve">Контрольная точка </w:t>
            </w:r>
            <w:r w:rsidR="00091935">
              <w:rPr>
                <w:rFonts w:ascii="Times New Roman" w:hAnsi="Times New Roman"/>
                <w:sz w:val="24"/>
                <w:szCs w:val="24"/>
              </w:rPr>
              <w:t>1</w:t>
            </w:r>
            <w:r w:rsidRPr="00426E94">
              <w:rPr>
                <w:rFonts w:ascii="Times New Roman" w:hAnsi="Times New Roman"/>
                <w:sz w:val="24"/>
                <w:szCs w:val="24"/>
              </w:rPr>
              <w:t>.</w:t>
            </w:r>
            <w:r w:rsidR="00311834">
              <w:rPr>
                <w:rFonts w:ascii="Times New Roman" w:hAnsi="Times New Roman"/>
                <w:sz w:val="24"/>
                <w:szCs w:val="24"/>
              </w:rPr>
              <w:t>2</w:t>
            </w:r>
            <w:r w:rsidRPr="00426E94">
              <w:rPr>
                <w:rFonts w:ascii="Times New Roman" w:hAnsi="Times New Roman"/>
                <w:sz w:val="24"/>
                <w:szCs w:val="24"/>
              </w:rPr>
              <w:t>.1</w:t>
            </w:r>
          </w:p>
          <w:p w:rsidR="00612392" w:rsidRPr="00426E94" w:rsidRDefault="00612392" w:rsidP="00612392">
            <w:pPr>
              <w:widowControl w:val="0"/>
              <w:contextualSpacing/>
              <w:jc w:val="left"/>
              <w:outlineLvl w:val="2"/>
              <w:rPr>
                <w:rFonts w:ascii="Times New Roman" w:hAnsi="Times New Roman"/>
                <w:sz w:val="24"/>
                <w:szCs w:val="24"/>
              </w:rPr>
            </w:pPr>
            <w:r w:rsidRPr="00426E94">
              <w:rPr>
                <w:rFonts w:ascii="Times New Roman" w:hAnsi="Times New Roman"/>
                <w:sz w:val="24"/>
                <w:szCs w:val="24"/>
              </w:rPr>
              <w:t xml:space="preserve">«Предложения </w:t>
            </w:r>
            <w:proofErr w:type="gramStart"/>
            <w:r w:rsidRPr="00426E94">
              <w:rPr>
                <w:rFonts w:ascii="Times New Roman" w:hAnsi="Times New Roman"/>
                <w:sz w:val="24"/>
                <w:szCs w:val="24"/>
              </w:rPr>
              <w:t>о потребности в средствах областн</w:t>
            </w:r>
            <w:r w:rsidRPr="00426E94">
              <w:rPr>
                <w:rFonts w:ascii="Times New Roman" w:hAnsi="Times New Roman"/>
                <w:sz w:val="24"/>
                <w:szCs w:val="24"/>
              </w:rPr>
              <w:t>о</w:t>
            </w:r>
            <w:r w:rsidRPr="00426E94">
              <w:rPr>
                <w:rFonts w:ascii="Times New Roman" w:hAnsi="Times New Roman"/>
                <w:sz w:val="24"/>
                <w:szCs w:val="24"/>
              </w:rPr>
              <w:t>го бюджета учтены в областном законе об облас</w:t>
            </w:r>
            <w:r w:rsidRPr="00426E94">
              <w:rPr>
                <w:rFonts w:ascii="Times New Roman" w:hAnsi="Times New Roman"/>
                <w:sz w:val="24"/>
                <w:szCs w:val="24"/>
              </w:rPr>
              <w:t>т</w:t>
            </w:r>
            <w:r w:rsidRPr="00426E94">
              <w:rPr>
                <w:rFonts w:ascii="Times New Roman" w:hAnsi="Times New Roman"/>
                <w:sz w:val="24"/>
                <w:szCs w:val="24"/>
              </w:rPr>
              <w:t>ном бюджете на очередной год</w:t>
            </w:r>
            <w:proofErr w:type="gramEnd"/>
            <w:r w:rsidRPr="00426E94">
              <w:rPr>
                <w:rFonts w:ascii="Times New Roman" w:hAnsi="Times New Roman"/>
                <w:sz w:val="24"/>
                <w:szCs w:val="24"/>
              </w:rPr>
              <w:t xml:space="preserve"> и плановый период»</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612392">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1 января 2025 г.</w:t>
            </w:r>
          </w:p>
        </w:tc>
        <w:tc>
          <w:tcPr>
            <w:tcW w:w="3118"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612392">
            <w:pPr>
              <w:jc w:val="left"/>
              <w:rPr>
                <w:rFonts w:ascii="Times New Roman" w:hAnsi="Times New Roman"/>
                <w:sz w:val="24"/>
                <w:szCs w:val="24"/>
              </w:rPr>
            </w:pPr>
            <w:r>
              <w:rPr>
                <w:rFonts w:ascii="Times New Roman" w:hAnsi="Times New Roman"/>
                <w:sz w:val="24"/>
                <w:szCs w:val="24"/>
              </w:rPr>
              <w:t>Управление</w:t>
            </w:r>
            <w:r w:rsidRPr="00426E94">
              <w:rPr>
                <w:rFonts w:ascii="Times New Roman" w:hAnsi="Times New Roman"/>
                <w:sz w:val="24"/>
                <w:szCs w:val="24"/>
              </w:rPr>
              <w:t xml:space="preserve"> социальной з</w:t>
            </w:r>
            <w:r w:rsidRPr="00426E94">
              <w:rPr>
                <w:rFonts w:ascii="Times New Roman" w:hAnsi="Times New Roman"/>
                <w:sz w:val="24"/>
                <w:szCs w:val="24"/>
              </w:rPr>
              <w:t>а</w:t>
            </w:r>
            <w:r w:rsidRPr="00426E94">
              <w:rPr>
                <w:rFonts w:ascii="Times New Roman" w:hAnsi="Times New Roman"/>
                <w:sz w:val="24"/>
                <w:szCs w:val="24"/>
              </w:rPr>
              <w:t xml:space="preserve">щиты населения </w:t>
            </w:r>
            <w:r>
              <w:rPr>
                <w:rFonts w:ascii="Times New Roman" w:hAnsi="Times New Roman"/>
                <w:sz w:val="24"/>
                <w:szCs w:val="24"/>
              </w:rPr>
              <w:t>Админ</w:t>
            </w:r>
            <w:r>
              <w:rPr>
                <w:rFonts w:ascii="Times New Roman" w:hAnsi="Times New Roman"/>
                <w:sz w:val="24"/>
                <w:szCs w:val="24"/>
              </w:rPr>
              <w:t>и</w:t>
            </w:r>
            <w:r>
              <w:rPr>
                <w:rFonts w:ascii="Times New Roman" w:hAnsi="Times New Roman"/>
                <w:sz w:val="24"/>
                <w:szCs w:val="24"/>
              </w:rPr>
              <w:t>страции Песчанокопского</w:t>
            </w:r>
            <w:r w:rsidRPr="00426E94">
              <w:rPr>
                <w:rFonts w:ascii="Times New Roman" w:hAnsi="Times New Roman"/>
                <w:sz w:val="24"/>
                <w:szCs w:val="24"/>
              </w:rPr>
              <w:t xml:space="preserve"> района</w:t>
            </w:r>
          </w:p>
          <w:p w:rsidR="00612392" w:rsidRPr="00426E94" w:rsidRDefault="00612392" w:rsidP="00612392">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 xml:space="preserve"> (</w:t>
            </w:r>
            <w:proofErr w:type="spellStart"/>
            <w:r>
              <w:rPr>
                <w:rFonts w:ascii="Times New Roman" w:hAnsi="Times New Roman"/>
                <w:sz w:val="24"/>
                <w:szCs w:val="24"/>
              </w:rPr>
              <w:t>Дашевский</w:t>
            </w:r>
            <w:proofErr w:type="spellEnd"/>
            <w:r>
              <w:rPr>
                <w:rFonts w:ascii="Times New Roman" w:hAnsi="Times New Roman"/>
                <w:sz w:val="24"/>
                <w:szCs w:val="24"/>
              </w:rPr>
              <w:t xml:space="preserve"> Е.В</w:t>
            </w:r>
            <w:r w:rsidRPr="00426E94">
              <w:rPr>
                <w:rFonts w:ascii="Times New Roman" w:hAnsi="Times New Roman"/>
                <w:sz w:val="24"/>
                <w:szCs w:val="24"/>
              </w:rPr>
              <w:t xml:space="preserve">.  </w:t>
            </w:r>
            <w:r>
              <w:rPr>
                <w:rFonts w:ascii="Times New Roman" w:hAnsi="Times New Roman"/>
                <w:sz w:val="24"/>
                <w:szCs w:val="24"/>
              </w:rPr>
              <w:t>начальник УСЗН)</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612392">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областной закон об областном бюджете</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03137A">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официальный портал прав</w:t>
            </w:r>
            <w:r w:rsidRPr="00426E94">
              <w:rPr>
                <w:rFonts w:ascii="Times New Roman" w:hAnsi="Times New Roman"/>
                <w:sz w:val="24"/>
                <w:szCs w:val="24"/>
              </w:rPr>
              <w:t>о</w:t>
            </w:r>
            <w:r w:rsidRPr="00426E94">
              <w:rPr>
                <w:rFonts w:ascii="Times New Roman" w:hAnsi="Times New Roman"/>
                <w:sz w:val="24"/>
                <w:szCs w:val="24"/>
              </w:rPr>
              <w:t>вой информ</w:t>
            </w:r>
            <w:r w:rsidRPr="00426E94">
              <w:rPr>
                <w:rFonts w:ascii="Times New Roman" w:hAnsi="Times New Roman"/>
                <w:sz w:val="24"/>
                <w:szCs w:val="24"/>
              </w:rPr>
              <w:t>а</w:t>
            </w:r>
            <w:r w:rsidRPr="00426E94">
              <w:rPr>
                <w:rFonts w:ascii="Times New Roman" w:hAnsi="Times New Roman"/>
                <w:sz w:val="24"/>
                <w:szCs w:val="24"/>
              </w:rPr>
              <w:t xml:space="preserve">ции </w:t>
            </w:r>
            <w:r w:rsidR="0003137A">
              <w:rPr>
                <w:rFonts w:ascii="Times New Roman" w:hAnsi="Times New Roman"/>
                <w:sz w:val="24"/>
                <w:szCs w:val="24"/>
              </w:rPr>
              <w:t>РО</w:t>
            </w:r>
            <w:r w:rsidRPr="00426E94">
              <w:rPr>
                <w:rFonts w:ascii="Times New Roman" w:hAnsi="Times New Roman"/>
                <w:sz w:val="24"/>
                <w:szCs w:val="24"/>
              </w:rPr>
              <w:t xml:space="preserve"> (pravo.donland.ru)</w:t>
            </w:r>
          </w:p>
        </w:tc>
      </w:tr>
      <w:tr w:rsidR="00CA1CBC" w:rsidRPr="00426E94" w:rsidTr="00130AAE">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1CBC" w:rsidRPr="00426E94" w:rsidRDefault="00CA1CBC" w:rsidP="00472408">
            <w:pPr>
              <w:widowControl w:val="0"/>
              <w:tabs>
                <w:tab w:val="left" w:pos="11057"/>
              </w:tabs>
              <w:jc w:val="center"/>
              <w:rPr>
                <w:rFonts w:ascii="Times New Roman" w:hAnsi="Times New Roman"/>
                <w:sz w:val="24"/>
                <w:szCs w:val="24"/>
              </w:rPr>
            </w:pPr>
            <w:r w:rsidRPr="00426E94">
              <w:rPr>
                <w:rFonts w:ascii="Times New Roman" w:hAnsi="Times New Roman"/>
                <w:sz w:val="24"/>
                <w:szCs w:val="24"/>
              </w:rPr>
              <w:t>1.</w:t>
            </w:r>
            <w:r w:rsidR="00472408">
              <w:rPr>
                <w:rFonts w:ascii="Times New Roman" w:hAnsi="Times New Roman"/>
                <w:sz w:val="24"/>
                <w:szCs w:val="24"/>
              </w:rPr>
              <w:t>16</w:t>
            </w:r>
            <w:r w:rsidRPr="00426E94">
              <w:rPr>
                <w:rFonts w:ascii="Times New Roman" w:hAnsi="Times New Roman"/>
                <w:sz w:val="24"/>
                <w:szCs w:val="24"/>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 xml:space="preserve">Контрольная точка </w:t>
            </w:r>
            <w:r w:rsidR="00091935">
              <w:rPr>
                <w:rFonts w:ascii="Times New Roman" w:hAnsi="Times New Roman"/>
                <w:sz w:val="24"/>
                <w:szCs w:val="24"/>
              </w:rPr>
              <w:t>1</w:t>
            </w:r>
            <w:r w:rsidRPr="00426E94">
              <w:rPr>
                <w:rFonts w:ascii="Times New Roman" w:hAnsi="Times New Roman"/>
                <w:sz w:val="24"/>
                <w:szCs w:val="24"/>
              </w:rPr>
              <w:t>.</w:t>
            </w:r>
            <w:r w:rsidR="00311834">
              <w:rPr>
                <w:rFonts w:ascii="Times New Roman" w:hAnsi="Times New Roman"/>
                <w:sz w:val="24"/>
                <w:szCs w:val="24"/>
              </w:rPr>
              <w:t>2</w:t>
            </w:r>
            <w:r w:rsidRPr="00426E94">
              <w:rPr>
                <w:rFonts w:ascii="Times New Roman" w:hAnsi="Times New Roman"/>
                <w:sz w:val="24"/>
                <w:szCs w:val="24"/>
              </w:rPr>
              <w:t>.2</w:t>
            </w:r>
          </w:p>
          <w:p w:rsidR="00CA1CBC" w:rsidRPr="00426E94" w:rsidRDefault="00CA1CBC" w:rsidP="00CA1CB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«Выплата осуществлена за 1 полугодие каждого г</w:t>
            </w:r>
            <w:r w:rsidRPr="00426E94">
              <w:rPr>
                <w:rFonts w:ascii="Times New Roman" w:hAnsi="Times New Roman"/>
                <w:sz w:val="24"/>
                <w:szCs w:val="24"/>
              </w:rPr>
              <w:t>о</w:t>
            </w:r>
            <w:r w:rsidRPr="00426E94">
              <w:rPr>
                <w:rFonts w:ascii="Times New Roman" w:hAnsi="Times New Roman"/>
                <w:sz w:val="24"/>
                <w:szCs w:val="24"/>
              </w:rPr>
              <w:t>да»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31 июля 2025 г.</w:t>
            </w:r>
          </w:p>
        </w:tc>
        <w:tc>
          <w:tcPr>
            <w:tcW w:w="311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rPr>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отчет</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2202E4">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ПК «Отрасл</w:t>
            </w:r>
            <w:r w:rsidRPr="00426E94">
              <w:rPr>
                <w:rFonts w:ascii="Times New Roman" w:hAnsi="Times New Roman"/>
                <w:sz w:val="24"/>
                <w:szCs w:val="24"/>
              </w:rPr>
              <w:t>е</w:t>
            </w:r>
            <w:r w:rsidRPr="00426E94">
              <w:rPr>
                <w:rFonts w:ascii="Times New Roman" w:hAnsi="Times New Roman"/>
                <w:sz w:val="24"/>
                <w:szCs w:val="24"/>
              </w:rPr>
              <w:t>вой регионал</w:t>
            </w:r>
            <w:r w:rsidRPr="00426E94">
              <w:rPr>
                <w:rFonts w:ascii="Times New Roman" w:hAnsi="Times New Roman"/>
                <w:sz w:val="24"/>
                <w:szCs w:val="24"/>
              </w:rPr>
              <w:t>ь</w:t>
            </w:r>
            <w:r w:rsidRPr="00426E94">
              <w:rPr>
                <w:rFonts w:ascii="Times New Roman" w:hAnsi="Times New Roman"/>
                <w:sz w:val="24"/>
                <w:szCs w:val="24"/>
              </w:rPr>
              <w:t xml:space="preserve">ный регистр населения </w:t>
            </w:r>
            <w:r w:rsidR="002202E4">
              <w:rPr>
                <w:rFonts w:ascii="Times New Roman" w:hAnsi="Times New Roman"/>
                <w:sz w:val="24"/>
                <w:szCs w:val="24"/>
              </w:rPr>
              <w:t>РО</w:t>
            </w:r>
            <w:r w:rsidRPr="00426E94">
              <w:rPr>
                <w:rFonts w:ascii="Times New Roman" w:hAnsi="Times New Roman"/>
                <w:sz w:val="24"/>
                <w:szCs w:val="24"/>
              </w:rPr>
              <w:t>»</w:t>
            </w:r>
          </w:p>
        </w:tc>
      </w:tr>
      <w:tr w:rsidR="00CA1CBC" w:rsidRPr="00426E94" w:rsidTr="00130AAE">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1CBC" w:rsidRPr="00426E94" w:rsidRDefault="00CA1CBC" w:rsidP="00472408">
            <w:pPr>
              <w:widowControl w:val="0"/>
              <w:tabs>
                <w:tab w:val="left" w:pos="11057"/>
              </w:tabs>
              <w:jc w:val="center"/>
              <w:rPr>
                <w:rFonts w:ascii="Times New Roman" w:hAnsi="Times New Roman"/>
                <w:sz w:val="24"/>
                <w:szCs w:val="24"/>
              </w:rPr>
            </w:pPr>
            <w:r w:rsidRPr="00426E94">
              <w:rPr>
                <w:rFonts w:ascii="Times New Roman" w:hAnsi="Times New Roman"/>
                <w:sz w:val="24"/>
                <w:szCs w:val="24"/>
              </w:rPr>
              <w:t>1.</w:t>
            </w:r>
            <w:r w:rsidR="00472408">
              <w:rPr>
                <w:rFonts w:ascii="Times New Roman" w:hAnsi="Times New Roman"/>
                <w:sz w:val="24"/>
                <w:szCs w:val="24"/>
              </w:rPr>
              <w:t>17</w:t>
            </w:r>
            <w:r w:rsidRPr="00426E94">
              <w:rPr>
                <w:rFonts w:ascii="Times New Roman" w:hAnsi="Times New Roman"/>
                <w:sz w:val="24"/>
                <w:szCs w:val="24"/>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 xml:space="preserve">Контрольная точка </w:t>
            </w:r>
            <w:r w:rsidR="00091935">
              <w:rPr>
                <w:rFonts w:ascii="Times New Roman" w:hAnsi="Times New Roman"/>
                <w:sz w:val="24"/>
                <w:szCs w:val="24"/>
              </w:rPr>
              <w:t>1</w:t>
            </w:r>
            <w:r w:rsidRPr="00426E94">
              <w:rPr>
                <w:rFonts w:ascii="Times New Roman" w:hAnsi="Times New Roman"/>
                <w:sz w:val="24"/>
                <w:szCs w:val="24"/>
              </w:rPr>
              <w:t>.</w:t>
            </w:r>
            <w:r w:rsidR="00311834">
              <w:rPr>
                <w:rFonts w:ascii="Times New Roman" w:hAnsi="Times New Roman"/>
                <w:sz w:val="24"/>
                <w:szCs w:val="24"/>
              </w:rPr>
              <w:t>2</w:t>
            </w:r>
            <w:r w:rsidRPr="00426E94">
              <w:rPr>
                <w:rFonts w:ascii="Times New Roman" w:hAnsi="Times New Roman"/>
                <w:sz w:val="24"/>
                <w:szCs w:val="24"/>
              </w:rPr>
              <w:t>.3</w:t>
            </w:r>
          </w:p>
          <w:p w:rsidR="00CA1CBC" w:rsidRPr="00426E94" w:rsidRDefault="00CA1CBC" w:rsidP="00CA1CB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«Выплата осуществлена за 9 месяцев каждого года»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31 октября 2025 г.</w:t>
            </w:r>
          </w:p>
        </w:tc>
        <w:tc>
          <w:tcPr>
            <w:tcW w:w="311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rPr>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отчет</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C2ABA">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ПК «Отрасл</w:t>
            </w:r>
            <w:r w:rsidRPr="00426E94">
              <w:rPr>
                <w:rFonts w:ascii="Times New Roman" w:hAnsi="Times New Roman"/>
                <w:sz w:val="24"/>
                <w:szCs w:val="24"/>
              </w:rPr>
              <w:t>е</w:t>
            </w:r>
            <w:r w:rsidRPr="00426E94">
              <w:rPr>
                <w:rFonts w:ascii="Times New Roman" w:hAnsi="Times New Roman"/>
                <w:sz w:val="24"/>
                <w:szCs w:val="24"/>
              </w:rPr>
              <w:t>вой регионал</w:t>
            </w:r>
            <w:r w:rsidRPr="00426E94">
              <w:rPr>
                <w:rFonts w:ascii="Times New Roman" w:hAnsi="Times New Roman"/>
                <w:sz w:val="24"/>
                <w:szCs w:val="24"/>
              </w:rPr>
              <w:t>ь</w:t>
            </w:r>
            <w:r w:rsidRPr="00426E94">
              <w:rPr>
                <w:rFonts w:ascii="Times New Roman" w:hAnsi="Times New Roman"/>
                <w:sz w:val="24"/>
                <w:szCs w:val="24"/>
              </w:rPr>
              <w:t xml:space="preserve">ный регистр населения </w:t>
            </w:r>
            <w:r w:rsidR="00CC2ABA">
              <w:rPr>
                <w:rFonts w:ascii="Times New Roman" w:hAnsi="Times New Roman"/>
                <w:sz w:val="24"/>
                <w:szCs w:val="24"/>
              </w:rPr>
              <w:t>РО</w:t>
            </w:r>
            <w:r w:rsidRPr="00426E94">
              <w:rPr>
                <w:rFonts w:ascii="Times New Roman" w:hAnsi="Times New Roman"/>
                <w:sz w:val="24"/>
                <w:szCs w:val="24"/>
              </w:rPr>
              <w:t>»</w:t>
            </w:r>
          </w:p>
        </w:tc>
      </w:tr>
      <w:tr w:rsidR="00CA1CBC" w:rsidRPr="00426E94" w:rsidTr="00130AAE">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1CBC" w:rsidRPr="00426E94" w:rsidRDefault="00CA1CBC" w:rsidP="00472408">
            <w:pPr>
              <w:widowControl w:val="0"/>
              <w:tabs>
                <w:tab w:val="left" w:pos="11057"/>
              </w:tabs>
              <w:jc w:val="center"/>
              <w:rPr>
                <w:rFonts w:ascii="Times New Roman" w:hAnsi="Times New Roman"/>
                <w:sz w:val="24"/>
                <w:szCs w:val="24"/>
              </w:rPr>
            </w:pPr>
            <w:r w:rsidRPr="00426E94">
              <w:rPr>
                <w:rFonts w:ascii="Times New Roman" w:hAnsi="Times New Roman"/>
                <w:sz w:val="24"/>
                <w:szCs w:val="24"/>
              </w:rPr>
              <w:t>1.</w:t>
            </w:r>
            <w:r w:rsidR="00472408">
              <w:rPr>
                <w:rFonts w:ascii="Times New Roman" w:hAnsi="Times New Roman"/>
                <w:sz w:val="24"/>
                <w:szCs w:val="24"/>
              </w:rPr>
              <w:t>18</w:t>
            </w:r>
            <w:r w:rsidRPr="00426E94">
              <w:rPr>
                <w:rFonts w:ascii="Times New Roman" w:hAnsi="Times New Roman"/>
                <w:sz w:val="24"/>
                <w:szCs w:val="24"/>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 xml:space="preserve">Контрольная точка </w:t>
            </w:r>
            <w:r w:rsidR="00091935">
              <w:rPr>
                <w:rFonts w:ascii="Times New Roman" w:hAnsi="Times New Roman"/>
                <w:sz w:val="24"/>
                <w:szCs w:val="24"/>
              </w:rPr>
              <w:t>1</w:t>
            </w:r>
            <w:r w:rsidRPr="00426E94">
              <w:rPr>
                <w:rFonts w:ascii="Times New Roman" w:hAnsi="Times New Roman"/>
                <w:sz w:val="24"/>
                <w:szCs w:val="24"/>
              </w:rPr>
              <w:t>.</w:t>
            </w:r>
            <w:r w:rsidR="00311834">
              <w:rPr>
                <w:rFonts w:ascii="Times New Roman" w:hAnsi="Times New Roman"/>
                <w:sz w:val="24"/>
                <w:szCs w:val="24"/>
              </w:rPr>
              <w:t>2</w:t>
            </w:r>
            <w:r w:rsidRPr="00426E94">
              <w:rPr>
                <w:rFonts w:ascii="Times New Roman" w:hAnsi="Times New Roman"/>
                <w:sz w:val="24"/>
                <w:szCs w:val="24"/>
              </w:rPr>
              <w:t>.4</w:t>
            </w:r>
          </w:p>
          <w:p w:rsidR="00CA1CBC" w:rsidRPr="00426E94" w:rsidRDefault="00CA1CBC" w:rsidP="00CA1CB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«Осуществлен мониторинг предоставления выплат»</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25 декабря 2025 г.</w:t>
            </w:r>
          </w:p>
        </w:tc>
        <w:tc>
          <w:tcPr>
            <w:tcW w:w="311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rPr>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отчет</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C2ABA">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ПК «Отрасл</w:t>
            </w:r>
            <w:r w:rsidRPr="00426E94">
              <w:rPr>
                <w:rFonts w:ascii="Times New Roman" w:hAnsi="Times New Roman"/>
                <w:sz w:val="24"/>
                <w:szCs w:val="24"/>
              </w:rPr>
              <w:t>е</w:t>
            </w:r>
            <w:r w:rsidRPr="00426E94">
              <w:rPr>
                <w:rFonts w:ascii="Times New Roman" w:hAnsi="Times New Roman"/>
                <w:sz w:val="24"/>
                <w:szCs w:val="24"/>
              </w:rPr>
              <w:t>вой регионал</w:t>
            </w:r>
            <w:r w:rsidRPr="00426E94">
              <w:rPr>
                <w:rFonts w:ascii="Times New Roman" w:hAnsi="Times New Roman"/>
                <w:sz w:val="24"/>
                <w:szCs w:val="24"/>
              </w:rPr>
              <w:t>ь</w:t>
            </w:r>
            <w:r w:rsidRPr="00426E94">
              <w:rPr>
                <w:rFonts w:ascii="Times New Roman" w:hAnsi="Times New Roman"/>
                <w:sz w:val="24"/>
                <w:szCs w:val="24"/>
              </w:rPr>
              <w:t xml:space="preserve">ный регистр населения </w:t>
            </w:r>
            <w:r w:rsidR="00CC2ABA">
              <w:rPr>
                <w:rFonts w:ascii="Times New Roman" w:hAnsi="Times New Roman"/>
                <w:sz w:val="24"/>
                <w:szCs w:val="24"/>
              </w:rPr>
              <w:t>РО</w:t>
            </w:r>
            <w:r w:rsidRPr="00426E94">
              <w:rPr>
                <w:rFonts w:ascii="Times New Roman" w:hAnsi="Times New Roman"/>
                <w:sz w:val="24"/>
                <w:szCs w:val="24"/>
              </w:rPr>
              <w:t>»</w:t>
            </w:r>
          </w:p>
        </w:tc>
      </w:tr>
      <w:tr w:rsidR="00CA1CBC" w:rsidRPr="00426E94" w:rsidTr="00130AAE">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1CBC" w:rsidRPr="00426E94" w:rsidRDefault="00CA1CBC" w:rsidP="00472408">
            <w:pPr>
              <w:widowControl w:val="0"/>
              <w:tabs>
                <w:tab w:val="left" w:pos="11057"/>
              </w:tabs>
              <w:jc w:val="center"/>
              <w:rPr>
                <w:rFonts w:ascii="Times New Roman" w:hAnsi="Times New Roman"/>
                <w:sz w:val="24"/>
                <w:szCs w:val="24"/>
              </w:rPr>
            </w:pPr>
            <w:r w:rsidRPr="00426E94">
              <w:rPr>
                <w:rFonts w:ascii="Times New Roman" w:hAnsi="Times New Roman"/>
                <w:sz w:val="24"/>
                <w:szCs w:val="24"/>
              </w:rPr>
              <w:t>1.</w:t>
            </w:r>
            <w:r w:rsidR="00472408">
              <w:rPr>
                <w:rFonts w:ascii="Times New Roman" w:hAnsi="Times New Roman"/>
                <w:sz w:val="24"/>
                <w:szCs w:val="24"/>
              </w:rPr>
              <w:t>19</w:t>
            </w:r>
            <w:r w:rsidRPr="00426E94">
              <w:rPr>
                <w:rFonts w:ascii="Times New Roman" w:hAnsi="Times New Roman"/>
                <w:sz w:val="24"/>
                <w:szCs w:val="24"/>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 xml:space="preserve">Контрольная точка </w:t>
            </w:r>
            <w:r w:rsidR="00091935">
              <w:rPr>
                <w:rFonts w:ascii="Times New Roman" w:hAnsi="Times New Roman"/>
                <w:sz w:val="24"/>
                <w:szCs w:val="24"/>
              </w:rPr>
              <w:t>1</w:t>
            </w:r>
            <w:r w:rsidRPr="00426E94">
              <w:rPr>
                <w:rFonts w:ascii="Times New Roman" w:hAnsi="Times New Roman"/>
                <w:sz w:val="24"/>
                <w:szCs w:val="24"/>
              </w:rPr>
              <w:t>.</w:t>
            </w:r>
            <w:r w:rsidR="00311834">
              <w:rPr>
                <w:rFonts w:ascii="Times New Roman" w:hAnsi="Times New Roman"/>
                <w:sz w:val="24"/>
                <w:szCs w:val="24"/>
              </w:rPr>
              <w:t>2</w:t>
            </w:r>
            <w:r w:rsidRPr="00426E94">
              <w:rPr>
                <w:rFonts w:ascii="Times New Roman" w:hAnsi="Times New Roman"/>
                <w:sz w:val="24"/>
                <w:szCs w:val="24"/>
              </w:rPr>
              <w:t>.5</w:t>
            </w:r>
          </w:p>
          <w:p w:rsidR="00CA1CBC" w:rsidRPr="00426E94" w:rsidRDefault="00CA1CBC" w:rsidP="00CA1CBC">
            <w:pPr>
              <w:widowControl w:val="0"/>
              <w:contextualSpacing/>
              <w:jc w:val="left"/>
              <w:outlineLvl w:val="2"/>
              <w:rPr>
                <w:rFonts w:ascii="Times New Roman" w:hAnsi="Times New Roman"/>
                <w:sz w:val="24"/>
                <w:szCs w:val="24"/>
              </w:rPr>
            </w:pPr>
            <w:r w:rsidRPr="00426E94">
              <w:rPr>
                <w:rFonts w:ascii="Times New Roman" w:hAnsi="Times New Roman"/>
                <w:sz w:val="24"/>
                <w:szCs w:val="24"/>
              </w:rPr>
              <w:lastRenderedPageBreak/>
              <w:t xml:space="preserve">«Предложения </w:t>
            </w:r>
            <w:proofErr w:type="gramStart"/>
            <w:r w:rsidRPr="00426E94">
              <w:rPr>
                <w:rFonts w:ascii="Times New Roman" w:hAnsi="Times New Roman"/>
                <w:sz w:val="24"/>
                <w:szCs w:val="24"/>
              </w:rPr>
              <w:t>о потребности в средствах областн</w:t>
            </w:r>
            <w:r w:rsidRPr="00426E94">
              <w:rPr>
                <w:rFonts w:ascii="Times New Roman" w:hAnsi="Times New Roman"/>
                <w:sz w:val="24"/>
                <w:szCs w:val="24"/>
              </w:rPr>
              <w:t>о</w:t>
            </w:r>
            <w:r w:rsidRPr="00426E94">
              <w:rPr>
                <w:rFonts w:ascii="Times New Roman" w:hAnsi="Times New Roman"/>
                <w:sz w:val="24"/>
                <w:szCs w:val="24"/>
              </w:rPr>
              <w:t>го бюджета учтены в областном законе об облас</w:t>
            </w:r>
            <w:r w:rsidRPr="00426E94">
              <w:rPr>
                <w:rFonts w:ascii="Times New Roman" w:hAnsi="Times New Roman"/>
                <w:sz w:val="24"/>
                <w:szCs w:val="24"/>
              </w:rPr>
              <w:t>т</w:t>
            </w:r>
            <w:r w:rsidRPr="00426E94">
              <w:rPr>
                <w:rFonts w:ascii="Times New Roman" w:hAnsi="Times New Roman"/>
                <w:sz w:val="24"/>
                <w:szCs w:val="24"/>
              </w:rPr>
              <w:t>ном бюджете на очередной год</w:t>
            </w:r>
            <w:proofErr w:type="gramEnd"/>
            <w:r w:rsidRPr="00426E94">
              <w:rPr>
                <w:rFonts w:ascii="Times New Roman" w:hAnsi="Times New Roman"/>
                <w:sz w:val="24"/>
                <w:szCs w:val="24"/>
              </w:rPr>
              <w:t xml:space="preserve"> и плановый период»</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lastRenderedPageBreak/>
              <w:t>1 января 2026 г.</w:t>
            </w:r>
          </w:p>
        </w:tc>
        <w:tc>
          <w:tcPr>
            <w:tcW w:w="311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rPr>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 xml:space="preserve">областной закон </w:t>
            </w:r>
            <w:r w:rsidRPr="00426E94">
              <w:rPr>
                <w:rFonts w:ascii="Times New Roman" w:hAnsi="Times New Roman"/>
                <w:sz w:val="24"/>
                <w:szCs w:val="24"/>
              </w:rPr>
              <w:lastRenderedPageBreak/>
              <w:t>об областном бюджете</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03137A">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lastRenderedPageBreak/>
              <w:t xml:space="preserve">официальный </w:t>
            </w:r>
            <w:r w:rsidRPr="00426E94">
              <w:rPr>
                <w:rFonts w:ascii="Times New Roman" w:hAnsi="Times New Roman"/>
                <w:sz w:val="24"/>
                <w:szCs w:val="24"/>
              </w:rPr>
              <w:lastRenderedPageBreak/>
              <w:t>портал прав</w:t>
            </w:r>
            <w:r w:rsidRPr="00426E94">
              <w:rPr>
                <w:rFonts w:ascii="Times New Roman" w:hAnsi="Times New Roman"/>
                <w:sz w:val="24"/>
                <w:szCs w:val="24"/>
              </w:rPr>
              <w:t>о</w:t>
            </w:r>
            <w:r w:rsidRPr="00426E94">
              <w:rPr>
                <w:rFonts w:ascii="Times New Roman" w:hAnsi="Times New Roman"/>
                <w:sz w:val="24"/>
                <w:szCs w:val="24"/>
              </w:rPr>
              <w:t>вой информ</w:t>
            </w:r>
            <w:r w:rsidRPr="00426E94">
              <w:rPr>
                <w:rFonts w:ascii="Times New Roman" w:hAnsi="Times New Roman"/>
                <w:sz w:val="24"/>
                <w:szCs w:val="24"/>
              </w:rPr>
              <w:t>а</w:t>
            </w:r>
            <w:r w:rsidRPr="00426E94">
              <w:rPr>
                <w:rFonts w:ascii="Times New Roman" w:hAnsi="Times New Roman"/>
                <w:sz w:val="24"/>
                <w:szCs w:val="24"/>
              </w:rPr>
              <w:t xml:space="preserve">ции </w:t>
            </w:r>
            <w:r w:rsidR="0003137A">
              <w:rPr>
                <w:rFonts w:ascii="Times New Roman" w:hAnsi="Times New Roman"/>
                <w:sz w:val="24"/>
                <w:szCs w:val="24"/>
              </w:rPr>
              <w:t>РО</w:t>
            </w:r>
            <w:r w:rsidRPr="00426E94">
              <w:rPr>
                <w:rFonts w:ascii="Times New Roman" w:hAnsi="Times New Roman"/>
                <w:sz w:val="24"/>
                <w:szCs w:val="24"/>
              </w:rPr>
              <w:t xml:space="preserve"> (pravo.donland.ru)</w:t>
            </w:r>
          </w:p>
        </w:tc>
      </w:tr>
      <w:tr w:rsidR="00CA1CBC" w:rsidRPr="00426E94" w:rsidTr="00130AAE">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1CBC" w:rsidRPr="00426E94" w:rsidRDefault="00CA1CBC" w:rsidP="00472408">
            <w:pPr>
              <w:widowControl w:val="0"/>
              <w:tabs>
                <w:tab w:val="left" w:pos="11057"/>
              </w:tabs>
              <w:jc w:val="center"/>
              <w:rPr>
                <w:rFonts w:ascii="Times New Roman" w:hAnsi="Times New Roman"/>
                <w:sz w:val="24"/>
                <w:szCs w:val="24"/>
              </w:rPr>
            </w:pPr>
            <w:r w:rsidRPr="00426E94">
              <w:rPr>
                <w:rFonts w:ascii="Times New Roman" w:hAnsi="Times New Roman"/>
                <w:sz w:val="24"/>
                <w:szCs w:val="24"/>
              </w:rPr>
              <w:lastRenderedPageBreak/>
              <w:t>1.</w:t>
            </w:r>
            <w:r w:rsidR="00472408">
              <w:rPr>
                <w:rFonts w:ascii="Times New Roman" w:hAnsi="Times New Roman"/>
                <w:sz w:val="24"/>
                <w:szCs w:val="24"/>
              </w:rPr>
              <w:t>20</w:t>
            </w:r>
            <w:r w:rsidR="008E15AE">
              <w:rPr>
                <w:rFonts w:ascii="Times New Roman" w:hAnsi="Times New Roman"/>
                <w:sz w:val="24"/>
                <w:szCs w:val="24"/>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 xml:space="preserve">Контрольная точка </w:t>
            </w:r>
            <w:r w:rsidR="00091935">
              <w:rPr>
                <w:rFonts w:ascii="Times New Roman" w:hAnsi="Times New Roman"/>
                <w:sz w:val="24"/>
                <w:szCs w:val="24"/>
              </w:rPr>
              <w:t>1</w:t>
            </w:r>
            <w:r w:rsidRPr="00426E94">
              <w:rPr>
                <w:rFonts w:ascii="Times New Roman" w:hAnsi="Times New Roman"/>
                <w:sz w:val="24"/>
                <w:szCs w:val="24"/>
              </w:rPr>
              <w:t>.</w:t>
            </w:r>
            <w:r w:rsidR="00311834">
              <w:rPr>
                <w:rFonts w:ascii="Times New Roman" w:hAnsi="Times New Roman"/>
                <w:sz w:val="24"/>
                <w:szCs w:val="24"/>
              </w:rPr>
              <w:t>2</w:t>
            </w:r>
            <w:r w:rsidRPr="00426E94">
              <w:rPr>
                <w:rFonts w:ascii="Times New Roman" w:hAnsi="Times New Roman"/>
                <w:sz w:val="24"/>
                <w:szCs w:val="24"/>
              </w:rPr>
              <w:t>.6</w:t>
            </w:r>
          </w:p>
          <w:p w:rsidR="00CA1CBC" w:rsidRPr="00426E94" w:rsidRDefault="00CA1CBC" w:rsidP="00CA1CB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«Выплата осуществлена за 1 полугодие каждого г</w:t>
            </w:r>
            <w:r w:rsidRPr="00426E94">
              <w:rPr>
                <w:rFonts w:ascii="Times New Roman" w:hAnsi="Times New Roman"/>
                <w:sz w:val="24"/>
                <w:szCs w:val="24"/>
              </w:rPr>
              <w:t>о</w:t>
            </w:r>
            <w:r w:rsidRPr="00426E94">
              <w:rPr>
                <w:rFonts w:ascii="Times New Roman" w:hAnsi="Times New Roman"/>
                <w:sz w:val="24"/>
                <w:szCs w:val="24"/>
              </w:rPr>
              <w:t>да»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31 июля 2026 г.</w:t>
            </w:r>
          </w:p>
        </w:tc>
        <w:tc>
          <w:tcPr>
            <w:tcW w:w="311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rPr>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отчет</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C2ABA">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ПК «Отрасл</w:t>
            </w:r>
            <w:r w:rsidRPr="00426E94">
              <w:rPr>
                <w:rFonts w:ascii="Times New Roman" w:hAnsi="Times New Roman"/>
                <w:sz w:val="24"/>
                <w:szCs w:val="24"/>
              </w:rPr>
              <w:t>е</w:t>
            </w:r>
            <w:r w:rsidRPr="00426E94">
              <w:rPr>
                <w:rFonts w:ascii="Times New Roman" w:hAnsi="Times New Roman"/>
                <w:sz w:val="24"/>
                <w:szCs w:val="24"/>
              </w:rPr>
              <w:t>вой регионал</w:t>
            </w:r>
            <w:r w:rsidRPr="00426E94">
              <w:rPr>
                <w:rFonts w:ascii="Times New Roman" w:hAnsi="Times New Roman"/>
                <w:sz w:val="24"/>
                <w:szCs w:val="24"/>
              </w:rPr>
              <w:t>ь</w:t>
            </w:r>
            <w:r w:rsidRPr="00426E94">
              <w:rPr>
                <w:rFonts w:ascii="Times New Roman" w:hAnsi="Times New Roman"/>
                <w:sz w:val="24"/>
                <w:szCs w:val="24"/>
              </w:rPr>
              <w:t xml:space="preserve">ный регистр населения </w:t>
            </w:r>
            <w:r w:rsidR="00CC2ABA">
              <w:rPr>
                <w:rFonts w:ascii="Times New Roman" w:hAnsi="Times New Roman"/>
                <w:sz w:val="24"/>
                <w:szCs w:val="24"/>
              </w:rPr>
              <w:t>РО</w:t>
            </w:r>
            <w:r w:rsidRPr="00426E94">
              <w:rPr>
                <w:rFonts w:ascii="Times New Roman" w:hAnsi="Times New Roman"/>
                <w:sz w:val="24"/>
                <w:szCs w:val="24"/>
              </w:rPr>
              <w:t>»</w:t>
            </w:r>
          </w:p>
        </w:tc>
      </w:tr>
      <w:tr w:rsidR="00CA1CBC" w:rsidRPr="00426E94" w:rsidTr="00130AAE">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1CBC" w:rsidRPr="00426E94" w:rsidRDefault="00CA1CBC" w:rsidP="00472408">
            <w:pPr>
              <w:widowControl w:val="0"/>
              <w:tabs>
                <w:tab w:val="left" w:pos="11057"/>
              </w:tabs>
              <w:jc w:val="center"/>
              <w:rPr>
                <w:rFonts w:ascii="Times New Roman" w:hAnsi="Times New Roman"/>
                <w:sz w:val="24"/>
                <w:szCs w:val="24"/>
              </w:rPr>
            </w:pPr>
            <w:r w:rsidRPr="00426E94">
              <w:rPr>
                <w:rFonts w:ascii="Times New Roman" w:hAnsi="Times New Roman"/>
                <w:sz w:val="24"/>
                <w:szCs w:val="24"/>
              </w:rPr>
              <w:t>1.</w:t>
            </w:r>
            <w:r w:rsidR="00472408">
              <w:rPr>
                <w:rFonts w:ascii="Times New Roman" w:hAnsi="Times New Roman"/>
                <w:sz w:val="24"/>
                <w:szCs w:val="24"/>
              </w:rPr>
              <w:t>21</w:t>
            </w:r>
            <w:r w:rsidR="008E15AE">
              <w:rPr>
                <w:rFonts w:ascii="Times New Roman" w:hAnsi="Times New Roman"/>
                <w:sz w:val="24"/>
                <w:szCs w:val="24"/>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 xml:space="preserve">Контрольная точка </w:t>
            </w:r>
            <w:r w:rsidR="00091935">
              <w:rPr>
                <w:rFonts w:ascii="Times New Roman" w:hAnsi="Times New Roman"/>
                <w:sz w:val="24"/>
                <w:szCs w:val="24"/>
              </w:rPr>
              <w:t>1</w:t>
            </w:r>
            <w:r w:rsidRPr="00426E94">
              <w:rPr>
                <w:rFonts w:ascii="Times New Roman" w:hAnsi="Times New Roman"/>
                <w:sz w:val="24"/>
                <w:szCs w:val="24"/>
              </w:rPr>
              <w:t>.</w:t>
            </w:r>
            <w:r w:rsidR="00311834">
              <w:rPr>
                <w:rFonts w:ascii="Times New Roman" w:hAnsi="Times New Roman"/>
                <w:sz w:val="24"/>
                <w:szCs w:val="24"/>
              </w:rPr>
              <w:t>2</w:t>
            </w:r>
            <w:r w:rsidRPr="00426E94">
              <w:rPr>
                <w:rFonts w:ascii="Times New Roman" w:hAnsi="Times New Roman"/>
                <w:sz w:val="24"/>
                <w:szCs w:val="24"/>
              </w:rPr>
              <w:t>.7</w:t>
            </w:r>
          </w:p>
          <w:p w:rsidR="00CA1CBC" w:rsidRPr="00426E94" w:rsidRDefault="00CA1CBC" w:rsidP="00CA1CB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«Выплата осуществлена за 9 месяцев каждого года»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31 октября 2026 г.</w:t>
            </w:r>
          </w:p>
        </w:tc>
        <w:tc>
          <w:tcPr>
            <w:tcW w:w="311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rPr>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отчет</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C2ABA">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ПК «Отрасл</w:t>
            </w:r>
            <w:r w:rsidRPr="00426E94">
              <w:rPr>
                <w:rFonts w:ascii="Times New Roman" w:hAnsi="Times New Roman"/>
                <w:sz w:val="24"/>
                <w:szCs w:val="24"/>
              </w:rPr>
              <w:t>е</w:t>
            </w:r>
            <w:r w:rsidRPr="00426E94">
              <w:rPr>
                <w:rFonts w:ascii="Times New Roman" w:hAnsi="Times New Roman"/>
                <w:sz w:val="24"/>
                <w:szCs w:val="24"/>
              </w:rPr>
              <w:t>вой регионал</w:t>
            </w:r>
            <w:r w:rsidRPr="00426E94">
              <w:rPr>
                <w:rFonts w:ascii="Times New Roman" w:hAnsi="Times New Roman"/>
                <w:sz w:val="24"/>
                <w:szCs w:val="24"/>
              </w:rPr>
              <w:t>ь</w:t>
            </w:r>
            <w:r w:rsidRPr="00426E94">
              <w:rPr>
                <w:rFonts w:ascii="Times New Roman" w:hAnsi="Times New Roman"/>
                <w:sz w:val="24"/>
                <w:szCs w:val="24"/>
              </w:rPr>
              <w:t xml:space="preserve">ный регистр населения </w:t>
            </w:r>
            <w:r w:rsidR="00CC2ABA">
              <w:rPr>
                <w:rFonts w:ascii="Times New Roman" w:hAnsi="Times New Roman"/>
                <w:sz w:val="24"/>
                <w:szCs w:val="24"/>
              </w:rPr>
              <w:t>РО</w:t>
            </w:r>
            <w:r w:rsidRPr="00426E94">
              <w:rPr>
                <w:rFonts w:ascii="Times New Roman" w:hAnsi="Times New Roman"/>
                <w:sz w:val="24"/>
                <w:szCs w:val="24"/>
              </w:rPr>
              <w:t>»</w:t>
            </w:r>
          </w:p>
        </w:tc>
      </w:tr>
      <w:tr w:rsidR="00CA1CBC" w:rsidRPr="00426E94" w:rsidTr="00130AAE">
        <w:trPr>
          <w:gridAfter w:val="1"/>
          <w:wAfter w:w="15" w:type="dxa"/>
          <w:trHeight w:val="1421"/>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1CBC" w:rsidRPr="00426E94" w:rsidRDefault="00CA1CBC" w:rsidP="00472408">
            <w:pPr>
              <w:widowControl w:val="0"/>
              <w:tabs>
                <w:tab w:val="left" w:pos="11057"/>
              </w:tabs>
              <w:jc w:val="center"/>
              <w:rPr>
                <w:rFonts w:ascii="Times New Roman" w:hAnsi="Times New Roman"/>
                <w:sz w:val="24"/>
                <w:szCs w:val="24"/>
              </w:rPr>
            </w:pPr>
            <w:r w:rsidRPr="00426E94">
              <w:rPr>
                <w:rFonts w:ascii="Times New Roman" w:hAnsi="Times New Roman"/>
                <w:sz w:val="24"/>
                <w:szCs w:val="24"/>
              </w:rPr>
              <w:t>1.</w:t>
            </w:r>
            <w:r w:rsidR="00472408">
              <w:rPr>
                <w:rFonts w:ascii="Times New Roman" w:hAnsi="Times New Roman"/>
                <w:sz w:val="24"/>
                <w:szCs w:val="24"/>
              </w:rPr>
              <w:t>22</w:t>
            </w:r>
            <w:r w:rsidR="008E15AE">
              <w:rPr>
                <w:rFonts w:ascii="Times New Roman" w:hAnsi="Times New Roman"/>
                <w:sz w:val="24"/>
                <w:szCs w:val="24"/>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 xml:space="preserve">Контрольная точка </w:t>
            </w:r>
            <w:r w:rsidR="00091935">
              <w:rPr>
                <w:rFonts w:ascii="Times New Roman" w:hAnsi="Times New Roman"/>
                <w:sz w:val="24"/>
                <w:szCs w:val="24"/>
              </w:rPr>
              <w:t>1</w:t>
            </w:r>
            <w:r w:rsidR="00311834">
              <w:rPr>
                <w:rFonts w:ascii="Times New Roman" w:hAnsi="Times New Roman"/>
                <w:sz w:val="24"/>
                <w:szCs w:val="24"/>
              </w:rPr>
              <w:t>.2</w:t>
            </w:r>
            <w:r w:rsidRPr="00426E94">
              <w:rPr>
                <w:rFonts w:ascii="Times New Roman" w:hAnsi="Times New Roman"/>
                <w:sz w:val="24"/>
                <w:szCs w:val="24"/>
              </w:rPr>
              <w:t>.8</w:t>
            </w:r>
          </w:p>
          <w:p w:rsidR="00CA1CBC" w:rsidRPr="00426E94" w:rsidRDefault="00CA1CBC" w:rsidP="00CA1CB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«Осуществлен мониторинг предоставления выплат»</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25 декабря 2026 г.</w:t>
            </w:r>
          </w:p>
        </w:tc>
        <w:tc>
          <w:tcPr>
            <w:tcW w:w="311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rPr>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отчет</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C2ABA" w:rsidRPr="00426E94" w:rsidRDefault="00CA1CBC" w:rsidP="00856568">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ПК «Отрасл</w:t>
            </w:r>
            <w:r w:rsidRPr="00426E94">
              <w:rPr>
                <w:rFonts w:ascii="Times New Roman" w:hAnsi="Times New Roman"/>
                <w:sz w:val="24"/>
                <w:szCs w:val="24"/>
              </w:rPr>
              <w:t>е</w:t>
            </w:r>
            <w:r w:rsidRPr="00426E94">
              <w:rPr>
                <w:rFonts w:ascii="Times New Roman" w:hAnsi="Times New Roman"/>
                <w:sz w:val="24"/>
                <w:szCs w:val="24"/>
              </w:rPr>
              <w:t>вой регионал</w:t>
            </w:r>
            <w:r w:rsidRPr="00426E94">
              <w:rPr>
                <w:rFonts w:ascii="Times New Roman" w:hAnsi="Times New Roman"/>
                <w:sz w:val="24"/>
                <w:szCs w:val="24"/>
              </w:rPr>
              <w:t>ь</w:t>
            </w:r>
            <w:r w:rsidRPr="00426E94">
              <w:rPr>
                <w:rFonts w:ascii="Times New Roman" w:hAnsi="Times New Roman"/>
                <w:sz w:val="24"/>
                <w:szCs w:val="24"/>
              </w:rPr>
              <w:t xml:space="preserve">ный регистр населения </w:t>
            </w:r>
            <w:r w:rsidR="00CC2ABA">
              <w:rPr>
                <w:rFonts w:ascii="Times New Roman" w:hAnsi="Times New Roman"/>
                <w:sz w:val="24"/>
                <w:szCs w:val="24"/>
              </w:rPr>
              <w:t>РО</w:t>
            </w:r>
            <w:r w:rsidRPr="00426E94">
              <w:rPr>
                <w:rFonts w:ascii="Times New Roman" w:hAnsi="Times New Roman"/>
                <w:sz w:val="24"/>
                <w:szCs w:val="24"/>
              </w:rPr>
              <w:t>»</w:t>
            </w:r>
          </w:p>
        </w:tc>
      </w:tr>
      <w:tr w:rsidR="00CA1CBC" w:rsidRPr="00426E94" w:rsidTr="00130AAE">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1CBC" w:rsidRPr="00426E94" w:rsidRDefault="00CA1CBC" w:rsidP="00472408">
            <w:pPr>
              <w:widowControl w:val="0"/>
              <w:tabs>
                <w:tab w:val="left" w:pos="11057"/>
              </w:tabs>
              <w:jc w:val="center"/>
              <w:rPr>
                <w:rFonts w:ascii="Times New Roman" w:hAnsi="Times New Roman"/>
                <w:sz w:val="24"/>
                <w:szCs w:val="24"/>
              </w:rPr>
            </w:pPr>
            <w:r w:rsidRPr="00426E94">
              <w:rPr>
                <w:rFonts w:ascii="Times New Roman" w:hAnsi="Times New Roman"/>
                <w:sz w:val="24"/>
                <w:szCs w:val="24"/>
              </w:rPr>
              <w:t>1.</w:t>
            </w:r>
            <w:r w:rsidR="00472408">
              <w:rPr>
                <w:rFonts w:ascii="Times New Roman" w:hAnsi="Times New Roman"/>
                <w:sz w:val="24"/>
                <w:szCs w:val="24"/>
              </w:rPr>
              <w:t>23</w:t>
            </w:r>
            <w:r w:rsidR="008E15AE">
              <w:rPr>
                <w:rFonts w:ascii="Times New Roman" w:hAnsi="Times New Roman"/>
                <w:sz w:val="24"/>
                <w:szCs w:val="24"/>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 xml:space="preserve">Контрольная точка </w:t>
            </w:r>
            <w:r w:rsidR="00091935">
              <w:rPr>
                <w:rFonts w:ascii="Times New Roman" w:hAnsi="Times New Roman"/>
                <w:sz w:val="24"/>
                <w:szCs w:val="24"/>
              </w:rPr>
              <w:t>1</w:t>
            </w:r>
            <w:r w:rsidRPr="00426E94">
              <w:rPr>
                <w:rFonts w:ascii="Times New Roman" w:hAnsi="Times New Roman"/>
                <w:sz w:val="24"/>
                <w:szCs w:val="24"/>
              </w:rPr>
              <w:t>.</w:t>
            </w:r>
            <w:r w:rsidR="00311834">
              <w:rPr>
                <w:rFonts w:ascii="Times New Roman" w:hAnsi="Times New Roman"/>
                <w:sz w:val="24"/>
                <w:szCs w:val="24"/>
              </w:rPr>
              <w:t>2</w:t>
            </w:r>
            <w:r w:rsidRPr="00426E94">
              <w:rPr>
                <w:rFonts w:ascii="Times New Roman" w:hAnsi="Times New Roman"/>
                <w:sz w:val="24"/>
                <w:szCs w:val="24"/>
              </w:rPr>
              <w:t>.9</w:t>
            </w:r>
          </w:p>
          <w:p w:rsidR="00CA1CBC" w:rsidRPr="00426E94" w:rsidRDefault="00CA1CBC" w:rsidP="00CA1CBC">
            <w:pPr>
              <w:widowControl w:val="0"/>
              <w:contextualSpacing/>
              <w:jc w:val="left"/>
              <w:outlineLvl w:val="2"/>
              <w:rPr>
                <w:rFonts w:ascii="Times New Roman" w:hAnsi="Times New Roman"/>
                <w:sz w:val="24"/>
                <w:szCs w:val="24"/>
              </w:rPr>
            </w:pPr>
            <w:r w:rsidRPr="00426E94">
              <w:rPr>
                <w:rFonts w:ascii="Times New Roman" w:hAnsi="Times New Roman"/>
                <w:sz w:val="24"/>
                <w:szCs w:val="24"/>
              </w:rPr>
              <w:t xml:space="preserve">«Предложения </w:t>
            </w:r>
            <w:proofErr w:type="gramStart"/>
            <w:r w:rsidRPr="00426E94">
              <w:rPr>
                <w:rFonts w:ascii="Times New Roman" w:hAnsi="Times New Roman"/>
                <w:sz w:val="24"/>
                <w:szCs w:val="24"/>
              </w:rPr>
              <w:t>о потребности в средствах областн</w:t>
            </w:r>
            <w:r w:rsidRPr="00426E94">
              <w:rPr>
                <w:rFonts w:ascii="Times New Roman" w:hAnsi="Times New Roman"/>
                <w:sz w:val="24"/>
                <w:szCs w:val="24"/>
              </w:rPr>
              <w:t>о</w:t>
            </w:r>
            <w:r w:rsidRPr="00426E94">
              <w:rPr>
                <w:rFonts w:ascii="Times New Roman" w:hAnsi="Times New Roman"/>
                <w:sz w:val="24"/>
                <w:szCs w:val="24"/>
              </w:rPr>
              <w:t>го бюджета учтены в областном законе об облас</w:t>
            </w:r>
            <w:r w:rsidRPr="00426E94">
              <w:rPr>
                <w:rFonts w:ascii="Times New Roman" w:hAnsi="Times New Roman"/>
                <w:sz w:val="24"/>
                <w:szCs w:val="24"/>
              </w:rPr>
              <w:t>т</w:t>
            </w:r>
            <w:r w:rsidRPr="00426E94">
              <w:rPr>
                <w:rFonts w:ascii="Times New Roman" w:hAnsi="Times New Roman"/>
                <w:sz w:val="24"/>
                <w:szCs w:val="24"/>
              </w:rPr>
              <w:t>ном бюджете на очередной год</w:t>
            </w:r>
            <w:proofErr w:type="gramEnd"/>
            <w:r w:rsidRPr="00426E94">
              <w:rPr>
                <w:rFonts w:ascii="Times New Roman" w:hAnsi="Times New Roman"/>
                <w:sz w:val="24"/>
                <w:szCs w:val="24"/>
              </w:rPr>
              <w:t xml:space="preserve"> и плановый период»</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1 января 2027 г.</w:t>
            </w:r>
          </w:p>
        </w:tc>
        <w:tc>
          <w:tcPr>
            <w:tcW w:w="311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rPr>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областной закон об областном бюджете</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03137A">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официальный портал прав</w:t>
            </w:r>
            <w:r w:rsidRPr="00426E94">
              <w:rPr>
                <w:rFonts w:ascii="Times New Roman" w:hAnsi="Times New Roman"/>
                <w:sz w:val="24"/>
                <w:szCs w:val="24"/>
              </w:rPr>
              <w:t>о</w:t>
            </w:r>
            <w:r w:rsidRPr="00426E94">
              <w:rPr>
                <w:rFonts w:ascii="Times New Roman" w:hAnsi="Times New Roman"/>
                <w:sz w:val="24"/>
                <w:szCs w:val="24"/>
              </w:rPr>
              <w:t>вой информ</w:t>
            </w:r>
            <w:r w:rsidRPr="00426E94">
              <w:rPr>
                <w:rFonts w:ascii="Times New Roman" w:hAnsi="Times New Roman"/>
                <w:sz w:val="24"/>
                <w:szCs w:val="24"/>
              </w:rPr>
              <w:t>а</w:t>
            </w:r>
            <w:r w:rsidRPr="00426E94">
              <w:rPr>
                <w:rFonts w:ascii="Times New Roman" w:hAnsi="Times New Roman"/>
                <w:sz w:val="24"/>
                <w:szCs w:val="24"/>
              </w:rPr>
              <w:t xml:space="preserve">ции </w:t>
            </w:r>
            <w:r w:rsidR="0003137A">
              <w:rPr>
                <w:rFonts w:ascii="Times New Roman" w:hAnsi="Times New Roman"/>
                <w:sz w:val="24"/>
                <w:szCs w:val="24"/>
              </w:rPr>
              <w:t>РО</w:t>
            </w:r>
            <w:r w:rsidRPr="00426E94">
              <w:rPr>
                <w:rFonts w:ascii="Times New Roman" w:hAnsi="Times New Roman"/>
                <w:sz w:val="24"/>
                <w:szCs w:val="24"/>
              </w:rPr>
              <w:t xml:space="preserve"> (pravo.donland.ru)</w:t>
            </w:r>
          </w:p>
        </w:tc>
      </w:tr>
      <w:tr w:rsidR="00CA1CBC" w:rsidRPr="00426E94" w:rsidTr="00130AAE">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1CBC" w:rsidRPr="00426E94" w:rsidRDefault="00CA1CBC" w:rsidP="00472408">
            <w:pPr>
              <w:widowControl w:val="0"/>
              <w:tabs>
                <w:tab w:val="left" w:pos="11057"/>
              </w:tabs>
              <w:jc w:val="center"/>
              <w:rPr>
                <w:rFonts w:ascii="Times New Roman" w:hAnsi="Times New Roman"/>
                <w:sz w:val="24"/>
                <w:szCs w:val="24"/>
              </w:rPr>
            </w:pPr>
            <w:r w:rsidRPr="00426E94">
              <w:rPr>
                <w:rFonts w:ascii="Times New Roman" w:hAnsi="Times New Roman"/>
                <w:sz w:val="24"/>
                <w:szCs w:val="24"/>
              </w:rPr>
              <w:t>1.</w:t>
            </w:r>
            <w:r w:rsidR="00472408">
              <w:rPr>
                <w:rFonts w:ascii="Times New Roman" w:hAnsi="Times New Roman"/>
                <w:sz w:val="24"/>
                <w:szCs w:val="24"/>
              </w:rPr>
              <w:t>24</w:t>
            </w:r>
            <w:r w:rsidR="008E15AE">
              <w:rPr>
                <w:rFonts w:ascii="Times New Roman" w:hAnsi="Times New Roman"/>
                <w:sz w:val="24"/>
                <w:szCs w:val="24"/>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Контрольная точка</w:t>
            </w:r>
            <w:r w:rsidR="00091935">
              <w:rPr>
                <w:rFonts w:ascii="Times New Roman" w:hAnsi="Times New Roman"/>
                <w:sz w:val="24"/>
                <w:szCs w:val="24"/>
              </w:rPr>
              <w:t xml:space="preserve"> 1</w:t>
            </w:r>
            <w:r w:rsidRPr="00426E94">
              <w:rPr>
                <w:rFonts w:ascii="Times New Roman" w:hAnsi="Times New Roman"/>
                <w:sz w:val="24"/>
                <w:szCs w:val="24"/>
              </w:rPr>
              <w:t>.</w:t>
            </w:r>
            <w:r w:rsidR="00311834">
              <w:rPr>
                <w:rFonts w:ascii="Times New Roman" w:hAnsi="Times New Roman"/>
                <w:sz w:val="24"/>
                <w:szCs w:val="24"/>
              </w:rPr>
              <w:t>2</w:t>
            </w:r>
            <w:r w:rsidRPr="00426E94">
              <w:rPr>
                <w:rFonts w:ascii="Times New Roman" w:hAnsi="Times New Roman"/>
                <w:sz w:val="24"/>
                <w:szCs w:val="24"/>
              </w:rPr>
              <w:t>.10</w:t>
            </w:r>
          </w:p>
          <w:p w:rsidR="00CA1CBC" w:rsidRPr="00426E94" w:rsidRDefault="00CA1CBC" w:rsidP="00CA1CB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«Выплата осуществлена за 1 полугодие каждого г</w:t>
            </w:r>
            <w:r w:rsidRPr="00426E94">
              <w:rPr>
                <w:rFonts w:ascii="Times New Roman" w:hAnsi="Times New Roman"/>
                <w:sz w:val="24"/>
                <w:szCs w:val="24"/>
              </w:rPr>
              <w:t>о</w:t>
            </w:r>
            <w:r w:rsidRPr="00426E94">
              <w:rPr>
                <w:rFonts w:ascii="Times New Roman" w:hAnsi="Times New Roman"/>
                <w:sz w:val="24"/>
                <w:szCs w:val="24"/>
              </w:rPr>
              <w:t>да»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31 июля 2027 г.</w:t>
            </w:r>
          </w:p>
        </w:tc>
        <w:tc>
          <w:tcPr>
            <w:tcW w:w="311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rPr>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отчет</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C2ABA">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ПК «Отрасл</w:t>
            </w:r>
            <w:r w:rsidRPr="00426E94">
              <w:rPr>
                <w:rFonts w:ascii="Times New Roman" w:hAnsi="Times New Roman"/>
                <w:sz w:val="24"/>
                <w:szCs w:val="24"/>
              </w:rPr>
              <w:t>е</w:t>
            </w:r>
            <w:r w:rsidRPr="00426E94">
              <w:rPr>
                <w:rFonts w:ascii="Times New Roman" w:hAnsi="Times New Roman"/>
                <w:sz w:val="24"/>
                <w:szCs w:val="24"/>
              </w:rPr>
              <w:t>вой регионал</w:t>
            </w:r>
            <w:r w:rsidRPr="00426E94">
              <w:rPr>
                <w:rFonts w:ascii="Times New Roman" w:hAnsi="Times New Roman"/>
                <w:sz w:val="24"/>
                <w:szCs w:val="24"/>
              </w:rPr>
              <w:t>ь</w:t>
            </w:r>
            <w:r w:rsidRPr="00426E94">
              <w:rPr>
                <w:rFonts w:ascii="Times New Roman" w:hAnsi="Times New Roman"/>
                <w:sz w:val="24"/>
                <w:szCs w:val="24"/>
              </w:rPr>
              <w:t xml:space="preserve">ный регистр населения </w:t>
            </w:r>
            <w:r w:rsidR="00CC2ABA">
              <w:rPr>
                <w:rFonts w:ascii="Times New Roman" w:hAnsi="Times New Roman"/>
                <w:sz w:val="24"/>
                <w:szCs w:val="24"/>
              </w:rPr>
              <w:t>РО</w:t>
            </w:r>
            <w:r w:rsidRPr="00426E94">
              <w:rPr>
                <w:rFonts w:ascii="Times New Roman" w:hAnsi="Times New Roman"/>
                <w:sz w:val="24"/>
                <w:szCs w:val="24"/>
              </w:rPr>
              <w:t>»</w:t>
            </w:r>
          </w:p>
        </w:tc>
      </w:tr>
      <w:tr w:rsidR="00CA1CBC" w:rsidRPr="00426E94" w:rsidTr="00130AAE">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1CBC" w:rsidRPr="00426E94" w:rsidRDefault="00CA1CBC" w:rsidP="00472408">
            <w:pPr>
              <w:widowControl w:val="0"/>
              <w:tabs>
                <w:tab w:val="left" w:pos="11057"/>
              </w:tabs>
              <w:jc w:val="center"/>
              <w:rPr>
                <w:rFonts w:ascii="Times New Roman" w:hAnsi="Times New Roman"/>
                <w:sz w:val="24"/>
                <w:szCs w:val="24"/>
              </w:rPr>
            </w:pPr>
            <w:r w:rsidRPr="00426E94">
              <w:rPr>
                <w:rFonts w:ascii="Times New Roman" w:hAnsi="Times New Roman"/>
                <w:sz w:val="24"/>
                <w:szCs w:val="24"/>
              </w:rPr>
              <w:t>1.</w:t>
            </w:r>
            <w:r w:rsidR="00472408">
              <w:rPr>
                <w:rFonts w:ascii="Times New Roman" w:hAnsi="Times New Roman"/>
                <w:sz w:val="24"/>
                <w:szCs w:val="24"/>
              </w:rPr>
              <w:t>25</w:t>
            </w:r>
            <w:r w:rsidR="008E15AE">
              <w:rPr>
                <w:rFonts w:ascii="Times New Roman" w:hAnsi="Times New Roman"/>
                <w:sz w:val="24"/>
                <w:szCs w:val="24"/>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 xml:space="preserve">Контрольная точка </w:t>
            </w:r>
            <w:r w:rsidR="00091935">
              <w:rPr>
                <w:rFonts w:ascii="Times New Roman" w:hAnsi="Times New Roman"/>
                <w:sz w:val="24"/>
                <w:szCs w:val="24"/>
              </w:rPr>
              <w:t>1</w:t>
            </w:r>
            <w:r w:rsidRPr="00426E94">
              <w:rPr>
                <w:rFonts w:ascii="Times New Roman" w:hAnsi="Times New Roman"/>
                <w:sz w:val="24"/>
                <w:szCs w:val="24"/>
              </w:rPr>
              <w:t>.</w:t>
            </w:r>
            <w:r w:rsidR="00311834">
              <w:rPr>
                <w:rFonts w:ascii="Times New Roman" w:hAnsi="Times New Roman"/>
                <w:sz w:val="24"/>
                <w:szCs w:val="24"/>
              </w:rPr>
              <w:t>2</w:t>
            </w:r>
            <w:r w:rsidRPr="00426E94">
              <w:rPr>
                <w:rFonts w:ascii="Times New Roman" w:hAnsi="Times New Roman"/>
                <w:sz w:val="24"/>
                <w:szCs w:val="24"/>
              </w:rPr>
              <w:t xml:space="preserve">.11 </w:t>
            </w:r>
          </w:p>
          <w:p w:rsidR="00CA1CBC" w:rsidRPr="00426E94" w:rsidRDefault="00CA1CBC" w:rsidP="00CA1CB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«Выплата осуществлена за 9 месяцев каждого года»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31 октября 2027 г.</w:t>
            </w:r>
          </w:p>
        </w:tc>
        <w:tc>
          <w:tcPr>
            <w:tcW w:w="311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rPr>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отчет</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C2ABA">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ПК «Отрасл</w:t>
            </w:r>
            <w:r w:rsidRPr="00426E94">
              <w:rPr>
                <w:rFonts w:ascii="Times New Roman" w:hAnsi="Times New Roman"/>
                <w:sz w:val="24"/>
                <w:szCs w:val="24"/>
              </w:rPr>
              <w:t>е</w:t>
            </w:r>
            <w:r w:rsidRPr="00426E94">
              <w:rPr>
                <w:rFonts w:ascii="Times New Roman" w:hAnsi="Times New Roman"/>
                <w:sz w:val="24"/>
                <w:szCs w:val="24"/>
              </w:rPr>
              <w:t>вой регионал</w:t>
            </w:r>
            <w:r w:rsidRPr="00426E94">
              <w:rPr>
                <w:rFonts w:ascii="Times New Roman" w:hAnsi="Times New Roman"/>
                <w:sz w:val="24"/>
                <w:szCs w:val="24"/>
              </w:rPr>
              <w:t>ь</w:t>
            </w:r>
            <w:r w:rsidRPr="00426E94">
              <w:rPr>
                <w:rFonts w:ascii="Times New Roman" w:hAnsi="Times New Roman"/>
                <w:sz w:val="24"/>
                <w:szCs w:val="24"/>
              </w:rPr>
              <w:t xml:space="preserve">ный регистр населения </w:t>
            </w:r>
            <w:r w:rsidR="00CC2ABA">
              <w:rPr>
                <w:rFonts w:ascii="Times New Roman" w:hAnsi="Times New Roman"/>
                <w:sz w:val="24"/>
                <w:szCs w:val="24"/>
              </w:rPr>
              <w:t>РО</w:t>
            </w:r>
            <w:r w:rsidRPr="00426E94">
              <w:rPr>
                <w:rFonts w:ascii="Times New Roman" w:hAnsi="Times New Roman"/>
                <w:sz w:val="24"/>
                <w:szCs w:val="24"/>
              </w:rPr>
              <w:t>»</w:t>
            </w:r>
          </w:p>
        </w:tc>
      </w:tr>
      <w:tr w:rsidR="00CA1CBC" w:rsidRPr="00426E94" w:rsidTr="00130AAE">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1CBC" w:rsidRPr="00426E94" w:rsidRDefault="00CA1CBC" w:rsidP="00472408">
            <w:pPr>
              <w:widowControl w:val="0"/>
              <w:tabs>
                <w:tab w:val="left" w:pos="11057"/>
              </w:tabs>
              <w:jc w:val="center"/>
              <w:rPr>
                <w:rFonts w:ascii="Times New Roman" w:hAnsi="Times New Roman"/>
                <w:sz w:val="24"/>
                <w:szCs w:val="24"/>
              </w:rPr>
            </w:pPr>
            <w:r w:rsidRPr="00426E94">
              <w:rPr>
                <w:rFonts w:ascii="Times New Roman" w:hAnsi="Times New Roman"/>
                <w:sz w:val="24"/>
                <w:szCs w:val="24"/>
              </w:rPr>
              <w:lastRenderedPageBreak/>
              <w:t>1.</w:t>
            </w:r>
            <w:r w:rsidR="00472408">
              <w:rPr>
                <w:rFonts w:ascii="Times New Roman" w:hAnsi="Times New Roman"/>
                <w:sz w:val="24"/>
                <w:szCs w:val="24"/>
              </w:rPr>
              <w:t>26</w:t>
            </w:r>
            <w:r w:rsidR="008E15AE">
              <w:rPr>
                <w:rFonts w:ascii="Times New Roman" w:hAnsi="Times New Roman"/>
                <w:sz w:val="24"/>
                <w:szCs w:val="24"/>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 xml:space="preserve">Контрольная точка </w:t>
            </w:r>
            <w:r w:rsidR="00091935">
              <w:rPr>
                <w:rFonts w:ascii="Times New Roman" w:hAnsi="Times New Roman"/>
                <w:sz w:val="24"/>
                <w:szCs w:val="24"/>
              </w:rPr>
              <w:t>1</w:t>
            </w:r>
            <w:r w:rsidRPr="00426E94">
              <w:rPr>
                <w:rFonts w:ascii="Times New Roman" w:hAnsi="Times New Roman"/>
                <w:sz w:val="24"/>
                <w:szCs w:val="24"/>
              </w:rPr>
              <w:t>.</w:t>
            </w:r>
            <w:r w:rsidR="00311834">
              <w:rPr>
                <w:rFonts w:ascii="Times New Roman" w:hAnsi="Times New Roman"/>
                <w:sz w:val="24"/>
                <w:szCs w:val="24"/>
              </w:rPr>
              <w:t>2</w:t>
            </w:r>
            <w:r w:rsidRPr="00426E94">
              <w:rPr>
                <w:rFonts w:ascii="Times New Roman" w:hAnsi="Times New Roman"/>
                <w:sz w:val="24"/>
                <w:szCs w:val="24"/>
              </w:rPr>
              <w:t>.12</w:t>
            </w:r>
          </w:p>
          <w:p w:rsidR="00CA1CBC" w:rsidRPr="00426E94" w:rsidRDefault="00CA1CBC" w:rsidP="00CA1CB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«Осуществлен мониторинг предоставления выплат»</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25 декабря 2027 г.</w:t>
            </w:r>
          </w:p>
        </w:tc>
        <w:tc>
          <w:tcPr>
            <w:tcW w:w="311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rPr>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отчет</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C2ABA">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ПК «Отрасл</w:t>
            </w:r>
            <w:r w:rsidRPr="00426E94">
              <w:rPr>
                <w:rFonts w:ascii="Times New Roman" w:hAnsi="Times New Roman"/>
                <w:sz w:val="24"/>
                <w:szCs w:val="24"/>
              </w:rPr>
              <w:t>е</w:t>
            </w:r>
            <w:r w:rsidRPr="00426E94">
              <w:rPr>
                <w:rFonts w:ascii="Times New Roman" w:hAnsi="Times New Roman"/>
                <w:sz w:val="24"/>
                <w:szCs w:val="24"/>
              </w:rPr>
              <w:t>вой регионал</w:t>
            </w:r>
            <w:r w:rsidRPr="00426E94">
              <w:rPr>
                <w:rFonts w:ascii="Times New Roman" w:hAnsi="Times New Roman"/>
                <w:sz w:val="24"/>
                <w:szCs w:val="24"/>
              </w:rPr>
              <w:t>ь</w:t>
            </w:r>
            <w:r w:rsidRPr="00426E94">
              <w:rPr>
                <w:rFonts w:ascii="Times New Roman" w:hAnsi="Times New Roman"/>
                <w:sz w:val="24"/>
                <w:szCs w:val="24"/>
              </w:rPr>
              <w:t xml:space="preserve">ный регистр населения </w:t>
            </w:r>
            <w:r w:rsidR="00CC2ABA">
              <w:rPr>
                <w:rFonts w:ascii="Times New Roman" w:hAnsi="Times New Roman"/>
                <w:sz w:val="24"/>
                <w:szCs w:val="24"/>
              </w:rPr>
              <w:t>РО</w:t>
            </w:r>
            <w:r w:rsidRPr="00426E94">
              <w:rPr>
                <w:rFonts w:ascii="Times New Roman" w:hAnsi="Times New Roman"/>
                <w:sz w:val="24"/>
                <w:szCs w:val="24"/>
              </w:rPr>
              <w:t>»</w:t>
            </w:r>
          </w:p>
        </w:tc>
      </w:tr>
      <w:tr w:rsidR="00CA1CBC" w:rsidRPr="00426E94" w:rsidTr="00130AAE">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1CBC" w:rsidRPr="00426E94" w:rsidRDefault="00CA1CBC" w:rsidP="00472408">
            <w:pPr>
              <w:widowControl w:val="0"/>
              <w:tabs>
                <w:tab w:val="left" w:pos="11057"/>
              </w:tabs>
              <w:jc w:val="center"/>
              <w:rPr>
                <w:rFonts w:ascii="Times New Roman" w:hAnsi="Times New Roman"/>
                <w:sz w:val="24"/>
                <w:szCs w:val="24"/>
              </w:rPr>
            </w:pPr>
            <w:r w:rsidRPr="00426E94">
              <w:rPr>
                <w:rFonts w:ascii="Times New Roman" w:hAnsi="Times New Roman"/>
                <w:sz w:val="24"/>
                <w:szCs w:val="24"/>
              </w:rPr>
              <w:t>1.</w:t>
            </w:r>
            <w:r w:rsidR="00472408">
              <w:rPr>
                <w:rFonts w:ascii="Times New Roman" w:hAnsi="Times New Roman"/>
                <w:sz w:val="24"/>
                <w:szCs w:val="24"/>
              </w:rPr>
              <w:t>27</w:t>
            </w:r>
            <w:r w:rsidR="008E15AE">
              <w:rPr>
                <w:rFonts w:ascii="Times New Roman" w:hAnsi="Times New Roman"/>
                <w:sz w:val="24"/>
                <w:szCs w:val="24"/>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091935">
            <w:pPr>
              <w:widowControl w:val="0"/>
              <w:contextualSpacing/>
              <w:jc w:val="left"/>
              <w:rPr>
                <w:rFonts w:ascii="Times New Roman" w:hAnsi="Times New Roman"/>
                <w:sz w:val="24"/>
                <w:szCs w:val="24"/>
              </w:rPr>
            </w:pPr>
            <w:r w:rsidRPr="00426E94">
              <w:rPr>
                <w:rFonts w:ascii="Times New Roman" w:hAnsi="Times New Roman"/>
                <w:sz w:val="24"/>
                <w:szCs w:val="24"/>
              </w:rPr>
              <w:t xml:space="preserve">Мероприятие (результат) </w:t>
            </w:r>
            <w:r w:rsidR="00091935">
              <w:rPr>
                <w:rFonts w:ascii="Times New Roman" w:hAnsi="Times New Roman"/>
                <w:sz w:val="24"/>
                <w:szCs w:val="24"/>
              </w:rPr>
              <w:t>1</w:t>
            </w:r>
            <w:r w:rsidRPr="00426E94">
              <w:rPr>
                <w:rFonts w:ascii="Times New Roman" w:hAnsi="Times New Roman"/>
                <w:sz w:val="24"/>
                <w:szCs w:val="24"/>
              </w:rPr>
              <w:t>.</w:t>
            </w:r>
            <w:r w:rsidR="00311834">
              <w:rPr>
                <w:rFonts w:ascii="Times New Roman" w:hAnsi="Times New Roman"/>
                <w:sz w:val="24"/>
                <w:szCs w:val="24"/>
              </w:rPr>
              <w:t>3</w:t>
            </w:r>
            <w:r w:rsidRPr="00426E94">
              <w:rPr>
                <w:rFonts w:ascii="Times New Roman" w:hAnsi="Times New Roman"/>
                <w:sz w:val="24"/>
                <w:szCs w:val="24"/>
              </w:rPr>
              <w:t xml:space="preserve"> «Субвенция на ос</w:t>
            </w:r>
            <w:r w:rsidRPr="00426E94">
              <w:rPr>
                <w:rFonts w:ascii="Times New Roman" w:hAnsi="Times New Roman"/>
                <w:sz w:val="24"/>
                <w:szCs w:val="24"/>
              </w:rPr>
              <w:t>у</w:t>
            </w:r>
            <w:r w:rsidRPr="00426E94">
              <w:rPr>
                <w:rFonts w:ascii="Times New Roman" w:hAnsi="Times New Roman"/>
                <w:sz w:val="24"/>
                <w:szCs w:val="24"/>
              </w:rPr>
              <w:t>ществление полномочий по предоставлению мер социальной поддержки ветеранов труда Ростовской области, в том числе по организации приема и оформления документов, необходимых для присв</w:t>
            </w:r>
            <w:r w:rsidRPr="00426E94">
              <w:rPr>
                <w:rFonts w:ascii="Times New Roman" w:hAnsi="Times New Roman"/>
                <w:sz w:val="24"/>
                <w:szCs w:val="24"/>
              </w:rPr>
              <w:t>о</w:t>
            </w:r>
            <w:r w:rsidRPr="00426E94">
              <w:rPr>
                <w:rFonts w:ascii="Times New Roman" w:hAnsi="Times New Roman"/>
                <w:sz w:val="24"/>
                <w:szCs w:val="24"/>
              </w:rPr>
              <w:t>ения звания «Ветеран труда Ростовской области», предоставлена в полном объеме» (всего)</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Х</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contextualSpacing/>
              <w:jc w:val="center"/>
              <w:rPr>
                <w:rFonts w:ascii="Times New Roman" w:hAnsi="Times New Roman"/>
                <w:sz w:val="24"/>
                <w:szCs w:val="24"/>
              </w:rPr>
            </w:pPr>
            <w:r w:rsidRPr="00426E94">
              <w:rPr>
                <w:rFonts w:ascii="Times New Roman" w:hAnsi="Times New Roman"/>
                <w:sz w:val="24"/>
                <w:szCs w:val="24"/>
              </w:rPr>
              <w:t>Х</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contextualSpacing/>
              <w:jc w:val="center"/>
              <w:rPr>
                <w:rFonts w:ascii="Times New Roman" w:hAnsi="Times New Roman"/>
                <w:sz w:val="24"/>
                <w:szCs w:val="24"/>
              </w:rPr>
            </w:pPr>
            <w:r w:rsidRPr="00426E94">
              <w:rPr>
                <w:rFonts w:ascii="Times New Roman" w:hAnsi="Times New Roman"/>
                <w:sz w:val="24"/>
                <w:szCs w:val="24"/>
              </w:rPr>
              <w:t>Х</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contextualSpacing/>
              <w:jc w:val="center"/>
              <w:rPr>
                <w:rFonts w:ascii="Times New Roman" w:hAnsi="Times New Roman"/>
                <w:sz w:val="24"/>
                <w:szCs w:val="24"/>
              </w:rPr>
            </w:pPr>
            <w:r w:rsidRPr="00426E94">
              <w:rPr>
                <w:rFonts w:ascii="Times New Roman" w:hAnsi="Times New Roman"/>
                <w:sz w:val="24"/>
                <w:szCs w:val="24"/>
              </w:rPr>
              <w:t>Х</w:t>
            </w:r>
          </w:p>
        </w:tc>
      </w:tr>
      <w:tr w:rsidR="00612392" w:rsidRPr="00426E94" w:rsidTr="00130AAE">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612392" w:rsidRPr="00426E94" w:rsidRDefault="00612392" w:rsidP="00472408">
            <w:pPr>
              <w:widowControl w:val="0"/>
              <w:tabs>
                <w:tab w:val="left" w:pos="11057"/>
              </w:tabs>
              <w:jc w:val="center"/>
              <w:rPr>
                <w:rFonts w:ascii="Times New Roman" w:hAnsi="Times New Roman"/>
                <w:sz w:val="24"/>
                <w:szCs w:val="24"/>
              </w:rPr>
            </w:pPr>
            <w:r w:rsidRPr="00426E94">
              <w:rPr>
                <w:rFonts w:ascii="Times New Roman" w:hAnsi="Times New Roman"/>
                <w:sz w:val="24"/>
                <w:szCs w:val="24"/>
              </w:rPr>
              <w:t>1.</w:t>
            </w:r>
            <w:r w:rsidR="00472408">
              <w:rPr>
                <w:rFonts w:ascii="Times New Roman" w:hAnsi="Times New Roman"/>
                <w:sz w:val="24"/>
                <w:szCs w:val="24"/>
              </w:rPr>
              <w:t>28</w:t>
            </w:r>
            <w:r w:rsidR="008E15AE">
              <w:rPr>
                <w:rFonts w:ascii="Times New Roman" w:hAnsi="Times New Roman"/>
                <w:sz w:val="24"/>
                <w:szCs w:val="24"/>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612392">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 xml:space="preserve">Контрольная точка </w:t>
            </w:r>
            <w:r w:rsidR="00091935">
              <w:rPr>
                <w:rFonts w:ascii="Times New Roman" w:hAnsi="Times New Roman"/>
                <w:sz w:val="24"/>
                <w:szCs w:val="24"/>
              </w:rPr>
              <w:t>1</w:t>
            </w:r>
            <w:r w:rsidRPr="00426E94">
              <w:rPr>
                <w:rFonts w:ascii="Times New Roman" w:hAnsi="Times New Roman"/>
                <w:sz w:val="24"/>
                <w:szCs w:val="24"/>
              </w:rPr>
              <w:t>.</w:t>
            </w:r>
            <w:r w:rsidR="00311834">
              <w:rPr>
                <w:rFonts w:ascii="Times New Roman" w:hAnsi="Times New Roman"/>
                <w:sz w:val="24"/>
                <w:szCs w:val="24"/>
              </w:rPr>
              <w:t>3</w:t>
            </w:r>
            <w:r w:rsidRPr="00426E94">
              <w:rPr>
                <w:rFonts w:ascii="Times New Roman" w:hAnsi="Times New Roman"/>
                <w:sz w:val="24"/>
                <w:szCs w:val="24"/>
              </w:rPr>
              <w:t>.1</w:t>
            </w:r>
          </w:p>
          <w:p w:rsidR="00612392" w:rsidRPr="00426E94" w:rsidRDefault="00612392" w:rsidP="00612392">
            <w:pPr>
              <w:widowControl w:val="0"/>
              <w:contextualSpacing/>
              <w:jc w:val="left"/>
              <w:outlineLvl w:val="2"/>
              <w:rPr>
                <w:rFonts w:ascii="Times New Roman" w:hAnsi="Times New Roman"/>
                <w:sz w:val="24"/>
                <w:szCs w:val="24"/>
              </w:rPr>
            </w:pPr>
            <w:r w:rsidRPr="00426E94">
              <w:rPr>
                <w:rFonts w:ascii="Times New Roman" w:hAnsi="Times New Roman"/>
                <w:sz w:val="24"/>
                <w:szCs w:val="24"/>
              </w:rPr>
              <w:t xml:space="preserve">«Предложения </w:t>
            </w:r>
            <w:proofErr w:type="gramStart"/>
            <w:r w:rsidRPr="00426E94">
              <w:rPr>
                <w:rFonts w:ascii="Times New Roman" w:hAnsi="Times New Roman"/>
                <w:sz w:val="24"/>
                <w:szCs w:val="24"/>
              </w:rPr>
              <w:t>о потребности в средствах областн</w:t>
            </w:r>
            <w:r w:rsidRPr="00426E94">
              <w:rPr>
                <w:rFonts w:ascii="Times New Roman" w:hAnsi="Times New Roman"/>
                <w:sz w:val="24"/>
                <w:szCs w:val="24"/>
              </w:rPr>
              <w:t>о</w:t>
            </w:r>
            <w:r w:rsidRPr="00426E94">
              <w:rPr>
                <w:rFonts w:ascii="Times New Roman" w:hAnsi="Times New Roman"/>
                <w:sz w:val="24"/>
                <w:szCs w:val="24"/>
              </w:rPr>
              <w:t>го бюджета учтены в областном законе об облас</w:t>
            </w:r>
            <w:r w:rsidRPr="00426E94">
              <w:rPr>
                <w:rFonts w:ascii="Times New Roman" w:hAnsi="Times New Roman"/>
                <w:sz w:val="24"/>
                <w:szCs w:val="24"/>
              </w:rPr>
              <w:t>т</w:t>
            </w:r>
            <w:r w:rsidRPr="00426E94">
              <w:rPr>
                <w:rFonts w:ascii="Times New Roman" w:hAnsi="Times New Roman"/>
                <w:sz w:val="24"/>
                <w:szCs w:val="24"/>
              </w:rPr>
              <w:t>ном бюджете на очередной год</w:t>
            </w:r>
            <w:proofErr w:type="gramEnd"/>
            <w:r w:rsidRPr="00426E94">
              <w:rPr>
                <w:rFonts w:ascii="Times New Roman" w:hAnsi="Times New Roman"/>
                <w:sz w:val="24"/>
                <w:szCs w:val="24"/>
              </w:rPr>
              <w:t xml:space="preserve"> и плановый период»</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612392">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1 января 2025 г.</w:t>
            </w:r>
          </w:p>
        </w:tc>
        <w:tc>
          <w:tcPr>
            <w:tcW w:w="3118"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612392">
            <w:pPr>
              <w:jc w:val="left"/>
              <w:rPr>
                <w:rFonts w:ascii="Times New Roman" w:hAnsi="Times New Roman"/>
                <w:sz w:val="24"/>
                <w:szCs w:val="24"/>
              </w:rPr>
            </w:pPr>
            <w:r>
              <w:rPr>
                <w:rFonts w:ascii="Times New Roman" w:hAnsi="Times New Roman"/>
                <w:sz w:val="24"/>
                <w:szCs w:val="24"/>
              </w:rPr>
              <w:t>Управление</w:t>
            </w:r>
            <w:r w:rsidRPr="00426E94">
              <w:rPr>
                <w:rFonts w:ascii="Times New Roman" w:hAnsi="Times New Roman"/>
                <w:sz w:val="24"/>
                <w:szCs w:val="24"/>
              </w:rPr>
              <w:t xml:space="preserve"> социальной з</w:t>
            </w:r>
            <w:r w:rsidRPr="00426E94">
              <w:rPr>
                <w:rFonts w:ascii="Times New Roman" w:hAnsi="Times New Roman"/>
                <w:sz w:val="24"/>
                <w:szCs w:val="24"/>
              </w:rPr>
              <w:t>а</w:t>
            </w:r>
            <w:r w:rsidRPr="00426E94">
              <w:rPr>
                <w:rFonts w:ascii="Times New Roman" w:hAnsi="Times New Roman"/>
                <w:sz w:val="24"/>
                <w:szCs w:val="24"/>
              </w:rPr>
              <w:t xml:space="preserve">щиты населения </w:t>
            </w:r>
            <w:r>
              <w:rPr>
                <w:rFonts w:ascii="Times New Roman" w:hAnsi="Times New Roman"/>
                <w:sz w:val="24"/>
                <w:szCs w:val="24"/>
              </w:rPr>
              <w:t>Админ</w:t>
            </w:r>
            <w:r>
              <w:rPr>
                <w:rFonts w:ascii="Times New Roman" w:hAnsi="Times New Roman"/>
                <w:sz w:val="24"/>
                <w:szCs w:val="24"/>
              </w:rPr>
              <w:t>и</w:t>
            </w:r>
            <w:r>
              <w:rPr>
                <w:rFonts w:ascii="Times New Roman" w:hAnsi="Times New Roman"/>
                <w:sz w:val="24"/>
                <w:szCs w:val="24"/>
              </w:rPr>
              <w:t>страции Песчанокопского</w:t>
            </w:r>
            <w:r w:rsidRPr="00426E94">
              <w:rPr>
                <w:rFonts w:ascii="Times New Roman" w:hAnsi="Times New Roman"/>
                <w:sz w:val="24"/>
                <w:szCs w:val="24"/>
              </w:rPr>
              <w:t xml:space="preserve"> района</w:t>
            </w:r>
          </w:p>
          <w:p w:rsidR="00612392" w:rsidRPr="00426E94" w:rsidRDefault="00612392" w:rsidP="00612392">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 xml:space="preserve"> (</w:t>
            </w:r>
            <w:proofErr w:type="spellStart"/>
            <w:r>
              <w:rPr>
                <w:rFonts w:ascii="Times New Roman" w:hAnsi="Times New Roman"/>
                <w:sz w:val="24"/>
                <w:szCs w:val="24"/>
              </w:rPr>
              <w:t>Дашевский</w:t>
            </w:r>
            <w:proofErr w:type="spellEnd"/>
            <w:r>
              <w:rPr>
                <w:rFonts w:ascii="Times New Roman" w:hAnsi="Times New Roman"/>
                <w:sz w:val="24"/>
                <w:szCs w:val="24"/>
              </w:rPr>
              <w:t xml:space="preserve"> Е.В</w:t>
            </w:r>
            <w:r w:rsidRPr="00426E94">
              <w:rPr>
                <w:rFonts w:ascii="Times New Roman" w:hAnsi="Times New Roman"/>
                <w:sz w:val="24"/>
                <w:szCs w:val="24"/>
              </w:rPr>
              <w:t xml:space="preserve">.  </w:t>
            </w:r>
            <w:r>
              <w:rPr>
                <w:rFonts w:ascii="Times New Roman" w:hAnsi="Times New Roman"/>
                <w:sz w:val="24"/>
                <w:szCs w:val="24"/>
              </w:rPr>
              <w:t>начальник УСЗН)</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612392">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областной закон об областном бюджете</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03137A">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официальный портал прав</w:t>
            </w:r>
            <w:r w:rsidRPr="00426E94">
              <w:rPr>
                <w:rFonts w:ascii="Times New Roman" w:hAnsi="Times New Roman"/>
                <w:sz w:val="24"/>
                <w:szCs w:val="24"/>
              </w:rPr>
              <w:t>о</w:t>
            </w:r>
            <w:r w:rsidRPr="00426E94">
              <w:rPr>
                <w:rFonts w:ascii="Times New Roman" w:hAnsi="Times New Roman"/>
                <w:sz w:val="24"/>
                <w:szCs w:val="24"/>
              </w:rPr>
              <w:t>вой информ</w:t>
            </w:r>
            <w:r w:rsidRPr="00426E94">
              <w:rPr>
                <w:rFonts w:ascii="Times New Roman" w:hAnsi="Times New Roman"/>
                <w:sz w:val="24"/>
                <w:szCs w:val="24"/>
              </w:rPr>
              <w:t>а</w:t>
            </w:r>
            <w:r w:rsidRPr="00426E94">
              <w:rPr>
                <w:rFonts w:ascii="Times New Roman" w:hAnsi="Times New Roman"/>
                <w:sz w:val="24"/>
                <w:szCs w:val="24"/>
              </w:rPr>
              <w:t xml:space="preserve">ции </w:t>
            </w:r>
            <w:r w:rsidR="0003137A">
              <w:rPr>
                <w:rFonts w:ascii="Times New Roman" w:hAnsi="Times New Roman"/>
                <w:sz w:val="24"/>
                <w:szCs w:val="24"/>
              </w:rPr>
              <w:t>РО</w:t>
            </w:r>
            <w:r w:rsidRPr="00426E94">
              <w:rPr>
                <w:rFonts w:ascii="Times New Roman" w:hAnsi="Times New Roman"/>
                <w:sz w:val="24"/>
                <w:szCs w:val="24"/>
              </w:rPr>
              <w:t xml:space="preserve"> (pravo.donland.ru)</w:t>
            </w:r>
          </w:p>
        </w:tc>
      </w:tr>
      <w:tr w:rsidR="00CA1CBC" w:rsidRPr="00426E94" w:rsidTr="00130AAE">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1CBC" w:rsidRPr="00426E94" w:rsidRDefault="00CA1CBC" w:rsidP="00472408">
            <w:pPr>
              <w:widowControl w:val="0"/>
              <w:tabs>
                <w:tab w:val="left" w:pos="11057"/>
              </w:tabs>
              <w:jc w:val="center"/>
              <w:rPr>
                <w:rFonts w:ascii="Times New Roman" w:hAnsi="Times New Roman"/>
                <w:sz w:val="24"/>
                <w:szCs w:val="24"/>
              </w:rPr>
            </w:pPr>
            <w:r w:rsidRPr="00426E94">
              <w:rPr>
                <w:rFonts w:ascii="Times New Roman" w:hAnsi="Times New Roman"/>
                <w:sz w:val="24"/>
                <w:szCs w:val="24"/>
              </w:rPr>
              <w:t>1.</w:t>
            </w:r>
            <w:r w:rsidR="00472408">
              <w:rPr>
                <w:rFonts w:ascii="Times New Roman" w:hAnsi="Times New Roman"/>
                <w:sz w:val="24"/>
                <w:szCs w:val="24"/>
              </w:rPr>
              <w:t>29</w:t>
            </w:r>
            <w:r w:rsidR="008E15AE">
              <w:rPr>
                <w:rFonts w:ascii="Times New Roman" w:hAnsi="Times New Roman"/>
                <w:sz w:val="24"/>
                <w:szCs w:val="24"/>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 xml:space="preserve">Контрольная точка </w:t>
            </w:r>
            <w:r w:rsidR="00091935">
              <w:rPr>
                <w:rFonts w:ascii="Times New Roman" w:hAnsi="Times New Roman"/>
                <w:sz w:val="24"/>
                <w:szCs w:val="24"/>
              </w:rPr>
              <w:t>1</w:t>
            </w:r>
            <w:r w:rsidRPr="00426E94">
              <w:rPr>
                <w:rFonts w:ascii="Times New Roman" w:hAnsi="Times New Roman"/>
                <w:sz w:val="24"/>
                <w:szCs w:val="24"/>
              </w:rPr>
              <w:t>.</w:t>
            </w:r>
            <w:r w:rsidR="00311834">
              <w:rPr>
                <w:rFonts w:ascii="Times New Roman" w:hAnsi="Times New Roman"/>
                <w:sz w:val="24"/>
                <w:szCs w:val="24"/>
              </w:rPr>
              <w:t>3</w:t>
            </w:r>
            <w:r w:rsidRPr="00426E94">
              <w:rPr>
                <w:rFonts w:ascii="Times New Roman" w:hAnsi="Times New Roman"/>
                <w:sz w:val="24"/>
                <w:szCs w:val="24"/>
              </w:rPr>
              <w:t>.2</w:t>
            </w:r>
          </w:p>
          <w:p w:rsidR="00CA1CBC" w:rsidRPr="00426E94" w:rsidRDefault="00CA1CBC" w:rsidP="00CA1CB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«Меры социальной поддержки предоставлены за 1 полугодие каждого года»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31 июля 2025 г.</w:t>
            </w:r>
          </w:p>
        </w:tc>
        <w:tc>
          <w:tcPr>
            <w:tcW w:w="311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rPr>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отчет</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C2ABA">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ПК «Отрасл</w:t>
            </w:r>
            <w:r w:rsidRPr="00426E94">
              <w:rPr>
                <w:rFonts w:ascii="Times New Roman" w:hAnsi="Times New Roman"/>
                <w:sz w:val="24"/>
                <w:szCs w:val="24"/>
              </w:rPr>
              <w:t>е</w:t>
            </w:r>
            <w:r w:rsidRPr="00426E94">
              <w:rPr>
                <w:rFonts w:ascii="Times New Roman" w:hAnsi="Times New Roman"/>
                <w:sz w:val="24"/>
                <w:szCs w:val="24"/>
              </w:rPr>
              <w:t>вой регионал</w:t>
            </w:r>
            <w:r w:rsidRPr="00426E94">
              <w:rPr>
                <w:rFonts w:ascii="Times New Roman" w:hAnsi="Times New Roman"/>
                <w:sz w:val="24"/>
                <w:szCs w:val="24"/>
              </w:rPr>
              <w:t>ь</w:t>
            </w:r>
            <w:r w:rsidRPr="00426E94">
              <w:rPr>
                <w:rFonts w:ascii="Times New Roman" w:hAnsi="Times New Roman"/>
                <w:sz w:val="24"/>
                <w:szCs w:val="24"/>
              </w:rPr>
              <w:t xml:space="preserve">ный регистр населения </w:t>
            </w:r>
            <w:r w:rsidR="00CC2ABA">
              <w:rPr>
                <w:rFonts w:ascii="Times New Roman" w:hAnsi="Times New Roman"/>
                <w:sz w:val="24"/>
                <w:szCs w:val="24"/>
              </w:rPr>
              <w:t>РО</w:t>
            </w:r>
            <w:r w:rsidRPr="00426E94">
              <w:rPr>
                <w:rFonts w:ascii="Times New Roman" w:hAnsi="Times New Roman"/>
                <w:sz w:val="24"/>
                <w:szCs w:val="24"/>
              </w:rPr>
              <w:t>»</w:t>
            </w:r>
          </w:p>
        </w:tc>
      </w:tr>
      <w:tr w:rsidR="00CA1CBC" w:rsidRPr="00426E94" w:rsidTr="00130AAE">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1CBC" w:rsidRPr="00426E94" w:rsidRDefault="00CA1CBC" w:rsidP="00472408">
            <w:pPr>
              <w:widowControl w:val="0"/>
              <w:tabs>
                <w:tab w:val="left" w:pos="11057"/>
              </w:tabs>
              <w:jc w:val="center"/>
              <w:rPr>
                <w:rFonts w:ascii="Times New Roman" w:hAnsi="Times New Roman"/>
                <w:sz w:val="24"/>
                <w:szCs w:val="24"/>
              </w:rPr>
            </w:pPr>
            <w:r w:rsidRPr="00426E94">
              <w:rPr>
                <w:rFonts w:ascii="Times New Roman" w:hAnsi="Times New Roman"/>
                <w:sz w:val="24"/>
                <w:szCs w:val="24"/>
              </w:rPr>
              <w:t>1.</w:t>
            </w:r>
            <w:r w:rsidR="00472408">
              <w:rPr>
                <w:rFonts w:ascii="Times New Roman" w:hAnsi="Times New Roman"/>
                <w:sz w:val="24"/>
                <w:szCs w:val="24"/>
              </w:rPr>
              <w:t>30</w:t>
            </w:r>
            <w:r w:rsidR="008E15AE">
              <w:rPr>
                <w:rFonts w:ascii="Times New Roman" w:hAnsi="Times New Roman"/>
                <w:sz w:val="24"/>
                <w:szCs w:val="24"/>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 xml:space="preserve">Контрольная точка </w:t>
            </w:r>
            <w:r w:rsidR="00091935">
              <w:rPr>
                <w:rFonts w:ascii="Times New Roman" w:hAnsi="Times New Roman"/>
                <w:sz w:val="24"/>
                <w:szCs w:val="24"/>
              </w:rPr>
              <w:t>1</w:t>
            </w:r>
            <w:r w:rsidRPr="00426E94">
              <w:rPr>
                <w:rFonts w:ascii="Times New Roman" w:hAnsi="Times New Roman"/>
                <w:sz w:val="24"/>
                <w:szCs w:val="24"/>
              </w:rPr>
              <w:t>.</w:t>
            </w:r>
            <w:r w:rsidR="00311834">
              <w:rPr>
                <w:rFonts w:ascii="Times New Roman" w:hAnsi="Times New Roman"/>
                <w:sz w:val="24"/>
                <w:szCs w:val="24"/>
              </w:rPr>
              <w:t>3</w:t>
            </w:r>
            <w:r w:rsidRPr="00426E94">
              <w:rPr>
                <w:rFonts w:ascii="Times New Roman" w:hAnsi="Times New Roman"/>
                <w:sz w:val="24"/>
                <w:szCs w:val="24"/>
              </w:rPr>
              <w:t>.3</w:t>
            </w:r>
          </w:p>
          <w:p w:rsidR="00CA1CBC" w:rsidRPr="00426E94" w:rsidRDefault="00CA1CBC" w:rsidP="00CA1CB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«Меры социальной поддержки предоставлены за 9 месяцев каждого года»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31 октября 2025 г.</w:t>
            </w:r>
          </w:p>
        </w:tc>
        <w:tc>
          <w:tcPr>
            <w:tcW w:w="311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rPr>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отчет</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C2ABA">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ПК «Отрасл</w:t>
            </w:r>
            <w:r w:rsidRPr="00426E94">
              <w:rPr>
                <w:rFonts w:ascii="Times New Roman" w:hAnsi="Times New Roman"/>
                <w:sz w:val="24"/>
                <w:szCs w:val="24"/>
              </w:rPr>
              <w:t>е</w:t>
            </w:r>
            <w:r w:rsidRPr="00426E94">
              <w:rPr>
                <w:rFonts w:ascii="Times New Roman" w:hAnsi="Times New Roman"/>
                <w:sz w:val="24"/>
                <w:szCs w:val="24"/>
              </w:rPr>
              <w:t>вой регионал</w:t>
            </w:r>
            <w:r w:rsidRPr="00426E94">
              <w:rPr>
                <w:rFonts w:ascii="Times New Roman" w:hAnsi="Times New Roman"/>
                <w:sz w:val="24"/>
                <w:szCs w:val="24"/>
              </w:rPr>
              <w:t>ь</w:t>
            </w:r>
            <w:r w:rsidRPr="00426E94">
              <w:rPr>
                <w:rFonts w:ascii="Times New Roman" w:hAnsi="Times New Roman"/>
                <w:sz w:val="24"/>
                <w:szCs w:val="24"/>
              </w:rPr>
              <w:t xml:space="preserve">ный регистр населения </w:t>
            </w:r>
            <w:r w:rsidR="00CC2ABA">
              <w:rPr>
                <w:rFonts w:ascii="Times New Roman" w:hAnsi="Times New Roman"/>
                <w:sz w:val="24"/>
                <w:szCs w:val="24"/>
              </w:rPr>
              <w:t>РО</w:t>
            </w:r>
            <w:r w:rsidRPr="00426E94">
              <w:rPr>
                <w:rFonts w:ascii="Times New Roman" w:hAnsi="Times New Roman"/>
                <w:sz w:val="24"/>
                <w:szCs w:val="24"/>
              </w:rPr>
              <w:t>»</w:t>
            </w:r>
          </w:p>
        </w:tc>
      </w:tr>
      <w:tr w:rsidR="00CA1CBC" w:rsidRPr="00426E94" w:rsidTr="00130AAE">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1CBC" w:rsidRPr="00426E94" w:rsidRDefault="00CA1CBC" w:rsidP="00472408">
            <w:pPr>
              <w:widowControl w:val="0"/>
              <w:tabs>
                <w:tab w:val="left" w:pos="11057"/>
              </w:tabs>
              <w:jc w:val="center"/>
              <w:rPr>
                <w:rFonts w:ascii="Times New Roman" w:hAnsi="Times New Roman"/>
                <w:sz w:val="24"/>
                <w:szCs w:val="24"/>
              </w:rPr>
            </w:pPr>
            <w:r w:rsidRPr="00426E94">
              <w:rPr>
                <w:rFonts w:ascii="Times New Roman" w:hAnsi="Times New Roman"/>
                <w:sz w:val="24"/>
                <w:szCs w:val="24"/>
              </w:rPr>
              <w:t>1.</w:t>
            </w:r>
            <w:r w:rsidR="00472408">
              <w:rPr>
                <w:rFonts w:ascii="Times New Roman" w:hAnsi="Times New Roman"/>
                <w:sz w:val="24"/>
                <w:szCs w:val="24"/>
              </w:rPr>
              <w:t>31</w:t>
            </w:r>
            <w:r w:rsidR="008E15AE">
              <w:rPr>
                <w:rFonts w:ascii="Times New Roman" w:hAnsi="Times New Roman"/>
                <w:sz w:val="24"/>
                <w:szCs w:val="24"/>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 xml:space="preserve">Контрольная точка </w:t>
            </w:r>
            <w:r w:rsidR="00091935">
              <w:rPr>
                <w:rFonts w:ascii="Times New Roman" w:hAnsi="Times New Roman"/>
                <w:sz w:val="24"/>
                <w:szCs w:val="24"/>
              </w:rPr>
              <w:t>1</w:t>
            </w:r>
            <w:r w:rsidRPr="00426E94">
              <w:rPr>
                <w:rFonts w:ascii="Times New Roman" w:hAnsi="Times New Roman"/>
                <w:sz w:val="24"/>
                <w:szCs w:val="24"/>
              </w:rPr>
              <w:t>.</w:t>
            </w:r>
            <w:r w:rsidR="00311834">
              <w:rPr>
                <w:rFonts w:ascii="Times New Roman" w:hAnsi="Times New Roman"/>
                <w:sz w:val="24"/>
                <w:szCs w:val="24"/>
              </w:rPr>
              <w:t>3</w:t>
            </w:r>
            <w:r w:rsidRPr="00426E94">
              <w:rPr>
                <w:rFonts w:ascii="Times New Roman" w:hAnsi="Times New Roman"/>
                <w:sz w:val="24"/>
                <w:szCs w:val="24"/>
              </w:rPr>
              <w:t>.4</w:t>
            </w:r>
          </w:p>
          <w:p w:rsidR="00CA1CBC" w:rsidRPr="00426E94" w:rsidRDefault="00CA1CBC" w:rsidP="00CA1CB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«Осуществлен мониторинг предоставления мер с</w:t>
            </w:r>
            <w:r w:rsidRPr="00426E94">
              <w:rPr>
                <w:rFonts w:ascii="Times New Roman" w:hAnsi="Times New Roman"/>
                <w:sz w:val="24"/>
                <w:szCs w:val="24"/>
              </w:rPr>
              <w:t>о</w:t>
            </w:r>
            <w:r w:rsidRPr="00426E94">
              <w:rPr>
                <w:rFonts w:ascii="Times New Roman" w:hAnsi="Times New Roman"/>
                <w:sz w:val="24"/>
                <w:szCs w:val="24"/>
              </w:rPr>
              <w:t>циальной поддержки»</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25 декабря 2025 г.</w:t>
            </w:r>
          </w:p>
        </w:tc>
        <w:tc>
          <w:tcPr>
            <w:tcW w:w="311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rPr>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отчет</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C2ABA">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ПК «Отрасл</w:t>
            </w:r>
            <w:r w:rsidRPr="00426E94">
              <w:rPr>
                <w:rFonts w:ascii="Times New Roman" w:hAnsi="Times New Roman"/>
                <w:sz w:val="24"/>
                <w:szCs w:val="24"/>
              </w:rPr>
              <w:t>е</w:t>
            </w:r>
            <w:r w:rsidRPr="00426E94">
              <w:rPr>
                <w:rFonts w:ascii="Times New Roman" w:hAnsi="Times New Roman"/>
                <w:sz w:val="24"/>
                <w:szCs w:val="24"/>
              </w:rPr>
              <w:t>вой регионал</w:t>
            </w:r>
            <w:r w:rsidRPr="00426E94">
              <w:rPr>
                <w:rFonts w:ascii="Times New Roman" w:hAnsi="Times New Roman"/>
                <w:sz w:val="24"/>
                <w:szCs w:val="24"/>
              </w:rPr>
              <w:t>ь</w:t>
            </w:r>
            <w:r w:rsidRPr="00426E94">
              <w:rPr>
                <w:rFonts w:ascii="Times New Roman" w:hAnsi="Times New Roman"/>
                <w:sz w:val="24"/>
                <w:szCs w:val="24"/>
              </w:rPr>
              <w:t xml:space="preserve">ный регистр населения </w:t>
            </w:r>
            <w:r w:rsidR="00CC2ABA">
              <w:rPr>
                <w:rFonts w:ascii="Times New Roman" w:hAnsi="Times New Roman"/>
                <w:sz w:val="24"/>
                <w:szCs w:val="24"/>
              </w:rPr>
              <w:t>РО</w:t>
            </w:r>
            <w:r w:rsidRPr="00426E94">
              <w:rPr>
                <w:rFonts w:ascii="Times New Roman" w:hAnsi="Times New Roman"/>
                <w:sz w:val="24"/>
                <w:szCs w:val="24"/>
              </w:rPr>
              <w:t>»</w:t>
            </w:r>
          </w:p>
        </w:tc>
      </w:tr>
      <w:tr w:rsidR="00CA1CBC" w:rsidRPr="00426E94" w:rsidTr="00130AAE">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1CBC" w:rsidRPr="00426E94" w:rsidRDefault="00CA1CBC" w:rsidP="00472408">
            <w:pPr>
              <w:widowControl w:val="0"/>
              <w:tabs>
                <w:tab w:val="left" w:pos="11057"/>
              </w:tabs>
              <w:jc w:val="center"/>
              <w:rPr>
                <w:rFonts w:ascii="Times New Roman" w:hAnsi="Times New Roman"/>
                <w:sz w:val="24"/>
                <w:szCs w:val="24"/>
              </w:rPr>
            </w:pPr>
            <w:r w:rsidRPr="00426E94">
              <w:rPr>
                <w:rFonts w:ascii="Times New Roman" w:hAnsi="Times New Roman"/>
                <w:sz w:val="24"/>
                <w:szCs w:val="24"/>
              </w:rPr>
              <w:t>1.</w:t>
            </w:r>
            <w:r w:rsidR="00472408">
              <w:rPr>
                <w:rFonts w:ascii="Times New Roman" w:hAnsi="Times New Roman"/>
                <w:sz w:val="24"/>
                <w:szCs w:val="24"/>
              </w:rPr>
              <w:t>32</w:t>
            </w:r>
            <w:r w:rsidRPr="00426E94">
              <w:rPr>
                <w:rFonts w:ascii="Times New Roman" w:hAnsi="Times New Roman"/>
                <w:sz w:val="24"/>
                <w:szCs w:val="24"/>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 xml:space="preserve">Контрольная точка </w:t>
            </w:r>
            <w:r w:rsidR="00091935">
              <w:rPr>
                <w:rFonts w:ascii="Times New Roman" w:hAnsi="Times New Roman"/>
                <w:sz w:val="24"/>
                <w:szCs w:val="24"/>
              </w:rPr>
              <w:t>1</w:t>
            </w:r>
            <w:r w:rsidRPr="00426E94">
              <w:rPr>
                <w:rFonts w:ascii="Times New Roman" w:hAnsi="Times New Roman"/>
                <w:sz w:val="24"/>
                <w:szCs w:val="24"/>
              </w:rPr>
              <w:t>.</w:t>
            </w:r>
            <w:r w:rsidR="00311834">
              <w:rPr>
                <w:rFonts w:ascii="Times New Roman" w:hAnsi="Times New Roman"/>
                <w:sz w:val="24"/>
                <w:szCs w:val="24"/>
              </w:rPr>
              <w:t>3</w:t>
            </w:r>
            <w:r w:rsidRPr="00426E94">
              <w:rPr>
                <w:rFonts w:ascii="Times New Roman" w:hAnsi="Times New Roman"/>
                <w:sz w:val="24"/>
                <w:szCs w:val="24"/>
              </w:rPr>
              <w:t>.5</w:t>
            </w:r>
          </w:p>
          <w:p w:rsidR="00CA1CBC" w:rsidRPr="00426E94" w:rsidRDefault="00CA1CBC" w:rsidP="00CA1CBC">
            <w:pPr>
              <w:widowControl w:val="0"/>
              <w:contextualSpacing/>
              <w:jc w:val="left"/>
              <w:outlineLvl w:val="2"/>
              <w:rPr>
                <w:rFonts w:ascii="Times New Roman" w:hAnsi="Times New Roman"/>
                <w:sz w:val="24"/>
                <w:szCs w:val="24"/>
              </w:rPr>
            </w:pPr>
            <w:r w:rsidRPr="00426E94">
              <w:rPr>
                <w:rFonts w:ascii="Times New Roman" w:hAnsi="Times New Roman"/>
                <w:sz w:val="24"/>
                <w:szCs w:val="24"/>
              </w:rPr>
              <w:t xml:space="preserve">«Предложения </w:t>
            </w:r>
            <w:proofErr w:type="gramStart"/>
            <w:r w:rsidRPr="00426E94">
              <w:rPr>
                <w:rFonts w:ascii="Times New Roman" w:hAnsi="Times New Roman"/>
                <w:sz w:val="24"/>
                <w:szCs w:val="24"/>
              </w:rPr>
              <w:t>о потребности в средствах областн</w:t>
            </w:r>
            <w:r w:rsidRPr="00426E94">
              <w:rPr>
                <w:rFonts w:ascii="Times New Roman" w:hAnsi="Times New Roman"/>
                <w:sz w:val="24"/>
                <w:szCs w:val="24"/>
              </w:rPr>
              <w:t>о</w:t>
            </w:r>
            <w:r w:rsidRPr="00426E94">
              <w:rPr>
                <w:rFonts w:ascii="Times New Roman" w:hAnsi="Times New Roman"/>
                <w:sz w:val="24"/>
                <w:szCs w:val="24"/>
              </w:rPr>
              <w:t>го бюджета учтены в областном законе об облас</w:t>
            </w:r>
            <w:r w:rsidRPr="00426E94">
              <w:rPr>
                <w:rFonts w:ascii="Times New Roman" w:hAnsi="Times New Roman"/>
                <w:sz w:val="24"/>
                <w:szCs w:val="24"/>
              </w:rPr>
              <w:t>т</w:t>
            </w:r>
            <w:r w:rsidRPr="00426E94">
              <w:rPr>
                <w:rFonts w:ascii="Times New Roman" w:hAnsi="Times New Roman"/>
                <w:sz w:val="24"/>
                <w:szCs w:val="24"/>
              </w:rPr>
              <w:lastRenderedPageBreak/>
              <w:t>ном бюджете на очередной год</w:t>
            </w:r>
            <w:proofErr w:type="gramEnd"/>
            <w:r w:rsidRPr="00426E94">
              <w:rPr>
                <w:rFonts w:ascii="Times New Roman" w:hAnsi="Times New Roman"/>
                <w:sz w:val="24"/>
                <w:szCs w:val="24"/>
              </w:rPr>
              <w:t xml:space="preserve"> и плановый период»</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lastRenderedPageBreak/>
              <w:t>1 января 2026 г.</w:t>
            </w:r>
          </w:p>
        </w:tc>
        <w:tc>
          <w:tcPr>
            <w:tcW w:w="311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rPr>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областной закон об областном бюджете</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03137A">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официальный портал прав</w:t>
            </w:r>
            <w:r w:rsidRPr="00426E94">
              <w:rPr>
                <w:rFonts w:ascii="Times New Roman" w:hAnsi="Times New Roman"/>
                <w:sz w:val="24"/>
                <w:szCs w:val="24"/>
              </w:rPr>
              <w:t>о</w:t>
            </w:r>
            <w:r w:rsidRPr="00426E94">
              <w:rPr>
                <w:rFonts w:ascii="Times New Roman" w:hAnsi="Times New Roman"/>
                <w:sz w:val="24"/>
                <w:szCs w:val="24"/>
              </w:rPr>
              <w:t>вой информ</w:t>
            </w:r>
            <w:r w:rsidRPr="00426E94">
              <w:rPr>
                <w:rFonts w:ascii="Times New Roman" w:hAnsi="Times New Roman"/>
                <w:sz w:val="24"/>
                <w:szCs w:val="24"/>
              </w:rPr>
              <w:t>а</w:t>
            </w:r>
            <w:r w:rsidRPr="00426E94">
              <w:rPr>
                <w:rFonts w:ascii="Times New Roman" w:hAnsi="Times New Roman"/>
                <w:sz w:val="24"/>
                <w:szCs w:val="24"/>
              </w:rPr>
              <w:lastRenderedPageBreak/>
              <w:t xml:space="preserve">ции </w:t>
            </w:r>
            <w:r w:rsidR="0003137A">
              <w:rPr>
                <w:rFonts w:ascii="Times New Roman" w:hAnsi="Times New Roman"/>
                <w:sz w:val="24"/>
                <w:szCs w:val="24"/>
              </w:rPr>
              <w:t>РО</w:t>
            </w:r>
            <w:r w:rsidRPr="00426E94">
              <w:rPr>
                <w:rFonts w:ascii="Times New Roman" w:hAnsi="Times New Roman"/>
                <w:sz w:val="24"/>
                <w:szCs w:val="24"/>
              </w:rPr>
              <w:t xml:space="preserve"> (pravo.donland.ru)</w:t>
            </w:r>
          </w:p>
        </w:tc>
      </w:tr>
      <w:tr w:rsidR="00CA1CBC" w:rsidRPr="00426E94" w:rsidTr="00130AAE">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1CBC" w:rsidRPr="00426E94" w:rsidRDefault="00CA1CBC" w:rsidP="00472408">
            <w:pPr>
              <w:widowControl w:val="0"/>
              <w:tabs>
                <w:tab w:val="left" w:pos="11057"/>
              </w:tabs>
              <w:jc w:val="center"/>
              <w:rPr>
                <w:rFonts w:ascii="Times New Roman" w:hAnsi="Times New Roman"/>
                <w:sz w:val="24"/>
                <w:szCs w:val="24"/>
              </w:rPr>
            </w:pPr>
            <w:r w:rsidRPr="00426E94">
              <w:rPr>
                <w:rFonts w:ascii="Times New Roman" w:hAnsi="Times New Roman"/>
                <w:sz w:val="24"/>
                <w:szCs w:val="24"/>
              </w:rPr>
              <w:lastRenderedPageBreak/>
              <w:t>1.</w:t>
            </w:r>
            <w:r w:rsidR="00472408">
              <w:rPr>
                <w:rFonts w:ascii="Times New Roman" w:hAnsi="Times New Roman"/>
                <w:sz w:val="24"/>
                <w:szCs w:val="24"/>
              </w:rPr>
              <w:t>33</w:t>
            </w:r>
            <w:r w:rsidRPr="00426E94">
              <w:rPr>
                <w:rFonts w:ascii="Times New Roman" w:hAnsi="Times New Roman"/>
                <w:sz w:val="24"/>
                <w:szCs w:val="24"/>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 xml:space="preserve">Контрольная точка </w:t>
            </w:r>
            <w:r w:rsidR="00091935">
              <w:rPr>
                <w:rFonts w:ascii="Times New Roman" w:hAnsi="Times New Roman"/>
                <w:sz w:val="24"/>
                <w:szCs w:val="24"/>
              </w:rPr>
              <w:t>1</w:t>
            </w:r>
            <w:r w:rsidRPr="00426E94">
              <w:rPr>
                <w:rFonts w:ascii="Times New Roman" w:hAnsi="Times New Roman"/>
                <w:sz w:val="24"/>
                <w:szCs w:val="24"/>
              </w:rPr>
              <w:t>.</w:t>
            </w:r>
            <w:r w:rsidR="00311834">
              <w:rPr>
                <w:rFonts w:ascii="Times New Roman" w:hAnsi="Times New Roman"/>
                <w:sz w:val="24"/>
                <w:szCs w:val="24"/>
              </w:rPr>
              <w:t>3</w:t>
            </w:r>
            <w:r w:rsidRPr="00426E94">
              <w:rPr>
                <w:rFonts w:ascii="Times New Roman" w:hAnsi="Times New Roman"/>
                <w:sz w:val="24"/>
                <w:szCs w:val="24"/>
              </w:rPr>
              <w:t>.6</w:t>
            </w:r>
          </w:p>
          <w:p w:rsidR="00CA1CBC" w:rsidRPr="00426E94" w:rsidRDefault="00CA1CBC" w:rsidP="00CA1CB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«Меры социальной поддержки предоставлены за 1 полугодие каждого года»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31 июля 2026 г.</w:t>
            </w:r>
          </w:p>
        </w:tc>
        <w:tc>
          <w:tcPr>
            <w:tcW w:w="311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rPr>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отчет</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C2ABA">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ПК «Отрасл</w:t>
            </w:r>
            <w:r w:rsidRPr="00426E94">
              <w:rPr>
                <w:rFonts w:ascii="Times New Roman" w:hAnsi="Times New Roman"/>
                <w:sz w:val="24"/>
                <w:szCs w:val="24"/>
              </w:rPr>
              <w:t>е</w:t>
            </w:r>
            <w:r w:rsidRPr="00426E94">
              <w:rPr>
                <w:rFonts w:ascii="Times New Roman" w:hAnsi="Times New Roman"/>
                <w:sz w:val="24"/>
                <w:szCs w:val="24"/>
              </w:rPr>
              <w:t>вой регионал</w:t>
            </w:r>
            <w:r w:rsidRPr="00426E94">
              <w:rPr>
                <w:rFonts w:ascii="Times New Roman" w:hAnsi="Times New Roman"/>
                <w:sz w:val="24"/>
                <w:szCs w:val="24"/>
              </w:rPr>
              <w:t>ь</w:t>
            </w:r>
            <w:r w:rsidRPr="00426E94">
              <w:rPr>
                <w:rFonts w:ascii="Times New Roman" w:hAnsi="Times New Roman"/>
                <w:sz w:val="24"/>
                <w:szCs w:val="24"/>
              </w:rPr>
              <w:t xml:space="preserve">ный регистр населения </w:t>
            </w:r>
            <w:r w:rsidR="00CC2ABA">
              <w:rPr>
                <w:rFonts w:ascii="Times New Roman" w:hAnsi="Times New Roman"/>
                <w:sz w:val="24"/>
                <w:szCs w:val="24"/>
              </w:rPr>
              <w:t>РО</w:t>
            </w:r>
            <w:r w:rsidRPr="00426E94">
              <w:rPr>
                <w:rFonts w:ascii="Times New Roman" w:hAnsi="Times New Roman"/>
                <w:sz w:val="24"/>
                <w:szCs w:val="24"/>
              </w:rPr>
              <w:t>»</w:t>
            </w:r>
          </w:p>
        </w:tc>
      </w:tr>
      <w:tr w:rsidR="00CA1CBC" w:rsidRPr="00426E94" w:rsidTr="00130AAE">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1CBC" w:rsidRPr="00426E94" w:rsidRDefault="00CA1CBC" w:rsidP="00472408">
            <w:pPr>
              <w:widowControl w:val="0"/>
              <w:tabs>
                <w:tab w:val="left" w:pos="11057"/>
              </w:tabs>
              <w:jc w:val="center"/>
              <w:rPr>
                <w:rFonts w:ascii="Times New Roman" w:hAnsi="Times New Roman"/>
                <w:sz w:val="24"/>
                <w:szCs w:val="24"/>
              </w:rPr>
            </w:pPr>
            <w:r w:rsidRPr="00426E94">
              <w:rPr>
                <w:rFonts w:ascii="Times New Roman" w:hAnsi="Times New Roman"/>
                <w:sz w:val="24"/>
                <w:szCs w:val="24"/>
              </w:rPr>
              <w:t>1.</w:t>
            </w:r>
            <w:r w:rsidR="00472408">
              <w:rPr>
                <w:rFonts w:ascii="Times New Roman" w:hAnsi="Times New Roman"/>
                <w:sz w:val="24"/>
                <w:szCs w:val="24"/>
              </w:rPr>
              <w:t>34</w:t>
            </w:r>
            <w:r w:rsidRPr="00426E94">
              <w:rPr>
                <w:rFonts w:ascii="Times New Roman" w:hAnsi="Times New Roman"/>
                <w:sz w:val="24"/>
                <w:szCs w:val="24"/>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 xml:space="preserve">Контрольная точка </w:t>
            </w:r>
            <w:r w:rsidR="00091935">
              <w:rPr>
                <w:rFonts w:ascii="Times New Roman" w:hAnsi="Times New Roman"/>
                <w:sz w:val="24"/>
                <w:szCs w:val="24"/>
              </w:rPr>
              <w:t>1</w:t>
            </w:r>
            <w:r w:rsidRPr="00426E94">
              <w:rPr>
                <w:rFonts w:ascii="Times New Roman" w:hAnsi="Times New Roman"/>
                <w:sz w:val="24"/>
                <w:szCs w:val="24"/>
              </w:rPr>
              <w:t>.</w:t>
            </w:r>
            <w:r w:rsidR="00311834">
              <w:rPr>
                <w:rFonts w:ascii="Times New Roman" w:hAnsi="Times New Roman"/>
                <w:sz w:val="24"/>
                <w:szCs w:val="24"/>
              </w:rPr>
              <w:t>3</w:t>
            </w:r>
            <w:r w:rsidRPr="00426E94">
              <w:rPr>
                <w:rFonts w:ascii="Times New Roman" w:hAnsi="Times New Roman"/>
                <w:sz w:val="24"/>
                <w:szCs w:val="24"/>
              </w:rPr>
              <w:t>.7</w:t>
            </w:r>
          </w:p>
          <w:p w:rsidR="00CA1CBC" w:rsidRPr="00426E94" w:rsidRDefault="00CA1CBC" w:rsidP="00CA1CB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«Меры социальной поддержки предоставлены за 9 месяцев каждого года»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31 октября 2026 г.</w:t>
            </w:r>
          </w:p>
        </w:tc>
        <w:tc>
          <w:tcPr>
            <w:tcW w:w="311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rPr>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отчет</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C2ABA" w:rsidRPr="00426E94" w:rsidRDefault="00CA1CBC" w:rsidP="00856568">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ПК «Отрасл</w:t>
            </w:r>
            <w:r w:rsidRPr="00426E94">
              <w:rPr>
                <w:rFonts w:ascii="Times New Roman" w:hAnsi="Times New Roman"/>
                <w:sz w:val="24"/>
                <w:szCs w:val="24"/>
              </w:rPr>
              <w:t>е</w:t>
            </w:r>
            <w:r w:rsidRPr="00426E94">
              <w:rPr>
                <w:rFonts w:ascii="Times New Roman" w:hAnsi="Times New Roman"/>
                <w:sz w:val="24"/>
                <w:szCs w:val="24"/>
              </w:rPr>
              <w:t>вой регионал</w:t>
            </w:r>
            <w:r w:rsidRPr="00426E94">
              <w:rPr>
                <w:rFonts w:ascii="Times New Roman" w:hAnsi="Times New Roman"/>
                <w:sz w:val="24"/>
                <w:szCs w:val="24"/>
              </w:rPr>
              <w:t>ь</w:t>
            </w:r>
            <w:r w:rsidRPr="00426E94">
              <w:rPr>
                <w:rFonts w:ascii="Times New Roman" w:hAnsi="Times New Roman"/>
                <w:sz w:val="24"/>
                <w:szCs w:val="24"/>
              </w:rPr>
              <w:t xml:space="preserve">ный регистр населения </w:t>
            </w:r>
            <w:r w:rsidR="00CC2ABA">
              <w:rPr>
                <w:rFonts w:ascii="Times New Roman" w:hAnsi="Times New Roman"/>
                <w:sz w:val="24"/>
                <w:szCs w:val="24"/>
              </w:rPr>
              <w:t>РО</w:t>
            </w:r>
            <w:r w:rsidRPr="00426E94">
              <w:rPr>
                <w:rFonts w:ascii="Times New Roman" w:hAnsi="Times New Roman"/>
                <w:sz w:val="24"/>
                <w:szCs w:val="24"/>
              </w:rPr>
              <w:t>»</w:t>
            </w:r>
          </w:p>
        </w:tc>
      </w:tr>
      <w:tr w:rsidR="00CA1CBC" w:rsidRPr="00426E94" w:rsidTr="00130AAE">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1CBC" w:rsidRPr="00426E94" w:rsidRDefault="00CA1CBC" w:rsidP="00472408">
            <w:pPr>
              <w:widowControl w:val="0"/>
              <w:tabs>
                <w:tab w:val="left" w:pos="11057"/>
              </w:tabs>
              <w:jc w:val="center"/>
              <w:rPr>
                <w:rFonts w:ascii="Times New Roman" w:hAnsi="Times New Roman"/>
                <w:sz w:val="24"/>
                <w:szCs w:val="24"/>
              </w:rPr>
            </w:pPr>
            <w:r w:rsidRPr="00426E94">
              <w:rPr>
                <w:rFonts w:ascii="Times New Roman" w:hAnsi="Times New Roman"/>
                <w:sz w:val="24"/>
                <w:szCs w:val="24"/>
              </w:rPr>
              <w:t>1.</w:t>
            </w:r>
            <w:r w:rsidR="00472408">
              <w:rPr>
                <w:rFonts w:ascii="Times New Roman" w:hAnsi="Times New Roman"/>
                <w:sz w:val="24"/>
                <w:szCs w:val="24"/>
              </w:rPr>
              <w:t>35</w:t>
            </w:r>
            <w:r w:rsidRPr="00426E94">
              <w:rPr>
                <w:rFonts w:ascii="Times New Roman" w:hAnsi="Times New Roman"/>
                <w:sz w:val="24"/>
                <w:szCs w:val="24"/>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 xml:space="preserve">Контрольная точка </w:t>
            </w:r>
            <w:r w:rsidR="00091935">
              <w:rPr>
                <w:rFonts w:ascii="Times New Roman" w:hAnsi="Times New Roman"/>
                <w:sz w:val="24"/>
                <w:szCs w:val="24"/>
              </w:rPr>
              <w:t>1</w:t>
            </w:r>
            <w:r w:rsidRPr="00426E94">
              <w:rPr>
                <w:rFonts w:ascii="Times New Roman" w:hAnsi="Times New Roman"/>
                <w:sz w:val="24"/>
                <w:szCs w:val="24"/>
              </w:rPr>
              <w:t>.</w:t>
            </w:r>
            <w:r w:rsidR="00311834">
              <w:rPr>
                <w:rFonts w:ascii="Times New Roman" w:hAnsi="Times New Roman"/>
                <w:sz w:val="24"/>
                <w:szCs w:val="24"/>
              </w:rPr>
              <w:t>3</w:t>
            </w:r>
            <w:r w:rsidRPr="00426E94">
              <w:rPr>
                <w:rFonts w:ascii="Times New Roman" w:hAnsi="Times New Roman"/>
                <w:sz w:val="24"/>
                <w:szCs w:val="24"/>
              </w:rPr>
              <w:t>.8</w:t>
            </w:r>
          </w:p>
          <w:p w:rsidR="00CA1CBC" w:rsidRPr="00426E94" w:rsidRDefault="00CA1CBC" w:rsidP="00CA1CB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«Осуществлен мониторинг предоставления мер с</w:t>
            </w:r>
            <w:r w:rsidRPr="00426E94">
              <w:rPr>
                <w:rFonts w:ascii="Times New Roman" w:hAnsi="Times New Roman"/>
                <w:sz w:val="24"/>
                <w:szCs w:val="24"/>
              </w:rPr>
              <w:t>о</w:t>
            </w:r>
            <w:r w:rsidRPr="00426E94">
              <w:rPr>
                <w:rFonts w:ascii="Times New Roman" w:hAnsi="Times New Roman"/>
                <w:sz w:val="24"/>
                <w:szCs w:val="24"/>
              </w:rPr>
              <w:t>циальной поддержки»</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25 декабря 2026 г.</w:t>
            </w:r>
          </w:p>
        </w:tc>
        <w:tc>
          <w:tcPr>
            <w:tcW w:w="311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rPr>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отчет</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C2ABA">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ПК «Отрасл</w:t>
            </w:r>
            <w:r w:rsidRPr="00426E94">
              <w:rPr>
                <w:rFonts w:ascii="Times New Roman" w:hAnsi="Times New Roman"/>
                <w:sz w:val="24"/>
                <w:szCs w:val="24"/>
              </w:rPr>
              <w:t>е</w:t>
            </w:r>
            <w:r w:rsidRPr="00426E94">
              <w:rPr>
                <w:rFonts w:ascii="Times New Roman" w:hAnsi="Times New Roman"/>
                <w:sz w:val="24"/>
                <w:szCs w:val="24"/>
              </w:rPr>
              <w:t>вой регионал</w:t>
            </w:r>
            <w:r w:rsidRPr="00426E94">
              <w:rPr>
                <w:rFonts w:ascii="Times New Roman" w:hAnsi="Times New Roman"/>
                <w:sz w:val="24"/>
                <w:szCs w:val="24"/>
              </w:rPr>
              <w:t>ь</w:t>
            </w:r>
            <w:r w:rsidRPr="00426E94">
              <w:rPr>
                <w:rFonts w:ascii="Times New Roman" w:hAnsi="Times New Roman"/>
                <w:sz w:val="24"/>
                <w:szCs w:val="24"/>
              </w:rPr>
              <w:t xml:space="preserve">ный регистр населения </w:t>
            </w:r>
            <w:r w:rsidR="00CC2ABA">
              <w:rPr>
                <w:rFonts w:ascii="Times New Roman" w:hAnsi="Times New Roman"/>
                <w:sz w:val="24"/>
                <w:szCs w:val="24"/>
              </w:rPr>
              <w:t>РО</w:t>
            </w:r>
            <w:r w:rsidRPr="00426E94">
              <w:rPr>
                <w:rFonts w:ascii="Times New Roman" w:hAnsi="Times New Roman"/>
                <w:sz w:val="24"/>
                <w:szCs w:val="24"/>
              </w:rPr>
              <w:t>»</w:t>
            </w:r>
          </w:p>
        </w:tc>
      </w:tr>
      <w:tr w:rsidR="00CA1CBC" w:rsidRPr="00426E94" w:rsidTr="00130AAE">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1CBC" w:rsidRPr="00426E94" w:rsidRDefault="00CA1CBC" w:rsidP="00472408">
            <w:pPr>
              <w:widowControl w:val="0"/>
              <w:tabs>
                <w:tab w:val="left" w:pos="11057"/>
              </w:tabs>
              <w:jc w:val="center"/>
              <w:rPr>
                <w:rFonts w:ascii="Times New Roman" w:hAnsi="Times New Roman"/>
                <w:sz w:val="24"/>
                <w:szCs w:val="24"/>
              </w:rPr>
            </w:pPr>
            <w:r w:rsidRPr="00426E94">
              <w:rPr>
                <w:rFonts w:ascii="Times New Roman" w:hAnsi="Times New Roman"/>
                <w:sz w:val="24"/>
                <w:szCs w:val="24"/>
              </w:rPr>
              <w:t>1.</w:t>
            </w:r>
            <w:r w:rsidR="00472408">
              <w:rPr>
                <w:rFonts w:ascii="Times New Roman" w:hAnsi="Times New Roman"/>
                <w:sz w:val="24"/>
                <w:szCs w:val="24"/>
              </w:rPr>
              <w:t>36</w:t>
            </w:r>
            <w:r w:rsidRPr="00426E94">
              <w:rPr>
                <w:rFonts w:ascii="Times New Roman" w:hAnsi="Times New Roman"/>
                <w:sz w:val="24"/>
                <w:szCs w:val="24"/>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 xml:space="preserve">Контрольная точка </w:t>
            </w:r>
            <w:r w:rsidR="00091935">
              <w:rPr>
                <w:rFonts w:ascii="Times New Roman" w:hAnsi="Times New Roman"/>
                <w:sz w:val="24"/>
                <w:szCs w:val="24"/>
              </w:rPr>
              <w:t>1</w:t>
            </w:r>
            <w:r w:rsidRPr="00426E94">
              <w:rPr>
                <w:rFonts w:ascii="Times New Roman" w:hAnsi="Times New Roman"/>
                <w:sz w:val="24"/>
                <w:szCs w:val="24"/>
              </w:rPr>
              <w:t>.</w:t>
            </w:r>
            <w:r w:rsidR="00311834">
              <w:rPr>
                <w:rFonts w:ascii="Times New Roman" w:hAnsi="Times New Roman"/>
                <w:sz w:val="24"/>
                <w:szCs w:val="24"/>
              </w:rPr>
              <w:t>3</w:t>
            </w:r>
            <w:r w:rsidRPr="00426E94">
              <w:rPr>
                <w:rFonts w:ascii="Times New Roman" w:hAnsi="Times New Roman"/>
                <w:sz w:val="24"/>
                <w:szCs w:val="24"/>
              </w:rPr>
              <w:t>.9</w:t>
            </w:r>
          </w:p>
          <w:p w:rsidR="00CA1CBC" w:rsidRPr="00426E94" w:rsidRDefault="00CA1CBC" w:rsidP="00CA1CBC">
            <w:pPr>
              <w:widowControl w:val="0"/>
              <w:contextualSpacing/>
              <w:jc w:val="left"/>
              <w:outlineLvl w:val="2"/>
              <w:rPr>
                <w:rFonts w:ascii="Times New Roman" w:hAnsi="Times New Roman"/>
                <w:sz w:val="24"/>
                <w:szCs w:val="24"/>
              </w:rPr>
            </w:pPr>
            <w:r w:rsidRPr="00426E94">
              <w:rPr>
                <w:rFonts w:ascii="Times New Roman" w:hAnsi="Times New Roman"/>
                <w:sz w:val="24"/>
                <w:szCs w:val="24"/>
              </w:rPr>
              <w:t xml:space="preserve">«Предложения </w:t>
            </w:r>
            <w:proofErr w:type="gramStart"/>
            <w:r w:rsidRPr="00426E94">
              <w:rPr>
                <w:rFonts w:ascii="Times New Roman" w:hAnsi="Times New Roman"/>
                <w:sz w:val="24"/>
                <w:szCs w:val="24"/>
              </w:rPr>
              <w:t>о потребности в средствах областн</w:t>
            </w:r>
            <w:r w:rsidRPr="00426E94">
              <w:rPr>
                <w:rFonts w:ascii="Times New Roman" w:hAnsi="Times New Roman"/>
                <w:sz w:val="24"/>
                <w:szCs w:val="24"/>
              </w:rPr>
              <w:t>о</w:t>
            </w:r>
            <w:r w:rsidRPr="00426E94">
              <w:rPr>
                <w:rFonts w:ascii="Times New Roman" w:hAnsi="Times New Roman"/>
                <w:sz w:val="24"/>
                <w:szCs w:val="24"/>
              </w:rPr>
              <w:t>го бюджета учтены в областном законе об облас</w:t>
            </w:r>
            <w:r w:rsidRPr="00426E94">
              <w:rPr>
                <w:rFonts w:ascii="Times New Roman" w:hAnsi="Times New Roman"/>
                <w:sz w:val="24"/>
                <w:szCs w:val="24"/>
              </w:rPr>
              <w:t>т</w:t>
            </w:r>
            <w:r w:rsidRPr="00426E94">
              <w:rPr>
                <w:rFonts w:ascii="Times New Roman" w:hAnsi="Times New Roman"/>
                <w:sz w:val="24"/>
                <w:szCs w:val="24"/>
              </w:rPr>
              <w:t>ном бюджете на очередной год</w:t>
            </w:r>
            <w:proofErr w:type="gramEnd"/>
            <w:r w:rsidRPr="00426E94">
              <w:rPr>
                <w:rFonts w:ascii="Times New Roman" w:hAnsi="Times New Roman"/>
                <w:sz w:val="24"/>
                <w:szCs w:val="24"/>
              </w:rPr>
              <w:t xml:space="preserve"> и плановый период»</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1 января 2027 г.</w:t>
            </w:r>
          </w:p>
        </w:tc>
        <w:tc>
          <w:tcPr>
            <w:tcW w:w="311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rPr>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областной закон об областном бюджете</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856568">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официальный портал прав</w:t>
            </w:r>
            <w:r w:rsidRPr="00426E94">
              <w:rPr>
                <w:rFonts w:ascii="Times New Roman" w:hAnsi="Times New Roman"/>
                <w:sz w:val="24"/>
                <w:szCs w:val="24"/>
              </w:rPr>
              <w:t>о</w:t>
            </w:r>
            <w:r w:rsidRPr="00426E94">
              <w:rPr>
                <w:rFonts w:ascii="Times New Roman" w:hAnsi="Times New Roman"/>
                <w:sz w:val="24"/>
                <w:szCs w:val="24"/>
              </w:rPr>
              <w:t>вой информ</w:t>
            </w:r>
            <w:r w:rsidRPr="00426E94">
              <w:rPr>
                <w:rFonts w:ascii="Times New Roman" w:hAnsi="Times New Roman"/>
                <w:sz w:val="24"/>
                <w:szCs w:val="24"/>
              </w:rPr>
              <w:t>а</w:t>
            </w:r>
            <w:r w:rsidRPr="00426E94">
              <w:rPr>
                <w:rFonts w:ascii="Times New Roman" w:hAnsi="Times New Roman"/>
                <w:sz w:val="24"/>
                <w:szCs w:val="24"/>
              </w:rPr>
              <w:t xml:space="preserve">ции </w:t>
            </w:r>
            <w:r w:rsidR="00856568">
              <w:rPr>
                <w:rFonts w:ascii="Times New Roman" w:hAnsi="Times New Roman"/>
                <w:sz w:val="24"/>
                <w:szCs w:val="24"/>
              </w:rPr>
              <w:t>РО</w:t>
            </w:r>
            <w:r w:rsidRPr="00426E94">
              <w:rPr>
                <w:rFonts w:ascii="Times New Roman" w:hAnsi="Times New Roman"/>
                <w:sz w:val="24"/>
                <w:szCs w:val="24"/>
              </w:rPr>
              <w:t xml:space="preserve"> (pravo.donland.ru)</w:t>
            </w:r>
          </w:p>
        </w:tc>
      </w:tr>
      <w:tr w:rsidR="00CA1CBC" w:rsidRPr="00426E94" w:rsidTr="00130AAE">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1CBC" w:rsidRPr="00426E94" w:rsidRDefault="00CA1CBC" w:rsidP="00130AAE">
            <w:pPr>
              <w:widowControl w:val="0"/>
              <w:tabs>
                <w:tab w:val="left" w:pos="11057"/>
              </w:tabs>
              <w:jc w:val="center"/>
              <w:rPr>
                <w:rFonts w:ascii="Times New Roman" w:hAnsi="Times New Roman"/>
                <w:sz w:val="24"/>
                <w:szCs w:val="24"/>
              </w:rPr>
            </w:pPr>
            <w:r w:rsidRPr="00426E94">
              <w:rPr>
                <w:rFonts w:ascii="Times New Roman" w:hAnsi="Times New Roman"/>
                <w:sz w:val="24"/>
                <w:szCs w:val="24"/>
              </w:rPr>
              <w:t>1.</w:t>
            </w:r>
            <w:r w:rsidR="00130AAE">
              <w:rPr>
                <w:rFonts w:ascii="Times New Roman" w:hAnsi="Times New Roman"/>
                <w:sz w:val="24"/>
                <w:szCs w:val="24"/>
              </w:rPr>
              <w:t>37</w:t>
            </w:r>
            <w:r w:rsidRPr="00426E94">
              <w:rPr>
                <w:rFonts w:ascii="Times New Roman" w:hAnsi="Times New Roman"/>
                <w:sz w:val="24"/>
                <w:szCs w:val="24"/>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 xml:space="preserve">Контрольная точка </w:t>
            </w:r>
            <w:r w:rsidR="00091935">
              <w:rPr>
                <w:rFonts w:ascii="Times New Roman" w:hAnsi="Times New Roman"/>
                <w:sz w:val="24"/>
                <w:szCs w:val="24"/>
              </w:rPr>
              <w:t>1</w:t>
            </w:r>
            <w:r w:rsidRPr="00426E94">
              <w:rPr>
                <w:rFonts w:ascii="Times New Roman" w:hAnsi="Times New Roman"/>
                <w:sz w:val="24"/>
                <w:szCs w:val="24"/>
              </w:rPr>
              <w:t>.</w:t>
            </w:r>
            <w:r w:rsidR="00311834">
              <w:rPr>
                <w:rFonts w:ascii="Times New Roman" w:hAnsi="Times New Roman"/>
                <w:sz w:val="24"/>
                <w:szCs w:val="24"/>
              </w:rPr>
              <w:t>3</w:t>
            </w:r>
            <w:r w:rsidRPr="00426E94">
              <w:rPr>
                <w:rFonts w:ascii="Times New Roman" w:hAnsi="Times New Roman"/>
                <w:sz w:val="24"/>
                <w:szCs w:val="24"/>
              </w:rPr>
              <w:t>.10</w:t>
            </w:r>
          </w:p>
          <w:p w:rsidR="00CA1CBC" w:rsidRPr="00426E94" w:rsidRDefault="00CA1CBC" w:rsidP="00CA1CB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«Меры социальной поддержки предоставлены за 1 полугодие каждого года»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31 июля 2027 г.</w:t>
            </w:r>
          </w:p>
        </w:tc>
        <w:tc>
          <w:tcPr>
            <w:tcW w:w="311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rPr>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отчет</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C2ABA">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ПК «Отрасл</w:t>
            </w:r>
            <w:r w:rsidRPr="00426E94">
              <w:rPr>
                <w:rFonts w:ascii="Times New Roman" w:hAnsi="Times New Roman"/>
                <w:sz w:val="24"/>
                <w:szCs w:val="24"/>
              </w:rPr>
              <w:t>е</w:t>
            </w:r>
            <w:r w:rsidRPr="00426E94">
              <w:rPr>
                <w:rFonts w:ascii="Times New Roman" w:hAnsi="Times New Roman"/>
                <w:sz w:val="24"/>
                <w:szCs w:val="24"/>
              </w:rPr>
              <w:t>вой регионал</w:t>
            </w:r>
            <w:r w:rsidRPr="00426E94">
              <w:rPr>
                <w:rFonts w:ascii="Times New Roman" w:hAnsi="Times New Roman"/>
                <w:sz w:val="24"/>
                <w:szCs w:val="24"/>
              </w:rPr>
              <w:t>ь</w:t>
            </w:r>
            <w:r w:rsidRPr="00426E94">
              <w:rPr>
                <w:rFonts w:ascii="Times New Roman" w:hAnsi="Times New Roman"/>
                <w:sz w:val="24"/>
                <w:szCs w:val="24"/>
              </w:rPr>
              <w:t xml:space="preserve">ный регистр населения </w:t>
            </w:r>
            <w:r w:rsidR="00CC2ABA">
              <w:rPr>
                <w:rFonts w:ascii="Times New Roman" w:hAnsi="Times New Roman"/>
                <w:sz w:val="24"/>
                <w:szCs w:val="24"/>
              </w:rPr>
              <w:t>РО</w:t>
            </w:r>
            <w:r w:rsidRPr="00426E94">
              <w:rPr>
                <w:rFonts w:ascii="Times New Roman" w:hAnsi="Times New Roman"/>
                <w:sz w:val="24"/>
                <w:szCs w:val="24"/>
              </w:rPr>
              <w:t>»</w:t>
            </w:r>
          </w:p>
        </w:tc>
      </w:tr>
      <w:tr w:rsidR="00CA1CBC" w:rsidRPr="00426E94" w:rsidTr="00130AAE">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1CBC" w:rsidRPr="00426E94" w:rsidRDefault="00CA1CBC" w:rsidP="00130AAE">
            <w:pPr>
              <w:widowControl w:val="0"/>
              <w:tabs>
                <w:tab w:val="left" w:pos="11057"/>
              </w:tabs>
              <w:jc w:val="center"/>
              <w:rPr>
                <w:rFonts w:ascii="Times New Roman" w:hAnsi="Times New Roman"/>
                <w:sz w:val="24"/>
                <w:szCs w:val="24"/>
              </w:rPr>
            </w:pPr>
            <w:r w:rsidRPr="00426E94">
              <w:rPr>
                <w:rFonts w:ascii="Times New Roman" w:hAnsi="Times New Roman"/>
                <w:sz w:val="24"/>
                <w:szCs w:val="24"/>
              </w:rPr>
              <w:t>1.</w:t>
            </w:r>
            <w:r w:rsidR="00130AAE">
              <w:rPr>
                <w:rFonts w:ascii="Times New Roman" w:hAnsi="Times New Roman"/>
                <w:sz w:val="24"/>
                <w:szCs w:val="24"/>
              </w:rPr>
              <w:t>38</w:t>
            </w:r>
            <w:r w:rsidRPr="00426E94">
              <w:rPr>
                <w:rFonts w:ascii="Times New Roman" w:hAnsi="Times New Roman"/>
                <w:sz w:val="24"/>
                <w:szCs w:val="24"/>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 xml:space="preserve">Контрольная точка </w:t>
            </w:r>
            <w:r w:rsidR="00091935">
              <w:rPr>
                <w:rFonts w:ascii="Times New Roman" w:hAnsi="Times New Roman"/>
                <w:sz w:val="24"/>
                <w:szCs w:val="24"/>
              </w:rPr>
              <w:t>1</w:t>
            </w:r>
            <w:r w:rsidRPr="00426E94">
              <w:rPr>
                <w:rFonts w:ascii="Times New Roman" w:hAnsi="Times New Roman"/>
                <w:sz w:val="24"/>
                <w:szCs w:val="24"/>
              </w:rPr>
              <w:t>.</w:t>
            </w:r>
            <w:r w:rsidR="00311834">
              <w:rPr>
                <w:rFonts w:ascii="Times New Roman" w:hAnsi="Times New Roman"/>
                <w:sz w:val="24"/>
                <w:szCs w:val="24"/>
              </w:rPr>
              <w:t>3</w:t>
            </w:r>
            <w:r w:rsidRPr="00426E94">
              <w:rPr>
                <w:rFonts w:ascii="Times New Roman" w:hAnsi="Times New Roman"/>
                <w:sz w:val="24"/>
                <w:szCs w:val="24"/>
              </w:rPr>
              <w:t>.11</w:t>
            </w:r>
          </w:p>
          <w:p w:rsidR="00CA1CBC" w:rsidRPr="00426E94" w:rsidRDefault="00CA1CBC" w:rsidP="00CA1CB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«Меры социальной поддержки предоставлены за 9 месяцев каждого года»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31 октября 2027 г.</w:t>
            </w:r>
          </w:p>
        </w:tc>
        <w:tc>
          <w:tcPr>
            <w:tcW w:w="311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rPr>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отчет</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C2ABA">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ПК «Отрасл</w:t>
            </w:r>
            <w:r w:rsidRPr="00426E94">
              <w:rPr>
                <w:rFonts w:ascii="Times New Roman" w:hAnsi="Times New Roman"/>
                <w:sz w:val="24"/>
                <w:szCs w:val="24"/>
              </w:rPr>
              <w:t>е</w:t>
            </w:r>
            <w:r w:rsidRPr="00426E94">
              <w:rPr>
                <w:rFonts w:ascii="Times New Roman" w:hAnsi="Times New Roman"/>
                <w:sz w:val="24"/>
                <w:szCs w:val="24"/>
              </w:rPr>
              <w:t>вой регионал</w:t>
            </w:r>
            <w:r w:rsidRPr="00426E94">
              <w:rPr>
                <w:rFonts w:ascii="Times New Roman" w:hAnsi="Times New Roman"/>
                <w:sz w:val="24"/>
                <w:szCs w:val="24"/>
              </w:rPr>
              <w:t>ь</w:t>
            </w:r>
            <w:r w:rsidRPr="00426E94">
              <w:rPr>
                <w:rFonts w:ascii="Times New Roman" w:hAnsi="Times New Roman"/>
                <w:sz w:val="24"/>
                <w:szCs w:val="24"/>
              </w:rPr>
              <w:t xml:space="preserve">ный регистр населения </w:t>
            </w:r>
            <w:r w:rsidR="00CC2ABA">
              <w:rPr>
                <w:rFonts w:ascii="Times New Roman" w:hAnsi="Times New Roman"/>
                <w:sz w:val="24"/>
                <w:szCs w:val="24"/>
              </w:rPr>
              <w:t>РО</w:t>
            </w:r>
            <w:r w:rsidRPr="00426E94">
              <w:rPr>
                <w:rFonts w:ascii="Times New Roman" w:hAnsi="Times New Roman"/>
                <w:sz w:val="24"/>
                <w:szCs w:val="24"/>
              </w:rPr>
              <w:t>»</w:t>
            </w:r>
          </w:p>
        </w:tc>
      </w:tr>
      <w:tr w:rsidR="00CA1CBC" w:rsidRPr="00426E94" w:rsidTr="00130AAE">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1CBC" w:rsidRPr="00426E94" w:rsidRDefault="00CA1CBC" w:rsidP="00130AAE">
            <w:pPr>
              <w:widowControl w:val="0"/>
              <w:tabs>
                <w:tab w:val="left" w:pos="11057"/>
              </w:tabs>
              <w:jc w:val="center"/>
              <w:rPr>
                <w:rFonts w:ascii="Times New Roman" w:hAnsi="Times New Roman"/>
                <w:sz w:val="24"/>
                <w:szCs w:val="24"/>
              </w:rPr>
            </w:pPr>
            <w:r w:rsidRPr="00426E94">
              <w:rPr>
                <w:rFonts w:ascii="Times New Roman" w:hAnsi="Times New Roman"/>
                <w:sz w:val="24"/>
                <w:szCs w:val="24"/>
              </w:rPr>
              <w:t>1.</w:t>
            </w:r>
            <w:r w:rsidR="00130AAE">
              <w:rPr>
                <w:rFonts w:ascii="Times New Roman" w:hAnsi="Times New Roman"/>
                <w:sz w:val="24"/>
                <w:szCs w:val="24"/>
              </w:rPr>
              <w:t>39</w:t>
            </w:r>
            <w:r w:rsidRPr="00426E94">
              <w:rPr>
                <w:rFonts w:ascii="Times New Roman" w:hAnsi="Times New Roman"/>
                <w:sz w:val="24"/>
                <w:szCs w:val="24"/>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Контрольная точка</w:t>
            </w:r>
            <w:r w:rsidR="00091935">
              <w:rPr>
                <w:rFonts w:ascii="Times New Roman" w:hAnsi="Times New Roman"/>
                <w:sz w:val="24"/>
                <w:szCs w:val="24"/>
              </w:rPr>
              <w:t xml:space="preserve"> 1</w:t>
            </w:r>
            <w:r w:rsidRPr="00426E94">
              <w:rPr>
                <w:rFonts w:ascii="Times New Roman" w:hAnsi="Times New Roman"/>
                <w:sz w:val="24"/>
                <w:szCs w:val="24"/>
              </w:rPr>
              <w:t>.</w:t>
            </w:r>
            <w:r w:rsidR="00311834">
              <w:rPr>
                <w:rFonts w:ascii="Times New Roman" w:hAnsi="Times New Roman"/>
                <w:sz w:val="24"/>
                <w:szCs w:val="24"/>
              </w:rPr>
              <w:t>3</w:t>
            </w:r>
            <w:r w:rsidRPr="00426E94">
              <w:rPr>
                <w:rFonts w:ascii="Times New Roman" w:hAnsi="Times New Roman"/>
                <w:sz w:val="24"/>
                <w:szCs w:val="24"/>
              </w:rPr>
              <w:t>.12</w:t>
            </w:r>
          </w:p>
          <w:p w:rsidR="00CA1CBC" w:rsidRPr="00426E94" w:rsidRDefault="00CA1CBC" w:rsidP="00CA1CB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«Осуществлен мониторинг предоставления мер с</w:t>
            </w:r>
            <w:r w:rsidRPr="00426E94">
              <w:rPr>
                <w:rFonts w:ascii="Times New Roman" w:hAnsi="Times New Roman"/>
                <w:sz w:val="24"/>
                <w:szCs w:val="24"/>
              </w:rPr>
              <w:t>о</w:t>
            </w:r>
            <w:r w:rsidRPr="00426E94">
              <w:rPr>
                <w:rFonts w:ascii="Times New Roman" w:hAnsi="Times New Roman"/>
                <w:sz w:val="24"/>
                <w:szCs w:val="24"/>
              </w:rPr>
              <w:t>циальной поддержки»</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25 декабря 2027 г.</w:t>
            </w:r>
          </w:p>
        </w:tc>
        <w:tc>
          <w:tcPr>
            <w:tcW w:w="311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rPr>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отчет</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C2ABA">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ПК «Отрасл</w:t>
            </w:r>
            <w:r w:rsidRPr="00426E94">
              <w:rPr>
                <w:rFonts w:ascii="Times New Roman" w:hAnsi="Times New Roman"/>
                <w:sz w:val="24"/>
                <w:szCs w:val="24"/>
              </w:rPr>
              <w:t>е</w:t>
            </w:r>
            <w:r w:rsidRPr="00426E94">
              <w:rPr>
                <w:rFonts w:ascii="Times New Roman" w:hAnsi="Times New Roman"/>
                <w:sz w:val="24"/>
                <w:szCs w:val="24"/>
              </w:rPr>
              <w:t>вой регионал</w:t>
            </w:r>
            <w:r w:rsidRPr="00426E94">
              <w:rPr>
                <w:rFonts w:ascii="Times New Roman" w:hAnsi="Times New Roman"/>
                <w:sz w:val="24"/>
                <w:szCs w:val="24"/>
              </w:rPr>
              <w:t>ь</w:t>
            </w:r>
            <w:r w:rsidRPr="00426E94">
              <w:rPr>
                <w:rFonts w:ascii="Times New Roman" w:hAnsi="Times New Roman"/>
                <w:sz w:val="24"/>
                <w:szCs w:val="24"/>
              </w:rPr>
              <w:t xml:space="preserve">ный регистр </w:t>
            </w:r>
            <w:r w:rsidRPr="00426E94">
              <w:rPr>
                <w:rFonts w:ascii="Times New Roman" w:hAnsi="Times New Roman"/>
                <w:sz w:val="24"/>
                <w:szCs w:val="24"/>
              </w:rPr>
              <w:lastRenderedPageBreak/>
              <w:t xml:space="preserve">населения </w:t>
            </w:r>
            <w:r w:rsidR="00CC2ABA">
              <w:rPr>
                <w:rFonts w:ascii="Times New Roman" w:hAnsi="Times New Roman"/>
                <w:sz w:val="24"/>
                <w:szCs w:val="24"/>
              </w:rPr>
              <w:t>РО</w:t>
            </w:r>
            <w:r w:rsidRPr="00426E94">
              <w:rPr>
                <w:rFonts w:ascii="Times New Roman" w:hAnsi="Times New Roman"/>
                <w:sz w:val="24"/>
                <w:szCs w:val="24"/>
              </w:rPr>
              <w:t>»</w:t>
            </w:r>
          </w:p>
        </w:tc>
      </w:tr>
      <w:tr w:rsidR="00CA1CBC" w:rsidRPr="00426E94" w:rsidTr="00130AAE">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1CBC" w:rsidRPr="00426E94" w:rsidRDefault="00CA1CBC" w:rsidP="00130AAE">
            <w:pPr>
              <w:widowControl w:val="0"/>
              <w:tabs>
                <w:tab w:val="left" w:pos="11057"/>
              </w:tabs>
              <w:jc w:val="center"/>
              <w:rPr>
                <w:rFonts w:ascii="Times New Roman" w:hAnsi="Times New Roman"/>
                <w:sz w:val="24"/>
                <w:szCs w:val="24"/>
              </w:rPr>
            </w:pPr>
            <w:r w:rsidRPr="00426E94">
              <w:rPr>
                <w:rFonts w:ascii="Times New Roman" w:hAnsi="Times New Roman"/>
                <w:sz w:val="24"/>
                <w:szCs w:val="24"/>
              </w:rPr>
              <w:lastRenderedPageBreak/>
              <w:t>1.</w:t>
            </w:r>
            <w:r w:rsidR="00130AAE">
              <w:rPr>
                <w:rFonts w:ascii="Times New Roman" w:hAnsi="Times New Roman"/>
                <w:sz w:val="24"/>
                <w:szCs w:val="24"/>
              </w:rPr>
              <w:t>40</w:t>
            </w:r>
            <w:r w:rsidRPr="00426E94">
              <w:rPr>
                <w:rFonts w:ascii="Times New Roman" w:hAnsi="Times New Roman"/>
                <w:sz w:val="24"/>
                <w:szCs w:val="24"/>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contextualSpacing/>
              <w:jc w:val="left"/>
              <w:rPr>
                <w:rFonts w:ascii="Times New Roman" w:hAnsi="Times New Roman"/>
                <w:sz w:val="24"/>
                <w:szCs w:val="24"/>
              </w:rPr>
            </w:pPr>
            <w:r w:rsidRPr="00426E94">
              <w:rPr>
                <w:rFonts w:ascii="Times New Roman" w:hAnsi="Times New Roman"/>
                <w:sz w:val="24"/>
                <w:szCs w:val="24"/>
              </w:rPr>
              <w:t xml:space="preserve">Мероприятие (результат) </w:t>
            </w:r>
            <w:r w:rsidR="00091935">
              <w:rPr>
                <w:rFonts w:ascii="Times New Roman" w:hAnsi="Times New Roman"/>
                <w:sz w:val="24"/>
                <w:szCs w:val="24"/>
              </w:rPr>
              <w:t>1</w:t>
            </w:r>
            <w:r w:rsidRPr="00426E94">
              <w:rPr>
                <w:rFonts w:ascii="Times New Roman" w:hAnsi="Times New Roman"/>
                <w:sz w:val="24"/>
                <w:szCs w:val="24"/>
              </w:rPr>
              <w:t>.</w:t>
            </w:r>
            <w:r w:rsidR="00311834">
              <w:rPr>
                <w:rFonts w:ascii="Times New Roman" w:hAnsi="Times New Roman"/>
                <w:sz w:val="24"/>
                <w:szCs w:val="24"/>
              </w:rPr>
              <w:t>4</w:t>
            </w:r>
            <w:r w:rsidRPr="00426E94">
              <w:rPr>
                <w:rFonts w:ascii="Times New Roman" w:hAnsi="Times New Roman"/>
                <w:sz w:val="24"/>
                <w:szCs w:val="24"/>
              </w:rPr>
              <w:t xml:space="preserve"> «Субвенция на ос</w:t>
            </w:r>
            <w:r w:rsidRPr="00426E94">
              <w:rPr>
                <w:rFonts w:ascii="Times New Roman" w:hAnsi="Times New Roman"/>
                <w:sz w:val="24"/>
                <w:szCs w:val="24"/>
              </w:rPr>
              <w:t>у</w:t>
            </w:r>
            <w:r w:rsidRPr="00426E94">
              <w:rPr>
                <w:rFonts w:ascii="Times New Roman" w:hAnsi="Times New Roman"/>
                <w:sz w:val="24"/>
                <w:szCs w:val="24"/>
              </w:rPr>
              <w:t xml:space="preserve">ществление полномочий по предоставлению мер социальной поддержки ветеранов труда и граждан, приравненных к ним, </w:t>
            </w:r>
          </w:p>
          <w:p w:rsidR="00CA1CBC" w:rsidRPr="00426E94" w:rsidRDefault="00CA1CBC" w:rsidP="00CA1CBC">
            <w:pPr>
              <w:widowControl w:val="0"/>
              <w:contextualSpacing/>
              <w:jc w:val="left"/>
              <w:rPr>
                <w:rFonts w:ascii="Times New Roman" w:hAnsi="Times New Roman"/>
                <w:sz w:val="24"/>
                <w:szCs w:val="24"/>
              </w:rPr>
            </w:pPr>
            <w:r w:rsidRPr="00426E94">
              <w:rPr>
                <w:rFonts w:ascii="Times New Roman" w:hAnsi="Times New Roman"/>
                <w:sz w:val="24"/>
                <w:szCs w:val="24"/>
              </w:rPr>
              <w:t>в том числе по организации приема и оформления документов, необходимых для присвоения звания «Ветеран труда», предоставлена в полном объеме» (всего)</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Х</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contextualSpacing/>
              <w:jc w:val="center"/>
              <w:rPr>
                <w:rFonts w:ascii="Times New Roman" w:hAnsi="Times New Roman"/>
                <w:sz w:val="24"/>
                <w:szCs w:val="24"/>
              </w:rPr>
            </w:pPr>
            <w:r w:rsidRPr="00426E94">
              <w:rPr>
                <w:rFonts w:ascii="Times New Roman" w:hAnsi="Times New Roman"/>
                <w:sz w:val="24"/>
                <w:szCs w:val="24"/>
              </w:rPr>
              <w:t>Х</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contextualSpacing/>
              <w:jc w:val="center"/>
              <w:rPr>
                <w:rFonts w:ascii="Times New Roman" w:hAnsi="Times New Roman"/>
                <w:sz w:val="24"/>
                <w:szCs w:val="24"/>
              </w:rPr>
            </w:pPr>
            <w:r w:rsidRPr="00426E94">
              <w:rPr>
                <w:rFonts w:ascii="Times New Roman" w:hAnsi="Times New Roman"/>
                <w:sz w:val="24"/>
                <w:szCs w:val="24"/>
              </w:rPr>
              <w:t>Х</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contextualSpacing/>
              <w:jc w:val="center"/>
              <w:rPr>
                <w:rFonts w:ascii="Times New Roman" w:hAnsi="Times New Roman"/>
                <w:sz w:val="24"/>
                <w:szCs w:val="24"/>
              </w:rPr>
            </w:pPr>
            <w:r w:rsidRPr="00426E94">
              <w:rPr>
                <w:rFonts w:ascii="Times New Roman" w:hAnsi="Times New Roman"/>
                <w:sz w:val="24"/>
                <w:szCs w:val="24"/>
              </w:rPr>
              <w:t>Х</w:t>
            </w:r>
          </w:p>
        </w:tc>
      </w:tr>
      <w:tr w:rsidR="00612392" w:rsidRPr="00426E94" w:rsidTr="00130AAE">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612392" w:rsidRPr="00426E94" w:rsidRDefault="00612392" w:rsidP="00130AAE">
            <w:pPr>
              <w:widowControl w:val="0"/>
              <w:tabs>
                <w:tab w:val="left" w:pos="11057"/>
              </w:tabs>
              <w:jc w:val="center"/>
              <w:rPr>
                <w:rFonts w:ascii="Times New Roman" w:hAnsi="Times New Roman"/>
                <w:sz w:val="24"/>
                <w:szCs w:val="24"/>
              </w:rPr>
            </w:pPr>
            <w:r w:rsidRPr="00426E94">
              <w:rPr>
                <w:rFonts w:ascii="Times New Roman" w:hAnsi="Times New Roman"/>
                <w:sz w:val="24"/>
                <w:szCs w:val="24"/>
              </w:rPr>
              <w:t>1.</w:t>
            </w:r>
            <w:r w:rsidR="00130AAE">
              <w:rPr>
                <w:rFonts w:ascii="Times New Roman" w:hAnsi="Times New Roman"/>
                <w:sz w:val="24"/>
                <w:szCs w:val="24"/>
              </w:rPr>
              <w:t>41</w:t>
            </w:r>
            <w:r w:rsidRPr="00426E94">
              <w:rPr>
                <w:rFonts w:ascii="Times New Roman" w:hAnsi="Times New Roman"/>
                <w:sz w:val="24"/>
                <w:szCs w:val="24"/>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612392">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 xml:space="preserve">Контрольная точка </w:t>
            </w:r>
            <w:r w:rsidR="00091935">
              <w:rPr>
                <w:rFonts w:ascii="Times New Roman" w:hAnsi="Times New Roman"/>
                <w:sz w:val="24"/>
                <w:szCs w:val="24"/>
              </w:rPr>
              <w:t>1</w:t>
            </w:r>
            <w:r w:rsidRPr="00426E94">
              <w:rPr>
                <w:rFonts w:ascii="Times New Roman" w:hAnsi="Times New Roman"/>
                <w:sz w:val="24"/>
                <w:szCs w:val="24"/>
              </w:rPr>
              <w:t>.</w:t>
            </w:r>
            <w:r w:rsidR="00311834">
              <w:rPr>
                <w:rFonts w:ascii="Times New Roman" w:hAnsi="Times New Roman"/>
                <w:sz w:val="24"/>
                <w:szCs w:val="24"/>
              </w:rPr>
              <w:t>4</w:t>
            </w:r>
            <w:r w:rsidRPr="00426E94">
              <w:rPr>
                <w:rFonts w:ascii="Times New Roman" w:hAnsi="Times New Roman"/>
                <w:sz w:val="24"/>
                <w:szCs w:val="24"/>
              </w:rPr>
              <w:t>.1</w:t>
            </w:r>
          </w:p>
          <w:p w:rsidR="00612392" w:rsidRPr="00426E94" w:rsidRDefault="00612392" w:rsidP="00612392">
            <w:pPr>
              <w:widowControl w:val="0"/>
              <w:contextualSpacing/>
              <w:jc w:val="left"/>
              <w:outlineLvl w:val="2"/>
              <w:rPr>
                <w:rFonts w:ascii="Times New Roman" w:hAnsi="Times New Roman"/>
                <w:sz w:val="24"/>
                <w:szCs w:val="24"/>
              </w:rPr>
            </w:pPr>
            <w:r w:rsidRPr="00426E94">
              <w:rPr>
                <w:rFonts w:ascii="Times New Roman" w:hAnsi="Times New Roman"/>
                <w:sz w:val="24"/>
                <w:szCs w:val="24"/>
              </w:rPr>
              <w:t xml:space="preserve">«Предложения </w:t>
            </w:r>
            <w:proofErr w:type="gramStart"/>
            <w:r w:rsidRPr="00426E94">
              <w:rPr>
                <w:rFonts w:ascii="Times New Roman" w:hAnsi="Times New Roman"/>
                <w:sz w:val="24"/>
                <w:szCs w:val="24"/>
              </w:rPr>
              <w:t>о потребности в средствах областн</w:t>
            </w:r>
            <w:r w:rsidRPr="00426E94">
              <w:rPr>
                <w:rFonts w:ascii="Times New Roman" w:hAnsi="Times New Roman"/>
                <w:sz w:val="24"/>
                <w:szCs w:val="24"/>
              </w:rPr>
              <w:t>о</w:t>
            </w:r>
            <w:r w:rsidRPr="00426E94">
              <w:rPr>
                <w:rFonts w:ascii="Times New Roman" w:hAnsi="Times New Roman"/>
                <w:sz w:val="24"/>
                <w:szCs w:val="24"/>
              </w:rPr>
              <w:t>го бюджета учтены в областном законе об облас</w:t>
            </w:r>
            <w:r w:rsidRPr="00426E94">
              <w:rPr>
                <w:rFonts w:ascii="Times New Roman" w:hAnsi="Times New Roman"/>
                <w:sz w:val="24"/>
                <w:szCs w:val="24"/>
              </w:rPr>
              <w:t>т</w:t>
            </w:r>
            <w:r w:rsidRPr="00426E94">
              <w:rPr>
                <w:rFonts w:ascii="Times New Roman" w:hAnsi="Times New Roman"/>
                <w:sz w:val="24"/>
                <w:szCs w:val="24"/>
              </w:rPr>
              <w:t>ном бюджете на очередной год</w:t>
            </w:r>
            <w:proofErr w:type="gramEnd"/>
            <w:r w:rsidRPr="00426E94">
              <w:rPr>
                <w:rFonts w:ascii="Times New Roman" w:hAnsi="Times New Roman"/>
                <w:sz w:val="24"/>
                <w:szCs w:val="24"/>
              </w:rPr>
              <w:t xml:space="preserve"> и плановый период»</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612392">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1 января 2025 г.</w:t>
            </w:r>
          </w:p>
        </w:tc>
        <w:tc>
          <w:tcPr>
            <w:tcW w:w="3118"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612392">
            <w:pPr>
              <w:jc w:val="left"/>
              <w:rPr>
                <w:rFonts w:ascii="Times New Roman" w:hAnsi="Times New Roman"/>
                <w:sz w:val="24"/>
                <w:szCs w:val="24"/>
              </w:rPr>
            </w:pPr>
            <w:r>
              <w:rPr>
                <w:rFonts w:ascii="Times New Roman" w:hAnsi="Times New Roman"/>
                <w:sz w:val="24"/>
                <w:szCs w:val="24"/>
              </w:rPr>
              <w:t>Управление</w:t>
            </w:r>
            <w:r w:rsidRPr="00426E94">
              <w:rPr>
                <w:rFonts w:ascii="Times New Roman" w:hAnsi="Times New Roman"/>
                <w:sz w:val="24"/>
                <w:szCs w:val="24"/>
              </w:rPr>
              <w:t xml:space="preserve"> социальной з</w:t>
            </w:r>
            <w:r w:rsidRPr="00426E94">
              <w:rPr>
                <w:rFonts w:ascii="Times New Roman" w:hAnsi="Times New Roman"/>
                <w:sz w:val="24"/>
                <w:szCs w:val="24"/>
              </w:rPr>
              <w:t>а</w:t>
            </w:r>
            <w:r w:rsidRPr="00426E94">
              <w:rPr>
                <w:rFonts w:ascii="Times New Roman" w:hAnsi="Times New Roman"/>
                <w:sz w:val="24"/>
                <w:szCs w:val="24"/>
              </w:rPr>
              <w:t xml:space="preserve">щиты населения </w:t>
            </w:r>
            <w:r>
              <w:rPr>
                <w:rFonts w:ascii="Times New Roman" w:hAnsi="Times New Roman"/>
                <w:sz w:val="24"/>
                <w:szCs w:val="24"/>
              </w:rPr>
              <w:t>Админ</w:t>
            </w:r>
            <w:r>
              <w:rPr>
                <w:rFonts w:ascii="Times New Roman" w:hAnsi="Times New Roman"/>
                <w:sz w:val="24"/>
                <w:szCs w:val="24"/>
              </w:rPr>
              <w:t>и</w:t>
            </w:r>
            <w:r>
              <w:rPr>
                <w:rFonts w:ascii="Times New Roman" w:hAnsi="Times New Roman"/>
                <w:sz w:val="24"/>
                <w:szCs w:val="24"/>
              </w:rPr>
              <w:t>страции Песчанокопского</w:t>
            </w:r>
            <w:r w:rsidRPr="00426E94">
              <w:rPr>
                <w:rFonts w:ascii="Times New Roman" w:hAnsi="Times New Roman"/>
                <w:sz w:val="24"/>
                <w:szCs w:val="24"/>
              </w:rPr>
              <w:t xml:space="preserve"> района</w:t>
            </w:r>
          </w:p>
          <w:p w:rsidR="00612392" w:rsidRPr="00426E94" w:rsidRDefault="00612392" w:rsidP="00612392">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 xml:space="preserve"> (</w:t>
            </w:r>
            <w:proofErr w:type="spellStart"/>
            <w:r>
              <w:rPr>
                <w:rFonts w:ascii="Times New Roman" w:hAnsi="Times New Roman"/>
                <w:sz w:val="24"/>
                <w:szCs w:val="24"/>
              </w:rPr>
              <w:t>Дашевский</w:t>
            </w:r>
            <w:proofErr w:type="spellEnd"/>
            <w:r>
              <w:rPr>
                <w:rFonts w:ascii="Times New Roman" w:hAnsi="Times New Roman"/>
                <w:sz w:val="24"/>
                <w:szCs w:val="24"/>
              </w:rPr>
              <w:t xml:space="preserve"> Е.В</w:t>
            </w:r>
            <w:r w:rsidRPr="00426E94">
              <w:rPr>
                <w:rFonts w:ascii="Times New Roman" w:hAnsi="Times New Roman"/>
                <w:sz w:val="24"/>
                <w:szCs w:val="24"/>
              </w:rPr>
              <w:t xml:space="preserve">.  </w:t>
            </w:r>
            <w:r>
              <w:rPr>
                <w:rFonts w:ascii="Times New Roman" w:hAnsi="Times New Roman"/>
                <w:sz w:val="24"/>
                <w:szCs w:val="24"/>
              </w:rPr>
              <w:t>начальник УСЗН)</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612392">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областной закон об областном бюджете</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856568">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официальный портал прав</w:t>
            </w:r>
            <w:r w:rsidRPr="00426E94">
              <w:rPr>
                <w:rFonts w:ascii="Times New Roman" w:hAnsi="Times New Roman"/>
                <w:sz w:val="24"/>
                <w:szCs w:val="24"/>
              </w:rPr>
              <w:t>о</w:t>
            </w:r>
            <w:r w:rsidRPr="00426E94">
              <w:rPr>
                <w:rFonts w:ascii="Times New Roman" w:hAnsi="Times New Roman"/>
                <w:sz w:val="24"/>
                <w:szCs w:val="24"/>
              </w:rPr>
              <w:t>вой информ</w:t>
            </w:r>
            <w:r w:rsidRPr="00426E94">
              <w:rPr>
                <w:rFonts w:ascii="Times New Roman" w:hAnsi="Times New Roman"/>
                <w:sz w:val="24"/>
                <w:szCs w:val="24"/>
              </w:rPr>
              <w:t>а</w:t>
            </w:r>
            <w:r w:rsidRPr="00426E94">
              <w:rPr>
                <w:rFonts w:ascii="Times New Roman" w:hAnsi="Times New Roman"/>
                <w:sz w:val="24"/>
                <w:szCs w:val="24"/>
              </w:rPr>
              <w:t xml:space="preserve">ции </w:t>
            </w:r>
            <w:r w:rsidR="00856568">
              <w:rPr>
                <w:rFonts w:ascii="Times New Roman" w:hAnsi="Times New Roman"/>
                <w:sz w:val="24"/>
                <w:szCs w:val="24"/>
              </w:rPr>
              <w:t>РО</w:t>
            </w:r>
            <w:r w:rsidRPr="00426E94">
              <w:rPr>
                <w:rFonts w:ascii="Times New Roman" w:hAnsi="Times New Roman"/>
                <w:sz w:val="24"/>
                <w:szCs w:val="24"/>
              </w:rPr>
              <w:t xml:space="preserve"> (pravo.donland.ru)</w:t>
            </w:r>
          </w:p>
        </w:tc>
      </w:tr>
      <w:tr w:rsidR="00CA1CBC" w:rsidRPr="00426E94" w:rsidTr="00130AAE">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1CBC" w:rsidRPr="00426E94" w:rsidRDefault="00CA1CBC" w:rsidP="00130AAE">
            <w:pPr>
              <w:widowControl w:val="0"/>
              <w:tabs>
                <w:tab w:val="left" w:pos="11057"/>
              </w:tabs>
              <w:jc w:val="center"/>
              <w:rPr>
                <w:rFonts w:ascii="Times New Roman" w:hAnsi="Times New Roman"/>
                <w:sz w:val="24"/>
                <w:szCs w:val="24"/>
              </w:rPr>
            </w:pPr>
            <w:r w:rsidRPr="00426E94">
              <w:rPr>
                <w:rFonts w:ascii="Times New Roman" w:hAnsi="Times New Roman"/>
                <w:sz w:val="24"/>
                <w:szCs w:val="24"/>
              </w:rPr>
              <w:t>1.</w:t>
            </w:r>
            <w:r w:rsidR="00130AAE">
              <w:rPr>
                <w:rFonts w:ascii="Times New Roman" w:hAnsi="Times New Roman"/>
                <w:sz w:val="24"/>
                <w:szCs w:val="24"/>
              </w:rPr>
              <w:t>42</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 xml:space="preserve">Контрольная точка </w:t>
            </w:r>
            <w:r w:rsidR="00091935">
              <w:rPr>
                <w:rFonts w:ascii="Times New Roman" w:hAnsi="Times New Roman"/>
                <w:sz w:val="24"/>
                <w:szCs w:val="24"/>
              </w:rPr>
              <w:t>1</w:t>
            </w:r>
            <w:r w:rsidRPr="00426E94">
              <w:rPr>
                <w:rFonts w:ascii="Times New Roman" w:hAnsi="Times New Roman"/>
                <w:sz w:val="24"/>
                <w:szCs w:val="24"/>
              </w:rPr>
              <w:t>.</w:t>
            </w:r>
            <w:r w:rsidR="00311834">
              <w:rPr>
                <w:rFonts w:ascii="Times New Roman" w:hAnsi="Times New Roman"/>
                <w:sz w:val="24"/>
                <w:szCs w:val="24"/>
              </w:rPr>
              <w:t>4</w:t>
            </w:r>
            <w:r w:rsidRPr="00426E94">
              <w:rPr>
                <w:rFonts w:ascii="Times New Roman" w:hAnsi="Times New Roman"/>
                <w:sz w:val="24"/>
                <w:szCs w:val="24"/>
              </w:rPr>
              <w:t>.2</w:t>
            </w:r>
          </w:p>
          <w:p w:rsidR="00CA1CBC" w:rsidRPr="00426E94" w:rsidRDefault="00CA1CBC" w:rsidP="00CA1CB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«Меры социальной поддержки предоставлены за 1 полугодие каждого года»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31 июля 2025 г.</w:t>
            </w:r>
          </w:p>
        </w:tc>
        <w:tc>
          <w:tcPr>
            <w:tcW w:w="311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rPr>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отчет</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C2ABA">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ПК «Отрасл</w:t>
            </w:r>
            <w:r w:rsidRPr="00426E94">
              <w:rPr>
                <w:rFonts w:ascii="Times New Roman" w:hAnsi="Times New Roman"/>
                <w:sz w:val="24"/>
                <w:szCs w:val="24"/>
              </w:rPr>
              <w:t>е</w:t>
            </w:r>
            <w:r w:rsidRPr="00426E94">
              <w:rPr>
                <w:rFonts w:ascii="Times New Roman" w:hAnsi="Times New Roman"/>
                <w:sz w:val="24"/>
                <w:szCs w:val="24"/>
              </w:rPr>
              <w:t>вой регионал</w:t>
            </w:r>
            <w:r w:rsidRPr="00426E94">
              <w:rPr>
                <w:rFonts w:ascii="Times New Roman" w:hAnsi="Times New Roman"/>
                <w:sz w:val="24"/>
                <w:szCs w:val="24"/>
              </w:rPr>
              <w:t>ь</w:t>
            </w:r>
            <w:r w:rsidRPr="00426E94">
              <w:rPr>
                <w:rFonts w:ascii="Times New Roman" w:hAnsi="Times New Roman"/>
                <w:sz w:val="24"/>
                <w:szCs w:val="24"/>
              </w:rPr>
              <w:t xml:space="preserve">ный регистр населения </w:t>
            </w:r>
            <w:r w:rsidR="00CC2ABA">
              <w:rPr>
                <w:rFonts w:ascii="Times New Roman" w:hAnsi="Times New Roman"/>
                <w:sz w:val="24"/>
                <w:szCs w:val="24"/>
              </w:rPr>
              <w:t>РО</w:t>
            </w:r>
            <w:r w:rsidRPr="00426E94">
              <w:rPr>
                <w:rFonts w:ascii="Times New Roman" w:hAnsi="Times New Roman"/>
                <w:sz w:val="24"/>
                <w:szCs w:val="24"/>
              </w:rPr>
              <w:t>»</w:t>
            </w:r>
          </w:p>
        </w:tc>
      </w:tr>
      <w:tr w:rsidR="00CA1CBC" w:rsidRPr="00426E94" w:rsidTr="00130AAE">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1CBC" w:rsidRPr="00426E94" w:rsidRDefault="00CA1CBC" w:rsidP="00130AAE">
            <w:pPr>
              <w:widowControl w:val="0"/>
              <w:tabs>
                <w:tab w:val="left" w:pos="11057"/>
              </w:tabs>
              <w:jc w:val="center"/>
              <w:rPr>
                <w:rFonts w:ascii="Times New Roman" w:hAnsi="Times New Roman"/>
                <w:sz w:val="24"/>
                <w:szCs w:val="24"/>
              </w:rPr>
            </w:pPr>
            <w:r w:rsidRPr="00426E94">
              <w:rPr>
                <w:rFonts w:ascii="Times New Roman" w:hAnsi="Times New Roman"/>
                <w:sz w:val="24"/>
                <w:szCs w:val="24"/>
              </w:rPr>
              <w:t>1.</w:t>
            </w:r>
            <w:r w:rsidR="00130AAE">
              <w:rPr>
                <w:rFonts w:ascii="Times New Roman" w:hAnsi="Times New Roman"/>
                <w:sz w:val="24"/>
                <w:szCs w:val="24"/>
              </w:rPr>
              <w:t>43</w:t>
            </w:r>
            <w:r w:rsidRPr="00426E94">
              <w:rPr>
                <w:rFonts w:ascii="Times New Roman" w:hAnsi="Times New Roman"/>
                <w:sz w:val="24"/>
                <w:szCs w:val="24"/>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 xml:space="preserve">Контрольная точка </w:t>
            </w:r>
            <w:r w:rsidR="00091935">
              <w:rPr>
                <w:rFonts w:ascii="Times New Roman" w:hAnsi="Times New Roman"/>
                <w:sz w:val="24"/>
                <w:szCs w:val="24"/>
              </w:rPr>
              <w:t>1</w:t>
            </w:r>
            <w:r w:rsidRPr="00426E94">
              <w:rPr>
                <w:rFonts w:ascii="Times New Roman" w:hAnsi="Times New Roman"/>
                <w:sz w:val="24"/>
                <w:szCs w:val="24"/>
              </w:rPr>
              <w:t>.</w:t>
            </w:r>
            <w:r w:rsidR="00311834">
              <w:rPr>
                <w:rFonts w:ascii="Times New Roman" w:hAnsi="Times New Roman"/>
                <w:sz w:val="24"/>
                <w:szCs w:val="24"/>
              </w:rPr>
              <w:t>4</w:t>
            </w:r>
            <w:r w:rsidRPr="00426E94">
              <w:rPr>
                <w:rFonts w:ascii="Times New Roman" w:hAnsi="Times New Roman"/>
                <w:sz w:val="24"/>
                <w:szCs w:val="24"/>
              </w:rPr>
              <w:t>.3</w:t>
            </w:r>
          </w:p>
          <w:p w:rsidR="00CA1CBC" w:rsidRPr="00426E94" w:rsidRDefault="00CA1CBC" w:rsidP="00CA1CB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«Меры социальной поддержки предоставлены за 9 месяцев каждого года»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31 октября 2025 г.</w:t>
            </w:r>
          </w:p>
        </w:tc>
        <w:tc>
          <w:tcPr>
            <w:tcW w:w="311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rPr>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отчет</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C2ABA">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ПК «Отрасл</w:t>
            </w:r>
            <w:r w:rsidRPr="00426E94">
              <w:rPr>
                <w:rFonts w:ascii="Times New Roman" w:hAnsi="Times New Roman"/>
                <w:sz w:val="24"/>
                <w:szCs w:val="24"/>
              </w:rPr>
              <w:t>е</w:t>
            </w:r>
            <w:r w:rsidRPr="00426E94">
              <w:rPr>
                <w:rFonts w:ascii="Times New Roman" w:hAnsi="Times New Roman"/>
                <w:sz w:val="24"/>
                <w:szCs w:val="24"/>
              </w:rPr>
              <w:t>вой регионал</w:t>
            </w:r>
            <w:r w:rsidRPr="00426E94">
              <w:rPr>
                <w:rFonts w:ascii="Times New Roman" w:hAnsi="Times New Roman"/>
                <w:sz w:val="24"/>
                <w:szCs w:val="24"/>
              </w:rPr>
              <w:t>ь</w:t>
            </w:r>
            <w:r w:rsidRPr="00426E94">
              <w:rPr>
                <w:rFonts w:ascii="Times New Roman" w:hAnsi="Times New Roman"/>
                <w:sz w:val="24"/>
                <w:szCs w:val="24"/>
              </w:rPr>
              <w:t xml:space="preserve">ный регистр населения </w:t>
            </w:r>
            <w:r w:rsidR="00CC2ABA">
              <w:rPr>
                <w:rFonts w:ascii="Times New Roman" w:hAnsi="Times New Roman"/>
                <w:sz w:val="24"/>
                <w:szCs w:val="24"/>
              </w:rPr>
              <w:t>РО</w:t>
            </w:r>
            <w:r w:rsidRPr="00426E94">
              <w:rPr>
                <w:rFonts w:ascii="Times New Roman" w:hAnsi="Times New Roman"/>
                <w:sz w:val="24"/>
                <w:szCs w:val="24"/>
              </w:rPr>
              <w:t>»</w:t>
            </w:r>
          </w:p>
        </w:tc>
      </w:tr>
      <w:tr w:rsidR="00CA1CBC" w:rsidRPr="00426E94" w:rsidTr="00130AAE">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1CBC" w:rsidRPr="00426E94" w:rsidRDefault="00CA1CBC" w:rsidP="00130AAE">
            <w:pPr>
              <w:widowControl w:val="0"/>
              <w:tabs>
                <w:tab w:val="left" w:pos="11057"/>
              </w:tabs>
              <w:jc w:val="center"/>
              <w:rPr>
                <w:rFonts w:ascii="Times New Roman" w:hAnsi="Times New Roman"/>
                <w:sz w:val="24"/>
                <w:szCs w:val="24"/>
              </w:rPr>
            </w:pPr>
            <w:r w:rsidRPr="00426E94">
              <w:rPr>
                <w:rFonts w:ascii="Times New Roman" w:hAnsi="Times New Roman"/>
                <w:sz w:val="24"/>
                <w:szCs w:val="24"/>
              </w:rPr>
              <w:t>1.</w:t>
            </w:r>
            <w:r w:rsidR="00130AAE">
              <w:rPr>
                <w:rFonts w:ascii="Times New Roman" w:hAnsi="Times New Roman"/>
                <w:sz w:val="24"/>
                <w:szCs w:val="24"/>
              </w:rPr>
              <w:t>44</w:t>
            </w:r>
            <w:r w:rsidRPr="00426E94">
              <w:rPr>
                <w:rFonts w:ascii="Times New Roman" w:hAnsi="Times New Roman"/>
                <w:sz w:val="24"/>
                <w:szCs w:val="24"/>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 xml:space="preserve">Контрольная точка </w:t>
            </w:r>
            <w:r w:rsidR="00091935">
              <w:rPr>
                <w:rFonts w:ascii="Times New Roman" w:hAnsi="Times New Roman"/>
                <w:sz w:val="24"/>
                <w:szCs w:val="24"/>
              </w:rPr>
              <w:t>1</w:t>
            </w:r>
            <w:r w:rsidRPr="00426E94">
              <w:rPr>
                <w:rFonts w:ascii="Times New Roman" w:hAnsi="Times New Roman"/>
                <w:sz w:val="24"/>
                <w:szCs w:val="24"/>
              </w:rPr>
              <w:t>.</w:t>
            </w:r>
            <w:r w:rsidR="00311834">
              <w:rPr>
                <w:rFonts w:ascii="Times New Roman" w:hAnsi="Times New Roman"/>
                <w:sz w:val="24"/>
                <w:szCs w:val="24"/>
              </w:rPr>
              <w:t>4</w:t>
            </w:r>
            <w:r w:rsidRPr="00426E94">
              <w:rPr>
                <w:rFonts w:ascii="Times New Roman" w:hAnsi="Times New Roman"/>
                <w:sz w:val="24"/>
                <w:szCs w:val="24"/>
              </w:rPr>
              <w:t>.4</w:t>
            </w:r>
          </w:p>
          <w:p w:rsidR="00CA1CBC" w:rsidRPr="00426E94" w:rsidRDefault="00CA1CBC" w:rsidP="00CA1CB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«Осуществлен мониторинг предоставления мер с</w:t>
            </w:r>
            <w:r w:rsidRPr="00426E94">
              <w:rPr>
                <w:rFonts w:ascii="Times New Roman" w:hAnsi="Times New Roman"/>
                <w:sz w:val="24"/>
                <w:szCs w:val="24"/>
              </w:rPr>
              <w:t>о</w:t>
            </w:r>
            <w:r w:rsidRPr="00426E94">
              <w:rPr>
                <w:rFonts w:ascii="Times New Roman" w:hAnsi="Times New Roman"/>
                <w:sz w:val="24"/>
                <w:szCs w:val="24"/>
              </w:rPr>
              <w:t>циальной поддержки»</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25 декабря 2025 г.</w:t>
            </w:r>
          </w:p>
        </w:tc>
        <w:tc>
          <w:tcPr>
            <w:tcW w:w="311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rPr>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отчет</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C2ABA">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ПК «Отрасл</w:t>
            </w:r>
            <w:r w:rsidRPr="00426E94">
              <w:rPr>
                <w:rFonts w:ascii="Times New Roman" w:hAnsi="Times New Roman"/>
                <w:sz w:val="24"/>
                <w:szCs w:val="24"/>
              </w:rPr>
              <w:t>е</w:t>
            </w:r>
            <w:r w:rsidRPr="00426E94">
              <w:rPr>
                <w:rFonts w:ascii="Times New Roman" w:hAnsi="Times New Roman"/>
                <w:sz w:val="24"/>
                <w:szCs w:val="24"/>
              </w:rPr>
              <w:t>вой регионал</w:t>
            </w:r>
            <w:r w:rsidRPr="00426E94">
              <w:rPr>
                <w:rFonts w:ascii="Times New Roman" w:hAnsi="Times New Roman"/>
                <w:sz w:val="24"/>
                <w:szCs w:val="24"/>
              </w:rPr>
              <w:t>ь</w:t>
            </w:r>
            <w:r w:rsidRPr="00426E94">
              <w:rPr>
                <w:rFonts w:ascii="Times New Roman" w:hAnsi="Times New Roman"/>
                <w:sz w:val="24"/>
                <w:szCs w:val="24"/>
              </w:rPr>
              <w:t xml:space="preserve">ный регистр населения </w:t>
            </w:r>
            <w:r w:rsidR="00CC2ABA">
              <w:rPr>
                <w:rFonts w:ascii="Times New Roman" w:hAnsi="Times New Roman"/>
                <w:sz w:val="24"/>
                <w:szCs w:val="24"/>
              </w:rPr>
              <w:t>РО</w:t>
            </w:r>
            <w:r w:rsidRPr="00426E94">
              <w:rPr>
                <w:rFonts w:ascii="Times New Roman" w:hAnsi="Times New Roman"/>
                <w:sz w:val="24"/>
                <w:szCs w:val="24"/>
              </w:rPr>
              <w:t>»</w:t>
            </w:r>
          </w:p>
        </w:tc>
      </w:tr>
      <w:tr w:rsidR="00CA1CBC" w:rsidRPr="00426E94" w:rsidTr="00130AAE">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1CBC" w:rsidRPr="00426E94" w:rsidRDefault="00CA1CBC" w:rsidP="00130AAE">
            <w:pPr>
              <w:widowControl w:val="0"/>
              <w:tabs>
                <w:tab w:val="left" w:pos="11057"/>
              </w:tabs>
              <w:jc w:val="center"/>
              <w:rPr>
                <w:rFonts w:ascii="Times New Roman" w:hAnsi="Times New Roman"/>
                <w:sz w:val="24"/>
                <w:szCs w:val="24"/>
              </w:rPr>
            </w:pPr>
            <w:r w:rsidRPr="00426E94">
              <w:rPr>
                <w:rFonts w:ascii="Times New Roman" w:hAnsi="Times New Roman"/>
                <w:sz w:val="24"/>
                <w:szCs w:val="24"/>
              </w:rPr>
              <w:t>1.</w:t>
            </w:r>
            <w:r w:rsidR="00130AAE">
              <w:rPr>
                <w:rFonts w:ascii="Times New Roman" w:hAnsi="Times New Roman"/>
                <w:sz w:val="24"/>
                <w:szCs w:val="24"/>
              </w:rPr>
              <w:t>45</w:t>
            </w:r>
            <w:r w:rsidRPr="00426E94">
              <w:rPr>
                <w:rFonts w:ascii="Times New Roman" w:hAnsi="Times New Roman"/>
                <w:sz w:val="24"/>
                <w:szCs w:val="24"/>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 xml:space="preserve">Контрольная точка </w:t>
            </w:r>
            <w:r w:rsidR="00091935">
              <w:rPr>
                <w:rFonts w:ascii="Times New Roman" w:hAnsi="Times New Roman"/>
                <w:sz w:val="24"/>
                <w:szCs w:val="24"/>
              </w:rPr>
              <w:t>1</w:t>
            </w:r>
            <w:r w:rsidRPr="00426E94">
              <w:rPr>
                <w:rFonts w:ascii="Times New Roman" w:hAnsi="Times New Roman"/>
                <w:sz w:val="24"/>
                <w:szCs w:val="24"/>
              </w:rPr>
              <w:t>.</w:t>
            </w:r>
            <w:r w:rsidR="00311834">
              <w:rPr>
                <w:rFonts w:ascii="Times New Roman" w:hAnsi="Times New Roman"/>
                <w:sz w:val="24"/>
                <w:szCs w:val="24"/>
              </w:rPr>
              <w:t>4</w:t>
            </w:r>
            <w:r w:rsidRPr="00426E94">
              <w:rPr>
                <w:rFonts w:ascii="Times New Roman" w:hAnsi="Times New Roman"/>
                <w:sz w:val="24"/>
                <w:szCs w:val="24"/>
              </w:rPr>
              <w:t>.5</w:t>
            </w:r>
          </w:p>
          <w:p w:rsidR="00CA1CBC" w:rsidRPr="00426E94" w:rsidRDefault="00CA1CBC" w:rsidP="00CA1CBC">
            <w:pPr>
              <w:widowControl w:val="0"/>
              <w:contextualSpacing/>
              <w:jc w:val="left"/>
              <w:outlineLvl w:val="2"/>
              <w:rPr>
                <w:rFonts w:ascii="Times New Roman" w:hAnsi="Times New Roman"/>
                <w:sz w:val="24"/>
                <w:szCs w:val="24"/>
              </w:rPr>
            </w:pPr>
            <w:r w:rsidRPr="00426E94">
              <w:rPr>
                <w:rFonts w:ascii="Times New Roman" w:hAnsi="Times New Roman"/>
                <w:sz w:val="24"/>
                <w:szCs w:val="24"/>
              </w:rPr>
              <w:t xml:space="preserve">«Предложения </w:t>
            </w:r>
            <w:proofErr w:type="gramStart"/>
            <w:r w:rsidRPr="00426E94">
              <w:rPr>
                <w:rFonts w:ascii="Times New Roman" w:hAnsi="Times New Roman"/>
                <w:sz w:val="24"/>
                <w:szCs w:val="24"/>
              </w:rPr>
              <w:t>о потребности в средствах областн</w:t>
            </w:r>
            <w:r w:rsidRPr="00426E94">
              <w:rPr>
                <w:rFonts w:ascii="Times New Roman" w:hAnsi="Times New Roman"/>
                <w:sz w:val="24"/>
                <w:szCs w:val="24"/>
              </w:rPr>
              <w:t>о</w:t>
            </w:r>
            <w:r w:rsidRPr="00426E94">
              <w:rPr>
                <w:rFonts w:ascii="Times New Roman" w:hAnsi="Times New Roman"/>
                <w:sz w:val="24"/>
                <w:szCs w:val="24"/>
              </w:rPr>
              <w:t>го бюджета учтены в областном законе об облас</w:t>
            </w:r>
            <w:r w:rsidRPr="00426E94">
              <w:rPr>
                <w:rFonts w:ascii="Times New Roman" w:hAnsi="Times New Roman"/>
                <w:sz w:val="24"/>
                <w:szCs w:val="24"/>
              </w:rPr>
              <w:t>т</w:t>
            </w:r>
            <w:r w:rsidRPr="00426E94">
              <w:rPr>
                <w:rFonts w:ascii="Times New Roman" w:hAnsi="Times New Roman"/>
                <w:sz w:val="24"/>
                <w:szCs w:val="24"/>
              </w:rPr>
              <w:t>ном бюджете на очередной год</w:t>
            </w:r>
            <w:proofErr w:type="gramEnd"/>
            <w:r w:rsidRPr="00426E94">
              <w:rPr>
                <w:rFonts w:ascii="Times New Roman" w:hAnsi="Times New Roman"/>
                <w:sz w:val="24"/>
                <w:szCs w:val="24"/>
              </w:rPr>
              <w:t xml:space="preserve"> и плановый период»</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1 января 2026 г.</w:t>
            </w:r>
          </w:p>
        </w:tc>
        <w:tc>
          <w:tcPr>
            <w:tcW w:w="311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rPr>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областной закон об областном бюджете</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856568">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официальный портал прав</w:t>
            </w:r>
            <w:r w:rsidRPr="00426E94">
              <w:rPr>
                <w:rFonts w:ascii="Times New Roman" w:hAnsi="Times New Roman"/>
                <w:sz w:val="24"/>
                <w:szCs w:val="24"/>
              </w:rPr>
              <w:t>о</w:t>
            </w:r>
            <w:r w:rsidRPr="00426E94">
              <w:rPr>
                <w:rFonts w:ascii="Times New Roman" w:hAnsi="Times New Roman"/>
                <w:sz w:val="24"/>
                <w:szCs w:val="24"/>
              </w:rPr>
              <w:t>вой информ</w:t>
            </w:r>
            <w:r w:rsidRPr="00426E94">
              <w:rPr>
                <w:rFonts w:ascii="Times New Roman" w:hAnsi="Times New Roman"/>
                <w:sz w:val="24"/>
                <w:szCs w:val="24"/>
              </w:rPr>
              <w:t>а</w:t>
            </w:r>
            <w:r w:rsidRPr="00426E94">
              <w:rPr>
                <w:rFonts w:ascii="Times New Roman" w:hAnsi="Times New Roman"/>
                <w:sz w:val="24"/>
                <w:szCs w:val="24"/>
              </w:rPr>
              <w:t xml:space="preserve">ции </w:t>
            </w:r>
            <w:r w:rsidR="00856568">
              <w:rPr>
                <w:rFonts w:ascii="Times New Roman" w:hAnsi="Times New Roman"/>
                <w:sz w:val="24"/>
                <w:szCs w:val="24"/>
              </w:rPr>
              <w:t>РО</w:t>
            </w:r>
            <w:r w:rsidRPr="00426E94">
              <w:rPr>
                <w:rFonts w:ascii="Times New Roman" w:hAnsi="Times New Roman"/>
                <w:sz w:val="24"/>
                <w:szCs w:val="24"/>
              </w:rPr>
              <w:t xml:space="preserve"> (pravo.donland.</w:t>
            </w:r>
            <w:r w:rsidRPr="00426E94">
              <w:rPr>
                <w:rFonts w:ascii="Times New Roman" w:hAnsi="Times New Roman"/>
                <w:sz w:val="24"/>
                <w:szCs w:val="24"/>
              </w:rPr>
              <w:lastRenderedPageBreak/>
              <w:t>ru)</w:t>
            </w:r>
          </w:p>
        </w:tc>
      </w:tr>
      <w:tr w:rsidR="00CA1CBC" w:rsidRPr="00426E94" w:rsidTr="00130AAE">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1CBC" w:rsidRPr="00426E94" w:rsidRDefault="00CA1CBC" w:rsidP="00130AAE">
            <w:pPr>
              <w:widowControl w:val="0"/>
              <w:tabs>
                <w:tab w:val="left" w:pos="11057"/>
              </w:tabs>
              <w:jc w:val="center"/>
              <w:rPr>
                <w:rFonts w:ascii="Times New Roman" w:hAnsi="Times New Roman"/>
                <w:sz w:val="24"/>
                <w:szCs w:val="24"/>
              </w:rPr>
            </w:pPr>
            <w:r w:rsidRPr="00426E94">
              <w:rPr>
                <w:rFonts w:ascii="Times New Roman" w:hAnsi="Times New Roman"/>
                <w:sz w:val="24"/>
                <w:szCs w:val="24"/>
              </w:rPr>
              <w:lastRenderedPageBreak/>
              <w:t>1.</w:t>
            </w:r>
            <w:r w:rsidR="00130AAE">
              <w:rPr>
                <w:rFonts w:ascii="Times New Roman" w:hAnsi="Times New Roman"/>
                <w:sz w:val="24"/>
                <w:szCs w:val="24"/>
              </w:rPr>
              <w:t>46</w:t>
            </w:r>
            <w:r w:rsidR="008E15AE">
              <w:rPr>
                <w:rFonts w:ascii="Times New Roman" w:hAnsi="Times New Roman"/>
                <w:sz w:val="24"/>
                <w:szCs w:val="24"/>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 xml:space="preserve">Контрольная точка </w:t>
            </w:r>
            <w:r w:rsidR="00091935">
              <w:rPr>
                <w:rFonts w:ascii="Times New Roman" w:hAnsi="Times New Roman"/>
                <w:sz w:val="24"/>
                <w:szCs w:val="24"/>
              </w:rPr>
              <w:t>1</w:t>
            </w:r>
            <w:r w:rsidR="006D5D79">
              <w:rPr>
                <w:rFonts w:ascii="Times New Roman" w:hAnsi="Times New Roman"/>
                <w:sz w:val="24"/>
                <w:szCs w:val="24"/>
              </w:rPr>
              <w:t>.4.6</w:t>
            </w:r>
          </w:p>
          <w:p w:rsidR="00CA1CBC" w:rsidRPr="00426E94" w:rsidRDefault="00CA1CBC" w:rsidP="00CA1CB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«Меры социальной поддержки предоставлены за 1 полугодие каждого года»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31 июля 2026 г.</w:t>
            </w:r>
          </w:p>
        </w:tc>
        <w:tc>
          <w:tcPr>
            <w:tcW w:w="311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rPr>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отчет</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C2ABA">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ПК «Отрасл</w:t>
            </w:r>
            <w:r w:rsidRPr="00426E94">
              <w:rPr>
                <w:rFonts w:ascii="Times New Roman" w:hAnsi="Times New Roman"/>
                <w:sz w:val="24"/>
                <w:szCs w:val="24"/>
              </w:rPr>
              <w:t>е</w:t>
            </w:r>
            <w:r w:rsidRPr="00426E94">
              <w:rPr>
                <w:rFonts w:ascii="Times New Roman" w:hAnsi="Times New Roman"/>
                <w:sz w:val="24"/>
                <w:szCs w:val="24"/>
              </w:rPr>
              <w:t>вой регионал</w:t>
            </w:r>
            <w:r w:rsidRPr="00426E94">
              <w:rPr>
                <w:rFonts w:ascii="Times New Roman" w:hAnsi="Times New Roman"/>
                <w:sz w:val="24"/>
                <w:szCs w:val="24"/>
              </w:rPr>
              <w:t>ь</w:t>
            </w:r>
            <w:r w:rsidRPr="00426E94">
              <w:rPr>
                <w:rFonts w:ascii="Times New Roman" w:hAnsi="Times New Roman"/>
                <w:sz w:val="24"/>
                <w:szCs w:val="24"/>
              </w:rPr>
              <w:t xml:space="preserve">ный регистр населения </w:t>
            </w:r>
            <w:r w:rsidR="00CC2ABA">
              <w:rPr>
                <w:rFonts w:ascii="Times New Roman" w:hAnsi="Times New Roman"/>
                <w:sz w:val="24"/>
                <w:szCs w:val="24"/>
              </w:rPr>
              <w:t>РО</w:t>
            </w:r>
            <w:r w:rsidRPr="00426E94">
              <w:rPr>
                <w:rFonts w:ascii="Times New Roman" w:hAnsi="Times New Roman"/>
                <w:sz w:val="24"/>
                <w:szCs w:val="24"/>
              </w:rPr>
              <w:t>»</w:t>
            </w:r>
          </w:p>
        </w:tc>
      </w:tr>
      <w:tr w:rsidR="00CA1CBC" w:rsidRPr="00426E94" w:rsidTr="00130AAE">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1CBC" w:rsidRPr="00426E94" w:rsidRDefault="00CA1CBC" w:rsidP="00130AAE">
            <w:pPr>
              <w:widowControl w:val="0"/>
              <w:tabs>
                <w:tab w:val="left" w:pos="11057"/>
              </w:tabs>
              <w:jc w:val="center"/>
              <w:rPr>
                <w:rFonts w:ascii="Times New Roman" w:hAnsi="Times New Roman"/>
                <w:sz w:val="24"/>
                <w:szCs w:val="24"/>
              </w:rPr>
            </w:pPr>
            <w:r w:rsidRPr="00426E94">
              <w:rPr>
                <w:rFonts w:ascii="Times New Roman" w:hAnsi="Times New Roman"/>
                <w:sz w:val="24"/>
                <w:szCs w:val="24"/>
              </w:rPr>
              <w:t>1.</w:t>
            </w:r>
            <w:r w:rsidR="00130AAE">
              <w:rPr>
                <w:rFonts w:ascii="Times New Roman" w:hAnsi="Times New Roman"/>
                <w:sz w:val="24"/>
                <w:szCs w:val="24"/>
              </w:rPr>
              <w:t>47</w:t>
            </w:r>
            <w:r w:rsidRPr="00426E94">
              <w:rPr>
                <w:rFonts w:ascii="Times New Roman" w:hAnsi="Times New Roman"/>
                <w:sz w:val="24"/>
                <w:szCs w:val="24"/>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 xml:space="preserve">Контрольная точка </w:t>
            </w:r>
            <w:r w:rsidR="00E372BE">
              <w:rPr>
                <w:rFonts w:ascii="Times New Roman" w:hAnsi="Times New Roman"/>
                <w:sz w:val="24"/>
                <w:szCs w:val="24"/>
              </w:rPr>
              <w:t>1</w:t>
            </w:r>
            <w:r w:rsidRPr="00426E94">
              <w:rPr>
                <w:rFonts w:ascii="Times New Roman" w:hAnsi="Times New Roman"/>
                <w:sz w:val="24"/>
                <w:szCs w:val="24"/>
              </w:rPr>
              <w:t>.</w:t>
            </w:r>
            <w:r w:rsidR="00311834">
              <w:rPr>
                <w:rFonts w:ascii="Times New Roman" w:hAnsi="Times New Roman"/>
                <w:sz w:val="24"/>
                <w:szCs w:val="24"/>
              </w:rPr>
              <w:t>4</w:t>
            </w:r>
            <w:r w:rsidRPr="00426E94">
              <w:rPr>
                <w:rFonts w:ascii="Times New Roman" w:hAnsi="Times New Roman"/>
                <w:sz w:val="24"/>
                <w:szCs w:val="24"/>
              </w:rPr>
              <w:t>.7</w:t>
            </w:r>
          </w:p>
          <w:p w:rsidR="00CA1CBC" w:rsidRPr="00426E94" w:rsidRDefault="00CA1CBC" w:rsidP="00CA1CB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«Меры социальной поддержки предоставлены за 9 месяцев каждого года»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31 октября 2026 г.</w:t>
            </w:r>
          </w:p>
        </w:tc>
        <w:tc>
          <w:tcPr>
            <w:tcW w:w="311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rPr>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отчет</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C2ABA">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ПК «Отрасл</w:t>
            </w:r>
            <w:r w:rsidRPr="00426E94">
              <w:rPr>
                <w:rFonts w:ascii="Times New Roman" w:hAnsi="Times New Roman"/>
                <w:sz w:val="24"/>
                <w:szCs w:val="24"/>
              </w:rPr>
              <w:t>е</w:t>
            </w:r>
            <w:r w:rsidRPr="00426E94">
              <w:rPr>
                <w:rFonts w:ascii="Times New Roman" w:hAnsi="Times New Roman"/>
                <w:sz w:val="24"/>
                <w:szCs w:val="24"/>
              </w:rPr>
              <w:t>вой регионал</w:t>
            </w:r>
            <w:r w:rsidRPr="00426E94">
              <w:rPr>
                <w:rFonts w:ascii="Times New Roman" w:hAnsi="Times New Roman"/>
                <w:sz w:val="24"/>
                <w:szCs w:val="24"/>
              </w:rPr>
              <w:t>ь</w:t>
            </w:r>
            <w:r w:rsidRPr="00426E94">
              <w:rPr>
                <w:rFonts w:ascii="Times New Roman" w:hAnsi="Times New Roman"/>
                <w:sz w:val="24"/>
                <w:szCs w:val="24"/>
              </w:rPr>
              <w:t xml:space="preserve">ный регистр населения </w:t>
            </w:r>
            <w:r w:rsidR="00CC2ABA">
              <w:rPr>
                <w:rFonts w:ascii="Times New Roman" w:hAnsi="Times New Roman"/>
                <w:sz w:val="24"/>
                <w:szCs w:val="24"/>
              </w:rPr>
              <w:t>РО</w:t>
            </w:r>
            <w:r w:rsidRPr="00426E94">
              <w:rPr>
                <w:rFonts w:ascii="Times New Roman" w:hAnsi="Times New Roman"/>
                <w:sz w:val="24"/>
                <w:szCs w:val="24"/>
              </w:rPr>
              <w:t>»</w:t>
            </w:r>
          </w:p>
        </w:tc>
      </w:tr>
      <w:tr w:rsidR="00CA1CBC" w:rsidRPr="00426E94" w:rsidTr="00130AAE">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1CBC" w:rsidRPr="00426E94" w:rsidRDefault="00CA1CBC" w:rsidP="00130AAE">
            <w:pPr>
              <w:widowControl w:val="0"/>
              <w:tabs>
                <w:tab w:val="left" w:pos="11057"/>
              </w:tabs>
              <w:jc w:val="center"/>
              <w:rPr>
                <w:rFonts w:ascii="Times New Roman" w:hAnsi="Times New Roman"/>
                <w:sz w:val="24"/>
                <w:szCs w:val="24"/>
              </w:rPr>
            </w:pPr>
            <w:r w:rsidRPr="00426E94">
              <w:rPr>
                <w:rFonts w:ascii="Times New Roman" w:hAnsi="Times New Roman"/>
                <w:sz w:val="24"/>
                <w:szCs w:val="24"/>
              </w:rPr>
              <w:t>1.</w:t>
            </w:r>
            <w:r w:rsidR="00130AAE">
              <w:rPr>
                <w:rFonts w:ascii="Times New Roman" w:hAnsi="Times New Roman"/>
                <w:sz w:val="24"/>
                <w:szCs w:val="24"/>
              </w:rPr>
              <w:t>48</w:t>
            </w:r>
            <w:r w:rsidRPr="00426E94">
              <w:rPr>
                <w:rFonts w:ascii="Times New Roman" w:hAnsi="Times New Roman"/>
                <w:sz w:val="24"/>
                <w:szCs w:val="24"/>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 xml:space="preserve">Контрольная точка </w:t>
            </w:r>
            <w:r w:rsidR="00E372BE">
              <w:rPr>
                <w:rFonts w:ascii="Times New Roman" w:hAnsi="Times New Roman"/>
                <w:sz w:val="24"/>
                <w:szCs w:val="24"/>
              </w:rPr>
              <w:t>1</w:t>
            </w:r>
            <w:r w:rsidRPr="00426E94">
              <w:rPr>
                <w:rFonts w:ascii="Times New Roman" w:hAnsi="Times New Roman"/>
                <w:sz w:val="24"/>
                <w:szCs w:val="24"/>
              </w:rPr>
              <w:t>.</w:t>
            </w:r>
            <w:r w:rsidR="00311834">
              <w:rPr>
                <w:rFonts w:ascii="Times New Roman" w:hAnsi="Times New Roman"/>
                <w:sz w:val="24"/>
                <w:szCs w:val="24"/>
              </w:rPr>
              <w:t>4</w:t>
            </w:r>
            <w:r w:rsidRPr="00426E94">
              <w:rPr>
                <w:rFonts w:ascii="Times New Roman" w:hAnsi="Times New Roman"/>
                <w:sz w:val="24"/>
                <w:szCs w:val="24"/>
              </w:rPr>
              <w:t>.8</w:t>
            </w:r>
          </w:p>
          <w:p w:rsidR="00CA1CBC" w:rsidRPr="00426E94" w:rsidRDefault="00CA1CBC" w:rsidP="00CA1CB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«Осуществлен мониторинг предоставления мер с</w:t>
            </w:r>
            <w:r w:rsidRPr="00426E94">
              <w:rPr>
                <w:rFonts w:ascii="Times New Roman" w:hAnsi="Times New Roman"/>
                <w:sz w:val="24"/>
                <w:szCs w:val="24"/>
              </w:rPr>
              <w:t>о</w:t>
            </w:r>
            <w:r w:rsidRPr="00426E94">
              <w:rPr>
                <w:rFonts w:ascii="Times New Roman" w:hAnsi="Times New Roman"/>
                <w:sz w:val="24"/>
                <w:szCs w:val="24"/>
              </w:rPr>
              <w:t>циальной поддержки»</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25 декабря 2026 г.</w:t>
            </w:r>
          </w:p>
        </w:tc>
        <w:tc>
          <w:tcPr>
            <w:tcW w:w="311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rPr>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отчет</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C2ABA">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ПК «Отрасл</w:t>
            </w:r>
            <w:r w:rsidRPr="00426E94">
              <w:rPr>
                <w:rFonts w:ascii="Times New Roman" w:hAnsi="Times New Roman"/>
                <w:sz w:val="24"/>
                <w:szCs w:val="24"/>
              </w:rPr>
              <w:t>е</w:t>
            </w:r>
            <w:r w:rsidRPr="00426E94">
              <w:rPr>
                <w:rFonts w:ascii="Times New Roman" w:hAnsi="Times New Roman"/>
                <w:sz w:val="24"/>
                <w:szCs w:val="24"/>
              </w:rPr>
              <w:t>вой регионал</w:t>
            </w:r>
            <w:r w:rsidRPr="00426E94">
              <w:rPr>
                <w:rFonts w:ascii="Times New Roman" w:hAnsi="Times New Roman"/>
                <w:sz w:val="24"/>
                <w:szCs w:val="24"/>
              </w:rPr>
              <w:t>ь</w:t>
            </w:r>
            <w:r w:rsidRPr="00426E94">
              <w:rPr>
                <w:rFonts w:ascii="Times New Roman" w:hAnsi="Times New Roman"/>
                <w:sz w:val="24"/>
                <w:szCs w:val="24"/>
              </w:rPr>
              <w:t xml:space="preserve">ный регистр населения </w:t>
            </w:r>
            <w:r w:rsidR="00CC2ABA">
              <w:rPr>
                <w:rFonts w:ascii="Times New Roman" w:hAnsi="Times New Roman"/>
                <w:sz w:val="24"/>
                <w:szCs w:val="24"/>
              </w:rPr>
              <w:t>РО</w:t>
            </w:r>
            <w:r w:rsidRPr="00426E94">
              <w:rPr>
                <w:rFonts w:ascii="Times New Roman" w:hAnsi="Times New Roman"/>
                <w:sz w:val="24"/>
                <w:szCs w:val="24"/>
              </w:rPr>
              <w:t>»</w:t>
            </w:r>
          </w:p>
        </w:tc>
      </w:tr>
      <w:tr w:rsidR="00CA1CBC" w:rsidRPr="00426E94" w:rsidTr="00130AAE">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1CBC" w:rsidRPr="00426E94" w:rsidRDefault="00CA1CBC" w:rsidP="00130AAE">
            <w:pPr>
              <w:widowControl w:val="0"/>
              <w:tabs>
                <w:tab w:val="left" w:pos="11057"/>
              </w:tabs>
              <w:jc w:val="center"/>
              <w:rPr>
                <w:rFonts w:ascii="Times New Roman" w:hAnsi="Times New Roman"/>
                <w:sz w:val="24"/>
                <w:szCs w:val="24"/>
              </w:rPr>
            </w:pPr>
            <w:r w:rsidRPr="00426E94">
              <w:rPr>
                <w:rFonts w:ascii="Times New Roman" w:hAnsi="Times New Roman"/>
                <w:sz w:val="24"/>
                <w:szCs w:val="24"/>
              </w:rPr>
              <w:t>1.</w:t>
            </w:r>
            <w:r w:rsidR="00130AAE">
              <w:rPr>
                <w:rFonts w:ascii="Times New Roman" w:hAnsi="Times New Roman"/>
                <w:sz w:val="24"/>
                <w:szCs w:val="24"/>
              </w:rPr>
              <w:t>49</w:t>
            </w:r>
            <w:r w:rsidR="008E15AE">
              <w:rPr>
                <w:rFonts w:ascii="Times New Roman" w:hAnsi="Times New Roman"/>
                <w:sz w:val="24"/>
                <w:szCs w:val="24"/>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Контрольная точка</w:t>
            </w:r>
            <w:r w:rsidR="006D5D79">
              <w:rPr>
                <w:rFonts w:ascii="Times New Roman" w:hAnsi="Times New Roman"/>
                <w:sz w:val="24"/>
                <w:szCs w:val="24"/>
              </w:rPr>
              <w:t xml:space="preserve"> </w:t>
            </w:r>
            <w:r w:rsidR="00E372BE">
              <w:rPr>
                <w:rFonts w:ascii="Times New Roman" w:hAnsi="Times New Roman"/>
                <w:sz w:val="24"/>
                <w:szCs w:val="24"/>
              </w:rPr>
              <w:t>1</w:t>
            </w:r>
            <w:r w:rsidRPr="00426E94">
              <w:rPr>
                <w:rFonts w:ascii="Times New Roman" w:hAnsi="Times New Roman"/>
                <w:sz w:val="24"/>
                <w:szCs w:val="24"/>
              </w:rPr>
              <w:t>.</w:t>
            </w:r>
            <w:r w:rsidR="00311834">
              <w:rPr>
                <w:rFonts w:ascii="Times New Roman" w:hAnsi="Times New Roman"/>
                <w:sz w:val="24"/>
                <w:szCs w:val="24"/>
              </w:rPr>
              <w:t>4</w:t>
            </w:r>
            <w:r w:rsidRPr="00426E94">
              <w:rPr>
                <w:rFonts w:ascii="Times New Roman" w:hAnsi="Times New Roman"/>
                <w:sz w:val="24"/>
                <w:szCs w:val="24"/>
              </w:rPr>
              <w:t>.9</w:t>
            </w:r>
          </w:p>
          <w:p w:rsidR="00CA1CBC" w:rsidRPr="00426E94" w:rsidRDefault="00CA1CBC" w:rsidP="00CA1CBC">
            <w:pPr>
              <w:widowControl w:val="0"/>
              <w:contextualSpacing/>
              <w:jc w:val="left"/>
              <w:outlineLvl w:val="2"/>
              <w:rPr>
                <w:rFonts w:ascii="Times New Roman" w:hAnsi="Times New Roman"/>
                <w:sz w:val="24"/>
                <w:szCs w:val="24"/>
              </w:rPr>
            </w:pPr>
            <w:r w:rsidRPr="00426E94">
              <w:rPr>
                <w:rFonts w:ascii="Times New Roman" w:hAnsi="Times New Roman"/>
                <w:sz w:val="24"/>
                <w:szCs w:val="24"/>
              </w:rPr>
              <w:t xml:space="preserve">«Предложения </w:t>
            </w:r>
            <w:proofErr w:type="gramStart"/>
            <w:r w:rsidRPr="00426E94">
              <w:rPr>
                <w:rFonts w:ascii="Times New Roman" w:hAnsi="Times New Roman"/>
                <w:sz w:val="24"/>
                <w:szCs w:val="24"/>
              </w:rPr>
              <w:t>о потребности в средствах областн</w:t>
            </w:r>
            <w:r w:rsidRPr="00426E94">
              <w:rPr>
                <w:rFonts w:ascii="Times New Roman" w:hAnsi="Times New Roman"/>
                <w:sz w:val="24"/>
                <w:szCs w:val="24"/>
              </w:rPr>
              <w:t>о</w:t>
            </w:r>
            <w:r w:rsidRPr="00426E94">
              <w:rPr>
                <w:rFonts w:ascii="Times New Roman" w:hAnsi="Times New Roman"/>
                <w:sz w:val="24"/>
                <w:szCs w:val="24"/>
              </w:rPr>
              <w:t>го бюджета учтены в областном законе об облас</w:t>
            </w:r>
            <w:r w:rsidRPr="00426E94">
              <w:rPr>
                <w:rFonts w:ascii="Times New Roman" w:hAnsi="Times New Roman"/>
                <w:sz w:val="24"/>
                <w:szCs w:val="24"/>
              </w:rPr>
              <w:t>т</w:t>
            </w:r>
            <w:r w:rsidRPr="00426E94">
              <w:rPr>
                <w:rFonts w:ascii="Times New Roman" w:hAnsi="Times New Roman"/>
                <w:sz w:val="24"/>
                <w:szCs w:val="24"/>
              </w:rPr>
              <w:t>ном бюджете на очередной год</w:t>
            </w:r>
            <w:proofErr w:type="gramEnd"/>
            <w:r w:rsidRPr="00426E94">
              <w:rPr>
                <w:rFonts w:ascii="Times New Roman" w:hAnsi="Times New Roman"/>
                <w:sz w:val="24"/>
                <w:szCs w:val="24"/>
              </w:rPr>
              <w:t xml:space="preserve"> и плановый период»</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1 января 2027 г.</w:t>
            </w:r>
          </w:p>
        </w:tc>
        <w:tc>
          <w:tcPr>
            <w:tcW w:w="311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rPr>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областной закон об областном бюджете</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Default="00CA1CBC" w:rsidP="00856568">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официальный портал прав</w:t>
            </w:r>
            <w:r w:rsidRPr="00426E94">
              <w:rPr>
                <w:rFonts w:ascii="Times New Roman" w:hAnsi="Times New Roman"/>
                <w:sz w:val="24"/>
                <w:szCs w:val="24"/>
              </w:rPr>
              <w:t>о</w:t>
            </w:r>
            <w:r w:rsidRPr="00426E94">
              <w:rPr>
                <w:rFonts w:ascii="Times New Roman" w:hAnsi="Times New Roman"/>
                <w:sz w:val="24"/>
                <w:szCs w:val="24"/>
              </w:rPr>
              <w:t>вой информ</w:t>
            </w:r>
            <w:r w:rsidRPr="00426E94">
              <w:rPr>
                <w:rFonts w:ascii="Times New Roman" w:hAnsi="Times New Roman"/>
                <w:sz w:val="24"/>
                <w:szCs w:val="24"/>
              </w:rPr>
              <w:t>а</w:t>
            </w:r>
            <w:r w:rsidRPr="00426E94">
              <w:rPr>
                <w:rFonts w:ascii="Times New Roman" w:hAnsi="Times New Roman"/>
                <w:sz w:val="24"/>
                <w:szCs w:val="24"/>
              </w:rPr>
              <w:t xml:space="preserve">ции </w:t>
            </w:r>
            <w:r w:rsidR="00856568">
              <w:rPr>
                <w:rFonts w:ascii="Times New Roman" w:hAnsi="Times New Roman"/>
                <w:sz w:val="24"/>
                <w:szCs w:val="24"/>
              </w:rPr>
              <w:t>РО</w:t>
            </w:r>
            <w:r w:rsidRPr="00426E94">
              <w:rPr>
                <w:rFonts w:ascii="Times New Roman" w:hAnsi="Times New Roman"/>
                <w:sz w:val="24"/>
                <w:szCs w:val="24"/>
              </w:rPr>
              <w:t xml:space="preserve"> (pravo.donland.ru)</w:t>
            </w:r>
          </w:p>
          <w:p w:rsidR="00856568" w:rsidRPr="00426E94" w:rsidRDefault="00856568" w:rsidP="00856568">
            <w:pPr>
              <w:widowControl w:val="0"/>
              <w:tabs>
                <w:tab w:val="left" w:pos="11057"/>
              </w:tabs>
              <w:contextualSpacing/>
              <w:jc w:val="left"/>
              <w:rPr>
                <w:rFonts w:ascii="Times New Roman" w:hAnsi="Times New Roman"/>
                <w:sz w:val="24"/>
                <w:szCs w:val="24"/>
              </w:rPr>
            </w:pPr>
          </w:p>
        </w:tc>
      </w:tr>
      <w:tr w:rsidR="00CA1CBC" w:rsidRPr="00426E94" w:rsidTr="00130AAE">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1CBC" w:rsidRPr="00426E94" w:rsidRDefault="00CA1CBC" w:rsidP="00130AAE">
            <w:pPr>
              <w:widowControl w:val="0"/>
              <w:tabs>
                <w:tab w:val="left" w:pos="11057"/>
              </w:tabs>
              <w:jc w:val="center"/>
              <w:rPr>
                <w:rFonts w:ascii="Times New Roman" w:hAnsi="Times New Roman"/>
                <w:sz w:val="24"/>
                <w:szCs w:val="24"/>
              </w:rPr>
            </w:pPr>
            <w:r w:rsidRPr="00426E94">
              <w:rPr>
                <w:rFonts w:ascii="Times New Roman" w:hAnsi="Times New Roman"/>
                <w:sz w:val="24"/>
                <w:szCs w:val="24"/>
              </w:rPr>
              <w:t>1.</w:t>
            </w:r>
            <w:r w:rsidR="00130AAE">
              <w:rPr>
                <w:rFonts w:ascii="Times New Roman" w:hAnsi="Times New Roman"/>
                <w:sz w:val="24"/>
                <w:szCs w:val="24"/>
              </w:rPr>
              <w:t>50</w:t>
            </w:r>
            <w:r w:rsidRPr="00426E94">
              <w:rPr>
                <w:rFonts w:ascii="Times New Roman" w:hAnsi="Times New Roman"/>
                <w:sz w:val="24"/>
                <w:szCs w:val="24"/>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 xml:space="preserve">Контрольная точка </w:t>
            </w:r>
            <w:r w:rsidR="00E372BE">
              <w:rPr>
                <w:rFonts w:ascii="Times New Roman" w:hAnsi="Times New Roman"/>
                <w:sz w:val="24"/>
                <w:szCs w:val="24"/>
              </w:rPr>
              <w:t>1</w:t>
            </w:r>
            <w:r w:rsidR="006D5D79">
              <w:rPr>
                <w:rFonts w:ascii="Times New Roman" w:hAnsi="Times New Roman"/>
                <w:sz w:val="24"/>
                <w:szCs w:val="24"/>
              </w:rPr>
              <w:t>.</w:t>
            </w:r>
            <w:r w:rsidR="00311834">
              <w:rPr>
                <w:rFonts w:ascii="Times New Roman" w:hAnsi="Times New Roman"/>
                <w:sz w:val="24"/>
                <w:szCs w:val="24"/>
              </w:rPr>
              <w:t>4</w:t>
            </w:r>
            <w:r w:rsidRPr="00426E94">
              <w:rPr>
                <w:rFonts w:ascii="Times New Roman" w:hAnsi="Times New Roman"/>
                <w:sz w:val="24"/>
                <w:szCs w:val="24"/>
              </w:rPr>
              <w:t>.10</w:t>
            </w:r>
          </w:p>
          <w:p w:rsidR="00CA1CBC" w:rsidRPr="00426E94" w:rsidRDefault="00CA1CBC" w:rsidP="00CA1CB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«Меры социальной поддержки предоставлены за 1 полугодие каждого года»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31 июля 2027 г.</w:t>
            </w:r>
          </w:p>
        </w:tc>
        <w:tc>
          <w:tcPr>
            <w:tcW w:w="311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rPr>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отчет</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C2ABA">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ПК «Отрасл</w:t>
            </w:r>
            <w:r w:rsidRPr="00426E94">
              <w:rPr>
                <w:rFonts w:ascii="Times New Roman" w:hAnsi="Times New Roman"/>
                <w:sz w:val="24"/>
                <w:szCs w:val="24"/>
              </w:rPr>
              <w:t>е</w:t>
            </w:r>
            <w:r w:rsidRPr="00426E94">
              <w:rPr>
                <w:rFonts w:ascii="Times New Roman" w:hAnsi="Times New Roman"/>
                <w:sz w:val="24"/>
                <w:szCs w:val="24"/>
              </w:rPr>
              <w:t>вой регионал</w:t>
            </w:r>
            <w:r w:rsidRPr="00426E94">
              <w:rPr>
                <w:rFonts w:ascii="Times New Roman" w:hAnsi="Times New Roman"/>
                <w:sz w:val="24"/>
                <w:szCs w:val="24"/>
              </w:rPr>
              <w:t>ь</w:t>
            </w:r>
            <w:r w:rsidRPr="00426E94">
              <w:rPr>
                <w:rFonts w:ascii="Times New Roman" w:hAnsi="Times New Roman"/>
                <w:sz w:val="24"/>
                <w:szCs w:val="24"/>
              </w:rPr>
              <w:t xml:space="preserve">ный регистр населения </w:t>
            </w:r>
            <w:r w:rsidR="00CC2ABA">
              <w:rPr>
                <w:rFonts w:ascii="Times New Roman" w:hAnsi="Times New Roman"/>
                <w:sz w:val="24"/>
                <w:szCs w:val="24"/>
              </w:rPr>
              <w:t>РО</w:t>
            </w:r>
            <w:r w:rsidRPr="00426E94">
              <w:rPr>
                <w:rFonts w:ascii="Times New Roman" w:hAnsi="Times New Roman"/>
                <w:sz w:val="24"/>
                <w:szCs w:val="24"/>
              </w:rPr>
              <w:t>»</w:t>
            </w:r>
          </w:p>
        </w:tc>
      </w:tr>
      <w:tr w:rsidR="00CA1CBC" w:rsidRPr="00426E94" w:rsidTr="00130AAE">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1CBC" w:rsidRPr="00426E94" w:rsidRDefault="00CA1CBC" w:rsidP="00130AAE">
            <w:pPr>
              <w:widowControl w:val="0"/>
              <w:tabs>
                <w:tab w:val="left" w:pos="11057"/>
              </w:tabs>
              <w:jc w:val="center"/>
              <w:rPr>
                <w:rFonts w:ascii="Times New Roman" w:hAnsi="Times New Roman"/>
                <w:sz w:val="24"/>
                <w:szCs w:val="24"/>
              </w:rPr>
            </w:pPr>
            <w:r w:rsidRPr="00426E94">
              <w:rPr>
                <w:rFonts w:ascii="Times New Roman" w:hAnsi="Times New Roman"/>
                <w:sz w:val="24"/>
                <w:szCs w:val="24"/>
              </w:rPr>
              <w:t>1.</w:t>
            </w:r>
            <w:r w:rsidR="00130AAE">
              <w:rPr>
                <w:rFonts w:ascii="Times New Roman" w:hAnsi="Times New Roman"/>
                <w:sz w:val="24"/>
                <w:szCs w:val="24"/>
              </w:rPr>
              <w:t>51</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Контрольная точка</w:t>
            </w:r>
            <w:r w:rsidR="00E372BE">
              <w:rPr>
                <w:rFonts w:ascii="Times New Roman" w:hAnsi="Times New Roman"/>
                <w:sz w:val="24"/>
                <w:szCs w:val="24"/>
              </w:rPr>
              <w:t xml:space="preserve"> 1</w:t>
            </w:r>
            <w:r w:rsidRPr="00426E94">
              <w:rPr>
                <w:rFonts w:ascii="Times New Roman" w:hAnsi="Times New Roman"/>
                <w:sz w:val="24"/>
                <w:szCs w:val="24"/>
              </w:rPr>
              <w:t>.</w:t>
            </w:r>
            <w:r w:rsidR="00311834">
              <w:rPr>
                <w:rFonts w:ascii="Times New Roman" w:hAnsi="Times New Roman"/>
                <w:sz w:val="24"/>
                <w:szCs w:val="24"/>
              </w:rPr>
              <w:t>4</w:t>
            </w:r>
            <w:r w:rsidRPr="00426E94">
              <w:rPr>
                <w:rFonts w:ascii="Times New Roman" w:hAnsi="Times New Roman"/>
                <w:sz w:val="24"/>
                <w:szCs w:val="24"/>
              </w:rPr>
              <w:t>.11</w:t>
            </w:r>
          </w:p>
          <w:p w:rsidR="00CA1CBC" w:rsidRPr="00426E94" w:rsidRDefault="00CA1CBC" w:rsidP="00CA1CB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«Меры социальной поддержки предоставлены за 9 месяцев каждого года»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31 октября 2027 г.</w:t>
            </w:r>
          </w:p>
        </w:tc>
        <w:tc>
          <w:tcPr>
            <w:tcW w:w="311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rPr>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отчет</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C2ABA">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ПК «Отрасл</w:t>
            </w:r>
            <w:r w:rsidRPr="00426E94">
              <w:rPr>
                <w:rFonts w:ascii="Times New Roman" w:hAnsi="Times New Roman"/>
                <w:sz w:val="24"/>
                <w:szCs w:val="24"/>
              </w:rPr>
              <w:t>е</w:t>
            </w:r>
            <w:r w:rsidRPr="00426E94">
              <w:rPr>
                <w:rFonts w:ascii="Times New Roman" w:hAnsi="Times New Roman"/>
                <w:sz w:val="24"/>
                <w:szCs w:val="24"/>
              </w:rPr>
              <w:t>вой регионал</w:t>
            </w:r>
            <w:r w:rsidRPr="00426E94">
              <w:rPr>
                <w:rFonts w:ascii="Times New Roman" w:hAnsi="Times New Roman"/>
                <w:sz w:val="24"/>
                <w:szCs w:val="24"/>
              </w:rPr>
              <w:t>ь</w:t>
            </w:r>
            <w:r w:rsidRPr="00426E94">
              <w:rPr>
                <w:rFonts w:ascii="Times New Roman" w:hAnsi="Times New Roman"/>
                <w:sz w:val="24"/>
                <w:szCs w:val="24"/>
              </w:rPr>
              <w:t xml:space="preserve">ный регистр населения </w:t>
            </w:r>
            <w:r w:rsidR="00CC2ABA">
              <w:rPr>
                <w:rFonts w:ascii="Times New Roman" w:hAnsi="Times New Roman"/>
                <w:sz w:val="24"/>
                <w:szCs w:val="24"/>
              </w:rPr>
              <w:t>РО</w:t>
            </w:r>
            <w:r w:rsidRPr="00426E94">
              <w:rPr>
                <w:rFonts w:ascii="Times New Roman" w:hAnsi="Times New Roman"/>
                <w:sz w:val="24"/>
                <w:szCs w:val="24"/>
              </w:rPr>
              <w:t>»</w:t>
            </w:r>
          </w:p>
        </w:tc>
      </w:tr>
      <w:tr w:rsidR="00CA1CBC" w:rsidRPr="00426E94" w:rsidTr="00130AAE">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1CBC" w:rsidRPr="00426E94" w:rsidRDefault="00CA1CBC" w:rsidP="00130AAE">
            <w:pPr>
              <w:widowControl w:val="0"/>
              <w:tabs>
                <w:tab w:val="left" w:pos="11057"/>
              </w:tabs>
              <w:jc w:val="center"/>
              <w:rPr>
                <w:rFonts w:ascii="Times New Roman" w:hAnsi="Times New Roman"/>
                <w:sz w:val="24"/>
                <w:szCs w:val="24"/>
              </w:rPr>
            </w:pPr>
            <w:r w:rsidRPr="00426E94">
              <w:rPr>
                <w:rFonts w:ascii="Times New Roman" w:hAnsi="Times New Roman"/>
                <w:sz w:val="24"/>
                <w:szCs w:val="24"/>
              </w:rPr>
              <w:t>1.</w:t>
            </w:r>
            <w:r w:rsidR="00130AAE">
              <w:rPr>
                <w:rFonts w:ascii="Times New Roman" w:hAnsi="Times New Roman"/>
                <w:sz w:val="24"/>
                <w:szCs w:val="24"/>
              </w:rPr>
              <w:t>52</w:t>
            </w:r>
            <w:r w:rsidRPr="00426E94">
              <w:rPr>
                <w:rFonts w:ascii="Times New Roman" w:hAnsi="Times New Roman"/>
                <w:sz w:val="24"/>
                <w:szCs w:val="24"/>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 xml:space="preserve">Контрольная точка </w:t>
            </w:r>
            <w:r w:rsidR="00E372BE">
              <w:rPr>
                <w:rFonts w:ascii="Times New Roman" w:hAnsi="Times New Roman"/>
                <w:sz w:val="24"/>
                <w:szCs w:val="24"/>
              </w:rPr>
              <w:t>1</w:t>
            </w:r>
            <w:r w:rsidRPr="00426E94">
              <w:rPr>
                <w:rFonts w:ascii="Times New Roman" w:hAnsi="Times New Roman"/>
                <w:sz w:val="24"/>
                <w:szCs w:val="24"/>
              </w:rPr>
              <w:t>.</w:t>
            </w:r>
            <w:r w:rsidR="00311834">
              <w:rPr>
                <w:rFonts w:ascii="Times New Roman" w:hAnsi="Times New Roman"/>
                <w:sz w:val="24"/>
                <w:szCs w:val="24"/>
              </w:rPr>
              <w:t>4</w:t>
            </w:r>
            <w:r w:rsidRPr="00426E94">
              <w:rPr>
                <w:rFonts w:ascii="Times New Roman" w:hAnsi="Times New Roman"/>
                <w:sz w:val="24"/>
                <w:szCs w:val="24"/>
              </w:rPr>
              <w:t>.12</w:t>
            </w:r>
          </w:p>
          <w:p w:rsidR="00CA1CBC" w:rsidRPr="00426E94" w:rsidRDefault="00CA1CBC" w:rsidP="00CA1CB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«Осуществлен мониторинг предоставления мер с</w:t>
            </w:r>
            <w:r w:rsidRPr="00426E94">
              <w:rPr>
                <w:rFonts w:ascii="Times New Roman" w:hAnsi="Times New Roman"/>
                <w:sz w:val="24"/>
                <w:szCs w:val="24"/>
              </w:rPr>
              <w:t>о</w:t>
            </w:r>
            <w:r w:rsidRPr="00426E94">
              <w:rPr>
                <w:rFonts w:ascii="Times New Roman" w:hAnsi="Times New Roman"/>
                <w:sz w:val="24"/>
                <w:szCs w:val="24"/>
              </w:rPr>
              <w:t>циальной поддержки»</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25 декабря 2027 г.</w:t>
            </w:r>
          </w:p>
        </w:tc>
        <w:tc>
          <w:tcPr>
            <w:tcW w:w="311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rPr>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отчет</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C2ABA">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ПК «Отрасл</w:t>
            </w:r>
            <w:r w:rsidRPr="00426E94">
              <w:rPr>
                <w:rFonts w:ascii="Times New Roman" w:hAnsi="Times New Roman"/>
                <w:sz w:val="24"/>
                <w:szCs w:val="24"/>
              </w:rPr>
              <w:t>е</w:t>
            </w:r>
            <w:r w:rsidRPr="00426E94">
              <w:rPr>
                <w:rFonts w:ascii="Times New Roman" w:hAnsi="Times New Roman"/>
                <w:sz w:val="24"/>
                <w:szCs w:val="24"/>
              </w:rPr>
              <w:t>вой регионал</w:t>
            </w:r>
            <w:r w:rsidRPr="00426E94">
              <w:rPr>
                <w:rFonts w:ascii="Times New Roman" w:hAnsi="Times New Roman"/>
                <w:sz w:val="24"/>
                <w:szCs w:val="24"/>
              </w:rPr>
              <w:t>ь</w:t>
            </w:r>
            <w:r w:rsidRPr="00426E94">
              <w:rPr>
                <w:rFonts w:ascii="Times New Roman" w:hAnsi="Times New Roman"/>
                <w:sz w:val="24"/>
                <w:szCs w:val="24"/>
              </w:rPr>
              <w:t xml:space="preserve">ный регистр населения </w:t>
            </w:r>
            <w:r w:rsidR="00CC2ABA">
              <w:rPr>
                <w:rFonts w:ascii="Times New Roman" w:hAnsi="Times New Roman"/>
                <w:sz w:val="24"/>
                <w:szCs w:val="24"/>
              </w:rPr>
              <w:t>РО</w:t>
            </w:r>
            <w:r w:rsidRPr="00426E94">
              <w:rPr>
                <w:rFonts w:ascii="Times New Roman" w:hAnsi="Times New Roman"/>
                <w:sz w:val="24"/>
                <w:szCs w:val="24"/>
              </w:rPr>
              <w:t>»</w:t>
            </w:r>
          </w:p>
        </w:tc>
      </w:tr>
      <w:tr w:rsidR="00CA1CBC" w:rsidRPr="00426E94" w:rsidTr="00130AAE">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1CBC" w:rsidRPr="00426E94" w:rsidRDefault="00CA1CBC" w:rsidP="00130AAE">
            <w:pPr>
              <w:widowControl w:val="0"/>
              <w:tabs>
                <w:tab w:val="left" w:pos="11057"/>
              </w:tabs>
              <w:jc w:val="center"/>
              <w:rPr>
                <w:rFonts w:ascii="Times New Roman" w:hAnsi="Times New Roman"/>
                <w:sz w:val="24"/>
                <w:szCs w:val="24"/>
              </w:rPr>
            </w:pPr>
            <w:r w:rsidRPr="00426E94">
              <w:rPr>
                <w:rFonts w:ascii="Times New Roman" w:hAnsi="Times New Roman"/>
                <w:sz w:val="24"/>
                <w:szCs w:val="24"/>
              </w:rPr>
              <w:lastRenderedPageBreak/>
              <w:t>1.</w:t>
            </w:r>
            <w:r w:rsidR="00130AAE">
              <w:rPr>
                <w:rFonts w:ascii="Times New Roman" w:hAnsi="Times New Roman"/>
                <w:sz w:val="24"/>
                <w:szCs w:val="24"/>
              </w:rPr>
              <w:t>53</w:t>
            </w:r>
            <w:r w:rsidRPr="00426E94">
              <w:rPr>
                <w:rFonts w:ascii="Times New Roman" w:hAnsi="Times New Roman"/>
                <w:sz w:val="24"/>
                <w:szCs w:val="24"/>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E372BE">
            <w:pPr>
              <w:widowControl w:val="0"/>
              <w:contextualSpacing/>
              <w:jc w:val="left"/>
              <w:rPr>
                <w:rFonts w:ascii="Times New Roman" w:hAnsi="Times New Roman"/>
                <w:sz w:val="24"/>
                <w:szCs w:val="24"/>
              </w:rPr>
            </w:pPr>
            <w:r w:rsidRPr="00426E94">
              <w:rPr>
                <w:rFonts w:ascii="Times New Roman" w:hAnsi="Times New Roman"/>
                <w:sz w:val="24"/>
                <w:szCs w:val="24"/>
              </w:rPr>
              <w:t xml:space="preserve">Мероприятие (результат) </w:t>
            </w:r>
            <w:r w:rsidR="00E372BE">
              <w:rPr>
                <w:rFonts w:ascii="Times New Roman" w:hAnsi="Times New Roman"/>
                <w:sz w:val="24"/>
                <w:szCs w:val="24"/>
              </w:rPr>
              <w:t>1</w:t>
            </w:r>
            <w:r w:rsidRPr="00426E94">
              <w:rPr>
                <w:rFonts w:ascii="Times New Roman" w:hAnsi="Times New Roman"/>
                <w:sz w:val="24"/>
                <w:szCs w:val="24"/>
              </w:rPr>
              <w:t>.</w:t>
            </w:r>
            <w:r w:rsidR="00311834">
              <w:rPr>
                <w:rFonts w:ascii="Times New Roman" w:hAnsi="Times New Roman"/>
                <w:sz w:val="24"/>
                <w:szCs w:val="24"/>
              </w:rPr>
              <w:t>5</w:t>
            </w:r>
            <w:r w:rsidRPr="00426E94">
              <w:rPr>
                <w:rFonts w:ascii="Times New Roman" w:hAnsi="Times New Roman"/>
                <w:sz w:val="24"/>
                <w:szCs w:val="24"/>
              </w:rPr>
              <w:t xml:space="preserve"> «Субвенция на ос</w:t>
            </w:r>
            <w:r w:rsidRPr="00426E94">
              <w:rPr>
                <w:rFonts w:ascii="Times New Roman" w:hAnsi="Times New Roman"/>
                <w:sz w:val="24"/>
                <w:szCs w:val="24"/>
              </w:rPr>
              <w:t>у</w:t>
            </w:r>
            <w:r w:rsidRPr="00426E94">
              <w:rPr>
                <w:rFonts w:ascii="Times New Roman" w:hAnsi="Times New Roman"/>
                <w:sz w:val="24"/>
                <w:szCs w:val="24"/>
              </w:rPr>
              <w:t>ществление полномочий по предоставлению мер социальной поддержки тружеников тыла пред</w:t>
            </w:r>
            <w:r w:rsidRPr="00426E94">
              <w:rPr>
                <w:rFonts w:ascii="Times New Roman" w:hAnsi="Times New Roman"/>
                <w:sz w:val="24"/>
                <w:szCs w:val="24"/>
              </w:rPr>
              <w:t>о</w:t>
            </w:r>
            <w:r w:rsidRPr="00426E94">
              <w:rPr>
                <w:rFonts w:ascii="Times New Roman" w:hAnsi="Times New Roman"/>
                <w:sz w:val="24"/>
                <w:szCs w:val="24"/>
              </w:rPr>
              <w:t>ставлена в полном объеме» (всего)</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Х</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contextualSpacing/>
              <w:jc w:val="center"/>
              <w:rPr>
                <w:rFonts w:ascii="Times New Roman" w:hAnsi="Times New Roman"/>
                <w:sz w:val="24"/>
                <w:szCs w:val="24"/>
              </w:rPr>
            </w:pPr>
            <w:r w:rsidRPr="00426E94">
              <w:rPr>
                <w:rFonts w:ascii="Times New Roman" w:hAnsi="Times New Roman"/>
                <w:sz w:val="24"/>
                <w:szCs w:val="24"/>
              </w:rPr>
              <w:t>Х</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contextualSpacing/>
              <w:jc w:val="center"/>
              <w:rPr>
                <w:rFonts w:ascii="Times New Roman" w:hAnsi="Times New Roman"/>
                <w:sz w:val="24"/>
                <w:szCs w:val="24"/>
              </w:rPr>
            </w:pPr>
            <w:r w:rsidRPr="00426E94">
              <w:rPr>
                <w:rFonts w:ascii="Times New Roman" w:hAnsi="Times New Roman"/>
                <w:sz w:val="24"/>
                <w:szCs w:val="24"/>
              </w:rPr>
              <w:t>Х</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contextualSpacing/>
              <w:jc w:val="center"/>
              <w:rPr>
                <w:rFonts w:ascii="Times New Roman" w:hAnsi="Times New Roman"/>
                <w:sz w:val="24"/>
                <w:szCs w:val="24"/>
              </w:rPr>
            </w:pPr>
            <w:r w:rsidRPr="00426E94">
              <w:rPr>
                <w:rFonts w:ascii="Times New Roman" w:hAnsi="Times New Roman"/>
                <w:sz w:val="24"/>
                <w:szCs w:val="24"/>
              </w:rPr>
              <w:t>Х</w:t>
            </w:r>
          </w:p>
        </w:tc>
      </w:tr>
      <w:tr w:rsidR="00612392" w:rsidRPr="00426E94" w:rsidTr="00130AAE">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612392" w:rsidRPr="00426E94" w:rsidRDefault="00612392" w:rsidP="00130AAE">
            <w:pPr>
              <w:widowControl w:val="0"/>
              <w:tabs>
                <w:tab w:val="left" w:pos="11057"/>
              </w:tabs>
              <w:jc w:val="center"/>
              <w:rPr>
                <w:rFonts w:ascii="Times New Roman" w:hAnsi="Times New Roman"/>
                <w:sz w:val="24"/>
                <w:szCs w:val="24"/>
              </w:rPr>
            </w:pPr>
            <w:r w:rsidRPr="00426E94">
              <w:rPr>
                <w:rFonts w:ascii="Times New Roman" w:hAnsi="Times New Roman"/>
                <w:sz w:val="24"/>
                <w:szCs w:val="24"/>
              </w:rPr>
              <w:t>1.</w:t>
            </w:r>
            <w:r w:rsidR="00130AAE">
              <w:rPr>
                <w:rFonts w:ascii="Times New Roman" w:hAnsi="Times New Roman"/>
                <w:sz w:val="24"/>
                <w:szCs w:val="24"/>
              </w:rPr>
              <w:t>54</w:t>
            </w:r>
            <w:r w:rsidRPr="00426E94">
              <w:rPr>
                <w:rFonts w:ascii="Times New Roman" w:hAnsi="Times New Roman"/>
                <w:sz w:val="24"/>
                <w:szCs w:val="24"/>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612392">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 xml:space="preserve">Контрольная точка </w:t>
            </w:r>
            <w:r w:rsidR="00E372BE">
              <w:rPr>
                <w:rFonts w:ascii="Times New Roman" w:hAnsi="Times New Roman"/>
                <w:sz w:val="24"/>
                <w:szCs w:val="24"/>
              </w:rPr>
              <w:t>1</w:t>
            </w:r>
            <w:r w:rsidRPr="00426E94">
              <w:rPr>
                <w:rFonts w:ascii="Times New Roman" w:hAnsi="Times New Roman"/>
                <w:sz w:val="24"/>
                <w:szCs w:val="24"/>
              </w:rPr>
              <w:t>.</w:t>
            </w:r>
            <w:r w:rsidR="00311834">
              <w:rPr>
                <w:rFonts w:ascii="Times New Roman" w:hAnsi="Times New Roman"/>
                <w:sz w:val="24"/>
                <w:szCs w:val="24"/>
              </w:rPr>
              <w:t>5</w:t>
            </w:r>
            <w:r w:rsidRPr="00426E94">
              <w:rPr>
                <w:rFonts w:ascii="Times New Roman" w:hAnsi="Times New Roman"/>
                <w:sz w:val="24"/>
                <w:szCs w:val="24"/>
              </w:rPr>
              <w:t>.1</w:t>
            </w:r>
          </w:p>
          <w:p w:rsidR="00612392" w:rsidRPr="00426E94" w:rsidRDefault="00612392" w:rsidP="00612392">
            <w:pPr>
              <w:widowControl w:val="0"/>
              <w:contextualSpacing/>
              <w:jc w:val="left"/>
              <w:outlineLvl w:val="2"/>
              <w:rPr>
                <w:rFonts w:ascii="Times New Roman" w:hAnsi="Times New Roman"/>
                <w:sz w:val="24"/>
                <w:szCs w:val="24"/>
              </w:rPr>
            </w:pPr>
            <w:r w:rsidRPr="00426E94">
              <w:rPr>
                <w:rFonts w:ascii="Times New Roman" w:hAnsi="Times New Roman"/>
                <w:sz w:val="24"/>
                <w:szCs w:val="24"/>
              </w:rPr>
              <w:t xml:space="preserve">«Предложения </w:t>
            </w:r>
            <w:proofErr w:type="gramStart"/>
            <w:r w:rsidRPr="00426E94">
              <w:rPr>
                <w:rFonts w:ascii="Times New Roman" w:hAnsi="Times New Roman"/>
                <w:sz w:val="24"/>
                <w:szCs w:val="24"/>
              </w:rPr>
              <w:t>о потребности в средствах областн</w:t>
            </w:r>
            <w:r w:rsidRPr="00426E94">
              <w:rPr>
                <w:rFonts w:ascii="Times New Roman" w:hAnsi="Times New Roman"/>
                <w:sz w:val="24"/>
                <w:szCs w:val="24"/>
              </w:rPr>
              <w:t>о</w:t>
            </w:r>
            <w:r w:rsidRPr="00426E94">
              <w:rPr>
                <w:rFonts w:ascii="Times New Roman" w:hAnsi="Times New Roman"/>
                <w:sz w:val="24"/>
                <w:szCs w:val="24"/>
              </w:rPr>
              <w:t>го бюджета учтены в областном законе об облас</w:t>
            </w:r>
            <w:r w:rsidRPr="00426E94">
              <w:rPr>
                <w:rFonts w:ascii="Times New Roman" w:hAnsi="Times New Roman"/>
                <w:sz w:val="24"/>
                <w:szCs w:val="24"/>
              </w:rPr>
              <w:t>т</w:t>
            </w:r>
            <w:r w:rsidRPr="00426E94">
              <w:rPr>
                <w:rFonts w:ascii="Times New Roman" w:hAnsi="Times New Roman"/>
                <w:sz w:val="24"/>
                <w:szCs w:val="24"/>
              </w:rPr>
              <w:t>ном бюджете на очередной год</w:t>
            </w:r>
            <w:proofErr w:type="gramEnd"/>
            <w:r w:rsidRPr="00426E94">
              <w:rPr>
                <w:rFonts w:ascii="Times New Roman" w:hAnsi="Times New Roman"/>
                <w:sz w:val="24"/>
                <w:szCs w:val="24"/>
              </w:rPr>
              <w:t xml:space="preserve"> и плановый период»</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612392">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1 января 2025 г.</w:t>
            </w:r>
          </w:p>
        </w:tc>
        <w:tc>
          <w:tcPr>
            <w:tcW w:w="3118"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612392">
            <w:pPr>
              <w:jc w:val="left"/>
              <w:rPr>
                <w:rFonts w:ascii="Times New Roman" w:hAnsi="Times New Roman"/>
                <w:sz w:val="24"/>
                <w:szCs w:val="24"/>
              </w:rPr>
            </w:pPr>
            <w:r>
              <w:rPr>
                <w:rFonts w:ascii="Times New Roman" w:hAnsi="Times New Roman"/>
                <w:sz w:val="24"/>
                <w:szCs w:val="24"/>
              </w:rPr>
              <w:t>Управление</w:t>
            </w:r>
            <w:r w:rsidRPr="00426E94">
              <w:rPr>
                <w:rFonts w:ascii="Times New Roman" w:hAnsi="Times New Roman"/>
                <w:sz w:val="24"/>
                <w:szCs w:val="24"/>
              </w:rPr>
              <w:t xml:space="preserve"> социальной з</w:t>
            </w:r>
            <w:r w:rsidRPr="00426E94">
              <w:rPr>
                <w:rFonts w:ascii="Times New Roman" w:hAnsi="Times New Roman"/>
                <w:sz w:val="24"/>
                <w:szCs w:val="24"/>
              </w:rPr>
              <w:t>а</w:t>
            </w:r>
            <w:r w:rsidRPr="00426E94">
              <w:rPr>
                <w:rFonts w:ascii="Times New Roman" w:hAnsi="Times New Roman"/>
                <w:sz w:val="24"/>
                <w:szCs w:val="24"/>
              </w:rPr>
              <w:t xml:space="preserve">щиты населения </w:t>
            </w:r>
            <w:r>
              <w:rPr>
                <w:rFonts w:ascii="Times New Roman" w:hAnsi="Times New Roman"/>
                <w:sz w:val="24"/>
                <w:szCs w:val="24"/>
              </w:rPr>
              <w:t>Админ</w:t>
            </w:r>
            <w:r>
              <w:rPr>
                <w:rFonts w:ascii="Times New Roman" w:hAnsi="Times New Roman"/>
                <w:sz w:val="24"/>
                <w:szCs w:val="24"/>
              </w:rPr>
              <w:t>и</w:t>
            </w:r>
            <w:r>
              <w:rPr>
                <w:rFonts w:ascii="Times New Roman" w:hAnsi="Times New Roman"/>
                <w:sz w:val="24"/>
                <w:szCs w:val="24"/>
              </w:rPr>
              <w:t>страции Песчанокопского</w:t>
            </w:r>
            <w:r w:rsidRPr="00426E94">
              <w:rPr>
                <w:rFonts w:ascii="Times New Roman" w:hAnsi="Times New Roman"/>
                <w:sz w:val="24"/>
                <w:szCs w:val="24"/>
              </w:rPr>
              <w:t xml:space="preserve"> района</w:t>
            </w:r>
          </w:p>
          <w:p w:rsidR="00612392" w:rsidRPr="00426E94" w:rsidRDefault="00612392" w:rsidP="00612392">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 xml:space="preserve"> (</w:t>
            </w:r>
            <w:proofErr w:type="spellStart"/>
            <w:r>
              <w:rPr>
                <w:rFonts w:ascii="Times New Roman" w:hAnsi="Times New Roman"/>
                <w:sz w:val="24"/>
                <w:szCs w:val="24"/>
              </w:rPr>
              <w:t>Дашевский</w:t>
            </w:r>
            <w:proofErr w:type="spellEnd"/>
            <w:r>
              <w:rPr>
                <w:rFonts w:ascii="Times New Roman" w:hAnsi="Times New Roman"/>
                <w:sz w:val="24"/>
                <w:szCs w:val="24"/>
              </w:rPr>
              <w:t xml:space="preserve"> Е.В</w:t>
            </w:r>
            <w:r w:rsidRPr="00426E94">
              <w:rPr>
                <w:rFonts w:ascii="Times New Roman" w:hAnsi="Times New Roman"/>
                <w:sz w:val="24"/>
                <w:szCs w:val="24"/>
              </w:rPr>
              <w:t xml:space="preserve">.  </w:t>
            </w:r>
            <w:r>
              <w:rPr>
                <w:rFonts w:ascii="Times New Roman" w:hAnsi="Times New Roman"/>
                <w:sz w:val="24"/>
                <w:szCs w:val="24"/>
              </w:rPr>
              <w:t>начальник УСЗН)</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612392">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областной закон об областном бюджете</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856568">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официальный портал прав</w:t>
            </w:r>
            <w:r w:rsidRPr="00426E94">
              <w:rPr>
                <w:rFonts w:ascii="Times New Roman" w:hAnsi="Times New Roman"/>
                <w:sz w:val="24"/>
                <w:szCs w:val="24"/>
              </w:rPr>
              <w:t>о</w:t>
            </w:r>
            <w:r w:rsidRPr="00426E94">
              <w:rPr>
                <w:rFonts w:ascii="Times New Roman" w:hAnsi="Times New Roman"/>
                <w:sz w:val="24"/>
                <w:szCs w:val="24"/>
              </w:rPr>
              <w:t>вой информ</w:t>
            </w:r>
            <w:r w:rsidRPr="00426E94">
              <w:rPr>
                <w:rFonts w:ascii="Times New Roman" w:hAnsi="Times New Roman"/>
                <w:sz w:val="24"/>
                <w:szCs w:val="24"/>
              </w:rPr>
              <w:t>а</w:t>
            </w:r>
            <w:r w:rsidRPr="00426E94">
              <w:rPr>
                <w:rFonts w:ascii="Times New Roman" w:hAnsi="Times New Roman"/>
                <w:sz w:val="24"/>
                <w:szCs w:val="24"/>
              </w:rPr>
              <w:t xml:space="preserve">ции </w:t>
            </w:r>
            <w:r w:rsidR="00856568">
              <w:rPr>
                <w:rFonts w:ascii="Times New Roman" w:hAnsi="Times New Roman"/>
                <w:sz w:val="24"/>
                <w:szCs w:val="24"/>
              </w:rPr>
              <w:t>РО</w:t>
            </w:r>
            <w:r w:rsidRPr="00426E94">
              <w:rPr>
                <w:rFonts w:ascii="Times New Roman" w:hAnsi="Times New Roman"/>
                <w:sz w:val="24"/>
                <w:szCs w:val="24"/>
              </w:rPr>
              <w:t xml:space="preserve"> (pravo.donland.ru)</w:t>
            </w:r>
          </w:p>
        </w:tc>
      </w:tr>
      <w:tr w:rsidR="00CA1CBC" w:rsidRPr="00426E94" w:rsidTr="00130AAE">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1CBC" w:rsidRPr="00426E94" w:rsidRDefault="00CA1CBC" w:rsidP="00130AAE">
            <w:pPr>
              <w:widowControl w:val="0"/>
              <w:tabs>
                <w:tab w:val="left" w:pos="11057"/>
              </w:tabs>
              <w:jc w:val="center"/>
              <w:rPr>
                <w:rFonts w:ascii="Times New Roman" w:hAnsi="Times New Roman"/>
                <w:sz w:val="24"/>
                <w:szCs w:val="24"/>
              </w:rPr>
            </w:pPr>
            <w:r w:rsidRPr="00426E94">
              <w:rPr>
                <w:rFonts w:ascii="Times New Roman" w:hAnsi="Times New Roman"/>
                <w:sz w:val="24"/>
                <w:szCs w:val="24"/>
              </w:rPr>
              <w:t>1.</w:t>
            </w:r>
            <w:r w:rsidR="00130AAE">
              <w:rPr>
                <w:rFonts w:ascii="Times New Roman" w:hAnsi="Times New Roman"/>
                <w:sz w:val="24"/>
                <w:szCs w:val="24"/>
              </w:rPr>
              <w:t>55</w:t>
            </w:r>
            <w:r w:rsidRPr="00426E94">
              <w:rPr>
                <w:rFonts w:ascii="Times New Roman" w:hAnsi="Times New Roman"/>
                <w:sz w:val="24"/>
                <w:szCs w:val="24"/>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 xml:space="preserve">Контрольная точка </w:t>
            </w:r>
            <w:r w:rsidR="00E372BE">
              <w:rPr>
                <w:rFonts w:ascii="Times New Roman" w:hAnsi="Times New Roman"/>
                <w:sz w:val="24"/>
                <w:szCs w:val="24"/>
              </w:rPr>
              <w:t>1</w:t>
            </w:r>
            <w:r w:rsidRPr="00426E94">
              <w:rPr>
                <w:rFonts w:ascii="Times New Roman" w:hAnsi="Times New Roman"/>
                <w:sz w:val="24"/>
                <w:szCs w:val="24"/>
              </w:rPr>
              <w:t>.</w:t>
            </w:r>
            <w:r w:rsidR="00311834">
              <w:rPr>
                <w:rFonts w:ascii="Times New Roman" w:hAnsi="Times New Roman"/>
                <w:sz w:val="24"/>
                <w:szCs w:val="24"/>
              </w:rPr>
              <w:t>5</w:t>
            </w:r>
            <w:r w:rsidRPr="00426E94">
              <w:rPr>
                <w:rFonts w:ascii="Times New Roman" w:hAnsi="Times New Roman"/>
                <w:sz w:val="24"/>
                <w:szCs w:val="24"/>
              </w:rPr>
              <w:t>.2</w:t>
            </w:r>
          </w:p>
          <w:p w:rsidR="00CA1CBC" w:rsidRPr="00426E94" w:rsidRDefault="00CA1CBC" w:rsidP="00CA1CB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«Меры социальной поддержки предоставлены за 1 полугодие каждого года»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31 июля 2025 г.</w:t>
            </w:r>
          </w:p>
        </w:tc>
        <w:tc>
          <w:tcPr>
            <w:tcW w:w="311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rPr>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отчет</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C2ABA">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ПК «Отрасл</w:t>
            </w:r>
            <w:r w:rsidRPr="00426E94">
              <w:rPr>
                <w:rFonts w:ascii="Times New Roman" w:hAnsi="Times New Roman"/>
                <w:sz w:val="24"/>
                <w:szCs w:val="24"/>
              </w:rPr>
              <w:t>е</w:t>
            </w:r>
            <w:r w:rsidRPr="00426E94">
              <w:rPr>
                <w:rFonts w:ascii="Times New Roman" w:hAnsi="Times New Roman"/>
                <w:sz w:val="24"/>
                <w:szCs w:val="24"/>
              </w:rPr>
              <w:t>вой регионал</w:t>
            </w:r>
            <w:r w:rsidRPr="00426E94">
              <w:rPr>
                <w:rFonts w:ascii="Times New Roman" w:hAnsi="Times New Roman"/>
                <w:sz w:val="24"/>
                <w:szCs w:val="24"/>
              </w:rPr>
              <w:t>ь</w:t>
            </w:r>
            <w:r w:rsidRPr="00426E94">
              <w:rPr>
                <w:rFonts w:ascii="Times New Roman" w:hAnsi="Times New Roman"/>
                <w:sz w:val="24"/>
                <w:szCs w:val="24"/>
              </w:rPr>
              <w:t xml:space="preserve">ный регистр населения </w:t>
            </w:r>
            <w:r w:rsidR="00CC2ABA">
              <w:rPr>
                <w:rFonts w:ascii="Times New Roman" w:hAnsi="Times New Roman"/>
                <w:sz w:val="24"/>
                <w:szCs w:val="24"/>
              </w:rPr>
              <w:t>РО</w:t>
            </w:r>
            <w:r w:rsidRPr="00426E94">
              <w:rPr>
                <w:rFonts w:ascii="Times New Roman" w:hAnsi="Times New Roman"/>
                <w:sz w:val="24"/>
                <w:szCs w:val="24"/>
              </w:rPr>
              <w:t>»</w:t>
            </w:r>
          </w:p>
        </w:tc>
      </w:tr>
      <w:tr w:rsidR="00CA1CBC" w:rsidRPr="00426E94" w:rsidTr="00130AAE">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1CBC" w:rsidRPr="00426E94" w:rsidRDefault="00CA1CBC" w:rsidP="00130AAE">
            <w:pPr>
              <w:widowControl w:val="0"/>
              <w:tabs>
                <w:tab w:val="left" w:pos="11057"/>
              </w:tabs>
              <w:jc w:val="center"/>
              <w:rPr>
                <w:rFonts w:ascii="Times New Roman" w:hAnsi="Times New Roman"/>
                <w:sz w:val="24"/>
                <w:szCs w:val="24"/>
              </w:rPr>
            </w:pPr>
            <w:r w:rsidRPr="00426E94">
              <w:rPr>
                <w:rFonts w:ascii="Times New Roman" w:hAnsi="Times New Roman"/>
                <w:sz w:val="24"/>
                <w:szCs w:val="24"/>
              </w:rPr>
              <w:t>1.</w:t>
            </w:r>
            <w:r w:rsidR="00130AAE">
              <w:rPr>
                <w:rFonts w:ascii="Times New Roman" w:hAnsi="Times New Roman"/>
                <w:sz w:val="24"/>
                <w:szCs w:val="24"/>
              </w:rPr>
              <w:t>56</w:t>
            </w:r>
            <w:r w:rsidRPr="00426E94">
              <w:rPr>
                <w:rFonts w:ascii="Times New Roman" w:hAnsi="Times New Roman"/>
                <w:sz w:val="24"/>
                <w:szCs w:val="24"/>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 xml:space="preserve">Контрольная точка </w:t>
            </w:r>
            <w:r w:rsidR="00E372BE">
              <w:rPr>
                <w:rFonts w:ascii="Times New Roman" w:hAnsi="Times New Roman"/>
                <w:sz w:val="24"/>
                <w:szCs w:val="24"/>
              </w:rPr>
              <w:t>1</w:t>
            </w:r>
            <w:r w:rsidRPr="00426E94">
              <w:rPr>
                <w:rFonts w:ascii="Times New Roman" w:hAnsi="Times New Roman"/>
                <w:sz w:val="24"/>
                <w:szCs w:val="24"/>
              </w:rPr>
              <w:t>.</w:t>
            </w:r>
            <w:r w:rsidR="00311834">
              <w:rPr>
                <w:rFonts w:ascii="Times New Roman" w:hAnsi="Times New Roman"/>
                <w:sz w:val="24"/>
                <w:szCs w:val="24"/>
              </w:rPr>
              <w:t>5</w:t>
            </w:r>
            <w:r w:rsidRPr="00426E94">
              <w:rPr>
                <w:rFonts w:ascii="Times New Roman" w:hAnsi="Times New Roman"/>
                <w:sz w:val="24"/>
                <w:szCs w:val="24"/>
              </w:rPr>
              <w:t>.3</w:t>
            </w:r>
          </w:p>
          <w:p w:rsidR="00CA1CBC" w:rsidRPr="00426E94" w:rsidRDefault="00CA1CBC" w:rsidP="00CA1CB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«Меры социальной поддержки предоставлены за 9 месяцев каждого года»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31 октября 2025 г.</w:t>
            </w:r>
          </w:p>
        </w:tc>
        <w:tc>
          <w:tcPr>
            <w:tcW w:w="311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rPr>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отчет</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C2ABA">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ПК «Отрасл</w:t>
            </w:r>
            <w:r w:rsidRPr="00426E94">
              <w:rPr>
                <w:rFonts w:ascii="Times New Roman" w:hAnsi="Times New Roman"/>
                <w:sz w:val="24"/>
                <w:szCs w:val="24"/>
              </w:rPr>
              <w:t>е</w:t>
            </w:r>
            <w:r w:rsidRPr="00426E94">
              <w:rPr>
                <w:rFonts w:ascii="Times New Roman" w:hAnsi="Times New Roman"/>
                <w:sz w:val="24"/>
                <w:szCs w:val="24"/>
              </w:rPr>
              <w:t>вой регионал</w:t>
            </w:r>
            <w:r w:rsidRPr="00426E94">
              <w:rPr>
                <w:rFonts w:ascii="Times New Roman" w:hAnsi="Times New Roman"/>
                <w:sz w:val="24"/>
                <w:szCs w:val="24"/>
              </w:rPr>
              <w:t>ь</w:t>
            </w:r>
            <w:r w:rsidRPr="00426E94">
              <w:rPr>
                <w:rFonts w:ascii="Times New Roman" w:hAnsi="Times New Roman"/>
                <w:sz w:val="24"/>
                <w:szCs w:val="24"/>
              </w:rPr>
              <w:t xml:space="preserve">ный регистр населения </w:t>
            </w:r>
            <w:r w:rsidR="00CC2ABA">
              <w:rPr>
                <w:rFonts w:ascii="Times New Roman" w:hAnsi="Times New Roman"/>
                <w:sz w:val="24"/>
                <w:szCs w:val="24"/>
              </w:rPr>
              <w:t>РО</w:t>
            </w:r>
            <w:r w:rsidRPr="00426E94">
              <w:rPr>
                <w:rFonts w:ascii="Times New Roman" w:hAnsi="Times New Roman"/>
                <w:sz w:val="24"/>
                <w:szCs w:val="24"/>
              </w:rPr>
              <w:t>»</w:t>
            </w:r>
          </w:p>
        </w:tc>
      </w:tr>
      <w:tr w:rsidR="00CA1CBC" w:rsidRPr="00426E94" w:rsidTr="00130AAE">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1CBC" w:rsidRPr="00426E94" w:rsidRDefault="00CA1CBC" w:rsidP="00130AAE">
            <w:pPr>
              <w:widowControl w:val="0"/>
              <w:tabs>
                <w:tab w:val="left" w:pos="11057"/>
              </w:tabs>
              <w:jc w:val="center"/>
              <w:rPr>
                <w:rFonts w:ascii="Times New Roman" w:hAnsi="Times New Roman"/>
                <w:sz w:val="24"/>
                <w:szCs w:val="24"/>
              </w:rPr>
            </w:pPr>
            <w:r w:rsidRPr="00426E94">
              <w:rPr>
                <w:rFonts w:ascii="Times New Roman" w:hAnsi="Times New Roman"/>
                <w:sz w:val="24"/>
                <w:szCs w:val="24"/>
              </w:rPr>
              <w:t>1.</w:t>
            </w:r>
            <w:r w:rsidR="00130AAE">
              <w:rPr>
                <w:rFonts w:ascii="Times New Roman" w:hAnsi="Times New Roman"/>
                <w:sz w:val="24"/>
                <w:szCs w:val="24"/>
              </w:rPr>
              <w:t>57</w:t>
            </w:r>
            <w:r w:rsidRPr="00426E94">
              <w:rPr>
                <w:rFonts w:ascii="Times New Roman" w:hAnsi="Times New Roman"/>
                <w:sz w:val="24"/>
                <w:szCs w:val="24"/>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 xml:space="preserve">Контрольная точка </w:t>
            </w:r>
            <w:r w:rsidR="00E372BE">
              <w:rPr>
                <w:rFonts w:ascii="Times New Roman" w:hAnsi="Times New Roman"/>
                <w:sz w:val="24"/>
                <w:szCs w:val="24"/>
              </w:rPr>
              <w:t>1</w:t>
            </w:r>
            <w:r w:rsidRPr="00426E94">
              <w:rPr>
                <w:rFonts w:ascii="Times New Roman" w:hAnsi="Times New Roman"/>
                <w:sz w:val="24"/>
                <w:szCs w:val="24"/>
              </w:rPr>
              <w:t>.</w:t>
            </w:r>
            <w:r w:rsidR="00311834">
              <w:rPr>
                <w:rFonts w:ascii="Times New Roman" w:hAnsi="Times New Roman"/>
                <w:sz w:val="24"/>
                <w:szCs w:val="24"/>
              </w:rPr>
              <w:t>5</w:t>
            </w:r>
            <w:r w:rsidRPr="00426E94">
              <w:rPr>
                <w:rFonts w:ascii="Times New Roman" w:hAnsi="Times New Roman"/>
                <w:sz w:val="24"/>
                <w:szCs w:val="24"/>
              </w:rPr>
              <w:t>.4</w:t>
            </w:r>
          </w:p>
          <w:p w:rsidR="00CA1CBC" w:rsidRPr="00426E94" w:rsidRDefault="00CA1CBC" w:rsidP="00CA1CB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«Осуществлен мониторинг предоставления мер с</w:t>
            </w:r>
            <w:r w:rsidRPr="00426E94">
              <w:rPr>
                <w:rFonts w:ascii="Times New Roman" w:hAnsi="Times New Roman"/>
                <w:sz w:val="24"/>
                <w:szCs w:val="24"/>
              </w:rPr>
              <w:t>о</w:t>
            </w:r>
            <w:r w:rsidRPr="00426E94">
              <w:rPr>
                <w:rFonts w:ascii="Times New Roman" w:hAnsi="Times New Roman"/>
                <w:sz w:val="24"/>
                <w:szCs w:val="24"/>
              </w:rPr>
              <w:t>циальной поддержки»</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25 декабря 2025 г.</w:t>
            </w:r>
          </w:p>
        </w:tc>
        <w:tc>
          <w:tcPr>
            <w:tcW w:w="311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rPr>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отчет</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C2ABA">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ПК «Отрасл</w:t>
            </w:r>
            <w:r w:rsidRPr="00426E94">
              <w:rPr>
                <w:rFonts w:ascii="Times New Roman" w:hAnsi="Times New Roman"/>
                <w:sz w:val="24"/>
                <w:szCs w:val="24"/>
              </w:rPr>
              <w:t>е</w:t>
            </w:r>
            <w:r w:rsidRPr="00426E94">
              <w:rPr>
                <w:rFonts w:ascii="Times New Roman" w:hAnsi="Times New Roman"/>
                <w:sz w:val="24"/>
                <w:szCs w:val="24"/>
              </w:rPr>
              <w:t>вой регионал</w:t>
            </w:r>
            <w:r w:rsidRPr="00426E94">
              <w:rPr>
                <w:rFonts w:ascii="Times New Roman" w:hAnsi="Times New Roman"/>
                <w:sz w:val="24"/>
                <w:szCs w:val="24"/>
              </w:rPr>
              <w:t>ь</w:t>
            </w:r>
            <w:r w:rsidRPr="00426E94">
              <w:rPr>
                <w:rFonts w:ascii="Times New Roman" w:hAnsi="Times New Roman"/>
                <w:sz w:val="24"/>
                <w:szCs w:val="24"/>
              </w:rPr>
              <w:t xml:space="preserve">ный регистр населения </w:t>
            </w:r>
            <w:r w:rsidR="00CC2ABA">
              <w:rPr>
                <w:rFonts w:ascii="Times New Roman" w:hAnsi="Times New Roman"/>
                <w:sz w:val="24"/>
                <w:szCs w:val="24"/>
              </w:rPr>
              <w:t>РО</w:t>
            </w:r>
            <w:r w:rsidRPr="00426E94">
              <w:rPr>
                <w:rFonts w:ascii="Times New Roman" w:hAnsi="Times New Roman"/>
                <w:sz w:val="24"/>
                <w:szCs w:val="24"/>
              </w:rPr>
              <w:t>»</w:t>
            </w:r>
          </w:p>
        </w:tc>
      </w:tr>
      <w:tr w:rsidR="00CA1CBC" w:rsidRPr="00426E94" w:rsidTr="00130AAE">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1CBC" w:rsidRPr="00426E94" w:rsidRDefault="00CA1CBC" w:rsidP="00130AAE">
            <w:pPr>
              <w:widowControl w:val="0"/>
              <w:tabs>
                <w:tab w:val="left" w:pos="11057"/>
              </w:tabs>
              <w:jc w:val="center"/>
              <w:rPr>
                <w:rFonts w:ascii="Times New Roman" w:hAnsi="Times New Roman"/>
                <w:sz w:val="24"/>
                <w:szCs w:val="24"/>
              </w:rPr>
            </w:pPr>
            <w:r w:rsidRPr="00426E94">
              <w:rPr>
                <w:rFonts w:ascii="Times New Roman" w:hAnsi="Times New Roman"/>
                <w:sz w:val="24"/>
                <w:szCs w:val="24"/>
              </w:rPr>
              <w:t>1.</w:t>
            </w:r>
            <w:r w:rsidR="00130AAE">
              <w:rPr>
                <w:rFonts w:ascii="Times New Roman" w:hAnsi="Times New Roman"/>
                <w:sz w:val="24"/>
                <w:szCs w:val="24"/>
              </w:rPr>
              <w:t>58</w:t>
            </w:r>
            <w:r w:rsidRPr="00426E94">
              <w:rPr>
                <w:rFonts w:ascii="Times New Roman" w:hAnsi="Times New Roman"/>
                <w:sz w:val="24"/>
                <w:szCs w:val="24"/>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 xml:space="preserve">Контрольная точка </w:t>
            </w:r>
            <w:r w:rsidR="00E372BE">
              <w:rPr>
                <w:rFonts w:ascii="Times New Roman" w:hAnsi="Times New Roman"/>
                <w:sz w:val="24"/>
                <w:szCs w:val="24"/>
              </w:rPr>
              <w:t>1</w:t>
            </w:r>
            <w:r w:rsidRPr="00426E94">
              <w:rPr>
                <w:rFonts w:ascii="Times New Roman" w:hAnsi="Times New Roman"/>
                <w:sz w:val="24"/>
                <w:szCs w:val="24"/>
              </w:rPr>
              <w:t>.</w:t>
            </w:r>
            <w:r w:rsidR="00311834">
              <w:rPr>
                <w:rFonts w:ascii="Times New Roman" w:hAnsi="Times New Roman"/>
                <w:sz w:val="24"/>
                <w:szCs w:val="24"/>
              </w:rPr>
              <w:t>5</w:t>
            </w:r>
            <w:r w:rsidRPr="00426E94">
              <w:rPr>
                <w:rFonts w:ascii="Times New Roman" w:hAnsi="Times New Roman"/>
                <w:sz w:val="24"/>
                <w:szCs w:val="24"/>
              </w:rPr>
              <w:t>.5</w:t>
            </w:r>
          </w:p>
          <w:p w:rsidR="00CA1CBC" w:rsidRPr="00426E94" w:rsidRDefault="00CA1CBC" w:rsidP="00CA1CBC">
            <w:pPr>
              <w:widowControl w:val="0"/>
              <w:contextualSpacing/>
              <w:jc w:val="left"/>
              <w:outlineLvl w:val="2"/>
              <w:rPr>
                <w:rFonts w:ascii="Times New Roman" w:hAnsi="Times New Roman"/>
                <w:sz w:val="24"/>
                <w:szCs w:val="24"/>
              </w:rPr>
            </w:pPr>
            <w:r w:rsidRPr="00426E94">
              <w:rPr>
                <w:rFonts w:ascii="Times New Roman" w:hAnsi="Times New Roman"/>
                <w:sz w:val="24"/>
                <w:szCs w:val="24"/>
              </w:rPr>
              <w:t xml:space="preserve">«Предложения </w:t>
            </w:r>
            <w:proofErr w:type="gramStart"/>
            <w:r w:rsidRPr="00426E94">
              <w:rPr>
                <w:rFonts w:ascii="Times New Roman" w:hAnsi="Times New Roman"/>
                <w:sz w:val="24"/>
                <w:szCs w:val="24"/>
              </w:rPr>
              <w:t>о потребности в средствах областн</w:t>
            </w:r>
            <w:r w:rsidRPr="00426E94">
              <w:rPr>
                <w:rFonts w:ascii="Times New Roman" w:hAnsi="Times New Roman"/>
                <w:sz w:val="24"/>
                <w:szCs w:val="24"/>
              </w:rPr>
              <w:t>о</w:t>
            </w:r>
            <w:r w:rsidRPr="00426E94">
              <w:rPr>
                <w:rFonts w:ascii="Times New Roman" w:hAnsi="Times New Roman"/>
                <w:sz w:val="24"/>
                <w:szCs w:val="24"/>
              </w:rPr>
              <w:t>го бюджета учтены в областном законе об облас</w:t>
            </w:r>
            <w:r w:rsidRPr="00426E94">
              <w:rPr>
                <w:rFonts w:ascii="Times New Roman" w:hAnsi="Times New Roman"/>
                <w:sz w:val="24"/>
                <w:szCs w:val="24"/>
              </w:rPr>
              <w:t>т</w:t>
            </w:r>
            <w:r w:rsidRPr="00426E94">
              <w:rPr>
                <w:rFonts w:ascii="Times New Roman" w:hAnsi="Times New Roman"/>
                <w:sz w:val="24"/>
                <w:szCs w:val="24"/>
              </w:rPr>
              <w:t>ном бюджете на очередной год</w:t>
            </w:r>
            <w:proofErr w:type="gramEnd"/>
            <w:r w:rsidRPr="00426E94">
              <w:rPr>
                <w:rFonts w:ascii="Times New Roman" w:hAnsi="Times New Roman"/>
                <w:sz w:val="24"/>
                <w:szCs w:val="24"/>
              </w:rPr>
              <w:t xml:space="preserve"> и плановый период»</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1 января 2026 г.</w:t>
            </w:r>
          </w:p>
        </w:tc>
        <w:tc>
          <w:tcPr>
            <w:tcW w:w="311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rPr>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областной закон об областном бюджете</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C2ABA">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официальный портал прав</w:t>
            </w:r>
            <w:r w:rsidRPr="00426E94">
              <w:rPr>
                <w:rFonts w:ascii="Times New Roman" w:hAnsi="Times New Roman"/>
                <w:sz w:val="24"/>
                <w:szCs w:val="24"/>
              </w:rPr>
              <w:t>о</w:t>
            </w:r>
            <w:r w:rsidRPr="00426E94">
              <w:rPr>
                <w:rFonts w:ascii="Times New Roman" w:hAnsi="Times New Roman"/>
                <w:sz w:val="24"/>
                <w:szCs w:val="24"/>
              </w:rPr>
              <w:t>вой информ</w:t>
            </w:r>
            <w:r w:rsidRPr="00426E94">
              <w:rPr>
                <w:rFonts w:ascii="Times New Roman" w:hAnsi="Times New Roman"/>
                <w:sz w:val="24"/>
                <w:szCs w:val="24"/>
              </w:rPr>
              <w:t>а</w:t>
            </w:r>
            <w:r w:rsidRPr="00426E94">
              <w:rPr>
                <w:rFonts w:ascii="Times New Roman" w:hAnsi="Times New Roman"/>
                <w:sz w:val="24"/>
                <w:szCs w:val="24"/>
              </w:rPr>
              <w:t xml:space="preserve">ции </w:t>
            </w:r>
            <w:r w:rsidR="00CC2ABA">
              <w:rPr>
                <w:rFonts w:ascii="Times New Roman" w:hAnsi="Times New Roman"/>
                <w:sz w:val="24"/>
                <w:szCs w:val="24"/>
              </w:rPr>
              <w:t>РО</w:t>
            </w:r>
            <w:r w:rsidRPr="00426E94">
              <w:rPr>
                <w:rFonts w:ascii="Times New Roman" w:hAnsi="Times New Roman"/>
                <w:sz w:val="24"/>
                <w:szCs w:val="24"/>
              </w:rPr>
              <w:t xml:space="preserve"> (pravo.donland.ru)</w:t>
            </w:r>
          </w:p>
        </w:tc>
      </w:tr>
      <w:tr w:rsidR="00CA1CBC" w:rsidRPr="00426E94" w:rsidTr="00130AAE">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1CBC" w:rsidRPr="00426E94" w:rsidRDefault="00CA1CBC" w:rsidP="00130AAE">
            <w:pPr>
              <w:widowControl w:val="0"/>
              <w:tabs>
                <w:tab w:val="left" w:pos="11057"/>
              </w:tabs>
              <w:jc w:val="center"/>
              <w:rPr>
                <w:rFonts w:ascii="Times New Roman" w:hAnsi="Times New Roman"/>
                <w:sz w:val="24"/>
                <w:szCs w:val="24"/>
              </w:rPr>
            </w:pPr>
            <w:r w:rsidRPr="00426E94">
              <w:rPr>
                <w:rFonts w:ascii="Times New Roman" w:hAnsi="Times New Roman"/>
                <w:sz w:val="24"/>
                <w:szCs w:val="24"/>
              </w:rPr>
              <w:t>1.</w:t>
            </w:r>
            <w:r w:rsidR="00130AAE">
              <w:rPr>
                <w:rFonts w:ascii="Times New Roman" w:hAnsi="Times New Roman"/>
                <w:sz w:val="24"/>
                <w:szCs w:val="24"/>
              </w:rPr>
              <w:t>59</w:t>
            </w:r>
            <w:r w:rsidRPr="00426E94">
              <w:rPr>
                <w:rFonts w:ascii="Times New Roman" w:hAnsi="Times New Roman"/>
                <w:sz w:val="24"/>
                <w:szCs w:val="24"/>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 xml:space="preserve">Контрольная точка </w:t>
            </w:r>
            <w:r w:rsidR="00E372BE">
              <w:rPr>
                <w:rFonts w:ascii="Times New Roman" w:hAnsi="Times New Roman"/>
                <w:sz w:val="24"/>
                <w:szCs w:val="24"/>
              </w:rPr>
              <w:t>1</w:t>
            </w:r>
            <w:r w:rsidRPr="00426E94">
              <w:rPr>
                <w:rFonts w:ascii="Times New Roman" w:hAnsi="Times New Roman"/>
                <w:sz w:val="24"/>
                <w:szCs w:val="24"/>
              </w:rPr>
              <w:t>.</w:t>
            </w:r>
            <w:r w:rsidR="00311834">
              <w:rPr>
                <w:rFonts w:ascii="Times New Roman" w:hAnsi="Times New Roman"/>
                <w:sz w:val="24"/>
                <w:szCs w:val="24"/>
              </w:rPr>
              <w:t>5</w:t>
            </w:r>
            <w:r w:rsidRPr="00426E94">
              <w:rPr>
                <w:rFonts w:ascii="Times New Roman" w:hAnsi="Times New Roman"/>
                <w:sz w:val="24"/>
                <w:szCs w:val="24"/>
              </w:rPr>
              <w:t>.6</w:t>
            </w:r>
          </w:p>
          <w:p w:rsidR="00CA1CBC" w:rsidRPr="00426E94" w:rsidRDefault="00CA1CBC" w:rsidP="00CA1CB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«Меры социальной поддержки предоставлены за 1 полугодие каждого года»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31 июля 2026 г.</w:t>
            </w:r>
          </w:p>
        </w:tc>
        <w:tc>
          <w:tcPr>
            <w:tcW w:w="311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rPr>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отчет</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C2ABA">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ПК «Отрасл</w:t>
            </w:r>
            <w:r w:rsidRPr="00426E94">
              <w:rPr>
                <w:rFonts w:ascii="Times New Roman" w:hAnsi="Times New Roman"/>
                <w:sz w:val="24"/>
                <w:szCs w:val="24"/>
              </w:rPr>
              <w:t>е</w:t>
            </w:r>
            <w:r w:rsidRPr="00426E94">
              <w:rPr>
                <w:rFonts w:ascii="Times New Roman" w:hAnsi="Times New Roman"/>
                <w:sz w:val="24"/>
                <w:szCs w:val="24"/>
              </w:rPr>
              <w:t>вой регионал</w:t>
            </w:r>
            <w:r w:rsidRPr="00426E94">
              <w:rPr>
                <w:rFonts w:ascii="Times New Roman" w:hAnsi="Times New Roman"/>
                <w:sz w:val="24"/>
                <w:szCs w:val="24"/>
              </w:rPr>
              <w:t>ь</w:t>
            </w:r>
            <w:r w:rsidRPr="00426E94">
              <w:rPr>
                <w:rFonts w:ascii="Times New Roman" w:hAnsi="Times New Roman"/>
                <w:sz w:val="24"/>
                <w:szCs w:val="24"/>
              </w:rPr>
              <w:t xml:space="preserve">ный регистр населения </w:t>
            </w:r>
            <w:r w:rsidR="00CC2ABA">
              <w:rPr>
                <w:rFonts w:ascii="Times New Roman" w:hAnsi="Times New Roman"/>
                <w:sz w:val="24"/>
                <w:szCs w:val="24"/>
              </w:rPr>
              <w:t>РО</w:t>
            </w:r>
            <w:r w:rsidRPr="00426E94">
              <w:rPr>
                <w:rFonts w:ascii="Times New Roman" w:hAnsi="Times New Roman"/>
                <w:sz w:val="24"/>
                <w:szCs w:val="24"/>
              </w:rPr>
              <w:t>»</w:t>
            </w:r>
          </w:p>
        </w:tc>
      </w:tr>
      <w:tr w:rsidR="00CA1CBC" w:rsidRPr="00426E94" w:rsidTr="00130AAE">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1CBC" w:rsidRPr="00426E94" w:rsidRDefault="00CA1CBC" w:rsidP="00130AAE">
            <w:pPr>
              <w:widowControl w:val="0"/>
              <w:tabs>
                <w:tab w:val="left" w:pos="11057"/>
              </w:tabs>
              <w:jc w:val="center"/>
              <w:rPr>
                <w:rFonts w:ascii="Times New Roman" w:hAnsi="Times New Roman"/>
                <w:sz w:val="24"/>
                <w:szCs w:val="24"/>
              </w:rPr>
            </w:pPr>
            <w:r w:rsidRPr="00426E94">
              <w:rPr>
                <w:rFonts w:ascii="Times New Roman" w:hAnsi="Times New Roman"/>
                <w:sz w:val="24"/>
                <w:szCs w:val="24"/>
              </w:rPr>
              <w:lastRenderedPageBreak/>
              <w:t>1.</w:t>
            </w:r>
            <w:r w:rsidR="00130AAE">
              <w:rPr>
                <w:rFonts w:ascii="Times New Roman" w:hAnsi="Times New Roman"/>
                <w:sz w:val="24"/>
                <w:szCs w:val="24"/>
              </w:rPr>
              <w:t>60</w:t>
            </w:r>
            <w:r w:rsidRPr="00426E94">
              <w:rPr>
                <w:rFonts w:ascii="Times New Roman" w:hAnsi="Times New Roman"/>
                <w:sz w:val="24"/>
                <w:szCs w:val="24"/>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 xml:space="preserve">Контрольная точка </w:t>
            </w:r>
            <w:r w:rsidR="00E372BE">
              <w:rPr>
                <w:rFonts w:ascii="Times New Roman" w:hAnsi="Times New Roman"/>
                <w:sz w:val="24"/>
                <w:szCs w:val="24"/>
              </w:rPr>
              <w:t>1</w:t>
            </w:r>
            <w:r w:rsidRPr="00426E94">
              <w:rPr>
                <w:rFonts w:ascii="Times New Roman" w:hAnsi="Times New Roman"/>
                <w:sz w:val="24"/>
                <w:szCs w:val="24"/>
              </w:rPr>
              <w:t>.</w:t>
            </w:r>
            <w:r w:rsidR="00311834">
              <w:rPr>
                <w:rFonts w:ascii="Times New Roman" w:hAnsi="Times New Roman"/>
                <w:sz w:val="24"/>
                <w:szCs w:val="24"/>
              </w:rPr>
              <w:t>5</w:t>
            </w:r>
            <w:r w:rsidRPr="00426E94">
              <w:rPr>
                <w:rFonts w:ascii="Times New Roman" w:hAnsi="Times New Roman"/>
                <w:sz w:val="24"/>
                <w:szCs w:val="24"/>
              </w:rPr>
              <w:t>.7</w:t>
            </w:r>
          </w:p>
          <w:p w:rsidR="00CA1CBC" w:rsidRPr="00426E94" w:rsidRDefault="00CA1CBC" w:rsidP="00CA1CB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«Меры социальной поддержки предоставлены за 9 месяцев каждого года»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31 октября 2026 г.</w:t>
            </w:r>
          </w:p>
        </w:tc>
        <w:tc>
          <w:tcPr>
            <w:tcW w:w="311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rPr>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отчет</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C2ABA">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ПК «Отрасл</w:t>
            </w:r>
            <w:r w:rsidRPr="00426E94">
              <w:rPr>
                <w:rFonts w:ascii="Times New Roman" w:hAnsi="Times New Roman"/>
                <w:sz w:val="24"/>
                <w:szCs w:val="24"/>
              </w:rPr>
              <w:t>е</w:t>
            </w:r>
            <w:r w:rsidRPr="00426E94">
              <w:rPr>
                <w:rFonts w:ascii="Times New Roman" w:hAnsi="Times New Roman"/>
                <w:sz w:val="24"/>
                <w:szCs w:val="24"/>
              </w:rPr>
              <w:t>вой регионал</w:t>
            </w:r>
            <w:r w:rsidRPr="00426E94">
              <w:rPr>
                <w:rFonts w:ascii="Times New Roman" w:hAnsi="Times New Roman"/>
                <w:sz w:val="24"/>
                <w:szCs w:val="24"/>
              </w:rPr>
              <w:t>ь</w:t>
            </w:r>
            <w:r w:rsidRPr="00426E94">
              <w:rPr>
                <w:rFonts w:ascii="Times New Roman" w:hAnsi="Times New Roman"/>
                <w:sz w:val="24"/>
                <w:szCs w:val="24"/>
              </w:rPr>
              <w:t xml:space="preserve">ный регистр населения </w:t>
            </w:r>
            <w:r w:rsidR="00CC2ABA">
              <w:rPr>
                <w:rFonts w:ascii="Times New Roman" w:hAnsi="Times New Roman"/>
                <w:sz w:val="24"/>
                <w:szCs w:val="24"/>
              </w:rPr>
              <w:t>РО</w:t>
            </w:r>
            <w:r w:rsidRPr="00426E94">
              <w:rPr>
                <w:rFonts w:ascii="Times New Roman" w:hAnsi="Times New Roman"/>
                <w:sz w:val="24"/>
                <w:szCs w:val="24"/>
              </w:rPr>
              <w:t>»</w:t>
            </w:r>
          </w:p>
        </w:tc>
      </w:tr>
      <w:tr w:rsidR="00CA1CBC" w:rsidRPr="00426E94" w:rsidTr="00130AAE">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1CBC" w:rsidRPr="00426E94" w:rsidRDefault="00CA1CBC" w:rsidP="00130AAE">
            <w:pPr>
              <w:widowControl w:val="0"/>
              <w:tabs>
                <w:tab w:val="left" w:pos="11057"/>
              </w:tabs>
              <w:jc w:val="center"/>
              <w:rPr>
                <w:rFonts w:ascii="Times New Roman" w:hAnsi="Times New Roman"/>
                <w:sz w:val="24"/>
                <w:szCs w:val="24"/>
              </w:rPr>
            </w:pPr>
            <w:r w:rsidRPr="00426E94">
              <w:rPr>
                <w:rFonts w:ascii="Times New Roman" w:hAnsi="Times New Roman"/>
                <w:sz w:val="24"/>
                <w:szCs w:val="24"/>
              </w:rPr>
              <w:t>1.</w:t>
            </w:r>
            <w:r w:rsidR="00130AAE">
              <w:rPr>
                <w:rFonts w:ascii="Times New Roman" w:hAnsi="Times New Roman"/>
                <w:sz w:val="24"/>
                <w:szCs w:val="24"/>
              </w:rPr>
              <w:t>61</w:t>
            </w:r>
            <w:r w:rsidRPr="00426E94">
              <w:rPr>
                <w:rFonts w:ascii="Times New Roman" w:hAnsi="Times New Roman"/>
                <w:sz w:val="24"/>
                <w:szCs w:val="24"/>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 xml:space="preserve">Контрольная точка </w:t>
            </w:r>
            <w:r w:rsidR="00E372BE">
              <w:rPr>
                <w:rFonts w:ascii="Times New Roman" w:hAnsi="Times New Roman"/>
                <w:sz w:val="24"/>
                <w:szCs w:val="24"/>
              </w:rPr>
              <w:t>1</w:t>
            </w:r>
            <w:r w:rsidRPr="00426E94">
              <w:rPr>
                <w:rFonts w:ascii="Times New Roman" w:hAnsi="Times New Roman"/>
                <w:sz w:val="24"/>
                <w:szCs w:val="24"/>
              </w:rPr>
              <w:t>.</w:t>
            </w:r>
            <w:r w:rsidR="00311834">
              <w:rPr>
                <w:rFonts w:ascii="Times New Roman" w:hAnsi="Times New Roman"/>
                <w:sz w:val="24"/>
                <w:szCs w:val="24"/>
              </w:rPr>
              <w:t>5</w:t>
            </w:r>
            <w:r w:rsidRPr="00426E94">
              <w:rPr>
                <w:rFonts w:ascii="Times New Roman" w:hAnsi="Times New Roman"/>
                <w:sz w:val="24"/>
                <w:szCs w:val="24"/>
              </w:rPr>
              <w:t>.8</w:t>
            </w:r>
          </w:p>
          <w:p w:rsidR="00CA1CBC" w:rsidRPr="00426E94" w:rsidRDefault="00CA1CBC" w:rsidP="00CA1CB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«Осуществлен мониторинг предоставления мер с</w:t>
            </w:r>
            <w:r w:rsidRPr="00426E94">
              <w:rPr>
                <w:rFonts w:ascii="Times New Roman" w:hAnsi="Times New Roman"/>
                <w:sz w:val="24"/>
                <w:szCs w:val="24"/>
              </w:rPr>
              <w:t>о</w:t>
            </w:r>
            <w:r w:rsidRPr="00426E94">
              <w:rPr>
                <w:rFonts w:ascii="Times New Roman" w:hAnsi="Times New Roman"/>
                <w:sz w:val="24"/>
                <w:szCs w:val="24"/>
              </w:rPr>
              <w:t>циальной поддержки»</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25 декабря 2026 г.</w:t>
            </w:r>
          </w:p>
        </w:tc>
        <w:tc>
          <w:tcPr>
            <w:tcW w:w="311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rPr>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отчет</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C2ABA">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ПК «Отрасл</w:t>
            </w:r>
            <w:r w:rsidRPr="00426E94">
              <w:rPr>
                <w:rFonts w:ascii="Times New Roman" w:hAnsi="Times New Roman"/>
                <w:sz w:val="24"/>
                <w:szCs w:val="24"/>
              </w:rPr>
              <w:t>е</w:t>
            </w:r>
            <w:r w:rsidRPr="00426E94">
              <w:rPr>
                <w:rFonts w:ascii="Times New Roman" w:hAnsi="Times New Roman"/>
                <w:sz w:val="24"/>
                <w:szCs w:val="24"/>
              </w:rPr>
              <w:t>вой регионал</w:t>
            </w:r>
            <w:r w:rsidRPr="00426E94">
              <w:rPr>
                <w:rFonts w:ascii="Times New Roman" w:hAnsi="Times New Roman"/>
                <w:sz w:val="24"/>
                <w:szCs w:val="24"/>
              </w:rPr>
              <w:t>ь</w:t>
            </w:r>
            <w:r w:rsidRPr="00426E94">
              <w:rPr>
                <w:rFonts w:ascii="Times New Roman" w:hAnsi="Times New Roman"/>
                <w:sz w:val="24"/>
                <w:szCs w:val="24"/>
              </w:rPr>
              <w:t xml:space="preserve">ный регистр населения </w:t>
            </w:r>
            <w:r w:rsidR="00CC2ABA">
              <w:rPr>
                <w:rFonts w:ascii="Times New Roman" w:hAnsi="Times New Roman"/>
                <w:sz w:val="24"/>
                <w:szCs w:val="24"/>
              </w:rPr>
              <w:t>РО</w:t>
            </w:r>
            <w:r w:rsidRPr="00426E94">
              <w:rPr>
                <w:rFonts w:ascii="Times New Roman" w:hAnsi="Times New Roman"/>
                <w:sz w:val="24"/>
                <w:szCs w:val="24"/>
              </w:rPr>
              <w:t>»</w:t>
            </w:r>
          </w:p>
        </w:tc>
      </w:tr>
      <w:tr w:rsidR="00CA1CBC" w:rsidRPr="00426E94" w:rsidTr="00130AAE">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1CBC" w:rsidRPr="00426E94" w:rsidRDefault="00CA1CBC" w:rsidP="00130AAE">
            <w:pPr>
              <w:widowControl w:val="0"/>
              <w:tabs>
                <w:tab w:val="left" w:pos="11057"/>
              </w:tabs>
              <w:jc w:val="center"/>
              <w:rPr>
                <w:rFonts w:ascii="Times New Roman" w:hAnsi="Times New Roman"/>
                <w:sz w:val="24"/>
                <w:szCs w:val="24"/>
              </w:rPr>
            </w:pPr>
            <w:r w:rsidRPr="00426E94">
              <w:rPr>
                <w:rFonts w:ascii="Times New Roman" w:hAnsi="Times New Roman"/>
                <w:sz w:val="24"/>
                <w:szCs w:val="24"/>
              </w:rPr>
              <w:t>1.</w:t>
            </w:r>
            <w:r w:rsidR="00130AAE">
              <w:rPr>
                <w:rFonts w:ascii="Times New Roman" w:hAnsi="Times New Roman"/>
                <w:sz w:val="24"/>
                <w:szCs w:val="24"/>
              </w:rPr>
              <w:t>62</w:t>
            </w:r>
            <w:r w:rsidRPr="00426E94">
              <w:rPr>
                <w:rFonts w:ascii="Times New Roman" w:hAnsi="Times New Roman"/>
                <w:sz w:val="24"/>
                <w:szCs w:val="24"/>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 xml:space="preserve">Контрольная точка </w:t>
            </w:r>
            <w:r w:rsidR="00E372BE">
              <w:rPr>
                <w:rFonts w:ascii="Times New Roman" w:hAnsi="Times New Roman"/>
                <w:sz w:val="24"/>
                <w:szCs w:val="24"/>
              </w:rPr>
              <w:t>1</w:t>
            </w:r>
            <w:r w:rsidRPr="00426E94">
              <w:rPr>
                <w:rFonts w:ascii="Times New Roman" w:hAnsi="Times New Roman"/>
                <w:sz w:val="24"/>
                <w:szCs w:val="24"/>
              </w:rPr>
              <w:t>.</w:t>
            </w:r>
            <w:r w:rsidR="00311834">
              <w:rPr>
                <w:rFonts w:ascii="Times New Roman" w:hAnsi="Times New Roman"/>
                <w:sz w:val="24"/>
                <w:szCs w:val="24"/>
              </w:rPr>
              <w:t>5</w:t>
            </w:r>
            <w:r w:rsidRPr="00426E94">
              <w:rPr>
                <w:rFonts w:ascii="Times New Roman" w:hAnsi="Times New Roman"/>
                <w:sz w:val="24"/>
                <w:szCs w:val="24"/>
              </w:rPr>
              <w:t>.9</w:t>
            </w:r>
          </w:p>
          <w:p w:rsidR="00CA1CBC" w:rsidRPr="00426E94" w:rsidRDefault="00CA1CBC" w:rsidP="00CA1CBC">
            <w:pPr>
              <w:widowControl w:val="0"/>
              <w:contextualSpacing/>
              <w:jc w:val="left"/>
              <w:outlineLvl w:val="2"/>
              <w:rPr>
                <w:rFonts w:ascii="Times New Roman" w:hAnsi="Times New Roman"/>
                <w:sz w:val="24"/>
                <w:szCs w:val="24"/>
              </w:rPr>
            </w:pPr>
            <w:r w:rsidRPr="00426E94">
              <w:rPr>
                <w:rFonts w:ascii="Times New Roman" w:hAnsi="Times New Roman"/>
                <w:sz w:val="24"/>
                <w:szCs w:val="24"/>
              </w:rPr>
              <w:t xml:space="preserve">«Предложения </w:t>
            </w:r>
            <w:proofErr w:type="gramStart"/>
            <w:r w:rsidRPr="00426E94">
              <w:rPr>
                <w:rFonts w:ascii="Times New Roman" w:hAnsi="Times New Roman"/>
                <w:sz w:val="24"/>
                <w:szCs w:val="24"/>
              </w:rPr>
              <w:t>о потребности в средствах областн</w:t>
            </w:r>
            <w:r w:rsidRPr="00426E94">
              <w:rPr>
                <w:rFonts w:ascii="Times New Roman" w:hAnsi="Times New Roman"/>
                <w:sz w:val="24"/>
                <w:szCs w:val="24"/>
              </w:rPr>
              <w:t>о</w:t>
            </w:r>
            <w:r w:rsidRPr="00426E94">
              <w:rPr>
                <w:rFonts w:ascii="Times New Roman" w:hAnsi="Times New Roman"/>
                <w:sz w:val="24"/>
                <w:szCs w:val="24"/>
              </w:rPr>
              <w:t>го бюджета учтены в областном законе об облас</w:t>
            </w:r>
            <w:r w:rsidRPr="00426E94">
              <w:rPr>
                <w:rFonts w:ascii="Times New Roman" w:hAnsi="Times New Roman"/>
                <w:sz w:val="24"/>
                <w:szCs w:val="24"/>
              </w:rPr>
              <w:t>т</w:t>
            </w:r>
            <w:r w:rsidRPr="00426E94">
              <w:rPr>
                <w:rFonts w:ascii="Times New Roman" w:hAnsi="Times New Roman"/>
                <w:sz w:val="24"/>
                <w:szCs w:val="24"/>
              </w:rPr>
              <w:t>ном бюджете на очередной год</w:t>
            </w:r>
            <w:proofErr w:type="gramEnd"/>
            <w:r w:rsidRPr="00426E94">
              <w:rPr>
                <w:rFonts w:ascii="Times New Roman" w:hAnsi="Times New Roman"/>
                <w:sz w:val="24"/>
                <w:szCs w:val="24"/>
              </w:rPr>
              <w:t xml:space="preserve"> и плановый период»</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1 января 2027 г.</w:t>
            </w:r>
          </w:p>
        </w:tc>
        <w:tc>
          <w:tcPr>
            <w:tcW w:w="311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rPr>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областной закон об областном бюджете</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856568">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официальный портал прав</w:t>
            </w:r>
            <w:r w:rsidRPr="00426E94">
              <w:rPr>
                <w:rFonts w:ascii="Times New Roman" w:hAnsi="Times New Roman"/>
                <w:sz w:val="24"/>
                <w:szCs w:val="24"/>
              </w:rPr>
              <w:t>о</w:t>
            </w:r>
            <w:r w:rsidRPr="00426E94">
              <w:rPr>
                <w:rFonts w:ascii="Times New Roman" w:hAnsi="Times New Roman"/>
                <w:sz w:val="24"/>
                <w:szCs w:val="24"/>
              </w:rPr>
              <w:t>вой информ</w:t>
            </w:r>
            <w:r w:rsidRPr="00426E94">
              <w:rPr>
                <w:rFonts w:ascii="Times New Roman" w:hAnsi="Times New Roman"/>
                <w:sz w:val="24"/>
                <w:szCs w:val="24"/>
              </w:rPr>
              <w:t>а</w:t>
            </w:r>
            <w:r w:rsidRPr="00426E94">
              <w:rPr>
                <w:rFonts w:ascii="Times New Roman" w:hAnsi="Times New Roman"/>
                <w:sz w:val="24"/>
                <w:szCs w:val="24"/>
              </w:rPr>
              <w:t xml:space="preserve">ции </w:t>
            </w:r>
            <w:r w:rsidR="00856568">
              <w:rPr>
                <w:rFonts w:ascii="Times New Roman" w:hAnsi="Times New Roman"/>
                <w:sz w:val="24"/>
                <w:szCs w:val="24"/>
              </w:rPr>
              <w:t>РО</w:t>
            </w:r>
            <w:r w:rsidRPr="00426E94">
              <w:rPr>
                <w:rFonts w:ascii="Times New Roman" w:hAnsi="Times New Roman"/>
                <w:sz w:val="24"/>
                <w:szCs w:val="24"/>
              </w:rPr>
              <w:t xml:space="preserve"> (pravo.donland.ru)</w:t>
            </w:r>
          </w:p>
        </w:tc>
      </w:tr>
      <w:tr w:rsidR="00CA1CBC" w:rsidRPr="00426E94" w:rsidTr="00130AAE">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1CBC" w:rsidRPr="00426E94" w:rsidRDefault="00CA1CBC" w:rsidP="00130AAE">
            <w:pPr>
              <w:widowControl w:val="0"/>
              <w:tabs>
                <w:tab w:val="left" w:pos="11057"/>
              </w:tabs>
              <w:jc w:val="center"/>
              <w:rPr>
                <w:rFonts w:ascii="Times New Roman" w:hAnsi="Times New Roman"/>
                <w:sz w:val="24"/>
                <w:szCs w:val="24"/>
              </w:rPr>
            </w:pPr>
            <w:r w:rsidRPr="00426E94">
              <w:rPr>
                <w:rFonts w:ascii="Times New Roman" w:hAnsi="Times New Roman"/>
                <w:sz w:val="24"/>
                <w:szCs w:val="24"/>
              </w:rPr>
              <w:t>1.</w:t>
            </w:r>
            <w:r w:rsidR="00130AAE">
              <w:rPr>
                <w:rFonts w:ascii="Times New Roman" w:hAnsi="Times New Roman"/>
                <w:sz w:val="24"/>
                <w:szCs w:val="24"/>
              </w:rPr>
              <w:t>63</w:t>
            </w:r>
            <w:r w:rsidRPr="00426E94">
              <w:rPr>
                <w:rFonts w:ascii="Times New Roman" w:hAnsi="Times New Roman"/>
                <w:sz w:val="24"/>
                <w:szCs w:val="24"/>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 xml:space="preserve">Контрольная точка </w:t>
            </w:r>
            <w:r w:rsidR="00E372BE">
              <w:rPr>
                <w:rFonts w:ascii="Times New Roman" w:hAnsi="Times New Roman"/>
                <w:sz w:val="24"/>
                <w:szCs w:val="24"/>
              </w:rPr>
              <w:t>1</w:t>
            </w:r>
            <w:r w:rsidRPr="00426E94">
              <w:rPr>
                <w:rFonts w:ascii="Times New Roman" w:hAnsi="Times New Roman"/>
                <w:sz w:val="24"/>
                <w:szCs w:val="24"/>
              </w:rPr>
              <w:t>.</w:t>
            </w:r>
            <w:r w:rsidR="00311834">
              <w:rPr>
                <w:rFonts w:ascii="Times New Roman" w:hAnsi="Times New Roman"/>
                <w:sz w:val="24"/>
                <w:szCs w:val="24"/>
              </w:rPr>
              <w:t>5</w:t>
            </w:r>
            <w:r w:rsidRPr="00426E94">
              <w:rPr>
                <w:rFonts w:ascii="Times New Roman" w:hAnsi="Times New Roman"/>
                <w:sz w:val="24"/>
                <w:szCs w:val="24"/>
              </w:rPr>
              <w:t>.10</w:t>
            </w:r>
          </w:p>
          <w:p w:rsidR="00CA1CBC" w:rsidRPr="00426E94" w:rsidRDefault="00CA1CBC" w:rsidP="00CA1CB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«Меры социальной поддержки предоставлены за 1 полугодие каждого года»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31 июля 2027 г.</w:t>
            </w:r>
          </w:p>
        </w:tc>
        <w:tc>
          <w:tcPr>
            <w:tcW w:w="311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rPr>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отчет</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C2ABA">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ПК «Отрасл</w:t>
            </w:r>
            <w:r w:rsidRPr="00426E94">
              <w:rPr>
                <w:rFonts w:ascii="Times New Roman" w:hAnsi="Times New Roman"/>
                <w:sz w:val="24"/>
                <w:szCs w:val="24"/>
              </w:rPr>
              <w:t>е</w:t>
            </w:r>
            <w:r w:rsidRPr="00426E94">
              <w:rPr>
                <w:rFonts w:ascii="Times New Roman" w:hAnsi="Times New Roman"/>
                <w:sz w:val="24"/>
                <w:szCs w:val="24"/>
              </w:rPr>
              <w:t>вой регионал</w:t>
            </w:r>
            <w:r w:rsidRPr="00426E94">
              <w:rPr>
                <w:rFonts w:ascii="Times New Roman" w:hAnsi="Times New Roman"/>
                <w:sz w:val="24"/>
                <w:szCs w:val="24"/>
              </w:rPr>
              <w:t>ь</w:t>
            </w:r>
            <w:r w:rsidRPr="00426E94">
              <w:rPr>
                <w:rFonts w:ascii="Times New Roman" w:hAnsi="Times New Roman"/>
                <w:sz w:val="24"/>
                <w:szCs w:val="24"/>
              </w:rPr>
              <w:t xml:space="preserve">ный регистр населения </w:t>
            </w:r>
            <w:r w:rsidR="00CC2ABA">
              <w:rPr>
                <w:rFonts w:ascii="Times New Roman" w:hAnsi="Times New Roman"/>
                <w:sz w:val="24"/>
                <w:szCs w:val="24"/>
              </w:rPr>
              <w:t>РО</w:t>
            </w:r>
            <w:r w:rsidRPr="00426E94">
              <w:rPr>
                <w:rFonts w:ascii="Times New Roman" w:hAnsi="Times New Roman"/>
                <w:sz w:val="24"/>
                <w:szCs w:val="24"/>
              </w:rPr>
              <w:t>»</w:t>
            </w:r>
          </w:p>
        </w:tc>
      </w:tr>
      <w:tr w:rsidR="00CA1CBC" w:rsidRPr="00426E94" w:rsidTr="00130AAE">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1CBC" w:rsidRPr="00426E94" w:rsidRDefault="00CA1CBC" w:rsidP="00130AAE">
            <w:pPr>
              <w:widowControl w:val="0"/>
              <w:tabs>
                <w:tab w:val="left" w:pos="11057"/>
              </w:tabs>
              <w:jc w:val="center"/>
              <w:rPr>
                <w:rFonts w:ascii="Times New Roman" w:hAnsi="Times New Roman"/>
                <w:sz w:val="24"/>
                <w:szCs w:val="24"/>
              </w:rPr>
            </w:pPr>
            <w:r w:rsidRPr="00426E94">
              <w:rPr>
                <w:rFonts w:ascii="Times New Roman" w:hAnsi="Times New Roman"/>
                <w:sz w:val="24"/>
                <w:szCs w:val="24"/>
              </w:rPr>
              <w:t>1.</w:t>
            </w:r>
            <w:r w:rsidR="00130AAE">
              <w:rPr>
                <w:rFonts w:ascii="Times New Roman" w:hAnsi="Times New Roman"/>
                <w:sz w:val="24"/>
                <w:szCs w:val="24"/>
              </w:rPr>
              <w:t>64</w:t>
            </w:r>
            <w:r w:rsidRPr="00426E94">
              <w:rPr>
                <w:rFonts w:ascii="Times New Roman" w:hAnsi="Times New Roman"/>
                <w:sz w:val="24"/>
                <w:szCs w:val="24"/>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 xml:space="preserve">Контрольная точка </w:t>
            </w:r>
            <w:r w:rsidR="00E372BE">
              <w:rPr>
                <w:rFonts w:ascii="Times New Roman" w:hAnsi="Times New Roman"/>
                <w:sz w:val="24"/>
                <w:szCs w:val="24"/>
              </w:rPr>
              <w:t>1</w:t>
            </w:r>
            <w:r w:rsidRPr="00426E94">
              <w:rPr>
                <w:rFonts w:ascii="Times New Roman" w:hAnsi="Times New Roman"/>
                <w:sz w:val="24"/>
                <w:szCs w:val="24"/>
              </w:rPr>
              <w:t>.</w:t>
            </w:r>
            <w:r w:rsidR="00311834">
              <w:rPr>
                <w:rFonts w:ascii="Times New Roman" w:hAnsi="Times New Roman"/>
                <w:sz w:val="24"/>
                <w:szCs w:val="24"/>
              </w:rPr>
              <w:t>5</w:t>
            </w:r>
            <w:r w:rsidRPr="00426E94">
              <w:rPr>
                <w:rFonts w:ascii="Times New Roman" w:hAnsi="Times New Roman"/>
                <w:sz w:val="24"/>
                <w:szCs w:val="24"/>
              </w:rPr>
              <w:t>.11</w:t>
            </w:r>
          </w:p>
          <w:p w:rsidR="00CA1CBC" w:rsidRPr="00426E94" w:rsidRDefault="00CA1CBC" w:rsidP="00CA1CB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«Меры социальной поддержки предоставлены за 9 месяцев каждого года»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31 октября 2027 г.</w:t>
            </w:r>
          </w:p>
        </w:tc>
        <w:tc>
          <w:tcPr>
            <w:tcW w:w="311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rPr>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отчет</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C2ABA">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ПК «Отрасл</w:t>
            </w:r>
            <w:r w:rsidRPr="00426E94">
              <w:rPr>
                <w:rFonts w:ascii="Times New Roman" w:hAnsi="Times New Roman"/>
                <w:sz w:val="24"/>
                <w:szCs w:val="24"/>
              </w:rPr>
              <w:t>е</w:t>
            </w:r>
            <w:r w:rsidRPr="00426E94">
              <w:rPr>
                <w:rFonts w:ascii="Times New Roman" w:hAnsi="Times New Roman"/>
                <w:sz w:val="24"/>
                <w:szCs w:val="24"/>
              </w:rPr>
              <w:t>вой регионал</w:t>
            </w:r>
            <w:r w:rsidRPr="00426E94">
              <w:rPr>
                <w:rFonts w:ascii="Times New Roman" w:hAnsi="Times New Roman"/>
                <w:sz w:val="24"/>
                <w:szCs w:val="24"/>
              </w:rPr>
              <w:t>ь</w:t>
            </w:r>
            <w:r w:rsidRPr="00426E94">
              <w:rPr>
                <w:rFonts w:ascii="Times New Roman" w:hAnsi="Times New Roman"/>
                <w:sz w:val="24"/>
                <w:szCs w:val="24"/>
              </w:rPr>
              <w:t xml:space="preserve">ный регистр населения </w:t>
            </w:r>
            <w:r w:rsidR="00CC2ABA">
              <w:rPr>
                <w:rFonts w:ascii="Times New Roman" w:hAnsi="Times New Roman"/>
                <w:sz w:val="24"/>
                <w:szCs w:val="24"/>
              </w:rPr>
              <w:t>РО</w:t>
            </w:r>
            <w:r w:rsidRPr="00426E94">
              <w:rPr>
                <w:rFonts w:ascii="Times New Roman" w:hAnsi="Times New Roman"/>
                <w:sz w:val="24"/>
                <w:szCs w:val="24"/>
              </w:rPr>
              <w:t>»</w:t>
            </w:r>
          </w:p>
        </w:tc>
      </w:tr>
      <w:tr w:rsidR="00CA1CBC" w:rsidRPr="00426E94" w:rsidTr="00130AAE">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1CBC" w:rsidRPr="00426E94" w:rsidRDefault="00CA1CBC" w:rsidP="00130AAE">
            <w:pPr>
              <w:widowControl w:val="0"/>
              <w:tabs>
                <w:tab w:val="left" w:pos="11057"/>
              </w:tabs>
              <w:jc w:val="center"/>
              <w:rPr>
                <w:rFonts w:ascii="Times New Roman" w:hAnsi="Times New Roman"/>
                <w:sz w:val="24"/>
                <w:szCs w:val="24"/>
              </w:rPr>
            </w:pPr>
            <w:r w:rsidRPr="00426E94">
              <w:rPr>
                <w:rFonts w:ascii="Times New Roman" w:hAnsi="Times New Roman"/>
                <w:sz w:val="24"/>
                <w:szCs w:val="24"/>
              </w:rPr>
              <w:t>1.</w:t>
            </w:r>
            <w:r w:rsidR="00130AAE">
              <w:rPr>
                <w:rFonts w:ascii="Times New Roman" w:hAnsi="Times New Roman"/>
                <w:sz w:val="24"/>
                <w:szCs w:val="24"/>
              </w:rPr>
              <w:t>65</w:t>
            </w:r>
            <w:r w:rsidRPr="00426E94">
              <w:rPr>
                <w:rFonts w:ascii="Times New Roman" w:hAnsi="Times New Roman"/>
                <w:sz w:val="24"/>
                <w:szCs w:val="24"/>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 xml:space="preserve">Контрольная точка </w:t>
            </w:r>
            <w:r w:rsidR="00E372BE">
              <w:rPr>
                <w:rFonts w:ascii="Times New Roman" w:hAnsi="Times New Roman"/>
                <w:sz w:val="24"/>
                <w:szCs w:val="24"/>
              </w:rPr>
              <w:t>1</w:t>
            </w:r>
            <w:r w:rsidRPr="00426E94">
              <w:rPr>
                <w:rFonts w:ascii="Times New Roman" w:hAnsi="Times New Roman"/>
                <w:sz w:val="24"/>
                <w:szCs w:val="24"/>
              </w:rPr>
              <w:t>.</w:t>
            </w:r>
            <w:r w:rsidR="00311834">
              <w:rPr>
                <w:rFonts w:ascii="Times New Roman" w:hAnsi="Times New Roman"/>
                <w:sz w:val="24"/>
                <w:szCs w:val="24"/>
              </w:rPr>
              <w:t>5</w:t>
            </w:r>
            <w:r w:rsidRPr="00426E94">
              <w:rPr>
                <w:rFonts w:ascii="Times New Roman" w:hAnsi="Times New Roman"/>
                <w:sz w:val="24"/>
                <w:szCs w:val="24"/>
              </w:rPr>
              <w:t>.12</w:t>
            </w:r>
          </w:p>
          <w:p w:rsidR="00CA1CBC" w:rsidRPr="00426E94" w:rsidRDefault="00CA1CBC" w:rsidP="00CA1CB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«Осуществлен мониторинг предоставления мер с</w:t>
            </w:r>
            <w:r w:rsidRPr="00426E94">
              <w:rPr>
                <w:rFonts w:ascii="Times New Roman" w:hAnsi="Times New Roman"/>
                <w:sz w:val="24"/>
                <w:szCs w:val="24"/>
              </w:rPr>
              <w:t>о</w:t>
            </w:r>
            <w:r w:rsidRPr="00426E94">
              <w:rPr>
                <w:rFonts w:ascii="Times New Roman" w:hAnsi="Times New Roman"/>
                <w:sz w:val="24"/>
                <w:szCs w:val="24"/>
              </w:rPr>
              <w:t>циальной поддержки»</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25 декабря 2027 г.</w:t>
            </w:r>
          </w:p>
        </w:tc>
        <w:tc>
          <w:tcPr>
            <w:tcW w:w="311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rPr>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отчет</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C2ABA">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ПК «Отрасл</w:t>
            </w:r>
            <w:r w:rsidRPr="00426E94">
              <w:rPr>
                <w:rFonts w:ascii="Times New Roman" w:hAnsi="Times New Roman"/>
                <w:sz w:val="24"/>
                <w:szCs w:val="24"/>
              </w:rPr>
              <w:t>е</w:t>
            </w:r>
            <w:r w:rsidRPr="00426E94">
              <w:rPr>
                <w:rFonts w:ascii="Times New Roman" w:hAnsi="Times New Roman"/>
                <w:sz w:val="24"/>
                <w:szCs w:val="24"/>
              </w:rPr>
              <w:t>вой регионал</w:t>
            </w:r>
            <w:r w:rsidRPr="00426E94">
              <w:rPr>
                <w:rFonts w:ascii="Times New Roman" w:hAnsi="Times New Roman"/>
                <w:sz w:val="24"/>
                <w:szCs w:val="24"/>
              </w:rPr>
              <w:t>ь</w:t>
            </w:r>
            <w:r w:rsidRPr="00426E94">
              <w:rPr>
                <w:rFonts w:ascii="Times New Roman" w:hAnsi="Times New Roman"/>
                <w:sz w:val="24"/>
                <w:szCs w:val="24"/>
              </w:rPr>
              <w:t xml:space="preserve">ный регистр населения </w:t>
            </w:r>
            <w:r w:rsidR="00CC2ABA">
              <w:rPr>
                <w:rFonts w:ascii="Times New Roman" w:hAnsi="Times New Roman"/>
                <w:sz w:val="24"/>
                <w:szCs w:val="24"/>
              </w:rPr>
              <w:t>РО</w:t>
            </w:r>
            <w:r w:rsidRPr="00426E94">
              <w:rPr>
                <w:rFonts w:ascii="Times New Roman" w:hAnsi="Times New Roman"/>
                <w:sz w:val="24"/>
                <w:szCs w:val="24"/>
              </w:rPr>
              <w:t>»</w:t>
            </w:r>
          </w:p>
        </w:tc>
      </w:tr>
      <w:tr w:rsidR="00CA1CBC" w:rsidRPr="00426E94" w:rsidTr="00130AAE">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1CBC" w:rsidRPr="00426E94" w:rsidRDefault="00CA1CBC" w:rsidP="00130AAE">
            <w:pPr>
              <w:widowControl w:val="0"/>
              <w:tabs>
                <w:tab w:val="left" w:pos="11057"/>
              </w:tabs>
              <w:jc w:val="center"/>
              <w:rPr>
                <w:rFonts w:ascii="Times New Roman" w:hAnsi="Times New Roman"/>
                <w:sz w:val="24"/>
                <w:szCs w:val="24"/>
              </w:rPr>
            </w:pPr>
            <w:r w:rsidRPr="00426E94">
              <w:rPr>
                <w:rFonts w:ascii="Times New Roman" w:hAnsi="Times New Roman"/>
                <w:sz w:val="24"/>
                <w:szCs w:val="24"/>
              </w:rPr>
              <w:t>1.</w:t>
            </w:r>
            <w:r w:rsidR="00130AAE">
              <w:rPr>
                <w:rFonts w:ascii="Times New Roman" w:hAnsi="Times New Roman"/>
                <w:sz w:val="24"/>
                <w:szCs w:val="24"/>
              </w:rPr>
              <w:t>66</w:t>
            </w:r>
            <w:r w:rsidRPr="00426E94">
              <w:rPr>
                <w:rFonts w:ascii="Times New Roman" w:hAnsi="Times New Roman"/>
                <w:sz w:val="24"/>
                <w:szCs w:val="24"/>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Default="00CA1CBC" w:rsidP="00311834">
            <w:pPr>
              <w:widowControl w:val="0"/>
              <w:contextualSpacing/>
              <w:jc w:val="left"/>
              <w:rPr>
                <w:rFonts w:ascii="Times New Roman" w:hAnsi="Times New Roman"/>
                <w:sz w:val="24"/>
                <w:szCs w:val="24"/>
              </w:rPr>
            </w:pPr>
            <w:r w:rsidRPr="00426E94">
              <w:rPr>
                <w:rFonts w:ascii="Times New Roman" w:hAnsi="Times New Roman"/>
                <w:sz w:val="24"/>
                <w:szCs w:val="24"/>
              </w:rPr>
              <w:t xml:space="preserve">Мероприятие (результат) </w:t>
            </w:r>
            <w:r w:rsidR="00E372BE">
              <w:rPr>
                <w:rFonts w:ascii="Times New Roman" w:hAnsi="Times New Roman"/>
                <w:sz w:val="24"/>
                <w:szCs w:val="24"/>
              </w:rPr>
              <w:t>1</w:t>
            </w:r>
            <w:r w:rsidRPr="00426E94">
              <w:rPr>
                <w:rFonts w:ascii="Times New Roman" w:hAnsi="Times New Roman"/>
                <w:sz w:val="24"/>
                <w:szCs w:val="24"/>
              </w:rPr>
              <w:t>.</w:t>
            </w:r>
            <w:r w:rsidR="00311834">
              <w:rPr>
                <w:rFonts w:ascii="Times New Roman" w:hAnsi="Times New Roman"/>
                <w:sz w:val="24"/>
                <w:szCs w:val="24"/>
              </w:rPr>
              <w:t>6</w:t>
            </w:r>
            <w:r w:rsidRPr="00426E94">
              <w:rPr>
                <w:rFonts w:ascii="Times New Roman" w:hAnsi="Times New Roman"/>
                <w:sz w:val="24"/>
                <w:szCs w:val="24"/>
              </w:rPr>
              <w:t xml:space="preserve"> «Субвенция на ос</w:t>
            </w:r>
            <w:r w:rsidRPr="00426E94">
              <w:rPr>
                <w:rFonts w:ascii="Times New Roman" w:hAnsi="Times New Roman"/>
                <w:sz w:val="24"/>
                <w:szCs w:val="24"/>
              </w:rPr>
              <w:t>у</w:t>
            </w:r>
            <w:r w:rsidRPr="00426E94">
              <w:rPr>
                <w:rFonts w:ascii="Times New Roman" w:hAnsi="Times New Roman"/>
                <w:sz w:val="24"/>
                <w:szCs w:val="24"/>
              </w:rPr>
              <w:t>ществление полномочий по предоставлению мер социальной поддержки реабилитированных лиц, лиц, признанных пострадавшими от политических репрессий, и членов их семей предоставлена в по</w:t>
            </w:r>
            <w:r w:rsidRPr="00426E94">
              <w:rPr>
                <w:rFonts w:ascii="Times New Roman" w:hAnsi="Times New Roman"/>
                <w:sz w:val="24"/>
                <w:szCs w:val="24"/>
              </w:rPr>
              <w:t>л</w:t>
            </w:r>
            <w:r w:rsidRPr="00426E94">
              <w:rPr>
                <w:rFonts w:ascii="Times New Roman" w:hAnsi="Times New Roman"/>
                <w:sz w:val="24"/>
                <w:szCs w:val="24"/>
              </w:rPr>
              <w:t>ном объеме» (всего)</w:t>
            </w:r>
          </w:p>
          <w:p w:rsidR="005A4E9C" w:rsidRPr="00426E94" w:rsidRDefault="005A4E9C" w:rsidP="00311834">
            <w:pPr>
              <w:widowControl w:val="0"/>
              <w:contextualSpacing/>
              <w:jc w:val="left"/>
              <w:rPr>
                <w:rFonts w:ascii="Times New Roman" w:hAnsi="Times New Roman"/>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lastRenderedPageBreak/>
              <w:t>Х</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contextualSpacing/>
              <w:jc w:val="center"/>
              <w:rPr>
                <w:rFonts w:ascii="Times New Roman" w:hAnsi="Times New Roman"/>
                <w:sz w:val="24"/>
                <w:szCs w:val="24"/>
              </w:rPr>
            </w:pPr>
            <w:r w:rsidRPr="00426E94">
              <w:rPr>
                <w:rFonts w:ascii="Times New Roman" w:hAnsi="Times New Roman"/>
                <w:sz w:val="24"/>
                <w:szCs w:val="24"/>
              </w:rPr>
              <w:t>Х</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contextualSpacing/>
              <w:jc w:val="center"/>
              <w:rPr>
                <w:rFonts w:ascii="Times New Roman" w:hAnsi="Times New Roman"/>
                <w:sz w:val="24"/>
                <w:szCs w:val="24"/>
              </w:rPr>
            </w:pPr>
            <w:r w:rsidRPr="00426E94">
              <w:rPr>
                <w:rFonts w:ascii="Times New Roman" w:hAnsi="Times New Roman"/>
                <w:sz w:val="24"/>
                <w:szCs w:val="24"/>
              </w:rPr>
              <w:t>Х</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contextualSpacing/>
              <w:jc w:val="center"/>
              <w:rPr>
                <w:rFonts w:ascii="Times New Roman" w:hAnsi="Times New Roman"/>
                <w:sz w:val="24"/>
                <w:szCs w:val="24"/>
              </w:rPr>
            </w:pPr>
            <w:r w:rsidRPr="00426E94">
              <w:rPr>
                <w:rFonts w:ascii="Times New Roman" w:hAnsi="Times New Roman"/>
                <w:sz w:val="24"/>
                <w:szCs w:val="24"/>
              </w:rPr>
              <w:t>Х</w:t>
            </w:r>
          </w:p>
        </w:tc>
      </w:tr>
      <w:tr w:rsidR="00612392" w:rsidRPr="00426E94" w:rsidTr="00130AAE">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612392" w:rsidRPr="00426E94" w:rsidRDefault="00612392" w:rsidP="00130AAE">
            <w:pPr>
              <w:widowControl w:val="0"/>
              <w:tabs>
                <w:tab w:val="left" w:pos="11057"/>
              </w:tabs>
              <w:jc w:val="center"/>
              <w:rPr>
                <w:rFonts w:ascii="Times New Roman" w:hAnsi="Times New Roman"/>
                <w:sz w:val="24"/>
                <w:szCs w:val="24"/>
              </w:rPr>
            </w:pPr>
            <w:r w:rsidRPr="00426E94">
              <w:rPr>
                <w:rFonts w:ascii="Times New Roman" w:hAnsi="Times New Roman"/>
                <w:sz w:val="24"/>
                <w:szCs w:val="24"/>
              </w:rPr>
              <w:lastRenderedPageBreak/>
              <w:t>1.</w:t>
            </w:r>
            <w:r w:rsidR="00130AAE">
              <w:rPr>
                <w:rFonts w:ascii="Times New Roman" w:hAnsi="Times New Roman"/>
                <w:sz w:val="24"/>
                <w:szCs w:val="24"/>
              </w:rPr>
              <w:t>67</w:t>
            </w:r>
            <w:r w:rsidRPr="00426E94">
              <w:rPr>
                <w:rFonts w:ascii="Times New Roman" w:hAnsi="Times New Roman"/>
                <w:sz w:val="24"/>
                <w:szCs w:val="24"/>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612392">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 xml:space="preserve">Контрольная точка </w:t>
            </w:r>
            <w:r w:rsidR="00E372BE">
              <w:rPr>
                <w:rFonts w:ascii="Times New Roman" w:hAnsi="Times New Roman"/>
                <w:sz w:val="24"/>
                <w:szCs w:val="24"/>
              </w:rPr>
              <w:t>1</w:t>
            </w:r>
            <w:r w:rsidRPr="00426E94">
              <w:rPr>
                <w:rFonts w:ascii="Times New Roman" w:hAnsi="Times New Roman"/>
                <w:sz w:val="24"/>
                <w:szCs w:val="24"/>
              </w:rPr>
              <w:t>.</w:t>
            </w:r>
            <w:r w:rsidR="00311834">
              <w:rPr>
                <w:rFonts w:ascii="Times New Roman" w:hAnsi="Times New Roman"/>
                <w:sz w:val="24"/>
                <w:szCs w:val="24"/>
              </w:rPr>
              <w:t>6</w:t>
            </w:r>
            <w:r w:rsidRPr="00426E94">
              <w:rPr>
                <w:rFonts w:ascii="Times New Roman" w:hAnsi="Times New Roman"/>
                <w:sz w:val="24"/>
                <w:szCs w:val="24"/>
              </w:rPr>
              <w:t>.1</w:t>
            </w:r>
          </w:p>
          <w:p w:rsidR="00612392" w:rsidRPr="00426E94" w:rsidRDefault="00612392" w:rsidP="00612392">
            <w:pPr>
              <w:widowControl w:val="0"/>
              <w:contextualSpacing/>
              <w:jc w:val="left"/>
              <w:outlineLvl w:val="2"/>
              <w:rPr>
                <w:rFonts w:ascii="Times New Roman" w:hAnsi="Times New Roman"/>
                <w:sz w:val="24"/>
                <w:szCs w:val="24"/>
              </w:rPr>
            </w:pPr>
            <w:r w:rsidRPr="00426E94">
              <w:rPr>
                <w:rFonts w:ascii="Times New Roman" w:hAnsi="Times New Roman"/>
                <w:sz w:val="24"/>
                <w:szCs w:val="24"/>
              </w:rPr>
              <w:t xml:space="preserve">«Предложения </w:t>
            </w:r>
            <w:proofErr w:type="gramStart"/>
            <w:r w:rsidRPr="00426E94">
              <w:rPr>
                <w:rFonts w:ascii="Times New Roman" w:hAnsi="Times New Roman"/>
                <w:sz w:val="24"/>
                <w:szCs w:val="24"/>
              </w:rPr>
              <w:t>о потребности в средствах областн</w:t>
            </w:r>
            <w:r w:rsidRPr="00426E94">
              <w:rPr>
                <w:rFonts w:ascii="Times New Roman" w:hAnsi="Times New Roman"/>
                <w:sz w:val="24"/>
                <w:szCs w:val="24"/>
              </w:rPr>
              <w:t>о</w:t>
            </w:r>
            <w:r w:rsidRPr="00426E94">
              <w:rPr>
                <w:rFonts w:ascii="Times New Roman" w:hAnsi="Times New Roman"/>
                <w:sz w:val="24"/>
                <w:szCs w:val="24"/>
              </w:rPr>
              <w:t>го бюджета учтены в областном законе об облас</w:t>
            </w:r>
            <w:r w:rsidRPr="00426E94">
              <w:rPr>
                <w:rFonts w:ascii="Times New Roman" w:hAnsi="Times New Roman"/>
                <w:sz w:val="24"/>
                <w:szCs w:val="24"/>
              </w:rPr>
              <w:t>т</w:t>
            </w:r>
            <w:r w:rsidRPr="00426E94">
              <w:rPr>
                <w:rFonts w:ascii="Times New Roman" w:hAnsi="Times New Roman"/>
                <w:sz w:val="24"/>
                <w:szCs w:val="24"/>
              </w:rPr>
              <w:t>ном бюджете на очередной год</w:t>
            </w:r>
            <w:proofErr w:type="gramEnd"/>
            <w:r w:rsidRPr="00426E94">
              <w:rPr>
                <w:rFonts w:ascii="Times New Roman" w:hAnsi="Times New Roman"/>
                <w:sz w:val="24"/>
                <w:szCs w:val="24"/>
              </w:rPr>
              <w:t xml:space="preserve"> и плановый период»</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612392">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1 января 2025 г.</w:t>
            </w:r>
          </w:p>
        </w:tc>
        <w:tc>
          <w:tcPr>
            <w:tcW w:w="3118"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612392">
            <w:pPr>
              <w:jc w:val="left"/>
              <w:rPr>
                <w:rFonts w:ascii="Times New Roman" w:hAnsi="Times New Roman"/>
                <w:sz w:val="24"/>
                <w:szCs w:val="24"/>
              </w:rPr>
            </w:pPr>
            <w:r>
              <w:rPr>
                <w:rFonts w:ascii="Times New Roman" w:hAnsi="Times New Roman"/>
                <w:sz w:val="24"/>
                <w:szCs w:val="24"/>
              </w:rPr>
              <w:t>Управление</w:t>
            </w:r>
            <w:r w:rsidRPr="00426E94">
              <w:rPr>
                <w:rFonts w:ascii="Times New Roman" w:hAnsi="Times New Roman"/>
                <w:sz w:val="24"/>
                <w:szCs w:val="24"/>
              </w:rPr>
              <w:t xml:space="preserve"> социальной з</w:t>
            </w:r>
            <w:r w:rsidRPr="00426E94">
              <w:rPr>
                <w:rFonts w:ascii="Times New Roman" w:hAnsi="Times New Roman"/>
                <w:sz w:val="24"/>
                <w:szCs w:val="24"/>
              </w:rPr>
              <w:t>а</w:t>
            </w:r>
            <w:r w:rsidRPr="00426E94">
              <w:rPr>
                <w:rFonts w:ascii="Times New Roman" w:hAnsi="Times New Roman"/>
                <w:sz w:val="24"/>
                <w:szCs w:val="24"/>
              </w:rPr>
              <w:t xml:space="preserve">щиты населения </w:t>
            </w:r>
            <w:r>
              <w:rPr>
                <w:rFonts w:ascii="Times New Roman" w:hAnsi="Times New Roman"/>
                <w:sz w:val="24"/>
                <w:szCs w:val="24"/>
              </w:rPr>
              <w:t>Админ</w:t>
            </w:r>
            <w:r>
              <w:rPr>
                <w:rFonts w:ascii="Times New Roman" w:hAnsi="Times New Roman"/>
                <w:sz w:val="24"/>
                <w:szCs w:val="24"/>
              </w:rPr>
              <w:t>и</w:t>
            </w:r>
            <w:r>
              <w:rPr>
                <w:rFonts w:ascii="Times New Roman" w:hAnsi="Times New Roman"/>
                <w:sz w:val="24"/>
                <w:szCs w:val="24"/>
              </w:rPr>
              <w:t>страции Песчанокопского</w:t>
            </w:r>
            <w:r w:rsidRPr="00426E94">
              <w:rPr>
                <w:rFonts w:ascii="Times New Roman" w:hAnsi="Times New Roman"/>
                <w:sz w:val="24"/>
                <w:szCs w:val="24"/>
              </w:rPr>
              <w:t xml:space="preserve"> района</w:t>
            </w:r>
          </w:p>
          <w:p w:rsidR="00612392" w:rsidRPr="00426E94" w:rsidRDefault="00612392" w:rsidP="00612392">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 xml:space="preserve"> (</w:t>
            </w:r>
            <w:proofErr w:type="spellStart"/>
            <w:r>
              <w:rPr>
                <w:rFonts w:ascii="Times New Roman" w:hAnsi="Times New Roman"/>
                <w:sz w:val="24"/>
                <w:szCs w:val="24"/>
              </w:rPr>
              <w:t>Дашевский</w:t>
            </w:r>
            <w:proofErr w:type="spellEnd"/>
            <w:r>
              <w:rPr>
                <w:rFonts w:ascii="Times New Roman" w:hAnsi="Times New Roman"/>
                <w:sz w:val="24"/>
                <w:szCs w:val="24"/>
              </w:rPr>
              <w:t xml:space="preserve"> Е.В</w:t>
            </w:r>
            <w:r w:rsidRPr="00426E94">
              <w:rPr>
                <w:rFonts w:ascii="Times New Roman" w:hAnsi="Times New Roman"/>
                <w:sz w:val="24"/>
                <w:szCs w:val="24"/>
              </w:rPr>
              <w:t xml:space="preserve">.  </w:t>
            </w:r>
            <w:r>
              <w:rPr>
                <w:rFonts w:ascii="Times New Roman" w:hAnsi="Times New Roman"/>
                <w:sz w:val="24"/>
                <w:szCs w:val="24"/>
              </w:rPr>
              <w:t>начальник УСЗН)</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612392">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областной закон об областном бюджете</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856568">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официальный портал прав</w:t>
            </w:r>
            <w:r w:rsidRPr="00426E94">
              <w:rPr>
                <w:rFonts w:ascii="Times New Roman" w:hAnsi="Times New Roman"/>
                <w:sz w:val="24"/>
                <w:szCs w:val="24"/>
              </w:rPr>
              <w:t>о</w:t>
            </w:r>
            <w:r w:rsidRPr="00426E94">
              <w:rPr>
                <w:rFonts w:ascii="Times New Roman" w:hAnsi="Times New Roman"/>
                <w:sz w:val="24"/>
                <w:szCs w:val="24"/>
              </w:rPr>
              <w:t>вой информ</w:t>
            </w:r>
            <w:r w:rsidRPr="00426E94">
              <w:rPr>
                <w:rFonts w:ascii="Times New Roman" w:hAnsi="Times New Roman"/>
                <w:sz w:val="24"/>
                <w:szCs w:val="24"/>
              </w:rPr>
              <w:t>а</w:t>
            </w:r>
            <w:r w:rsidRPr="00426E94">
              <w:rPr>
                <w:rFonts w:ascii="Times New Roman" w:hAnsi="Times New Roman"/>
                <w:sz w:val="24"/>
                <w:szCs w:val="24"/>
              </w:rPr>
              <w:t xml:space="preserve">ции </w:t>
            </w:r>
            <w:r w:rsidR="00856568">
              <w:rPr>
                <w:rFonts w:ascii="Times New Roman" w:hAnsi="Times New Roman"/>
                <w:sz w:val="24"/>
                <w:szCs w:val="24"/>
              </w:rPr>
              <w:t>РО</w:t>
            </w:r>
            <w:r w:rsidRPr="00426E94">
              <w:rPr>
                <w:rFonts w:ascii="Times New Roman" w:hAnsi="Times New Roman"/>
                <w:sz w:val="24"/>
                <w:szCs w:val="24"/>
              </w:rPr>
              <w:t xml:space="preserve"> (pravo.donland.ru)</w:t>
            </w:r>
          </w:p>
        </w:tc>
      </w:tr>
      <w:tr w:rsidR="00CA1CBC" w:rsidRPr="00426E94" w:rsidTr="00130AAE">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1CBC" w:rsidRPr="00426E94" w:rsidRDefault="00CA1CBC" w:rsidP="00130AAE">
            <w:pPr>
              <w:widowControl w:val="0"/>
              <w:tabs>
                <w:tab w:val="left" w:pos="11057"/>
              </w:tabs>
              <w:jc w:val="center"/>
              <w:rPr>
                <w:rFonts w:ascii="Times New Roman" w:hAnsi="Times New Roman"/>
                <w:sz w:val="24"/>
                <w:szCs w:val="24"/>
              </w:rPr>
            </w:pPr>
            <w:r w:rsidRPr="00426E94">
              <w:rPr>
                <w:rFonts w:ascii="Times New Roman" w:hAnsi="Times New Roman"/>
                <w:sz w:val="24"/>
                <w:szCs w:val="24"/>
              </w:rPr>
              <w:t>1.</w:t>
            </w:r>
            <w:r w:rsidR="00130AAE">
              <w:rPr>
                <w:rFonts w:ascii="Times New Roman" w:hAnsi="Times New Roman"/>
                <w:sz w:val="24"/>
                <w:szCs w:val="24"/>
              </w:rPr>
              <w:t>68</w:t>
            </w:r>
            <w:r w:rsidRPr="00426E94">
              <w:rPr>
                <w:rFonts w:ascii="Times New Roman" w:hAnsi="Times New Roman"/>
                <w:sz w:val="24"/>
                <w:szCs w:val="24"/>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 xml:space="preserve">Контрольная точка </w:t>
            </w:r>
            <w:r w:rsidR="00E372BE">
              <w:rPr>
                <w:rFonts w:ascii="Times New Roman" w:hAnsi="Times New Roman"/>
                <w:sz w:val="24"/>
                <w:szCs w:val="24"/>
              </w:rPr>
              <w:t>1</w:t>
            </w:r>
            <w:r w:rsidRPr="00426E94">
              <w:rPr>
                <w:rFonts w:ascii="Times New Roman" w:hAnsi="Times New Roman"/>
                <w:sz w:val="24"/>
                <w:szCs w:val="24"/>
              </w:rPr>
              <w:t>.</w:t>
            </w:r>
            <w:r w:rsidR="00311834">
              <w:rPr>
                <w:rFonts w:ascii="Times New Roman" w:hAnsi="Times New Roman"/>
                <w:sz w:val="24"/>
                <w:szCs w:val="24"/>
              </w:rPr>
              <w:t>6</w:t>
            </w:r>
            <w:r w:rsidRPr="00426E94">
              <w:rPr>
                <w:rFonts w:ascii="Times New Roman" w:hAnsi="Times New Roman"/>
                <w:sz w:val="24"/>
                <w:szCs w:val="24"/>
              </w:rPr>
              <w:t>.2</w:t>
            </w:r>
          </w:p>
          <w:p w:rsidR="00CA1CBC" w:rsidRPr="00426E94" w:rsidRDefault="00CA1CBC" w:rsidP="00CA1CB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«Меры социальной поддержки предоставлены за 1 полугодие каждого года»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31 июля 2025 г.</w:t>
            </w:r>
          </w:p>
        </w:tc>
        <w:tc>
          <w:tcPr>
            <w:tcW w:w="311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rPr>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отчет</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C2ABA">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ПК «Отрасл</w:t>
            </w:r>
            <w:r w:rsidRPr="00426E94">
              <w:rPr>
                <w:rFonts w:ascii="Times New Roman" w:hAnsi="Times New Roman"/>
                <w:sz w:val="24"/>
                <w:szCs w:val="24"/>
              </w:rPr>
              <w:t>е</w:t>
            </w:r>
            <w:r w:rsidRPr="00426E94">
              <w:rPr>
                <w:rFonts w:ascii="Times New Roman" w:hAnsi="Times New Roman"/>
                <w:sz w:val="24"/>
                <w:szCs w:val="24"/>
              </w:rPr>
              <w:t>вой регионал</w:t>
            </w:r>
            <w:r w:rsidRPr="00426E94">
              <w:rPr>
                <w:rFonts w:ascii="Times New Roman" w:hAnsi="Times New Roman"/>
                <w:sz w:val="24"/>
                <w:szCs w:val="24"/>
              </w:rPr>
              <w:t>ь</w:t>
            </w:r>
            <w:r w:rsidRPr="00426E94">
              <w:rPr>
                <w:rFonts w:ascii="Times New Roman" w:hAnsi="Times New Roman"/>
                <w:sz w:val="24"/>
                <w:szCs w:val="24"/>
              </w:rPr>
              <w:t xml:space="preserve">ный регистр населения </w:t>
            </w:r>
            <w:r w:rsidR="00CC2ABA">
              <w:rPr>
                <w:rFonts w:ascii="Times New Roman" w:hAnsi="Times New Roman"/>
                <w:sz w:val="24"/>
                <w:szCs w:val="24"/>
              </w:rPr>
              <w:t>РО</w:t>
            </w:r>
            <w:r w:rsidRPr="00426E94">
              <w:rPr>
                <w:rFonts w:ascii="Times New Roman" w:hAnsi="Times New Roman"/>
                <w:sz w:val="24"/>
                <w:szCs w:val="24"/>
              </w:rPr>
              <w:t>»</w:t>
            </w:r>
          </w:p>
        </w:tc>
      </w:tr>
      <w:tr w:rsidR="00CA1CBC" w:rsidRPr="00426E94" w:rsidTr="00130AAE">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1CBC" w:rsidRPr="00426E94" w:rsidRDefault="00CA1CBC" w:rsidP="00130AAE">
            <w:pPr>
              <w:widowControl w:val="0"/>
              <w:tabs>
                <w:tab w:val="left" w:pos="11057"/>
              </w:tabs>
              <w:jc w:val="center"/>
              <w:rPr>
                <w:rFonts w:ascii="Times New Roman" w:hAnsi="Times New Roman"/>
                <w:sz w:val="24"/>
                <w:szCs w:val="24"/>
              </w:rPr>
            </w:pPr>
            <w:r w:rsidRPr="00426E94">
              <w:rPr>
                <w:rFonts w:ascii="Times New Roman" w:hAnsi="Times New Roman"/>
                <w:sz w:val="24"/>
                <w:szCs w:val="24"/>
              </w:rPr>
              <w:t>1.</w:t>
            </w:r>
            <w:r w:rsidR="00130AAE">
              <w:rPr>
                <w:rFonts w:ascii="Times New Roman" w:hAnsi="Times New Roman"/>
                <w:sz w:val="24"/>
                <w:szCs w:val="24"/>
              </w:rPr>
              <w:t>69</w:t>
            </w:r>
            <w:r w:rsidRPr="00426E94">
              <w:rPr>
                <w:rFonts w:ascii="Times New Roman" w:hAnsi="Times New Roman"/>
                <w:sz w:val="24"/>
                <w:szCs w:val="24"/>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Контрольная точка</w:t>
            </w:r>
            <w:r w:rsidR="00E372BE">
              <w:rPr>
                <w:rFonts w:ascii="Times New Roman" w:hAnsi="Times New Roman"/>
                <w:sz w:val="24"/>
                <w:szCs w:val="24"/>
              </w:rPr>
              <w:t xml:space="preserve"> 1</w:t>
            </w:r>
            <w:r w:rsidRPr="00426E94">
              <w:rPr>
                <w:rFonts w:ascii="Times New Roman" w:hAnsi="Times New Roman"/>
                <w:sz w:val="24"/>
                <w:szCs w:val="24"/>
              </w:rPr>
              <w:t>.</w:t>
            </w:r>
            <w:r w:rsidR="00311834">
              <w:rPr>
                <w:rFonts w:ascii="Times New Roman" w:hAnsi="Times New Roman"/>
                <w:sz w:val="24"/>
                <w:szCs w:val="24"/>
              </w:rPr>
              <w:t>6</w:t>
            </w:r>
            <w:r w:rsidRPr="00426E94">
              <w:rPr>
                <w:rFonts w:ascii="Times New Roman" w:hAnsi="Times New Roman"/>
                <w:sz w:val="24"/>
                <w:szCs w:val="24"/>
              </w:rPr>
              <w:t>.3</w:t>
            </w:r>
          </w:p>
          <w:p w:rsidR="00CA1CBC" w:rsidRPr="00426E94" w:rsidRDefault="00CA1CBC" w:rsidP="00CA1CB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«Меры социальной поддержки предоставлены за 9 месяцев каждого года»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31 октября 2025 г.</w:t>
            </w:r>
          </w:p>
        </w:tc>
        <w:tc>
          <w:tcPr>
            <w:tcW w:w="311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rPr>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отчет</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C2ABA">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ПК «Отрасл</w:t>
            </w:r>
            <w:r w:rsidRPr="00426E94">
              <w:rPr>
                <w:rFonts w:ascii="Times New Roman" w:hAnsi="Times New Roman"/>
                <w:sz w:val="24"/>
                <w:szCs w:val="24"/>
              </w:rPr>
              <w:t>е</w:t>
            </w:r>
            <w:r w:rsidRPr="00426E94">
              <w:rPr>
                <w:rFonts w:ascii="Times New Roman" w:hAnsi="Times New Roman"/>
                <w:sz w:val="24"/>
                <w:szCs w:val="24"/>
              </w:rPr>
              <w:t>вой регионал</w:t>
            </w:r>
            <w:r w:rsidRPr="00426E94">
              <w:rPr>
                <w:rFonts w:ascii="Times New Roman" w:hAnsi="Times New Roman"/>
                <w:sz w:val="24"/>
                <w:szCs w:val="24"/>
              </w:rPr>
              <w:t>ь</w:t>
            </w:r>
            <w:r w:rsidRPr="00426E94">
              <w:rPr>
                <w:rFonts w:ascii="Times New Roman" w:hAnsi="Times New Roman"/>
                <w:sz w:val="24"/>
                <w:szCs w:val="24"/>
              </w:rPr>
              <w:t xml:space="preserve">ный регистр населения </w:t>
            </w:r>
            <w:r w:rsidR="00CC2ABA">
              <w:rPr>
                <w:rFonts w:ascii="Times New Roman" w:hAnsi="Times New Roman"/>
                <w:sz w:val="24"/>
                <w:szCs w:val="24"/>
              </w:rPr>
              <w:t>РО</w:t>
            </w:r>
            <w:r w:rsidRPr="00426E94">
              <w:rPr>
                <w:rFonts w:ascii="Times New Roman" w:hAnsi="Times New Roman"/>
                <w:sz w:val="24"/>
                <w:szCs w:val="24"/>
              </w:rPr>
              <w:t>»</w:t>
            </w:r>
          </w:p>
        </w:tc>
      </w:tr>
      <w:tr w:rsidR="00CA1CBC" w:rsidRPr="00426E94" w:rsidTr="00130AAE">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1CBC" w:rsidRPr="00426E94" w:rsidRDefault="00CA1CBC" w:rsidP="00130AAE">
            <w:pPr>
              <w:widowControl w:val="0"/>
              <w:tabs>
                <w:tab w:val="left" w:pos="11057"/>
              </w:tabs>
              <w:jc w:val="center"/>
              <w:rPr>
                <w:rFonts w:ascii="Times New Roman" w:hAnsi="Times New Roman"/>
                <w:sz w:val="24"/>
                <w:szCs w:val="24"/>
              </w:rPr>
            </w:pPr>
            <w:r w:rsidRPr="00426E94">
              <w:rPr>
                <w:rFonts w:ascii="Times New Roman" w:hAnsi="Times New Roman"/>
                <w:sz w:val="24"/>
                <w:szCs w:val="24"/>
              </w:rPr>
              <w:t>1.</w:t>
            </w:r>
            <w:r w:rsidR="00130AAE">
              <w:rPr>
                <w:rFonts w:ascii="Times New Roman" w:hAnsi="Times New Roman"/>
                <w:sz w:val="24"/>
                <w:szCs w:val="24"/>
              </w:rPr>
              <w:t>70</w:t>
            </w:r>
            <w:r w:rsidRPr="00426E94">
              <w:rPr>
                <w:rFonts w:ascii="Times New Roman" w:hAnsi="Times New Roman"/>
                <w:sz w:val="24"/>
                <w:szCs w:val="24"/>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Контрольная точка</w:t>
            </w:r>
            <w:r w:rsidR="00E372BE">
              <w:rPr>
                <w:rFonts w:ascii="Times New Roman" w:hAnsi="Times New Roman"/>
                <w:sz w:val="24"/>
                <w:szCs w:val="24"/>
              </w:rPr>
              <w:t xml:space="preserve"> 1</w:t>
            </w:r>
            <w:r w:rsidRPr="00426E94">
              <w:rPr>
                <w:rFonts w:ascii="Times New Roman" w:hAnsi="Times New Roman"/>
                <w:sz w:val="24"/>
                <w:szCs w:val="24"/>
              </w:rPr>
              <w:t>.</w:t>
            </w:r>
            <w:r w:rsidR="00311834">
              <w:rPr>
                <w:rFonts w:ascii="Times New Roman" w:hAnsi="Times New Roman"/>
                <w:sz w:val="24"/>
                <w:szCs w:val="24"/>
              </w:rPr>
              <w:t>6</w:t>
            </w:r>
            <w:r w:rsidRPr="00426E94">
              <w:rPr>
                <w:rFonts w:ascii="Times New Roman" w:hAnsi="Times New Roman"/>
                <w:sz w:val="24"/>
                <w:szCs w:val="24"/>
              </w:rPr>
              <w:t>.4</w:t>
            </w:r>
          </w:p>
          <w:p w:rsidR="00CA1CBC" w:rsidRPr="00426E94" w:rsidRDefault="00CA1CBC" w:rsidP="00CA1CB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«Осуществлен мониторинг предоставления мер с</w:t>
            </w:r>
            <w:r w:rsidRPr="00426E94">
              <w:rPr>
                <w:rFonts w:ascii="Times New Roman" w:hAnsi="Times New Roman"/>
                <w:sz w:val="24"/>
                <w:szCs w:val="24"/>
              </w:rPr>
              <w:t>о</w:t>
            </w:r>
            <w:r w:rsidRPr="00426E94">
              <w:rPr>
                <w:rFonts w:ascii="Times New Roman" w:hAnsi="Times New Roman"/>
                <w:sz w:val="24"/>
                <w:szCs w:val="24"/>
              </w:rPr>
              <w:t>циальной поддержки»</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25 декабря 2025 г.</w:t>
            </w:r>
          </w:p>
        </w:tc>
        <w:tc>
          <w:tcPr>
            <w:tcW w:w="311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rPr>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отчет</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C2ABA">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ПК «Отрасл</w:t>
            </w:r>
            <w:r w:rsidRPr="00426E94">
              <w:rPr>
                <w:rFonts w:ascii="Times New Roman" w:hAnsi="Times New Roman"/>
                <w:sz w:val="24"/>
                <w:szCs w:val="24"/>
              </w:rPr>
              <w:t>е</w:t>
            </w:r>
            <w:r w:rsidRPr="00426E94">
              <w:rPr>
                <w:rFonts w:ascii="Times New Roman" w:hAnsi="Times New Roman"/>
                <w:sz w:val="24"/>
                <w:szCs w:val="24"/>
              </w:rPr>
              <w:t>вой регионал</w:t>
            </w:r>
            <w:r w:rsidRPr="00426E94">
              <w:rPr>
                <w:rFonts w:ascii="Times New Roman" w:hAnsi="Times New Roman"/>
                <w:sz w:val="24"/>
                <w:szCs w:val="24"/>
              </w:rPr>
              <w:t>ь</w:t>
            </w:r>
            <w:r w:rsidRPr="00426E94">
              <w:rPr>
                <w:rFonts w:ascii="Times New Roman" w:hAnsi="Times New Roman"/>
                <w:sz w:val="24"/>
                <w:szCs w:val="24"/>
              </w:rPr>
              <w:t xml:space="preserve">ный регистр населения </w:t>
            </w:r>
            <w:r w:rsidR="00CC2ABA">
              <w:rPr>
                <w:rFonts w:ascii="Times New Roman" w:hAnsi="Times New Roman"/>
                <w:sz w:val="24"/>
                <w:szCs w:val="24"/>
              </w:rPr>
              <w:t>РО</w:t>
            </w:r>
            <w:r w:rsidRPr="00426E94">
              <w:rPr>
                <w:rFonts w:ascii="Times New Roman" w:hAnsi="Times New Roman"/>
                <w:sz w:val="24"/>
                <w:szCs w:val="24"/>
              </w:rPr>
              <w:t>»</w:t>
            </w:r>
          </w:p>
        </w:tc>
      </w:tr>
      <w:tr w:rsidR="00CA1CBC" w:rsidRPr="00426E94" w:rsidTr="00130AAE">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1CBC" w:rsidRPr="00426E94" w:rsidRDefault="00CA1CBC" w:rsidP="00130AAE">
            <w:pPr>
              <w:widowControl w:val="0"/>
              <w:tabs>
                <w:tab w:val="left" w:pos="11057"/>
              </w:tabs>
              <w:jc w:val="center"/>
              <w:rPr>
                <w:rFonts w:ascii="Times New Roman" w:hAnsi="Times New Roman"/>
                <w:sz w:val="24"/>
                <w:szCs w:val="24"/>
              </w:rPr>
            </w:pPr>
            <w:r w:rsidRPr="00426E94">
              <w:rPr>
                <w:rFonts w:ascii="Times New Roman" w:hAnsi="Times New Roman"/>
                <w:sz w:val="24"/>
                <w:szCs w:val="24"/>
              </w:rPr>
              <w:t>1.</w:t>
            </w:r>
            <w:r w:rsidR="00130AAE">
              <w:rPr>
                <w:rFonts w:ascii="Times New Roman" w:hAnsi="Times New Roman"/>
                <w:sz w:val="24"/>
                <w:szCs w:val="24"/>
              </w:rPr>
              <w:t>71</w:t>
            </w:r>
            <w:r w:rsidRPr="00426E94">
              <w:rPr>
                <w:rFonts w:ascii="Times New Roman" w:hAnsi="Times New Roman"/>
                <w:sz w:val="24"/>
                <w:szCs w:val="24"/>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 xml:space="preserve">Контрольная точка </w:t>
            </w:r>
            <w:r w:rsidR="00E372BE">
              <w:rPr>
                <w:rFonts w:ascii="Times New Roman" w:hAnsi="Times New Roman"/>
                <w:sz w:val="24"/>
                <w:szCs w:val="24"/>
              </w:rPr>
              <w:t>1</w:t>
            </w:r>
            <w:r w:rsidRPr="00426E94">
              <w:rPr>
                <w:rFonts w:ascii="Times New Roman" w:hAnsi="Times New Roman"/>
                <w:sz w:val="24"/>
                <w:szCs w:val="24"/>
              </w:rPr>
              <w:t>.</w:t>
            </w:r>
            <w:r w:rsidR="00311834">
              <w:rPr>
                <w:rFonts w:ascii="Times New Roman" w:hAnsi="Times New Roman"/>
                <w:sz w:val="24"/>
                <w:szCs w:val="24"/>
              </w:rPr>
              <w:t>6</w:t>
            </w:r>
            <w:r w:rsidRPr="00426E94">
              <w:rPr>
                <w:rFonts w:ascii="Times New Roman" w:hAnsi="Times New Roman"/>
                <w:sz w:val="24"/>
                <w:szCs w:val="24"/>
              </w:rPr>
              <w:t>.5</w:t>
            </w:r>
          </w:p>
          <w:p w:rsidR="00CA1CBC" w:rsidRPr="00426E94" w:rsidRDefault="00CA1CBC" w:rsidP="00CA1CBC">
            <w:pPr>
              <w:widowControl w:val="0"/>
              <w:contextualSpacing/>
              <w:jc w:val="left"/>
              <w:outlineLvl w:val="2"/>
              <w:rPr>
                <w:rFonts w:ascii="Times New Roman" w:hAnsi="Times New Roman"/>
                <w:sz w:val="24"/>
                <w:szCs w:val="24"/>
              </w:rPr>
            </w:pPr>
            <w:r w:rsidRPr="00426E94">
              <w:rPr>
                <w:rFonts w:ascii="Times New Roman" w:hAnsi="Times New Roman"/>
                <w:sz w:val="24"/>
                <w:szCs w:val="24"/>
              </w:rPr>
              <w:t xml:space="preserve">«Предложения </w:t>
            </w:r>
            <w:proofErr w:type="gramStart"/>
            <w:r w:rsidRPr="00426E94">
              <w:rPr>
                <w:rFonts w:ascii="Times New Roman" w:hAnsi="Times New Roman"/>
                <w:sz w:val="24"/>
                <w:szCs w:val="24"/>
              </w:rPr>
              <w:t>о потребности в средствах областн</w:t>
            </w:r>
            <w:r w:rsidRPr="00426E94">
              <w:rPr>
                <w:rFonts w:ascii="Times New Roman" w:hAnsi="Times New Roman"/>
                <w:sz w:val="24"/>
                <w:szCs w:val="24"/>
              </w:rPr>
              <w:t>о</w:t>
            </w:r>
            <w:r w:rsidRPr="00426E94">
              <w:rPr>
                <w:rFonts w:ascii="Times New Roman" w:hAnsi="Times New Roman"/>
                <w:sz w:val="24"/>
                <w:szCs w:val="24"/>
              </w:rPr>
              <w:t>го бюджета учтены в областном законе об облас</w:t>
            </w:r>
            <w:r w:rsidRPr="00426E94">
              <w:rPr>
                <w:rFonts w:ascii="Times New Roman" w:hAnsi="Times New Roman"/>
                <w:sz w:val="24"/>
                <w:szCs w:val="24"/>
              </w:rPr>
              <w:t>т</w:t>
            </w:r>
            <w:r w:rsidRPr="00426E94">
              <w:rPr>
                <w:rFonts w:ascii="Times New Roman" w:hAnsi="Times New Roman"/>
                <w:sz w:val="24"/>
                <w:szCs w:val="24"/>
              </w:rPr>
              <w:t>ном бюджете на очередной год</w:t>
            </w:r>
            <w:proofErr w:type="gramEnd"/>
            <w:r w:rsidRPr="00426E94">
              <w:rPr>
                <w:rFonts w:ascii="Times New Roman" w:hAnsi="Times New Roman"/>
                <w:sz w:val="24"/>
                <w:szCs w:val="24"/>
              </w:rPr>
              <w:t xml:space="preserve"> и плановый период»</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1 января 2026 г.</w:t>
            </w:r>
          </w:p>
        </w:tc>
        <w:tc>
          <w:tcPr>
            <w:tcW w:w="311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rPr>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областной закон об областном бюджете</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856568">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официальный портал прав</w:t>
            </w:r>
            <w:r w:rsidRPr="00426E94">
              <w:rPr>
                <w:rFonts w:ascii="Times New Roman" w:hAnsi="Times New Roman"/>
                <w:sz w:val="24"/>
                <w:szCs w:val="24"/>
              </w:rPr>
              <w:t>о</w:t>
            </w:r>
            <w:r w:rsidRPr="00426E94">
              <w:rPr>
                <w:rFonts w:ascii="Times New Roman" w:hAnsi="Times New Roman"/>
                <w:sz w:val="24"/>
                <w:szCs w:val="24"/>
              </w:rPr>
              <w:t>вой информ</w:t>
            </w:r>
            <w:r w:rsidRPr="00426E94">
              <w:rPr>
                <w:rFonts w:ascii="Times New Roman" w:hAnsi="Times New Roman"/>
                <w:sz w:val="24"/>
                <w:szCs w:val="24"/>
              </w:rPr>
              <w:t>а</w:t>
            </w:r>
            <w:r w:rsidRPr="00426E94">
              <w:rPr>
                <w:rFonts w:ascii="Times New Roman" w:hAnsi="Times New Roman"/>
                <w:sz w:val="24"/>
                <w:szCs w:val="24"/>
              </w:rPr>
              <w:t xml:space="preserve">ции </w:t>
            </w:r>
            <w:r w:rsidR="00856568">
              <w:rPr>
                <w:rFonts w:ascii="Times New Roman" w:hAnsi="Times New Roman"/>
                <w:sz w:val="24"/>
                <w:szCs w:val="24"/>
              </w:rPr>
              <w:t>РО</w:t>
            </w:r>
            <w:r w:rsidRPr="00426E94">
              <w:rPr>
                <w:rFonts w:ascii="Times New Roman" w:hAnsi="Times New Roman"/>
                <w:sz w:val="24"/>
                <w:szCs w:val="24"/>
              </w:rPr>
              <w:t xml:space="preserve"> (pravo.donland.ru)</w:t>
            </w:r>
          </w:p>
        </w:tc>
      </w:tr>
      <w:tr w:rsidR="00CA1CBC" w:rsidRPr="00426E94" w:rsidTr="00130AAE">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1CBC" w:rsidRPr="00426E94" w:rsidRDefault="00CA1CBC" w:rsidP="00130AAE">
            <w:pPr>
              <w:widowControl w:val="0"/>
              <w:tabs>
                <w:tab w:val="left" w:pos="11057"/>
              </w:tabs>
              <w:jc w:val="center"/>
              <w:rPr>
                <w:rFonts w:ascii="Times New Roman" w:hAnsi="Times New Roman"/>
                <w:sz w:val="24"/>
                <w:szCs w:val="24"/>
              </w:rPr>
            </w:pPr>
            <w:r w:rsidRPr="00426E94">
              <w:rPr>
                <w:rFonts w:ascii="Times New Roman" w:hAnsi="Times New Roman"/>
                <w:sz w:val="24"/>
                <w:szCs w:val="24"/>
              </w:rPr>
              <w:t>1.</w:t>
            </w:r>
            <w:r w:rsidR="00130AAE">
              <w:rPr>
                <w:rFonts w:ascii="Times New Roman" w:hAnsi="Times New Roman"/>
                <w:sz w:val="24"/>
                <w:szCs w:val="24"/>
              </w:rPr>
              <w:t>72</w:t>
            </w:r>
            <w:r w:rsidRPr="00426E94">
              <w:rPr>
                <w:rFonts w:ascii="Times New Roman" w:hAnsi="Times New Roman"/>
                <w:sz w:val="24"/>
                <w:szCs w:val="24"/>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Контрольная точка</w:t>
            </w:r>
            <w:r w:rsidR="006D5D79">
              <w:rPr>
                <w:rFonts w:ascii="Times New Roman" w:hAnsi="Times New Roman"/>
                <w:sz w:val="24"/>
                <w:szCs w:val="24"/>
              </w:rPr>
              <w:t xml:space="preserve"> </w:t>
            </w:r>
            <w:r w:rsidR="00E372BE">
              <w:rPr>
                <w:rFonts w:ascii="Times New Roman" w:hAnsi="Times New Roman"/>
                <w:sz w:val="24"/>
                <w:szCs w:val="24"/>
              </w:rPr>
              <w:t>1</w:t>
            </w:r>
            <w:r w:rsidRPr="00426E94">
              <w:rPr>
                <w:rFonts w:ascii="Times New Roman" w:hAnsi="Times New Roman"/>
                <w:sz w:val="24"/>
                <w:szCs w:val="24"/>
              </w:rPr>
              <w:t>.</w:t>
            </w:r>
            <w:r w:rsidR="00311834">
              <w:rPr>
                <w:rFonts w:ascii="Times New Roman" w:hAnsi="Times New Roman"/>
                <w:sz w:val="24"/>
                <w:szCs w:val="24"/>
              </w:rPr>
              <w:t>6</w:t>
            </w:r>
            <w:r w:rsidRPr="00426E94">
              <w:rPr>
                <w:rFonts w:ascii="Times New Roman" w:hAnsi="Times New Roman"/>
                <w:sz w:val="24"/>
                <w:szCs w:val="24"/>
              </w:rPr>
              <w:t>.6</w:t>
            </w:r>
          </w:p>
          <w:p w:rsidR="00CA1CBC" w:rsidRPr="00426E94" w:rsidRDefault="00CA1CBC" w:rsidP="00CA1CB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«Меры социальной поддержки предоставлены за 1 полугодие каждого года»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31 июля 2026 г.</w:t>
            </w:r>
          </w:p>
        </w:tc>
        <w:tc>
          <w:tcPr>
            <w:tcW w:w="311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rPr>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отчет</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C2ABA">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ПК «Отрасл</w:t>
            </w:r>
            <w:r w:rsidRPr="00426E94">
              <w:rPr>
                <w:rFonts w:ascii="Times New Roman" w:hAnsi="Times New Roman"/>
                <w:sz w:val="24"/>
                <w:szCs w:val="24"/>
              </w:rPr>
              <w:t>е</w:t>
            </w:r>
            <w:r w:rsidRPr="00426E94">
              <w:rPr>
                <w:rFonts w:ascii="Times New Roman" w:hAnsi="Times New Roman"/>
                <w:sz w:val="24"/>
                <w:szCs w:val="24"/>
              </w:rPr>
              <w:t>вой регионал</w:t>
            </w:r>
            <w:r w:rsidRPr="00426E94">
              <w:rPr>
                <w:rFonts w:ascii="Times New Roman" w:hAnsi="Times New Roman"/>
                <w:sz w:val="24"/>
                <w:szCs w:val="24"/>
              </w:rPr>
              <w:t>ь</w:t>
            </w:r>
            <w:r w:rsidRPr="00426E94">
              <w:rPr>
                <w:rFonts w:ascii="Times New Roman" w:hAnsi="Times New Roman"/>
                <w:sz w:val="24"/>
                <w:szCs w:val="24"/>
              </w:rPr>
              <w:t xml:space="preserve">ный регистр населения </w:t>
            </w:r>
            <w:r w:rsidR="00CC2ABA">
              <w:rPr>
                <w:rFonts w:ascii="Times New Roman" w:hAnsi="Times New Roman"/>
                <w:sz w:val="24"/>
                <w:szCs w:val="24"/>
              </w:rPr>
              <w:t>РО</w:t>
            </w:r>
            <w:r w:rsidRPr="00426E94">
              <w:rPr>
                <w:rFonts w:ascii="Times New Roman" w:hAnsi="Times New Roman"/>
                <w:sz w:val="24"/>
                <w:szCs w:val="24"/>
              </w:rPr>
              <w:t>»</w:t>
            </w:r>
          </w:p>
        </w:tc>
      </w:tr>
      <w:tr w:rsidR="00CA1CBC" w:rsidRPr="00426E94" w:rsidTr="00130AAE">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1CBC" w:rsidRPr="00426E94" w:rsidRDefault="00CA1CBC" w:rsidP="00130AAE">
            <w:pPr>
              <w:widowControl w:val="0"/>
              <w:tabs>
                <w:tab w:val="left" w:pos="11057"/>
              </w:tabs>
              <w:jc w:val="center"/>
              <w:rPr>
                <w:rFonts w:ascii="Times New Roman" w:hAnsi="Times New Roman"/>
                <w:sz w:val="24"/>
                <w:szCs w:val="24"/>
              </w:rPr>
            </w:pPr>
            <w:r w:rsidRPr="00426E94">
              <w:rPr>
                <w:rFonts w:ascii="Times New Roman" w:hAnsi="Times New Roman"/>
                <w:sz w:val="24"/>
                <w:szCs w:val="24"/>
              </w:rPr>
              <w:t>1.</w:t>
            </w:r>
            <w:r w:rsidR="00130AAE">
              <w:rPr>
                <w:rFonts w:ascii="Times New Roman" w:hAnsi="Times New Roman"/>
                <w:sz w:val="24"/>
                <w:szCs w:val="24"/>
              </w:rPr>
              <w:t>73</w:t>
            </w:r>
            <w:r w:rsidRPr="00426E94">
              <w:rPr>
                <w:rFonts w:ascii="Times New Roman" w:hAnsi="Times New Roman"/>
                <w:sz w:val="24"/>
                <w:szCs w:val="24"/>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 xml:space="preserve">Контрольная точка </w:t>
            </w:r>
            <w:r w:rsidR="00E372BE">
              <w:rPr>
                <w:rFonts w:ascii="Times New Roman" w:hAnsi="Times New Roman"/>
                <w:sz w:val="24"/>
                <w:szCs w:val="24"/>
              </w:rPr>
              <w:t>1</w:t>
            </w:r>
            <w:r w:rsidRPr="00426E94">
              <w:rPr>
                <w:rFonts w:ascii="Times New Roman" w:hAnsi="Times New Roman"/>
                <w:sz w:val="24"/>
                <w:szCs w:val="24"/>
              </w:rPr>
              <w:t>.</w:t>
            </w:r>
            <w:r w:rsidR="00311834">
              <w:rPr>
                <w:rFonts w:ascii="Times New Roman" w:hAnsi="Times New Roman"/>
                <w:sz w:val="24"/>
                <w:szCs w:val="24"/>
              </w:rPr>
              <w:t>6</w:t>
            </w:r>
            <w:r w:rsidRPr="00426E94">
              <w:rPr>
                <w:rFonts w:ascii="Times New Roman" w:hAnsi="Times New Roman"/>
                <w:sz w:val="24"/>
                <w:szCs w:val="24"/>
              </w:rPr>
              <w:t>.7</w:t>
            </w:r>
          </w:p>
          <w:p w:rsidR="00CA1CBC" w:rsidRPr="00426E94" w:rsidRDefault="00CA1CBC" w:rsidP="00CA1CB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«Меры социальной поддержки предоставлены за 9 месяцев каждого года»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31 октября 2026 г.</w:t>
            </w:r>
          </w:p>
        </w:tc>
        <w:tc>
          <w:tcPr>
            <w:tcW w:w="311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rPr>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отчет</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C2ABA">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ПК «Отрасл</w:t>
            </w:r>
            <w:r w:rsidRPr="00426E94">
              <w:rPr>
                <w:rFonts w:ascii="Times New Roman" w:hAnsi="Times New Roman"/>
                <w:sz w:val="24"/>
                <w:szCs w:val="24"/>
              </w:rPr>
              <w:t>е</w:t>
            </w:r>
            <w:r w:rsidRPr="00426E94">
              <w:rPr>
                <w:rFonts w:ascii="Times New Roman" w:hAnsi="Times New Roman"/>
                <w:sz w:val="24"/>
                <w:szCs w:val="24"/>
              </w:rPr>
              <w:t>вой регионал</w:t>
            </w:r>
            <w:r w:rsidRPr="00426E94">
              <w:rPr>
                <w:rFonts w:ascii="Times New Roman" w:hAnsi="Times New Roman"/>
                <w:sz w:val="24"/>
                <w:szCs w:val="24"/>
              </w:rPr>
              <w:t>ь</w:t>
            </w:r>
            <w:r w:rsidRPr="00426E94">
              <w:rPr>
                <w:rFonts w:ascii="Times New Roman" w:hAnsi="Times New Roman"/>
                <w:sz w:val="24"/>
                <w:szCs w:val="24"/>
              </w:rPr>
              <w:t xml:space="preserve">ный регистр </w:t>
            </w:r>
            <w:r w:rsidRPr="00426E94">
              <w:rPr>
                <w:rFonts w:ascii="Times New Roman" w:hAnsi="Times New Roman"/>
                <w:sz w:val="24"/>
                <w:szCs w:val="24"/>
              </w:rPr>
              <w:lastRenderedPageBreak/>
              <w:t xml:space="preserve">населения </w:t>
            </w:r>
            <w:r w:rsidR="00CC2ABA">
              <w:rPr>
                <w:rFonts w:ascii="Times New Roman" w:hAnsi="Times New Roman"/>
                <w:sz w:val="24"/>
                <w:szCs w:val="24"/>
              </w:rPr>
              <w:t>РО</w:t>
            </w:r>
            <w:r w:rsidRPr="00426E94">
              <w:rPr>
                <w:rFonts w:ascii="Times New Roman" w:hAnsi="Times New Roman"/>
                <w:sz w:val="24"/>
                <w:szCs w:val="24"/>
              </w:rPr>
              <w:t>»</w:t>
            </w:r>
          </w:p>
        </w:tc>
      </w:tr>
      <w:tr w:rsidR="00CA1CBC" w:rsidRPr="00426E94" w:rsidTr="00130AAE">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1CBC" w:rsidRPr="00426E94" w:rsidRDefault="00CA1CBC" w:rsidP="00130AAE">
            <w:pPr>
              <w:widowControl w:val="0"/>
              <w:tabs>
                <w:tab w:val="left" w:pos="11057"/>
              </w:tabs>
              <w:jc w:val="center"/>
              <w:rPr>
                <w:rFonts w:ascii="Times New Roman" w:hAnsi="Times New Roman"/>
                <w:sz w:val="24"/>
                <w:szCs w:val="24"/>
              </w:rPr>
            </w:pPr>
            <w:r w:rsidRPr="00426E94">
              <w:rPr>
                <w:rFonts w:ascii="Times New Roman" w:hAnsi="Times New Roman"/>
                <w:sz w:val="24"/>
                <w:szCs w:val="24"/>
              </w:rPr>
              <w:lastRenderedPageBreak/>
              <w:t>1.</w:t>
            </w:r>
            <w:r w:rsidR="00130AAE">
              <w:rPr>
                <w:rFonts w:ascii="Times New Roman" w:hAnsi="Times New Roman"/>
                <w:sz w:val="24"/>
                <w:szCs w:val="24"/>
              </w:rPr>
              <w:t>74</w:t>
            </w:r>
            <w:r w:rsidRPr="00426E94">
              <w:rPr>
                <w:rFonts w:ascii="Times New Roman" w:hAnsi="Times New Roman"/>
                <w:sz w:val="24"/>
                <w:szCs w:val="24"/>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Контрольная точка</w:t>
            </w:r>
            <w:r w:rsidR="006D5D79">
              <w:rPr>
                <w:rFonts w:ascii="Times New Roman" w:hAnsi="Times New Roman"/>
                <w:sz w:val="24"/>
                <w:szCs w:val="24"/>
              </w:rPr>
              <w:t xml:space="preserve"> </w:t>
            </w:r>
            <w:r w:rsidR="00E372BE">
              <w:rPr>
                <w:rFonts w:ascii="Times New Roman" w:hAnsi="Times New Roman"/>
                <w:sz w:val="24"/>
                <w:szCs w:val="24"/>
              </w:rPr>
              <w:t>1</w:t>
            </w:r>
            <w:r w:rsidRPr="00426E94">
              <w:rPr>
                <w:rFonts w:ascii="Times New Roman" w:hAnsi="Times New Roman"/>
                <w:sz w:val="24"/>
                <w:szCs w:val="24"/>
              </w:rPr>
              <w:t>.</w:t>
            </w:r>
            <w:r w:rsidR="00311834">
              <w:rPr>
                <w:rFonts w:ascii="Times New Roman" w:hAnsi="Times New Roman"/>
                <w:sz w:val="24"/>
                <w:szCs w:val="24"/>
              </w:rPr>
              <w:t>6</w:t>
            </w:r>
            <w:r w:rsidRPr="00426E94">
              <w:rPr>
                <w:rFonts w:ascii="Times New Roman" w:hAnsi="Times New Roman"/>
                <w:sz w:val="24"/>
                <w:szCs w:val="24"/>
              </w:rPr>
              <w:t>.8</w:t>
            </w:r>
          </w:p>
          <w:p w:rsidR="00CA1CBC" w:rsidRPr="00426E94" w:rsidRDefault="00CA1CBC" w:rsidP="00CA1CB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«Осуществлен мониторинг предоставления мер с</w:t>
            </w:r>
            <w:r w:rsidRPr="00426E94">
              <w:rPr>
                <w:rFonts w:ascii="Times New Roman" w:hAnsi="Times New Roman"/>
                <w:sz w:val="24"/>
                <w:szCs w:val="24"/>
              </w:rPr>
              <w:t>о</w:t>
            </w:r>
            <w:r w:rsidRPr="00426E94">
              <w:rPr>
                <w:rFonts w:ascii="Times New Roman" w:hAnsi="Times New Roman"/>
                <w:sz w:val="24"/>
                <w:szCs w:val="24"/>
              </w:rPr>
              <w:t>циальной поддержки»</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25 декабря 2026 г.</w:t>
            </w:r>
          </w:p>
        </w:tc>
        <w:tc>
          <w:tcPr>
            <w:tcW w:w="311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rPr>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отчет</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C2ABA">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ПК «Отрасл</w:t>
            </w:r>
            <w:r w:rsidRPr="00426E94">
              <w:rPr>
                <w:rFonts w:ascii="Times New Roman" w:hAnsi="Times New Roman"/>
                <w:sz w:val="24"/>
                <w:szCs w:val="24"/>
              </w:rPr>
              <w:t>е</w:t>
            </w:r>
            <w:r w:rsidRPr="00426E94">
              <w:rPr>
                <w:rFonts w:ascii="Times New Roman" w:hAnsi="Times New Roman"/>
                <w:sz w:val="24"/>
                <w:szCs w:val="24"/>
              </w:rPr>
              <w:t>вой регионал</w:t>
            </w:r>
            <w:r w:rsidRPr="00426E94">
              <w:rPr>
                <w:rFonts w:ascii="Times New Roman" w:hAnsi="Times New Roman"/>
                <w:sz w:val="24"/>
                <w:szCs w:val="24"/>
              </w:rPr>
              <w:t>ь</w:t>
            </w:r>
            <w:r w:rsidRPr="00426E94">
              <w:rPr>
                <w:rFonts w:ascii="Times New Roman" w:hAnsi="Times New Roman"/>
                <w:sz w:val="24"/>
                <w:szCs w:val="24"/>
              </w:rPr>
              <w:t xml:space="preserve">ный регистр населения </w:t>
            </w:r>
            <w:r w:rsidR="00CC2ABA">
              <w:rPr>
                <w:rFonts w:ascii="Times New Roman" w:hAnsi="Times New Roman"/>
                <w:sz w:val="24"/>
                <w:szCs w:val="24"/>
              </w:rPr>
              <w:t>РО</w:t>
            </w:r>
            <w:r w:rsidRPr="00426E94">
              <w:rPr>
                <w:rFonts w:ascii="Times New Roman" w:hAnsi="Times New Roman"/>
                <w:sz w:val="24"/>
                <w:szCs w:val="24"/>
              </w:rPr>
              <w:t>»</w:t>
            </w:r>
          </w:p>
        </w:tc>
      </w:tr>
      <w:tr w:rsidR="00CA1CBC" w:rsidRPr="00426E94" w:rsidTr="00130AAE">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1CBC" w:rsidRPr="00426E94" w:rsidRDefault="00CA1CBC" w:rsidP="00130AAE">
            <w:pPr>
              <w:widowControl w:val="0"/>
              <w:tabs>
                <w:tab w:val="left" w:pos="11057"/>
              </w:tabs>
              <w:jc w:val="center"/>
              <w:rPr>
                <w:rFonts w:ascii="Times New Roman" w:hAnsi="Times New Roman"/>
                <w:sz w:val="24"/>
                <w:szCs w:val="24"/>
              </w:rPr>
            </w:pPr>
            <w:r w:rsidRPr="00426E94">
              <w:rPr>
                <w:rFonts w:ascii="Times New Roman" w:hAnsi="Times New Roman"/>
                <w:sz w:val="24"/>
                <w:szCs w:val="24"/>
              </w:rPr>
              <w:t>1.</w:t>
            </w:r>
            <w:r w:rsidR="00130AAE">
              <w:rPr>
                <w:rFonts w:ascii="Times New Roman" w:hAnsi="Times New Roman"/>
                <w:sz w:val="24"/>
                <w:szCs w:val="24"/>
              </w:rPr>
              <w:t>75</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 xml:space="preserve">Контрольная точка </w:t>
            </w:r>
            <w:r w:rsidR="00E372BE">
              <w:rPr>
                <w:rFonts w:ascii="Times New Roman" w:hAnsi="Times New Roman"/>
                <w:sz w:val="24"/>
                <w:szCs w:val="24"/>
              </w:rPr>
              <w:t>1</w:t>
            </w:r>
            <w:r w:rsidRPr="00426E94">
              <w:rPr>
                <w:rFonts w:ascii="Times New Roman" w:hAnsi="Times New Roman"/>
                <w:sz w:val="24"/>
                <w:szCs w:val="24"/>
              </w:rPr>
              <w:t>.</w:t>
            </w:r>
            <w:r w:rsidR="00311834">
              <w:rPr>
                <w:rFonts w:ascii="Times New Roman" w:hAnsi="Times New Roman"/>
                <w:sz w:val="24"/>
                <w:szCs w:val="24"/>
              </w:rPr>
              <w:t>6</w:t>
            </w:r>
            <w:r w:rsidRPr="00426E94">
              <w:rPr>
                <w:rFonts w:ascii="Times New Roman" w:hAnsi="Times New Roman"/>
                <w:sz w:val="24"/>
                <w:szCs w:val="24"/>
              </w:rPr>
              <w:t>.9</w:t>
            </w:r>
          </w:p>
          <w:p w:rsidR="00CA1CBC" w:rsidRPr="00426E94" w:rsidRDefault="00CA1CBC" w:rsidP="00CA1CBC">
            <w:pPr>
              <w:widowControl w:val="0"/>
              <w:contextualSpacing/>
              <w:jc w:val="left"/>
              <w:outlineLvl w:val="2"/>
              <w:rPr>
                <w:rFonts w:ascii="Times New Roman" w:hAnsi="Times New Roman"/>
                <w:sz w:val="24"/>
                <w:szCs w:val="24"/>
              </w:rPr>
            </w:pPr>
            <w:r w:rsidRPr="00426E94">
              <w:rPr>
                <w:rFonts w:ascii="Times New Roman" w:hAnsi="Times New Roman"/>
                <w:sz w:val="24"/>
                <w:szCs w:val="24"/>
              </w:rPr>
              <w:t xml:space="preserve">«Предложения </w:t>
            </w:r>
            <w:proofErr w:type="gramStart"/>
            <w:r w:rsidRPr="00426E94">
              <w:rPr>
                <w:rFonts w:ascii="Times New Roman" w:hAnsi="Times New Roman"/>
                <w:sz w:val="24"/>
                <w:szCs w:val="24"/>
              </w:rPr>
              <w:t>о потребности в средствах областн</w:t>
            </w:r>
            <w:r w:rsidRPr="00426E94">
              <w:rPr>
                <w:rFonts w:ascii="Times New Roman" w:hAnsi="Times New Roman"/>
                <w:sz w:val="24"/>
                <w:szCs w:val="24"/>
              </w:rPr>
              <w:t>о</w:t>
            </w:r>
            <w:r w:rsidRPr="00426E94">
              <w:rPr>
                <w:rFonts w:ascii="Times New Roman" w:hAnsi="Times New Roman"/>
                <w:sz w:val="24"/>
                <w:szCs w:val="24"/>
              </w:rPr>
              <w:t>го бюджета учтены в областном законе об облас</w:t>
            </w:r>
            <w:r w:rsidRPr="00426E94">
              <w:rPr>
                <w:rFonts w:ascii="Times New Roman" w:hAnsi="Times New Roman"/>
                <w:sz w:val="24"/>
                <w:szCs w:val="24"/>
              </w:rPr>
              <w:t>т</w:t>
            </w:r>
            <w:r w:rsidRPr="00426E94">
              <w:rPr>
                <w:rFonts w:ascii="Times New Roman" w:hAnsi="Times New Roman"/>
                <w:sz w:val="24"/>
                <w:szCs w:val="24"/>
              </w:rPr>
              <w:t>ном бюджете на очередной год</w:t>
            </w:r>
            <w:proofErr w:type="gramEnd"/>
            <w:r w:rsidRPr="00426E94">
              <w:rPr>
                <w:rFonts w:ascii="Times New Roman" w:hAnsi="Times New Roman"/>
                <w:sz w:val="24"/>
                <w:szCs w:val="24"/>
              </w:rPr>
              <w:t xml:space="preserve"> и плановый период»</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1 января 2027 г.</w:t>
            </w:r>
          </w:p>
        </w:tc>
        <w:tc>
          <w:tcPr>
            <w:tcW w:w="311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rPr>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областной закон об областном бюджете</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856568">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официальный портал прав</w:t>
            </w:r>
            <w:r w:rsidRPr="00426E94">
              <w:rPr>
                <w:rFonts w:ascii="Times New Roman" w:hAnsi="Times New Roman"/>
                <w:sz w:val="24"/>
                <w:szCs w:val="24"/>
              </w:rPr>
              <w:t>о</w:t>
            </w:r>
            <w:r w:rsidRPr="00426E94">
              <w:rPr>
                <w:rFonts w:ascii="Times New Roman" w:hAnsi="Times New Roman"/>
                <w:sz w:val="24"/>
                <w:szCs w:val="24"/>
              </w:rPr>
              <w:t>вой информ</w:t>
            </w:r>
            <w:r w:rsidRPr="00426E94">
              <w:rPr>
                <w:rFonts w:ascii="Times New Roman" w:hAnsi="Times New Roman"/>
                <w:sz w:val="24"/>
                <w:szCs w:val="24"/>
              </w:rPr>
              <w:t>а</w:t>
            </w:r>
            <w:r w:rsidRPr="00426E94">
              <w:rPr>
                <w:rFonts w:ascii="Times New Roman" w:hAnsi="Times New Roman"/>
                <w:sz w:val="24"/>
                <w:szCs w:val="24"/>
              </w:rPr>
              <w:t xml:space="preserve">ции </w:t>
            </w:r>
            <w:r w:rsidR="00856568">
              <w:rPr>
                <w:rFonts w:ascii="Times New Roman" w:hAnsi="Times New Roman"/>
                <w:sz w:val="24"/>
                <w:szCs w:val="24"/>
              </w:rPr>
              <w:t>РО</w:t>
            </w:r>
            <w:r w:rsidRPr="00426E94">
              <w:rPr>
                <w:rFonts w:ascii="Times New Roman" w:hAnsi="Times New Roman"/>
                <w:sz w:val="24"/>
                <w:szCs w:val="24"/>
              </w:rPr>
              <w:t xml:space="preserve"> (pravo.donland.ru)</w:t>
            </w:r>
          </w:p>
        </w:tc>
      </w:tr>
      <w:tr w:rsidR="00CA1CBC" w:rsidRPr="00426E94" w:rsidTr="00130AAE">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1CBC" w:rsidRPr="00426E94" w:rsidRDefault="00CA1CBC" w:rsidP="00130AAE">
            <w:pPr>
              <w:widowControl w:val="0"/>
              <w:tabs>
                <w:tab w:val="left" w:pos="11057"/>
              </w:tabs>
              <w:jc w:val="center"/>
              <w:rPr>
                <w:rFonts w:ascii="Times New Roman" w:hAnsi="Times New Roman"/>
                <w:sz w:val="24"/>
                <w:szCs w:val="24"/>
              </w:rPr>
            </w:pPr>
            <w:r w:rsidRPr="00426E94">
              <w:rPr>
                <w:rFonts w:ascii="Times New Roman" w:hAnsi="Times New Roman"/>
                <w:sz w:val="24"/>
                <w:szCs w:val="24"/>
              </w:rPr>
              <w:t>1.</w:t>
            </w:r>
            <w:r w:rsidR="00130AAE">
              <w:rPr>
                <w:rFonts w:ascii="Times New Roman" w:hAnsi="Times New Roman"/>
                <w:sz w:val="24"/>
                <w:szCs w:val="24"/>
              </w:rPr>
              <w:t>76</w:t>
            </w:r>
            <w:r w:rsidRPr="00426E94">
              <w:rPr>
                <w:rFonts w:ascii="Times New Roman" w:hAnsi="Times New Roman"/>
                <w:sz w:val="24"/>
                <w:szCs w:val="24"/>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 xml:space="preserve">Контрольная точка </w:t>
            </w:r>
            <w:r w:rsidR="00E372BE">
              <w:rPr>
                <w:rFonts w:ascii="Times New Roman" w:hAnsi="Times New Roman"/>
                <w:sz w:val="24"/>
                <w:szCs w:val="24"/>
              </w:rPr>
              <w:t>1</w:t>
            </w:r>
            <w:r w:rsidRPr="00426E94">
              <w:rPr>
                <w:rFonts w:ascii="Times New Roman" w:hAnsi="Times New Roman"/>
                <w:sz w:val="24"/>
                <w:szCs w:val="24"/>
              </w:rPr>
              <w:t>.</w:t>
            </w:r>
            <w:r w:rsidR="00311834">
              <w:rPr>
                <w:rFonts w:ascii="Times New Roman" w:hAnsi="Times New Roman"/>
                <w:sz w:val="24"/>
                <w:szCs w:val="24"/>
              </w:rPr>
              <w:t>6</w:t>
            </w:r>
            <w:r w:rsidRPr="00426E94">
              <w:rPr>
                <w:rFonts w:ascii="Times New Roman" w:hAnsi="Times New Roman"/>
                <w:sz w:val="24"/>
                <w:szCs w:val="24"/>
              </w:rPr>
              <w:t>.10</w:t>
            </w:r>
          </w:p>
          <w:p w:rsidR="00CA1CBC" w:rsidRPr="00426E94" w:rsidRDefault="00CA1CBC" w:rsidP="00CA1CB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«Меры социальной поддержки предоставлены за 1 полугодие каждого года»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31 июля 2027 г.</w:t>
            </w:r>
          </w:p>
        </w:tc>
        <w:tc>
          <w:tcPr>
            <w:tcW w:w="311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rPr>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отчет</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C2ABA">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ПК «Отрасл</w:t>
            </w:r>
            <w:r w:rsidRPr="00426E94">
              <w:rPr>
                <w:rFonts w:ascii="Times New Roman" w:hAnsi="Times New Roman"/>
                <w:sz w:val="24"/>
                <w:szCs w:val="24"/>
              </w:rPr>
              <w:t>е</w:t>
            </w:r>
            <w:r w:rsidRPr="00426E94">
              <w:rPr>
                <w:rFonts w:ascii="Times New Roman" w:hAnsi="Times New Roman"/>
                <w:sz w:val="24"/>
                <w:szCs w:val="24"/>
              </w:rPr>
              <w:t>вой регионал</w:t>
            </w:r>
            <w:r w:rsidRPr="00426E94">
              <w:rPr>
                <w:rFonts w:ascii="Times New Roman" w:hAnsi="Times New Roman"/>
                <w:sz w:val="24"/>
                <w:szCs w:val="24"/>
              </w:rPr>
              <w:t>ь</w:t>
            </w:r>
            <w:r w:rsidRPr="00426E94">
              <w:rPr>
                <w:rFonts w:ascii="Times New Roman" w:hAnsi="Times New Roman"/>
                <w:sz w:val="24"/>
                <w:szCs w:val="24"/>
              </w:rPr>
              <w:t xml:space="preserve">ный регистр населения </w:t>
            </w:r>
            <w:r w:rsidR="00CC2ABA">
              <w:rPr>
                <w:rFonts w:ascii="Times New Roman" w:hAnsi="Times New Roman"/>
                <w:sz w:val="24"/>
                <w:szCs w:val="24"/>
              </w:rPr>
              <w:t>РО</w:t>
            </w:r>
            <w:r w:rsidRPr="00426E94">
              <w:rPr>
                <w:rFonts w:ascii="Times New Roman" w:hAnsi="Times New Roman"/>
                <w:sz w:val="24"/>
                <w:szCs w:val="24"/>
              </w:rPr>
              <w:t>»</w:t>
            </w:r>
          </w:p>
        </w:tc>
      </w:tr>
      <w:tr w:rsidR="00CA1CBC" w:rsidRPr="00426E94" w:rsidTr="00130AAE">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1CBC" w:rsidRPr="00426E94" w:rsidRDefault="00CA1CBC" w:rsidP="00130AAE">
            <w:pPr>
              <w:widowControl w:val="0"/>
              <w:tabs>
                <w:tab w:val="left" w:pos="11057"/>
              </w:tabs>
              <w:jc w:val="center"/>
              <w:rPr>
                <w:rFonts w:ascii="Times New Roman" w:hAnsi="Times New Roman"/>
                <w:sz w:val="24"/>
                <w:szCs w:val="24"/>
              </w:rPr>
            </w:pPr>
            <w:r w:rsidRPr="00426E94">
              <w:rPr>
                <w:rFonts w:ascii="Times New Roman" w:hAnsi="Times New Roman"/>
                <w:sz w:val="24"/>
                <w:szCs w:val="24"/>
              </w:rPr>
              <w:t>1.</w:t>
            </w:r>
            <w:r w:rsidR="00130AAE">
              <w:rPr>
                <w:rFonts w:ascii="Times New Roman" w:hAnsi="Times New Roman"/>
                <w:sz w:val="24"/>
                <w:szCs w:val="24"/>
              </w:rPr>
              <w:t>77</w:t>
            </w:r>
            <w:r w:rsidRPr="00426E94">
              <w:rPr>
                <w:rFonts w:ascii="Times New Roman" w:hAnsi="Times New Roman"/>
                <w:sz w:val="24"/>
                <w:szCs w:val="24"/>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 xml:space="preserve">Контрольная точка </w:t>
            </w:r>
            <w:r w:rsidR="00E372BE">
              <w:rPr>
                <w:rFonts w:ascii="Times New Roman" w:hAnsi="Times New Roman"/>
                <w:sz w:val="24"/>
                <w:szCs w:val="24"/>
              </w:rPr>
              <w:t>1</w:t>
            </w:r>
            <w:r w:rsidRPr="00426E94">
              <w:rPr>
                <w:rFonts w:ascii="Times New Roman" w:hAnsi="Times New Roman"/>
                <w:sz w:val="24"/>
                <w:szCs w:val="24"/>
              </w:rPr>
              <w:t>.</w:t>
            </w:r>
            <w:r w:rsidR="00311834">
              <w:rPr>
                <w:rFonts w:ascii="Times New Roman" w:hAnsi="Times New Roman"/>
                <w:sz w:val="24"/>
                <w:szCs w:val="24"/>
              </w:rPr>
              <w:t>6</w:t>
            </w:r>
            <w:r w:rsidRPr="00426E94">
              <w:rPr>
                <w:rFonts w:ascii="Times New Roman" w:hAnsi="Times New Roman"/>
                <w:sz w:val="24"/>
                <w:szCs w:val="24"/>
              </w:rPr>
              <w:t>.11</w:t>
            </w:r>
          </w:p>
          <w:p w:rsidR="00CA1CBC" w:rsidRPr="00426E94" w:rsidRDefault="00CA1CBC" w:rsidP="00CA1CB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«Меры социальной поддержки предоставлены за 9 месяцев каждого года»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31 октября 2027 г.</w:t>
            </w:r>
          </w:p>
        </w:tc>
        <w:tc>
          <w:tcPr>
            <w:tcW w:w="311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rPr>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отчет</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C2ABA">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ПК «Отрасл</w:t>
            </w:r>
            <w:r w:rsidRPr="00426E94">
              <w:rPr>
                <w:rFonts w:ascii="Times New Roman" w:hAnsi="Times New Roman"/>
                <w:sz w:val="24"/>
                <w:szCs w:val="24"/>
              </w:rPr>
              <w:t>е</w:t>
            </w:r>
            <w:r w:rsidRPr="00426E94">
              <w:rPr>
                <w:rFonts w:ascii="Times New Roman" w:hAnsi="Times New Roman"/>
                <w:sz w:val="24"/>
                <w:szCs w:val="24"/>
              </w:rPr>
              <w:t>вой регионал</w:t>
            </w:r>
            <w:r w:rsidRPr="00426E94">
              <w:rPr>
                <w:rFonts w:ascii="Times New Roman" w:hAnsi="Times New Roman"/>
                <w:sz w:val="24"/>
                <w:szCs w:val="24"/>
              </w:rPr>
              <w:t>ь</w:t>
            </w:r>
            <w:r w:rsidRPr="00426E94">
              <w:rPr>
                <w:rFonts w:ascii="Times New Roman" w:hAnsi="Times New Roman"/>
                <w:sz w:val="24"/>
                <w:szCs w:val="24"/>
              </w:rPr>
              <w:t xml:space="preserve">ный регистр населения </w:t>
            </w:r>
            <w:r w:rsidR="00CC2ABA">
              <w:rPr>
                <w:rFonts w:ascii="Times New Roman" w:hAnsi="Times New Roman"/>
                <w:sz w:val="24"/>
                <w:szCs w:val="24"/>
              </w:rPr>
              <w:t>РО</w:t>
            </w:r>
            <w:r w:rsidRPr="00426E94">
              <w:rPr>
                <w:rFonts w:ascii="Times New Roman" w:hAnsi="Times New Roman"/>
                <w:sz w:val="24"/>
                <w:szCs w:val="24"/>
              </w:rPr>
              <w:t>»</w:t>
            </w:r>
          </w:p>
        </w:tc>
      </w:tr>
      <w:tr w:rsidR="00CA1CBC" w:rsidRPr="00426E94" w:rsidTr="00130AAE">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1CBC" w:rsidRPr="00426E94" w:rsidRDefault="00CA1CBC" w:rsidP="00130AAE">
            <w:pPr>
              <w:widowControl w:val="0"/>
              <w:tabs>
                <w:tab w:val="left" w:pos="11057"/>
              </w:tabs>
              <w:jc w:val="center"/>
              <w:rPr>
                <w:rFonts w:ascii="Times New Roman" w:hAnsi="Times New Roman"/>
                <w:sz w:val="24"/>
                <w:szCs w:val="24"/>
              </w:rPr>
            </w:pPr>
            <w:r w:rsidRPr="00426E94">
              <w:rPr>
                <w:rFonts w:ascii="Times New Roman" w:hAnsi="Times New Roman"/>
                <w:sz w:val="24"/>
                <w:szCs w:val="24"/>
              </w:rPr>
              <w:t>1.</w:t>
            </w:r>
            <w:r w:rsidR="00130AAE">
              <w:rPr>
                <w:rFonts w:ascii="Times New Roman" w:hAnsi="Times New Roman"/>
                <w:sz w:val="24"/>
                <w:szCs w:val="24"/>
              </w:rPr>
              <w:t>78</w:t>
            </w:r>
            <w:r w:rsidRPr="00426E94">
              <w:rPr>
                <w:rFonts w:ascii="Times New Roman" w:hAnsi="Times New Roman"/>
                <w:sz w:val="24"/>
                <w:szCs w:val="24"/>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 xml:space="preserve">Контрольная точка </w:t>
            </w:r>
            <w:r w:rsidR="00E372BE">
              <w:rPr>
                <w:rFonts w:ascii="Times New Roman" w:hAnsi="Times New Roman"/>
                <w:sz w:val="24"/>
                <w:szCs w:val="24"/>
              </w:rPr>
              <w:t>1</w:t>
            </w:r>
            <w:r w:rsidRPr="00426E94">
              <w:rPr>
                <w:rFonts w:ascii="Times New Roman" w:hAnsi="Times New Roman"/>
                <w:sz w:val="24"/>
                <w:szCs w:val="24"/>
              </w:rPr>
              <w:t>.</w:t>
            </w:r>
            <w:r w:rsidR="00311834">
              <w:rPr>
                <w:rFonts w:ascii="Times New Roman" w:hAnsi="Times New Roman"/>
                <w:sz w:val="24"/>
                <w:szCs w:val="24"/>
              </w:rPr>
              <w:t>6</w:t>
            </w:r>
            <w:r w:rsidRPr="00426E94">
              <w:rPr>
                <w:rFonts w:ascii="Times New Roman" w:hAnsi="Times New Roman"/>
                <w:sz w:val="24"/>
                <w:szCs w:val="24"/>
              </w:rPr>
              <w:t>.12</w:t>
            </w:r>
          </w:p>
          <w:p w:rsidR="00CA1CBC" w:rsidRPr="00426E94" w:rsidRDefault="00CA1CBC" w:rsidP="00CA1CB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«Осуществлен мониторинг предоставления мер с</w:t>
            </w:r>
            <w:r w:rsidRPr="00426E94">
              <w:rPr>
                <w:rFonts w:ascii="Times New Roman" w:hAnsi="Times New Roman"/>
                <w:sz w:val="24"/>
                <w:szCs w:val="24"/>
              </w:rPr>
              <w:t>о</w:t>
            </w:r>
            <w:r w:rsidRPr="00426E94">
              <w:rPr>
                <w:rFonts w:ascii="Times New Roman" w:hAnsi="Times New Roman"/>
                <w:sz w:val="24"/>
                <w:szCs w:val="24"/>
              </w:rPr>
              <w:t>циальной поддержки»</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25 декабря 2027 г.</w:t>
            </w:r>
          </w:p>
        </w:tc>
        <w:tc>
          <w:tcPr>
            <w:tcW w:w="311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rPr>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отчет</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C2ABA">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ПК «Отрасл</w:t>
            </w:r>
            <w:r w:rsidRPr="00426E94">
              <w:rPr>
                <w:rFonts w:ascii="Times New Roman" w:hAnsi="Times New Roman"/>
                <w:sz w:val="24"/>
                <w:szCs w:val="24"/>
              </w:rPr>
              <w:t>е</w:t>
            </w:r>
            <w:r w:rsidRPr="00426E94">
              <w:rPr>
                <w:rFonts w:ascii="Times New Roman" w:hAnsi="Times New Roman"/>
                <w:sz w:val="24"/>
                <w:szCs w:val="24"/>
              </w:rPr>
              <w:t>вой регионал</w:t>
            </w:r>
            <w:r w:rsidRPr="00426E94">
              <w:rPr>
                <w:rFonts w:ascii="Times New Roman" w:hAnsi="Times New Roman"/>
                <w:sz w:val="24"/>
                <w:szCs w:val="24"/>
              </w:rPr>
              <w:t>ь</w:t>
            </w:r>
            <w:r w:rsidRPr="00426E94">
              <w:rPr>
                <w:rFonts w:ascii="Times New Roman" w:hAnsi="Times New Roman"/>
                <w:sz w:val="24"/>
                <w:szCs w:val="24"/>
              </w:rPr>
              <w:t xml:space="preserve">ный регистр населения </w:t>
            </w:r>
            <w:r w:rsidR="00CC2ABA">
              <w:rPr>
                <w:rFonts w:ascii="Times New Roman" w:hAnsi="Times New Roman"/>
                <w:sz w:val="24"/>
                <w:szCs w:val="24"/>
              </w:rPr>
              <w:t>РО</w:t>
            </w:r>
            <w:r w:rsidRPr="00426E94">
              <w:rPr>
                <w:rFonts w:ascii="Times New Roman" w:hAnsi="Times New Roman"/>
                <w:sz w:val="24"/>
                <w:szCs w:val="24"/>
              </w:rPr>
              <w:t>»</w:t>
            </w:r>
          </w:p>
        </w:tc>
      </w:tr>
      <w:tr w:rsidR="00CA1CBC" w:rsidRPr="00426E94" w:rsidTr="00130AAE">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1CBC" w:rsidRPr="00426E94" w:rsidRDefault="00CA1CBC" w:rsidP="00130AAE">
            <w:pPr>
              <w:widowControl w:val="0"/>
              <w:tabs>
                <w:tab w:val="left" w:pos="11057"/>
              </w:tabs>
              <w:jc w:val="center"/>
              <w:rPr>
                <w:rFonts w:ascii="Times New Roman" w:hAnsi="Times New Roman"/>
                <w:sz w:val="24"/>
                <w:szCs w:val="24"/>
              </w:rPr>
            </w:pPr>
            <w:r w:rsidRPr="00426E94">
              <w:rPr>
                <w:rFonts w:ascii="Times New Roman" w:hAnsi="Times New Roman"/>
                <w:sz w:val="24"/>
                <w:szCs w:val="24"/>
              </w:rPr>
              <w:t>1.</w:t>
            </w:r>
            <w:r w:rsidR="00130AAE">
              <w:rPr>
                <w:rFonts w:ascii="Times New Roman" w:hAnsi="Times New Roman"/>
                <w:sz w:val="24"/>
                <w:szCs w:val="24"/>
              </w:rPr>
              <w:t>79</w:t>
            </w:r>
            <w:r w:rsidRPr="00426E94">
              <w:rPr>
                <w:rFonts w:ascii="Times New Roman" w:hAnsi="Times New Roman"/>
                <w:sz w:val="24"/>
                <w:szCs w:val="24"/>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Default="00CA1CBC" w:rsidP="00311834">
            <w:pPr>
              <w:widowControl w:val="0"/>
              <w:contextualSpacing/>
              <w:jc w:val="left"/>
              <w:rPr>
                <w:rFonts w:ascii="Times New Roman" w:hAnsi="Times New Roman"/>
                <w:sz w:val="24"/>
                <w:szCs w:val="24"/>
              </w:rPr>
            </w:pPr>
            <w:r w:rsidRPr="00426E94">
              <w:rPr>
                <w:rFonts w:ascii="Times New Roman" w:hAnsi="Times New Roman"/>
                <w:sz w:val="24"/>
                <w:szCs w:val="24"/>
              </w:rPr>
              <w:t xml:space="preserve">Мероприятие (результат) </w:t>
            </w:r>
            <w:r w:rsidR="00E372BE">
              <w:rPr>
                <w:rFonts w:ascii="Times New Roman" w:hAnsi="Times New Roman"/>
                <w:sz w:val="24"/>
                <w:szCs w:val="24"/>
              </w:rPr>
              <w:t>1</w:t>
            </w:r>
            <w:r w:rsidRPr="00426E94">
              <w:rPr>
                <w:rFonts w:ascii="Times New Roman" w:hAnsi="Times New Roman"/>
                <w:sz w:val="24"/>
                <w:szCs w:val="24"/>
              </w:rPr>
              <w:t>.</w:t>
            </w:r>
            <w:r w:rsidR="00311834">
              <w:rPr>
                <w:rFonts w:ascii="Times New Roman" w:hAnsi="Times New Roman"/>
                <w:sz w:val="24"/>
                <w:szCs w:val="24"/>
              </w:rPr>
              <w:t>7</w:t>
            </w:r>
            <w:r w:rsidRPr="00426E94">
              <w:rPr>
                <w:rFonts w:ascii="Times New Roman" w:hAnsi="Times New Roman"/>
                <w:sz w:val="24"/>
                <w:szCs w:val="24"/>
              </w:rPr>
              <w:t xml:space="preserve"> «Субвенция на ос</w:t>
            </w:r>
            <w:r w:rsidRPr="00426E94">
              <w:rPr>
                <w:rFonts w:ascii="Times New Roman" w:hAnsi="Times New Roman"/>
                <w:sz w:val="24"/>
                <w:szCs w:val="24"/>
              </w:rPr>
              <w:t>у</w:t>
            </w:r>
            <w:r w:rsidRPr="00426E94">
              <w:rPr>
                <w:rFonts w:ascii="Times New Roman" w:hAnsi="Times New Roman"/>
                <w:sz w:val="24"/>
                <w:szCs w:val="24"/>
              </w:rPr>
              <w:t>ществление полномочий по предоставлению мер социальной поддержки отдельных категорий гра</w:t>
            </w:r>
            <w:r w:rsidRPr="00426E94">
              <w:rPr>
                <w:rFonts w:ascii="Times New Roman" w:hAnsi="Times New Roman"/>
                <w:sz w:val="24"/>
                <w:szCs w:val="24"/>
              </w:rPr>
              <w:t>ж</w:t>
            </w:r>
            <w:r w:rsidRPr="00426E94">
              <w:rPr>
                <w:rFonts w:ascii="Times New Roman" w:hAnsi="Times New Roman"/>
                <w:sz w:val="24"/>
                <w:szCs w:val="24"/>
              </w:rPr>
              <w:t>дан, работающих и проживающих в сельской мес</w:t>
            </w:r>
            <w:r w:rsidRPr="00426E94">
              <w:rPr>
                <w:rFonts w:ascii="Times New Roman" w:hAnsi="Times New Roman"/>
                <w:sz w:val="24"/>
                <w:szCs w:val="24"/>
              </w:rPr>
              <w:t>т</w:t>
            </w:r>
            <w:r w:rsidRPr="00426E94">
              <w:rPr>
                <w:rFonts w:ascii="Times New Roman" w:hAnsi="Times New Roman"/>
                <w:sz w:val="24"/>
                <w:szCs w:val="24"/>
              </w:rPr>
              <w:t>ности, предоставлена в полном объеме» (всего)</w:t>
            </w:r>
          </w:p>
          <w:p w:rsidR="005A4E9C" w:rsidRPr="00426E94" w:rsidRDefault="005A4E9C" w:rsidP="00311834">
            <w:pPr>
              <w:widowControl w:val="0"/>
              <w:contextualSpacing/>
              <w:jc w:val="left"/>
              <w:rPr>
                <w:rFonts w:ascii="Times New Roman" w:hAnsi="Times New Roman"/>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Х</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contextualSpacing/>
              <w:jc w:val="center"/>
              <w:rPr>
                <w:rFonts w:ascii="Times New Roman" w:hAnsi="Times New Roman"/>
                <w:sz w:val="24"/>
                <w:szCs w:val="24"/>
              </w:rPr>
            </w:pPr>
            <w:r w:rsidRPr="00426E94">
              <w:rPr>
                <w:rFonts w:ascii="Times New Roman" w:hAnsi="Times New Roman"/>
                <w:sz w:val="24"/>
                <w:szCs w:val="24"/>
              </w:rPr>
              <w:t>Х</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contextualSpacing/>
              <w:jc w:val="center"/>
              <w:rPr>
                <w:rFonts w:ascii="Times New Roman" w:hAnsi="Times New Roman"/>
                <w:sz w:val="24"/>
                <w:szCs w:val="24"/>
              </w:rPr>
            </w:pPr>
            <w:r w:rsidRPr="00426E94">
              <w:rPr>
                <w:rFonts w:ascii="Times New Roman" w:hAnsi="Times New Roman"/>
                <w:sz w:val="24"/>
                <w:szCs w:val="24"/>
              </w:rPr>
              <w:t>Х</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contextualSpacing/>
              <w:jc w:val="center"/>
              <w:rPr>
                <w:rFonts w:ascii="Times New Roman" w:hAnsi="Times New Roman"/>
                <w:sz w:val="24"/>
                <w:szCs w:val="24"/>
              </w:rPr>
            </w:pPr>
            <w:r w:rsidRPr="00426E94">
              <w:rPr>
                <w:rFonts w:ascii="Times New Roman" w:hAnsi="Times New Roman"/>
                <w:sz w:val="24"/>
                <w:szCs w:val="24"/>
              </w:rPr>
              <w:t>Х</w:t>
            </w:r>
          </w:p>
        </w:tc>
      </w:tr>
      <w:tr w:rsidR="00612392" w:rsidRPr="00426E94" w:rsidTr="00130AAE">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612392" w:rsidRPr="00426E94" w:rsidRDefault="00612392" w:rsidP="00130AAE">
            <w:pPr>
              <w:widowControl w:val="0"/>
              <w:tabs>
                <w:tab w:val="left" w:pos="11057"/>
              </w:tabs>
              <w:jc w:val="center"/>
              <w:rPr>
                <w:rFonts w:ascii="Times New Roman" w:hAnsi="Times New Roman"/>
                <w:sz w:val="24"/>
                <w:szCs w:val="24"/>
              </w:rPr>
            </w:pPr>
            <w:r w:rsidRPr="00426E94">
              <w:rPr>
                <w:rFonts w:ascii="Times New Roman" w:hAnsi="Times New Roman"/>
                <w:sz w:val="24"/>
                <w:szCs w:val="24"/>
              </w:rPr>
              <w:t>1.</w:t>
            </w:r>
            <w:r w:rsidR="00130AAE">
              <w:rPr>
                <w:rFonts w:ascii="Times New Roman" w:hAnsi="Times New Roman"/>
                <w:sz w:val="24"/>
                <w:szCs w:val="24"/>
              </w:rPr>
              <w:t>80</w:t>
            </w:r>
            <w:r w:rsidRPr="00426E94">
              <w:rPr>
                <w:rFonts w:ascii="Times New Roman" w:hAnsi="Times New Roman"/>
                <w:sz w:val="24"/>
                <w:szCs w:val="24"/>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612392">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 xml:space="preserve">Контрольная точка </w:t>
            </w:r>
            <w:r w:rsidR="00E372BE">
              <w:rPr>
                <w:rFonts w:ascii="Times New Roman" w:hAnsi="Times New Roman"/>
                <w:sz w:val="24"/>
                <w:szCs w:val="24"/>
              </w:rPr>
              <w:t>1</w:t>
            </w:r>
            <w:r w:rsidRPr="00426E94">
              <w:rPr>
                <w:rFonts w:ascii="Times New Roman" w:hAnsi="Times New Roman"/>
                <w:sz w:val="24"/>
                <w:szCs w:val="24"/>
              </w:rPr>
              <w:t>.</w:t>
            </w:r>
            <w:r w:rsidR="00311834">
              <w:rPr>
                <w:rFonts w:ascii="Times New Roman" w:hAnsi="Times New Roman"/>
                <w:sz w:val="24"/>
                <w:szCs w:val="24"/>
              </w:rPr>
              <w:t>7</w:t>
            </w:r>
            <w:r w:rsidRPr="00426E94">
              <w:rPr>
                <w:rFonts w:ascii="Times New Roman" w:hAnsi="Times New Roman"/>
                <w:sz w:val="24"/>
                <w:szCs w:val="24"/>
              </w:rPr>
              <w:t>.1</w:t>
            </w:r>
          </w:p>
          <w:p w:rsidR="00612392" w:rsidRPr="00426E94" w:rsidRDefault="00612392" w:rsidP="00612392">
            <w:pPr>
              <w:widowControl w:val="0"/>
              <w:contextualSpacing/>
              <w:jc w:val="left"/>
              <w:outlineLvl w:val="2"/>
              <w:rPr>
                <w:rFonts w:ascii="Times New Roman" w:hAnsi="Times New Roman"/>
                <w:sz w:val="24"/>
                <w:szCs w:val="24"/>
              </w:rPr>
            </w:pPr>
            <w:r w:rsidRPr="00426E94">
              <w:rPr>
                <w:rFonts w:ascii="Times New Roman" w:hAnsi="Times New Roman"/>
                <w:sz w:val="24"/>
                <w:szCs w:val="24"/>
              </w:rPr>
              <w:t xml:space="preserve">«Предложения </w:t>
            </w:r>
            <w:proofErr w:type="gramStart"/>
            <w:r w:rsidRPr="00426E94">
              <w:rPr>
                <w:rFonts w:ascii="Times New Roman" w:hAnsi="Times New Roman"/>
                <w:sz w:val="24"/>
                <w:szCs w:val="24"/>
              </w:rPr>
              <w:t>о потребности в средствах областн</w:t>
            </w:r>
            <w:r w:rsidRPr="00426E94">
              <w:rPr>
                <w:rFonts w:ascii="Times New Roman" w:hAnsi="Times New Roman"/>
                <w:sz w:val="24"/>
                <w:szCs w:val="24"/>
              </w:rPr>
              <w:t>о</w:t>
            </w:r>
            <w:r w:rsidRPr="00426E94">
              <w:rPr>
                <w:rFonts w:ascii="Times New Roman" w:hAnsi="Times New Roman"/>
                <w:sz w:val="24"/>
                <w:szCs w:val="24"/>
              </w:rPr>
              <w:t>го бюджета учтены в областном законе об облас</w:t>
            </w:r>
            <w:r w:rsidRPr="00426E94">
              <w:rPr>
                <w:rFonts w:ascii="Times New Roman" w:hAnsi="Times New Roman"/>
                <w:sz w:val="24"/>
                <w:szCs w:val="24"/>
              </w:rPr>
              <w:t>т</w:t>
            </w:r>
            <w:r w:rsidRPr="00426E94">
              <w:rPr>
                <w:rFonts w:ascii="Times New Roman" w:hAnsi="Times New Roman"/>
                <w:sz w:val="24"/>
                <w:szCs w:val="24"/>
              </w:rPr>
              <w:lastRenderedPageBreak/>
              <w:t>ном бюджете на очередной год</w:t>
            </w:r>
            <w:proofErr w:type="gramEnd"/>
            <w:r w:rsidRPr="00426E94">
              <w:rPr>
                <w:rFonts w:ascii="Times New Roman" w:hAnsi="Times New Roman"/>
                <w:sz w:val="24"/>
                <w:szCs w:val="24"/>
              </w:rPr>
              <w:t xml:space="preserve"> и плановый период»</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612392">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lastRenderedPageBreak/>
              <w:t>1 января 2025 г.</w:t>
            </w:r>
          </w:p>
        </w:tc>
        <w:tc>
          <w:tcPr>
            <w:tcW w:w="3118"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612392" w:rsidRPr="00426E94" w:rsidRDefault="00612392" w:rsidP="00612392">
            <w:pPr>
              <w:jc w:val="left"/>
              <w:rPr>
                <w:rFonts w:ascii="Times New Roman" w:hAnsi="Times New Roman"/>
                <w:sz w:val="24"/>
                <w:szCs w:val="24"/>
              </w:rPr>
            </w:pPr>
            <w:r>
              <w:rPr>
                <w:rFonts w:ascii="Times New Roman" w:hAnsi="Times New Roman"/>
                <w:sz w:val="24"/>
                <w:szCs w:val="24"/>
              </w:rPr>
              <w:t>Управление</w:t>
            </w:r>
            <w:r w:rsidRPr="00426E94">
              <w:rPr>
                <w:rFonts w:ascii="Times New Roman" w:hAnsi="Times New Roman"/>
                <w:sz w:val="24"/>
                <w:szCs w:val="24"/>
              </w:rPr>
              <w:t xml:space="preserve"> социальной з</w:t>
            </w:r>
            <w:r w:rsidRPr="00426E94">
              <w:rPr>
                <w:rFonts w:ascii="Times New Roman" w:hAnsi="Times New Roman"/>
                <w:sz w:val="24"/>
                <w:szCs w:val="24"/>
              </w:rPr>
              <w:t>а</w:t>
            </w:r>
            <w:r w:rsidRPr="00426E94">
              <w:rPr>
                <w:rFonts w:ascii="Times New Roman" w:hAnsi="Times New Roman"/>
                <w:sz w:val="24"/>
                <w:szCs w:val="24"/>
              </w:rPr>
              <w:t xml:space="preserve">щиты населения </w:t>
            </w:r>
            <w:r>
              <w:rPr>
                <w:rFonts w:ascii="Times New Roman" w:hAnsi="Times New Roman"/>
                <w:sz w:val="24"/>
                <w:szCs w:val="24"/>
              </w:rPr>
              <w:t>Админ</w:t>
            </w:r>
            <w:r>
              <w:rPr>
                <w:rFonts w:ascii="Times New Roman" w:hAnsi="Times New Roman"/>
                <w:sz w:val="24"/>
                <w:szCs w:val="24"/>
              </w:rPr>
              <w:t>и</w:t>
            </w:r>
            <w:r>
              <w:rPr>
                <w:rFonts w:ascii="Times New Roman" w:hAnsi="Times New Roman"/>
                <w:sz w:val="24"/>
                <w:szCs w:val="24"/>
              </w:rPr>
              <w:t>страции Песчанокопского</w:t>
            </w:r>
            <w:r w:rsidRPr="00426E94">
              <w:rPr>
                <w:rFonts w:ascii="Times New Roman" w:hAnsi="Times New Roman"/>
                <w:sz w:val="24"/>
                <w:szCs w:val="24"/>
              </w:rPr>
              <w:t xml:space="preserve"> </w:t>
            </w:r>
            <w:r w:rsidRPr="00426E94">
              <w:rPr>
                <w:rFonts w:ascii="Times New Roman" w:hAnsi="Times New Roman"/>
                <w:sz w:val="24"/>
                <w:szCs w:val="24"/>
              </w:rPr>
              <w:lastRenderedPageBreak/>
              <w:t>района</w:t>
            </w:r>
          </w:p>
          <w:p w:rsidR="00612392" w:rsidRPr="00426E94" w:rsidRDefault="00612392" w:rsidP="00612392">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 xml:space="preserve"> (</w:t>
            </w:r>
            <w:proofErr w:type="spellStart"/>
            <w:r>
              <w:rPr>
                <w:rFonts w:ascii="Times New Roman" w:hAnsi="Times New Roman"/>
                <w:sz w:val="24"/>
                <w:szCs w:val="24"/>
              </w:rPr>
              <w:t>Дашевский</w:t>
            </w:r>
            <w:proofErr w:type="spellEnd"/>
            <w:r>
              <w:rPr>
                <w:rFonts w:ascii="Times New Roman" w:hAnsi="Times New Roman"/>
                <w:sz w:val="24"/>
                <w:szCs w:val="24"/>
              </w:rPr>
              <w:t xml:space="preserve"> Е.В</w:t>
            </w:r>
            <w:r w:rsidRPr="00426E94">
              <w:rPr>
                <w:rFonts w:ascii="Times New Roman" w:hAnsi="Times New Roman"/>
                <w:sz w:val="24"/>
                <w:szCs w:val="24"/>
              </w:rPr>
              <w:t xml:space="preserve">.  </w:t>
            </w:r>
            <w:r>
              <w:rPr>
                <w:rFonts w:ascii="Times New Roman" w:hAnsi="Times New Roman"/>
                <w:sz w:val="24"/>
                <w:szCs w:val="24"/>
              </w:rPr>
              <w:t>начальник УСЗН)</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612392">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lastRenderedPageBreak/>
              <w:t>областной закон об областном бюджете</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856568">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официальный портал прав</w:t>
            </w:r>
            <w:r w:rsidRPr="00426E94">
              <w:rPr>
                <w:rFonts w:ascii="Times New Roman" w:hAnsi="Times New Roman"/>
                <w:sz w:val="24"/>
                <w:szCs w:val="24"/>
              </w:rPr>
              <w:t>о</w:t>
            </w:r>
            <w:r w:rsidRPr="00426E94">
              <w:rPr>
                <w:rFonts w:ascii="Times New Roman" w:hAnsi="Times New Roman"/>
                <w:sz w:val="24"/>
                <w:szCs w:val="24"/>
              </w:rPr>
              <w:t>вой информ</w:t>
            </w:r>
            <w:r w:rsidRPr="00426E94">
              <w:rPr>
                <w:rFonts w:ascii="Times New Roman" w:hAnsi="Times New Roman"/>
                <w:sz w:val="24"/>
                <w:szCs w:val="24"/>
              </w:rPr>
              <w:t>а</w:t>
            </w:r>
            <w:r w:rsidRPr="00426E94">
              <w:rPr>
                <w:rFonts w:ascii="Times New Roman" w:hAnsi="Times New Roman"/>
                <w:sz w:val="24"/>
                <w:szCs w:val="24"/>
              </w:rPr>
              <w:lastRenderedPageBreak/>
              <w:t xml:space="preserve">ции </w:t>
            </w:r>
            <w:r w:rsidR="00856568">
              <w:rPr>
                <w:rFonts w:ascii="Times New Roman" w:hAnsi="Times New Roman"/>
                <w:sz w:val="24"/>
                <w:szCs w:val="24"/>
              </w:rPr>
              <w:t>РО</w:t>
            </w:r>
            <w:r w:rsidRPr="00426E94">
              <w:rPr>
                <w:rFonts w:ascii="Times New Roman" w:hAnsi="Times New Roman"/>
                <w:sz w:val="24"/>
                <w:szCs w:val="24"/>
              </w:rPr>
              <w:t xml:space="preserve"> (pravo.donland.ru)</w:t>
            </w:r>
          </w:p>
        </w:tc>
      </w:tr>
      <w:tr w:rsidR="00612392" w:rsidRPr="00426E94" w:rsidTr="00130AAE">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612392" w:rsidRPr="00426E94" w:rsidRDefault="00612392" w:rsidP="00130AAE">
            <w:pPr>
              <w:widowControl w:val="0"/>
              <w:tabs>
                <w:tab w:val="left" w:pos="11057"/>
              </w:tabs>
              <w:jc w:val="center"/>
              <w:rPr>
                <w:rFonts w:ascii="Times New Roman" w:hAnsi="Times New Roman"/>
                <w:sz w:val="24"/>
                <w:szCs w:val="24"/>
              </w:rPr>
            </w:pPr>
            <w:r w:rsidRPr="00426E94">
              <w:rPr>
                <w:rFonts w:ascii="Times New Roman" w:hAnsi="Times New Roman"/>
                <w:sz w:val="24"/>
                <w:szCs w:val="24"/>
              </w:rPr>
              <w:lastRenderedPageBreak/>
              <w:t>1.</w:t>
            </w:r>
            <w:r w:rsidR="00130AAE">
              <w:rPr>
                <w:rFonts w:ascii="Times New Roman" w:hAnsi="Times New Roman"/>
                <w:sz w:val="24"/>
                <w:szCs w:val="24"/>
              </w:rPr>
              <w:t>81</w:t>
            </w:r>
            <w:r w:rsidRPr="00426E94">
              <w:rPr>
                <w:rFonts w:ascii="Times New Roman" w:hAnsi="Times New Roman"/>
                <w:sz w:val="24"/>
                <w:szCs w:val="24"/>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CA1CB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 xml:space="preserve">Контрольная точка </w:t>
            </w:r>
            <w:r w:rsidR="00E372BE">
              <w:rPr>
                <w:rFonts w:ascii="Times New Roman" w:hAnsi="Times New Roman"/>
                <w:sz w:val="24"/>
                <w:szCs w:val="24"/>
              </w:rPr>
              <w:t>1</w:t>
            </w:r>
            <w:r w:rsidRPr="00426E94">
              <w:rPr>
                <w:rFonts w:ascii="Times New Roman" w:hAnsi="Times New Roman"/>
                <w:sz w:val="24"/>
                <w:szCs w:val="24"/>
              </w:rPr>
              <w:t>.</w:t>
            </w:r>
            <w:r w:rsidR="00311834">
              <w:rPr>
                <w:rFonts w:ascii="Times New Roman" w:hAnsi="Times New Roman"/>
                <w:sz w:val="24"/>
                <w:szCs w:val="24"/>
              </w:rPr>
              <w:t>7</w:t>
            </w:r>
            <w:r w:rsidRPr="00426E94">
              <w:rPr>
                <w:rFonts w:ascii="Times New Roman" w:hAnsi="Times New Roman"/>
                <w:sz w:val="24"/>
                <w:szCs w:val="24"/>
              </w:rPr>
              <w:t>.2</w:t>
            </w:r>
          </w:p>
          <w:p w:rsidR="00612392" w:rsidRPr="00426E94" w:rsidRDefault="00612392" w:rsidP="00CA1CB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«Меры социальной поддержки предоставлены за 1 полугодие каждого года»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CA1CBC">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31 июля 2025 г.</w:t>
            </w:r>
          </w:p>
        </w:tc>
        <w:tc>
          <w:tcPr>
            <w:tcW w:w="3118" w:type="dxa"/>
            <w:vMerge/>
            <w:tcBorders>
              <w:left w:val="single" w:sz="4" w:space="0" w:color="000000"/>
              <w:right w:val="single" w:sz="4" w:space="0" w:color="000000"/>
            </w:tcBorders>
            <w:shd w:val="clear" w:color="auto" w:fill="auto"/>
            <w:tcMar>
              <w:left w:w="57" w:type="dxa"/>
              <w:right w:w="57" w:type="dxa"/>
            </w:tcMar>
          </w:tcPr>
          <w:p w:rsidR="00612392" w:rsidRPr="00426E94" w:rsidRDefault="00612392" w:rsidP="00CA1CBC">
            <w:pPr>
              <w:rPr>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CA1CB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отчет</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CC2ABA">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ПК «Отрасл</w:t>
            </w:r>
            <w:r w:rsidRPr="00426E94">
              <w:rPr>
                <w:rFonts w:ascii="Times New Roman" w:hAnsi="Times New Roman"/>
                <w:sz w:val="24"/>
                <w:szCs w:val="24"/>
              </w:rPr>
              <w:t>е</w:t>
            </w:r>
            <w:r w:rsidRPr="00426E94">
              <w:rPr>
                <w:rFonts w:ascii="Times New Roman" w:hAnsi="Times New Roman"/>
                <w:sz w:val="24"/>
                <w:szCs w:val="24"/>
              </w:rPr>
              <w:t>вой регионал</w:t>
            </w:r>
            <w:r w:rsidRPr="00426E94">
              <w:rPr>
                <w:rFonts w:ascii="Times New Roman" w:hAnsi="Times New Roman"/>
                <w:sz w:val="24"/>
                <w:szCs w:val="24"/>
              </w:rPr>
              <w:t>ь</w:t>
            </w:r>
            <w:r w:rsidRPr="00426E94">
              <w:rPr>
                <w:rFonts w:ascii="Times New Roman" w:hAnsi="Times New Roman"/>
                <w:sz w:val="24"/>
                <w:szCs w:val="24"/>
              </w:rPr>
              <w:t xml:space="preserve">ный регистр населения </w:t>
            </w:r>
            <w:r w:rsidR="00CC2ABA">
              <w:rPr>
                <w:rFonts w:ascii="Times New Roman" w:hAnsi="Times New Roman"/>
                <w:sz w:val="24"/>
                <w:szCs w:val="24"/>
              </w:rPr>
              <w:t>РО</w:t>
            </w:r>
            <w:r w:rsidRPr="00426E94">
              <w:rPr>
                <w:rFonts w:ascii="Times New Roman" w:hAnsi="Times New Roman"/>
                <w:sz w:val="24"/>
                <w:szCs w:val="24"/>
              </w:rPr>
              <w:t>»</w:t>
            </w:r>
          </w:p>
        </w:tc>
      </w:tr>
      <w:tr w:rsidR="00612392" w:rsidRPr="00426E94" w:rsidTr="00130AAE">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612392" w:rsidRPr="00426E94" w:rsidRDefault="00612392" w:rsidP="00130AAE">
            <w:pPr>
              <w:widowControl w:val="0"/>
              <w:tabs>
                <w:tab w:val="left" w:pos="11057"/>
              </w:tabs>
              <w:jc w:val="center"/>
              <w:rPr>
                <w:rFonts w:ascii="Times New Roman" w:hAnsi="Times New Roman"/>
                <w:sz w:val="24"/>
                <w:szCs w:val="24"/>
              </w:rPr>
            </w:pPr>
            <w:r w:rsidRPr="00426E94">
              <w:rPr>
                <w:rFonts w:ascii="Times New Roman" w:hAnsi="Times New Roman"/>
                <w:sz w:val="24"/>
                <w:szCs w:val="24"/>
              </w:rPr>
              <w:t>1.</w:t>
            </w:r>
            <w:r w:rsidR="00130AAE">
              <w:rPr>
                <w:rFonts w:ascii="Times New Roman" w:hAnsi="Times New Roman"/>
                <w:sz w:val="24"/>
                <w:szCs w:val="24"/>
              </w:rPr>
              <w:t>82</w:t>
            </w:r>
            <w:r w:rsidRPr="00426E94">
              <w:rPr>
                <w:rFonts w:ascii="Times New Roman" w:hAnsi="Times New Roman"/>
                <w:sz w:val="24"/>
                <w:szCs w:val="24"/>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CA1CB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Контрольная точка</w:t>
            </w:r>
            <w:r w:rsidR="00E372BE">
              <w:rPr>
                <w:rFonts w:ascii="Times New Roman" w:hAnsi="Times New Roman"/>
                <w:sz w:val="24"/>
                <w:szCs w:val="24"/>
              </w:rPr>
              <w:t xml:space="preserve"> 1</w:t>
            </w:r>
            <w:r w:rsidRPr="00426E94">
              <w:rPr>
                <w:rFonts w:ascii="Times New Roman" w:hAnsi="Times New Roman"/>
                <w:sz w:val="24"/>
                <w:szCs w:val="24"/>
              </w:rPr>
              <w:t>.</w:t>
            </w:r>
            <w:r w:rsidR="00311834">
              <w:rPr>
                <w:rFonts w:ascii="Times New Roman" w:hAnsi="Times New Roman"/>
                <w:sz w:val="24"/>
                <w:szCs w:val="24"/>
              </w:rPr>
              <w:t>7</w:t>
            </w:r>
            <w:r w:rsidRPr="00426E94">
              <w:rPr>
                <w:rFonts w:ascii="Times New Roman" w:hAnsi="Times New Roman"/>
                <w:sz w:val="24"/>
                <w:szCs w:val="24"/>
              </w:rPr>
              <w:t>.3</w:t>
            </w:r>
          </w:p>
          <w:p w:rsidR="00612392" w:rsidRPr="00426E94" w:rsidRDefault="00612392" w:rsidP="00CA1CB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«Меры социальной поддержки предоставлены за 9 месяцев каждого года»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CA1CBC">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31 октября 2025 г.</w:t>
            </w:r>
          </w:p>
        </w:tc>
        <w:tc>
          <w:tcPr>
            <w:tcW w:w="3118" w:type="dxa"/>
            <w:vMerge/>
            <w:tcBorders>
              <w:left w:val="single" w:sz="4" w:space="0" w:color="000000"/>
              <w:right w:val="single" w:sz="4" w:space="0" w:color="000000"/>
            </w:tcBorders>
            <w:shd w:val="clear" w:color="auto" w:fill="auto"/>
            <w:tcMar>
              <w:left w:w="57" w:type="dxa"/>
              <w:right w:w="57" w:type="dxa"/>
            </w:tcMar>
          </w:tcPr>
          <w:p w:rsidR="00612392" w:rsidRPr="00426E94" w:rsidRDefault="00612392" w:rsidP="00CA1CBC">
            <w:pPr>
              <w:rPr>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CA1CB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отчет</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CC2ABA">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ПК «Отрасл</w:t>
            </w:r>
            <w:r w:rsidRPr="00426E94">
              <w:rPr>
                <w:rFonts w:ascii="Times New Roman" w:hAnsi="Times New Roman"/>
                <w:sz w:val="24"/>
                <w:szCs w:val="24"/>
              </w:rPr>
              <w:t>е</w:t>
            </w:r>
            <w:r w:rsidRPr="00426E94">
              <w:rPr>
                <w:rFonts w:ascii="Times New Roman" w:hAnsi="Times New Roman"/>
                <w:sz w:val="24"/>
                <w:szCs w:val="24"/>
              </w:rPr>
              <w:t>вой регионал</w:t>
            </w:r>
            <w:r w:rsidRPr="00426E94">
              <w:rPr>
                <w:rFonts w:ascii="Times New Roman" w:hAnsi="Times New Roman"/>
                <w:sz w:val="24"/>
                <w:szCs w:val="24"/>
              </w:rPr>
              <w:t>ь</w:t>
            </w:r>
            <w:r w:rsidRPr="00426E94">
              <w:rPr>
                <w:rFonts w:ascii="Times New Roman" w:hAnsi="Times New Roman"/>
                <w:sz w:val="24"/>
                <w:szCs w:val="24"/>
              </w:rPr>
              <w:t xml:space="preserve">ный регистр населения </w:t>
            </w:r>
            <w:r w:rsidR="00CC2ABA">
              <w:rPr>
                <w:rFonts w:ascii="Times New Roman" w:hAnsi="Times New Roman"/>
                <w:sz w:val="24"/>
                <w:szCs w:val="24"/>
              </w:rPr>
              <w:t>РО</w:t>
            </w:r>
            <w:r w:rsidRPr="00426E94">
              <w:rPr>
                <w:rFonts w:ascii="Times New Roman" w:hAnsi="Times New Roman"/>
                <w:sz w:val="24"/>
                <w:szCs w:val="24"/>
              </w:rPr>
              <w:t>»</w:t>
            </w:r>
          </w:p>
        </w:tc>
      </w:tr>
      <w:tr w:rsidR="00612392" w:rsidRPr="00426E94" w:rsidTr="00130AAE">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612392" w:rsidRPr="00426E94" w:rsidRDefault="00612392" w:rsidP="00130AAE">
            <w:pPr>
              <w:widowControl w:val="0"/>
              <w:tabs>
                <w:tab w:val="left" w:pos="11057"/>
              </w:tabs>
              <w:jc w:val="center"/>
              <w:rPr>
                <w:rFonts w:ascii="Times New Roman" w:hAnsi="Times New Roman"/>
                <w:sz w:val="24"/>
                <w:szCs w:val="24"/>
              </w:rPr>
            </w:pPr>
            <w:r w:rsidRPr="00426E94">
              <w:rPr>
                <w:rFonts w:ascii="Times New Roman" w:hAnsi="Times New Roman"/>
                <w:sz w:val="24"/>
                <w:szCs w:val="24"/>
              </w:rPr>
              <w:t>1.</w:t>
            </w:r>
            <w:r w:rsidR="00130AAE">
              <w:rPr>
                <w:rFonts w:ascii="Times New Roman" w:hAnsi="Times New Roman"/>
                <w:sz w:val="24"/>
                <w:szCs w:val="24"/>
              </w:rPr>
              <w:t>83</w:t>
            </w:r>
            <w:r w:rsidRPr="00426E94">
              <w:rPr>
                <w:rFonts w:ascii="Times New Roman" w:hAnsi="Times New Roman"/>
                <w:sz w:val="24"/>
                <w:szCs w:val="24"/>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CA1CB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 xml:space="preserve">Контрольная точка </w:t>
            </w:r>
            <w:r w:rsidR="00E372BE">
              <w:rPr>
                <w:rFonts w:ascii="Times New Roman" w:hAnsi="Times New Roman"/>
                <w:sz w:val="24"/>
                <w:szCs w:val="24"/>
              </w:rPr>
              <w:t>1.</w:t>
            </w:r>
            <w:r w:rsidR="006D5D79">
              <w:rPr>
                <w:rFonts w:ascii="Times New Roman" w:hAnsi="Times New Roman"/>
                <w:sz w:val="24"/>
                <w:szCs w:val="24"/>
              </w:rPr>
              <w:t>2</w:t>
            </w:r>
            <w:r w:rsidRPr="00426E94">
              <w:rPr>
                <w:rFonts w:ascii="Times New Roman" w:hAnsi="Times New Roman"/>
                <w:sz w:val="24"/>
                <w:szCs w:val="24"/>
              </w:rPr>
              <w:t>.4</w:t>
            </w:r>
          </w:p>
          <w:p w:rsidR="00612392" w:rsidRPr="00426E94" w:rsidRDefault="00612392" w:rsidP="00CA1CB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«Осуществлен мониторинг предоставления мер с</w:t>
            </w:r>
            <w:r w:rsidRPr="00426E94">
              <w:rPr>
                <w:rFonts w:ascii="Times New Roman" w:hAnsi="Times New Roman"/>
                <w:sz w:val="24"/>
                <w:szCs w:val="24"/>
              </w:rPr>
              <w:t>о</w:t>
            </w:r>
            <w:r w:rsidRPr="00426E94">
              <w:rPr>
                <w:rFonts w:ascii="Times New Roman" w:hAnsi="Times New Roman"/>
                <w:sz w:val="24"/>
                <w:szCs w:val="24"/>
              </w:rPr>
              <w:t>циальной поддержки»</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CA1CBC">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25 декабря 2025 г.</w:t>
            </w:r>
          </w:p>
        </w:tc>
        <w:tc>
          <w:tcPr>
            <w:tcW w:w="3118" w:type="dxa"/>
            <w:vMerge/>
            <w:tcBorders>
              <w:left w:val="single" w:sz="4" w:space="0" w:color="000000"/>
              <w:right w:val="single" w:sz="4" w:space="0" w:color="000000"/>
            </w:tcBorders>
            <w:shd w:val="clear" w:color="auto" w:fill="auto"/>
            <w:tcMar>
              <w:left w:w="57" w:type="dxa"/>
              <w:right w:w="57" w:type="dxa"/>
            </w:tcMar>
          </w:tcPr>
          <w:p w:rsidR="00612392" w:rsidRPr="00426E94" w:rsidRDefault="00612392" w:rsidP="00CA1CBC">
            <w:pPr>
              <w:rPr>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CA1CB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отчет</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CC2ABA">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ПК «Отрасл</w:t>
            </w:r>
            <w:r w:rsidRPr="00426E94">
              <w:rPr>
                <w:rFonts w:ascii="Times New Roman" w:hAnsi="Times New Roman"/>
                <w:sz w:val="24"/>
                <w:szCs w:val="24"/>
              </w:rPr>
              <w:t>е</w:t>
            </w:r>
            <w:r w:rsidRPr="00426E94">
              <w:rPr>
                <w:rFonts w:ascii="Times New Roman" w:hAnsi="Times New Roman"/>
                <w:sz w:val="24"/>
                <w:szCs w:val="24"/>
              </w:rPr>
              <w:t>вой регионал</w:t>
            </w:r>
            <w:r w:rsidRPr="00426E94">
              <w:rPr>
                <w:rFonts w:ascii="Times New Roman" w:hAnsi="Times New Roman"/>
                <w:sz w:val="24"/>
                <w:szCs w:val="24"/>
              </w:rPr>
              <w:t>ь</w:t>
            </w:r>
            <w:r w:rsidRPr="00426E94">
              <w:rPr>
                <w:rFonts w:ascii="Times New Roman" w:hAnsi="Times New Roman"/>
                <w:sz w:val="24"/>
                <w:szCs w:val="24"/>
              </w:rPr>
              <w:t xml:space="preserve">ный регистр населения </w:t>
            </w:r>
            <w:r w:rsidR="00CC2ABA">
              <w:rPr>
                <w:rFonts w:ascii="Times New Roman" w:hAnsi="Times New Roman"/>
                <w:sz w:val="24"/>
                <w:szCs w:val="24"/>
              </w:rPr>
              <w:t>РО</w:t>
            </w:r>
            <w:r w:rsidRPr="00426E94">
              <w:rPr>
                <w:rFonts w:ascii="Times New Roman" w:hAnsi="Times New Roman"/>
                <w:sz w:val="24"/>
                <w:szCs w:val="24"/>
              </w:rPr>
              <w:t>»</w:t>
            </w:r>
          </w:p>
        </w:tc>
      </w:tr>
      <w:tr w:rsidR="00612392" w:rsidRPr="00426E94" w:rsidTr="00130AAE">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612392" w:rsidRPr="00426E94" w:rsidRDefault="00612392" w:rsidP="00130AAE">
            <w:pPr>
              <w:widowControl w:val="0"/>
              <w:tabs>
                <w:tab w:val="left" w:pos="11057"/>
              </w:tabs>
              <w:jc w:val="center"/>
              <w:rPr>
                <w:rFonts w:ascii="Times New Roman" w:hAnsi="Times New Roman"/>
                <w:sz w:val="24"/>
                <w:szCs w:val="24"/>
              </w:rPr>
            </w:pPr>
            <w:r w:rsidRPr="00426E94">
              <w:rPr>
                <w:rFonts w:ascii="Times New Roman" w:hAnsi="Times New Roman"/>
                <w:sz w:val="24"/>
                <w:szCs w:val="24"/>
              </w:rPr>
              <w:t>1.</w:t>
            </w:r>
            <w:r w:rsidR="00130AAE">
              <w:rPr>
                <w:rFonts w:ascii="Times New Roman" w:hAnsi="Times New Roman"/>
                <w:sz w:val="24"/>
                <w:szCs w:val="24"/>
              </w:rPr>
              <w:t>84</w:t>
            </w:r>
            <w:r w:rsidRPr="00426E94">
              <w:rPr>
                <w:rFonts w:ascii="Times New Roman" w:hAnsi="Times New Roman"/>
                <w:sz w:val="24"/>
                <w:szCs w:val="24"/>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CA1CB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 xml:space="preserve">Контрольная точка </w:t>
            </w:r>
            <w:r w:rsidR="00E372BE">
              <w:rPr>
                <w:rFonts w:ascii="Times New Roman" w:hAnsi="Times New Roman"/>
                <w:sz w:val="24"/>
                <w:szCs w:val="24"/>
              </w:rPr>
              <w:t>1</w:t>
            </w:r>
            <w:r w:rsidRPr="00426E94">
              <w:rPr>
                <w:rFonts w:ascii="Times New Roman" w:hAnsi="Times New Roman"/>
                <w:sz w:val="24"/>
                <w:szCs w:val="24"/>
              </w:rPr>
              <w:t>.</w:t>
            </w:r>
            <w:r w:rsidR="00311834">
              <w:rPr>
                <w:rFonts w:ascii="Times New Roman" w:hAnsi="Times New Roman"/>
                <w:sz w:val="24"/>
                <w:szCs w:val="24"/>
              </w:rPr>
              <w:t>7</w:t>
            </w:r>
            <w:r w:rsidRPr="00426E94">
              <w:rPr>
                <w:rFonts w:ascii="Times New Roman" w:hAnsi="Times New Roman"/>
                <w:sz w:val="24"/>
                <w:szCs w:val="24"/>
              </w:rPr>
              <w:t>.5</w:t>
            </w:r>
          </w:p>
          <w:p w:rsidR="00612392" w:rsidRPr="00426E94" w:rsidRDefault="00612392" w:rsidP="00CA1CBC">
            <w:pPr>
              <w:widowControl w:val="0"/>
              <w:contextualSpacing/>
              <w:jc w:val="left"/>
              <w:outlineLvl w:val="2"/>
              <w:rPr>
                <w:rFonts w:ascii="Times New Roman" w:hAnsi="Times New Roman"/>
                <w:sz w:val="24"/>
                <w:szCs w:val="24"/>
              </w:rPr>
            </w:pPr>
            <w:r w:rsidRPr="00426E94">
              <w:rPr>
                <w:rFonts w:ascii="Times New Roman" w:hAnsi="Times New Roman"/>
                <w:sz w:val="24"/>
                <w:szCs w:val="24"/>
              </w:rPr>
              <w:t xml:space="preserve">«Предложения </w:t>
            </w:r>
            <w:proofErr w:type="gramStart"/>
            <w:r w:rsidRPr="00426E94">
              <w:rPr>
                <w:rFonts w:ascii="Times New Roman" w:hAnsi="Times New Roman"/>
                <w:sz w:val="24"/>
                <w:szCs w:val="24"/>
              </w:rPr>
              <w:t>о потребности в средствах областн</w:t>
            </w:r>
            <w:r w:rsidRPr="00426E94">
              <w:rPr>
                <w:rFonts w:ascii="Times New Roman" w:hAnsi="Times New Roman"/>
                <w:sz w:val="24"/>
                <w:szCs w:val="24"/>
              </w:rPr>
              <w:t>о</w:t>
            </w:r>
            <w:r w:rsidRPr="00426E94">
              <w:rPr>
                <w:rFonts w:ascii="Times New Roman" w:hAnsi="Times New Roman"/>
                <w:sz w:val="24"/>
                <w:szCs w:val="24"/>
              </w:rPr>
              <w:t>го бюджета учтены в областном законе об облас</w:t>
            </w:r>
            <w:r w:rsidRPr="00426E94">
              <w:rPr>
                <w:rFonts w:ascii="Times New Roman" w:hAnsi="Times New Roman"/>
                <w:sz w:val="24"/>
                <w:szCs w:val="24"/>
              </w:rPr>
              <w:t>т</w:t>
            </w:r>
            <w:r w:rsidRPr="00426E94">
              <w:rPr>
                <w:rFonts w:ascii="Times New Roman" w:hAnsi="Times New Roman"/>
                <w:sz w:val="24"/>
                <w:szCs w:val="24"/>
              </w:rPr>
              <w:t>ном бюджете на очередной год</w:t>
            </w:r>
            <w:proofErr w:type="gramEnd"/>
            <w:r w:rsidRPr="00426E94">
              <w:rPr>
                <w:rFonts w:ascii="Times New Roman" w:hAnsi="Times New Roman"/>
                <w:sz w:val="24"/>
                <w:szCs w:val="24"/>
              </w:rPr>
              <w:t xml:space="preserve"> и плановый период»</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CA1CBC">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1 января 2026 г.</w:t>
            </w:r>
          </w:p>
        </w:tc>
        <w:tc>
          <w:tcPr>
            <w:tcW w:w="3118" w:type="dxa"/>
            <w:vMerge/>
            <w:tcBorders>
              <w:left w:val="single" w:sz="4" w:space="0" w:color="000000"/>
              <w:right w:val="single" w:sz="4" w:space="0" w:color="000000"/>
            </w:tcBorders>
            <w:shd w:val="clear" w:color="auto" w:fill="auto"/>
            <w:tcMar>
              <w:left w:w="57" w:type="dxa"/>
              <w:right w:w="57" w:type="dxa"/>
            </w:tcMar>
          </w:tcPr>
          <w:p w:rsidR="00612392" w:rsidRPr="00426E94" w:rsidRDefault="00612392" w:rsidP="00CA1CBC">
            <w:pPr>
              <w:rPr>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CA1CB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областной закон об областном бюджете</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856568">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официальный портал прав</w:t>
            </w:r>
            <w:r w:rsidRPr="00426E94">
              <w:rPr>
                <w:rFonts w:ascii="Times New Roman" w:hAnsi="Times New Roman"/>
                <w:sz w:val="24"/>
                <w:szCs w:val="24"/>
              </w:rPr>
              <w:t>о</w:t>
            </w:r>
            <w:r w:rsidRPr="00426E94">
              <w:rPr>
                <w:rFonts w:ascii="Times New Roman" w:hAnsi="Times New Roman"/>
                <w:sz w:val="24"/>
                <w:szCs w:val="24"/>
              </w:rPr>
              <w:t>вой информ</w:t>
            </w:r>
            <w:r w:rsidRPr="00426E94">
              <w:rPr>
                <w:rFonts w:ascii="Times New Roman" w:hAnsi="Times New Roman"/>
                <w:sz w:val="24"/>
                <w:szCs w:val="24"/>
              </w:rPr>
              <w:t>а</w:t>
            </w:r>
            <w:r w:rsidRPr="00426E94">
              <w:rPr>
                <w:rFonts w:ascii="Times New Roman" w:hAnsi="Times New Roman"/>
                <w:sz w:val="24"/>
                <w:szCs w:val="24"/>
              </w:rPr>
              <w:t xml:space="preserve">ции </w:t>
            </w:r>
            <w:r w:rsidR="00856568">
              <w:rPr>
                <w:rFonts w:ascii="Times New Roman" w:hAnsi="Times New Roman"/>
                <w:sz w:val="24"/>
                <w:szCs w:val="24"/>
              </w:rPr>
              <w:t>РО</w:t>
            </w:r>
            <w:r w:rsidRPr="00426E94">
              <w:rPr>
                <w:rFonts w:ascii="Times New Roman" w:hAnsi="Times New Roman"/>
                <w:sz w:val="24"/>
                <w:szCs w:val="24"/>
              </w:rPr>
              <w:t xml:space="preserve"> (pravo.donland.ru)</w:t>
            </w:r>
          </w:p>
        </w:tc>
      </w:tr>
      <w:tr w:rsidR="00612392" w:rsidRPr="00426E94" w:rsidTr="00130AAE">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612392" w:rsidRPr="00426E94" w:rsidRDefault="00612392" w:rsidP="00130AAE">
            <w:pPr>
              <w:widowControl w:val="0"/>
              <w:tabs>
                <w:tab w:val="left" w:pos="11057"/>
              </w:tabs>
              <w:jc w:val="center"/>
              <w:rPr>
                <w:rFonts w:ascii="Times New Roman" w:hAnsi="Times New Roman"/>
                <w:sz w:val="24"/>
                <w:szCs w:val="24"/>
              </w:rPr>
            </w:pPr>
            <w:r w:rsidRPr="00426E94">
              <w:rPr>
                <w:rFonts w:ascii="Times New Roman" w:hAnsi="Times New Roman"/>
                <w:sz w:val="24"/>
                <w:szCs w:val="24"/>
              </w:rPr>
              <w:t>1.</w:t>
            </w:r>
            <w:r w:rsidR="00130AAE">
              <w:rPr>
                <w:rFonts w:ascii="Times New Roman" w:hAnsi="Times New Roman"/>
                <w:sz w:val="24"/>
                <w:szCs w:val="24"/>
              </w:rPr>
              <w:t>85</w:t>
            </w:r>
            <w:r w:rsidRPr="00426E94">
              <w:rPr>
                <w:rFonts w:ascii="Times New Roman" w:hAnsi="Times New Roman"/>
                <w:sz w:val="24"/>
                <w:szCs w:val="24"/>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CA1CB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 xml:space="preserve">Контрольная точка </w:t>
            </w:r>
            <w:r w:rsidR="00E372BE">
              <w:rPr>
                <w:rFonts w:ascii="Times New Roman" w:hAnsi="Times New Roman"/>
                <w:sz w:val="24"/>
                <w:szCs w:val="24"/>
              </w:rPr>
              <w:t>1</w:t>
            </w:r>
            <w:r w:rsidRPr="00426E94">
              <w:rPr>
                <w:rFonts w:ascii="Times New Roman" w:hAnsi="Times New Roman"/>
                <w:sz w:val="24"/>
                <w:szCs w:val="24"/>
              </w:rPr>
              <w:t>.</w:t>
            </w:r>
            <w:r w:rsidR="00311834">
              <w:rPr>
                <w:rFonts w:ascii="Times New Roman" w:hAnsi="Times New Roman"/>
                <w:sz w:val="24"/>
                <w:szCs w:val="24"/>
              </w:rPr>
              <w:t>7</w:t>
            </w:r>
            <w:r w:rsidRPr="00426E94">
              <w:rPr>
                <w:rFonts w:ascii="Times New Roman" w:hAnsi="Times New Roman"/>
                <w:sz w:val="24"/>
                <w:szCs w:val="24"/>
              </w:rPr>
              <w:t xml:space="preserve">.6 </w:t>
            </w:r>
          </w:p>
          <w:p w:rsidR="00612392" w:rsidRPr="00426E94" w:rsidRDefault="00612392" w:rsidP="00CA1CB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«Меры социальной поддержки предоставлены за 1 полугодие каждого года»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CA1CBC">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31 июля 2026 г.</w:t>
            </w:r>
          </w:p>
        </w:tc>
        <w:tc>
          <w:tcPr>
            <w:tcW w:w="3118" w:type="dxa"/>
            <w:vMerge/>
            <w:tcBorders>
              <w:left w:val="single" w:sz="4" w:space="0" w:color="000000"/>
              <w:right w:val="single" w:sz="4" w:space="0" w:color="000000"/>
            </w:tcBorders>
            <w:shd w:val="clear" w:color="auto" w:fill="auto"/>
            <w:tcMar>
              <w:left w:w="57" w:type="dxa"/>
              <w:right w:w="57" w:type="dxa"/>
            </w:tcMar>
          </w:tcPr>
          <w:p w:rsidR="00612392" w:rsidRPr="00426E94" w:rsidRDefault="00612392" w:rsidP="00CA1CBC">
            <w:pPr>
              <w:rPr>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CA1CB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отчет</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CC2ABA">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ПК «Отрасл</w:t>
            </w:r>
            <w:r w:rsidRPr="00426E94">
              <w:rPr>
                <w:rFonts w:ascii="Times New Roman" w:hAnsi="Times New Roman"/>
                <w:sz w:val="24"/>
                <w:szCs w:val="24"/>
              </w:rPr>
              <w:t>е</w:t>
            </w:r>
            <w:r w:rsidRPr="00426E94">
              <w:rPr>
                <w:rFonts w:ascii="Times New Roman" w:hAnsi="Times New Roman"/>
                <w:sz w:val="24"/>
                <w:szCs w:val="24"/>
              </w:rPr>
              <w:t>вой регионал</w:t>
            </w:r>
            <w:r w:rsidRPr="00426E94">
              <w:rPr>
                <w:rFonts w:ascii="Times New Roman" w:hAnsi="Times New Roman"/>
                <w:sz w:val="24"/>
                <w:szCs w:val="24"/>
              </w:rPr>
              <w:t>ь</w:t>
            </w:r>
            <w:r w:rsidRPr="00426E94">
              <w:rPr>
                <w:rFonts w:ascii="Times New Roman" w:hAnsi="Times New Roman"/>
                <w:sz w:val="24"/>
                <w:szCs w:val="24"/>
              </w:rPr>
              <w:t xml:space="preserve">ный регистр населения </w:t>
            </w:r>
            <w:r w:rsidR="00CC2ABA">
              <w:rPr>
                <w:rFonts w:ascii="Times New Roman" w:hAnsi="Times New Roman"/>
                <w:sz w:val="24"/>
                <w:szCs w:val="24"/>
              </w:rPr>
              <w:t>РО</w:t>
            </w:r>
            <w:r w:rsidRPr="00426E94">
              <w:rPr>
                <w:rFonts w:ascii="Times New Roman" w:hAnsi="Times New Roman"/>
                <w:sz w:val="24"/>
                <w:szCs w:val="24"/>
              </w:rPr>
              <w:t>»</w:t>
            </w:r>
          </w:p>
        </w:tc>
      </w:tr>
      <w:tr w:rsidR="00612392" w:rsidRPr="00426E94" w:rsidTr="00130AAE">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612392" w:rsidRPr="00426E94" w:rsidRDefault="00612392" w:rsidP="00130AAE">
            <w:pPr>
              <w:widowControl w:val="0"/>
              <w:tabs>
                <w:tab w:val="left" w:pos="11057"/>
              </w:tabs>
              <w:jc w:val="center"/>
              <w:rPr>
                <w:rFonts w:ascii="Times New Roman" w:hAnsi="Times New Roman"/>
                <w:sz w:val="24"/>
                <w:szCs w:val="24"/>
              </w:rPr>
            </w:pPr>
            <w:r w:rsidRPr="00426E94">
              <w:rPr>
                <w:rFonts w:ascii="Times New Roman" w:hAnsi="Times New Roman"/>
                <w:sz w:val="24"/>
                <w:szCs w:val="24"/>
              </w:rPr>
              <w:t>1.</w:t>
            </w:r>
            <w:r w:rsidR="00130AAE">
              <w:rPr>
                <w:rFonts w:ascii="Times New Roman" w:hAnsi="Times New Roman"/>
                <w:sz w:val="24"/>
                <w:szCs w:val="24"/>
              </w:rPr>
              <w:t>86</w:t>
            </w:r>
            <w:r w:rsidRPr="00426E94">
              <w:rPr>
                <w:rFonts w:ascii="Times New Roman" w:hAnsi="Times New Roman"/>
                <w:sz w:val="24"/>
                <w:szCs w:val="24"/>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CA1CB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 xml:space="preserve">Контрольная точка </w:t>
            </w:r>
            <w:r w:rsidR="00E372BE">
              <w:rPr>
                <w:rFonts w:ascii="Times New Roman" w:hAnsi="Times New Roman"/>
                <w:sz w:val="24"/>
                <w:szCs w:val="24"/>
              </w:rPr>
              <w:t>1</w:t>
            </w:r>
            <w:r w:rsidRPr="00426E94">
              <w:rPr>
                <w:rFonts w:ascii="Times New Roman" w:hAnsi="Times New Roman"/>
                <w:sz w:val="24"/>
                <w:szCs w:val="24"/>
              </w:rPr>
              <w:t>.</w:t>
            </w:r>
            <w:r w:rsidR="00311834">
              <w:rPr>
                <w:rFonts w:ascii="Times New Roman" w:hAnsi="Times New Roman"/>
                <w:sz w:val="24"/>
                <w:szCs w:val="24"/>
              </w:rPr>
              <w:t>7</w:t>
            </w:r>
            <w:r w:rsidRPr="00426E94">
              <w:rPr>
                <w:rFonts w:ascii="Times New Roman" w:hAnsi="Times New Roman"/>
                <w:sz w:val="24"/>
                <w:szCs w:val="24"/>
              </w:rPr>
              <w:t>.7</w:t>
            </w:r>
          </w:p>
          <w:p w:rsidR="00612392" w:rsidRPr="00426E94" w:rsidRDefault="00612392" w:rsidP="00CA1CB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«Меры социальной поддержки предоставлены за 9 месяцев каждого года»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CA1CBC">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31 октября 2026 г.</w:t>
            </w:r>
          </w:p>
        </w:tc>
        <w:tc>
          <w:tcPr>
            <w:tcW w:w="3118" w:type="dxa"/>
            <w:vMerge/>
            <w:tcBorders>
              <w:left w:val="single" w:sz="4" w:space="0" w:color="000000"/>
              <w:right w:val="single" w:sz="4" w:space="0" w:color="000000"/>
            </w:tcBorders>
            <w:shd w:val="clear" w:color="auto" w:fill="auto"/>
            <w:tcMar>
              <w:left w:w="57" w:type="dxa"/>
              <w:right w:w="57" w:type="dxa"/>
            </w:tcMar>
          </w:tcPr>
          <w:p w:rsidR="00612392" w:rsidRPr="00426E94" w:rsidRDefault="00612392" w:rsidP="00CA1CBC">
            <w:pPr>
              <w:rPr>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CA1CB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отчет</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CC2ABA">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ПК «Отрасл</w:t>
            </w:r>
            <w:r w:rsidRPr="00426E94">
              <w:rPr>
                <w:rFonts w:ascii="Times New Roman" w:hAnsi="Times New Roman"/>
                <w:sz w:val="24"/>
                <w:szCs w:val="24"/>
              </w:rPr>
              <w:t>е</w:t>
            </w:r>
            <w:r w:rsidRPr="00426E94">
              <w:rPr>
                <w:rFonts w:ascii="Times New Roman" w:hAnsi="Times New Roman"/>
                <w:sz w:val="24"/>
                <w:szCs w:val="24"/>
              </w:rPr>
              <w:t>вой регионал</w:t>
            </w:r>
            <w:r w:rsidRPr="00426E94">
              <w:rPr>
                <w:rFonts w:ascii="Times New Roman" w:hAnsi="Times New Roman"/>
                <w:sz w:val="24"/>
                <w:szCs w:val="24"/>
              </w:rPr>
              <w:t>ь</w:t>
            </w:r>
            <w:r w:rsidRPr="00426E94">
              <w:rPr>
                <w:rFonts w:ascii="Times New Roman" w:hAnsi="Times New Roman"/>
                <w:sz w:val="24"/>
                <w:szCs w:val="24"/>
              </w:rPr>
              <w:t xml:space="preserve">ный регистр населения </w:t>
            </w:r>
            <w:r w:rsidR="00CC2ABA">
              <w:rPr>
                <w:rFonts w:ascii="Times New Roman" w:hAnsi="Times New Roman"/>
                <w:sz w:val="24"/>
                <w:szCs w:val="24"/>
              </w:rPr>
              <w:t>РО</w:t>
            </w:r>
            <w:r w:rsidRPr="00426E94">
              <w:rPr>
                <w:rFonts w:ascii="Times New Roman" w:hAnsi="Times New Roman"/>
                <w:sz w:val="24"/>
                <w:szCs w:val="24"/>
              </w:rPr>
              <w:t>»</w:t>
            </w:r>
          </w:p>
        </w:tc>
      </w:tr>
      <w:tr w:rsidR="00612392" w:rsidRPr="00426E94" w:rsidTr="00130AAE">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612392" w:rsidRPr="00426E94" w:rsidRDefault="00130AAE" w:rsidP="00130AAE">
            <w:pPr>
              <w:widowControl w:val="0"/>
              <w:tabs>
                <w:tab w:val="left" w:pos="11057"/>
              </w:tabs>
              <w:jc w:val="center"/>
              <w:rPr>
                <w:rFonts w:ascii="Times New Roman" w:hAnsi="Times New Roman"/>
                <w:sz w:val="24"/>
                <w:szCs w:val="24"/>
              </w:rPr>
            </w:pPr>
            <w:r>
              <w:rPr>
                <w:rFonts w:ascii="Times New Roman" w:hAnsi="Times New Roman"/>
                <w:sz w:val="24"/>
                <w:szCs w:val="24"/>
              </w:rPr>
              <w:t>1.87</w:t>
            </w:r>
            <w:r w:rsidR="00612392" w:rsidRPr="00426E94">
              <w:rPr>
                <w:rFonts w:ascii="Times New Roman" w:hAnsi="Times New Roman"/>
                <w:sz w:val="24"/>
                <w:szCs w:val="24"/>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CA1CB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 xml:space="preserve">Контрольная точка </w:t>
            </w:r>
            <w:r w:rsidR="00E372BE">
              <w:rPr>
                <w:rFonts w:ascii="Times New Roman" w:hAnsi="Times New Roman"/>
                <w:sz w:val="24"/>
                <w:szCs w:val="24"/>
              </w:rPr>
              <w:t>1</w:t>
            </w:r>
            <w:r w:rsidRPr="00426E94">
              <w:rPr>
                <w:rFonts w:ascii="Times New Roman" w:hAnsi="Times New Roman"/>
                <w:sz w:val="24"/>
                <w:szCs w:val="24"/>
              </w:rPr>
              <w:t>.</w:t>
            </w:r>
            <w:r w:rsidR="001A2F25">
              <w:rPr>
                <w:rFonts w:ascii="Times New Roman" w:hAnsi="Times New Roman"/>
                <w:sz w:val="24"/>
                <w:szCs w:val="24"/>
              </w:rPr>
              <w:t>7</w:t>
            </w:r>
            <w:r w:rsidRPr="00426E94">
              <w:rPr>
                <w:rFonts w:ascii="Times New Roman" w:hAnsi="Times New Roman"/>
                <w:sz w:val="24"/>
                <w:szCs w:val="24"/>
              </w:rPr>
              <w:t>.8</w:t>
            </w:r>
          </w:p>
          <w:p w:rsidR="00612392" w:rsidRPr="00426E94" w:rsidRDefault="00612392" w:rsidP="00CA1CB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«Осуществлен мониторинг предоставления мер с</w:t>
            </w:r>
            <w:r w:rsidRPr="00426E94">
              <w:rPr>
                <w:rFonts w:ascii="Times New Roman" w:hAnsi="Times New Roman"/>
                <w:sz w:val="24"/>
                <w:szCs w:val="24"/>
              </w:rPr>
              <w:t>о</w:t>
            </w:r>
            <w:r w:rsidRPr="00426E94">
              <w:rPr>
                <w:rFonts w:ascii="Times New Roman" w:hAnsi="Times New Roman"/>
                <w:sz w:val="24"/>
                <w:szCs w:val="24"/>
              </w:rPr>
              <w:t>циальной поддержки»</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CA1CBC">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25 декабря 2026 г.</w:t>
            </w:r>
          </w:p>
        </w:tc>
        <w:tc>
          <w:tcPr>
            <w:tcW w:w="3118" w:type="dxa"/>
            <w:vMerge/>
            <w:tcBorders>
              <w:left w:val="single" w:sz="4" w:space="0" w:color="000000"/>
              <w:right w:val="single" w:sz="4" w:space="0" w:color="000000"/>
            </w:tcBorders>
            <w:shd w:val="clear" w:color="auto" w:fill="auto"/>
            <w:tcMar>
              <w:left w:w="57" w:type="dxa"/>
              <w:right w:w="57" w:type="dxa"/>
            </w:tcMar>
          </w:tcPr>
          <w:p w:rsidR="00612392" w:rsidRPr="00426E94" w:rsidRDefault="00612392" w:rsidP="00CA1CBC">
            <w:pPr>
              <w:rPr>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CA1CB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отчет</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CC2ABA">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ПК «Отрасл</w:t>
            </w:r>
            <w:r w:rsidRPr="00426E94">
              <w:rPr>
                <w:rFonts w:ascii="Times New Roman" w:hAnsi="Times New Roman"/>
                <w:sz w:val="24"/>
                <w:szCs w:val="24"/>
              </w:rPr>
              <w:t>е</w:t>
            </w:r>
            <w:r w:rsidRPr="00426E94">
              <w:rPr>
                <w:rFonts w:ascii="Times New Roman" w:hAnsi="Times New Roman"/>
                <w:sz w:val="24"/>
                <w:szCs w:val="24"/>
              </w:rPr>
              <w:t>вой регионал</w:t>
            </w:r>
            <w:r w:rsidRPr="00426E94">
              <w:rPr>
                <w:rFonts w:ascii="Times New Roman" w:hAnsi="Times New Roman"/>
                <w:sz w:val="24"/>
                <w:szCs w:val="24"/>
              </w:rPr>
              <w:t>ь</w:t>
            </w:r>
            <w:r w:rsidRPr="00426E94">
              <w:rPr>
                <w:rFonts w:ascii="Times New Roman" w:hAnsi="Times New Roman"/>
                <w:sz w:val="24"/>
                <w:szCs w:val="24"/>
              </w:rPr>
              <w:t xml:space="preserve">ный регистр </w:t>
            </w:r>
            <w:r w:rsidRPr="00426E94">
              <w:rPr>
                <w:rFonts w:ascii="Times New Roman" w:hAnsi="Times New Roman"/>
                <w:sz w:val="24"/>
                <w:szCs w:val="24"/>
              </w:rPr>
              <w:lastRenderedPageBreak/>
              <w:t xml:space="preserve">населения </w:t>
            </w:r>
            <w:r w:rsidR="00CC2ABA">
              <w:rPr>
                <w:rFonts w:ascii="Times New Roman" w:hAnsi="Times New Roman"/>
                <w:sz w:val="24"/>
                <w:szCs w:val="24"/>
              </w:rPr>
              <w:t>РО</w:t>
            </w:r>
            <w:r w:rsidRPr="00426E94">
              <w:rPr>
                <w:rFonts w:ascii="Times New Roman" w:hAnsi="Times New Roman"/>
                <w:sz w:val="24"/>
                <w:szCs w:val="24"/>
              </w:rPr>
              <w:t>»</w:t>
            </w:r>
          </w:p>
        </w:tc>
      </w:tr>
      <w:tr w:rsidR="00612392" w:rsidRPr="00426E94" w:rsidTr="00130AAE">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612392" w:rsidRPr="00426E94" w:rsidRDefault="00612392" w:rsidP="00130AAE">
            <w:pPr>
              <w:widowControl w:val="0"/>
              <w:tabs>
                <w:tab w:val="left" w:pos="11057"/>
              </w:tabs>
              <w:jc w:val="center"/>
              <w:rPr>
                <w:rFonts w:ascii="Times New Roman" w:hAnsi="Times New Roman"/>
                <w:sz w:val="24"/>
                <w:szCs w:val="24"/>
              </w:rPr>
            </w:pPr>
            <w:r w:rsidRPr="00426E94">
              <w:rPr>
                <w:rFonts w:ascii="Times New Roman" w:hAnsi="Times New Roman"/>
                <w:sz w:val="24"/>
                <w:szCs w:val="24"/>
              </w:rPr>
              <w:lastRenderedPageBreak/>
              <w:t>1.</w:t>
            </w:r>
            <w:r w:rsidR="00130AAE">
              <w:rPr>
                <w:rFonts w:ascii="Times New Roman" w:hAnsi="Times New Roman"/>
                <w:sz w:val="24"/>
                <w:szCs w:val="24"/>
              </w:rPr>
              <w:t>88.</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CA1CB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 xml:space="preserve">Контрольная точка </w:t>
            </w:r>
            <w:r w:rsidR="00E372BE">
              <w:rPr>
                <w:rFonts w:ascii="Times New Roman" w:hAnsi="Times New Roman"/>
                <w:sz w:val="24"/>
                <w:szCs w:val="24"/>
              </w:rPr>
              <w:t>1</w:t>
            </w:r>
            <w:r w:rsidRPr="00426E94">
              <w:rPr>
                <w:rFonts w:ascii="Times New Roman" w:hAnsi="Times New Roman"/>
                <w:sz w:val="24"/>
                <w:szCs w:val="24"/>
              </w:rPr>
              <w:t>.</w:t>
            </w:r>
            <w:r w:rsidR="001A2F25">
              <w:rPr>
                <w:rFonts w:ascii="Times New Roman" w:hAnsi="Times New Roman"/>
                <w:sz w:val="24"/>
                <w:szCs w:val="24"/>
              </w:rPr>
              <w:t>7</w:t>
            </w:r>
            <w:r w:rsidRPr="00426E94">
              <w:rPr>
                <w:rFonts w:ascii="Times New Roman" w:hAnsi="Times New Roman"/>
                <w:sz w:val="24"/>
                <w:szCs w:val="24"/>
              </w:rPr>
              <w:t>.9</w:t>
            </w:r>
          </w:p>
          <w:p w:rsidR="00612392" w:rsidRPr="00426E94" w:rsidRDefault="00612392" w:rsidP="00CA1CBC">
            <w:pPr>
              <w:widowControl w:val="0"/>
              <w:contextualSpacing/>
              <w:jc w:val="left"/>
              <w:outlineLvl w:val="2"/>
              <w:rPr>
                <w:rFonts w:ascii="Times New Roman" w:hAnsi="Times New Roman"/>
                <w:sz w:val="24"/>
                <w:szCs w:val="24"/>
              </w:rPr>
            </w:pPr>
            <w:r w:rsidRPr="00426E94">
              <w:rPr>
                <w:rFonts w:ascii="Times New Roman" w:hAnsi="Times New Roman"/>
                <w:sz w:val="24"/>
                <w:szCs w:val="24"/>
              </w:rPr>
              <w:t xml:space="preserve">«Предложения </w:t>
            </w:r>
            <w:proofErr w:type="gramStart"/>
            <w:r w:rsidRPr="00426E94">
              <w:rPr>
                <w:rFonts w:ascii="Times New Roman" w:hAnsi="Times New Roman"/>
                <w:sz w:val="24"/>
                <w:szCs w:val="24"/>
              </w:rPr>
              <w:t>о потребности в средствах областн</w:t>
            </w:r>
            <w:r w:rsidRPr="00426E94">
              <w:rPr>
                <w:rFonts w:ascii="Times New Roman" w:hAnsi="Times New Roman"/>
                <w:sz w:val="24"/>
                <w:szCs w:val="24"/>
              </w:rPr>
              <w:t>о</w:t>
            </w:r>
            <w:r w:rsidRPr="00426E94">
              <w:rPr>
                <w:rFonts w:ascii="Times New Roman" w:hAnsi="Times New Roman"/>
                <w:sz w:val="24"/>
                <w:szCs w:val="24"/>
              </w:rPr>
              <w:t>го бюджета учтены в областном законе об облас</w:t>
            </w:r>
            <w:r w:rsidRPr="00426E94">
              <w:rPr>
                <w:rFonts w:ascii="Times New Roman" w:hAnsi="Times New Roman"/>
                <w:sz w:val="24"/>
                <w:szCs w:val="24"/>
              </w:rPr>
              <w:t>т</w:t>
            </w:r>
            <w:r w:rsidRPr="00426E94">
              <w:rPr>
                <w:rFonts w:ascii="Times New Roman" w:hAnsi="Times New Roman"/>
                <w:sz w:val="24"/>
                <w:szCs w:val="24"/>
              </w:rPr>
              <w:t>ном бюджете на очередной год</w:t>
            </w:r>
            <w:proofErr w:type="gramEnd"/>
            <w:r w:rsidRPr="00426E94">
              <w:rPr>
                <w:rFonts w:ascii="Times New Roman" w:hAnsi="Times New Roman"/>
                <w:sz w:val="24"/>
                <w:szCs w:val="24"/>
              </w:rPr>
              <w:t xml:space="preserve"> и плановый период»</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CA1CBC">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1 января 2027 г.</w:t>
            </w:r>
          </w:p>
        </w:tc>
        <w:tc>
          <w:tcPr>
            <w:tcW w:w="3118" w:type="dxa"/>
            <w:vMerge/>
            <w:tcBorders>
              <w:left w:val="single" w:sz="4" w:space="0" w:color="000000"/>
              <w:right w:val="single" w:sz="4" w:space="0" w:color="000000"/>
            </w:tcBorders>
            <w:shd w:val="clear" w:color="auto" w:fill="auto"/>
            <w:tcMar>
              <w:left w:w="57" w:type="dxa"/>
              <w:right w:w="57" w:type="dxa"/>
            </w:tcMar>
          </w:tcPr>
          <w:p w:rsidR="00612392" w:rsidRPr="00426E94" w:rsidRDefault="00612392" w:rsidP="00CA1CBC">
            <w:pPr>
              <w:widowControl w:val="0"/>
              <w:tabs>
                <w:tab w:val="left" w:pos="11057"/>
              </w:tabs>
              <w:contextualSpacing/>
              <w:jc w:val="left"/>
              <w:rPr>
                <w:rFonts w:ascii="Times New Roman" w:hAnsi="Times New Roman"/>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CA1CB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областной закон об областном бюджете</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856568">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официальный портал прав</w:t>
            </w:r>
            <w:r w:rsidRPr="00426E94">
              <w:rPr>
                <w:rFonts w:ascii="Times New Roman" w:hAnsi="Times New Roman"/>
                <w:sz w:val="24"/>
                <w:szCs w:val="24"/>
              </w:rPr>
              <w:t>о</w:t>
            </w:r>
            <w:r w:rsidRPr="00426E94">
              <w:rPr>
                <w:rFonts w:ascii="Times New Roman" w:hAnsi="Times New Roman"/>
                <w:sz w:val="24"/>
                <w:szCs w:val="24"/>
              </w:rPr>
              <w:t>вой информ</w:t>
            </w:r>
            <w:r w:rsidRPr="00426E94">
              <w:rPr>
                <w:rFonts w:ascii="Times New Roman" w:hAnsi="Times New Roman"/>
                <w:sz w:val="24"/>
                <w:szCs w:val="24"/>
              </w:rPr>
              <w:t>а</w:t>
            </w:r>
            <w:r w:rsidRPr="00426E94">
              <w:rPr>
                <w:rFonts w:ascii="Times New Roman" w:hAnsi="Times New Roman"/>
                <w:sz w:val="24"/>
                <w:szCs w:val="24"/>
              </w:rPr>
              <w:t xml:space="preserve">ции </w:t>
            </w:r>
            <w:r w:rsidR="00856568">
              <w:rPr>
                <w:rFonts w:ascii="Times New Roman" w:hAnsi="Times New Roman"/>
                <w:sz w:val="24"/>
                <w:szCs w:val="24"/>
              </w:rPr>
              <w:t>РО</w:t>
            </w:r>
            <w:r w:rsidRPr="00426E94">
              <w:rPr>
                <w:rFonts w:ascii="Times New Roman" w:hAnsi="Times New Roman"/>
                <w:sz w:val="24"/>
                <w:szCs w:val="24"/>
              </w:rPr>
              <w:t xml:space="preserve"> (pravo.donland.ru)</w:t>
            </w:r>
          </w:p>
        </w:tc>
      </w:tr>
      <w:tr w:rsidR="00612392" w:rsidRPr="00426E94" w:rsidTr="00130AAE">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612392" w:rsidRPr="00426E94" w:rsidRDefault="00130AAE" w:rsidP="00130AAE">
            <w:pPr>
              <w:widowControl w:val="0"/>
              <w:tabs>
                <w:tab w:val="left" w:pos="11057"/>
              </w:tabs>
              <w:jc w:val="center"/>
              <w:rPr>
                <w:rFonts w:ascii="Times New Roman" w:hAnsi="Times New Roman"/>
                <w:sz w:val="24"/>
                <w:szCs w:val="24"/>
              </w:rPr>
            </w:pPr>
            <w:r>
              <w:rPr>
                <w:rFonts w:ascii="Times New Roman" w:hAnsi="Times New Roman"/>
                <w:sz w:val="24"/>
                <w:szCs w:val="24"/>
              </w:rPr>
              <w:t>1.89</w:t>
            </w:r>
            <w:r w:rsidR="00612392" w:rsidRPr="00426E94">
              <w:rPr>
                <w:rFonts w:ascii="Times New Roman" w:hAnsi="Times New Roman"/>
                <w:sz w:val="24"/>
                <w:szCs w:val="24"/>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CA1CB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 xml:space="preserve">Контрольная точка </w:t>
            </w:r>
            <w:r w:rsidR="00E372BE">
              <w:rPr>
                <w:rFonts w:ascii="Times New Roman" w:hAnsi="Times New Roman"/>
                <w:sz w:val="24"/>
                <w:szCs w:val="24"/>
              </w:rPr>
              <w:t>1</w:t>
            </w:r>
            <w:r w:rsidRPr="00426E94">
              <w:rPr>
                <w:rFonts w:ascii="Times New Roman" w:hAnsi="Times New Roman"/>
                <w:sz w:val="24"/>
                <w:szCs w:val="24"/>
              </w:rPr>
              <w:t>.</w:t>
            </w:r>
            <w:r w:rsidR="001A2F25">
              <w:rPr>
                <w:rFonts w:ascii="Times New Roman" w:hAnsi="Times New Roman"/>
                <w:sz w:val="24"/>
                <w:szCs w:val="24"/>
              </w:rPr>
              <w:t>7</w:t>
            </w:r>
            <w:r w:rsidRPr="00426E94">
              <w:rPr>
                <w:rFonts w:ascii="Times New Roman" w:hAnsi="Times New Roman"/>
                <w:sz w:val="24"/>
                <w:szCs w:val="24"/>
              </w:rPr>
              <w:t>.10</w:t>
            </w:r>
          </w:p>
          <w:p w:rsidR="00612392" w:rsidRPr="00426E94" w:rsidRDefault="00612392" w:rsidP="00CA1CB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«Меры социальной поддержки предоставлены за 1 полугодие каждого года»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CA1CBC">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31 июля 2027 г.</w:t>
            </w:r>
          </w:p>
        </w:tc>
        <w:tc>
          <w:tcPr>
            <w:tcW w:w="3118" w:type="dxa"/>
            <w:vMerge/>
            <w:tcBorders>
              <w:left w:val="single" w:sz="4" w:space="0" w:color="000000"/>
              <w:right w:val="single" w:sz="4" w:space="0" w:color="000000"/>
            </w:tcBorders>
            <w:shd w:val="clear" w:color="auto" w:fill="auto"/>
            <w:tcMar>
              <w:left w:w="57" w:type="dxa"/>
              <w:right w:w="57" w:type="dxa"/>
            </w:tcMar>
          </w:tcPr>
          <w:p w:rsidR="00612392" w:rsidRPr="00426E94" w:rsidRDefault="00612392" w:rsidP="00CA1CBC">
            <w:pPr>
              <w:widowControl w:val="0"/>
              <w:contextualSpacing/>
              <w:jc w:val="left"/>
              <w:rPr>
                <w:rFonts w:ascii="Times New Roman" w:hAnsi="Times New Roman"/>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CA1CB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отчет</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CC2ABA">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ПК «Отрасл</w:t>
            </w:r>
            <w:r w:rsidRPr="00426E94">
              <w:rPr>
                <w:rFonts w:ascii="Times New Roman" w:hAnsi="Times New Roman"/>
                <w:sz w:val="24"/>
                <w:szCs w:val="24"/>
              </w:rPr>
              <w:t>е</w:t>
            </w:r>
            <w:r w:rsidRPr="00426E94">
              <w:rPr>
                <w:rFonts w:ascii="Times New Roman" w:hAnsi="Times New Roman"/>
                <w:sz w:val="24"/>
                <w:szCs w:val="24"/>
              </w:rPr>
              <w:t>вой регионал</w:t>
            </w:r>
            <w:r w:rsidRPr="00426E94">
              <w:rPr>
                <w:rFonts w:ascii="Times New Roman" w:hAnsi="Times New Roman"/>
                <w:sz w:val="24"/>
                <w:szCs w:val="24"/>
              </w:rPr>
              <w:t>ь</w:t>
            </w:r>
            <w:r w:rsidRPr="00426E94">
              <w:rPr>
                <w:rFonts w:ascii="Times New Roman" w:hAnsi="Times New Roman"/>
                <w:sz w:val="24"/>
                <w:szCs w:val="24"/>
              </w:rPr>
              <w:t xml:space="preserve">ный регистр населения </w:t>
            </w:r>
            <w:r w:rsidR="00CC2ABA">
              <w:rPr>
                <w:rFonts w:ascii="Times New Roman" w:hAnsi="Times New Roman"/>
                <w:sz w:val="24"/>
                <w:szCs w:val="24"/>
              </w:rPr>
              <w:t>РО</w:t>
            </w:r>
            <w:r w:rsidRPr="00426E94">
              <w:rPr>
                <w:rFonts w:ascii="Times New Roman" w:hAnsi="Times New Roman"/>
                <w:sz w:val="24"/>
                <w:szCs w:val="24"/>
              </w:rPr>
              <w:t>»</w:t>
            </w:r>
          </w:p>
        </w:tc>
      </w:tr>
      <w:tr w:rsidR="00612392" w:rsidRPr="00426E94" w:rsidTr="00130AAE">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612392" w:rsidRPr="00426E94" w:rsidRDefault="00612392" w:rsidP="00130AAE">
            <w:pPr>
              <w:widowControl w:val="0"/>
              <w:tabs>
                <w:tab w:val="left" w:pos="11057"/>
              </w:tabs>
              <w:jc w:val="center"/>
              <w:rPr>
                <w:rFonts w:ascii="Times New Roman" w:hAnsi="Times New Roman"/>
                <w:sz w:val="24"/>
                <w:szCs w:val="24"/>
              </w:rPr>
            </w:pPr>
            <w:r w:rsidRPr="00426E94">
              <w:rPr>
                <w:rFonts w:ascii="Times New Roman" w:hAnsi="Times New Roman"/>
                <w:sz w:val="24"/>
                <w:szCs w:val="24"/>
              </w:rPr>
              <w:t>1.</w:t>
            </w:r>
            <w:r w:rsidR="00130AAE">
              <w:rPr>
                <w:rFonts w:ascii="Times New Roman" w:hAnsi="Times New Roman"/>
                <w:sz w:val="24"/>
                <w:szCs w:val="24"/>
              </w:rPr>
              <w:t>90</w:t>
            </w:r>
            <w:r w:rsidRPr="00426E94">
              <w:rPr>
                <w:rFonts w:ascii="Times New Roman" w:hAnsi="Times New Roman"/>
                <w:sz w:val="24"/>
                <w:szCs w:val="24"/>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CA1CB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 xml:space="preserve">Контрольная точка </w:t>
            </w:r>
            <w:r w:rsidR="00E372BE">
              <w:rPr>
                <w:rFonts w:ascii="Times New Roman" w:hAnsi="Times New Roman"/>
                <w:sz w:val="24"/>
                <w:szCs w:val="24"/>
              </w:rPr>
              <w:t>1</w:t>
            </w:r>
            <w:r w:rsidRPr="00426E94">
              <w:rPr>
                <w:rFonts w:ascii="Times New Roman" w:hAnsi="Times New Roman"/>
                <w:sz w:val="24"/>
                <w:szCs w:val="24"/>
              </w:rPr>
              <w:t>.</w:t>
            </w:r>
            <w:r w:rsidR="001A2F25">
              <w:rPr>
                <w:rFonts w:ascii="Times New Roman" w:hAnsi="Times New Roman"/>
                <w:sz w:val="24"/>
                <w:szCs w:val="24"/>
              </w:rPr>
              <w:t>7</w:t>
            </w:r>
            <w:r w:rsidRPr="00426E94">
              <w:rPr>
                <w:rFonts w:ascii="Times New Roman" w:hAnsi="Times New Roman"/>
                <w:sz w:val="24"/>
                <w:szCs w:val="24"/>
              </w:rPr>
              <w:t>.11</w:t>
            </w:r>
          </w:p>
          <w:p w:rsidR="00612392" w:rsidRPr="00426E94" w:rsidRDefault="00612392" w:rsidP="00CA1CB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«Меры социальной поддержки предоставлены за 9 месяцев каждого года»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CA1CBC">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31 октября 2027 г.</w:t>
            </w:r>
          </w:p>
        </w:tc>
        <w:tc>
          <w:tcPr>
            <w:tcW w:w="3118" w:type="dxa"/>
            <w:vMerge/>
            <w:tcBorders>
              <w:left w:val="single" w:sz="4" w:space="0" w:color="000000"/>
              <w:right w:val="single" w:sz="4" w:space="0" w:color="000000"/>
            </w:tcBorders>
            <w:shd w:val="clear" w:color="auto" w:fill="auto"/>
            <w:tcMar>
              <w:left w:w="57" w:type="dxa"/>
              <w:right w:w="57" w:type="dxa"/>
            </w:tcMar>
          </w:tcPr>
          <w:p w:rsidR="00612392" w:rsidRPr="00426E94" w:rsidRDefault="00612392" w:rsidP="00CA1CBC">
            <w:pPr>
              <w:widowControl w:val="0"/>
              <w:contextualSpacing/>
              <w:jc w:val="left"/>
              <w:rPr>
                <w:rFonts w:ascii="Times New Roman" w:hAnsi="Times New Roman"/>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CA1CB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отчет</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CC2ABA">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ПК «Отрасл</w:t>
            </w:r>
            <w:r w:rsidRPr="00426E94">
              <w:rPr>
                <w:rFonts w:ascii="Times New Roman" w:hAnsi="Times New Roman"/>
                <w:sz w:val="24"/>
                <w:szCs w:val="24"/>
              </w:rPr>
              <w:t>е</w:t>
            </w:r>
            <w:r w:rsidRPr="00426E94">
              <w:rPr>
                <w:rFonts w:ascii="Times New Roman" w:hAnsi="Times New Roman"/>
                <w:sz w:val="24"/>
                <w:szCs w:val="24"/>
              </w:rPr>
              <w:t>вой регионал</w:t>
            </w:r>
            <w:r w:rsidRPr="00426E94">
              <w:rPr>
                <w:rFonts w:ascii="Times New Roman" w:hAnsi="Times New Roman"/>
                <w:sz w:val="24"/>
                <w:szCs w:val="24"/>
              </w:rPr>
              <w:t>ь</w:t>
            </w:r>
            <w:r w:rsidRPr="00426E94">
              <w:rPr>
                <w:rFonts w:ascii="Times New Roman" w:hAnsi="Times New Roman"/>
                <w:sz w:val="24"/>
                <w:szCs w:val="24"/>
              </w:rPr>
              <w:t xml:space="preserve">ный регистр населения </w:t>
            </w:r>
            <w:r w:rsidR="00CC2ABA">
              <w:rPr>
                <w:rFonts w:ascii="Times New Roman" w:hAnsi="Times New Roman"/>
                <w:sz w:val="24"/>
                <w:szCs w:val="24"/>
              </w:rPr>
              <w:t>РО</w:t>
            </w:r>
            <w:r w:rsidRPr="00426E94">
              <w:rPr>
                <w:rFonts w:ascii="Times New Roman" w:hAnsi="Times New Roman"/>
                <w:sz w:val="24"/>
                <w:szCs w:val="24"/>
              </w:rPr>
              <w:t>»</w:t>
            </w:r>
          </w:p>
        </w:tc>
      </w:tr>
      <w:tr w:rsidR="00612392" w:rsidRPr="00426E94" w:rsidTr="00130AAE">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612392" w:rsidRPr="00426E94" w:rsidRDefault="00612392" w:rsidP="00130AAE">
            <w:pPr>
              <w:widowControl w:val="0"/>
              <w:tabs>
                <w:tab w:val="left" w:pos="11057"/>
              </w:tabs>
              <w:jc w:val="center"/>
              <w:rPr>
                <w:rFonts w:ascii="Times New Roman" w:hAnsi="Times New Roman"/>
                <w:sz w:val="24"/>
                <w:szCs w:val="24"/>
              </w:rPr>
            </w:pPr>
            <w:r w:rsidRPr="00426E94">
              <w:rPr>
                <w:rFonts w:ascii="Times New Roman" w:hAnsi="Times New Roman"/>
                <w:sz w:val="24"/>
                <w:szCs w:val="24"/>
              </w:rPr>
              <w:t>1.</w:t>
            </w:r>
            <w:r w:rsidR="00130AAE">
              <w:rPr>
                <w:rFonts w:ascii="Times New Roman" w:hAnsi="Times New Roman"/>
                <w:sz w:val="24"/>
                <w:szCs w:val="24"/>
              </w:rPr>
              <w:t>91</w:t>
            </w:r>
            <w:r w:rsidRPr="00426E94">
              <w:rPr>
                <w:rFonts w:ascii="Times New Roman" w:hAnsi="Times New Roman"/>
                <w:sz w:val="24"/>
                <w:szCs w:val="24"/>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CA1CB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Контрольная точка</w:t>
            </w:r>
            <w:r w:rsidR="00E372BE">
              <w:rPr>
                <w:rFonts w:ascii="Times New Roman" w:hAnsi="Times New Roman"/>
                <w:sz w:val="24"/>
                <w:szCs w:val="24"/>
              </w:rPr>
              <w:t xml:space="preserve"> 1.</w:t>
            </w:r>
            <w:r w:rsidR="001A2F25">
              <w:rPr>
                <w:rFonts w:ascii="Times New Roman" w:hAnsi="Times New Roman"/>
                <w:sz w:val="24"/>
                <w:szCs w:val="24"/>
              </w:rPr>
              <w:t>7</w:t>
            </w:r>
            <w:r w:rsidRPr="00426E94">
              <w:rPr>
                <w:rFonts w:ascii="Times New Roman" w:hAnsi="Times New Roman"/>
                <w:sz w:val="24"/>
                <w:szCs w:val="24"/>
              </w:rPr>
              <w:t>.12</w:t>
            </w:r>
          </w:p>
          <w:p w:rsidR="00612392" w:rsidRPr="00426E94" w:rsidRDefault="00612392" w:rsidP="00CA1CB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«Осуществлен мониторинг предоставления мер с</w:t>
            </w:r>
            <w:r w:rsidRPr="00426E94">
              <w:rPr>
                <w:rFonts w:ascii="Times New Roman" w:hAnsi="Times New Roman"/>
                <w:sz w:val="24"/>
                <w:szCs w:val="24"/>
              </w:rPr>
              <w:t>о</w:t>
            </w:r>
            <w:r w:rsidRPr="00426E94">
              <w:rPr>
                <w:rFonts w:ascii="Times New Roman" w:hAnsi="Times New Roman"/>
                <w:sz w:val="24"/>
                <w:szCs w:val="24"/>
              </w:rPr>
              <w:t>циальной поддержки»</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CA1CBC">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25 декабря 2027 г.</w:t>
            </w:r>
          </w:p>
        </w:tc>
        <w:tc>
          <w:tcPr>
            <w:tcW w:w="3118" w:type="dxa"/>
            <w:vMerge/>
            <w:tcBorders>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CA1CBC">
            <w:pPr>
              <w:widowControl w:val="0"/>
              <w:contextualSpacing/>
              <w:jc w:val="left"/>
              <w:rPr>
                <w:rFonts w:ascii="Times New Roman" w:hAnsi="Times New Roman"/>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CA1CB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отчет</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CC2ABA">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ПК «Отрасл</w:t>
            </w:r>
            <w:r w:rsidRPr="00426E94">
              <w:rPr>
                <w:rFonts w:ascii="Times New Roman" w:hAnsi="Times New Roman"/>
                <w:sz w:val="24"/>
                <w:szCs w:val="24"/>
              </w:rPr>
              <w:t>е</w:t>
            </w:r>
            <w:r w:rsidRPr="00426E94">
              <w:rPr>
                <w:rFonts w:ascii="Times New Roman" w:hAnsi="Times New Roman"/>
                <w:sz w:val="24"/>
                <w:szCs w:val="24"/>
              </w:rPr>
              <w:t>вой регионал</w:t>
            </w:r>
            <w:r w:rsidRPr="00426E94">
              <w:rPr>
                <w:rFonts w:ascii="Times New Roman" w:hAnsi="Times New Roman"/>
                <w:sz w:val="24"/>
                <w:szCs w:val="24"/>
              </w:rPr>
              <w:t>ь</w:t>
            </w:r>
            <w:r w:rsidRPr="00426E94">
              <w:rPr>
                <w:rFonts w:ascii="Times New Roman" w:hAnsi="Times New Roman"/>
                <w:sz w:val="24"/>
                <w:szCs w:val="24"/>
              </w:rPr>
              <w:t xml:space="preserve">ный регистр населения </w:t>
            </w:r>
            <w:r w:rsidR="00CC2ABA">
              <w:rPr>
                <w:rFonts w:ascii="Times New Roman" w:hAnsi="Times New Roman"/>
                <w:sz w:val="24"/>
                <w:szCs w:val="24"/>
              </w:rPr>
              <w:t>РО</w:t>
            </w:r>
            <w:r w:rsidRPr="00426E94">
              <w:rPr>
                <w:rFonts w:ascii="Times New Roman" w:hAnsi="Times New Roman"/>
                <w:sz w:val="24"/>
                <w:szCs w:val="24"/>
              </w:rPr>
              <w:t>»</w:t>
            </w:r>
          </w:p>
        </w:tc>
      </w:tr>
      <w:tr w:rsidR="00CA1CBC" w:rsidRPr="00426E94" w:rsidTr="00130AAE">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1CBC" w:rsidRPr="00426E94" w:rsidRDefault="00CA1CBC" w:rsidP="00130AAE">
            <w:pPr>
              <w:widowControl w:val="0"/>
              <w:tabs>
                <w:tab w:val="left" w:pos="11057"/>
              </w:tabs>
              <w:jc w:val="center"/>
              <w:rPr>
                <w:rFonts w:ascii="Times New Roman" w:hAnsi="Times New Roman"/>
                <w:sz w:val="24"/>
                <w:szCs w:val="24"/>
              </w:rPr>
            </w:pPr>
            <w:r w:rsidRPr="00426E94">
              <w:rPr>
                <w:rFonts w:ascii="Times New Roman" w:hAnsi="Times New Roman"/>
                <w:sz w:val="24"/>
                <w:szCs w:val="24"/>
              </w:rPr>
              <w:t>1.</w:t>
            </w:r>
            <w:r w:rsidR="00130AAE">
              <w:rPr>
                <w:rFonts w:ascii="Times New Roman" w:hAnsi="Times New Roman"/>
                <w:sz w:val="24"/>
                <w:szCs w:val="24"/>
              </w:rPr>
              <w:t>92</w:t>
            </w:r>
            <w:r w:rsidRPr="00426E94">
              <w:rPr>
                <w:rFonts w:ascii="Times New Roman" w:hAnsi="Times New Roman"/>
                <w:sz w:val="24"/>
                <w:szCs w:val="24"/>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E372BE">
            <w:pPr>
              <w:widowControl w:val="0"/>
              <w:contextualSpacing/>
              <w:jc w:val="left"/>
              <w:rPr>
                <w:rFonts w:ascii="Times New Roman" w:hAnsi="Times New Roman"/>
                <w:sz w:val="24"/>
                <w:szCs w:val="24"/>
              </w:rPr>
            </w:pPr>
            <w:r w:rsidRPr="00426E94">
              <w:rPr>
                <w:rFonts w:ascii="Times New Roman" w:hAnsi="Times New Roman"/>
                <w:sz w:val="24"/>
                <w:szCs w:val="24"/>
              </w:rPr>
              <w:t xml:space="preserve">Мероприятие (результат) </w:t>
            </w:r>
            <w:r w:rsidR="00E372BE">
              <w:rPr>
                <w:rFonts w:ascii="Times New Roman" w:hAnsi="Times New Roman"/>
                <w:sz w:val="24"/>
                <w:szCs w:val="24"/>
              </w:rPr>
              <w:t>1</w:t>
            </w:r>
            <w:r w:rsidRPr="00426E94">
              <w:rPr>
                <w:rFonts w:ascii="Times New Roman" w:hAnsi="Times New Roman"/>
                <w:sz w:val="24"/>
                <w:szCs w:val="24"/>
              </w:rPr>
              <w:t>.</w:t>
            </w:r>
            <w:r w:rsidR="001A2F25">
              <w:rPr>
                <w:rFonts w:ascii="Times New Roman" w:hAnsi="Times New Roman"/>
                <w:sz w:val="24"/>
                <w:szCs w:val="24"/>
              </w:rPr>
              <w:t>8</w:t>
            </w:r>
            <w:r w:rsidRPr="00426E94">
              <w:rPr>
                <w:rFonts w:ascii="Times New Roman" w:hAnsi="Times New Roman"/>
                <w:sz w:val="24"/>
                <w:szCs w:val="24"/>
              </w:rPr>
              <w:t xml:space="preserve"> «Субвенция на ос</w:t>
            </w:r>
            <w:r w:rsidRPr="00426E94">
              <w:rPr>
                <w:rFonts w:ascii="Times New Roman" w:hAnsi="Times New Roman"/>
                <w:sz w:val="24"/>
                <w:szCs w:val="24"/>
              </w:rPr>
              <w:t>у</w:t>
            </w:r>
            <w:r w:rsidRPr="00426E94">
              <w:rPr>
                <w:rFonts w:ascii="Times New Roman" w:hAnsi="Times New Roman"/>
                <w:sz w:val="24"/>
                <w:szCs w:val="24"/>
              </w:rPr>
              <w:t>ществление полномочий по предоставлению гра</w:t>
            </w:r>
            <w:r w:rsidRPr="00426E94">
              <w:rPr>
                <w:rFonts w:ascii="Times New Roman" w:hAnsi="Times New Roman"/>
                <w:sz w:val="24"/>
                <w:szCs w:val="24"/>
              </w:rPr>
              <w:t>ж</w:t>
            </w:r>
            <w:r w:rsidRPr="00426E94">
              <w:rPr>
                <w:rFonts w:ascii="Times New Roman" w:hAnsi="Times New Roman"/>
                <w:sz w:val="24"/>
                <w:szCs w:val="24"/>
              </w:rPr>
              <w:t>данам в целях оказания социальной поддержки су</w:t>
            </w:r>
            <w:r w:rsidRPr="00426E94">
              <w:rPr>
                <w:rFonts w:ascii="Times New Roman" w:hAnsi="Times New Roman"/>
                <w:sz w:val="24"/>
                <w:szCs w:val="24"/>
              </w:rPr>
              <w:t>б</w:t>
            </w:r>
            <w:r w:rsidRPr="00426E94">
              <w:rPr>
                <w:rFonts w:ascii="Times New Roman" w:hAnsi="Times New Roman"/>
                <w:sz w:val="24"/>
                <w:szCs w:val="24"/>
              </w:rPr>
              <w:t>сидий на оплату жилых помещений и коммунал</w:t>
            </w:r>
            <w:r w:rsidRPr="00426E94">
              <w:rPr>
                <w:rFonts w:ascii="Times New Roman" w:hAnsi="Times New Roman"/>
                <w:sz w:val="24"/>
                <w:szCs w:val="24"/>
              </w:rPr>
              <w:t>ь</w:t>
            </w:r>
            <w:r w:rsidRPr="00426E94">
              <w:rPr>
                <w:rFonts w:ascii="Times New Roman" w:hAnsi="Times New Roman"/>
                <w:sz w:val="24"/>
                <w:szCs w:val="24"/>
              </w:rPr>
              <w:t xml:space="preserve">ных услуг предоставлена в полном объеме» (всего) </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Х</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contextualSpacing/>
              <w:jc w:val="center"/>
              <w:rPr>
                <w:rFonts w:ascii="Times New Roman" w:hAnsi="Times New Roman"/>
                <w:sz w:val="24"/>
                <w:szCs w:val="24"/>
              </w:rPr>
            </w:pPr>
            <w:r w:rsidRPr="00426E94">
              <w:rPr>
                <w:rFonts w:ascii="Times New Roman" w:hAnsi="Times New Roman"/>
                <w:sz w:val="24"/>
                <w:szCs w:val="24"/>
              </w:rPr>
              <w:t>Х</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contextualSpacing/>
              <w:jc w:val="center"/>
              <w:rPr>
                <w:rFonts w:ascii="Times New Roman" w:hAnsi="Times New Roman"/>
                <w:sz w:val="24"/>
                <w:szCs w:val="24"/>
              </w:rPr>
            </w:pPr>
            <w:r w:rsidRPr="00426E94">
              <w:rPr>
                <w:rFonts w:ascii="Times New Roman" w:hAnsi="Times New Roman"/>
                <w:sz w:val="24"/>
                <w:szCs w:val="24"/>
              </w:rPr>
              <w:t>Х</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contextualSpacing/>
              <w:jc w:val="center"/>
              <w:rPr>
                <w:rFonts w:ascii="Times New Roman" w:hAnsi="Times New Roman"/>
                <w:sz w:val="24"/>
                <w:szCs w:val="24"/>
              </w:rPr>
            </w:pPr>
            <w:r w:rsidRPr="00426E94">
              <w:rPr>
                <w:rFonts w:ascii="Times New Roman" w:hAnsi="Times New Roman"/>
                <w:sz w:val="24"/>
                <w:szCs w:val="24"/>
              </w:rPr>
              <w:t>Х</w:t>
            </w:r>
          </w:p>
        </w:tc>
      </w:tr>
      <w:tr w:rsidR="00612392" w:rsidRPr="00426E94" w:rsidTr="00130AAE">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612392" w:rsidRPr="00130AAE" w:rsidRDefault="00130AAE" w:rsidP="006D37A6">
            <w:pPr>
              <w:widowControl w:val="0"/>
              <w:tabs>
                <w:tab w:val="left" w:pos="11057"/>
              </w:tabs>
              <w:jc w:val="center"/>
              <w:rPr>
                <w:rFonts w:ascii="Times New Roman" w:hAnsi="Times New Roman"/>
                <w:sz w:val="24"/>
                <w:szCs w:val="24"/>
                <w:lang w:val="en-US"/>
              </w:rPr>
            </w:pPr>
            <w:r>
              <w:rPr>
                <w:rFonts w:ascii="Times New Roman" w:hAnsi="Times New Roman"/>
                <w:sz w:val="24"/>
                <w:szCs w:val="24"/>
                <w:lang w:val="en-US"/>
              </w:rPr>
              <w:t>1.93.</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612392">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 xml:space="preserve">Контрольная точка </w:t>
            </w:r>
            <w:r w:rsidR="00E372BE">
              <w:rPr>
                <w:rFonts w:ascii="Times New Roman" w:hAnsi="Times New Roman"/>
                <w:sz w:val="24"/>
                <w:szCs w:val="24"/>
              </w:rPr>
              <w:t>1</w:t>
            </w:r>
            <w:r w:rsidRPr="00426E94">
              <w:rPr>
                <w:rFonts w:ascii="Times New Roman" w:hAnsi="Times New Roman"/>
                <w:sz w:val="24"/>
                <w:szCs w:val="24"/>
              </w:rPr>
              <w:t>.</w:t>
            </w:r>
            <w:r w:rsidR="001A2F25">
              <w:rPr>
                <w:rFonts w:ascii="Times New Roman" w:hAnsi="Times New Roman"/>
                <w:sz w:val="24"/>
                <w:szCs w:val="24"/>
              </w:rPr>
              <w:t>8</w:t>
            </w:r>
            <w:r w:rsidRPr="00426E94">
              <w:rPr>
                <w:rFonts w:ascii="Times New Roman" w:hAnsi="Times New Roman"/>
                <w:sz w:val="24"/>
                <w:szCs w:val="24"/>
              </w:rPr>
              <w:t>.1</w:t>
            </w:r>
          </w:p>
          <w:p w:rsidR="00612392" w:rsidRPr="00426E94" w:rsidRDefault="00612392" w:rsidP="00612392">
            <w:pPr>
              <w:widowControl w:val="0"/>
              <w:contextualSpacing/>
              <w:jc w:val="left"/>
              <w:outlineLvl w:val="2"/>
              <w:rPr>
                <w:rFonts w:ascii="Times New Roman" w:hAnsi="Times New Roman"/>
                <w:sz w:val="24"/>
                <w:szCs w:val="24"/>
              </w:rPr>
            </w:pPr>
            <w:r w:rsidRPr="00426E94">
              <w:rPr>
                <w:rFonts w:ascii="Times New Roman" w:hAnsi="Times New Roman"/>
                <w:sz w:val="24"/>
                <w:szCs w:val="24"/>
              </w:rPr>
              <w:t xml:space="preserve">«Предложения </w:t>
            </w:r>
            <w:proofErr w:type="gramStart"/>
            <w:r w:rsidRPr="00426E94">
              <w:rPr>
                <w:rFonts w:ascii="Times New Roman" w:hAnsi="Times New Roman"/>
                <w:sz w:val="24"/>
                <w:szCs w:val="24"/>
              </w:rPr>
              <w:t>о потребности в средствах областн</w:t>
            </w:r>
            <w:r w:rsidRPr="00426E94">
              <w:rPr>
                <w:rFonts w:ascii="Times New Roman" w:hAnsi="Times New Roman"/>
                <w:sz w:val="24"/>
                <w:szCs w:val="24"/>
              </w:rPr>
              <w:t>о</w:t>
            </w:r>
            <w:r w:rsidRPr="00426E94">
              <w:rPr>
                <w:rFonts w:ascii="Times New Roman" w:hAnsi="Times New Roman"/>
                <w:sz w:val="24"/>
                <w:szCs w:val="24"/>
              </w:rPr>
              <w:t>го бюджета учтены в областном законе об облас</w:t>
            </w:r>
            <w:r w:rsidRPr="00426E94">
              <w:rPr>
                <w:rFonts w:ascii="Times New Roman" w:hAnsi="Times New Roman"/>
                <w:sz w:val="24"/>
                <w:szCs w:val="24"/>
              </w:rPr>
              <w:t>т</w:t>
            </w:r>
            <w:r w:rsidRPr="00426E94">
              <w:rPr>
                <w:rFonts w:ascii="Times New Roman" w:hAnsi="Times New Roman"/>
                <w:sz w:val="24"/>
                <w:szCs w:val="24"/>
              </w:rPr>
              <w:t>ном бюджете на очередной год</w:t>
            </w:r>
            <w:proofErr w:type="gramEnd"/>
            <w:r w:rsidRPr="00426E94">
              <w:rPr>
                <w:rFonts w:ascii="Times New Roman" w:hAnsi="Times New Roman"/>
                <w:sz w:val="24"/>
                <w:szCs w:val="24"/>
              </w:rPr>
              <w:t xml:space="preserve"> и плановый период»</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612392">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1 января 2025 г.</w:t>
            </w:r>
          </w:p>
        </w:tc>
        <w:tc>
          <w:tcPr>
            <w:tcW w:w="3118"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612392">
            <w:pPr>
              <w:jc w:val="left"/>
              <w:rPr>
                <w:rFonts w:ascii="Times New Roman" w:hAnsi="Times New Roman"/>
                <w:sz w:val="24"/>
                <w:szCs w:val="24"/>
              </w:rPr>
            </w:pPr>
            <w:r>
              <w:rPr>
                <w:rFonts w:ascii="Times New Roman" w:hAnsi="Times New Roman"/>
                <w:sz w:val="24"/>
                <w:szCs w:val="24"/>
              </w:rPr>
              <w:t>Управление</w:t>
            </w:r>
            <w:r w:rsidRPr="00426E94">
              <w:rPr>
                <w:rFonts w:ascii="Times New Roman" w:hAnsi="Times New Roman"/>
                <w:sz w:val="24"/>
                <w:szCs w:val="24"/>
              </w:rPr>
              <w:t xml:space="preserve"> социальной з</w:t>
            </w:r>
            <w:r w:rsidRPr="00426E94">
              <w:rPr>
                <w:rFonts w:ascii="Times New Roman" w:hAnsi="Times New Roman"/>
                <w:sz w:val="24"/>
                <w:szCs w:val="24"/>
              </w:rPr>
              <w:t>а</w:t>
            </w:r>
            <w:r w:rsidRPr="00426E94">
              <w:rPr>
                <w:rFonts w:ascii="Times New Roman" w:hAnsi="Times New Roman"/>
                <w:sz w:val="24"/>
                <w:szCs w:val="24"/>
              </w:rPr>
              <w:t xml:space="preserve">щиты населения </w:t>
            </w:r>
            <w:r>
              <w:rPr>
                <w:rFonts w:ascii="Times New Roman" w:hAnsi="Times New Roman"/>
                <w:sz w:val="24"/>
                <w:szCs w:val="24"/>
              </w:rPr>
              <w:t>Админ</w:t>
            </w:r>
            <w:r>
              <w:rPr>
                <w:rFonts w:ascii="Times New Roman" w:hAnsi="Times New Roman"/>
                <w:sz w:val="24"/>
                <w:szCs w:val="24"/>
              </w:rPr>
              <w:t>и</w:t>
            </w:r>
            <w:r>
              <w:rPr>
                <w:rFonts w:ascii="Times New Roman" w:hAnsi="Times New Roman"/>
                <w:sz w:val="24"/>
                <w:szCs w:val="24"/>
              </w:rPr>
              <w:t>страции Песчанокопского</w:t>
            </w:r>
            <w:r w:rsidRPr="00426E94">
              <w:rPr>
                <w:rFonts w:ascii="Times New Roman" w:hAnsi="Times New Roman"/>
                <w:sz w:val="24"/>
                <w:szCs w:val="24"/>
              </w:rPr>
              <w:t xml:space="preserve"> района</w:t>
            </w:r>
          </w:p>
          <w:p w:rsidR="00612392" w:rsidRPr="00426E94" w:rsidRDefault="00612392" w:rsidP="00612392">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 xml:space="preserve"> (</w:t>
            </w:r>
            <w:proofErr w:type="spellStart"/>
            <w:r>
              <w:rPr>
                <w:rFonts w:ascii="Times New Roman" w:hAnsi="Times New Roman"/>
                <w:sz w:val="24"/>
                <w:szCs w:val="24"/>
              </w:rPr>
              <w:t>Дашевский</w:t>
            </w:r>
            <w:proofErr w:type="spellEnd"/>
            <w:r>
              <w:rPr>
                <w:rFonts w:ascii="Times New Roman" w:hAnsi="Times New Roman"/>
                <w:sz w:val="24"/>
                <w:szCs w:val="24"/>
              </w:rPr>
              <w:t xml:space="preserve"> Е.В</w:t>
            </w:r>
            <w:r w:rsidRPr="00426E94">
              <w:rPr>
                <w:rFonts w:ascii="Times New Roman" w:hAnsi="Times New Roman"/>
                <w:sz w:val="24"/>
                <w:szCs w:val="24"/>
              </w:rPr>
              <w:t xml:space="preserve">.  </w:t>
            </w:r>
            <w:r>
              <w:rPr>
                <w:rFonts w:ascii="Times New Roman" w:hAnsi="Times New Roman"/>
                <w:sz w:val="24"/>
                <w:szCs w:val="24"/>
              </w:rPr>
              <w:t>начальник УСЗН)</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612392">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областной закон об областном бюджете</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856568">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официальный портал прав</w:t>
            </w:r>
            <w:r w:rsidRPr="00426E94">
              <w:rPr>
                <w:rFonts w:ascii="Times New Roman" w:hAnsi="Times New Roman"/>
                <w:sz w:val="24"/>
                <w:szCs w:val="24"/>
              </w:rPr>
              <w:t>о</w:t>
            </w:r>
            <w:r w:rsidRPr="00426E94">
              <w:rPr>
                <w:rFonts w:ascii="Times New Roman" w:hAnsi="Times New Roman"/>
                <w:sz w:val="24"/>
                <w:szCs w:val="24"/>
              </w:rPr>
              <w:t>вой информ</w:t>
            </w:r>
            <w:r w:rsidRPr="00426E94">
              <w:rPr>
                <w:rFonts w:ascii="Times New Roman" w:hAnsi="Times New Roman"/>
                <w:sz w:val="24"/>
                <w:szCs w:val="24"/>
              </w:rPr>
              <w:t>а</w:t>
            </w:r>
            <w:r w:rsidRPr="00426E94">
              <w:rPr>
                <w:rFonts w:ascii="Times New Roman" w:hAnsi="Times New Roman"/>
                <w:sz w:val="24"/>
                <w:szCs w:val="24"/>
              </w:rPr>
              <w:t xml:space="preserve">ции </w:t>
            </w:r>
            <w:r w:rsidR="00856568">
              <w:rPr>
                <w:rFonts w:ascii="Times New Roman" w:hAnsi="Times New Roman"/>
                <w:sz w:val="24"/>
                <w:szCs w:val="24"/>
              </w:rPr>
              <w:t>РО</w:t>
            </w:r>
            <w:r w:rsidRPr="00426E94">
              <w:rPr>
                <w:rFonts w:ascii="Times New Roman" w:hAnsi="Times New Roman"/>
                <w:sz w:val="24"/>
                <w:szCs w:val="24"/>
              </w:rPr>
              <w:t xml:space="preserve"> (pravo.donland.ru)</w:t>
            </w:r>
          </w:p>
        </w:tc>
      </w:tr>
      <w:tr w:rsidR="00CA1CBC" w:rsidRPr="00426E94" w:rsidTr="00130AAE">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1CBC" w:rsidRPr="00426E94" w:rsidRDefault="00CA1CBC" w:rsidP="00130AAE">
            <w:pPr>
              <w:widowControl w:val="0"/>
              <w:tabs>
                <w:tab w:val="left" w:pos="11057"/>
              </w:tabs>
              <w:jc w:val="center"/>
              <w:rPr>
                <w:rFonts w:ascii="Times New Roman" w:hAnsi="Times New Roman"/>
                <w:sz w:val="24"/>
                <w:szCs w:val="24"/>
              </w:rPr>
            </w:pPr>
            <w:r w:rsidRPr="00426E94">
              <w:rPr>
                <w:rFonts w:ascii="Times New Roman" w:hAnsi="Times New Roman"/>
                <w:sz w:val="24"/>
                <w:szCs w:val="24"/>
              </w:rPr>
              <w:t>1.</w:t>
            </w:r>
            <w:r w:rsidR="00130AAE">
              <w:rPr>
                <w:rFonts w:ascii="Times New Roman" w:hAnsi="Times New Roman"/>
                <w:sz w:val="24"/>
                <w:szCs w:val="24"/>
                <w:lang w:val="en-US"/>
              </w:rPr>
              <w:t>94</w:t>
            </w:r>
            <w:r w:rsidRPr="00426E94">
              <w:rPr>
                <w:rFonts w:ascii="Times New Roman" w:hAnsi="Times New Roman"/>
                <w:sz w:val="24"/>
                <w:szCs w:val="24"/>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Контрольная точка</w:t>
            </w:r>
            <w:r w:rsidR="00E372BE">
              <w:rPr>
                <w:rFonts w:ascii="Times New Roman" w:hAnsi="Times New Roman"/>
                <w:sz w:val="24"/>
                <w:szCs w:val="24"/>
              </w:rPr>
              <w:t xml:space="preserve"> 1</w:t>
            </w:r>
            <w:r w:rsidRPr="00426E94">
              <w:rPr>
                <w:rFonts w:ascii="Times New Roman" w:hAnsi="Times New Roman"/>
                <w:sz w:val="24"/>
                <w:szCs w:val="24"/>
              </w:rPr>
              <w:t>.</w:t>
            </w:r>
            <w:r w:rsidR="001A2F25">
              <w:rPr>
                <w:rFonts w:ascii="Times New Roman" w:hAnsi="Times New Roman"/>
                <w:sz w:val="24"/>
                <w:szCs w:val="24"/>
              </w:rPr>
              <w:t>8</w:t>
            </w:r>
            <w:r w:rsidRPr="00426E94">
              <w:rPr>
                <w:rFonts w:ascii="Times New Roman" w:hAnsi="Times New Roman"/>
                <w:sz w:val="24"/>
                <w:szCs w:val="24"/>
              </w:rPr>
              <w:t>.2</w:t>
            </w:r>
          </w:p>
          <w:p w:rsidR="00CA1CBC" w:rsidRPr="00426E94" w:rsidRDefault="00CA1CBC" w:rsidP="00CA1CB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 xml:space="preserve">«Меры социальной поддержки предоставлены за 1 </w:t>
            </w:r>
            <w:r w:rsidRPr="00426E94">
              <w:rPr>
                <w:rFonts w:ascii="Times New Roman" w:hAnsi="Times New Roman"/>
                <w:sz w:val="24"/>
                <w:szCs w:val="24"/>
              </w:rPr>
              <w:lastRenderedPageBreak/>
              <w:t>полугодие каждого года»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lastRenderedPageBreak/>
              <w:t>31 июля 2025 г.</w:t>
            </w:r>
          </w:p>
        </w:tc>
        <w:tc>
          <w:tcPr>
            <w:tcW w:w="311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rPr>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отчет</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C2ABA">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ПК «Отрасл</w:t>
            </w:r>
            <w:r w:rsidRPr="00426E94">
              <w:rPr>
                <w:rFonts w:ascii="Times New Roman" w:hAnsi="Times New Roman"/>
                <w:sz w:val="24"/>
                <w:szCs w:val="24"/>
              </w:rPr>
              <w:t>е</w:t>
            </w:r>
            <w:r w:rsidRPr="00426E94">
              <w:rPr>
                <w:rFonts w:ascii="Times New Roman" w:hAnsi="Times New Roman"/>
                <w:sz w:val="24"/>
                <w:szCs w:val="24"/>
              </w:rPr>
              <w:t>вой регионал</w:t>
            </w:r>
            <w:r w:rsidRPr="00426E94">
              <w:rPr>
                <w:rFonts w:ascii="Times New Roman" w:hAnsi="Times New Roman"/>
                <w:sz w:val="24"/>
                <w:szCs w:val="24"/>
              </w:rPr>
              <w:t>ь</w:t>
            </w:r>
            <w:r w:rsidRPr="00426E94">
              <w:rPr>
                <w:rFonts w:ascii="Times New Roman" w:hAnsi="Times New Roman"/>
                <w:sz w:val="24"/>
                <w:szCs w:val="24"/>
              </w:rPr>
              <w:lastRenderedPageBreak/>
              <w:t xml:space="preserve">ный регистр населения </w:t>
            </w:r>
            <w:r w:rsidR="00CC2ABA">
              <w:rPr>
                <w:rFonts w:ascii="Times New Roman" w:hAnsi="Times New Roman"/>
                <w:sz w:val="24"/>
                <w:szCs w:val="24"/>
              </w:rPr>
              <w:t>РО</w:t>
            </w:r>
            <w:r w:rsidRPr="00426E94">
              <w:rPr>
                <w:rFonts w:ascii="Times New Roman" w:hAnsi="Times New Roman"/>
                <w:sz w:val="24"/>
                <w:szCs w:val="24"/>
              </w:rPr>
              <w:t>»</w:t>
            </w:r>
          </w:p>
        </w:tc>
      </w:tr>
      <w:tr w:rsidR="00CA1CBC" w:rsidRPr="00426E94" w:rsidTr="00130AAE">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1CBC" w:rsidRPr="00426E94" w:rsidRDefault="00130AAE" w:rsidP="00130AAE">
            <w:pPr>
              <w:widowControl w:val="0"/>
              <w:tabs>
                <w:tab w:val="left" w:pos="11057"/>
              </w:tabs>
              <w:jc w:val="center"/>
              <w:rPr>
                <w:rFonts w:ascii="Times New Roman" w:hAnsi="Times New Roman"/>
                <w:sz w:val="24"/>
                <w:szCs w:val="24"/>
              </w:rPr>
            </w:pPr>
            <w:r>
              <w:rPr>
                <w:rFonts w:ascii="Times New Roman" w:hAnsi="Times New Roman"/>
                <w:sz w:val="24"/>
                <w:szCs w:val="24"/>
              </w:rPr>
              <w:lastRenderedPageBreak/>
              <w:t>1.95</w:t>
            </w:r>
            <w:r w:rsidR="00CA1CBC" w:rsidRPr="00426E94">
              <w:rPr>
                <w:rFonts w:ascii="Times New Roman" w:hAnsi="Times New Roman"/>
                <w:sz w:val="24"/>
                <w:szCs w:val="24"/>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 xml:space="preserve">Контрольная точка </w:t>
            </w:r>
            <w:r w:rsidR="00E372BE">
              <w:rPr>
                <w:rFonts w:ascii="Times New Roman" w:hAnsi="Times New Roman"/>
                <w:sz w:val="24"/>
                <w:szCs w:val="24"/>
              </w:rPr>
              <w:t>1.</w:t>
            </w:r>
            <w:r w:rsidR="001A2F25">
              <w:rPr>
                <w:rFonts w:ascii="Times New Roman" w:hAnsi="Times New Roman"/>
                <w:sz w:val="24"/>
                <w:szCs w:val="24"/>
              </w:rPr>
              <w:t>8</w:t>
            </w:r>
            <w:r w:rsidRPr="00426E94">
              <w:rPr>
                <w:rFonts w:ascii="Times New Roman" w:hAnsi="Times New Roman"/>
                <w:sz w:val="24"/>
                <w:szCs w:val="24"/>
              </w:rPr>
              <w:t>.3</w:t>
            </w:r>
          </w:p>
          <w:p w:rsidR="00CA1CBC" w:rsidRPr="00426E94" w:rsidRDefault="00CA1CBC" w:rsidP="00CA1CB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«Меры социальной поддержки предоставлены за 9 месяцев каждого года»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31 октября 2025 г.</w:t>
            </w:r>
          </w:p>
        </w:tc>
        <w:tc>
          <w:tcPr>
            <w:tcW w:w="311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rPr>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отчет</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C2ABA">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ПК «Отрасл</w:t>
            </w:r>
            <w:r w:rsidRPr="00426E94">
              <w:rPr>
                <w:rFonts w:ascii="Times New Roman" w:hAnsi="Times New Roman"/>
                <w:sz w:val="24"/>
                <w:szCs w:val="24"/>
              </w:rPr>
              <w:t>е</w:t>
            </w:r>
            <w:r w:rsidRPr="00426E94">
              <w:rPr>
                <w:rFonts w:ascii="Times New Roman" w:hAnsi="Times New Roman"/>
                <w:sz w:val="24"/>
                <w:szCs w:val="24"/>
              </w:rPr>
              <w:t>вой регионал</w:t>
            </w:r>
            <w:r w:rsidRPr="00426E94">
              <w:rPr>
                <w:rFonts w:ascii="Times New Roman" w:hAnsi="Times New Roman"/>
                <w:sz w:val="24"/>
                <w:szCs w:val="24"/>
              </w:rPr>
              <w:t>ь</w:t>
            </w:r>
            <w:r w:rsidRPr="00426E94">
              <w:rPr>
                <w:rFonts w:ascii="Times New Roman" w:hAnsi="Times New Roman"/>
                <w:sz w:val="24"/>
                <w:szCs w:val="24"/>
              </w:rPr>
              <w:t xml:space="preserve">ный регистр населения </w:t>
            </w:r>
            <w:r w:rsidR="00CC2ABA">
              <w:rPr>
                <w:rFonts w:ascii="Times New Roman" w:hAnsi="Times New Roman"/>
                <w:sz w:val="24"/>
                <w:szCs w:val="24"/>
              </w:rPr>
              <w:t>РО</w:t>
            </w:r>
            <w:r w:rsidRPr="00426E94">
              <w:rPr>
                <w:rFonts w:ascii="Times New Roman" w:hAnsi="Times New Roman"/>
                <w:sz w:val="24"/>
                <w:szCs w:val="24"/>
              </w:rPr>
              <w:t>»</w:t>
            </w:r>
          </w:p>
        </w:tc>
      </w:tr>
      <w:tr w:rsidR="00CA1CBC" w:rsidRPr="00426E94" w:rsidTr="00130AAE">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1CBC" w:rsidRPr="00426E94" w:rsidRDefault="00CA1CBC" w:rsidP="00130AAE">
            <w:pPr>
              <w:widowControl w:val="0"/>
              <w:tabs>
                <w:tab w:val="left" w:pos="11057"/>
              </w:tabs>
              <w:jc w:val="center"/>
              <w:rPr>
                <w:rFonts w:ascii="Times New Roman" w:hAnsi="Times New Roman"/>
                <w:sz w:val="24"/>
                <w:szCs w:val="24"/>
              </w:rPr>
            </w:pPr>
            <w:r w:rsidRPr="00426E94">
              <w:rPr>
                <w:rFonts w:ascii="Times New Roman" w:hAnsi="Times New Roman"/>
                <w:sz w:val="24"/>
                <w:szCs w:val="24"/>
              </w:rPr>
              <w:t>1.</w:t>
            </w:r>
            <w:r w:rsidR="00130AAE">
              <w:rPr>
                <w:rFonts w:ascii="Times New Roman" w:hAnsi="Times New Roman"/>
                <w:sz w:val="24"/>
                <w:szCs w:val="24"/>
                <w:lang w:val="en-US"/>
              </w:rPr>
              <w:t>96</w:t>
            </w:r>
            <w:r w:rsidRPr="00426E94">
              <w:rPr>
                <w:rFonts w:ascii="Times New Roman" w:hAnsi="Times New Roman"/>
                <w:sz w:val="24"/>
                <w:szCs w:val="24"/>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 xml:space="preserve">Контрольная точка </w:t>
            </w:r>
            <w:r w:rsidR="00E372BE">
              <w:rPr>
                <w:rFonts w:ascii="Times New Roman" w:hAnsi="Times New Roman"/>
                <w:sz w:val="24"/>
                <w:szCs w:val="24"/>
              </w:rPr>
              <w:t>1</w:t>
            </w:r>
            <w:r w:rsidRPr="00426E94">
              <w:rPr>
                <w:rFonts w:ascii="Times New Roman" w:hAnsi="Times New Roman"/>
                <w:sz w:val="24"/>
                <w:szCs w:val="24"/>
              </w:rPr>
              <w:t>.</w:t>
            </w:r>
            <w:r w:rsidR="001A2F25">
              <w:rPr>
                <w:rFonts w:ascii="Times New Roman" w:hAnsi="Times New Roman"/>
                <w:sz w:val="24"/>
                <w:szCs w:val="24"/>
              </w:rPr>
              <w:t>8</w:t>
            </w:r>
            <w:r w:rsidRPr="00426E94">
              <w:rPr>
                <w:rFonts w:ascii="Times New Roman" w:hAnsi="Times New Roman"/>
                <w:sz w:val="24"/>
                <w:szCs w:val="24"/>
              </w:rPr>
              <w:t>.4</w:t>
            </w:r>
          </w:p>
          <w:p w:rsidR="00CA1CBC" w:rsidRPr="00426E94" w:rsidRDefault="00CA1CBC" w:rsidP="00CA1CB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«Осуществлен мониторинг предоставления мер с</w:t>
            </w:r>
            <w:r w:rsidRPr="00426E94">
              <w:rPr>
                <w:rFonts w:ascii="Times New Roman" w:hAnsi="Times New Roman"/>
                <w:sz w:val="24"/>
                <w:szCs w:val="24"/>
              </w:rPr>
              <w:t>о</w:t>
            </w:r>
            <w:r w:rsidRPr="00426E94">
              <w:rPr>
                <w:rFonts w:ascii="Times New Roman" w:hAnsi="Times New Roman"/>
                <w:sz w:val="24"/>
                <w:szCs w:val="24"/>
              </w:rPr>
              <w:t>циальной поддержки»</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25 декабря 2025 г.</w:t>
            </w:r>
          </w:p>
        </w:tc>
        <w:tc>
          <w:tcPr>
            <w:tcW w:w="311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rPr>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отчет</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C2ABA">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ПК «Отрасл</w:t>
            </w:r>
            <w:r w:rsidRPr="00426E94">
              <w:rPr>
                <w:rFonts w:ascii="Times New Roman" w:hAnsi="Times New Roman"/>
                <w:sz w:val="24"/>
                <w:szCs w:val="24"/>
              </w:rPr>
              <w:t>е</w:t>
            </w:r>
            <w:r w:rsidRPr="00426E94">
              <w:rPr>
                <w:rFonts w:ascii="Times New Roman" w:hAnsi="Times New Roman"/>
                <w:sz w:val="24"/>
                <w:szCs w:val="24"/>
              </w:rPr>
              <w:t>вой регионал</w:t>
            </w:r>
            <w:r w:rsidRPr="00426E94">
              <w:rPr>
                <w:rFonts w:ascii="Times New Roman" w:hAnsi="Times New Roman"/>
                <w:sz w:val="24"/>
                <w:szCs w:val="24"/>
              </w:rPr>
              <w:t>ь</w:t>
            </w:r>
            <w:r w:rsidRPr="00426E94">
              <w:rPr>
                <w:rFonts w:ascii="Times New Roman" w:hAnsi="Times New Roman"/>
                <w:sz w:val="24"/>
                <w:szCs w:val="24"/>
              </w:rPr>
              <w:t xml:space="preserve">ный регистр населения </w:t>
            </w:r>
            <w:r w:rsidR="00CC2ABA">
              <w:rPr>
                <w:rFonts w:ascii="Times New Roman" w:hAnsi="Times New Roman"/>
                <w:sz w:val="24"/>
                <w:szCs w:val="24"/>
              </w:rPr>
              <w:t>РО</w:t>
            </w:r>
            <w:r w:rsidRPr="00426E94">
              <w:rPr>
                <w:rFonts w:ascii="Times New Roman" w:hAnsi="Times New Roman"/>
                <w:sz w:val="24"/>
                <w:szCs w:val="24"/>
              </w:rPr>
              <w:t>»</w:t>
            </w:r>
          </w:p>
        </w:tc>
      </w:tr>
      <w:tr w:rsidR="00CA1CBC" w:rsidRPr="00426E94" w:rsidTr="00130AAE">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1CBC" w:rsidRPr="00426E94" w:rsidRDefault="00CA1CBC" w:rsidP="00130AAE">
            <w:pPr>
              <w:widowControl w:val="0"/>
              <w:tabs>
                <w:tab w:val="left" w:pos="11057"/>
              </w:tabs>
              <w:jc w:val="center"/>
              <w:rPr>
                <w:rFonts w:ascii="Times New Roman" w:hAnsi="Times New Roman"/>
                <w:sz w:val="24"/>
                <w:szCs w:val="24"/>
              </w:rPr>
            </w:pPr>
            <w:r w:rsidRPr="00426E94">
              <w:rPr>
                <w:rFonts w:ascii="Times New Roman" w:hAnsi="Times New Roman"/>
                <w:sz w:val="24"/>
                <w:szCs w:val="24"/>
              </w:rPr>
              <w:t>1.</w:t>
            </w:r>
            <w:r w:rsidR="00130AAE">
              <w:rPr>
                <w:rFonts w:ascii="Times New Roman" w:hAnsi="Times New Roman"/>
                <w:sz w:val="24"/>
                <w:szCs w:val="24"/>
                <w:lang w:val="en-US"/>
              </w:rPr>
              <w:t>97</w:t>
            </w:r>
            <w:r w:rsidRPr="00426E94">
              <w:rPr>
                <w:rFonts w:ascii="Times New Roman" w:hAnsi="Times New Roman"/>
                <w:sz w:val="24"/>
                <w:szCs w:val="24"/>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 xml:space="preserve">Контрольная точка </w:t>
            </w:r>
            <w:r w:rsidR="00E372BE">
              <w:rPr>
                <w:rFonts w:ascii="Times New Roman" w:hAnsi="Times New Roman"/>
                <w:sz w:val="24"/>
                <w:szCs w:val="24"/>
              </w:rPr>
              <w:t>1</w:t>
            </w:r>
            <w:r w:rsidRPr="00426E94">
              <w:rPr>
                <w:rFonts w:ascii="Times New Roman" w:hAnsi="Times New Roman"/>
                <w:sz w:val="24"/>
                <w:szCs w:val="24"/>
              </w:rPr>
              <w:t>.</w:t>
            </w:r>
            <w:r w:rsidR="001A2F25">
              <w:rPr>
                <w:rFonts w:ascii="Times New Roman" w:hAnsi="Times New Roman"/>
                <w:sz w:val="24"/>
                <w:szCs w:val="24"/>
              </w:rPr>
              <w:t>8</w:t>
            </w:r>
            <w:r w:rsidRPr="00426E94">
              <w:rPr>
                <w:rFonts w:ascii="Times New Roman" w:hAnsi="Times New Roman"/>
                <w:sz w:val="24"/>
                <w:szCs w:val="24"/>
              </w:rPr>
              <w:t>.5</w:t>
            </w:r>
          </w:p>
          <w:p w:rsidR="00CA1CBC" w:rsidRPr="00426E94" w:rsidRDefault="00CA1CBC" w:rsidP="00CA1CBC">
            <w:pPr>
              <w:widowControl w:val="0"/>
              <w:contextualSpacing/>
              <w:jc w:val="left"/>
              <w:outlineLvl w:val="2"/>
              <w:rPr>
                <w:rFonts w:ascii="Times New Roman" w:hAnsi="Times New Roman"/>
                <w:sz w:val="24"/>
                <w:szCs w:val="24"/>
              </w:rPr>
            </w:pPr>
            <w:r w:rsidRPr="00426E94">
              <w:rPr>
                <w:rFonts w:ascii="Times New Roman" w:hAnsi="Times New Roman"/>
                <w:sz w:val="24"/>
                <w:szCs w:val="24"/>
              </w:rPr>
              <w:t xml:space="preserve">«Предложения </w:t>
            </w:r>
            <w:proofErr w:type="gramStart"/>
            <w:r w:rsidRPr="00426E94">
              <w:rPr>
                <w:rFonts w:ascii="Times New Roman" w:hAnsi="Times New Roman"/>
                <w:sz w:val="24"/>
                <w:szCs w:val="24"/>
              </w:rPr>
              <w:t>о потребности в средствах областн</w:t>
            </w:r>
            <w:r w:rsidRPr="00426E94">
              <w:rPr>
                <w:rFonts w:ascii="Times New Roman" w:hAnsi="Times New Roman"/>
                <w:sz w:val="24"/>
                <w:szCs w:val="24"/>
              </w:rPr>
              <w:t>о</w:t>
            </w:r>
            <w:r w:rsidRPr="00426E94">
              <w:rPr>
                <w:rFonts w:ascii="Times New Roman" w:hAnsi="Times New Roman"/>
                <w:sz w:val="24"/>
                <w:szCs w:val="24"/>
              </w:rPr>
              <w:t>го бюджета учтены в областном законе об облас</w:t>
            </w:r>
            <w:r w:rsidRPr="00426E94">
              <w:rPr>
                <w:rFonts w:ascii="Times New Roman" w:hAnsi="Times New Roman"/>
                <w:sz w:val="24"/>
                <w:szCs w:val="24"/>
              </w:rPr>
              <w:t>т</w:t>
            </w:r>
            <w:r w:rsidRPr="00426E94">
              <w:rPr>
                <w:rFonts w:ascii="Times New Roman" w:hAnsi="Times New Roman"/>
                <w:sz w:val="24"/>
                <w:szCs w:val="24"/>
              </w:rPr>
              <w:t>ном бюджете на очередной год</w:t>
            </w:r>
            <w:proofErr w:type="gramEnd"/>
            <w:r w:rsidRPr="00426E94">
              <w:rPr>
                <w:rFonts w:ascii="Times New Roman" w:hAnsi="Times New Roman"/>
                <w:sz w:val="24"/>
                <w:szCs w:val="24"/>
              </w:rPr>
              <w:t xml:space="preserve"> и плановый период»</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1 января 2026 г.</w:t>
            </w:r>
          </w:p>
        </w:tc>
        <w:tc>
          <w:tcPr>
            <w:tcW w:w="311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rPr>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областной закон об областном бюджете</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856568">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официальный портал прав</w:t>
            </w:r>
            <w:r w:rsidRPr="00426E94">
              <w:rPr>
                <w:rFonts w:ascii="Times New Roman" w:hAnsi="Times New Roman"/>
                <w:sz w:val="24"/>
                <w:szCs w:val="24"/>
              </w:rPr>
              <w:t>о</w:t>
            </w:r>
            <w:r w:rsidRPr="00426E94">
              <w:rPr>
                <w:rFonts w:ascii="Times New Roman" w:hAnsi="Times New Roman"/>
                <w:sz w:val="24"/>
                <w:szCs w:val="24"/>
              </w:rPr>
              <w:t>вой информ</w:t>
            </w:r>
            <w:r w:rsidRPr="00426E94">
              <w:rPr>
                <w:rFonts w:ascii="Times New Roman" w:hAnsi="Times New Roman"/>
                <w:sz w:val="24"/>
                <w:szCs w:val="24"/>
              </w:rPr>
              <w:t>а</w:t>
            </w:r>
            <w:r w:rsidRPr="00426E94">
              <w:rPr>
                <w:rFonts w:ascii="Times New Roman" w:hAnsi="Times New Roman"/>
                <w:sz w:val="24"/>
                <w:szCs w:val="24"/>
              </w:rPr>
              <w:t xml:space="preserve">ции </w:t>
            </w:r>
            <w:r w:rsidR="00856568">
              <w:rPr>
                <w:rFonts w:ascii="Times New Roman" w:hAnsi="Times New Roman"/>
                <w:sz w:val="24"/>
                <w:szCs w:val="24"/>
              </w:rPr>
              <w:t>РО</w:t>
            </w:r>
            <w:r w:rsidRPr="00426E94">
              <w:rPr>
                <w:rFonts w:ascii="Times New Roman" w:hAnsi="Times New Roman"/>
                <w:sz w:val="24"/>
                <w:szCs w:val="24"/>
              </w:rPr>
              <w:t xml:space="preserve"> (pravo.donland.ru)</w:t>
            </w:r>
          </w:p>
        </w:tc>
      </w:tr>
      <w:tr w:rsidR="00CA1CBC" w:rsidRPr="00426E94" w:rsidTr="00130AAE">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1CBC" w:rsidRPr="00426E94" w:rsidRDefault="00CA1CBC" w:rsidP="00130AAE">
            <w:pPr>
              <w:widowControl w:val="0"/>
              <w:tabs>
                <w:tab w:val="left" w:pos="11057"/>
              </w:tabs>
              <w:jc w:val="center"/>
              <w:rPr>
                <w:rFonts w:ascii="Times New Roman" w:hAnsi="Times New Roman"/>
                <w:sz w:val="24"/>
                <w:szCs w:val="24"/>
              </w:rPr>
            </w:pPr>
            <w:r w:rsidRPr="00426E94">
              <w:rPr>
                <w:rFonts w:ascii="Times New Roman" w:hAnsi="Times New Roman"/>
                <w:sz w:val="24"/>
                <w:szCs w:val="24"/>
              </w:rPr>
              <w:t>1.</w:t>
            </w:r>
            <w:r w:rsidR="00130AAE">
              <w:rPr>
                <w:rFonts w:ascii="Times New Roman" w:hAnsi="Times New Roman"/>
                <w:sz w:val="24"/>
                <w:szCs w:val="24"/>
                <w:lang w:val="en-US"/>
              </w:rPr>
              <w:t>98</w:t>
            </w:r>
            <w:r w:rsidRPr="00426E94">
              <w:rPr>
                <w:rFonts w:ascii="Times New Roman" w:hAnsi="Times New Roman"/>
                <w:sz w:val="24"/>
                <w:szCs w:val="24"/>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 xml:space="preserve">Контрольная точка </w:t>
            </w:r>
            <w:r w:rsidR="00E372BE">
              <w:rPr>
                <w:rFonts w:ascii="Times New Roman" w:hAnsi="Times New Roman"/>
                <w:sz w:val="24"/>
                <w:szCs w:val="24"/>
              </w:rPr>
              <w:t>1</w:t>
            </w:r>
            <w:r w:rsidRPr="00426E94">
              <w:rPr>
                <w:rFonts w:ascii="Times New Roman" w:hAnsi="Times New Roman"/>
                <w:sz w:val="24"/>
                <w:szCs w:val="24"/>
              </w:rPr>
              <w:t>.</w:t>
            </w:r>
            <w:r w:rsidR="001A2F25">
              <w:rPr>
                <w:rFonts w:ascii="Times New Roman" w:hAnsi="Times New Roman"/>
                <w:sz w:val="24"/>
                <w:szCs w:val="24"/>
              </w:rPr>
              <w:t>8</w:t>
            </w:r>
            <w:r w:rsidRPr="00426E94">
              <w:rPr>
                <w:rFonts w:ascii="Times New Roman" w:hAnsi="Times New Roman"/>
                <w:sz w:val="24"/>
                <w:szCs w:val="24"/>
              </w:rPr>
              <w:t>.6</w:t>
            </w:r>
          </w:p>
          <w:p w:rsidR="00CA1CBC" w:rsidRPr="00426E94" w:rsidRDefault="00CA1CBC" w:rsidP="00CA1CB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«Меры социальной поддержки предоставлены за 1 полугодие каждого года»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31 июля 2026 г.</w:t>
            </w:r>
          </w:p>
        </w:tc>
        <w:tc>
          <w:tcPr>
            <w:tcW w:w="311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rPr>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отчет</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C2ABA">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ПК «Отрасл</w:t>
            </w:r>
            <w:r w:rsidRPr="00426E94">
              <w:rPr>
                <w:rFonts w:ascii="Times New Roman" w:hAnsi="Times New Roman"/>
                <w:sz w:val="24"/>
                <w:szCs w:val="24"/>
              </w:rPr>
              <w:t>е</w:t>
            </w:r>
            <w:r w:rsidRPr="00426E94">
              <w:rPr>
                <w:rFonts w:ascii="Times New Roman" w:hAnsi="Times New Roman"/>
                <w:sz w:val="24"/>
                <w:szCs w:val="24"/>
              </w:rPr>
              <w:t>вой регионал</w:t>
            </w:r>
            <w:r w:rsidRPr="00426E94">
              <w:rPr>
                <w:rFonts w:ascii="Times New Roman" w:hAnsi="Times New Roman"/>
                <w:sz w:val="24"/>
                <w:szCs w:val="24"/>
              </w:rPr>
              <w:t>ь</w:t>
            </w:r>
            <w:r w:rsidRPr="00426E94">
              <w:rPr>
                <w:rFonts w:ascii="Times New Roman" w:hAnsi="Times New Roman"/>
                <w:sz w:val="24"/>
                <w:szCs w:val="24"/>
              </w:rPr>
              <w:t xml:space="preserve">ный регистр населения </w:t>
            </w:r>
            <w:r w:rsidR="00CC2ABA">
              <w:rPr>
                <w:rFonts w:ascii="Times New Roman" w:hAnsi="Times New Roman"/>
                <w:sz w:val="24"/>
                <w:szCs w:val="24"/>
              </w:rPr>
              <w:t>РО</w:t>
            </w:r>
            <w:r w:rsidRPr="00426E94">
              <w:rPr>
                <w:rFonts w:ascii="Times New Roman" w:hAnsi="Times New Roman"/>
                <w:sz w:val="24"/>
                <w:szCs w:val="24"/>
              </w:rPr>
              <w:t>»</w:t>
            </w:r>
          </w:p>
        </w:tc>
      </w:tr>
      <w:tr w:rsidR="00CA1CBC" w:rsidRPr="00426E94" w:rsidTr="00130AAE">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1CBC" w:rsidRPr="00426E94" w:rsidRDefault="00CA1CBC" w:rsidP="00130AAE">
            <w:pPr>
              <w:widowControl w:val="0"/>
              <w:tabs>
                <w:tab w:val="left" w:pos="11057"/>
              </w:tabs>
              <w:jc w:val="center"/>
              <w:rPr>
                <w:rFonts w:ascii="Times New Roman" w:hAnsi="Times New Roman"/>
                <w:sz w:val="24"/>
                <w:szCs w:val="24"/>
              </w:rPr>
            </w:pPr>
            <w:r w:rsidRPr="00426E94">
              <w:rPr>
                <w:rFonts w:ascii="Times New Roman" w:hAnsi="Times New Roman"/>
                <w:sz w:val="24"/>
                <w:szCs w:val="24"/>
              </w:rPr>
              <w:t>1.</w:t>
            </w:r>
            <w:r w:rsidR="00130AAE">
              <w:rPr>
                <w:rFonts w:ascii="Times New Roman" w:hAnsi="Times New Roman"/>
                <w:sz w:val="24"/>
                <w:szCs w:val="24"/>
                <w:lang w:val="en-US"/>
              </w:rPr>
              <w:t>99</w:t>
            </w:r>
            <w:r w:rsidRPr="00426E94">
              <w:rPr>
                <w:rFonts w:ascii="Times New Roman" w:hAnsi="Times New Roman"/>
                <w:sz w:val="24"/>
                <w:szCs w:val="24"/>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 xml:space="preserve">Контрольная точка </w:t>
            </w:r>
            <w:r w:rsidR="00E372BE">
              <w:rPr>
                <w:rFonts w:ascii="Times New Roman" w:hAnsi="Times New Roman"/>
                <w:sz w:val="24"/>
                <w:szCs w:val="24"/>
              </w:rPr>
              <w:t>1</w:t>
            </w:r>
            <w:r w:rsidRPr="00426E94">
              <w:rPr>
                <w:rFonts w:ascii="Times New Roman" w:hAnsi="Times New Roman"/>
                <w:sz w:val="24"/>
                <w:szCs w:val="24"/>
              </w:rPr>
              <w:t>.</w:t>
            </w:r>
            <w:r w:rsidR="001A2F25">
              <w:rPr>
                <w:rFonts w:ascii="Times New Roman" w:hAnsi="Times New Roman"/>
                <w:sz w:val="24"/>
                <w:szCs w:val="24"/>
              </w:rPr>
              <w:t>8</w:t>
            </w:r>
            <w:r w:rsidRPr="00426E94">
              <w:rPr>
                <w:rFonts w:ascii="Times New Roman" w:hAnsi="Times New Roman"/>
                <w:sz w:val="24"/>
                <w:szCs w:val="24"/>
              </w:rPr>
              <w:t>.7</w:t>
            </w:r>
          </w:p>
          <w:p w:rsidR="00CA1CBC" w:rsidRPr="00426E94" w:rsidRDefault="00CA1CBC" w:rsidP="00CA1CB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«Меры социальной поддержки предоставлены за 9 месяцев каждого года»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31 октября 2026 г.</w:t>
            </w:r>
          </w:p>
        </w:tc>
        <w:tc>
          <w:tcPr>
            <w:tcW w:w="311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rPr>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отчет</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C2ABA">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ПК «Отрасл</w:t>
            </w:r>
            <w:r w:rsidRPr="00426E94">
              <w:rPr>
                <w:rFonts w:ascii="Times New Roman" w:hAnsi="Times New Roman"/>
                <w:sz w:val="24"/>
                <w:szCs w:val="24"/>
              </w:rPr>
              <w:t>е</w:t>
            </w:r>
            <w:r w:rsidRPr="00426E94">
              <w:rPr>
                <w:rFonts w:ascii="Times New Roman" w:hAnsi="Times New Roman"/>
                <w:sz w:val="24"/>
                <w:szCs w:val="24"/>
              </w:rPr>
              <w:t>вой регионал</w:t>
            </w:r>
            <w:r w:rsidRPr="00426E94">
              <w:rPr>
                <w:rFonts w:ascii="Times New Roman" w:hAnsi="Times New Roman"/>
                <w:sz w:val="24"/>
                <w:szCs w:val="24"/>
              </w:rPr>
              <w:t>ь</w:t>
            </w:r>
            <w:r w:rsidRPr="00426E94">
              <w:rPr>
                <w:rFonts w:ascii="Times New Roman" w:hAnsi="Times New Roman"/>
                <w:sz w:val="24"/>
                <w:szCs w:val="24"/>
              </w:rPr>
              <w:t xml:space="preserve">ный регистр населения </w:t>
            </w:r>
            <w:r w:rsidR="00CC2ABA">
              <w:rPr>
                <w:rFonts w:ascii="Times New Roman" w:hAnsi="Times New Roman"/>
                <w:sz w:val="24"/>
                <w:szCs w:val="24"/>
              </w:rPr>
              <w:t>РО</w:t>
            </w:r>
            <w:r w:rsidRPr="00426E94">
              <w:rPr>
                <w:rFonts w:ascii="Times New Roman" w:hAnsi="Times New Roman"/>
                <w:sz w:val="24"/>
                <w:szCs w:val="24"/>
              </w:rPr>
              <w:t>»</w:t>
            </w:r>
          </w:p>
        </w:tc>
      </w:tr>
      <w:tr w:rsidR="00CA1CBC" w:rsidRPr="00426E94" w:rsidTr="00130AAE">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1CBC" w:rsidRPr="00426E94" w:rsidRDefault="00CA1CBC" w:rsidP="00130AAE">
            <w:pPr>
              <w:widowControl w:val="0"/>
              <w:tabs>
                <w:tab w:val="left" w:pos="11057"/>
              </w:tabs>
              <w:jc w:val="center"/>
              <w:rPr>
                <w:rFonts w:ascii="Times New Roman" w:hAnsi="Times New Roman"/>
                <w:sz w:val="24"/>
                <w:szCs w:val="24"/>
              </w:rPr>
            </w:pPr>
            <w:r w:rsidRPr="00426E94">
              <w:rPr>
                <w:rFonts w:ascii="Times New Roman" w:hAnsi="Times New Roman"/>
                <w:sz w:val="24"/>
                <w:szCs w:val="24"/>
              </w:rPr>
              <w:t>1.1</w:t>
            </w:r>
            <w:r w:rsidR="00130AAE">
              <w:rPr>
                <w:rFonts w:ascii="Times New Roman" w:hAnsi="Times New Roman"/>
                <w:sz w:val="24"/>
                <w:szCs w:val="24"/>
                <w:lang w:val="en-US"/>
              </w:rPr>
              <w:t>00</w:t>
            </w:r>
            <w:r w:rsidRPr="00426E94">
              <w:rPr>
                <w:rFonts w:ascii="Times New Roman" w:hAnsi="Times New Roman"/>
                <w:sz w:val="24"/>
                <w:szCs w:val="24"/>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Контрольная точка</w:t>
            </w:r>
            <w:proofErr w:type="gramStart"/>
            <w:r w:rsidR="00E372BE">
              <w:rPr>
                <w:rFonts w:ascii="Times New Roman" w:hAnsi="Times New Roman"/>
                <w:sz w:val="24"/>
                <w:szCs w:val="24"/>
              </w:rPr>
              <w:t>1</w:t>
            </w:r>
            <w:proofErr w:type="gramEnd"/>
            <w:r w:rsidRPr="00426E94">
              <w:rPr>
                <w:rFonts w:ascii="Times New Roman" w:hAnsi="Times New Roman"/>
                <w:sz w:val="24"/>
                <w:szCs w:val="24"/>
              </w:rPr>
              <w:t>.</w:t>
            </w:r>
            <w:r w:rsidR="001A2F25">
              <w:rPr>
                <w:rFonts w:ascii="Times New Roman" w:hAnsi="Times New Roman"/>
                <w:sz w:val="24"/>
                <w:szCs w:val="24"/>
              </w:rPr>
              <w:t>8</w:t>
            </w:r>
            <w:r w:rsidRPr="00426E94">
              <w:rPr>
                <w:rFonts w:ascii="Times New Roman" w:hAnsi="Times New Roman"/>
                <w:sz w:val="24"/>
                <w:szCs w:val="24"/>
              </w:rPr>
              <w:t>.8</w:t>
            </w:r>
          </w:p>
          <w:p w:rsidR="00CA1CBC" w:rsidRPr="00426E94" w:rsidRDefault="00CA1CBC" w:rsidP="00CA1CB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«Осуществлен мониторинг предоставления мер с</w:t>
            </w:r>
            <w:r w:rsidRPr="00426E94">
              <w:rPr>
                <w:rFonts w:ascii="Times New Roman" w:hAnsi="Times New Roman"/>
                <w:sz w:val="24"/>
                <w:szCs w:val="24"/>
              </w:rPr>
              <w:t>о</w:t>
            </w:r>
            <w:r w:rsidRPr="00426E94">
              <w:rPr>
                <w:rFonts w:ascii="Times New Roman" w:hAnsi="Times New Roman"/>
                <w:sz w:val="24"/>
                <w:szCs w:val="24"/>
              </w:rPr>
              <w:t>циальной поддержки»</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25 декабря 2026 г.</w:t>
            </w:r>
          </w:p>
        </w:tc>
        <w:tc>
          <w:tcPr>
            <w:tcW w:w="311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rPr>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отчет</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C2ABA">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ПК «Отрасл</w:t>
            </w:r>
            <w:r w:rsidRPr="00426E94">
              <w:rPr>
                <w:rFonts w:ascii="Times New Roman" w:hAnsi="Times New Roman"/>
                <w:sz w:val="24"/>
                <w:szCs w:val="24"/>
              </w:rPr>
              <w:t>е</w:t>
            </w:r>
            <w:r w:rsidRPr="00426E94">
              <w:rPr>
                <w:rFonts w:ascii="Times New Roman" w:hAnsi="Times New Roman"/>
                <w:sz w:val="24"/>
                <w:szCs w:val="24"/>
              </w:rPr>
              <w:t>вой регионал</w:t>
            </w:r>
            <w:r w:rsidRPr="00426E94">
              <w:rPr>
                <w:rFonts w:ascii="Times New Roman" w:hAnsi="Times New Roman"/>
                <w:sz w:val="24"/>
                <w:szCs w:val="24"/>
              </w:rPr>
              <w:t>ь</w:t>
            </w:r>
            <w:r w:rsidRPr="00426E94">
              <w:rPr>
                <w:rFonts w:ascii="Times New Roman" w:hAnsi="Times New Roman"/>
                <w:sz w:val="24"/>
                <w:szCs w:val="24"/>
              </w:rPr>
              <w:t xml:space="preserve">ный регистр населения </w:t>
            </w:r>
            <w:r w:rsidR="00CC2ABA">
              <w:rPr>
                <w:rFonts w:ascii="Times New Roman" w:hAnsi="Times New Roman"/>
                <w:sz w:val="24"/>
                <w:szCs w:val="24"/>
              </w:rPr>
              <w:t>РО</w:t>
            </w:r>
            <w:r w:rsidRPr="00426E94">
              <w:rPr>
                <w:rFonts w:ascii="Times New Roman" w:hAnsi="Times New Roman"/>
                <w:sz w:val="24"/>
                <w:szCs w:val="24"/>
              </w:rPr>
              <w:t>»</w:t>
            </w:r>
          </w:p>
        </w:tc>
      </w:tr>
      <w:tr w:rsidR="00CA1CBC" w:rsidRPr="00426E94" w:rsidTr="00130AAE">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1CBC" w:rsidRPr="00426E94" w:rsidRDefault="00CA1CBC" w:rsidP="00130AAE">
            <w:pPr>
              <w:widowControl w:val="0"/>
              <w:tabs>
                <w:tab w:val="left" w:pos="11057"/>
              </w:tabs>
              <w:jc w:val="center"/>
              <w:rPr>
                <w:rFonts w:ascii="Times New Roman" w:hAnsi="Times New Roman"/>
                <w:sz w:val="24"/>
                <w:szCs w:val="24"/>
              </w:rPr>
            </w:pPr>
            <w:r w:rsidRPr="00426E94">
              <w:rPr>
                <w:rFonts w:ascii="Times New Roman" w:hAnsi="Times New Roman"/>
                <w:sz w:val="24"/>
                <w:szCs w:val="24"/>
              </w:rPr>
              <w:t>1.1</w:t>
            </w:r>
            <w:r w:rsidR="00130AAE">
              <w:rPr>
                <w:rFonts w:ascii="Times New Roman" w:hAnsi="Times New Roman"/>
                <w:sz w:val="24"/>
                <w:szCs w:val="24"/>
                <w:lang w:val="en-US"/>
              </w:rPr>
              <w:t>01</w:t>
            </w:r>
            <w:r w:rsidRPr="00426E94">
              <w:rPr>
                <w:rFonts w:ascii="Times New Roman" w:hAnsi="Times New Roman"/>
                <w:sz w:val="24"/>
                <w:szCs w:val="24"/>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 xml:space="preserve">Контрольная точка </w:t>
            </w:r>
            <w:r w:rsidR="00E372BE">
              <w:rPr>
                <w:rFonts w:ascii="Times New Roman" w:hAnsi="Times New Roman"/>
                <w:sz w:val="24"/>
                <w:szCs w:val="24"/>
              </w:rPr>
              <w:t>1</w:t>
            </w:r>
            <w:r w:rsidRPr="00426E94">
              <w:rPr>
                <w:rFonts w:ascii="Times New Roman" w:hAnsi="Times New Roman"/>
                <w:sz w:val="24"/>
                <w:szCs w:val="24"/>
              </w:rPr>
              <w:t>.</w:t>
            </w:r>
            <w:r w:rsidR="001A2F25">
              <w:rPr>
                <w:rFonts w:ascii="Times New Roman" w:hAnsi="Times New Roman"/>
                <w:sz w:val="24"/>
                <w:szCs w:val="24"/>
              </w:rPr>
              <w:t>8</w:t>
            </w:r>
            <w:r w:rsidRPr="00426E94">
              <w:rPr>
                <w:rFonts w:ascii="Times New Roman" w:hAnsi="Times New Roman"/>
                <w:sz w:val="24"/>
                <w:szCs w:val="24"/>
              </w:rPr>
              <w:t>.9</w:t>
            </w:r>
          </w:p>
          <w:p w:rsidR="00CA1CBC" w:rsidRPr="00426E94" w:rsidRDefault="00CA1CBC" w:rsidP="00CA1CBC">
            <w:pPr>
              <w:widowControl w:val="0"/>
              <w:contextualSpacing/>
              <w:jc w:val="left"/>
              <w:outlineLvl w:val="2"/>
              <w:rPr>
                <w:rFonts w:ascii="Times New Roman" w:hAnsi="Times New Roman"/>
                <w:sz w:val="24"/>
                <w:szCs w:val="24"/>
              </w:rPr>
            </w:pPr>
            <w:r w:rsidRPr="00426E94">
              <w:rPr>
                <w:rFonts w:ascii="Times New Roman" w:hAnsi="Times New Roman"/>
                <w:sz w:val="24"/>
                <w:szCs w:val="24"/>
              </w:rPr>
              <w:t xml:space="preserve">«Предложения </w:t>
            </w:r>
            <w:proofErr w:type="gramStart"/>
            <w:r w:rsidRPr="00426E94">
              <w:rPr>
                <w:rFonts w:ascii="Times New Roman" w:hAnsi="Times New Roman"/>
                <w:sz w:val="24"/>
                <w:szCs w:val="24"/>
              </w:rPr>
              <w:t>о потребности в средствах областн</w:t>
            </w:r>
            <w:r w:rsidRPr="00426E94">
              <w:rPr>
                <w:rFonts w:ascii="Times New Roman" w:hAnsi="Times New Roman"/>
                <w:sz w:val="24"/>
                <w:szCs w:val="24"/>
              </w:rPr>
              <w:t>о</w:t>
            </w:r>
            <w:r w:rsidRPr="00426E94">
              <w:rPr>
                <w:rFonts w:ascii="Times New Roman" w:hAnsi="Times New Roman"/>
                <w:sz w:val="24"/>
                <w:szCs w:val="24"/>
              </w:rPr>
              <w:t>го бюджета учтены в областном законе об облас</w:t>
            </w:r>
            <w:r w:rsidRPr="00426E94">
              <w:rPr>
                <w:rFonts w:ascii="Times New Roman" w:hAnsi="Times New Roman"/>
                <w:sz w:val="24"/>
                <w:szCs w:val="24"/>
              </w:rPr>
              <w:t>т</w:t>
            </w:r>
            <w:r w:rsidRPr="00426E94">
              <w:rPr>
                <w:rFonts w:ascii="Times New Roman" w:hAnsi="Times New Roman"/>
                <w:sz w:val="24"/>
                <w:szCs w:val="24"/>
              </w:rPr>
              <w:t>ном бюджете на очередной год</w:t>
            </w:r>
            <w:proofErr w:type="gramEnd"/>
            <w:r w:rsidRPr="00426E94">
              <w:rPr>
                <w:rFonts w:ascii="Times New Roman" w:hAnsi="Times New Roman"/>
                <w:sz w:val="24"/>
                <w:szCs w:val="24"/>
              </w:rPr>
              <w:t xml:space="preserve"> и плановый период»</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1 января 2027 г.</w:t>
            </w:r>
          </w:p>
        </w:tc>
        <w:tc>
          <w:tcPr>
            <w:tcW w:w="311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rPr>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областной закон об областном бюджете</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856568">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официальный портал прав</w:t>
            </w:r>
            <w:r w:rsidRPr="00426E94">
              <w:rPr>
                <w:rFonts w:ascii="Times New Roman" w:hAnsi="Times New Roman"/>
                <w:sz w:val="24"/>
                <w:szCs w:val="24"/>
              </w:rPr>
              <w:t>о</w:t>
            </w:r>
            <w:r w:rsidRPr="00426E94">
              <w:rPr>
                <w:rFonts w:ascii="Times New Roman" w:hAnsi="Times New Roman"/>
                <w:sz w:val="24"/>
                <w:szCs w:val="24"/>
              </w:rPr>
              <w:t>вой информ</w:t>
            </w:r>
            <w:r w:rsidRPr="00426E94">
              <w:rPr>
                <w:rFonts w:ascii="Times New Roman" w:hAnsi="Times New Roman"/>
                <w:sz w:val="24"/>
                <w:szCs w:val="24"/>
              </w:rPr>
              <w:t>а</w:t>
            </w:r>
            <w:r w:rsidRPr="00426E94">
              <w:rPr>
                <w:rFonts w:ascii="Times New Roman" w:hAnsi="Times New Roman"/>
                <w:sz w:val="24"/>
                <w:szCs w:val="24"/>
              </w:rPr>
              <w:t xml:space="preserve">ции </w:t>
            </w:r>
            <w:r w:rsidR="00856568">
              <w:rPr>
                <w:rFonts w:ascii="Times New Roman" w:hAnsi="Times New Roman"/>
                <w:sz w:val="24"/>
                <w:szCs w:val="24"/>
              </w:rPr>
              <w:t>РО</w:t>
            </w:r>
            <w:r w:rsidRPr="00426E94">
              <w:rPr>
                <w:rFonts w:ascii="Times New Roman" w:hAnsi="Times New Roman"/>
                <w:sz w:val="24"/>
                <w:szCs w:val="24"/>
              </w:rPr>
              <w:t xml:space="preserve"> </w:t>
            </w:r>
            <w:r w:rsidRPr="00426E94">
              <w:rPr>
                <w:rFonts w:ascii="Times New Roman" w:hAnsi="Times New Roman"/>
                <w:sz w:val="24"/>
                <w:szCs w:val="24"/>
              </w:rPr>
              <w:lastRenderedPageBreak/>
              <w:t>(pravo.donland.ru)</w:t>
            </w:r>
          </w:p>
        </w:tc>
      </w:tr>
      <w:tr w:rsidR="00CA1CBC" w:rsidRPr="00426E94" w:rsidTr="00130AAE">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1CBC" w:rsidRPr="00426E94" w:rsidRDefault="00CA1CBC" w:rsidP="00130AAE">
            <w:pPr>
              <w:widowControl w:val="0"/>
              <w:tabs>
                <w:tab w:val="left" w:pos="11057"/>
              </w:tabs>
              <w:jc w:val="center"/>
              <w:rPr>
                <w:rFonts w:ascii="Times New Roman" w:hAnsi="Times New Roman"/>
                <w:sz w:val="24"/>
                <w:szCs w:val="24"/>
              </w:rPr>
            </w:pPr>
            <w:r w:rsidRPr="00426E94">
              <w:rPr>
                <w:rFonts w:ascii="Times New Roman" w:hAnsi="Times New Roman"/>
                <w:sz w:val="24"/>
                <w:szCs w:val="24"/>
              </w:rPr>
              <w:lastRenderedPageBreak/>
              <w:t>1.1</w:t>
            </w:r>
            <w:r w:rsidR="00130AAE">
              <w:rPr>
                <w:rFonts w:ascii="Times New Roman" w:hAnsi="Times New Roman"/>
                <w:sz w:val="24"/>
                <w:szCs w:val="24"/>
                <w:lang w:val="en-US"/>
              </w:rPr>
              <w:t>02</w:t>
            </w:r>
            <w:r w:rsidRPr="00426E94">
              <w:rPr>
                <w:rFonts w:ascii="Times New Roman" w:hAnsi="Times New Roman"/>
                <w:sz w:val="24"/>
                <w:szCs w:val="24"/>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Контрольная точка</w:t>
            </w:r>
            <w:proofErr w:type="gramStart"/>
            <w:r w:rsidR="00E372BE">
              <w:rPr>
                <w:rFonts w:ascii="Times New Roman" w:hAnsi="Times New Roman"/>
                <w:sz w:val="24"/>
                <w:szCs w:val="24"/>
              </w:rPr>
              <w:t>1</w:t>
            </w:r>
            <w:proofErr w:type="gramEnd"/>
            <w:r w:rsidRPr="00426E94">
              <w:rPr>
                <w:rFonts w:ascii="Times New Roman" w:hAnsi="Times New Roman"/>
                <w:sz w:val="24"/>
                <w:szCs w:val="24"/>
              </w:rPr>
              <w:t>.</w:t>
            </w:r>
            <w:r w:rsidR="001A2F25">
              <w:rPr>
                <w:rFonts w:ascii="Times New Roman" w:hAnsi="Times New Roman"/>
                <w:sz w:val="24"/>
                <w:szCs w:val="24"/>
              </w:rPr>
              <w:t>8</w:t>
            </w:r>
            <w:r w:rsidRPr="00426E94">
              <w:rPr>
                <w:rFonts w:ascii="Times New Roman" w:hAnsi="Times New Roman"/>
                <w:sz w:val="24"/>
                <w:szCs w:val="24"/>
              </w:rPr>
              <w:t>.10</w:t>
            </w:r>
          </w:p>
          <w:p w:rsidR="00CA1CBC" w:rsidRPr="00426E94" w:rsidRDefault="00CA1CBC" w:rsidP="00CA1CB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«Меры социальной поддержки предоставлены за 1 полугодие каждого года»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31 июля 2027 г.</w:t>
            </w:r>
          </w:p>
        </w:tc>
        <w:tc>
          <w:tcPr>
            <w:tcW w:w="311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rPr>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отчет</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C2ABA">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ПК «Отрасл</w:t>
            </w:r>
            <w:r w:rsidRPr="00426E94">
              <w:rPr>
                <w:rFonts w:ascii="Times New Roman" w:hAnsi="Times New Roman"/>
                <w:sz w:val="24"/>
                <w:szCs w:val="24"/>
              </w:rPr>
              <w:t>е</w:t>
            </w:r>
            <w:r w:rsidRPr="00426E94">
              <w:rPr>
                <w:rFonts w:ascii="Times New Roman" w:hAnsi="Times New Roman"/>
                <w:sz w:val="24"/>
                <w:szCs w:val="24"/>
              </w:rPr>
              <w:t>вой регионал</w:t>
            </w:r>
            <w:r w:rsidRPr="00426E94">
              <w:rPr>
                <w:rFonts w:ascii="Times New Roman" w:hAnsi="Times New Roman"/>
                <w:sz w:val="24"/>
                <w:szCs w:val="24"/>
              </w:rPr>
              <w:t>ь</w:t>
            </w:r>
            <w:r w:rsidRPr="00426E94">
              <w:rPr>
                <w:rFonts w:ascii="Times New Roman" w:hAnsi="Times New Roman"/>
                <w:sz w:val="24"/>
                <w:szCs w:val="24"/>
              </w:rPr>
              <w:t xml:space="preserve">ный регистр населения </w:t>
            </w:r>
            <w:r w:rsidR="00CC2ABA">
              <w:rPr>
                <w:rFonts w:ascii="Times New Roman" w:hAnsi="Times New Roman"/>
                <w:sz w:val="24"/>
                <w:szCs w:val="24"/>
              </w:rPr>
              <w:t>РО</w:t>
            </w:r>
            <w:r w:rsidRPr="00426E94">
              <w:rPr>
                <w:rFonts w:ascii="Times New Roman" w:hAnsi="Times New Roman"/>
                <w:sz w:val="24"/>
                <w:szCs w:val="24"/>
              </w:rPr>
              <w:t>»</w:t>
            </w:r>
          </w:p>
        </w:tc>
      </w:tr>
      <w:tr w:rsidR="00CA1CBC" w:rsidRPr="00426E94" w:rsidTr="00130AAE">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1CBC" w:rsidRPr="00426E94" w:rsidRDefault="00CA1CBC" w:rsidP="00130AAE">
            <w:pPr>
              <w:widowControl w:val="0"/>
              <w:tabs>
                <w:tab w:val="left" w:pos="11057"/>
              </w:tabs>
              <w:jc w:val="center"/>
              <w:rPr>
                <w:rFonts w:ascii="Times New Roman" w:hAnsi="Times New Roman"/>
                <w:sz w:val="24"/>
                <w:szCs w:val="24"/>
              </w:rPr>
            </w:pPr>
            <w:r w:rsidRPr="00426E94">
              <w:rPr>
                <w:rFonts w:ascii="Times New Roman" w:hAnsi="Times New Roman"/>
                <w:sz w:val="24"/>
                <w:szCs w:val="24"/>
              </w:rPr>
              <w:t>1.1</w:t>
            </w:r>
            <w:r w:rsidR="00130AAE">
              <w:rPr>
                <w:rFonts w:ascii="Times New Roman" w:hAnsi="Times New Roman"/>
                <w:sz w:val="24"/>
                <w:szCs w:val="24"/>
                <w:lang w:val="en-US"/>
              </w:rPr>
              <w:t>03</w:t>
            </w:r>
            <w:r w:rsidRPr="00426E94">
              <w:rPr>
                <w:rFonts w:ascii="Times New Roman" w:hAnsi="Times New Roman"/>
                <w:sz w:val="24"/>
                <w:szCs w:val="24"/>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 xml:space="preserve">Контрольная точка </w:t>
            </w:r>
            <w:r w:rsidR="00E372BE">
              <w:rPr>
                <w:rFonts w:ascii="Times New Roman" w:hAnsi="Times New Roman"/>
                <w:sz w:val="24"/>
                <w:szCs w:val="24"/>
              </w:rPr>
              <w:t>1</w:t>
            </w:r>
            <w:r w:rsidRPr="00426E94">
              <w:rPr>
                <w:rFonts w:ascii="Times New Roman" w:hAnsi="Times New Roman"/>
                <w:sz w:val="24"/>
                <w:szCs w:val="24"/>
              </w:rPr>
              <w:t>.</w:t>
            </w:r>
            <w:r w:rsidR="001A2F25">
              <w:rPr>
                <w:rFonts w:ascii="Times New Roman" w:hAnsi="Times New Roman"/>
                <w:sz w:val="24"/>
                <w:szCs w:val="24"/>
              </w:rPr>
              <w:t>8</w:t>
            </w:r>
            <w:r w:rsidRPr="00426E94">
              <w:rPr>
                <w:rFonts w:ascii="Times New Roman" w:hAnsi="Times New Roman"/>
                <w:sz w:val="24"/>
                <w:szCs w:val="24"/>
              </w:rPr>
              <w:t>.11</w:t>
            </w:r>
          </w:p>
          <w:p w:rsidR="00CA1CBC" w:rsidRPr="00426E94" w:rsidRDefault="00CA1CBC" w:rsidP="00CA1CB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«Меры социальной поддержки предоставлены за 9 месяцев каждого года»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31 октября 2027 г.</w:t>
            </w:r>
          </w:p>
        </w:tc>
        <w:tc>
          <w:tcPr>
            <w:tcW w:w="311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rPr>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отчет</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C2ABA">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ПК «Отрасл</w:t>
            </w:r>
            <w:r w:rsidRPr="00426E94">
              <w:rPr>
                <w:rFonts w:ascii="Times New Roman" w:hAnsi="Times New Roman"/>
                <w:sz w:val="24"/>
                <w:szCs w:val="24"/>
              </w:rPr>
              <w:t>е</w:t>
            </w:r>
            <w:r w:rsidRPr="00426E94">
              <w:rPr>
                <w:rFonts w:ascii="Times New Roman" w:hAnsi="Times New Roman"/>
                <w:sz w:val="24"/>
                <w:szCs w:val="24"/>
              </w:rPr>
              <w:t>вой регионал</w:t>
            </w:r>
            <w:r w:rsidRPr="00426E94">
              <w:rPr>
                <w:rFonts w:ascii="Times New Roman" w:hAnsi="Times New Roman"/>
                <w:sz w:val="24"/>
                <w:szCs w:val="24"/>
              </w:rPr>
              <w:t>ь</w:t>
            </w:r>
            <w:r w:rsidRPr="00426E94">
              <w:rPr>
                <w:rFonts w:ascii="Times New Roman" w:hAnsi="Times New Roman"/>
                <w:sz w:val="24"/>
                <w:szCs w:val="24"/>
              </w:rPr>
              <w:t xml:space="preserve">ный регистр населения </w:t>
            </w:r>
            <w:r w:rsidR="00CC2ABA">
              <w:rPr>
                <w:rFonts w:ascii="Times New Roman" w:hAnsi="Times New Roman"/>
                <w:sz w:val="24"/>
                <w:szCs w:val="24"/>
              </w:rPr>
              <w:t>РО</w:t>
            </w:r>
            <w:r w:rsidRPr="00426E94">
              <w:rPr>
                <w:rFonts w:ascii="Times New Roman" w:hAnsi="Times New Roman"/>
                <w:sz w:val="24"/>
                <w:szCs w:val="24"/>
              </w:rPr>
              <w:t>»</w:t>
            </w:r>
          </w:p>
        </w:tc>
      </w:tr>
      <w:tr w:rsidR="00CA1CBC" w:rsidRPr="00426E94" w:rsidTr="00130AAE">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1CBC" w:rsidRPr="00426E94" w:rsidRDefault="00CA1CBC" w:rsidP="00130AAE">
            <w:pPr>
              <w:widowControl w:val="0"/>
              <w:tabs>
                <w:tab w:val="left" w:pos="11057"/>
              </w:tabs>
              <w:jc w:val="center"/>
              <w:rPr>
                <w:rFonts w:ascii="Times New Roman" w:hAnsi="Times New Roman"/>
                <w:sz w:val="24"/>
                <w:szCs w:val="24"/>
              </w:rPr>
            </w:pPr>
            <w:r w:rsidRPr="00426E94">
              <w:rPr>
                <w:rFonts w:ascii="Times New Roman" w:hAnsi="Times New Roman"/>
                <w:sz w:val="24"/>
                <w:szCs w:val="24"/>
              </w:rPr>
              <w:t>1.1</w:t>
            </w:r>
            <w:r w:rsidR="00130AAE">
              <w:rPr>
                <w:rFonts w:ascii="Times New Roman" w:hAnsi="Times New Roman"/>
                <w:sz w:val="24"/>
                <w:szCs w:val="24"/>
                <w:lang w:val="en-US"/>
              </w:rPr>
              <w:t>04</w:t>
            </w:r>
            <w:r w:rsidRPr="00426E94">
              <w:rPr>
                <w:rFonts w:ascii="Times New Roman" w:hAnsi="Times New Roman"/>
                <w:sz w:val="24"/>
                <w:szCs w:val="24"/>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 xml:space="preserve">Контрольная точка </w:t>
            </w:r>
            <w:r w:rsidR="00E372BE">
              <w:rPr>
                <w:rFonts w:ascii="Times New Roman" w:hAnsi="Times New Roman"/>
                <w:sz w:val="24"/>
                <w:szCs w:val="24"/>
              </w:rPr>
              <w:t>1</w:t>
            </w:r>
            <w:r w:rsidR="006D5D79">
              <w:rPr>
                <w:rFonts w:ascii="Times New Roman" w:hAnsi="Times New Roman"/>
                <w:sz w:val="24"/>
                <w:szCs w:val="24"/>
              </w:rPr>
              <w:t>.</w:t>
            </w:r>
            <w:r w:rsidR="001A2F25">
              <w:rPr>
                <w:rFonts w:ascii="Times New Roman" w:hAnsi="Times New Roman"/>
                <w:sz w:val="24"/>
                <w:szCs w:val="24"/>
              </w:rPr>
              <w:t>8</w:t>
            </w:r>
            <w:r w:rsidRPr="00426E94">
              <w:rPr>
                <w:rFonts w:ascii="Times New Roman" w:hAnsi="Times New Roman"/>
                <w:sz w:val="24"/>
                <w:szCs w:val="24"/>
              </w:rPr>
              <w:t>.12</w:t>
            </w:r>
          </w:p>
          <w:p w:rsidR="00CA1CBC" w:rsidRPr="00426E94" w:rsidRDefault="00CA1CBC" w:rsidP="00CA1CB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«Осуществлен мониторинг предоставления мер с</w:t>
            </w:r>
            <w:r w:rsidRPr="00426E94">
              <w:rPr>
                <w:rFonts w:ascii="Times New Roman" w:hAnsi="Times New Roman"/>
                <w:sz w:val="24"/>
                <w:szCs w:val="24"/>
              </w:rPr>
              <w:t>о</w:t>
            </w:r>
            <w:r w:rsidRPr="00426E94">
              <w:rPr>
                <w:rFonts w:ascii="Times New Roman" w:hAnsi="Times New Roman"/>
                <w:sz w:val="24"/>
                <w:szCs w:val="24"/>
              </w:rPr>
              <w:t>циальной поддержки»</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25 декабря 2027 г.</w:t>
            </w:r>
          </w:p>
        </w:tc>
        <w:tc>
          <w:tcPr>
            <w:tcW w:w="311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rPr>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отчет</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C2ABA">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ПК «Отрасл</w:t>
            </w:r>
            <w:r w:rsidRPr="00426E94">
              <w:rPr>
                <w:rFonts w:ascii="Times New Roman" w:hAnsi="Times New Roman"/>
                <w:sz w:val="24"/>
                <w:szCs w:val="24"/>
              </w:rPr>
              <w:t>е</w:t>
            </w:r>
            <w:r w:rsidRPr="00426E94">
              <w:rPr>
                <w:rFonts w:ascii="Times New Roman" w:hAnsi="Times New Roman"/>
                <w:sz w:val="24"/>
                <w:szCs w:val="24"/>
              </w:rPr>
              <w:t>вой регионал</w:t>
            </w:r>
            <w:r w:rsidRPr="00426E94">
              <w:rPr>
                <w:rFonts w:ascii="Times New Roman" w:hAnsi="Times New Roman"/>
                <w:sz w:val="24"/>
                <w:szCs w:val="24"/>
              </w:rPr>
              <w:t>ь</w:t>
            </w:r>
            <w:r w:rsidRPr="00426E94">
              <w:rPr>
                <w:rFonts w:ascii="Times New Roman" w:hAnsi="Times New Roman"/>
                <w:sz w:val="24"/>
                <w:szCs w:val="24"/>
              </w:rPr>
              <w:t xml:space="preserve">ный регистр населения </w:t>
            </w:r>
            <w:r w:rsidR="00CC2ABA">
              <w:rPr>
                <w:rFonts w:ascii="Times New Roman" w:hAnsi="Times New Roman"/>
                <w:sz w:val="24"/>
                <w:szCs w:val="24"/>
              </w:rPr>
              <w:t>РО</w:t>
            </w:r>
            <w:r w:rsidRPr="00426E94">
              <w:rPr>
                <w:rFonts w:ascii="Times New Roman" w:hAnsi="Times New Roman"/>
                <w:sz w:val="24"/>
                <w:szCs w:val="24"/>
              </w:rPr>
              <w:t>»</w:t>
            </w:r>
          </w:p>
        </w:tc>
      </w:tr>
      <w:tr w:rsidR="00CA1CBC" w:rsidRPr="00426E94" w:rsidTr="00130AAE">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1CBC" w:rsidRPr="00426E94" w:rsidRDefault="00CA1CBC" w:rsidP="00130AAE">
            <w:pPr>
              <w:widowControl w:val="0"/>
              <w:tabs>
                <w:tab w:val="left" w:pos="11057"/>
              </w:tabs>
              <w:jc w:val="center"/>
              <w:rPr>
                <w:rFonts w:ascii="Times New Roman" w:hAnsi="Times New Roman"/>
                <w:sz w:val="24"/>
                <w:szCs w:val="24"/>
              </w:rPr>
            </w:pPr>
            <w:r w:rsidRPr="00426E94">
              <w:rPr>
                <w:rFonts w:ascii="Times New Roman" w:hAnsi="Times New Roman"/>
                <w:sz w:val="24"/>
                <w:szCs w:val="24"/>
              </w:rPr>
              <w:t>1.1</w:t>
            </w:r>
            <w:r w:rsidR="00130AAE">
              <w:rPr>
                <w:rFonts w:ascii="Times New Roman" w:hAnsi="Times New Roman"/>
                <w:sz w:val="24"/>
                <w:szCs w:val="24"/>
                <w:lang w:val="en-US"/>
              </w:rPr>
              <w:t>05</w:t>
            </w:r>
            <w:r w:rsidRPr="00426E94">
              <w:rPr>
                <w:rFonts w:ascii="Times New Roman" w:hAnsi="Times New Roman"/>
                <w:sz w:val="24"/>
                <w:szCs w:val="24"/>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E372BE">
            <w:pPr>
              <w:widowControl w:val="0"/>
              <w:contextualSpacing/>
              <w:jc w:val="left"/>
              <w:rPr>
                <w:rFonts w:ascii="Times New Roman" w:hAnsi="Times New Roman"/>
                <w:sz w:val="24"/>
                <w:szCs w:val="24"/>
              </w:rPr>
            </w:pPr>
            <w:r w:rsidRPr="00426E94">
              <w:rPr>
                <w:rFonts w:ascii="Times New Roman" w:hAnsi="Times New Roman"/>
                <w:sz w:val="24"/>
                <w:szCs w:val="24"/>
              </w:rPr>
              <w:t xml:space="preserve">Мероприятие (результат) </w:t>
            </w:r>
            <w:r w:rsidR="00E372BE">
              <w:rPr>
                <w:rFonts w:ascii="Times New Roman" w:hAnsi="Times New Roman"/>
                <w:sz w:val="24"/>
                <w:szCs w:val="24"/>
              </w:rPr>
              <w:t>1</w:t>
            </w:r>
            <w:r w:rsidRPr="00426E94">
              <w:rPr>
                <w:rFonts w:ascii="Times New Roman" w:hAnsi="Times New Roman"/>
                <w:sz w:val="24"/>
                <w:szCs w:val="24"/>
              </w:rPr>
              <w:t>.</w:t>
            </w:r>
            <w:r w:rsidR="001A2F25">
              <w:rPr>
                <w:rFonts w:ascii="Times New Roman" w:hAnsi="Times New Roman"/>
                <w:sz w:val="24"/>
                <w:szCs w:val="24"/>
              </w:rPr>
              <w:t>9</w:t>
            </w:r>
            <w:r w:rsidRPr="00426E94">
              <w:rPr>
                <w:rFonts w:ascii="Times New Roman" w:hAnsi="Times New Roman"/>
                <w:sz w:val="24"/>
                <w:szCs w:val="24"/>
              </w:rPr>
              <w:t xml:space="preserve"> «Субвенция на ос</w:t>
            </w:r>
            <w:r w:rsidRPr="00426E94">
              <w:rPr>
                <w:rFonts w:ascii="Times New Roman" w:hAnsi="Times New Roman"/>
                <w:sz w:val="24"/>
                <w:szCs w:val="24"/>
              </w:rPr>
              <w:t>у</w:t>
            </w:r>
            <w:r w:rsidRPr="00426E94">
              <w:rPr>
                <w:rFonts w:ascii="Times New Roman" w:hAnsi="Times New Roman"/>
                <w:sz w:val="24"/>
                <w:szCs w:val="24"/>
              </w:rPr>
              <w:t>ществление полномочий по предоставлению мат</w:t>
            </w:r>
            <w:r w:rsidRPr="00426E94">
              <w:rPr>
                <w:rFonts w:ascii="Times New Roman" w:hAnsi="Times New Roman"/>
                <w:sz w:val="24"/>
                <w:szCs w:val="24"/>
              </w:rPr>
              <w:t>е</w:t>
            </w:r>
            <w:r w:rsidRPr="00426E94">
              <w:rPr>
                <w:rFonts w:ascii="Times New Roman" w:hAnsi="Times New Roman"/>
                <w:sz w:val="24"/>
                <w:szCs w:val="24"/>
              </w:rPr>
              <w:t>риальной и иной помощи для погребения пред</w:t>
            </w:r>
            <w:r w:rsidRPr="00426E94">
              <w:rPr>
                <w:rFonts w:ascii="Times New Roman" w:hAnsi="Times New Roman"/>
                <w:sz w:val="24"/>
                <w:szCs w:val="24"/>
              </w:rPr>
              <w:t>о</w:t>
            </w:r>
            <w:r w:rsidRPr="00426E94">
              <w:rPr>
                <w:rFonts w:ascii="Times New Roman" w:hAnsi="Times New Roman"/>
                <w:sz w:val="24"/>
                <w:szCs w:val="24"/>
              </w:rPr>
              <w:t xml:space="preserve">ставлена в полном объеме» (всего) </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Х</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contextualSpacing/>
              <w:jc w:val="center"/>
              <w:rPr>
                <w:rFonts w:ascii="Times New Roman" w:hAnsi="Times New Roman"/>
                <w:sz w:val="24"/>
                <w:szCs w:val="24"/>
              </w:rPr>
            </w:pPr>
            <w:r w:rsidRPr="00426E94">
              <w:rPr>
                <w:rFonts w:ascii="Times New Roman" w:hAnsi="Times New Roman"/>
                <w:sz w:val="24"/>
                <w:szCs w:val="24"/>
              </w:rPr>
              <w:t>Х</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contextualSpacing/>
              <w:jc w:val="center"/>
              <w:rPr>
                <w:rFonts w:ascii="Times New Roman" w:hAnsi="Times New Roman"/>
                <w:sz w:val="24"/>
                <w:szCs w:val="24"/>
              </w:rPr>
            </w:pPr>
            <w:r w:rsidRPr="00426E94">
              <w:rPr>
                <w:rFonts w:ascii="Times New Roman" w:hAnsi="Times New Roman"/>
                <w:sz w:val="24"/>
                <w:szCs w:val="24"/>
              </w:rPr>
              <w:t>Х</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contextualSpacing/>
              <w:jc w:val="center"/>
              <w:rPr>
                <w:rFonts w:ascii="Times New Roman" w:hAnsi="Times New Roman"/>
                <w:sz w:val="24"/>
                <w:szCs w:val="24"/>
              </w:rPr>
            </w:pPr>
            <w:r w:rsidRPr="00426E94">
              <w:rPr>
                <w:rFonts w:ascii="Times New Roman" w:hAnsi="Times New Roman"/>
                <w:sz w:val="24"/>
                <w:szCs w:val="24"/>
              </w:rPr>
              <w:t>Х</w:t>
            </w:r>
          </w:p>
        </w:tc>
      </w:tr>
      <w:tr w:rsidR="00612392" w:rsidRPr="00426E94" w:rsidTr="00130AAE">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612392" w:rsidRPr="00426E94" w:rsidRDefault="00612392" w:rsidP="00130AAE">
            <w:pPr>
              <w:widowControl w:val="0"/>
              <w:tabs>
                <w:tab w:val="left" w:pos="11057"/>
              </w:tabs>
              <w:jc w:val="center"/>
              <w:rPr>
                <w:rFonts w:ascii="Times New Roman" w:hAnsi="Times New Roman"/>
                <w:sz w:val="24"/>
                <w:szCs w:val="24"/>
              </w:rPr>
            </w:pPr>
            <w:r w:rsidRPr="00426E94">
              <w:rPr>
                <w:rFonts w:ascii="Times New Roman" w:hAnsi="Times New Roman"/>
                <w:sz w:val="24"/>
                <w:szCs w:val="24"/>
              </w:rPr>
              <w:t>1.1</w:t>
            </w:r>
            <w:r w:rsidR="00130AAE">
              <w:rPr>
                <w:rFonts w:ascii="Times New Roman" w:hAnsi="Times New Roman"/>
                <w:sz w:val="24"/>
                <w:szCs w:val="24"/>
                <w:lang w:val="en-US"/>
              </w:rPr>
              <w:t>06</w:t>
            </w:r>
            <w:r w:rsidRPr="00426E94">
              <w:rPr>
                <w:rFonts w:ascii="Times New Roman" w:hAnsi="Times New Roman"/>
                <w:sz w:val="24"/>
                <w:szCs w:val="24"/>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612392">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 xml:space="preserve">Контрольная точка </w:t>
            </w:r>
            <w:r w:rsidR="00E372BE">
              <w:rPr>
                <w:rFonts w:ascii="Times New Roman" w:hAnsi="Times New Roman"/>
                <w:sz w:val="24"/>
                <w:szCs w:val="24"/>
              </w:rPr>
              <w:t>1</w:t>
            </w:r>
            <w:r w:rsidRPr="00426E94">
              <w:rPr>
                <w:rFonts w:ascii="Times New Roman" w:hAnsi="Times New Roman"/>
                <w:sz w:val="24"/>
                <w:szCs w:val="24"/>
              </w:rPr>
              <w:t>.</w:t>
            </w:r>
            <w:r w:rsidR="006D5D79">
              <w:rPr>
                <w:rFonts w:ascii="Times New Roman" w:hAnsi="Times New Roman"/>
                <w:sz w:val="24"/>
                <w:szCs w:val="24"/>
              </w:rPr>
              <w:t>9</w:t>
            </w:r>
            <w:r w:rsidRPr="00426E94">
              <w:rPr>
                <w:rFonts w:ascii="Times New Roman" w:hAnsi="Times New Roman"/>
                <w:sz w:val="24"/>
                <w:szCs w:val="24"/>
              </w:rPr>
              <w:t>.1</w:t>
            </w:r>
          </w:p>
          <w:p w:rsidR="00612392" w:rsidRPr="00426E94" w:rsidRDefault="00612392" w:rsidP="00612392">
            <w:pPr>
              <w:widowControl w:val="0"/>
              <w:contextualSpacing/>
              <w:jc w:val="left"/>
              <w:outlineLvl w:val="2"/>
              <w:rPr>
                <w:rFonts w:ascii="Times New Roman" w:hAnsi="Times New Roman"/>
                <w:sz w:val="24"/>
                <w:szCs w:val="24"/>
              </w:rPr>
            </w:pPr>
            <w:r w:rsidRPr="00426E94">
              <w:rPr>
                <w:rFonts w:ascii="Times New Roman" w:hAnsi="Times New Roman"/>
                <w:sz w:val="24"/>
                <w:szCs w:val="24"/>
              </w:rPr>
              <w:t>«Предложения о потребности в средствах областн</w:t>
            </w:r>
            <w:r w:rsidRPr="00426E94">
              <w:rPr>
                <w:rFonts w:ascii="Times New Roman" w:hAnsi="Times New Roman"/>
                <w:sz w:val="24"/>
                <w:szCs w:val="24"/>
              </w:rPr>
              <w:t>о</w:t>
            </w:r>
            <w:r w:rsidRPr="00426E94">
              <w:rPr>
                <w:rFonts w:ascii="Times New Roman" w:hAnsi="Times New Roman"/>
                <w:sz w:val="24"/>
                <w:szCs w:val="24"/>
              </w:rPr>
              <w:t>го бюджета учтены в областном законе об облас</w:t>
            </w:r>
            <w:r w:rsidRPr="00426E94">
              <w:rPr>
                <w:rFonts w:ascii="Times New Roman" w:hAnsi="Times New Roman"/>
                <w:sz w:val="24"/>
                <w:szCs w:val="24"/>
              </w:rPr>
              <w:t>т</w:t>
            </w:r>
            <w:r w:rsidRPr="00426E94">
              <w:rPr>
                <w:rFonts w:ascii="Times New Roman" w:hAnsi="Times New Roman"/>
                <w:sz w:val="24"/>
                <w:szCs w:val="24"/>
              </w:rPr>
              <w:t xml:space="preserve">ном бюджете </w:t>
            </w:r>
          </w:p>
          <w:p w:rsidR="00612392" w:rsidRPr="00426E94" w:rsidRDefault="00612392" w:rsidP="00612392">
            <w:pPr>
              <w:widowControl w:val="0"/>
              <w:contextualSpacing/>
              <w:jc w:val="left"/>
              <w:outlineLvl w:val="2"/>
              <w:rPr>
                <w:rFonts w:ascii="Times New Roman" w:hAnsi="Times New Roman"/>
                <w:sz w:val="24"/>
                <w:szCs w:val="24"/>
              </w:rPr>
            </w:pPr>
            <w:r w:rsidRPr="00426E94">
              <w:rPr>
                <w:rFonts w:ascii="Times New Roman" w:hAnsi="Times New Roman"/>
                <w:sz w:val="24"/>
                <w:szCs w:val="24"/>
              </w:rPr>
              <w:t>на очередной год и плановый период»</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612392">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1 января 2025 г.</w:t>
            </w:r>
          </w:p>
        </w:tc>
        <w:tc>
          <w:tcPr>
            <w:tcW w:w="3118"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612392">
            <w:pPr>
              <w:jc w:val="left"/>
              <w:rPr>
                <w:rFonts w:ascii="Times New Roman" w:hAnsi="Times New Roman"/>
                <w:sz w:val="24"/>
                <w:szCs w:val="24"/>
              </w:rPr>
            </w:pPr>
            <w:r>
              <w:rPr>
                <w:rFonts w:ascii="Times New Roman" w:hAnsi="Times New Roman"/>
                <w:sz w:val="24"/>
                <w:szCs w:val="24"/>
              </w:rPr>
              <w:t>Управление</w:t>
            </w:r>
            <w:r w:rsidRPr="00426E94">
              <w:rPr>
                <w:rFonts w:ascii="Times New Roman" w:hAnsi="Times New Roman"/>
                <w:sz w:val="24"/>
                <w:szCs w:val="24"/>
              </w:rPr>
              <w:t xml:space="preserve"> социальной з</w:t>
            </w:r>
            <w:r w:rsidRPr="00426E94">
              <w:rPr>
                <w:rFonts w:ascii="Times New Roman" w:hAnsi="Times New Roman"/>
                <w:sz w:val="24"/>
                <w:szCs w:val="24"/>
              </w:rPr>
              <w:t>а</w:t>
            </w:r>
            <w:r w:rsidRPr="00426E94">
              <w:rPr>
                <w:rFonts w:ascii="Times New Roman" w:hAnsi="Times New Roman"/>
                <w:sz w:val="24"/>
                <w:szCs w:val="24"/>
              </w:rPr>
              <w:t xml:space="preserve">щиты населения </w:t>
            </w:r>
            <w:r>
              <w:rPr>
                <w:rFonts w:ascii="Times New Roman" w:hAnsi="Times New Roman"/>
                <w:sz w:val="24"/>
                <w:szCs w:val="24"/>
              </w:rPr>
              <w:t>Админ</w:t>
            </w:r>
            <w:r>
              <w:rPr>
                <w:rFonts w:ascii="Times New Roman" w:hAnsi="Times New Roman"/>
                <w:sz w:val="24"/>
                <w:szCs w:val="24"/>
              </w:rPr>
              <w:t>и</w:t>
            </w:r>
            <w:r>
              <w:rPr>
                <w:rFonts w:ascii="Times New Roman" w:hAnsi="Times New Roman"/>
                <w:sz w:val="24"/>
                <w:szCs w:val="24"/>
              </w:rPr>
              <w:t>страции Песчанокопского</w:t>
            </w:r>
            <w:r w:rsidRPr="00426E94">
              <w:rPr>
                <w:rFonts w:ascii="Times New Roman" w:hAnsi="Times New Roman"/>
                <w:sz w:val="24"/>
                <w:szCs w:val="24"/>
              </w:rPr>
              <w:t xml:space="preserve"> района</w:t>
            </w:r>
          </w:p>
          <w:p w:rsidR="00612392" w:rsidRPr="00426E94" w:rsidRDefault="00612392" w:rsidP="00612392">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 xml:space="preserve"> (</w:t>
            </w:r>
            <w:proofErr w:type="spellStart"/>
            <w:r>
              <w:rPr>
                <w:rFonts w:ascii="Times New Roman" w:hAnsi="Times New Roman"/>
                <w:sz w:val="24"/>
                <w:szCs w:val="24"/>
              </w:rPr>
              <w:t>Дашевский</w:t>
            </w:r>
            <w:proofErr w:type="spellEnd"/>
            <w:r>
              <w:rPr>
                <w:rFonts w:ascii="Times New Roman" w:hAnsi="Times New Roman"/>
                <w:sz w:val="24"/>
                <w:szCs w:val="24"/>
              </w:rPr>
              <w:t xml:space="preserve"> Е.В</w:t>
            </w:r>
            <w:r w:rsidRPr="00426E94">
              <w:rPr>
                <w:rFonts w:ascii="Times New Roman" w:hAnsi="Times New Roman"/>
                <w:sz w:val="24"/>
                <w:szCs w:val="24"/>
              </w:rPr>
              <w:t xml:space="preserve">.  </w:t>
            </w:r>
            <w:r>
              <w:rPr>
                <w:rFonts w:ascii="Times New Roman" w:hAnsi="Times New Roman"/>
                <w:sz w:val="24"/>
                <w:szCs w:val="24"/>
              </w:rPr>
              <w:t>начальник УСЗН)</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612392">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областной закон об областном бюджете</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856568">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официальный портал прав</w:t>
            </w:r>
            <w:r w:rsidRPr="00426E94">
              <w:rPr>
                <w:rFonts w:ascii="Times New Roman" w:hAnsi="Times New Roman"/>
                <w:sz w:val="24"/>
                <w:szCs w:val="24"/>
              </w:rPr>
              <w:t>о</w:t>
            </w:r>
            <w:r w:rsidRPr="00426E94">
              <w:rPr>
                <w:rFonts w:ascii="Times New Roman" w:hAnsi="Times New Roman"/>
                <w:sz w:val="24"/>
                <w:szCs w:val="24"/>
              </w:rPr>
              <w:t>вой информ</w:t>
            </w:r>
            <w:r w:rsidRPr="00426E94">
              <w:rPr>
                <w:rFonts w:ascii="Times New Roman" w:hAnsi="Times New Roman"/>
                <w:sz w:val="24"/>
                <w:szCs w:val="24"/>
              </w:rPr>
              <w:t>а</w:t>
            </w:r>
            <w:r w:rsidRPr="00426E94">
              <w:rPr>
                <w:rFonts w:ascii="Times New Roman" w:hAnsi="Times New Roman"/>
                <w:sz w:val="24"/>
                <w:szCs w:val="24"/>
              </w:rPr>
              <w:t xml:space="preserve">ции </w:t>
            </w:r>
            <w:r w:rsidR="00856568">
              <w:rPr>
                <w:rFonts w:ascii="Times New Roman" w:hAnsi="Times New Roman"/>
                <w:sz w:val="24"/>
                <w:szCs w:val="24"/>
              </w:rPr>
              <w:t>РО</w:t>
            </w:r>
            <w:r w:rsidRPr="00426E94">
              <w:rPr>
                <w:rFonts w:ascii="Times New Roman" w:hAnsi="Times New Roman"/>
                <w:sz w:val="24"/>
                <w:szCs w:val="24"/>
              </w:rPr>
              <w:t xml:space="preserve"> (pravo.donland.ru)</w:t>
            </w:r>
          </w:p>
        </w:tc>
      </w:tr>
      <w:tr w:rsidR="00CA1CBC" w:rsidRPr="00426E94" w:rsidTr="00130AAE">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1CBC" w:rsidRPr="00426E94" w:rsidRDefault="00CA1CBC" w:rsidP="00130AAE">
            <w:pPr>
              <w:widowControl w:val="0"/>
              <w:tabs>
                <w:tab w:val="left" w:pos="11057"/>
              </w:tabs>
              <w:jc w:val="center"/>
              <w:rPr>
                <w:rFonts w:ascii="Times New Roman" w:hAnsi="Times New Roman"/>
                <w:sz w:val="24"/>
                <w:szCs w:val="24"/>
              </w:rPr>
            </w:pPr>
            <w:r w:rsidRPr="00426E94">
              <w:rPr>
                <w:rFonts w:ascii="Times New Roman" w:hAnsi="Times New Roman"/>
                <w:sz w:val="24"/>
                <w:szCs w:val="24"/>
              </w:rPr>
              <w:t>1.1</w:t>
            </w:r>
            <w:r w:rsidR="00130AAE">
              <w:rPr>
                <w:rFonts w:ascii="Times New Roman" w:hAnsi="Times New Roman"/>
                <w:sz w:val="24"/>
                <w:szCs w:val="24"/>
                <w:lang w:val="en-US"/>
              </w:rPr>
              <w:t>07</w:t>
            </w:r>
            <w:r w:rsidRPr="00426E94">
              <w:rPr>
                <w:rFonts w:ascii="Times New Roman" w:hAnsi="Times New Roman"/>
                <w:sz w:val="24"/>
                <w:szCs w:val="24"/>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 xml:space="preserve">Контрольная точка </w:t>
            </w:r>
            <w:r w:rsidR="00E372BE">
              <w:rPr>
                <w:rFonts w:ascii="Times New Roman" w:hAnsi="Times New Roman"/>
                <w:sz w:val="24"/>
                <w:szCs w:val="24"/>
              </w:rPr>
              <w:t>1</w:t>
            </w:r>
            <w:r w:rsidRPr="00426E94">
              <w:rPr>
                <w:rFonts w:ascii="Times New Roman" w:hAnsi="Times New Roman"/>
                <w:sz w:val="24"/>
                <w:szCs w:val="24"/>
              </w:rPr>
              <w:t>.</w:t>
            </w:r>
            <w:r w:rsidR="001A2F25">
              <w:rPr>
                <w:rFonts w:ascii="Times New Roman" w:hAnsi="Times New Roman"/>
                <w:sz w:val="24"/>
                <w:szCs w:val="24"/>
              </w:rPr>
              <w:t>9</w:t>
            </w:r>
            <w:r w:rsidRPr="00426E94">
              <w:rPr>
                <w:rFonts w:ascii="Times New Roman" w:hAnsi="Times New Roman"/>
                <w:sz w:val="24"/>
                <w:szCs w:val="24"/>
              </w:rPr>
              <w:t>.2</w:t>
            </w:r>
          </w:p>
          <w:p w:rsidR="00CA1CBC" w:rsidRPr="00426E94" w:rsidRDefault="00CA1CBC" w:rsidP="00CA1CB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«Меры социальной поддержки предоставлены за 1 полугодие каждого года»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31 июля 2025 г.</w:t>
            </w:r>
          </w:p>
        </w:tc>
        <w:tc>
          <w:tcPr>
            <w:tcW w:w="311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rPr>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отчет</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C2ABA">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ПК «Отрасл</w:t>
            </w:r>
            <w:r w:rsidRPr="00426E94">
              <w:rPr>
                <w:rFonts w:ascii="Times New Roman" w:hAnsi="Times New Roman"/>
                <w:sz w:val="24"/>
                <w:szCs w:val="24"/>
              </w:rPr>
              <w:t>е</w:t>
            </w:r>
            <w:r w:rsidRPr="00426E94">
              <w:rPr>
                <w:rFonts w:ascii="Times New Roman" w:hAnsi="Times New Roman"/>
                <w:sz w:val="24"/>
                <w:szCs w:val="24"/>
              </w:rPr>
              <w:t>вой регионал</w:t>
            </w:r>
            <w:r w:rsidRPr="00426E94">
              <w:rPr>
                <w:rFonts w:ascii="Times New Roman" w:hAnsi="Times New Roman"/>
                <w:sz w:val="24"/>
                <w:szCs w:val="24"/>
              </w:rPr>
              <w:t>ь</w:t>
            </w:r>
            <w:r w:rsidRPr="00426E94">
              <w:rPr>
                <w:rFonts w:ascii="Times New Roman" w:hAnsi="Times New Roman"/>
                <w:sz w:val="24"/>
                <w:szCs w:val="24"/>
              </w:rPr>
              <w:t xml:space="preserve">ный регистр населения </w:t>
            </w:r>
            <w:r w:rsidR="00CC2ABA">
              <w:rPr>
                <w:rFonts w:ascii="Times New Roman" w:hAnsi="Times New Roman"/>
                <w:sz w:val="24"/>
                <w:szCs w:val="24"/>
              </w:rPr>
              <w:t>РО</w:t>
            </w:r>
            <w:r w:rsidRPr="00426E94">
              <w:rPr>
                <w:rFonts w:ascii="Times New Roman" w:hAnsi="Times New Roman"/>
                <w:sz w:val="24"/>
                <w:szCs w:val="24"/>
              </w:rPr>
              <w:t>»</w:t>
            </w:r>
          </w:p>
        </w:tc>
      </w:tr>
      <w:tr w:rsidR="00CA1CBC" w:rsidRPr="00426E94" w:rsidTr="00130AAE">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1CBC" w:rsidRPr="00426E94" w:rsidRDefault="00CA1CBC" w:rsidP="00130AAE">
            <w:pPr>
              <w:widowControl w:val="0"/>
              <w:tabs>
                <w:tab w:val="left" w:pos="11057"/>
              </w:tabs>
              <w:jc w:val="center"/>
              <w:rPr>
                <w:rFonts w:ascii="Times New Roman" w:hAnsi="Times New Roman"/>
                <w:sz w:val="24"/>
                <w:szCs w:val="24"/>
              </w:rPr>
            </w:pPr>
            <w:r w:rsidRPr="00426E94">
              <w:rPr>
                <w:rFonts w:ascii="Times New Roman" w:hAnsi="Times New Roman"/>
                <w:sz w:val="24"/>
                <w:szCs w:val="24"/>
              </w:rPr>
              <w:t>1.1</w:t>
            </w:r>
            <w:r w:rsidR="00130AAE">
              <w:rPr>
                <w:rFonts w:ascii="Times New Roman" w:hAnsi="Times New Roman"/>
                <w:sz w:val="24"/>
                <w:szCs w:val="24"/>
                <w:lang w:val="en-US"/>
              </w:rPr>
              <w:t>08</w:t>
            </w:r>
            <w:r w:rsidRPr="00426E94">
              <w:rPr>
                <w:rFonts w:ascii="Times New Roman" w:hAnsi="Times New Roman"/>
                <w:sz w:val="24"/>
                <w:szCs w:val="24"/>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 xml:space="preserve">Контрольная точка </w:t>
            </w:r>
            <w:r w:rsidR="00E372BE">
              <w:rPr>
                <w:rFonts w:ascii="Times New Roman" w:hAnsi="Times New Roman"/>
                <w:sz w:val="24"/>
                <w:szCs w:val="24"/>
              </w:rPr>
              <w:t>1.</w:t>
            </w:r>
            <w:r w:rsidR="001A2F25">
              <w:rPr>
                <w:rFonts w:ascii="Times New Roman" w:hAnsi="Times New Roman"/>
                <w:sz w:val="24"/>
                <w:szCs w:val="24"/>
              </w:rPr>
              <w:t>9</w:t>
            </w:r>
            <w:r w:rsidRPr="00426E94">
              <w:rPr>
                <w:rFonts w:ascii="Times New Roman" w:hAnsi="Times New Roman"/>
                <w:sz w:val="24"/>
                <w:szCs w:val="24"/>
              </w:rPr>
              <w:t>.3</w:t>
            </w:r>
          </w:p>
          <w:p w:rsidR="00CA1CBC" w:rsidRPr="00426E94" w:rsidRDefault="00CA1CBC" w:rsidP="00CA1CB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«Меры социальной поддержки предоставлены за 9 месяцев каждого года»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31 октября 2025 г.</w:t>
            </w:r>
          </w:p>
        </w:tc>
        <w:tc>
          <w:tcPr>
            <w:tcW w:w="311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rPr>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отчет</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C2ABA">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ПК «Отрасл</w:t>
            </w:r>
            <w:r w:rsidRPr="00426E94">
              <w:rPr>
                <w:rFonts w:ascii="Times New Roman" w:hAnsi="Times New Roman"/>
                <w:sz w:val="24"/>
                <w:szCs w:val="24"/>
              </w:rPr>
              <w:t>е</w:t>
            </w:r>
            <w:r w:rsidRPr="00426E94">
              <w:rPr>
                <w:rFonts w:ascii="Times New Roman" w:hAnsi="Times New Roman"/>
                <w:sz w:val="24"/>
                <w:szCs w:val="24"/>
              </w:rPr>
              <w:t>вой регионал</w:t>
            </w:r>
            <w:r w:rsidRPr="00426E94">
              <w:rPr>
                <w:rFonts w:ascii="Times New Roman" w:hAnsi="Times New Roman"/>
                <w:sz w:val="24"/>
                <w:szCs w:val="24"/>
              </w:rPr>
              <w:t>ь</w:t>
            </w:r>
            <w:r w:rsidRPr="00426E94">
              <w:rPr>
                <w:rFonts w:ascii="Times New Roman" w:hAnsi="Times New Roman"/>
                <w:sz w:val="24"/>
                <w:szCs w:val="24"/>
              </w:rPr>
              <w:t xml:space="preserve">ный регистр населения </w:t>
            </w:r>
            <w:r w:rsidR="00CC2ABA">
              <w:rPr>
                <w:rFonts w:ascii="Times New Roman" w:hAnsi="Times New Roman"/>
                <w:sz w:val="24"/>
                <w:szCs w:val="24"/>
              </w:rPr>
              <w:t>РО</w:t>
            </w:r>
            <w:r w:rsidRPr="00426E94">
              <w:rPr>
                <w:rFonts w:ascii="Times New Roman" w:hAnsi="Times New Roman"/>
                <w:sz w:val="24"/>
                <w:szCs w:val="24"/>
              </w:rPr>
              <w:t>»</w:t>
            </w:r>
          </w:p>
        </w:tc>
      </w:tr>
      <w:tr w:rsidR="00CA1CBC" w:rsidRPr="00426E94" w:rsidTr="00130AAE">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1CBC" w:rsidRPr="00426E94" w:rsidRDefault="00CA1CBC" w:rsidP="00130AAE">
            <w:pPr>
              <w:widowControl w:val="0"/>
              <w:tabs>
                <w:tab w:val="left" w:pos="11057"/>
              </w:tabs>
              <w:jc w:val="center"/>
              <w:rPr>
                <w:rFonts w:ascii="Times New Roman" w:hAnsi="Times New Roman"/>
                <w:sz w:val="24"/>
                <w:szCs w:val="24"/>
              </w:rPr>
            </w:pPr>
            <w:r w:rsidRPr="00426E94">
              <w:rPr>
                <w:rFonts w:ascii="Times New Roman" w:hAnsi="Times New Roman"/>
                <w:sz w:val="24"/>
                <w:szCs w:val="24"/>
              </w:rPr>
              <w:lastRenderedPageBreak/>
              <w:t>1.1</w:t>
            </w:r>
            <w:r w:rsidR="00130AAE">
              <w:rPr>
                <w:rFonts w:ascii="Times New Roman" w:hAnsi="Times New Roman"/>
                <w:sz w:val="24"/>
                <w:szCs w:val="24"/>
                <w:lang w:val="en-US"/>
              </w:rPr>
              <w:t>09</w:t>
            </w:r>
            <w:r w:rsidRPr="00426E94">
              <w:rPr>
                <w:rFonts w:ascii="Times New Roman" w:hAnsi="Times New Roman"/>
                <w:sz w:val="24"/>
                <w:szCs w:val="24"/>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 xml:space="preserve">Контрольная точка </w:t>
            </w:r>
            <w:r w:rsidR="00E372BE">
              <w:rPr>
                <w:rFonts w:ascii="Times New Roman" w:hAnsi="Times New Roman"/>
                <w:sz w:val="24"/>
                <w:szCs w:val="24"/>
              </w:rPr>
              <w:t>1</w:t>
            </w:r>
            <w:r w:rsidRPr="00426E94">
              <w:rPr>
                <w:rFonts w:ascii="Times New Roman" w:hAnsi="Times New Roman"/>
                <w:sz w:val="24"/>
                <w:szCs w:val="24"/>
              </w:rPr>
              <w:t>.</w:t>
            </w:r>
            <w:r w:rsidR="001A2F25">
              <w:rPr>
                <w:rFonts w:ascii="Times New Roman" w:hAnsi="Times New Roman"/>
                <w:sz w:val="24"/>
                <w:szCs w:val="24"/>
              </w:rPr>
              <w:t>9</w:t>
            </w:r>
            <w:r w:rsidRPr="00426E94">
              <w:rPr>
                <w:rFonts w:ascii="Times New Roman" w:hAnsi="Times New Roman"/>
                <w:sz w:val="24"/>
                <w:szCs w:val="24"/>
              </w:rPr>
              <w:t>.4</w:t>
            </w:r>
          </w:p>
          <w:p w:rsidR="00CA1CBC" w:rsidRPr="00426E94" w:rsidRDefault="00CA1CBC" w:rsidP="00CA1CB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«Осуществлен мониторинг предоставления мер с</w:t>
            </w:r>
            <w:r w:rsidRPr="00426E94">
              <w:rPr>
                <w:rFonts w:ascii="Times New Roman" w:hAnsi="Times New Roman"/>
                <w:sz w:val="24"/>
                <w:szCs w:val="24"/>
              </w:rPr>
              <w:t>о</w:t>
            </w:r>
            <w:r w:rsidRPr="00426E94">
              <w:rPr>
                <w:rFonts w:ascii="Times New Roman" w:hAnsi="Times New Roman"/>
                <w:sz w:val="24"/>
                <w:szCs w:val="24"/>
              </w:rPr>
              <w:t>циальной поддержки»</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25 декабря 2025 г.</w:t>
            </w:r>
          </w:p>
        </w:tc>
        <w:tc>
          <w:tcPr>
            <w:tcW w:w="311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rPr>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отчет</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C2ABA">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ПК «Отрасл</w:t>
            </w:r>
            <w:r w:rsidRPr="00426E94">
              <w:rPr>
                <w:rFonts w:ascii="Times New Roman" w:hAnsi="Times New Roman"/>
                <w:sz w:val="24"/>
                <w:szCs w:val="24"/>
              </w:rPr>
              <w:t>е</w:t>
            </w:r>
            <w:r w:rsidRPr="00426E94">
              <w:rPr>
                <w:rFonts w:ascii="Times New Roman" w:hAnsi="Times New Roman"/>
                <w:sz w:val="24"/>
                <w:szCs w:val="24"/>
              </w:rPr>
              <w:t>вой регионал</w:t>
            </w:r>
            <w:r w:rsidRPr="00426E94">
              <w:rPr>
                <w:rFonts w:ascii="Times New Roman" w:hAnsi="Times New Roman"/>
                <w:sz w:val="24"/>
                <w:szCs w:val="24"/>
              </w:rPr>
              <w:t>ь</w:t>
            </w:r>
            <w:r w:rsidRPr="00426E94">
              <w:rPr>
                <w:rFonts w:ascii="Times New Roman" w:hAnsi="Times New Roman"/>
                <w:sz w:val="24"/>
                <w:szCs w:val="24"/>
              </w:rPr>
              <w:t xml:space="preserve">ный регистр населения </w:t>
            </w:r>
            <w:r w:rsidR="00CC2ABA">
              <w:rPr>
                <w:rFonts w:ascii="Times New Roman" w:hAnsi="Times New Roman"/>
                <w:sz w:val="24"/>
                <w:szCs w:val="24"/>
              </w:rPr>
              <w:t>РО</w:t>
            </w:r>
            <w:r w:rsidRPr="00426E94">
              <w:rPr>
                <w:rFonts w:ascii="Times New Roman" w:hAnsi="Times New Roman"/>
                <w:sz w:val="24"/>
                <w:szCs w:val="24"/>
              </w:rPr>
              <w:t>»</w:t>
            </w:r>
          </w:p>
        </w:tc>
      </w:tr>
      <w:tr w:rsidR="00CA1CBC" w:rsidRPr="00426E94" w:rsidTr="00130AAE">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1CBC" w:rsidRPr="00426E94" w:rsidRDefault="00CA1CBC" w:rsidP="00130AAE">
            <w:pPr>
              <w:widowControl w:val="0"/>
              <w:tabs>
                <w:tab w:val="left" w:pos="11057"/>
              </w:tabs>
              <w:jc w:val="center"/>
              <w:rPr>
                <w:rFonts w:ascii="Times New Roman" w:hAnsi="Times New Roman"/>
                <w:sz w:val="24"/>
                <w:szCs w:val="24"/>
              </w:rPr>
            </w:pPr>
            <w:r w:rsidRPr="00426E94">
              <w:rPr>
                <w:rFonts w:ascii="Times New Roman" w:hAnsi="Times New Roman"/>
                <w:sz w:val="24"/>
                <w:szCs w:val="24"/>
              </w:rPr>
              <w:t>1.1</w:t>
            </w:r>
            <w:r w:rsidR="00130AAE">
              <w:rPr>
                <w:rFonts w:ascii="Times New Roman" w:hAnsi="Times New Roman"/>
                <w:sz w:val="24"/>
                <w:szCs w:val="24"/>
                <w:lang w:val="en-US"/>
              </w:rPr>
              <w:t>10</w:t>
            </w:r>
            <w:r w:rsidRPr="00426E94">
              <w:rPr>
                <w:rFonts w:ascii="Times New Roman" w:hAnsi="Times New Roman"/>
                <w:sz w:val="24"/>
                <w:szCs w:val="24"/>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 xml:space="preserve">Контрольная точка </w:t>
            </w:r>
            <w:r w:rsidR="00E372BE">
              <w:rPr>
                <w:rFonts w:ascii="Times New Roman" w:hAnsi="Times New Roman"/>
                <w:sz w:val="24"/>
                <w:szCs w:val="24"/>
              </w:rPr>
              <w:t>1</w:t>
            </w:r>
            <w:r w:rsidRPr="00426E94">
              <w:rPr>
                <w:rFonts w:ascii="Times New Roman" w:hAnsi="Times New Roman"/>
                <w:sz w:val="24"/>
                <w:szCs w:val="24"/>
              </w:rPr>
              <w:t>.</w:t>
            </w:r>
            <w:r w:rsidR="001A2F25">
              <w:rPr>
                <w:rFonts w:ascii="Times New Roman" w:hAnsi="Times New Roman"/>
                <w:sz w:val="24"/>
                <w:szCs w:val="24"/>
              </w:rPr>
              <w:t>9</w:t>
            </w:r>
            <w:r w:rsidRPr="00426E94">
              <w:rPr>
                <w:rFonts w:ascii="Times New Roman" w:hAnsi="Times New Roman"/>
                <w:sz w:val="24"/>
                <w:szCs w:val="24"/>
              </w:rPr>
              <w:t>.5</w:t>
            </w:r>
          </w:p>
          <w:p w:rsidR="00CA1CBC" w:rsidRPr="00426E94" w:rsidRDefault="00CA1CBC" w:rsidP="00CA1CBC">
            <w:pPr>
              <w:widowControl w:val="0"/>
              <w:contextualSpacing/>
              <w:jc w:val="left"/>
              <w:outlineLvl w:val="2"/>
              <w:rPr>
                <w:rFonts w:ascii="Times New Roman" w:hAnsi="Times New Roman"/>
                <w:sz w:val="24"/>
                <w:szCs w:val="24"/>
              </w:rPr>
            </w:pPr>
            <w:r w:rsidRPr="00426E94">
              <w:rPr>
                <w:rFonts w:ascii="Times New Roman" w:hAnsi="Times New Roman"/>
                <w:sz w:val="24"/>
                <w:szCs w:val="24"/>
              </w:rPr>
              <w:t xml:space="preserve">«Предложения </w:t>
            </w:r>
            <w:proofErr w:type="gramStart"/>
            <w:r w:rsidRPr="00426E94">
              <w:rPr>
                <w:rFonts w:ascii="Times New Roman" w:hAnsi="Times New Roman"/>
                <w:sz w:val="24"/>
                <w:szCs w:val="24"/>
              </w:rPr>
              <w:t>о потребности в средствах областн</w:t>
            </w:r>
            <w:r w:rsidRPr="00426E94">
              <w:rPr>
                <w:rFonts w:ascii="Times New Roman" w:hAnsi="Times New Roman"/>
                <w:sz w:val="24"/>
                <w:szCs w:val="24"/>
              </w:rPr>
              <w:t>о</w:t>
            </w:r>
            <w:r w:rsidRPr="00426E94">
              <w:rPr>
                <w:rFonts w:ascii="Times New Roman" w:hAnsi="Times New Roman"/>
                <w:sz w:val="24"/>
                <w:szCs w:val="24"/>
              </w:rPr>
              <w:t>го бюджета учтены в областном законе об облас</w:t>
            </w:r>
            <w:r w:rsidRPr="00426E94">
              <w:rPr>
                <w:rFonts w:ascii="Times New Roman" w:hAnsi="Times New Roman"/>
                <w:sz w:val="24"/>
                <w:szCs w:val="24"/>
              </w:rPr>
              <w:t>т</w:t>
            </w:r>
            <w:r w:rsidRPr="00426E94">
              <w:rPr>
                <w:rFonts w:ascii="Times New Roman" w:hAnsi="Times New Roman"/>
                <w:sz w:val="24"/>
                <w:szCs w:val="24"/>
              </w:rPr>
              <w:t>ном бюджете на очередной год</w:t>
            </w:r>
            <w:proofErr w:type="gramEnd"/>
            <w:r w:rsidRPr="00426E94">
              <w:rPr>
                <w:rFonts w:ascii="Times New Roman" w:hAnsi="Times New Roman"/>
                <w:sz w:val="24"/>
                <w:szCs w:val="24"/>
              </w:rPr>
              <w:t xml:space="preserve"> и плановый период»</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1 января 2026 г.</w:t>
            </w:r>
          </w:p>
        </w:tc>
        <w:tc>
          <w:tcPr>
            <w:tcW w:w="311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rPr>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областной закон об областном бюджете</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856568">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официальный портал прав</w:t>
            </w:r>
            <w:r w:rsidRPr="00426E94">
              <w:rPr>
                <w:rFonts w:ascii="Times New Roman" w:hAnsi="Times New Roman"/>
                <w:sz w:val="24"/>
                <w:szCs w:val="24"/>
              </w:rPr>
              <w:t>о</w:t>
            </w:r>
            <w:r w:rsidRPr="00426E94">
              <w:rPr>
                <w:rFonts w:ascii="Times New Roman" w:hAnsi="Times New Roman"/>
                <w:sz w:val="24"/>
                <w:szCs w:val="24"/>
              </w:rPr>
              <w:t>вой информ</w:t>
            </w:r>
            <w:r w:rsidRPr="00426E94">
              <w:rPr>
                <w:rFonts w:ascii="Times New Roman" w:hAnsi="Times New Roman"/>
                <w:sz w:val="24"/>
                <w:szCs w:val="24"/>
              </w:rPr>
              <w:t>а</w:t>
            </w:r>
            <w:r w:rsidRPr="00426E94">
              <w:rPr>
                <w:rFonts w:ascii="Times New Roman" w:hAnsi="Times New Roman"/>
                <w:sz w:val="24"/>
                <w:szCs w:val="24"/>
              </w:rPr>
              <w:t xml:space="preserve">ции </w:t>
            </w:r>
            <w:r w:rsidR="00856568">
              <w:rPr>
                <w:rFonts w:ascii="Times New Roman" w:hAnsi="Times New Roman"/>
                <w:sz w:val="24"/>
                <w:szCs w:val="24"/>
              </w:rPr>
              <w:t>РО</w:t>
            </w:r>
            <w:r w:rsidRPr="00426E94">
              <w:rPr>
                <w:rFonts w:ascii="Times New Roman" w:hAnsi="Times New Roman"/>
                <w:sz w:val="24"/>
                <w:szCs w:val="24"/>
              </w:rPr>
              <w:t xml:space="preserve"> (pravo.donland.ru)</w:t>
            </w:r>
          </w:p>
        </w:tc>
      </w:tr>
      <w:tr w:rsidR="00CA1CBC" w:rsidRPr="00426E94" w:rsidTr="00130AAE">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1CBC" w:rsidRPr="00426E94" w:rsidRDefault="00CA1CBC" w:rsidP="00130AAE">
            <w:pPr>
              <w:widowControl w:val="0"/>
              <w:tabs>
                <w:tab w:val="left" w:pos="11057"/>
              </w:tabs>
              <w:jc w:val="center"/>
              <w:rPr>
                <w:rFonts w:ascii="Times New Roman" w:hAnsi="Times New Roman"/>
                <w:sz w:val="24"/>
                <w:szCs w:val="24"/>
              </w:rPr>
            </w:pPr>
            <w:r w:rsidRPr="00426E94">
              <w:rPr>
                <w:rFonts w:ascii="Times New Roman" w:hAnsi="Times New Roman"/>
                <w:sz w:val="24"/>
                <w:szCs w:val="24"/>
              </w:rPr>
              <w:t>1.1</w:t>
            </w:r>
            <w:r w:rsidR="00130AAE">
              <w:rPr>
                <w:rFonts w:ascii="Times New Roman" w:hAnsi="Times New Roman"/>
                <w:sz w:val="24"/>
                <w:szCs w:val="24"/>
                <w:lang w:val="en-US"/>
              </w:rPr>
              <w:t>11</w:t>
            </w:r>
            <w:r w:rsidRPr="00426E94">
              <w:rPr>
                <w:rFonts w:ascii="Times New Roman" w:hAnsi="Times New Roman"/>
                <w:sz w:val="24"/>
                <w:szCs w:val="24"/>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 xml:space="preserve">Контрольная точка </w:t>
            </w:r>
            <w:r w:rsidR="00E372BE">
              <w:rPr>
                <w:rFonts w:ascii="Times New Roman" w:hAnsi="Times New Roman"/>
                <w:sz w:val="24"/>
                <w:szCs w:val="24"/>
              </w:rPr>
              <w:t>1</w:t>
            </w:r>
            <w:r w:rsidRPr="00426E94">
              <w:rPr>
                <w:rFonts w:ascii="Times New Roman" w:hAnsi="Times New Roman"/>
                <w:sz w:val="24"/>
                <w:szCs w:val="24"/>
              </w:rPr>
              <w:t>.</w:t>
            </w:r>
            <w:r w:rsidR="001A2F25">
              <w:rPr>
                <w:rFonts w:ascii="Times New Roman" w:hAnsi="Times New Roman"/>
                <w:sz w:val="24"/>
                <w:szCs w:val="24"/>
              </w:rPr>
              <w:t>9</w:t>
            </w:r>
            <w:r w:rsidRPr="00426E94">
              <w:rPr>
                <w:rFonts w:ascii="Times New Roman" w:hAnsi="Times New Roman"/>
                <w:sz w:val="24"/>
                <w:szCs w:val="24"/>
              </w:rPr>
              <w:t>.6</w:t>
            </w:r>
          </w:p>
          <w:p w:rsidR="00CA1CBC" w:rsidRPr="00426E94" w:rsidRDefault="00CA1CBC" w:rsidP="00CA1CB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«Меры социальной поддержки предоставлены за 1 полугодие каждого года»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31 июля 2026 г.</w:t>
            </w:r>
          </w:p>
        </w:tc>
        <w:tc>
          <w:tcPr>
            <w:tcW w:w="311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rPr>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отчет</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C2ABA">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ПК «Отрасл</w:t>
            </w:r>
            <w:r w:rsidRPr="00426E94">
              <w:rPr>
                <w:rFonts w:ascii="Times New Roman" w:hAnsi="Times New Roman"/>
                <w:sz w:val="24"/>
                <w:szCs w:val="24"/>
              </w:rPr>
              <w:t>е</w:t>
            </w:r>
            <w:r w:rsidRPr="00426E94">
              <w:rPr>
                <w:rFonts w:ascii="Times New Roman" w:hAnsi="Times New Roman"/>
                <w:sz w:val="24"/>
                <w:szCs w:val="24"/>
              </w:rPr>
              <w:t>вой регионал</w:t>
            </w:r>
            <w:r w:rsidRPr="00426E94">
              <w:rPr>
                <w:rFonts w:ascii="Times New Roman" w:hAnsi="Times New Roman"/>
                <w:sz w:val="24"/>
                <w:szCs w:val="24"/>
              </w:rPr>
              <w:t>ь</w:t>
            </w:r>
            <w:r w:rsidRPr="00426E94">
              <w:rPr>
                <w:rFonts w:ascii="Times New Roman" w:hAnsi="Times New Roman"/>
                <w:sz w:val="24"/>
                <w:szCs w:val="24"/>
              </w:rPr>
              <w:t xml:space="preserve">ный регистр населения </w:t>
            </w:r>
            <w:r w:rsidR="00CC2ABA">
              <w:rPr>
                <w:rFonts w:ascii="Times New Roman" w:hAnsi="Times New Roman"/>
                <w:sz w:val="24"/>
                <w:szCs w:val="24"/>
              </w:rPr>
              <w:t>РО</w:t>
            </w:r>
            <w:r w:rsidRPr="00426E94">
              <w:rPr>
                <w:rFonts w:ascii="Times New Roman" w:hAnsi="Times New Roman"/>
                <w:sz w:val="24"/>
                <w:szCs w:val="24"/>
              </w:rPr>
              <w:t>»</w:t>
            </w:r>
          </w:p>
        </w:tc>
      </w:tr>
      <w:tr w:rsidR="00CA1CBC" w:rsidRPr="00426E94" w:rsidTr="00130AAE">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1CBC" w:rsidRPr="00426E94" w:rsidRDefault="00CA1CBC" w:rsidP="00130AAE">
            <w:pPr>
              <w:widowControl w:val="0"/>
              <w:tabs>
                <w:tab w:val="left" w:pos="11057"/>
              </w:tabs>
              <w:jc w:val="center"/>
              <w:rPr>
                <w:rFonts w:ascii="Times New Roman" w:hAnsi="Times New Roman"/>
                <w:sz w:val="24"/>
                <w:szCs w:val="24"/>
              </w:rPr>
            </w:pPr>
            <w:r w:rsidRPr="00426E94">
              <w:rPr>
                <w:rFonts w:ascii="Times New Roman" w:hAnsi="Times New Roman"/>
                <w:sz w:val="24"/>
                <w:szCs w:val="24"/>
              </w:rPr>
              <w:t>1.1</w:t>
            </w:r>
            <w:r w:rsidR="00130AAE">
              <w:rPr>
                <w:rFonts w:ascii="Times New Roman" w:hAnsi="Times New Roman"/>
                <w:sz w:val="24"/>
                <w:szCs w:val="24"/>
                <w:lang w:val="en-US"/>
              </w:rPr>
              <w:t>12</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 xml:space="preserve">Контрольная точка </w:t>
            </w:r>
            <w:r w:rsidR="00E372BE">
              <w:rPr>
                <w:rFonts w:ascii="Times New Roman" w:hAnsi="Times New Roman"/>
                <w:sz w:val="24"/>
                <w:szCs w:val="24"/>
              </w:rPr>
              <w:t>1</w:t>
            </w:r>
            <w:r w:rsidRPr="00426E94">
              <w:rPr>
                <w:rFonts w:ascii="Times New Roman" w:hAnsi="Times New Roman"/>
                <w:sz w:val="24"/>
                <w:szCs w:val="24"/>
              </w:rPr>
              <w:t>.</w:t>
            </w:r>
            <w:r w:rsidR="001A2F25">
              <w:rPr>
                <w:rFonts w:ascii="Times New Roman" w:hAnsi="Times New Roman"/>
                <w:sz w:val="24"/>
                <w:szCs w:val="24"/>
              </w:rPr>
              <w:t>9</w:t>
            </w:r>
            <w:r w:rsidRPr="00426E94">
              <w:rPr>
                <w:rFonts w:ascii="Times New Roman" w:hAnsi="Times New Roman"/>
                <w:sz w:val="24"/>
                <w:szCs w:val="24"/>
              </w:rPr>
              <w:t>.7</w:t>
            </w:r>
          </w:p>
          <w:p w:rsidR="00CA1CBC" w:rsidRPr="00426E94" w:rsidRDefault="00CA1CBC" w:rsidP="00CA1CB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«Меры социальной поддержки предоставлены за 9 месяцев каждого года»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31 октября 2026 г.</w:t>
            </w:r>
          </w:p>
        </w:tc>
        <w:tc>
          <w:tcPr>
            <w:tcW w:w="311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rPr>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отчет</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C2ABA">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ПК «Отрасл</w:t>
            </w:r>
            <w:r w:rsidRPr="00426E94">
              <w:rPr>
                <w:rFonts w:ascii="Times New Roman" w:hAnsi="Times New Roman"/>
                <w:sz w:val="24"/>
                <w:szCs w:val="24"/>
              </w:rPr>
              <w:t>е</w:t>
            </w:r>
            <w:r w:rsidRPr="00426E94">
              <w:rPr>
                <w:rFonts w:ascii="Times New Roman" w:hAnsi="Times New Roman"/>
                <w:sz w:val="24"/>
                <w:szCs w:val="24"/>
              </w:rPr>
              <w:t>вой регионал</w:t>
            </w:r>
            <w:r w:rsidRPr="00426E94">
              <w:rPr>
                <w:rFonts w:ascii="Times New Roman" w:hAnsi="Times New Roman"/>
                <w:sz w:val="24"/>
                <w:szCs w:val="24"/>
              </w:rPr>
              <w:t>ь</w:t>
            </w:r>
            <w:r w:rsidRPr="00426E94">
              <w:rPr>
                <w:rFonts w:ascii="Times New Roman" w:hAnsi="Times New Roman"/>
                <w:sz w:val="24"/>
                <w:szCs w:val="24"/>
              </w:rPr>
              <w:t xml:space="preserve">ный регистр населения </w:t>
            </w:r>
            <w:r w:rsidR="00CC2ABA">
              <w:rPr>
                <w:rFonts w:ascii="Times New Roman" w:hAnsi="Times New Roman"/>
                <w:sz w:val="24"/>
                <w:szCs w:val="24"/>
              </w:rPr>
              <w:t>РО</w:t>
            </w:r>
            <w:r w:rsidRPr="00426E94">
              <w:rPr>
                <w:rFonts w:ascii="Times New Roman" w:hAnsi="Times New Roman"/>
                <w:sz w:val="24"/>
                <w:szCs w:val="24"/>
              </w:rPr>
              <w:t>»</w:t>
            </w:r>
          </w:p>
        </w:tc>
      </w:tr>
      <w:tr w:rsidR="00CA1CBC" w:rsidRPr="00426E94" w:rsidTr="00130AAE">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1CBC" w:rsidRPr="00426E94" w:rsidRDefault="00CA1CBC" w:rsidP="00130AAE">
            <w:pPr>
              <w:widowControl w:val="0"/>
              <w:tabs>
                <w:tab w:val="left" w:pos="11057"/>
              </w:tabs>
              <w:jc w:val="center"/>
              <w:rPr>
                <w:rFonts w:ascii="Times New Roman" w:hAnsi="Times New Roman"/>
                <w:sz w:val="24"/>
                <w:szCs w:val="24"/>
              </w:rPr>
            </w:pPr>
            <w:r w:rsidRPr="00426E94">
              <w:rPr>
                <w:rFonts w:ascii="Times New Roman" w:hAnsi="Times New Roman"/>
                <w:sz w:val="24"/>
                <w:szCs w:val="24"/>
              </w:rPr>
              <w:t>1.1</w:t>
            </w:r>
            <w:r w:rsidR="00130AAE">
              <w:rPr>
                <w:rFonts w:ascii="Times New Roman" w:hAnsi="Times New Roman"/>
                <w:sz w:val="24"/>
                <w:szCs w:val="24"/>
                <w:lang w:val="en-US"/>
              </w:rPr>
              <w:t>13</w:t>
            </w:r>
            <w:r w:rsidRPr="00426E94">
              <w:rPr>
                <w:rFonts w:ascii="Times New Roman" w:hAnsi="Times New Roman"/>
                <w:sz w:val="24"/>
                <w:szCs w:val="24"/>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 xml:space="preserve">Контрольная точка </w:t>
            </w:r>
            <w:r w:rsidR="00E372BE">
              <w:rPr>
                <w:rFonts w:ascii="Times New Roman" w:hAnsi="Times New Roman"/>
                <w:sz w:val="24"/>
                <w:szCs w:val="24"/>
              </w:rPr>
              <w:t>1</w:t>
            </w:r>
            <w:r w:rsidR="006D5D79">
              <w:rPr>
                <w:rFonts w:ascii="Times New Roman" w:hAnsi="Times New Roman"/>
                <w:sz w:val="24"/>
                <w:szCs w:val="24"/>
              </w:rPr>
              <w:t>.</w:t>
            </w:r>
            <w:r w:rsidR="001A2F25">
              <w:rPr>
                <w:rFonts w:ascii="Times New Roman" w:hAnsi="Times New Roman"/>
                <w:sz w:val="24"/>
                <w:szCs w:val="24"/>
              </w:rPr>
              <w:t>9</w:t>
            </w:r>
            <w:r w:rsidRPr="00426E94">
              <w:rPr>
                <w:rFonts w:ascii="Times New Roman" w:hAnsi="Times New Roman"/>
                <w:sz w:val="24"/>
                <w:szCs w:val="24"/>
              </w:rPr>
              <w:t>.8</w:t>
            </w:r>
          </w:p>
          <w:p w:rsidR="00CA1CBC" w:rsidRPr="00426E94" w:rsidRDefault="00CA1CBC" w:rsidP="00CA1CB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«Осуществлен мониторинг предоставления мер с</w:t>
            </w:r>
            <w:r w:rsidRPr="00426E94">
              <w:rPr>
                <w:rFonts w:ascii="Times New Roman" w:hAnsi="Times New Roman"/>
                <w:sz w:val="24"/>
                <w:szCs w:val="24"/>
              </w:rPr>
              <w:t>о</w:t>
            </w:r>
            <w:r w:rsidRPr="00426E94">
              <w:rPr>
                <w:rFonts w:ascii="Times New Roman" w:hAnsi="Times New Roman"/>
                <w:sz w:val="24"/>
                <w:szCs w:val="24"/>
              </w:rPr>
              <w:t>циальной поддержки»</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25 декабря 2026 г.</w:t>
            </w:r>
          </w:p>
        </w:tc>
        <w:tc>
          <w:tcPr>
            <w:tcW w:w="311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rPr>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отчет</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C2ABA">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ПК «Отрасл</w:t>
            </w:r>
            <w:r w:rsidRPr="00426E94">
              <w:rPr>
                <w:rFonts w:ascii="Times New Roman" w:hAnsi="Times New Roman"/>
                <w:sz w:val="24"/>
                <w:szCs w:val="24"/>
              </w:rPr>
              <w:t>е</w:t>
            </w:r>
            <w:r w:rsidRPr="00426E94">
              <w:rPr>
                <w:rFonts w:ascii="Times New Roman" w:hAnsi="Times New Roman"/>
                <w:sz w:val="24"/>
                <w:szCs w:val="24"/>
              </w:rPr>
              <w:t>вой регионал</w:t>
            </w:r>
            <w:r w:rsidRPr="00426E94">
              <w:rPr>
                <w:rFonts w:ascii="Times New Roman" w:hAnsi="Times New Roman"/>
                <w:sz w:val="24"/>
                <w:szCs w:val="24"/>
              </w:rPr>
              <w:t>ь</w:t>
            </w:r>
            <w:r w:rsidRPr="00426E94">
              <w:rPr>
                <w:rFonts w:ascii="Times New Roman" w:hAnsi="Times New Roman"/>
                <w:sz w:val="24"/>
                <w:szCs w:val="24"/>
              </w:rPr>
              <w:t xml:space="preserve">ный регистр населения </w:t>
            </w:r>
            <w:r w:rsidR="00CC2ABA">
              <w:rPr>
                <w:rFonts w:ascii="Times New Roman" w:hAnsi="Times New Roman"/>
                <w:sz w:val="24"/>
                <w:szCs w:val="24"/>
              </w:rPr>
              <w:t>РО</w:t>
            </w:r>
            <w:r w:rsidRPr="00426E94">
              <w:rPr>
                <w:rFonts w:ascii="Times New Roman" w:hAnsi="Times New Roman"/>
                <w:sz w:val="24"/>
                <w:szCs w:val="24"/>
              </w:rPr>
              <w:t>»</w:t>
            </w:r>
          </w:p>
        </w:tc>
      </w:tr>
      <w:tr w:rsidR="00CA1CBC" w:rsidRPr="00426E94" w:rsidTr="00130AAE">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1CBC" w:rsidRPr="00426E94" w:rsidRDefault="00CA1CBC" w:rsidP="00130AAE">
            <w:pPr>
              <w:widowControl w:val="0"/>
              <w:tabs>
                <w:tab w:val="left" w:pos="11057"/>
              </w:tabs>
              <w:jc w:val="center"/>
              <w:rPr>
                <w:rFonts w:ascii="Times New Roman" w:hAnsi="Times New Roman"/>
                <w:sz w:val="24"/>
                <w:szCs w:val="24"/>
              </w:rPr>
            </w:pPr>
            <w:r w:rsidRPr="00426E94">
              <w:rPr>
                <w:rFonts w:ascii="Times New Roman" w:hAnsi="Times New Roman"/>
                <w:sz w:val="24"/>
                <w:szCs w:val="24"/>
              </w:rPr>
              <w:t>1.1</w:t>
            </w:r>
            <w:r w:rsidR="00130AAE">
              <w:rPr>
                <w:rFonts w:ascii="Times New Roman" w:hAnsi="Times New Roman"/>
                <w:sz w:val="24"/>
                <w:szCs w:val="24"/>
                <w:lang w:val="en-US"/>
              </w:rPr>
              <w:t>14</w:t>
            </w:r>
            <w:r w:rsidRPr="00426E94">
              <w:rPr>
                <w:rFonts w:ascii="Times New Roman" w:hAnsi="Times New Roman"/>
                <w:sz w:val="24"/>
                <w:szCs w:val="24"/>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 xml:space="preserve">Контрольная точка </w:t>
            </w:r>
            <w:r w:rsidR="00E372BE">
              <w:rPr>
                <w:rFonts w:ascii="Times New Roman" w:hAnsi="Times New Roman"/>
                <w:sz w:val="24"/>
                <w:szCs w:val="24"/>
              </w:rPr>
              <w:t>1</w:t>
            </w:r>
            <w:r w:rsidRPr="00426E94">
              <w:rPr>
                <w:rFonts w:ascii="Times New Roman" w:hAnsi="Times New Roman"/>
                <w:sz w:val="24"/>
                <w:szCs w:val="24"/>
              </w:rPr>
              <w:t>.</w:t>
            </w:r>
            <w:r w:rsidR="001A2F25">
              <w:rPr>
                <w:rFonts w:ascii="Times New Roman" w:hAnsi="Times New Roman"/>
                <w:sz w:val="24"/>
                <w:szCs w:val="24"/>
              </w:rPr>
              <w:t>9</w:t>
            </w:r>
            <w:r w:rsidRPr="00426E94">
              <w:rPr>
                <w:rFonts w:ascii="Times New Roman" w:hAnsi="Times New Roman"/>
                <w:sz w:val="24"/>
                <w:szCs w:val="24"/>
              </w:rPr>
              <w:t>.9</w:t>
            </w:r>
          </w:p>
          <w:p w:rsidR="00CA1CBC" w:rsidRPr="00426E94" w:rsidRDefault="00CA1CBC" w:rsidP="00CA1CBC">
            <w:pPr>
              <w:widowControl w:val="0"/>
              <w:contextualSpacing/>
              <w:jc w:val="left"/>
              <w:outlineLvl w:val="2"/>
              <w:rPr>
                <w:rFonts w:ascii="Times New Roman" w:hAnsi="Times New Roman"/>
                <w:sz w:val="24"/>
                <w:szCs w:val="24"/>
              </w:rPr>
            </w:pPr>
            <w:r w:rsidRPr="00426E94">
              <w:rPr>
                <w:rFonts w:ascii="Times New Roman" w:hAnsi="Times New Roman"/>
                <w:sz w:val="24"/>
                <w:szCs w:val="24"/>
              </w:rPr>
              <w:t xml:space="preserve">«Предложения </w:t>
            </w:r>
            <w:proofErr w:type="gramStart"/>
            <w:r w:rsidRPr="00426E94">
              <w:rPr>
                <w:rFonts w:ascii="Times New Roman" w:hAnsi="Times New Roman"/>
                <w:sz w:val="24"/>
                <w:szCs w:val="24"/>
              </w:rPr>
              <w:t>о потребности в средствах областн</w:t>
            </w:r>
            <w:r w:rsidRPr="00426E94">
              <w:rPr>
                <w:rFonts w:ascii="Times New Roman" w:hAnsi="Times New Roman"/>
                <w:sz w:val="24"/>
                <w:szCs w:val="24"/>
              </w:rPr>
              <w:t>о</w:t>
            </w:r>
            <w:r w:rsidRPr="00426E94">
              <w:rPr>
                <w:rFonts w:ascii="Times New Roman" w:hAnsi="Times New Roman"/>
                <w:sz w:val="24"/>
                <w:szCs w:val="24"/>
              </w:rPr>
              <w:t>го бюджета учтены в областном законе об облас</w:t>
            </w:r>
            <w:r w:rsidRPr="00426E94">
              <w:rPr>
                <w:rFonts w:ascii="Times New Roman" w:hAnsi="Times New Roman"/>
                <w:sz w:val="24"/>
                <w:szCs w:val="24"/>
              </w:rPr>
              <w:t>т</w:t>
            </w:r>
            <w:r w:rsidRPr="00426E94">
              <w:rPr>
                <w:rFonts w:ascii="Times New Roman" w:hAnsi="Times New Roman"/>
                <w:sz w:val="24"/>
                <w:szCs w:val="24"/>
              </w:rPr>
              <w:t>ном бюджете на очередной год</w:t>
            </w:r>
            <w:proofErr w:type="gramEnd"/>
            <w:r w:rsidRPr="00426E94">
              <w:rPr>
                <w:rFonts w:ascii="Times New Roman" w:hAnsi="Times New Roman"/>
                <w:sz w:val="24"/>
                <w:szCs w:val="24"/>
              </w:rPr>
              <w:t xml:space="preserve"> и плановый период»</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1 января 2026 г.</w:t>
            </w:r>
          </w:p>
        </w:tc>
        <w:tc>
          <w:tcPr>
            <w:tcW w:w="311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rPr>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областной закон об областном бюджете</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856568">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официальный портал прав</w:t>
            </w:r>
            <w:r w:rsidRPr="00426E94">
              <w:rPr>
                <w:rFonts w:ascii="Times New Roman" w:hAnsi="Times New Roman"/>
                <w:sz w:val="24"/>
                <w:szCs w:val="24"/>
              </w:rPr>
              <w:t>о</w:t>
            </w:r>
            <w:r w:rsidRPr="00426E94">
              <w:rPr>
                <w:rFonts w:ascii="Times New Roman" w:hAnsi="Times New Roman"/>
                <w:sz w:val="24"/>
                <w:szCs w:val="24"/>
              </w:rPr>
              <w:t>вой информ</w:t>
            </w:r>
            <w:r w:rsidRPr="00426E94">
              <w:rPr>
                <w:rFonts w:ascii="Times New Roman" w:hAnsi="Times New Roman"/>
                <w:sz w:val="24"/>
                <w:szCs w:val="24"/>
              </w:rPr>
              <w:t>а</w:t>
            </w:r>
            <w:r w:rsidRPr="00426E94">
              <w:rPr>
                <w:rFonts w:ascii="Times New Roman" w:hAnsi="Times New Roman"/>
                <w:sz w:val="24"/>
                <w:szCs w:val="24"/>
              </w:rPr>
              <w:t xml:space="preserve">ции </w:t>
            </w:r>
            <w:r w:rsidR="00856568">
              <w:rPr>
                <w:rFonts w:ascii="Times New Roman" w:hAnsi="Times New Roman"/>
                <w:sz w:val="24"/>
                <w:szCs w:val="24"/>
              </w:rPr>
              <w:t>РО</w:t>
            </w:r>
            <w:r w:rsidRPr="00426E94">
              <w:rPr>
                <w:rFonts w:ascii="Times New Roman" w:hAnsi="Times New Roman"/>
                <w:sz w:val="24"/>
                <w:szCs w:val="24"/>
              </w:rPr>
              <w:t xml:space="preserve"> (pravo.donland.ru)</w:t>
            </w:r>
          </w:p>
        </w:tc>
      </w:tr>
      <w:tr w:rsidR="00CA1CBC" w:rsidRPr="00426E94" w:rsidTr="00130AAE">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1CBC" w:rsidRPr="00426E94" w:rsidRDefault="00CA1CBC" w:rsidP="00130AAE">
            <w:pPr>
              <w:widowControl w:val="0"/>
              <w:tabs>
                <w:tab w:val="left" w:pos="11057"/>
              </w:tabs>
              <w:jc w:val="center"/>
              <w:rPr>
                <w:rFonts w:ascii="Times New Roman" w:hAnsi="Times New Roman"/>
                <w:sz w:val="24"/>
                <w:szCs w:val="24"/>
              </w:rPr>
            </w:pPr>
            <w:r w:rsidRPr="00426E94">
              <w:rPr>
                <w:rFonts w:ascii="Times New Roman" w:hAnsi="Times New Roman"/>
                <w:sz w:val="24"/>
                <w:szCs w:val="24"/>
              </w:rPr>
              <w:t>1.1</w:t>
            </w:r>
            <w:r w:rsidR="00130AAE">
              <w:rPr>
                <w:rFonts w:ascii="Times New Roman" w:hAnsi="Times New Roman"/>
                <w:sz w:val="24"/>
                <w:szCs w:val="24"/>
                <w:lang w:val="en-US"/>
              </w:rPr>
              <w:t>15</w:t>
            </w:r>
            <w:r w:rsidRPr="00426E94">
              <w:rPr>
                <w:rFonts w:ascii="Times New Roman" w:hAnsi="Times New Roman"/>
                <w:sz w:val="24"/>
                <w:szCs w:val="24"/>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 xml:space="preserve">Контрольная точка </w:t>
            </w:r>
            <w:r w:rsidR="00E372BE">
              <w:rPr>
                <w:rFonts w:ascii="Times New Roman" w:hAnsi="Times New Roman"/>
                <w:sz w:val="24"/>
                <w:szCs w:val="24"/>
              </w:rPr>
              <w:t>1</w:t>
            </w:r>
            <w:r w:rsidRPr="00426E94">
              <w:rPr>
                <w:rFonts w:ascii="Times New Roman" w:hAnsi="Times New Roman"/>
                <w:sz w:val="24"/>
                <w:szCs w:val="24"/>
              </w:rPr>
              <w:t>.</w:t>
            </w:r>
            <w:r w:rsidR="001A2F25">
              <w:rPr>
                <w:rFonts w:ascii="Times New Roman" w:hAnsi="Times New Roman"/>
                <w:sz w:val="24"/>
                <w:szCs w:val="24"/>
              </w:rPr>
              <w:t>9</w:t>
            </w:r>
            <w:r w:rsidRPr="00426E94">
              <w:rPr>
                <w:rFonts w:ascii="Times New Roman" w:hAnsi="Times New Roman"/>
                <w:sz w:val="24"/>
                <w:szCs w:val="24"/>
              </w:rPr>
              <w:t>.10</w:t>
            </w:r>
          </w:p>
          <w:p w:rsidR="00CA1CBC" w:rsidRPr="00426E94" w:rsidRDefault="00CA1CBC" w:rsidP="00CA1CB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«Меры социальной поддержки предоставлены за 1 полугодие каждого года»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31 июля 2027 г.</w:t>
            </w:r>
          </w:p>
        </w:tc>
        <w:tc>
          <w:tcPr>
            <w:tcW w:w="311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rPr>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отчет</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C2ABA">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ПК «Отрасл</w:t>
            </w:r>
            <w:r w:rsidRPr="00426E94">
              <w:rPr>
                <w:rFonts w:ascii="Times New Roman" w:hAnsi="Times New Roman"/>
                <w:sz w:val="24"/>
                <w:szCs w:val="24"/>
              </w:rPr>
              <w:t>е</w:t>
            </w:r>
            <w:r w:rsidRPr="00426E94">
              <w:rPr>
                <w:rFonts w:ascii="Times New Roman" w:hAnsi="Times New Roman"/>
                <w:sz w:val="24"/>
                <w:szCs w:val="24"/>
              </w:rPr>
              <w:t>вой регионал</w:t>
            </w:r>
            <w:r w:rsidRPr="00426E94">
              <w:rPr>
                <w:rFonts w:ascii="Times New Roman" w:hAnsi="Times New Roman"/>
                <w:sz w:val="24"/>
                <w:szCs w:val="24"/>
              </w:rPr>
              <w:t>ь</w:t>
            </w:r>
            <w:r w:rsidRPr="00426E94">
              <w:rPr>
                <w:rFonts w:ascii="Times New Roman" w:hAnsi="Times New Roman"/>
                <w:sz w:val="24"/>
                <w:szCs w:val="24"/>
              </w:rPr>
              <w:t xml:space="preserve">ный регистр населения </w:t>
            </w:r>
            <w:r w:rsidR="00CC2ABA">
              <w:rPr>
                <w:rFonts w:ascii="Times New Roman" w:hAnsi="Times New Roman"/>
                <w:sz w:val="24"/>
                <w:szCs w:val="24"/>
              </w:rPr>
              <w:t>РО</w:t>
            </w:r>
            <w:r w:rsidRPr="00426E94">
              <w:rPr>
                <w:rFonts w:ascii="Times New Roman" w:hAnsi="Times New Roman"/>
                <w:sz w:val="24"/>
                <w:szCs w:val="24"/>
              </w:rPr>
              <w:t>»</w:t>
            </w:r>
          </w:p>
        </w:tc>
      </w:tr>
      <w:tr w:rsidR="00CA1CBC" w:rsidRPr="00426E94" w:rsidTr="00130AAE">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1CBC" w:rsidRPr="00426E94" w:rsidRDefault="00CA1CBC" w:rsidP="00130AAE">
            <w:pPr>
              <w:widowControl w:val="0"/>
              <w:tabs>
                <w:tab w:val="left" w:pos="11057"/>
              </w:tabs>
              <w:jc w:val="center"/>
              <w:rPr>
                <w:rFonts w:ascii="Times New Roman" w:hAnsi="Times New Roman"/>
                <w:sz w:val="24"/>
                <w:szCs w:val="24"/>
              </w:rPr>
            </w:pPr>
            <w:r w:rsidRPr="00426E94">
              <w:rPr>
                <w:rFonts w:ascii="Times New Roman" w:hAnsi="Times New Roman"/>
                <w:sz w:val="24"/>
                <w:szCs w:val="24"/>
              </w:rPr>
              <w:lastRenderedPageBreak/>
              <w:t>1.1</w:t>
            </w:r>
            <w:r w:rsidR="00130AAE">
              <w:rPr>
                <w:rFonts w:ascii="Times New Roman" w:hAnsi="Times New Roman"/>
                <w:sz w:val="24"/>
                <w:szCs w:val="24"/>
                <w:lang w:val="en-US"/>
              </w:rPr>
              <w:t>16</w:t>
            </w:r>
            <w:r w:rsidRPr="00426E94">
              <w:rPr>
                <w:rFonts w:ascii="Times New Roman" w:hAnsi="Times New Roman"/>
                <w:sz w:val="24"/>
                <w:szCs w:val="24"/>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 xml:space="preserve">Контрольная точка </w:t>
            </w:r>
            <w:r w:rsidR="00E372BE">
              <w:rPr>
                <w:rFonts w:ascii="Times New Roman" w:hAnsi="Times New Roman"/>
                <w:sz w:val="24"/>
                <w:szCs w:val="24"/>
              </w:rPr>
              <w:t>1</w:t>
            </w:r>
            <w:r w:rsidRPr="00426E94">
              <w:rPr>
                <w:rFonts w:ascii="Times New Roman" w:hAnsi="Times New Roman"/>
                <w:sz w:val="24"/>
                <w:szCs w:val="24"/>
              </w:rPr>
              <w:t>.</w:t>
            </w:r>
            <w:r w:rsidR="001A2F25">
              <w:rPr>
                <w:rFonts w:ascii="Times New Roman" w:hAnsi="Times New Roman"/>
                <w:sz w:val="24"/>
                <w:szCs w:val="24"/>
              </w:rPr>
              <w:t>9</w:t>
            </w:r>
            <w:r w:rsidRPr="00426E94">
              <w:rPr>
                <w:rFonts w:ascii="Times New Roman" w:hAnsi="Times New Roman"/>
                <w:sz w:val="24"/>
                <w:szCs w:val="24"/>
              </w:rPr>
              <w:t>.11</w:t>
            </w:r>
          </w:p>
          <w:p w:rsidR="00CA1CBC" w:rsidRPr="00426E94" w:rsidRDefault="00CA1CBC" w:rsidP="00CA1CB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«Меры социальной поддержки предоставлены за 9 месяцев каждого года»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31 октября 2027 г.</w:t>
            </w:r>
          </w:p>
        </w:tc>
        <w:tc>
          <w:tcPr>
            <w:tcW w:w="311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rPr>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отчет</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C2ABA">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ПК «Отрасл</w:t>
            </w:r>
            <w:r w:rsidRPr="00426E94">
              <w:rPr>
                <w:rFonts w:ascii="Times New Roman" w:hAnsi="Times New Roman"/>
                <w:sz w:val="24"/>
                <w:szCs w:val="24"/>
              </w:rPr>
              <w:t>е</w:t>
            </w:r>
            <w:r w:rsidRPr="00426E94">
              <w:rPr>
                <w:rFonts w:ascii="Times New Roman" w:hAnsi="Times New Roman"/>
                <w:sz w:val="24"/>
                <w:szCs w:val="24"/>
              </w:rPr>
              <w:t>вой регионал</w:t>
            </w:r>
            <w:r w:rsidRPr="00426E94">
              <w:rPr>
                <w:rFonts w:ascii="Times New Roman" w:hAnsi="Times New Roman"/>
                <w:sz w:val="24"/>
                <w:szCs w:val="24"/>
              </w:rPr>
              <w:t>ь</w:t>
            </w:r>
            <w:r w:rsidRPr="00426E94">
              <w:rPr>
                <w:rFonts w:ascii="Times New Roman" w:hAnsi="Times New Roman"/>
                <w:sz w:val="24"/>
                <w:szCs w:val="24"/>
              </w:rPr>
              <w:t xml:space="preserve">ный регистр населения </w:t>
            </w:r>
            <w:r w:rsidR="00CC2ABA">
              <w:rPr>
                <w:rFonts w:ascii="Times New Roman" w:hAnsi="Times New Roman"/>
                <w:sz w:val="24"/>
                <w:szCs w:val="24"/>
              </w:rPr>
              <w:t>РО</w:t>
            </w:r>
            <w:r w:rsidRPr="00426E94">
              <w:rPr>
                <w:rFonts w:ascii="Times New Roman" w:hAnsi="Times New Roman"/>
                <w:sz w:val="24"/>
                <w:szCs w:val="24"/>
              </w:rPr>
              <w:t>»</w:t>
            </w:r>
          </w:p>
        </w:tc>
      </w:tr>
      <w:tr w:rsidR="00CA1CBC" w:rsidRPr="00426E94" w:rsidTr="00130AAE">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1CBC" w:rsidRPr="00426E94" w:rsidRDefault="00CA1CBC" w:rsidP="00130AAE">
            <w:pPr>
              <w:widowControl w:val="0"/>
              <w:tabs>
                <w:tab w:val="left" w:pos="11057"/>
              </w:tabs>
              <w:jc w:val="center"/>
              <w:rPr>
                <w:rFonts w:ascii="Times New Roman" w:hAnsi="Times New Roman"/>
                <w:sz w:val="24"/>
                <w:szCs w:val="24"/>
              </w:rPr>
            </w:pPr>
            <w:r w:rsidRPr="00426E94">
              <w:rPr>
                <w:rFonts w:ascii="Times New Roman" w:hAnsi="Times New Roman"/>
                <w:sz w:val="24"/>
                <w:szCs w:val="24"/>
              </w:rPr>
              <w:t>1.1</w:t>
            </w:r>
            <w:r w:rsidR="00130AAE">
              <w:rPr>
                <w:rFonts w:ascii="Times New Roman" w:hAnsi="Times New Roman"/>
                <w:sz w:val="24"/>
                <w:szCs w:val="24"/>
                <w:lang w:val="en-US"/>
              </w:rPr>
              <w:t>17</w:t>
            </w:r>
            <w:r w:rsidRPr="00426E94">
              <w:rPr>
                <w:rFonts w:ascii="Times New Roman" w:hAnsi="Times New Roman"/>
                <w:sz w:val="24"/>
                <w:szCs w:val="24"/>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 xml:space="preserve">Контрольная точка </w:t>
            </w:r>
            <w:r w:rsidR="00E372BE">
              <w:rPr>
                <w:rFonts w:ascii="Times New Roman" w:hAnsi="Times New Roman"/>
                <w:sz w:val="24"/>
                <w:szCs w:val="24"/>
              </w:rPr>
              <w:t>1</w:t>
            </w:r>
            <w:r w:rsidRPr="00426E94">
              <w:rPr>
                <w:rFonts w:ascii="Times New Roman" w:hAnsi="Times New Roman"/>
                <w:sz w:val="24"/>
                <w:szCs w:val="24"/>
              </w:rPr>
              <w:t>.</w:t>
            </w:r>
            <w:r w:rsidR="001A2F25">
              <w:rPr>
                <w:rFonts w:ascii="Times New Roman" w:hAnsi="Times New Roman"/>
                <w:sz w:val="24"/>
                <w:szCs w:val="24"/>
              </w:rPr>
              <w:t>9</w:t>
            </w:r>
            <w:r w:rsidRPr="00426E94">
              <w:rPr>
                <w:rFonts w:ascii="Times New Roman" w:hAnsi="Times New Roman"/>
                <w:sz w:val="24"/>
                <w:szCs w:val="24"/>
              </w:rPr>
              <w:t>.12</w:t>
            </w:r>
          </w:p>
          <w:p w:rsidR="00CA1CBC" w:rsidRPr="00426E94" w:rsidRDefault="00CA1CBC" w:rsidP="00CA1CB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«Осуществлен мониторинг предоставления мер с</w:t>
            </w:r>
            <w:r w:rsidRPr="00426E94">
              <w:rPr>
                <w:rFonts w:ascii="Times New Roman" w:hAnsi="Times New Roman"/>
                <w:sz w:val="24"/>
                <w:szCs w:val="24"/>
              </w:rPr>
              <w:t>о</w:t>
            </w:r>
            <w:r w:rsidRPr="00426E94">
              <w:rPr>
                <w:rFonts w:ascii="Times New Roman" w:hAnsi="Times New Roman"/>
                <w:sz w:val="24"/>
                <w:szCs w:val="24"/>
              </w:rPr>
              <w:t>циальной поддержки»</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25 декабря 2027 г.</w:t>
            </w:r>
          </w:p>
        </w:tc>
        <w:tc>
          <w:tcPr>
            <w:tcW w:w="311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rPr>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отчет</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C2ABA">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ПК «Отрасл</w:t>
            </w:r>
            <w:r w:rsidRPr="00426E94">
              <w:rPr>
                <w:rFonts w:ascii="Times New Roman" w:hAnsi="Times New Roman"/>
                <w:sz w:val="24"/>
                <w:szCs w:val="24"/>
              </w:rPr>
              <w:t>е</w:t>
            </w:r>
            <w:r w:rsidRPr="00426E94">
              <w:rPr>
                <w:rFonts w:ascii="Times New Roman" w:hAnsi="Times New Roman"/>
                <w:sz w:val="24"/>
                <w:szCs w:val="24"/>
              </w:rPr>
              <w:t>вой регионал</w:t>
            </w:r>
            <w:r w:rsidRPr="00426E94">
              <w:rPr>
                <w:rFonts w:ascii="Times New Roman" w:hAnsi="Times New Roman"/>
                <w:sz w:val="24"/>
                <w:szCs w:val="24"/>
              </w:rPr>
              <w:t>ь</w:t>
            </w:r>
            <w:r w:rsidRPr="00426E94">
              <w:rPr>
                <w:rFonts w:ascii="Times New Roman" w:hAnsi="Times New Roman"/>
                <w:sz w:val="24"/>
                <w:szCs w:val="24"/>
              </w:rPr>
              <w:t xml:space="preserve">ный регистр населения </w:t>
            </w:r>
            <w:r w:rsidR="00CC2ABA">
              <w:rPr>
                <w:rFonts w:ascii="Times New Roman" w:hAnsi="Times New Roman"/>
                <w:sz w:val="24"/>
                <w:szCs w:val="24"/>
              </w:rPr>
              <w:t>РО</w:t>
            </w:r>
            <w:r w:rsidRPr="00426E94">
              <w:rPr>
                <w:rFonts w:ascii="Times New Roman" w:hAnsi="Times New Roman"/>
                <w:sz w:val="24"/>
                <w:szCs w:val="24"/>
              </w:rPr>
              <w:t>»</w:t>
            </w:r>
          </w:p>
        </w:tc>
      </w:tr>
      <w:tr w:rsidR="00CA1CBC" w:rsidRPr="00426E94" w:rsidTr="00130AAE">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1CBC" w:rsidRPr="00426E94" w:rsidRDefault="00CA1CBC" w:rsidP="00130AAE">
            <w:pPr>
              <w:widowControl w:val="0"/>
              <w:tabs>
                <w:tab w:val="left" w:pos="11057"/>
              </w:tabs>
              <w:jc w:val="center"/>
              <w:rPr>
                <w:rFonts w:ascii="Times New Roman" w:hAnsi="Times New Roman"/>
                <w:sz w:val="24"/>
                <w:szCs w:val="24"/>
              </w:rPr>
            </w:pPr>
            <w:r w:rsidRPr="00426E94">
              <w:rPr>
                <w:rFonts w:ascii="Times New Roman" w:hAnsi="Times New Roman"/>
                <w:sz w:val="24"/>
                <w:szCs w:val="24"/>
              </w:rPr>
              <w:t>1.1</w:t>
            </w:r>
            <w:r w:rsidR="00130AAE">
              <w:rPr>
                <w:rFonts w:ascii="Times New Roman" w:hAnsi="Times New Roman"/>
                <w:sz w:val="24"/>
                <w:szCs w:val="24"/>
                <w:lang w:val="en-US"/>
              </w:rPr>
              <w:t>18</w:t>
            </w:r>
            <w:r w:rsidRPr="00426E94">
              <w:rPr>
                <w:rFonts w:ascii="Times New Roman" w:hAnsi="Times New Roman"/>
                <w:sz w:val="24"/>
                <w:szCs w:val="24"/>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E372BE">
            <w:pPr>
              <w:widowControl w:val="0"/>
              <w:contextualSpacing/>
              <w:jc w:val="left"/>
              <w:rPr>
                <w:rFonts w:ascii="Times New Roman" w:hAnsi="Times New Roman"/>
                <w:sz w:val="24"/>
                <w:szCs w:val="24"/>
              </w:rPr>
            </w:pPr>
            <w:r w:rsidRPr="00426E94">
              <w:rPr>
                <w:rFonts w:ascii="Times New Roman" w:hAnsi="Times New Roman"/>
                <w:sz w:val="24"/>
                <w:szCs w:val="24"/>
              </w:rPr>
              <w:t xml:space="preserve">Мероприятие (результат) </w:t>
            </w:r>
            <w:r w:rsidR="00E372BE">
              <w:rPr>
                <w:rFonts w:ascii="Times New Roman" w:hAnsi="Times New Roman"/>
                <w:sz w:val="24"/>
                <w:szCs w:val="24"/>
              </w:rPr>
              <w:t>1</w:t>
            </w:r>
            <w:r w:rsidRPr="00426E94">
              <w:rPr>
                <w:rFonts w:ascii="Times New Roman" w:hAnsi="Times New Roman"/>
                <w:sz w:val="24"/>
                <w:szCs w:val="24"/>
              </w:rPr>
              <w:t>.1</w:t>
            </w:r>
            <w:r w:rsidR="001A2F25">
              <w:rPr>
                <w:rFonts w:ascii="Times New Roman" w:hAnsi="Times New Roman"/>
                <w:sz w:val="24"/>
                <w:szCs w:val="24"/>
              </w:rPr>
              <w:t>0</w:t>
            </w:r>
            <w:r w:rsidRPr="00426E94">
              <w:rPr>
                <w:rFonts w:ascii="Times New Roman" w:hAnsi="Times New Roman"/>
                <w:sz w:val="24"/>
                <w:szCs w:val="24"/>
              </w:rPr>
              <w:t xml:space="preserve"> «Субвенция на ос</w:t>
            </w:r>
            <w:r w:rsidRPr="00426E94">
              <w:rPr>
                <w:rFonts w:ascii="Times New Roman" w:hAnsi="Times New Roman"/>
                <w:sz w:val="24"/>
                <w:szCs w:val="24"/>
              </w:rPr>
              <w:t>у</w:t>
            </w:r>
            <w:r w:rsidRPr="00426E94">
              <w:rPr>
                <w:rFonts w:ascii="Times New Roman" w:hAnsi="Times New Roman"/>
                <w:sz w:val="24"/>
                <w:szCs w:val="24"/>
              </w:rPr>
              <w:t xml:space="preserve">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 предоставлена в полном объеме» (всего) </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Х</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Х</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Х</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426E94" w:rsidRDefault="00CA1CBC" w:rsidP="00CA1CBC">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Х</w:t>
            </w:r>
          </w:p>
        </w:tc>
      </w:tr>
      <w:tr w:rsidR="00612392" w:rsidRPr="00426E94" w:rsidTr="00130AAE">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612392" w:rsidRPr="00426E94" w:rsidRDefault="00612392" w:rsidP="00130AAE">
            <w:pPr>
              <w:widowControl w:val="0"/>
              <w:tabs>
                <w:tab w:val="left" w:pos="11057"/>
              </w:tabs>
              <w:jc w:val="center"/>
              <w:rPr>
                <w:rFonts w:ascii="Times New Roman" w:hAnsi="Times New Roman"/>
                <w:sz w:val="24"/>
                <w:szCs w:val="24"/>
              </w:rPr>
            </w:pPr>
            <w:r w:rsidRPr="00426E94">
              <w:rPr>
                <w:rFonts w:ascii="Times New Roman" w:hAnsi="Times New Roman"/>
                <w:sz w:val="24"/>
                <w:szCs w:val="24"/>
              </w:rPr>
              <w:t>1.1</w:t>
            </w:r>
            <w:r w:rsidR="00130AAE">
              <w:rPr>
                <w:rFonts w:ascii="Times New Roman" w:hAnsi="Times New Roman"/>
                <w:sz w:val="24"/>
                <w:szCs w:val="24"/>
                <w:lang w:val="en-US"/>
              </w:rPr>
              <w:t>19</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612392">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 xml:space="preserve">Контрольная точка </w:t>
            </w:r>
            <w:r w:rsidR="00E372BE">
              <w:rPr>
                <w:rFonts w:ascii="Times New Roman" w:hAnsi="Times New Roman"/>
                <w:sz w:val="24"/>
                <w:szCs w:val="24"/>
              </w:rPr>
              <w:t>1.</w:t>
            </w:r>
            <w:r w:rsidRPr="00426E94">
              <w:rPr>
                <w:rFonts w:ascii="Times New Roman" w:hAnsi="Times New Roman"/>
                <w:sz w:val="24"/>
                <w:szCs w:val="24"/>
              </w:rPr>
              <w:t>1</w:t>
            </w:r>
            <w:r w:rsidR="001A2F25">
              <w:rPr>
                <w:rFonts w:ascii="Times New Roman" w:hAnsi="Times New Roman"/>
                <w:sz w:val="24"/>
                <w:szCs w:val="24"/>
              </w:rPr>
              <w:t>0</w:t>
            </w:r>
            <w:r w:rsidRPr="00426E94">
              <w:rPr>
                <w:rFonts w:ascii="Times New Roman" w:hAnsi="Times New Roman"/>
                <w:sz w:val="24"/>
                <w:szCs w:val="24"/>
              </w:rPr>
              <w:t>.</w:t>
            </w:r>
            <w:r>
              <w:rPr>
                <w:rFonts w:ascii="Times New Roman" w:hAnsi="Times New Roman"/>
                <w:sz w:val="24"/>
                <w:szCs w:val="24"/>
              </w:rPr>
              <w:t>1</w:t>
            </w:r>
          </w:p>
          <w:p w:rsidR="00612392" w:rsidRPr="00426E94" w:rsidRDefault="00612392" w:rsidP="00612392">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«Предложения о потребности в средствах на ос</w:t>
            </w:r>
            <w:r w:rsidRPr="00426E94">
              <w:rPr>
                <w:rFonts w:ascii="Times New Roman" w:hAnsi="Times New Roman"/>
                <w:sz w:val="24"/>
                <w:szCs w:val="24"/>
              </w:rPr>
              <w:t>у</w:t>
            </w:r>
            <w:r w:rsidRPr="00426E94">
              <w:rPr>
                <w:rFonts w:ascii="Times New Roman" w:hAnsi="Times New Roman"/>
                <w:sz w:val="24"/>
                <w:szCs w:val="24"/>
              </w:rPr>
              <w:t>ществление полномочий по осуществлению еж</w:t>
            </w:r>
            <w:r w:rsidRPr="00426E94">
              <w:rPr>
                <w:rFonts w:ascii="Times New Roman" w:hAnsi="Times New Roman"/>
                <w:sz w:val="24"/>
                <w:szCs w:val="24"/>
              </w:rPr>
              <w:t>е</w:t>
            </w:r>
            <w:r w:rsidRPr="00426E94">
              <w:rPr>
                <w:rFonts w:ascii="Times New Roman" w:hAnsi="Times New Roman"/>
                <w:sz w:val="24"/>
                <w:szCs w:val="24"/>
              </w:rPr>
              <w:t>годной денежной выплаты лицам, награжденным нагрудным знаком «Почетный донор России» учт</w:t>
            </w:r>
            <w:r w:rsidRPr="00426E94">
              <w:rPr>
                <w:rFonts w:ascii="Times New Roman" w:hAnsi="Times New Roman"/>
                <w:sz w:val="24"/>
                <w:szCs w:val="24"/>
              </w:rPr>
              <w:t>е</w:t>
            </w:r>
            <w:r w:rsidRPr="00426E94">
              <w:rPr>
                <w:rFonts w:ascii="Times New Roman" w:hAnsi="Times New Roman"/>
                <w:sz w:val="24"/>
                <w:szCs w:val="24"/>
              </w:rPr>
              <w:t>ны в областном законе об областном бюджете на очередной год и плановый период»</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612392">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1 января 2025 г.</w:t>
            </w:r>
          </w:p>
        </w:tc>
        <w:tc>
          <w:tcPr>
            <w:tcW w:w="3118"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612392">
            <w:pPr>
              <w:jc w:val="left"/>
              <w:rPr>
                <w:rFonts w:ascii="Times New Roman" w:hAnsi="Times New Roman"/>
                <w:sz w:val="24"/>
                <w:szCs w:val="24"/>
              </w:rPr>
            </w:pPr>
            <w:r>
              <w:rPr>
                <w:rFonts w:ascii="Times New Roman" w:hAnsi="Times New Roman"/>
                <w:sz w:val="24"/>
                <w:szCs w:val="24"/>
              </w:rPr>
              <w:t>Управление</w:t>
            </w:r>
            <w:r w:rsidRPr="00426E94">
              <w:rPr>
                <w:rFonts w:ascii="Times New Roman" w:hAnsi="Times New Roman"/>
                <w:sz w:val="24"/>
                <w:szCs w:val="24"/>
              </w:rPr>
              <w:t xml:space="preserve"> социальной з</w:t>
            </w:r>
            <w:r w:rsidRPr="00426E94">
              <w:rPr>
                <w:rFonts w:ascii="Times New Roman" w:hAnsi="Times New Roman"/>
                <w:sz w:val="24"/>
                <w:szCs w:val="24"/>
              </w:rPr>
              <w:t>а</w:t>
            </w:r>
            <w:r w:rsidRPr="00426E94">
              <w:rPr>
                <w:rFonts w:ascii="Times New Roman" w:hAnsi="Times New Roman"/>
                <w:sz w:val="24"/>
                <w:szCs w:val="24"/>
              </w:rPr>
              <w:t xml:space="preserve">щиты населения </w:t>
            </w:r>
            <w:r>
              <w:rPr>
                <w:rFonts w:ascii="Times New Roman" w:hAnsi="Times New Roman"/>
                <w:sz w:val="24"/>
                <w:szCs w:val="24"/>
              </w:rPr>
              <w:t>Админ</w:t>
            </w:r>
            <w:r>
              <w:rPr>
                <w:rFonts w:ascii="Times New Roman" w:hAnsi="Times New Roman"/>
                <w:sz w:val="24"/>
                <w:szCs w:val="24"/>
              </w:rPr>
              <w:t>и</w:t>
            </w:r>
            <w:r>
              <w:rPr>
                <w:rFonts w:ascii="Times New Roman" w:hAnsi="Times New Roman"/>
                <w:sz w:val="24"/>
                <w:szCs w:val="24"/>
              </w:rPr>
              <w:t>страции Песчанокопского</w:t>
            </w:r>
            <w:r w:rsidRPr="00426E94">
              <w:rPr>
                <w:rFonts w:ascii="Times New Roman" w:hAnsi="Times New Roman"/>
                <w:sz w:val="24"/>
                <w:szCs w:val="24"/>
              </w:rPr>
              <w:t xml:space="preserve"> района</w:t>
            </w:r>
          </w:p>
          <w:p w:rsidR="00612392" w:rsidRPr="00426E94" w:rsidRDefault="00612392" w:rsidP="00612392">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 xml:space="preserve"> (</w:t>
            </w:r>
            <w:proofErr w:type="spellStart"/>
            <w:r>
              <w:rPr>
                <w:rFonts w:ascii="Times New Roman" w:hAnsi="Times New Roman"/>
                <w:sz w:val="24"/>
                <w:szCs w:val="24"/>
              </w:rPr>
              <w:t>Дашевский</w:t>
            </w:r>
            <w:proofErr w:type="spellEnd"/>
            <w:r>
              <w:rPr>
                <w:rFonts w:ascii="Times New Roman" w:hAnsi="Times New Roman"/>
                <w:sz w:val="24"/>
                <w:szCs w:val="24"/>
              </w:rPr>
              <w:t xml:space="preserve"> Е.В</w:t>
            </w:r>
            <w:r w:rsidRPr="00426E94">
              <w:rPr>
                <w:rFonts w:ascii="Times New Roman" w:hAnsi="Times New Roman"/>
                <w:sz w:val="24"/>
                <w:szCs w:val="24"/>
              </w:rPr>
              <w:t xml:space="preserve">.  </w:t>
            </w:r>
            <w:r>
              <w:rPr>
                <w:rFonts w:ascii="Times New Roman" w:hAnsi="Times New Roman"/>
                <w:sz w:val="24"/>
                <w:szCs w:val="24"/>
              </w:rPr>
              <w:t>начальник УСЗН)</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612392">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областной закон об областном бюджете</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856568">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официальный портал прав</w:t>
            </w:r>
            <w:r w:rsidRPr="00426E94">
              <w:rPr>
                <w:rFonts w:ascii="Times New Roman" w:hAnsi="Times New Roman"/>
                <w:sz w:val="24"/>
                <w:szCs w:val="24"/>
              </w:rPr>
              <w:t>о</w:t>
            </w:r>
            <w:r w:rsidRPr="00426E94">
              <w:rPr>
                <w:rFonts w:ascii="Times New Roman" w:hAnsi="Times New Roman"/>
                <w:sz w:val="24"/>
                <w:szCs w:val="24"/>
              </w:rPr>
              <w:t>вой информ</w:t>
            </w:r>
            <w:r w:rsidRPr="00426E94">
              <w:rPr>
                <w:rFonts w:ascii="Times New Roman" w:hAnsi="Times New Roman"/>
                <w:sz w:val="24"/>
                <w:szCs w:val="24"/>
              </w:rPr>
              <w:t>а</w:t>
            </w:r>
            <w:r w:rsidRPr="00426E94">
              <w:rPr>
                <w:rFonts w:ascii="Times New Roman" w:hAnsi="Times New Roman"/>
                <w:sz w:val="24"/>
                <w:szCs w:val="24"/>
              </w:rPr>
              <w:t xml:space="preserve">ции </w:t>
            </w:r>
            <w:r w:rsidR="00856568">
              <w:rPr>
                <w:rFonts w:ascii="Times New Roman" w:hAnsi="Times New Roman"/>
                <w:sz w:val="24"/>
                <w:szCs w:val="24"/>
              </w:rPr>
              <w:t>РО</w:t>
            </w:r>
            <w:r w:rsidRPr="00426E94">
              <w:rPr>
                <w:rFonts w:ascii="Times New Roman" w:hAnsi="Times New Roman"/>
                <w:sz w:val="24"/>
                <w:szCs w:val="24"/>
              </w:rPr>
              <w:t xml:space="preserve"> (pravo.donland.ru)</w:t>
            </w:r>
          </w:p>
        </w:tc>
      </w:tr>
      <w:tr w:rsidR="00612392" w:rsidRPr="00426E94" w:rsidTr="00130AAE">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612392" w:rsidRPr="00426E94" w:rsidRDefault="00612392" w:rsidP="00130AAE">
            <w:pPr>
              <w:widowControl w:val="0"/>
              <w:tabs>
                <w:tab w:val="left" w:pos="11057"/>
              </w:tabs>
              <w:jc w:val="center"/>
              <w:rPr>
                <w:rFonts w:ascii="Times New Roman" w:hAnsi="Times New Roman"/>
                <w:sz w:val="24"/>
                <w:szCs w:val="24"/>
              </w:rPr>
            </w:pPr>
            <w:r w:rsidRPr="00426E94">
              <w:rPr>
                <w:rFonts w:ascii="Times New Roman" w:hAnsi="Times New Roman"/>
                <w:sz w:val="24"/>
                <w:szCs w:val="24"/>
              </w:rPr>
              <w:t>1.1</w:t>
            </w:r>
            <w:r w:rsidR="00130AAE">
              <w:rPr>
                <w:rFonts w:ascii="Times New Roman" w:hAnsi="Times New Roman"/>
                <w:sz w:val="24"/>
                <w:szCs w:val="24"/>
                <w:lang w:val="en-US"/>
              </w:rPr>
              <w:t>20</w:t>
            </w:r>
            <w:r w:rsidRPr="00426E94">
              <w:rPr>
                <w:rFonts w:ascii="Times New Roman" w:hAnsi="Times New Roman"/>
                <w:sz w:val="24"/>
                <w:szCs w:val="24"/>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612392">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 xml:space="preserve">Контрольная точка </w:t>
            </w:r>
            <w:r w:rsidR="00E372BE">
              <w:rPr>
                <w:rFonts w:ascii="Times New Roman" w:hAnsi="Times New Roman"/>
                <w:sz w:val="24"/>
                <w:szCs w:val="24"/>
              </w:rPr>
              <w:t>1</w:t>
            </w:r>
            <w:r w:rsidRPr="00426E94">
              <w:rPr>
                <w:rFonts w:ascii="Times New Roman" w:hAnsi="Times New Roman"/>
                <w:sz w:val="24"/>
                <w:szCs w:val="24"/>
              </w:rPr>
              <w:t>.1</w:t>
            </w:r>
            <w:r w:rsidR="001A2F25">
              <w:rPr>
                <w:rFonts w:ascii="Times New Roman" w:hAnsi="Times New Roman"/>
                <w:sz w:val="24"/>
                <w:szCs w:val="24"/>
              </w:rPr>
              <w:t>0</w:t>
            </w:r>
            <w:r w:rsidRPr="00426E94">
              <w:rPr>
                <w:rFonts w:ascii="Times New Roman" w:hAnsi="Times New Roman"/>
                <w:sz w:val="24"/>
                <w:szCs w:val="24"/>
              </w:rPr>
              <w:t>.</w:t>
            </w:r>
            <w:r>
              <w:rPr>
                <w:rFonts w:ascii="Times New Roman" w:hAnsi="Times New Roman"/>
                <w:sz w:val="24"/>
                <w:szCs w:val="24"/>
              </w:rPr>
              <w:t>2</w:t>
            </w:r>
          </w:p>
          <w:p w:rsidR="00612392" w:rsidRPr="00426E94" w:rsidRDefault="00612392" w:rsidP="00612392">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«Меры социальной поддержки предоставлены за 1 полугодие каждого года»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612392">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31 июля 2025 г.</w:t>
            </w:r>
          </w:p>
        </w:tc>
        <w:tc>
          <w:tcPr>
            <w:tcW w:w="311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612392">
            <w:pPr>
              <w:rPr>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612392">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отчет</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CC2ABA">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ПК «Отрасл</w:t>
            </w:r>
            <w:r w:rsidRPr="00426E94">
              <w:rPr>
                <w:rFonts w:ascii="Times New Roman" w:hAnsi="Times New Roman"/>
                <w:sz w:val="24"/>
                <w:szCs w:val="24"/>
              </w:rPr>
              <w:t>е</w:t>
            </w:r>
            <w:r w:rsidRPr="00426E94">
              <w:rPr>
                <w:rFonts w:ascii="Times New Roman" w:hAnsi="Times New Roman"/>
                <w:sz w:val="24"/>
                <w:szCs w:val="24"/>
              </w:rPr>
              <w:t>вой регионал</w:t>
            </w:r>
            <w:r w:rsidRPr="00426E94">
              <w:rPr>
                <w:rFonts w:ascii="Times New Roman" w:hAnsi="Times New Roman"/>
                <w:sz w:val="24"/>
                <w:szCs w:val="24"/>
              </w:rPr>
              <w:t>ь</w:t>
            </w:r>
            <w:r w:rsidRPr="00426E94">
              <w:rPr>
                <w:rFonts w:ascii="Times New Roman" w:hAnsi="Times New Roman"/>
                <w:sz w:val="24"/>
                <w:szCs w:val="24"/>
              </w:rPr>
              <w:t xml:space="preserve">ный регистр населения </w:t>
            </w:r>
            <w:r w:rsidR="00CC2ABA">
              <w:rPr>
                <w:rFonts w:ascii="Times New Roman" w:hAnsi="Times New Roman"/>
                <w:sz w:val="24"/>
                <w:szCs w:val="24"/>
              </w:rPr>
              <w:t>РО</w:t>
            </w:r>
            <w:r w:rsidRPr="00426E94">
              <w:rPr>
                <w:rFonts w:ascii="Times New Roman" w:hAnsi="Times New Roman"/>
                <w:sz w:val="24"/>
                <w:szCs w:val="24"/>
              </w:rPr>
              <w:t>»</w:t>
            </w:r>
          </w:p>
        </w:tc>
      </w:tr>
      <w:tr w:rsidR="00612392" w:rsidRPr="00426E94" w:rsidTr="00130AAE">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612392" w:rsidRPr="00426E94" w:rsidRDefault="00612392" w:rsidP="00130AAE">
            <w:pPr>
              <w:widowControl w:val="0"/>
              <w:tabs>
                <w:tab w:val="left" w:pos="11057"/>
              </w:tabs>
              <w:jc w:val="center"/>
              <w:rPr>
                <w:rFonts w:ascii="Times New Roman" w:hAnsi="Times New Roman"/>
                <w:sz w:val="24"/>
                <w:szCs w:val="24"/>
              </w:rPr>
            </w:pPr>
            <w:r w:rsidRPr="00426E94">
              <w:rPr>
                <w:rFonts w:ascii="Times New Roman" w:hAnsi="Times New Roman"/>
                <w:sz w:val="24"/>
                <w:szCs w:val="24"/>
              </w:rPr>
              <w:t>1.1</w:t>
            </w:r>
            <w:r w:rsidR="00130AAE">
              <w:rPr>
                <w:rFonts w:ascii="Times New Roman" w:hAnsi="Times New Roman"/>
                <w:sz w:val="24"/>
                <w:szCs w:val="24"/>
                <w:lang w:val="en-US"/>
              </w:rPr>
              <w:t>21</w:t>
            </w:r>
            <w:r w:rsidRPr="00426E94">
              <w:rPr>
                <w:rFonts w:ascii="Times New Roman" w:hAnsi="Times New Roman"/>
                <w:sz w:val="24"/>
                <w:szCs w:val="24"/>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612392">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 xml:space="preserve">Контрольная точка </w:t>
            </w:r>
            <w:r w:rsidR="00E372BE">
              <w:rPr>
                <w:rFonts w:ascii="Times New Roman" w:hAnsi="Times New Roman"/>
                <w:sz w:val="24"/>
                <w:szCs w:val="24"/>
              </w:rPr>
              <w:t>1</w:t>
            </w:r>
            <w:r w:rsidRPr="00426E94">
              <w:rPr>
                <w:rFonts w:ascii="Times New Roman" w:hAnsi="Times New Roman"/>
                <w:sz w:val="24"/>
                <w:szCs w:val="24"/>
              </w:rPr>
              <w:t>.1</w:t>
            </w:r>
            <w:r w:rsidR="001A2F25">
              <w:rPr>
                <w:rFonts w:ascii="Times New Roman" w:hAnsi="Times New Roman"/>
                <w:sz w:val="24"/>
                <w:szCs w:val="24"/>
              </w:rPr>
              <w:t>0</w:t>
            </w:r>
            <w:r w:rsidRPr="00426E94">
              <w:rPr>
                <w:rFonts w:ascii="Times New Roman" w:hAnsi="Times New Roman"/>
                <w:sz w:val="24"/>
                <w:szCs w:val="24"/>
              </w:rPr>
              <w:t>.</w:t>
            </w:r>
            <w:r>
              <w:rPr>
                <w:rFonts w:ascii="Times New Roman" w:hAnsi="Times New Roman"/>
                <w:sz w:val="24"/>
                <w:szCs w:val="24"/>
              </w:rPr>
              <w:t>3</w:t>
            </w:r>
          </w:p>
          <w:p w:rsidR="00612392" w:rsidRPr="00426E94" w:rsidRDefault="00612392" w:rsidP="00612392">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«Меры социальной поддержки предоставлены за 9 месяцев каждого года»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612392">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31 октября 2025 г.</w:t>
            </w:r>
          </w:p>
        </w:tc>
        <w:tc>
          <w:tcPr>
            <w:tcW w:w="311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612392">
            <w:pPr>
              <w:rPr>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612392">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отчет</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CC2ABA">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ПК «Отрасл</w:t>
            </w:r>
            <w:r w:rsidRPr="00426E94">
              <w:rPr>
                <w:rFonts w:ascii="Times New Roman" w:hAnsi="Times New Roman"/>
                <w:sz w:val="24"/>
                <w:szCs w:val="24"/>
              </w:rPr>
              <w:t>е</w:t>
            </w:r>
            <w:r w:rsidRPr="00426E94">
              <w:rPr>
                <w:rFonts w:ascii="Times New Roman" w:hAnsi="Times New Roman"/>
                <w:sz w:val="24"/>
                <w:szCs w:val="24"/>
              </w:rPr>
              <w:t>вой регионал</w:t>
            </w:r>
            <w:r w:rsidRPr="00426E94">
              <w:rPr>
                <w:rFonts w:ascii="Times New Roman" w:hAnsi="Times New Roman"/>
                <w:sz w:val="24"/>
                <w:szCs w:val="24"/>
              </w:rPr>
              <w:t>ь</w:t>
            </w:r>
            <w:r w:rsidRPr="00426E94">
              <w:rPr>
                <w:rFonts w:ascii="Times New Roman" w:hAnsi="Times New Roman"/>
                <w:sz w:val="24"/>
                <w:szCs w:val="24"/>
              </w:rPr>
              <w:t xml:space="preserve">ный регистр населения </w:t>
            </w:r>
            <w:r w:rsidR="00CC2ABA">
              <w:rPr>
                <w:rFonts w:ascii="Times New Roman" w:hAnsi="Times New Roman"/>
                <w:sz w:val="24"/>
                <w:szCs w:val="24"/>
              </w:rPr>
              <w:t>РО</w:t>
            </w:r>
            <w:r w:rsidRPr="00426E94">
              <w:rPr>
                <w:rFonts w:ascii="Times New Roman" w:hAnsi="Times New Roman"/>
                <w:sz w:val="24"/>
                <w:szCs w:val="24"/>
              </w:rPr>
              <w:t>»</w:t>
            </w:r>
          </w:p>
        </w:tc>
      </w:tr>
      <w:tr w:rsidR="00612392" w:rsidRPr="00426E94" w:rsidTr="00130AAE">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612392" w:rsidRPr="00426E94" w:rsidRDefault="00612392" w:rsidP="00130AAE">
            <w:pPr>
              <w:widowControl w:val="0"/>
              <w:tabs>
                <w:tab w:val="left" w:pos="11057"/>
              </w:tabs>
              <w:jc w:val="center"/>
              <w:rPr>
                <w:rFonts w:ascii="Times New Roman" w:hAnsi="Times New Roman"/>
                <w:sz w:val="24"/>
                <w:szCs w:val="24"/>
              </w:rPr>
            </w:pPr>
            <w:r w:rsidRPr="00426E94">
              <w:rPr>
                <w:rFonts w:ascii="Times New Roman" w:hAnsi="Times New Roman"/>
                <w:sz w:val="24"/>
                <w:szCs w:val="24"/>
              </w:rPr>
              <w:t>1.1</w:t>
            </w:r>
            <w:r w:rsidR="00130AAE">
              <w:rPr>
                <w:rFonts w:ascii="Times New Roman" w:hAnsi="Times New Roman"/>
                <w:sz w:val="24"/>
                <w:szCs w:val="24"/>
                <w:lang w:val="en-US"/>
              </w:rPr>
              <w:t>22</w:t>
            </w:r>
            <w:r w:rsidRPr="00426E94">
              <w:rPr>
                <w:rFonts w:ascii="Times New Roman" w:hAnsi="Times New Roman"/>
                <w:sz w:val="24"/>
                <w:szCs w:val="24"/>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612392">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 xml:space="preserve">Контрольная точка </w:t>
            </w:r>
            <w:r w:rsidR="00E372BE">
              <w:rPr>
                <w:rFonts w:ascii="Times New Roman" w:hAnsi="Times New Roman"/>
                <w:sz w:val="24"/>
                <w:szCs w:val="24"/>
              </w:rPr>
              <w:t>1</w:t>
            </w:r>
            <w:r w:rsidRPr="00426E94">
              <w:rPr>
                <w:rFonts w:ascii="Times New Roman" w:hAnsi="Times New Roman"/>
                <w:sz w:val="24"/>
                <w:szCs w:val="24"/>
              </w:rPr>
              <w:t>.1</w:t>
            </w:r>
            <w:r w:rsidR="001A2F25">
              <w:rPr>
                <w:rFonts w:ascii="Times New Roman" w:hAnsi="Times New Roman"/>
                <w:sz w:val="24"/>
                <w:szCs w:val="24"/>
              </w:rPr>
              <w:t>0</w:t>
            </w:r>
            <w:r w:rsidRPr="00426E94">
              <w:rPr>
                <w:rFonts w:ascii="Times New Roman" w:hAnsi="Times New Roman"/>
                <w:sz w:val="24"/>
                <w:szCs w:val="24"/>
              </w:rPr>
              <w:t>.</w:t>
            </w:r>
            <w:r>
              <w:rPr>
                <w:rFonts w:ascii="Times New Roman" w:hAnsi="Times New Roman"/>
                <w:sz w:val="24"/>
                <w:szCs w:val="24"/>
              </w:rPr>
              <w:t>4</w:t>
            </w:r>
          </w:p>
          <w:p w:rsidR="00612392" w:rsidRPr="00426E94" w:rsidRDefault="00612392" w:rsidP="00612392">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«Осуществлен мониторинг предоставления мер с</w:t>
            </w:r>
            <w:r w:rsidRPr="00426E94">
              <w:rPr>
                <w:rFonts w:ascii="Times New Roman" w:hAnsi="Times New Roman"/>
                <w:sz w:val="24"/>
                <w:szCs w:val="24"/>
              </w:rPr>
              <w:t>о</w:t>
            </w:r>
            <w:r w:rsidRPr="00426E94">
              <w:rPr>
                <w:rFonts w:ascii="Times New Roman" w:hAnsi="Times New Roman"/>
                <w:sz w:val="24"/>
                <w:szCs w:val="24"/>
              </w:rPr>
              <w:t>циальной поддержки»</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612392">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25 декабря 2025 г.</w:t>
            </w:r>
          </w:p>
        </w:tc>
        <w:tc>
          <w:tcPr>
            <w:tcW w:w="311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612392">
            <w:pPr>
              <w:rPr>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612392">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отчет</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CC2ABA">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ПК «Отрасл</w:t>
            </w:r>
            <w:r w:rsidRPr="00426E94">
              <w:rPr>
                <w:rFonts w:ascii="Times New Roman" w:hAnsi="Times New Roman"/>
                <w:sz w:val="24"/>
                <w:szCs w:val="24"/>
              </w:rPr>
              <w:t>е</w:t>
            </w:r>
            <w:r w:rsidRPr="00426E94">
              <w:rPr>
                <w:rFonts w:ascii="Times New Roman" w:hAnsi="Times New Roman"/>
                <w:sz w:val="24"/>
                <w:szCs w:val="24"/>
              </w:rPr>
              <w:t>вой регионал</w:t>
            </w:r>
            <w:r w:rsidRPr="00426E94">
              <w:rPr>
                <w:rFonts w:ascii="Times New Roman" w:hAnsi="Times New Roman"/>
                <w:sz w:val="24"/>
                <w:szCs w:val="24"/>
              </w:rPr>
              <w:t>ь</w:t>
            </w:r>
            <w:r w:rsidRPr="00426E94">
              <w:rPr>
                <w:rFonts w:ascii="Times New Roman" w:hAnsi="Times New Roman"/>
                <w:sz w:val="24"/>
                <w:szCs w:val="24"/>
              </w:rPr>
              <w:t xml:space="preserve">ный регистр </w:t>
            </w:r>
            <w:r w:rsidRPr="00426E94">
              <w:rPr>
                <w:rFonts w:ascii="Times New Roman" w:hAnsi="Times New Roman"/>
                <w:sz w:val="24"/>
                <w:szCs w:val="24"/>
              </w:rPr>
              <w:lastRenderedPageBreak/>
              <w:t>населения Р</w:t>
            </w:r>
            <w:r w:rsidR="00CC2ABA">
              <w:rPr>
                <w:rFonts w:ascii="Times New Roman" w:hAnsi="Times New Roman"/>
                <w:sz w:val="24"/>
                <w:szCs w:val="24"/>
              </w:rPr>
              <w:t>О</w:t>
            </w:r>
            <w:r w:rsidRPr="00426E94">
              <w:rPr>
                <w:rFonts w:ascii="Times New Roman" w:hAnsi="Times New Roman"/>
                <w:sz w:val="24"/>
                <w:szCs w:val="24"/>
              </w:rPr>
              <w:t>»</w:t>
            </w:r>
          </w:p>
        </w:tc>
      </w:tr>
      <w:tr w:rsidR="00612392" w:rsidRPr="00426E94" w:rsidTr="00130AAE">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612392" w:rsidRPr="00426E94" w:rsidRDefault="00612392" w:rsidP="00130AAE">
            <w:pPr>
              <w:widowControl w:val="0"/>
              <w:tabs>
                <w:tab w:val="left" w:pos="11057"/>
              </w:tabs>
              <w:jc w:val="center"/>
              <w:rPr>
                <w:rFonts w:ascii="Times New Roman" w:hAnsi="Times New Roman"/>
                <w:sz w:val="24"/>
                <w:szCs w:val="24"/>
              </w:rPr>
            </w:pPr>
            <w:r w:rsidRPr="00426E94">
              <w:rPr>
                <w:rFonts w:ascii="Times New Roman" w:hAnsi="Times New Roman"/>
                <w:sz w:val="24"/>
                <w:szCs w:val="24"/>
              </w:rPr>
              <w:lastRenderedPageBreak/>
              <w:t>1.1</w:t>
            </w:r>
            <w:r w:rsidR="00130AAE">
              <w:rPr>
                <w:rFonts w:ascii="Times New Roman" w:hAnsi="Times New Roman"/>
                <w:sz w:val="24"/>
                <w:szCs w:val="24"/>
                <w:lang w:val="en-US"/>
              </w:rPr>
              <w:t>23</w:t>
            </w:r>
            <w:r w:rsidRPr="00426E94">
              <w:rPr>
                <w:rFonts w:ascii="Times New Roman" w:hAnsi="Times New Roman"/>
                <w:sz w:val="24"/>
                <w:szCs w:val="24"/>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612392">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 xml:space="preserve">Контрольная точка </w:t>
            </w:r>
            <w:r w:rsidR="00E372BE">
              <w:rPr>
                <w:rFonts w:ascii="Times New Roman" w:hAnsi="Times New Roman"/>
                <w:sz w:val="24"/>
                <w:szCs w:val="24"/>
              </w:rPr>
              <w:t>1</w:t>
            </w:r>
            <w:r w:rsidR="006D5D79">
              <w:rPr>
                <w:rFonts w:ascii="Times New Roman" w:hAnsi="Times New Roman"/>
                <w:sz w:val="24"/>
                <w:szCs w:val="24"/>
              </w:rPr>
              <w:t>.1</w:t>
            </w:r>
            <w:r w:rsidR="001A2F25">
              <w:rPr>
                <w:rFonts w:ascii="Times New Roman" w:hAnsi="Times New Roman"/>
                <w:sz w:val="24"/>
                <w:szCs w:val="24"/>
              </w:rPr>
              <w:t>0</w:t>
            </w:r>
            <w:r w:rsidRPr="00426E94">
              <w:rPr>
                <w:rFonts w:ascii="Times New Roman" w:hAnsi="Times New Roman"/>
                <w:sz w:val="24"/>
                <w:szCs w:val="24"/>
              </w:rPr>
              <w:t>.</w:t>
            </w:r>
            <w:r>
              <w:rPr>
                <w:rFonts w:ascii="Times New Roman" w:hAnsi="Times New Roman"/>
                <w:sz w:val="24"/>
                <w:szCs w:val="24"/>
              </w:rPr>
              <w:t>5</w:t>
            </w:r>
          </w:p>
          <w:p w:rsidR="00612392" w:rsidRPr="00426E94" w:rsidRDefault="00612392" w:rsidP="00612392">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«Предложения о потребности в средствах на ос</w:t>
            </w:r>
            <w:r w:rsidRPr="00426E94">
              <w:rPr>
                <w:rFonts w:ascii="Times New Roman" w:hAnsi="Times New Roman"/>
                <w:sz w:val="24"/>
                <w:szCs w:val="24"/>
              </w:rPr>
              <w:t>у</w:t>
            </w:r>
            <w:r w:rsidRPr="00426E94">
              <w:rPr>
                <w:rFonts w:ascii="Times New Roman" w:hAnsi="Times New Roman"/>
                <w:sz w:val="24"/>
                <w:szCs w:val="24"/>
              </w:rPr>
              <w:t>ществление полномочий по осуществлению еж</w:t>
            </w:r>
            <w:r w:rsidRPr="00426E94">
              <w:rPr>
                <w:rFonts w:ascii="Times New Roman" w:hAnsi="Times New Roman"/>
                <w:sz w:val="24"/>
                <w:szCs w:val="24"/>
              </w:rPr>
              <w:t>е</w:t>
            </w:r>
            <w:r w:rsidRPr="00426E94">
              <w:rPr>
                <w:rFonts w:ascii="Times New Roman" w:hAnsi="Times New Roman"/>
                <w:sz w:val="24"/>
                <w:szCs w:val="24"/>
              </w:rPr>
              <w:t>годной денежной выплаты лицам, награжденным нагрудным знаком «Почетный донор России», учт</w:t>
            </w:r>
            <w:r w:rsidRPr="00426E94">
              <w:rPr>
                <w:rFonts w:ascii="Times New Roman" w:hAnsi="Times New Roman"/>
                <w:sz w:val="24"/>
                <w:szCs w:val="24"/>
              </w:rPr>
              <w:t>е</w:t>
            </w:r>
            <w:r w:rsidRPr="00426E94">
              <w:rPr>
                <w:rFonts w:ascii="Times New Roman" w:hAnsi="Times New Roman"/>
                <w:sz w:val="24"/>
                <w:szCs w:val="24"/>
              </w:rPr>
              <w:t>ны в областном законе об областном бюджете на очередной год и плановый период»</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612392">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1 января 2026 г.</w:t>
            </w:r>
          </w:p>
        </w:tc>
        <w:tc>
          <w:tcPr>
            <w:tcW w:w="311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612392">
            <w:pPr>
              <w:rPr>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612392">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областной закон об областном бюджете</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856568">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официальный портал прав</w:t>
            </w:r>
            <w:r w:rsidRPr="00426E94">
              <w:rPr>
                <w:rFonts w:ascii="Times New Roman" w:hAnsi="Times New Roman"/>
                <w:sz w:val="24"/>
                <w:szCs w:val="24"/>
              </w:rPr>
              <w:t>о</w:t>
            </w:r>
            <w:r w:rsidRPr="00426E94">
              <w:rPr>
                <w:rFonts w:ascii="Times New Roman" w:hAnsi="Times New Roman"/>
                <w:sz w:val="24"/>
                <w:szCs w:val="24"/>
              </w:rPr>
              <w:t>вой информ</w:t>
            </w:r>
            <w:r w:rsidRPr="00426E94">
              <w:rPr>
                <w:rFonts w:ascii="Times New Roman" w:hAnsi="Times New Roman"/>
                <w:sz w:val="24"/>
                <w:szCs w:val="24"/>
              </w:rPr>
              <w:t>а</w:t>
            </w:r>
            <w:r w:rsidRPr="00426E94">
              <w:rPr>
                <w:rFonts w:ascii="Times New Roman" w:hAnsi="Times New Roman"/>
                <w:sz w:val="24"/>
                <w:szCs w:val="24"/>
              </w:rPr>
              <w:t xml:space="preserve">ции </w:t>
            </w:r>
            <w:r w:rsidR="00856568">
              <w:rPr>
                <w:rFonts w:ascii="Times New Roman" w:hAnsi="Times New Roman"/>
                <w:sz w:val="24"/>
                <w:szCs w:val="24"/>
              </w:rPr>
              <w:t>РО</w:t>
            </w:r>
            <w:r w:rsidRPr="00426E94">
              <w:rPr>
                <w:rFonts w:ascii="Times New Roman" w:hAnsi="Times New Roman"/>
                <w:sz w:val="24"/>
                <w:szCs w:val="24"/>
              </w:rPr>
              <w:t xml:space="preserve"> (pravo.donland.ru)</w:t>
            </w:r>
          </w:p>
        </w:tc>
      </w:tr>
      <w:tr w:rsidR="00612392" w:rsidRPr="00426E94" w:rsidTr="00130AAE">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612392" w:rsidRPr="00426E94" w:rsidRDefault="00612392" w:rsidP="00130AAE">
            <w:pPr>
              <w:widowControl w:val="0"/>
              <w:tabs>
                <w:tab w:val="left" w:pos="11057"/>
              </w:tabs>
              <w:jc w:val="center"/>
              <w:rPr>
                <w:rFonts w:ascii="Times New Roman" w:hAnsi="Times New Roman"/>
                <w:sz w:val="24"/>
                <w:szCs w:val="24"/>
              </w:rPr>
            </w:pPr>
            <w:r w:rsidRPr="00426E94">
              <w:rPr>
                <w:rFonts w:ascii="Times New Roman" w:hAnsi="Times New Roman"/>
                <w:sz w:val="24"/>
                <w:szCs w:val="24"/>
              </w:rPr>
              <w:t>1.1</w:t>
            </w:r>
            <w:r w:rsidR="00130AAE">
              <w:rPr>
                <w:rFonts w:ascii="Times New Roman" w:hAnsi="Times New Roman"/>
                <w:sz w:val="24"/>
                <w:szCs w:val="24"/>
                <w:lang w:val="en-US"/>
              </w:rPr>
              <w:t>24</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612392">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 xml:space="preserve">Контрольная точка </w:t>
            </w:r>
            <w:r w:rsidR="00E372BE">
              <w:rPr>
                <w:rFonts w:ascii="Times New Roman" w:hAnsi="Times New Roman"/>
                <w:sz w:val="24"/>
                <w:szCs w:val="24"/>
              </w:rPr>
              <w:t>1</w:t>
            </w:r>
            <w:r w:rsidRPr="00426E94">
              <w:rPr>
                <w:rFonts w:ascii="Times New Roman" w:hAnsi="Times New Roman"/>
                <w:sz w:val="24"/>
                <w:szCs w:val="24"/>
              </w:rPr>
              <w:t>.1</w:t>
            </w:r>
            <w:r w:rsidR="001A2F25">
              <w:rPr>
                <w:rFonts w:ascii="Times New Roman" w:hAnsi="Times New Roman"/>
                <w:sz w:val="24"/>
                <w:szCs w:val="24"/>
              </w:rPr>
              <w:t>0</w:t>
            </w:r>
            <w:r w:rsidRPr="00426E94">
              <w:rPr>
                <w:rFonts w:ascii="Times New Roman" w:hAnsi="Times New Roman"/>
                <w:sz w:val="24"/>
                <w:szCs w:val="24"/>
              </w:rPr>
              <w:t>.</w:t>
            </w:r>
            <w:r>
              <w:rPr>
                <w:rFonts w:ascii="Times New Roman" w:hAnsi="Times New Roman"/>
                <w:sz w:val="24"/>
                <w:szCs w:val="24"/>
              </w:rPr>
              <w:t>6</w:t>
            </w:r>
          </w:p>
          <w:p w:rsidR="00612392" w:rsidRPr="00426E94" w:rsidRDefault="00612392" w:rsidP="00612392">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«Меры социальной поддержки предоставлены за 1 полугодие каждого года»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612392">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31 июля 2026 г.</w:t>
            </w:r>
          </w:p>
        </w:tc>
        <w:tc>
          <w:tcPr>
            <w:tcW w:w="311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612392">
            <w:pPr>
              <w:rPr>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612392">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отчет</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306B63">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ПК «Отрасл</w:t>
            </w:r>
            <w:r w:rsidRPr="00426E94">
              <w:rPr>
                <w:rFonts w:ascii="Times New Roman" w:hAnsi="Times New Roman"/>
                <w:sz w:val="24"/>
                <w:szCs w:val="24"/>
              </w:rPr>
              <w:t>е</w:t>
            </w:r>
            <w:r w:rsidRPr="00426E94">
              <w:rPr>
                <w:rFonts w:ascii="Times New Roman" w:hAnsi="Times New Roman"/>
                <w:sz w:val="24"/>
                <w:szCs w:val="24"/>
              </w:rPr>
              <w:t>вой регионал</w:t>
            </w:r>
            <w:r w:rsidRPr="00426E94">
              <w:rPr>
                <w:rFonts w:ascii="Times New Roman" w:hAnsi="Times New Roman"/>
                <w:sz w:val="24"/>
                <w:szCs w:val="24"/>
              </w:rPr>
              <w:t>ь</w:t>
            </w:r>
            <w:r w:rsidRPr="00426E94">
              <w:rPr>
                <w:rFonts w:ascii="Times New Roman" w:hAnsi="Times New Roman"/>
                <w:sz w:val="24"/>
                <w:szCs w:val="24"/>
              </w:rPr>
              <w:t xml:space="preserve">ный регистр населения </w:t>
            </w:r>
            <w:r w:rsidR="00306B63">
              <w:rPr>
                <w:rFonts w:ascii="Times New Roman" w:hAnsi="Times New Roman"/>
                <w:sz w:val="24"/>
                <w:szCs w:val="24"/>
              </w:rPr>
              <w:t>РО</w:t>
            </w:r>
            <w:r w:rsidRPr="00426E94">
              <w:rPr>
                <w:rFonts w:ascii="Times New Roman" w:hAnsi="Times New Roman"/>
                <w:sz w:val="24"/>
                <w:szCs w:val="24"/>
              </w:rPr>
              <w:t>»</w:t>
            </w:r>
          </w:p>
        </w:tc>
      </w:tr>
      <w:tr w:rsidR="00612392" w:rsidRPr="00426E94" w:rsidTr="00130AAE">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612392" w:rsidRPr="00426E94" w:rsidRDefault="00612392" w:rsidP="00130AAE">
            <w:pPr>
              <w:widowControl w:val="0"/>
              <w:tabs>
                <w:tab w:val="left" w:pos="11057"/>
              </w:tabs>
              <w:jc w:val="center"/>
              <w:rPr>
                <w:rFonts w:ascii="Times New Roman" w:hAnsi="Times New Roman"/>
                <w:sz w:val="24"/>
                <w:szCs w:val="24"/>
              </w:rPr>
            </w:pPr>
            <w:r w:rsidRPr="00426E94">
              <w:rPr>
                <w:rFonts w:ascii="Times New Roman" w:hAnsi="Times New Roman"/>
                <w:sz w:val="24"/>
                <w:szCs w:val="24"/>
              </w:rPr>
              <w:t>1.1</w:t>
            </w:r>
            <w:r w:rsidR="00130AAE">
              <w:rPr>
                <w:rFonts w:ascii="Times New Roman" w:hAnsi="Times New Roman"/>
                <w:sz w:val="24"/>
                <w:szCs w:val="24"/>
                <w:lang w:val="en-US"/>
              </w:rPr>
              <w:t>25</w:t>
            </w:r>
            <w:r w:rsidRPr="00426E94">
              <w:rPr>
                <w:rFonts w:ascii="Times New Roman" w:hAnsi="Times New Roman"/>
                <w:sz w:val="24"/>
                <w:szCs w:val="24"/>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612392">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Контрольная точка</w:t>
            </w:r>
            <w:proofErr w:type="gramStart"/>
            <w:r w:rsidR="00E372BE">
              <w:rPr>
                <w:rFonts w:ascii="Times New Roman" w:hAnsi="Times New Roman"/>
                <w:sz w:val="24"/>
                <w:szCs w:val="24"/>
              </w:rPr>
              <w:t>1</w:t>
            </w:r>
            <w:proofErr w:type="gramEnd"/>
            <w:r w:rsidRPr="00426E94">
              <w:rPr>
                <w:rFonts w:ascii="Times New Roman" w:hAnsi="Times New Roman"/>
                <w:sz w:val="24"/>
                <w:szCs w:val="24"/>
              </w:rPr>
              <w:t>.1</w:t>
            </w:r>
            <w:r w:rsidR="001A2F25">
              <w:rPr>
                <w:rFonts w:ascii="Times New Roman" w:hAnsi="Times New Roman"/>
                <w:sz w:val="24"/>
                <w:szCs w:val="24"/>
              </w:rPr>
              <w:t>0</w:t>
            </w:r>
            <w:r w:rsidRPr="00426E94">
              <w:rPr>
                <w:rFonts w:ascii="Times New Roman" w:hAnsi="Times New Roman"/>
                <w:sz w:val="24"/>
                <w:szCs w:val="24"/>
              </w:rPr>
              <w:t>.</w:t>
            </w:r>
            <w:r>
              <w:rPr>
                <w:rFonts w:ascii="Times New Roman" w:hAnsi="Times New Roman"/>
                <w:sz w:val="24"/>
                <w:szCs w:val="24"/>
              </w:rPr>
              <w:t>7</w:t>
            </w:r>
          </w:p>
          <w:p w:rsidR="00612392" w:rsidRPr="00426E94" w:rsidRDefault="00612392" w:rsidP="00612392">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«Меры социальной поддержки предоставлены за 9 месяцев каждого года»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612392">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31 октября 2026 г.</w:t>
            </w:r>
          </w:p>
        </w:tc>
        <w:tc>
          <w:tcPr>
            <w:tcW w:w="311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612392">
            <w:pPr>
              <w:rPr>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612392">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отчет</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306B63">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ПК «Отрасл</w:t>
            </w:r>
            <w:r w:rsidRPr="00426E94">
              <w:rPr>
                <w:rFonts w:ascii="Times New Roman" w:hAnsi="Times New Roman"/>
                <w:sz w:val="24"/>
                <w:szCs w:val="24"/>
              </w:rPr>
              <w:t>е</w:t>
            </w:r>
            <w:r w:rsidRPr="00426E94">
              <w:rPr>
                <w:rFonts w:ascii="Times New Roman" w:hAnsi="Times New Roman"/>
                <w:sz w:val="24"/>
                <w:szCs w:val="24"/>
              </w:rPr>
              <w:t>вой регионал</w:t>
            </w:r>
            <w:r w:rsidRPr="00426E94">
              <w:rPr>
                <w:rFonts w:ascii="Times New Roman" w:hAnsi="Times New Roman"/>
                <w:sz w:val="24"/>
                <w:szCs w:val="24"/>
              </w:rPr>
              <w:t>ь</w:t>
            </w:r>
            <w:r w:rsidRPr="00426E94">
              <w:rPr>
                <w:rFonts w:ascii="Times New Roman" w:hAnsi="Times New Roman"/>
                <w:sz w:val="24"/>
                <w:szCs w:val="24"/>
              </w:rPr>
              <w:t xml:space="preserve">ный регистр населения </w:t>
            </w:r>
            <w:r w:rsidR="00306B63">
              <w:rPr>
                <w:rFonts w:ascii="Times New Roman" w:hAnsi="Times New Roman"/>
                <w:sz w:val="24"/>
                <w:szCs w:val="24"/>
              </w:rPr>
              <w:t>РО</w:t>
            </w:r>
            <w:r w:rsidRPr="00426E94">
              <w:rPr>
                <w:rFonts w:ascii="Times New Roman" w:hAnsi="Times New Roman"/>
                <w:sz w:val="24"/>
                <w:szCs w:val="24"/>
              </w:rPr>
              <w:t>»</w:t>
            </w:r>
          </w:p>
        </w:tc>
      </w:tr>
      <w:tr w:rsidR="00612392" w:rsidRPr="00426E94" w:rsidTr="00130AAE">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612392" w:rsidRPr="00426E94" w:rsidRDefault="00612392" w:rsidP="00130AAE">
            <w:pPr>
              <w:widowControl w:val="0"/>
              <w:tabs>
                <w:tab w:val="left" w:pos="11057"/>
              </w:tabs>
              <w:jc w:val="center"/>
              <w:rPr>
                <w:rFonts w:ascii="Times New Roman" w:hAnsi="Times New Roman"/>
                <w:sz w:val="24"/>
                <w:szCs w:val="24"/>
              </w:rPr>
            </w:pPr>
            <w:r w:rsidRPr="00426E94">
              <w:rPr>
                <w:rFonts w:ascii="Times New Roman" w:hAnsi="Times New Roman"/>
                <w:sz w:val="24"/>
                <w:szCs w:val="24"/>
              </w:rPr>
              <w:t>1.1</w:t>
            </w:r>
            <w:r w:rsidR="00130AAE">
              <w:rPr>
                <w:rFonts w:ascii="Times New Roman" w:hAnsi="Times New Roman"/>
                <w:sz w:val="24"/>
                <w:szCs w:val="24"/>
                <w:lang w:val="en-US"/>
              </w:rPr>
              <w:t>26</w:t>
            </w:r>
            <w:r w:rsidRPr="00426E94">
              <w:rPr>
                <w:rFonts w:ascii="Times New Roman" w:hAnsi="Times New Roman"/>
                <w:sz w:val="24"/>
                <w:szCs w:val="24"/>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612392">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Контрольная точка</w:t>
            </w:r>
            <w:r w:rsidR="00E372BE">
              <w:rPr>
                <w:rFonts w:ascii="Times New Roman" w:hAnsi="Times New Roman"/>
                <w:sz w:val="24"/>
                <w:szCs w:val="24"/>
              </w:rPr>
              <w:t xml:space="preserve"> 1.</w:t>
            </w:r>
            <w:r w:rsidRPr="00426E94">
              <w:rPr>
                <w:rFonts w:ascii="Times New Roman" w:hAnsi="Times New Roman"/>
                <w:sz w:val="24"/>
                <w:szCs w:val="24"/>
              </w:rPr>
              <w:t>1</w:t>
            </w:r>
            <w:r w:rsidR="001A2F25">
              <w:rPr>
                <w:rFonts w:ascii="Times New Roman" w:hAnsi="Times New Roman"/>
                <w:sz w:val="24"/>
                <w:szCs w:val="24"/>
              </w:rPr>
              <w:t>0</w:t>
            </w:r>
            <w:r w:rsidRPr="00426E94">
              <w:rPr>
                <w:rFonts w:ascii="Times New Roman" w:hAnsi="Times New Roman"/>
                <w:sz w:val="24"/>
                <w:szCs w:val="24"/>
              </w:rPr>
              <w:t>.</w:t>
            </w:r>
            <w:r>
              <w:rPr>
                <w:rFonts w:ascii="Times New Roman" w:hAnsi="Times New Roman"/>
                <w:sz w:val="24"/>
                <w:szCs w:val="24"/>
              </w:rPr>
              <w:t>8</w:t>
            </w:r>
          </w:p>
          <w:p w:rsidR="00612392" w:rsidRPr="00426E94" w:rsidRDefault="00612392" w:rsidP="00612392">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«Осуществлен мониторинг предоставления мер с</w:t>
            </w:r>
            <w:r w:rsidRPr="00426E94">
              <w:rPr>
                <w:rFonts w:ascii="Times New Roman" w:hAnsi="Times New Roman"/>
                <w:sz w:val="24"/>
                <w:szCs w:val="24"/>
              </w:rPr>
              <w:t>о</w:t>
            </w:r>
            <w:r w:rsidRPr="00426E94">
              <w:rPr>
                <w:rFonts w:ascii="Times New Roman" w:hAnsi="Times New Roman"/>
                <w:sz w:val="24"/>
                <w:szCs w:val="24"/>
              </w:rPr>
              <w:t>циальной поддержки»</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612392">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25 декабря 2026 г.</w:t>
            </w:r>
          </w:p>
        </w:tc>
        <w:tc>
          <w:tcPr>
            <w:tcW w:w="311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612392">
            <w:pPr>
              <w:rPr>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612392">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отчет</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306B63">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ПК «Отрасл</w:t>
            </w:r>
            <w:r w:rsidRPr="00426E94">
              <w:rPr>
                <w:rFonts w:ascii="Times New Roman" w:hAnsi="Times New Roman"/>
                <w:sz w:val="24"/>
                <w:szCs w:val="24"/>
              </w:rPr>
              <w:t>е</w:t>
            </w:r>
            <w:r w:rsidRPr="00426E94">
              <w:rPr>
                <w:rFonts w:ascii="Times New Roman" w:hAnsi="Times New Roman"/>
                <w:sz w:val="24"/>
                <w:szCs w:val="24"/>
              </w:rPr>
              <w:t>вой регионал</w:t>
            </w:r>
            <w:r w:rsidRPr="00426E94">
              <w:rPr>
                <w:rFonts w:ascii="Times New Roman" w:hAnsi="Times New Roman"/>
                <w:sz w:val="24"/>
                <w:szCs w:val="24"/>
              </w:rPr>
              <w:t>ь</w:t>
            </w:r>
            <w:r w:rsidRPr="00426E94">
              <w:rPr>
                <w:rFonts w:ascii="Times New Roman" w:hAnsi="Times New Roman"/>
                <w:sz w:val="24"/>
                <w:szCs w:val="24"/>
              </w:rPr>
              <w:t xml:space="preserve">ный регистр населения </w:t>
            </w:r>
            <w:r w:rsidR="00306B63">
              <w:rPr>
                <w:rFonts w:ascii="Times New Roman" w:hAnsi="Times New Roman"/>
                <w:sz w:val="24"/>
                <w:szCs w:val="24"/>
              </w:rPr>
              <w:t>РО</w:t>
            </w:r>
            <w:r w:rsidRPr="00426E94">
              <w:rPr>
                <w:rFonts w:ascii="Times New Roman" w:hAnsi="Times New Roman"/>
                <w:sz w:val="24"/>
                <w:szCs w:val="24"/>
              </w:rPr>
              <w:t>»</w:t>
            </w:r>
          </w:p>
        </w:tc>
      </w:tr>
      <w:tr w:rsidR="00612392" w:rsidRPr="00426E94" w:rsidTr="00130AAE">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612392" w:rsidRPr="00426E94" w:rsidRDefault="00612392" w:rsidP="00130AAE">
            <w:pPr>
              <w:widowControl w:val="0"/>
              <w:tabs>
                <w:tab w:val="left" w:pos="11057"/>
              </w:tabs>
              <w:jc w:val="center"/>
              <w:rPr>
                <w:rFonts w:ascii="Times New Roman" w:hAnsi="Times New Roman"/>
                <w:sz w:val="24"/>
                <w:szCs w:val="24"/>
              </w:rPr>
            </w:pPr>
            <w:r w:rsidRPr="00426E94">
              <w:rPr>
                <w:rFonts w:ascii="Times New Roman" w:hAnsi="Times New Roman"/>
                <w:sz w:val="24"/>
                <w:szCs w:val="24"/>
              </w:rPr>
              <w:t>1.1</w:t>
            </w:r>
            <w:r w:rsidR="00130AAE">
              <w:rPr>
                <w:rFonts w:ascii="Times New Roman" w:hAnsi="Times New Roman"/>
                <w:sz w:val="24"/>
                <w:szCs w:val="24"/>
                <w:lang w:val="en-US"/>
              </w:rPr>
              <w:t>27</w:t>
            </w:r>
            <w:r w:rsidRPr="00426E94">
              <w:rPr>
                <w:rFonts w:ascii="Times New Roman" w:hAnsi="Times New Roman"/>
                <w:sz w:val="24"/>
                <w:szCs w:val="24"/>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612392">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 xml:space="preserve">Контрольная точка </w:t>
            </w:r>
            <w:r w:rsidR="00E372BE">
              <w:rPr>
                <w:rFonts w:ascii="Times New Roman" w:hAnsi="Times New Roman"/>
                <w:sz w:val="24"/>
                <w:szCs w:val="24"/>
              </w:rPr>
              <w:t>1</w:t>
            </w:r>
            <w:r w:rsidRPr="00426E94">
              <w:rPr>
                <w:rFonts w:ascii="Times New Roman" w:hAnsi="Times New Roman"/>
                <w:sz w:val="24"/>
                <w:szCs w:val="24"/>
              </w:rPr>
              <w:t>.1</w:t>
            </w:r>
            <w:r w:rsidR="001A2F25">
              <w:rPr>
                <w:rFonts w:ascii="Times New Roman" w:hAnsi="Times New Roman"/>
                <w:sz w:val="24"/>
                <w:szCs w:val="24"/>
              </w:rPr>
              <w:t>0</w:t>
            </w:r>
            <w:r w:rsidRPr="00426E94">
              <w:rPr>
                <w:rFonts w:ascii="Times New Roman" w:hAnsi="Times New Roman"/>
                <w:sz w:val="24"/>
                <w:szCs w:val="24"/>
              </w:rPr>
              <w:t>.</w:t>
            </w:r>
            <w:r>
              <w:rPr>
                <w:rFonts w:ascii="Times New Roman" w:hAnsi="Times New Roman"/>
                <w:sz w:val="24"/>
                <w:szCs w:val="24"/>
              </w:rPr>
              <w:t>9</w:t>
            </w:r>
          </w:p>
          <w:p w:rsidR="00612392" w:rsidRPr="00426E94" w:rsidRDefault="00612392" w:rsidP="00612392">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«Предложения о потребности в средствах на ос</w:t>
            </w:r>
            <w:r w:rsidRPr="00426E94">
              <w:rPr>
                <w:rFonts w:ascii="Times New Roman" w:hAnsi="Times New Roman"/>
                <w:sz w:val="24"/>
                <w:szCs w:val="24"/>
              </w:rPr>
              <w:t>у</w:t>
            </w:r>
            <w:r w:rsidRPr="00426E94">
              <w:rPr>
                <w:rFonts w:ascii="Times New Roman" w:hAnsi="Times New Roman"/>
                <w:sz w:val="24"/>
                <w:szCs w:val="24"/>
              </w:rPr>
              <w:t>ществление полномочий по осуществлению еж</w:t>
            </w:r>
            <w:r w:rsidRPr="00426E94">
              <w:rPr>
                <w:rFonts w:ascii="Times New Roman" w:hAnsi="Times New Roman"/>
                <w:sz w:val="24"/>
                <w:szCs w:val="24"/>
              </w:rPr>
              <w:t>е</w:t>
            </w:r>
            <w:r w:rsidRPr="00426E94">
              <w:rPr>
                <w:rFonts w:ascii="Times New Roman" w:hAnsi="Times New Roman"/>
                <w:sz w:val="24"/>
                <w:szCs w:val="24"/>
              </w:rPr>
              <w:t>годной денежной выплаты лицам, награжденным нагрудным знаком «Почетный донор России», учт</w:t>
            </w:r>
            <w:r w:rsidRPr="00426E94">
              <w:rPr>
                <w:rFonts w:ascii="Times New Roman" w:hAnsi="Times New Roman"/>
                <w:sz w:val="24"/>
                <w:szCs w:val="24"/>
              </w:rPr>
              <w:t>е</w:t>
            </w:r>
            <w:r w:rsidRPr="00426E94">
              <w:rPr>
                <w:rFonts w:ascii="Times New Roman" w:hAnsi="Times New Roman"/>
                <w:sz w:val="24"/>
                <w:szCs w:val="24"/>
              </w:rPr>
              <w:t>ны в областном законе об областном бюджете на очередной год и плановый период»</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612392">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1 января 2027 г.</w:t>
            </w:r>
          </w:p>
        </w:tc>
        <w:tc>
          <w:tcPr>
            <w:tcW w:w="311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612392">
            <w:pPr>
              <w:rPr>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612392">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областной закон об областном бюджете</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856568">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официальный портал прав</w:t>
            </w:r>
            <w:r w:rsidRPr="00426E94">
              <w:rPr>
                <w:rFonts w:ascii="Times New Roman" w:hAnsi="Times New Roman"/>
                <w:sz w:val="24"/>
                <w:szCs w:val="24"/>
              </w:rPr>
              <w:t>о</w:t>
            </w:r>
            <w:r w:rsidRPr="00426E94">
              <w:rPr>
                <w:rFonts w:ascii="Times New Roman" w:hAnsi="Times New Roman"/>
                <w:sz w:val="24"/>
                <w:szCs w:val="24"/>
              </w:rPr>
              <w:t>вой информ</w:t>
            </w:r>
            <w:r w:rsidRPr="00426E94">
              <w:rPr>
                <w:rFonts w:ascii="Times New Roman" w:hAnsi="Times New Roman"/>
                <w:sz w:val="24"/>
                <w:szCs w:val="24"/>
              </w:rPr>
              <w:t>а</w:t>
            </w:r>
            <w:r w:rsidRPr="00426E94">
              <w:rPr>
                <w:rFonts w:ascii="Times New Roman" w:hAnsi="Times New Roman"/>
                <w:sz w:val="24"/>
                <w:szCs w:val="24"/>
              </w:rPr>
              <w:t xml:space="preserve">ции </w:t>
            </w:r>
            <w:r w:rsidR="00856568">
              <w:rPr>
                <w:rFonts w:ascii="Times New Roman" w:hAnsi="Times New Roman"/>
                <w:sz w:val="24"/>
                <w:szCs w:val="24"/>
              </w:rPr>
              <w:t>РО</w:t>
            </w:r>
            <w:r w:rsidRPr="00426E94">
              <w:rPr>
                <w:rFonts w:ascii="Times New Roman" w:hAnsi="Times New Roman"/>
                <w:sz w:val="24"/>
                <w:szCs w:val="24"/>
              </w:rPr>
              <w:t xml:space="preserve"> (pravo.donland.ru)</w:t>
            </w:r>
          </w:p>
        </w:tc>
      </w:tr>
      <w:tr w:rsidR="00612392" w:rsidRPr="00426E94" w:rsidTr="00130AAE">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612392" w:rsidRPr="00426E94" w:rsidRDefault="00612392" w:rsidP="00130AAE">
            <w:pPr>
              <w:widowControl w:val="0"/>
              <w:tabs>
                <w:tab w:val="left" w:pos="11057"/>
              </w:tabs>
              <w:jc w:val="center"/>
              <w:rPr>
                <w:rFonts w:ascii="Times New Roman" w:hAnsi="Times New Roman"/>
                <w:sz w:val="24"/>
                <w:szCs w:val="24"/>
              </w:rPr>
            </w:pPr>
            <w:r w:rsidRPr="00426E94">
              <w:rPr>
                <w:rFonts w:ascii="Times New Roman" w:hAnsi="Times New Roman"/>
                <w:sz w:val="24"/>
                <w:szCs w:val="24"/>
              </w:rPr>
              <w:t>1.1</w:t>
            </w:r>
            <w:r w:rsidR="00130AAE">
              <w:rPr>
                <w:rFonts w:ascii="Times New Roman" w:hAnsi="Times New Roman"/>
                <w:sz w:val="24"/>
                <w:szCs w:val="24"/>
                <w:lang w:val="en-US"/>
              </w:rPr>
              <w:t>28</w:t>
            </w:r>
            <w:r w:rsidRPr="00426E94">
              <w:rPr>
                <w:rFonts w:ascii="Times New Roman" w:hAnsi="Times New Roman"/>
                <w:sz w:val="24"/>
                <w:szCs w:val="24"/>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612392">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 xml:space="preserve">Контрольная точка </w:t>
            </w:r>
            <w:r w:rsidR="00E372BE">
              <w:rPr>
                <w:rFonts w:ascii="Times New Roman" w:hAnsi="Times New Roman"/>
                <w:sz w:val="24"/>
                <w:szCs w:val="24"/>
              </w:rPr>
              <w:t>1</w:t>
            </w:r>
            <w:r w:rsidRPr="00426E94">
              <w:rPr>
                <w:rFonts w:ascii="Times New Roman" w:hAnsi="Times New Roman"/>
                <w:sz w:val="24"/>
                <w:szCs w:val="24"/>
              </w:rPr>
              <w:t>.1</w:t>
            </w:r>
            <w:r w:rsidR="001A2F25">
              <w:rPr>
                <w:rFonts w:ascii="Times New Roman" w:hAnsi="Times New Roman"/>
                <w:sz w:val="24"/>
                <w:szCs w:val="24"/>
              </w:rPr>
              <w:t>0</w:t>
            </w:r>
            <w:r w:rsidRPr="00426E94">
              <w:rPr>
                <w:rFonts w:ascii="Times New Roman" w:hAnsi="Times New Roman"/>
                <w:sz w:val="24"/>
                <w:szCs w:val="24"/>
              </w:rPr>
              <w:t>.1</w:t>
            </w:r>
            <w:r>
              <w:rPr>
                <w:rFonts w:ascii="Times New Roman" w:hAnsi="Times New Roman"/>
                <w:sz w:val="24"/>
                <w:szCs w:val="24"/>
              </w:rPr>
              <w:t>0</w:t>
            </w:r>
          </w:p>
          <w:p w:rsidR="00612392" w:rsidRPr="00426E94" w:rsidRDefault="00612392" w:rsidP="00612392">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«Меры социальной поддержки предоставлены за 1 полугодие каждого года»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612392">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31 июля 2027 г.</w:t>
            </w:r>
          </w:p>
        </w:tc>
        <w:tc>
          <w:tcPr>
            <w:tcW w:w="311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612392">
            <w:pPr>
              <w:rPr>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612392">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отчет</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Default="00612392" w:rsidP="00306B63">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ПК «Отрасл</w:t>
            </w:r>
            <w:r w:rsidRPr="00426E94">
              <w:rPr>
                <w:rFonts w:ascii="Times New Roman" w:hAnsi="Times New Roman"/>
                <w:sz w:val="24"/>
                <w:szCs w:val="24"/>
              </w:rPr>
              <w:t>е</w:t>
            </w:r>
            <w:r w:rsidRPr="00426E94">
              <w:rPr>
                <w:rFonts w:ascii="Times New Roman" w:hAnsi="Times New Roman"/>
                <w:sz w:val="24"/>
                <w:szCs w:val="24"/>
              </w:rPr>
              <w:t>вой р</w:t>
            </w:r>
            <w:r w:rsidR="00306B63">
              <w:rPr>
                <w:rFonts w:ascii="Times New Roman" w:hAnsi="Times New Roman"/>
                <w:sz w:val="24"/>
                <w:szCs w:val="24"/>
              </w:rPr>
              <w:t>егионал</w:t>
            </w:r>
            <w:r w:rsidR="00306B63">
              <w:rPr>
                <w:rFonts w:ascii="Times New Roman" w:hAnsi="Times New Roman"/>
                <w:sz w:val="24"/>
                <w:szCs w:val="24"/>
              </w:rPr>
              <w:t>ь</w:t>
            </w:r>
            <w:r w:rsidR="00306B63">
              <w:rPr>
                <w:rFonts w:ascii="Times New Roman" w:hAnsi="Times New Roman"/>
                <w:sz w:val="24"/>
                <w:szCs w:val="24"/>
              </w:rPr>
              <w:t>ный регистр населения РО</w:t>
            </w:r>
          </w:p>
          <w:p w:rsidR="00306B63" w:rsidRPr="00426E94" w:rsidRDefault="00306B63" w:rsidP="00306B63">
            <w:pPr>
              <w:widowControl w:val="0"/>
              <w:tabs>
                <w:tab w:val="left" w:pos="11057"/>
              </w:tabs>
              <w:contextualSpacing/>
              <w:jc w:val="left"/>
              <w:rPr>
                <w:rFonts w:ascii="Times New Roman" w:hAnsi="Times New Roman"/>
                <w:sz w:val="24"/>
                <w:szCs w:val="24"/>
              </w:rPr>
            </w:pPr>
          </w:p>
        </w:tc>
      </w:tr>
      <w:tr w:rsidR="00612392" w:rsidRPr="00426E94" w:rsidTr="00130AAE">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612392" w:rsidRPr="00426E94" w:rsidRDefault="00612392" w:rsidP="00130AAE">
            <w:pPr>
              <w:widowControl w:val="0"/>
              <w:tabs>
                <w:tab w:val="left" w:pos="11057"/>
              </w:tabs>
              <w:jc w:val="center"/>
              <w:rPr>
                <w:rFonts w:ascii="Times New Roman" w:hAnsi="Times New Roman"/>
                <w:sz w:val="24"/>
                <w:szCs w:val="24"/>
              </w:rPr>
            </w:pPr>
            <w:r w:rsidRPr="00426E94">
              <w:rPr>
                <w:rFonts w:ascii="Times New Roman" w:hAnsi="Times New Roman"/>
                <w:sz w:val="24"/>
                <w:szCs w:val="24"/>
              </w:rPr>
              <w:lastRenderedPageBreak/>
              <w:t>1.1</w:t>
            </w:r>
            <w:r w:rsidR="00130AAE">
              <w:rPr>
                <w:rFonts w:ascii="Times New Roman" w:hAnsi="Times New Roman"/>
                <w:sz w:val="24"/>
                <w:szCs w:val="24"/>
                <w:lang w:val="en-US"/>
              </w:rPr>
              <w:t>29</w:t>
            </w:r>
            <w:r w:rsidRPr="00426E94">
              <w:rPr>
                <w:rFonts w:ascii="Times New Roman" w:hAnsi="Times New Roman"/>
                <w:sz w:val="24"/>
                <w:szCs w:val="24"/>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612392">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 xml:space="preserve">Контрольная точка </w:t>
            </w:r>
            <w:r w:rsidR="00E372BE">
              <w:rPr>
                <w:rFonts w:ascii="Times New Roman" w:hAnsi="Times New Roman"/>
                <w:sz w:val="24"/>
                <w:szCs w:val="24"/>
              </w:rPr>
              <w:t>1</w:t>
            </w:r>
            <w:r w:rsidRPr="00426E94">
              <w:rPr>
                <w:rFonts w:ascii="Times New Roman" w:hAnsi="Times New Roman"/>
                <w:sz w:val="24"/>
                <w:szCs w:val="24"/>
              </w:rPr>
              <w:t>.1</w:t>
            </w:r>
            <w:r w:rsidR="001A2F25">
              <w:rPr>
                <w:rFonts w:ascii="Times New Roman" w:hAnsi="Times New Roman"/>
                <w:sz w:val="24"/>
                <w:szCs w:val="24"/>
              </w:rPr>
              <w:t>0</w:t>
            </w:r>
            <w:r w:rsidRPr="00426E94">
              <w:rPr>
                <w:rFonts w:ascii="Times New Roman" w:hAnsi="Times New Roman"/>
                <w:sz w:val="24"/>
                <w:szCs w:val="24"/>
              </w:rPr>
              <w:t>.1</w:t>
            </w:r>
            <w:r>
              <w:rPr>
                <w:rFonts w:ascii="Times New Roman" w:hAnsi="Times New Roman"/>
                <w:sz w:val="24"/>
                <w:szCs w:val="24"/>
              </w:rPr>
              <w:t>1</w:t>
            </w:r>
          </w:p>
          <w:p w:rsidR="00612392" w:rsidRPr="00426E94" w:rsidRDefault="00612392" w:rsidP="00612392">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«Меры социальной поддержки предоставлены за 9 месяцев каждого года»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612392">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31 октября 2027 г.</w:t>
            </w:r>
          </w:p>
        </w:tc>
        <w:tc>
          <w:tcPr>
            <w:tcW w:w="311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612392">
            <w:pPr>
              <w:rPr>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612392">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отчет</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306B63">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ПК «Отрасл</w:t>
            </w:r>
            <w:r w:rsidRPr="00426E94">
              <w:rPr>
                <w:rFonts w:ascii="Times New Roman" w:hAnsi="Times New Roman"/>
                <w:sz w:val="24"/>
                <w:szCs w:val="24"/>
              </w:rPr>
              <w:t>е</w:t>
            </w:r>
            <w:r w:rsidRPr="00426E94">
              <w:rPr>
                <w:rFonts w:ascii="Times New Roman" w:hAnsi="Times New Roman"/>
                <w:sz w:val="24"/>
                <w:szCs w:val="24"/>
              </w:rPr>
              <w:t>вой регионал</w:t>
            </w:r>
            <w:r w:rsidRPr="00426E94">
              <w:rPr>
                <w:rFonts w:ascii="Times New Roman" w:hAnsi="Times New Roman"/>
                <w:sz w:val="24"/>
                <w:szCs w:val="24"/>
              </w:rPr>
              <w:t>ь</w:t>
            </w:r>
            <w:r w:rsidRPr="00426E94">
              <w:rPr>
                <w:rFonts w:ascii="Times New Roman" w:hAnsi="Times New Roman"/>
                <w:sz w:val="24"/>
                <w:szCs w:val="24"/>
              </w:rPr>
              <w:t xml:space="preserve">ный регистр населения </w:t>
            </w:r>
            <w:r w:rsidR="00306B63">
              <w:rPr>
                <w:rFonts w:ascii="Times New Roman" w:hAnsi="Times New Roman"/>
                <w:sz w:val="24"/>
                <w:szCs w:val="24"/>
              </w:rPr>
              <w:t>РО</w:t>
            </w:r>
            <w:r w:rsidRPr="00426E94">
              <w:rPr>
                <w:rFonts w:ascii="Times New Roman" w:hAnsi="Times New Roman"/>
                <w:sz w:val="24"/>
                <w:szCs w:val="24"/>
              </w:rPr>
              <w:t>»</w:t>
            </w:r>
          </w:p>
        </w:tc>
      </w:tr>
      <w:tr w:rsidR="00612392" w:rsidRPr="00426E94" w:rsidTr="00130AAE">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612392" w:rsidRPr="00426E94" w:rsidRDefault="00612392" w:rsidP="00130AAE">
            <w:pPr>
              <w:widowControl w:val="0"/>
              <w:tabs>
                <w:tab w:val="left" w:pos="11057"/>
              </w:tabs>
              <w:jc w:val="center"/>
              <w:rPr>
                <w:rFonts w:ascii="Times New Roman" w:hAnsi="Times New Roman"/>
                <w:sz w:val="24"/>
                <w:szCs w:val="24"/>
              </w:rPr>
            </w:pPr>
            <w:r w:rsidRPr="00426E94">
              <w:rPr>
                <w:rFonts w:ascii="Times New Roman" w:hAnsi="Times New Roman"/>
                <w:sz w:val="24"/>
                <w:szCs w:val="24"/>
              </w:rPr>
              <w:t>1.1</w:t>
            </w:r>
            <w:r w:rsidR="00130AAE">
              <w:rPr>
                <w:rFonts w:ascii="Times New Roman" w:hAnsi="Times New Roman"/>
                <w:sz w:val="24"/>
                <w:szCs w:val="24"/>
                <w:lang w:val="en-US"/>
              </w:rPr>
              <w:t>30</w:t>
            </w:r>
            <w:r w:rsidRPr="00426E94">
              <w:rPr>
                <w:rFonts w:ascii="Times New Roman" w:hAnsi="Times New Roman"/>
                <w:sz w:val="24"/>
                <w:szCs w:val="24"/>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612392">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Контрольная точка</w:t>
            </w:r>
            <w:r w:rsidR="00E372BE">
              <w:rPr>
                <w:rFonts w:ascii="Times New Roman" w:hAnsi="Times New Roman"/>
                <w:sz w:val="24"/>
                <w:szCs w:val="24"/>
              </w:rPr>
              <w:t xml:space="preserve"> 1</w:t>
            </w:r>
            <w:r w:rsidRPr="00426E94">
              <w:rPr>
                <w:rFonts w:ascii="Times New Roman" w:hAnsi="Times New Roman"/>
                <w:sz w:val="24"/>
                <w:szCs w:val="24"/>
              </w:rPr>
              <w:t>.1</w:t>
            </w:r>
            <w:r w:rsidR="001A2F25">
              <w:rPr>
                <w:rFonts w:ascii="Times New Roman" w:hAnsi="Times New Roman"/>
                <w:sz w:val="24"/>
                <w:szCs w:val="24"/>
              </w:rPr>
              <w:t>0</w:t>
            </w:r>
            <w:r w:rsidRPr="00426E94">
              <w:rPr>
                <w:rFonts w:ascii="Times New Roman" w:hAnsi="Times New Roman"/>
                <w:sz w:val="24"/>
                <w:szCs w:val="24"/>
              </w:rPr>
              <w:t>.1</w:t>
            </w:r>
            <w:r>
              <w:rPr>
                <w:rFonts w:ascii="Times New Roman" w:hAnsi="Times New Roman"/>
                <w:sz w:val="24"/>
                <w:szCs w:val="24"/>
              </w:rPr>
              <w:t>2</w:t>
            </w:r>
          </w:p>
          <w:p w:rsidR="00612392" w:rsidRPr="00426E94" w:rsidRDefault="00612392" w:rsidP="00612392">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«Осуществлен мониторинг предоставления мер с</w:t>
            </w:r>
            <w:r w:rsidRPr="00426E94">
              <w:rPr>
                <w:rFonts w:ascii="Times New Roman" w:hAnsi="Times New Roman"/>
                <w:sz w:val="24"/>
                <w:szCs w:val="24"/>
              </w:rPr>
              <w:t>о</w:t>
            </w:r>
            <w:r w:rsidRPr="00426E94">
              <w:rPr>
                <w:rFonts w:ascii="Times New Roman" w:hAnsi="Times New Roman"/>
                <w:sz w:val="24"/>
                <w:szCs w:val="24"/>
              </w:rPr>
              <w:t>циальной поддержки»</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612392">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25 декабря 2027 г.</w:t>
            </w:r>
          </w:p>
        </w:tc>
        <w:tc>
          <w:tcPr>
            <w:tcW w:w="311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612392">
            <w:pPr>
              <w:rPr>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612392">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отчет</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306B63">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ПК «Отрасл</w:t>
            </w:r>
            <w:r w:rsidRPr="00426E94">
              <w:rPr>
                <w:rFonts w:ascii="Times New Roman" w:hAnsi="Times New Roman"/>
                <w:sz w:val="24"/>
                <w:szCs w:val="24"/>
              </w:rPr>
              <w:t>е</w:t>
            </w:r>
            <w:r w:rsidRPr="00426E94">
              <w:rPr>
                <w:rFonts w:ascii="Times New Roman" w:hAnsi="Times New Roman"/>
                <w:sz w:val="24"/>
                <w:szCs w:val="24"/>
              </w:rPr>
              <w:t>вой регионал</w:t>
            </w:r>
            <w:r w:rsidRPr="00426E94">
              <w:rPr>
                <w:rFonts w:ascii="Times New Roman" w:hAnsi="Times New Roman"/>
                <w:sz w:val="24"/>
                <w:szCs w:val="24"/>
              </w:rPr>
              <w:t>ь</w:t>
            </w:r>
            <w:r w:rsidRPr="00426E94">
              <w:rPr>
                <w:rFonts w:ascii="Times New Roman" w:hAnsi="Times New Roman"/>
                <w:sz w:val="24"/>
                <w:szCs w:val="24"/>
              </w:rPr>
              <w:t xml:space="preserve">ный регистр населения </w:t>
            </w:r>
            <w:r w:rsidR="00306B63">
              <w:rPr>
                <w:rFonts w:ascii="Times New Roman" w:hAnsi="Times New Roman"/>
                <w:sz w:val="24"/>
                <w:szCs w:val="24"/>
              </w:rPr>
              <w:t>РО</w:t>
            </w:r>
            <w:r w:rsidRPr="00426E94">
              <w:rPr>
                <w:rFonts w:ascii="Times New Roman" w:hAnsi="Times New Roman"/>
                <w:sz w:val="24"/>
                <w:szCs w:val="24"/>
              </w:rPr>
              <w:t>»</w:t>
            </w:r>
          </w:p>
        </w:tc>
      </w:tr>
      <w:tr w:rsidR="00612392" w:rsidRPr="00426E94" w:rsidTr="00130AAE">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612392" w:rsidRPr="00426E94" w:rsidRDefault="00612392" w:rsidP="00130AAE">
            <w:pPr>
              <w:widowControl w:val="0"/>
              <w:tabs>
                <w:tab w:val="left" w:pos="11057"/>
              </w:tabs>
              <w:jc w:val="center"/>
              <w:rPr>
                <w:rFonts w:ascii="Times New Roman" w:hAnsi="Times New Roman"/>
                <w:sz w:val="24"/>
                <w:szCs w:val="24"/>
              </w:rPr>
            </w:pPr>
            <w:r w:rsidRPr="00426E94">
              <w:rPr>
                <w:rFonts w:ascii="Times New Roman" w:hAnsi="Times New Roman"/>
                <w:sz w:val="24"/>
                <w:szCs w:val="24"/>
              </w:rPr>
              <w:t>1.1</w:t>
            </w:r>
            <w:r w:rsidR="00130AAE">
              <w:rPr>
                <w:rFonts w:ascii="Times New Roman" w:hAnsi="Times New Roman"/>
                <w:sz w:val="24"/>
                <w:szCs w:val="24"/>
                <w:lang w:val="en-US"/>
              </w:rPr>
              <w:t>31</w:t>
            </w:r>
            <w:r w:rsidRPr="00426E94">
              <w:rPr>
                <w:rFonts w:ascii="Times New Roman" w:hAnsi="Times New Roman"/>
                <w:sz w:val="24"/>
                <w:szCs w:val="24"/>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E372BE">
            <w:pPr>
              <w:widowControl w:val="0"/>
              <w:contextualSpacing/>
              <w:jc w:val="left"/>
              <w:rPr>
                <w:rFonts w:ascii="Times New Roman" w:hAnsi="Times New Roman"/>
                <w:sz w:val="24"/>
                <w:szCs w:val="24"/>
              </w:rPr>
            </w:pPr>
            <w:r w:rsidRPr="00426E94">
              <w:rPr>
                <w:rFonts w:ascii="Times New Roman" w:hAnsi="Times New Roman"/>
                <w:sz w:val="24"/>
                <w:szCs w:val="24"/>
              </w:rPr>
              <w:t xml:space="preserve">Мероприятие (результат) </w:t>
            </w:r>
            <w:r w:rsidR="00E372BE">
              <w:rPr>
                <w:rFonts w:ascii="Times New Roman" w:hAnsi="Times New Roman"/>
                <w:sz w:val="24"/>
                <w:szCs w:val="24"/>
              </w:rPr>
              <w:t>1</w:t>
            </w:r>
            <w:r w:rsidRPr="00426E94">
              <w:rPr>
                <w:rFonts w:ascii="Times New Roman" w:hAnsi="Times New Roman"/>
                <w:sz w:val="24"/>
                <w:szCs w:val="24"/>
              </w:rPr>
              <w:t>.1</w:t>
            </w:r>
            <w:r w:rsidR="001A2F25">
              <w:rPr>
                <w:rFonts w:ascii="Times New Roman" w:hAnsi="Times New Roman"/>
                <w:sz w:val="24"/>
                <w:szCs w:val="24"/>
              </w:rPr>
              <w:t>1</w:t>
            </w:r>
            <w:r w:rsidRPr="00426E94">
              <w:rPr>
                <w:rFonts w:ascii="Times New Roman" w:hAnsi="Times New Roman"/>
                <w:sz w:val="24"/>
                <w:szCs w:val="24"/>
              </w:rPr>
              <w:t xml:space="preserve"> «Субвенция на опл</w:t>
            </w:r>
            <w:r w:rsidRPr="00426E94">
              <w:rPr>
                <w:rFonts w:ascii="Times New Roman" w:hAnsi="Times New Roman"/>
                <w:sz w:val="24"/>
                <w:szCs w:val="24"/>
              </w:rPr>
              <w:t>а</w:t>
            </w:r>
            <w:r w:rsidRPr="00426E94">
              <w:rPr>
                <w:rFonts w:ascii="Times New Roman" w:hAnsi="Times New Roman"/>
                <w:sz w:val="24"/>
                <w:szCs w:val="24"/>
              </w:rPr>
              <w:t>ту жилищно-коммунальных услуг отдельным кат</w:t>
            </w:r>
            <w:r w:rsidRPr="00426E94">
              <w:rPr>
                <w:rFonts w:ascii="Times New Roman" w:hAnsi="Times New Roman"/>
                <w:sz w:val="24"/>
                <w:szCs w:val="24"/>
              </w:rPr>
              <w:t>е</w:t>
            </w:r>
            <w:r w:rsidRPr="00426E94">
              <w:rPr>
                <w:rFonts w:ascii="Times New Roman" w:hAnsi="Times New Roman"/>
                <w:sz w:val="24"/>
                <w:szCs w:val="24"/>
              </w:rPr>
              <w:t xml:space="preserve">гориям граждан предоставлена в полном объеме» (всего) </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612392">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Х</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612392">
            <w:pPr>
              <w:widowControl w:val="0"/>
              <w:contextualSpacing/>
              <w:jc w:val="center"/>
              <w:rPr>
                <w:rFonts w:ascii="Times New Roman" w:hAnsi="Times New Roman"/>
                <w:sz w:val="24"/>
                <w:szCs w:val="24"/>
              </w:rPr>
            </w:pPr>
            <w:r w:rsidRPr="00426E94">
              <w:rPr>
                <w:rFonts w:ascii="Times New Roman" w:hAnsi="Times New Roman"/>
                <w:sz w:val="24"/>
                <w:szCs w:val="24"/>
              </w:rPr>
              <w:t>Х</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612392">
            <w:pPr>
              <w:widowControl w:val="0"/>
              <w:contextualSpacing/>
              <w:jc w:val="center"/>
              <w:rPr>
                <w:rFonts w:ascii="Times New Roman" w:hAnsi="Times New Roman"/>
                <w:sz w:val="24"/>
                <w:szCs w:val="24"/>
              </w:rPr>
            </w:pPr>
            <w:r w:rsidRPr="00426E94">
              <w:rPr>
                <w:rFonts w:ascii="Times New Roman" w:hAnsi="Times New Roman"/>
                <w:sz w:val="24"/>
                <w:szCs w:val="24"/>
              </w:rPr>
              <w:t>Х</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612392">
            <w:pPr>
              <w:widowControl w:val="0"/>
              <w:contextualSpacing/>
              <w:jc w:val="center"/>
              <w:rPr>
                <w:rFonts w:ascii="Times New Roman" w:hAnsi="Times New Roman"/>
                <w:sz w:val="24"/>
                <w:szCs w:val="24"/>
              </w:rPr>
            </w:pPr>
            <w:r w:rsidRPr="00426E94">
              <w:rPr>
                <w:rFonts w:ascii="Times New Roman" w:hAnsi="Times New Roman"/>
                <w:sz w:val="24"/>
                <w:szCs w:val="24"/>
              </w:rPr>
              <w:t>Х</w:t>
            </w:r>
          </w:p>
        </w:tc>
      </w:tr>
      <w:tr w:rsidR="00612392" w:rsidRPr="00426E94" w:rsidTr="00130AAE">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612392" w:rsidRPr="00426E94" w:rsidRDefault="00612392" w:rsidP="00130AAE">
            <w:pPr>
              <w:widowControl w:val="0"/>
              <w:tabs>
                <w:tab w:val="left" w:pos="11057"/>
              </w:tabs>
              <w:jc w:val="center"/>
              <w:rPr>
                <w:rFonts w:ascii="Times New Roman" w:hAnsi="Times New Roman"/>
                <w:sz w:val="24"/>
                <w:szCs w:val="24"/>
              </w:rPr>
            </w:pPr>
            <w:r w:rsidRPr="00426E94">
              <w:rPr>
                <w:rFonts w:ascii="Times New Roman" w:hAnsi="Times New Roman"/>
                <w:sz w:val="24"/>
                <w:szCs w:val="24"/>
              </w:rPr>
              <w:t>1.1</w:t>
            </w:r>
            <w:r w:rsidR="00130AAE">
              <w:rPr>
                <w:rFonts w:ascii="Times New Roman" w:hAnsi="Times New Roman"/>
                <w:sz w:val="24"/>
                <w:szCs w:val="24"/>
                <w:lang w:val="en-US"/>
              </w:rPr>
              <w:t>32</w:t>
            </w:r>
            <w:r w:rsidRPr="00426E94">
              <w:rPr>
                <w:rFonts w:ascii="Times New Roman" w:hAnsi="Times New Roman"/>
                <w:sz w:val="24"/>
                <w:szCs w:val="24"/>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612392">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 xml:space="preserve">Контрольная точка </w:t>
            </w:r>
            <w:r w:rsidR="00E372BE">
              <w:rPr>
                <w:rFonts w:ascii="Times New Roman" w:hAnsi="Times New Roman"/>
                <w:sz w:val="24"/>
                <w:szCs w:val="24"/>
              </w:rPr>
              <w:t>1</w:t>
            </w:r>
            <w:r w:rsidRPr="00426E94">
              <w:rPr>
                <w:rFonts w:ascii="Times New Roman" w:hAnsi="Times New Roman"/>
                <w:sz w:val="24"/>
                <w:szCs w:val="24"/>
              </w:rPr>
              <w:t>.1</w:t>
            </w:r>
            <w:r w:rsidR="001A2F25">
              <w:rPr>
                <w:rFonts w:ascii="Times New Roman" w:hAnsi="Times New Roman"/>
                <w:sz w:val="24"/>
                <w:szCs w:val="24"/>
              </w:rPr>
              <w:t>1</w:t>
            </w:r>
            <w:r w:rsidRPr="00426E94">
              <w:rPr>
                <w:rFonts w:ascii="Times New Roman" w:hAnsi="Times New Roman"/>
                <w:sz w:val="24"/>
                <w:szCs w:val="24"/>
              </w:rPr>
              <w:t>.</w:t>
            </w:r>
            <w:r>
              <w:rPr>
                <w:rFonts w:ascii="Times New Roman" w:hAnsi="Times New Roman"/>
                <w:sz w:val="24"/>
                <w:szCs w:val="24"/>
              </w:rPr>
              <w:t>1</w:t>
            </w:r>
          </w:p>
          <w:p w:rsidR="00612392" w:rsidRPr="00426E94" w:rsidRDefault="00612392" w:rsidP="00612392">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«Предложения о потребности в средствах по су</w:t>
            </w:r>
            <w:r w:rsidRPr="00426E94">
              <w:rPr>
                <w:rFonts w:ascii="Times New Roman" w:hAnsi="Times New Roman"/>
                <w:sz w:val="24"/>
                <w:szCs w:val="24"/>
              </w:rPr>
              <w:t>б</w:t>
            </w:r>
            <w:r w:rsidRPr="00426E94">
              <w:rPr>
                <w:rFonts w:ascii="Times New Roman" w:hAnsi="Times New Roman"/>
                <w:sz w:val="24"/>
                <w:szCs w:val="24"/>
              </w:rPr>
              <w:t>венции на оплату жилищно-коммунальных услуг отдельным категориям граждан учтены в областном законе об областном бюджете на очередной год и плановый период»</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612392">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1 января 2025 г.</w:t>
            </w:r>
          </w:p>
        </w:tc>
        <w:tc>
          <w:tcPr>
            <w:tcW w:w="3118"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612392">
            <w:pPr>
              <w:jc w:val="left"/>
              <w:rPr>
                <w:rFonts w:ascii="Times New Roman" w:hAnsi="Times New Roman"/>
                <w:sz w:val="24"/>
                <w:szCs w:val="24"/>
              </w:rPr>
            </w:pPr>
            <w:r>
              <w:rPr>
                <w:rFonts w:ascii="Times New Roman" w:hAnsi="Times New Roman"/>
                <w:sz w:val="24"/>
                <w:szCs w:val="24"/>
              </w:rPr>
              <w:t>Управление</w:t>
            </w:r>
            <w:r w:rsidRPr="00426E94">
              <w:rPr>
                <w:rFonts w:ascii="Times New Roman" w:hAnsi="Times New Roman"/>
                <w:sz w:val="24"/>
                <w:szCs w:val="24"/>
              </w:rPr>
              <w:t xml:space="preserve"> социальной з</w:t>
            </w:r>
            <w:r w:rsidRPr="00426E94">
              <w:rPr>
                <w:rFonts w:ascii="Times New Roman" w:hAnsi="Times New Roman"/>
                <w:sz w:val="24"/>
                <w:szCs w:val="24"/>
              </w:rPr>
              <w:t>а</w:t>
            </w:r>
            <w:r w:rsidRPr="00426E94">
              <w:rPr>
                <w:rFonts w:ascii="Times New Roman" w:hAnsi="Times New Roman"/>
                <w:sz w:val="24"/>
                <w:szCs w:val="24"/>
              </w:rPr>
              <w:t xml:space="preserve">щиты населения </w:t>
            </w:r>
            <w:r>
              <w:rPr>
                <w:rFonts w:ascii="Times New Roman" w:hAnsi="Times New Roman"/>
                <w:sz w:val="24"/>
                <w:szCs w:val="24"/>
              </w:rPr>
              <w:t>Админ</w:t>
            </w:r>
            <w:r>
              <w:rPr>
                <w:rFonts w:ascii="Times New Roman" w:hAnsi="Times New Roman"/>
                <w:sz w:val="24"/>
                <w:szCs w:val="24"/>
              </w:rPr>
              <w:t>и</w:t>
            </w:r>
            <w:r>
              <w:rPr>
                <w:rFonts w:ascii="Times New Roman" w:hAnsi="Times New Roman"/>
                <w:sz w:val="24"/>
                <w:szCs w:val="24"/>
              </w:rPr>
              <w:t>страции Песчанокопского</w:t>
            </w:r>
            <w:r w:rsidRPr="00426E94">
              <w:rPr>
                <w:rFonts w:ascii="Times New Roman" w:hAnsi="Times New Roman"/>
                <w:sz w:val="24"/>
                <w:szCs w:val="24"/>
              </w:rPr>
              <w:t xml:space="preserve"> района</w:t>
            </w:r>
          </w:p>
          <w:p w:rsidR="00612392" w:rsidRPr="00426E94" w:rsidRDefault="00612392" w:rsidP="00612392">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 xml:space="preserve"> (</w:t>
            </w:r>
            <w:proofErr w:type="spellStart"/>
            <w:r>
              <w:rPr>
                <w:rFonts w:ascii="Times New Roman" w:hAnsi="Times New Roman"/>
                <w:sz w:val="24"/>
                <w:szCs w:val="24"/>
              </w:rPr>
              <w:t>Дашевский</w:t>
            </w:r>
            <w:proofErr w:type="spellEnd"/>
            <w:r>
              <w:rPr>
                <w:rFonts w:ascii="Times New Roman" w:hAnsi="Times New Roman"/>
                <w:sz w:val="24"/>
                <w:szCs w:val="24"/>
              </w:rPr>
              <w:t xml:space="preserve"> Е.В</w:t>
            </w:r>
            <w:r w:rsidRPr="00426E94">
              <w:rPr>
                <w:rFonts w:ascii="Times New Roman" w:hAnsi="Times New Roman"/>
                <w:sz w:val="24"/>
                <w:szCs w:val="24"/>
              </w:rPr>
              <w:t xml:space="preserve">.  </w:t>
            </w:r>
            <w:r>
              <w:rPr>
                <w:rFonts w:ascii="Times New Roman" w:hAnsi="Times New Roman"/>
                <w:sz w:val="24"/>
                <w:szCs w:val="24"/>
              </w:rPr>
              <w:t>начальник УСЗН)</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612392">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областной закон об областном бюджете</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856568">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официальный портал прав</w:t>
            </w:r>
            <w:r w:rsidRPr="00426E94">
              <w:rPr>
                <w:rFonts w:ascii="Times New Roman" w:hAnsi="Times New Roman"/>
                <w:sz w:val="24"/>
                <w:szCs w:val="24"/>
              </w:rPr>
              <w:t>о</w:t>
            </w:r>
            <w:r w:rsidRPr="00426E94">
              <w:rPr>
                <w:rFonts w:ascii="Times New Roman" w:hAnsi="Times New Roman"/>
                <w:sz w:val="24"/>
                <w:szCs w:val="24"/>
              </w:rPr>
              <w:t>вой информ</w:t>
            </w:r>
            <w:r w:rsidRPr="00426E94">
              <w:rPr>
                <w:rFonts w:ascii="Times New Roman" w:hAnsi="Times New Roman"/>
                <w:sz w:val="24"/>
                <w:szCs w:val="24"/>
              </w:rPr>
              <w:t>а</w:t>
            </w:r>
            <w:r w:rsidRPr="00426E94">
              <w:rPr>
                <w:rFonts w:ascii="Times New Roman" w:hAnsi="Times New Roman"/>
                <w:sz w:val="24"/>
                <w:szCs w:val="24"/>
              </w:rPr>
              <w:t xml:space="preserve">ции </w:t>
            </w:r>
            <w:r w:rsidR="00856568">
              <w:rPr>
                <w:rFonts w:ascii="Times New Roman" w:hAnsi="Times New Roman"/>
                <w:sz w:val="24"/>
                <w:szCs w:val="24"/>
              </w:rPr>
              <w:t>РО</w:t>
            </w:r>
            <w:r w:rsidRPr="00426E94">
              <w:rPr>
                <w:rFonts w:ascii="Times New Roman" w:hAnsi="Times New Roman"/>
                <w:sz w:val="24"/>
                <w:szCs w:val="24"/>
              </w:rPr>
              <w:t xml:space="preserve"> (pravo.donland.ru)</w:t>
            </w:r>
          </w:p>
        </w:tc>
      </w:tr>
      <w:tr w:rsidR="00612392" w:rsidRPr="00426E94" w:rsidTr="00130AAE">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612392" w:rsidRPr="00426E94" w:rsidRDefault="00612392" w:rsidP="00130AAE">
            <w:pPr>
              <w:widowControl w:val="0"/>
              <w:tabs>
                <w:tab w:val="left" w:pos="11057"/>
              </w:tabs>
              <w:jc w:val="center"/>
              <w:rPr>
                <w:rFonts w:ascii="Times New Roman" w:hAnsi="Times New Roman"/>
                <w:sz w:val="24"/>
                <w:szCs w:val="24"/>
              </w:rPr>
            </w:pPr>
            <w:r w:rsidRPr="00426E94">
              <w:rPr>
                <w:rFonts w:ascii="Times New Roman" w:hAnsi="Times New Roman"/>
                <w:sz w:val="24"/>
                <w:szCs w:val="24"/>
              </w:rPr>
              <w:t>1.1</w:t>
            </w:r>
            <w:r w:rsidR="00130AAE">
              <w:rPr>
                <w:rFonts w:ascii="Times New Roman" w:hAnsi="Times New Roman"/>
                <w:sz w:val="24"/>
                <w:szCs w:val="24"/>
                <w:lang w:val="en-US"/>
              </w:rPr>
              <w:t>33</w:t>
            </w:r>
            <w:r w:rsidRPr="00426E94">
              <w:rPr>
                <w:rFonts w:ascii="Times New Roman" w:hAnsi="Times New Roman"/>
                <w:sz w:val="24"/>
                <w:szCs w:val="24"/>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612392">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 xml:space="preserve">Контрольная точка </w:t>
            </w:r>
            <w:r w:rsidR="00E372BE">
              <w:rPr>
                <w:rFonts w:ascii="Times New Roman" w:hAnsi="Times New Roman"/>
                <w:sz w:val="24"/>
                <w:szCs w:val="24"/>
              </w:rPr>
              <w:t>1</w:t>
            </w:r>
            <w:r w:rsidRPr="00426E94">
              <w:rPr>
                <w:rFonts w:ascii="Times New Roman" w:hAnsi="Times New Roman"/>
                <w:sz w:val="24"/>
                <w:szCs w:val="24"/>
              </w:rPr>
              <w:t>.1</w:t>
            </w:r>
            <w:r w:rsidR="001A2F25">
              <w:rPr>
                <w:rFonts w:ascii="Times New Roman" w:hAnsi="Times New Roman"/>
                <w:sz w:val="24"/>
                <w:szCs w:val="24"/>
              </w:rPr>
              <w:t>1</w:t>
            </w:r>
            <w:r w:rsidRPr="00426E94">
              <w:rPr>
                <w:rFonts w:ascii="Times New Roman" w:hAnsi="Times New Roman"/>
                <w:sz w:val="24"/>
                <w:szCs w:val="24"/>
              </w:rPr>
              <w:t>.</w:t>
            </w:r>
            <w:r>
              <w:rPr>
                <w:rFonts w:ascii="Times New Roman" w:hAnsi="Times New Roman"/>
                <w:sz w:val="24"/>
                <w:szCs w:val="24"/>
              </w:rPr>
              <w:t>2</w:t>
            </w:r>
          </w:p>
          <w:p w:rsidR="00612392" w:rsidRPr="00426E94" w:rsidRDefault="00612392" w:rsidP="00612392">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«Меры социальной поддержки предоставлены за 1 полугодие каждого года»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612392">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31 июля 2025 г.</w:t>
            </w:r>
          </w:p>
        </w:tc>
        <w:tc>
          <w:tcPr>
            <w:tcW w:w="311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612392">
            <w:pPr>
              <w:rPr>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612392">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отчет</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306B63">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ПК «Отрасл</w:t>
            </w:r>
            <w:r w:rsidRPr="00426E94">
              <w:rPr>
                <w:rFonts w:ascii="Times New Roman" w:hAnsi="Times New Roman"/>
                <w:sz w:val="24"/>
                <w:szCs w:val="24"/>
              </w:rPr>
              <w:t>е</w:t>
            </w:r>
            <w:r w:rsidRPr="00426E94">
              <w:rPr>
                <w:rFonts w:ascii="Times New Roman" w:hAnsi="Times New Roman"/>
                <w:sz w:val="24"/>
                <w:szCs w:val="24"/>
              </w:rPr>
              <w:t>вой регионал</w:t>
            </w:r>
            <w:r w:rsidRPr="00426E94">
              <w:rPr>
                <w:rFonts w:ascii="Times New Roman" w:hAnsi="Times New Roman"/>
                <w:sz w:val="24"/>
                <w:szCs w:val="24"/>
              </w:rPr>
              <w:t>ь</w:t>
            </w:r>
            <w:r w:rsidRPr="00426E94">
              <w:rPr>
                <w:rFonts w:ascii="Times New Roman" w:hAnsi="Times New Roman"/>
                <w:sz w:val="24"/>
                <w:szCs w:val="24"/>
              </w:rPr>
              <w:t xml:space="preserve">ный регистр населения </w:t>
            </w:r>
            <w:r w:rsidR="00306B63">
              <w:rPr>
                <w:rFonts w:ascii="Times New Roman" w:hAnsi="Times New Roman"/>
                <w:sz w:val="24"/>
                <w:szCs w:val="24"/>
              </w:rPr>
              <w:t>РО</w:t>
            </w:r>
            <w:r w:rsidRPr="00426E94">
              <w:rPr>
                <w:rFonts w:ascii="Times New Roman" w:hAnsi="Times New Roman"/>
                <w:sz w:val="24"/>
                <w:szCs w:val="24"/>
              </w:rPr>
              <w:t>»</w:t>
            </w:r>
          </w:p>
        </w:tc>
      </w:tr>
      <w:tr w:rsidR="00612392" w:rsidRPr="00426E94" w:rsidTr="00130AAE">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612392" w:rsidRPr="00426E94" w:rsidRDefault="00612392" w:rsidP="00130AAE">
            <w:pPr>
              <w:widowControl w:val="0"/>
              <w:tabs>
                <w:tab w:val="left" w:pos="11057"/>
              </w:tabs>
              <w:jc w:val="center"/>
              <w:rPr>
                <w:rFonts w:ascii="Times New Roman" w:hAnsi="Times New Roman"/>
                <w:sz w:val="24"/>
                <w:szCs w:val="24"/>
              </w:rPr>
            </w:pPr>
            <w:r w:rsidRPr="00426E94">
              <w:rPr>
                <w:rFonts w:ascii="Times New Roman" w:hAnsi="Times New Roman"/>
                <w:sz w:val="24"/>
                <w:szCs w:val="24"/>
              </w:rPr>
              <w:t>1.1</w:t>
            </w:r>
            <w:r w:rsidR="00130AAE">
              <w:rPr>
                <w:rFonts w:ascii="Times New Roman" w:hAnsi="Times New Roman"/>
                <w:sz w:val="24"/>
                <w:szCs w:val="24"/>
                <w:lang w:val="en-US"/>
              </w:rPr>
              <w:t>34</w:t>
            </w:r>
            <w:r w:rsidRPr="00426E94">
              <w:rPr>
                <w:rFonts w:ascii="Times New Roman" w:hAnsi="Times New Roman"/>
                <w:sz w:val="24"/>
                <w:szCs w:val="24"/>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612392">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 xml:space="preserve">Контрольная точка </w:t>
            </w:r>
            <w:r w:rsidR="00E372BE">
              <w:rPr>
                <w:rFonts w:ascii="Times New Roman" w:hAnsi="Times New Roman"/>
                <w:sz w:val="24"/>
                <w:szCs w:val="24"/>
              </w:rPr>
              <w:t>1</w:t>
            </w:r>
            <w:r w:rsidRPr="00426E94">
              <w:rPr>
                <w:rFonts w:ascii="Times New Roman" w:hAnsi="Times New Roman"/>
                <w:sz w:val="24"/>
                <w:szCs w:val="24"/>
              </w:rPr>
              <w:t>. 1</w:t>
            </w:r>
            <w:r w:rsidR="001A2F25">
              <w:rPr>
                <w:rFonts w:ascii="Times New Roman" w:hAnsi="Times New Roman"/>
                <w:sz w:val="24"/>
                <w:szCs w:val="24"/>
              </w:rPr>
              <w:t>1</w:t>
            </w:r>
            <w:r w:rsidRPr="00426E94">
              <w:rPr>
                <w:rFonts w:ascii="Times New Roman" w:hAnsi="Times New Roman"/>
                <w:sz w:val="24"/>
                <w:szCs w:val="24"/>
              </w:rPr>
              <w:t>.</w:t>
            </w:r>
            <w:r>
              <w:rPr>
                <w:rFonts w:ascii="Times New Roman" w:hAnsi="Times New Roman"/>
                <w:sz w:val="24"/>
                <w:szCs w:val="24"/>
              </w:rPr>
              <w:t>3</w:t>
            </w:r>
          </w:p>
          <w:p w:rsidR="00612392" w:rsidRPr="00426E94" w:rsidRDefault="00612392" w:rsidP="00612392">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«Меры социальной поддержки предоставлены за 9 месяцев каждого года»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612392">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31 октября 2025 г.</w:t>
            </w:r>
          </w:p>
        </w:tc>
        <w:tc>
          <w:tcPr>
            <w:tcW w:w="311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612392">
            <w:pPr>
              <w:rPr>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612392">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отчет</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306B63">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ПК «Отрасл</w:t>
            </w:r>
            <w:r w:rsidRPr="00426E94">
              <w:rPr>
                <w:rFonts w:ascii="Times New Roman" w:hAnsi="Times New Roman"/>
                <w:sz w:val="24"/>
                <w:szCs w:val="24"/>
              </w:rPr>
              <w:t>е</w:t>
            </w:r>
            <w:r w:rsidRPr="00426E94">
              <w:rPr>
                <w:rFonts w:ascii="Times New Roman" w:hAnsi="Times New Roman"/>
                <w:sz w:val="24"/>
                <w:szCs w:val="24"/>
              </w:rPr>
              <w:t>вой регионал</w:t>
            </w:r>
            <w:r w:rsidRPr="00426E94">
              <w:rPr>
                <w:rFonts w:ascii="Times New Roman" w:hAnsi="Times New Roman"/>
                <w:sz w:val="24"/>
                <w:szCs w:val="24"/>
              </w:rPr>
              <w:t>ь</w:t>
            </w:r>
            <w:r w:rsidRPr="00426E94">
              <w:rPr>
                <w:rFonts w:ascii="Times New Roman" w:hAnsi="Times New Roman"/>
                <w:sz w:val="24"/>
                <w:szCs w:val="24"/>
              </w:rPr>
              <w:t xml:space="preserve">ный регистр населения </w:t>
            </w:r>
            <w:r w:rsidR="00306B63">
              <w:rPr>
                <w:rFonts w:ascii="Times New Roman" w:hAnsi="Times New Roman"/>
                <w:sz w:val="24"/>
                <w:szCs w:val="24"/>
              </w:rPr>
              <w:t>РО</w:t>
            </w:r>
            <w:r w:rsidRPr="00426E94">
              <w:rPr>
                <w:rFonts w:ascii="Times New Roman" w:hAnsi="Times New Roman"/>
                <w:sz w:val="24"/>
                <w:szCs w:val="24"/>
              </w:rPr>
              <w:t>»</w:t>
            </w:r>
          </w:p>
        </w:tc>
      </w:tr>
      <w:tr w:rsidR="00612392" w:rsidRPr="00426E94" w:rsidTr="00130AAE">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612392" w:rsidRPr="00426E94" w:rsidRDefault="00612392" w:rsidP="00130AAE">
            <w:pPr>
              <w:widowControl w:val="0"/>
              <w:tabs>
                <w:tab w:val="left" w:pos="11057"/>
              </w:tabs>
              <w:jc w:val="center"/>
              <w:rPr>
                <w:rFonts w:ascii="Times New Roman" w:hAnsi="Times New Roman"/>
                <w:sz w:val="24"/>
                <w:szCs w:val="24"/>
              </w:rPr>
            </w:pPr>
            <w:r w:rsidRPr="00426E94">
              <w:rPr>
                <w:rFonts w:ascii="Times New Roman" w:hAnsi="Times New Roman"/>
                <w:sz w:val="24"/>
                <w:szCs w:val="24"/>
              </w:rPr>
              <w:t>1.1</w:t>
            </w:r>
            <w:r w:rsidR="00130AAE">
              <w:rPr>
                <w:rFonts w:ascii="Times New Roman" w:hAnsi="Times New Roman"/>
                <w:sz w:val="24"/>
                <w:szCs w:val="24"/>
                <w:lang w:val="en-US"/>
              </w:rPr>
              <w:t>35</w:t>
            </w:r>
            <w:r w:rsidRPr="00426E94">
              <w:rPr>
                <w:rFonts w:ascii="Times New Roman" w:hAnsi="Times New Roman"/>
                <w:sz w:val="24"/>
                <w:szCs w:val="24"/>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612392">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 xml:space="preserve">Контрольная точка </w:t>
            </w:r>
            <w:r w:rsidR="00E372BE">
              <w:rPr>
                <w:rFonts w:ascii="Times New Roman" w:hAnsi="Times New Roman"/>
                <w:sz w:val="24"/>
                <w:szCs w:val="24"/>
              </w:rPr>
              <w:t>1</w:t>
            </w:r>
            <w:r w:rsidRPr="00426E94">
              <w:rPr>
                <w:rFonts w:ascii="Times New Roman" w:hAnsi="Times New Roman"/>
                <w:sz w:val="24"/>
                <w:szCs w:val="24"/>
              </w:rPr>
              <w:t>. 1</w:t>
            </w:r>
            <w:r w:rsidR="001A2F25">
              <w:rPr>
                <w:rFonts w:ascii="Times New Roman" w:hAnsi="Times New Roman"/>
                <w:sz w:val="24"/>
                <w:szCs w:val="24"/>
              </w:rPr>
              <w:t>1</w:t>
            </w:r>
            <w:r w:rsidRPr="00426E94">
              <w:rPr>
                <w:rFonts w:ascii="Times New Roman" w:hAnsi="Times New Roman"/>
                <w:sz w:val="24"/>
                <w:szCs w:val="24"/>
              </w:rPr>
              <w:t>.</w:t>
            </w:r>
            <w:r>
              <w:rPr>
                <w:rFonts w:ascii="Times New Roman" w:hAnsi="Times New Roman"/>
                <w:sz w:val="24"/>
                <w:szCs w:val="24"/>
              </w:rPr>
              <w:t>4</w:t>
            </w:r>
          </w:p>
          <w:p w:rsidR="00612392" w:rsidRPr="00426E94" w:rsidRDefault="00612392" w:rsidP="00612392">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«Осуществлен мониторинг предоставления мер с</w:t>
            </w:r>
            <w:r w:rsidRPr="00426E94">
              <w:rPr>
                <w:rFonts w:ascii="Times New Roman" w:hAnsi="Times New Roman"/>
                <w:sz w:val="24"/>
                <w:szCs w:val="24"/>
              </w:rPr>
              <w:t>о</w:t>
            </w:r>
            <w:r w:rsidRPr="00426E94">
              <w:rPr>
                <w:rFonts w:ascii="Times New Roman" w:hAnsi="Times New Roman"/>
                <w:sz w:val="24"/>
                <w:szCs w:val="24"/>
              </w:rPr>
              <w:t>циальной поддержки»</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612392">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25 декабря 2025 г.</w:t>
            </w:r>
          </w:p>
        </w:tc>
        <w:tc>
          <w:tcPr>
            <w:tcW w:w="311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612392">
            <w:pPr>
              <w:rPr>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612392">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отчет</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306B63">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ПК «Отрасл</w:t>
            </w:r>
            <w:r w:rsidRPr="00426E94">
              <w:rPr>
                <w:rFonts w:ascii="Times New Roman" w:hAnsi="Times New Roman"/>
                <w:sz w:val="24"/>
                <w:szCs w:val="24"/>
              </w:rPr>
              <w:t>е</w:t>
            </w:r>
            <w:r w:rsidRPr="00426E94">
              <w:rPr>
                <w:rFonts w:ascii="Times New Roman" w:hAnsi="Times New Roman"/>
                <w:sz w:val="24"/>
                <w:szCs w:val="24"/>
              </w:rPr>
              <w:t>вой регионал</w:t>
            </w:r>
            <w:r w:rsidRPr="00426E94">
              <w:rPr>
                <w:rFonts w:ascii="Times New Roman" w:hAnsi="Times New Roman"/>
                <w:sz w:val="24"/>
                <w:szCs w:val="24"/>
              </w:rPr>
              <w:t>ь</w:t>
            </w:r>
            <w:r w:rsidRPr="00426E94">
              <w:rPr>
                <w:rFonts w:ascii="Times New Roman" w:hAnsi="Times New Roman"/>
                <w:sz w:val="24"/>
                <w:szCs w:val="24"/>
              </w:rPr>
              <w:t xml:space="preserve">ный регистр населения </w:t>
            </w:r>
            <w:r w:rsidR="00306B63">
              <w:rPr>
                <w:rFonts w:ascii="Times New Roman" w:hAnsi="Times New Roman"/>
                <w:sz w:val="24"/>
                <w:szCs w:val="24"/>
              </w:rPr>
              <w:t>РО</w:t>
            </w:r>
            <w:r w:rsidRPr="00426E94">
              <w:rPr>
                <w:rFonts w:ascii="Times New Roman" w:hAnsi="Times New Roman"/>
                <w:sz w:val="24"/>
                <w:szCs w:val="24"/>
              </w:rPr>
              <w:t>»</w:t>
            </w:r>
          </w:p>
        </w:tc>
      </w:tr>
      <w:tr w:rsidR="00612392" w:rsidRPr="00426E94" w:rsidTr="00130AAE">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612392" w:rsidRPr="00426E94" w:rsidRDefault="00612392" w:rsidP="00130AAE">
            <w:pPr>
              <w:widowControl w:val="0"/>
              <w:tabs>
                <w:tab w:val="left" w:pos="11057"/>
              </w:tabs>
              <w:jc w:val="center"/>
              <w:rPr>
                <w:rFonts w:ascii="Times New Roman" w:hAnsi="Times New Roman"/>
                <w:sz w:val="24"/>
                <w:szCs w:val="24"/>
              </w:rPr>
            </w:pPr>
            <w:r w:rsidRPr="00426E94">
              <w:rPr>
                <w:rFonts w:ascii="Times New Roman" w:hAnsi="Times New Roman"/>
                <w:sz w:val="24"/>
                <w:szCs w:val="24"/>
              </w:rPr>
              <w:t>1.1</w:t>
            </w:r>
            <w:r w:rsidR="00130AAE">
              <w:rPr>
                <w:rFonts w:ascii="Times New Roman" w:hAnsi="Times New Roman"/>
                <w:sz w:val="24"/>
                <w:szCs w:val="24"/>
                <w:lang w:val="en-US"/>
              </w:rPr>
              <w:t>36</w:t>
            </w:r>
            <w:r w:rsidRPr="00426E94">
              <w:rPr>
                <w:rFonts w:ascii="Times New Roman" w:hAnsi="Times New Roman"/>
                <w:sz w:val="24"/>
                <w:szCs w:val="24"/>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612392">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Контрольная точка</w:t>
            </w:r>
            <w:r w:rsidR="00DE7AA8">
              <w:rPr>
                <w:rFonts w:ascii="Times New Roman" w:hAnsi="Times New Roman"/>
                <w:sz w:val="24"/>
                <w:szCs w:val="24"/>
              </w:rPr>
              <w:t xml:space="preserve"> </w:t>
            </w:r>
            <w:r w:rsidR="00E372BE">
              <w:rPr>
                <w:rFonts w:ascii="Times New Roman" w:hAnsi="Times New Roman"/>
                <w:sz w:val="24"/>
                <w:szCs w:val="24"/>
              </w:rPr>
              <w:t>1</w:t>
            </w:r>
            <w:r w:rsidRPr="00426E94">
              <w:rPr>
                <w:rFonts w:ascii="Times New Roman" w:hAnsi="Times New Roman"/>
                <w:sz w:val="24"/>
                <w:szCs w:val="24"/>
              </w:rPr>
              <w:t>. 1</w:t>
            </w:r>
            <w:r w:rsidR="001A2F25">
              <w:rPr>
                <w:rFonts w:ascii="Times New Roman" w:hAnsi="Times New Roman"/>
                <w:sz w:val="24"/>
                <w:szCs w:val="24"/>
              </w:rPr>
              <w:t>1</w:t>
            </w:r>
            <w:r w:rsidRPr="00426E94">
              <w:rPr>
                <w:rFonts w:ascii="Times New Roman" w:hAnsi="Times New Roman"/>
                <w:sz w:val="24"/>
                <w:szCs w:val="24"/>
              </w:rPr>
              <w:t>.</w:t>
            </w:r>
            <w:r>
              <w:rPr>
                <w:rFonts w:ascii="Times New Roman" w:hAnsi="Times New Roman"/>
                <w:sz w:val="24"/>
                <w:szCs w:val="24"/>
              </w:rPr>
              <w:t>5</w:t>
            </w:r>
          </w:p>
          <w:p w:rsidR="00612392" w:rsidRPr="00426E94" w:rsidRDefault="00612392" w:rsidP="00612392">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«Предложения о потребности в средствах по су</w:t>
            </w:r>
            <w:r w:rsidRPr="00426E94">
              <w:rPr>
                <w:rFonts w:ascii="Times New Roman" w:hAnsi="Times New Roman"/>
                <w:sz w:val="24"/>
                <w:szCs w:val="24"/>
              </w:rPr>
              <w:t>б</w:t>
            </w:r>
            <w:r w:rsidRPr="00426E94">
              <w:rPr>
                <w:rFonts w:ascii="Times New Roman" w:hAnsi="Times New Roman"/>
                <w:sz w:val="24"/>
                <w:szCs w:val="24"/>
              </w:rPr>
              <w:lastRenderedPageBreak/>
              <w:t>венции на оплату жилищно-коммунальных услуг отдельным категориям граждан учтены в областном законе об областном бюджете на очередной год и плановый период»</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612392">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lastRenderedPageBreak/>
              <w:t>1 января 2026 г.</w:t>
            </w:r>
          </w:p>
        </w:tc>
        <w:tc>
          <w:tcPr>
            <w:tcW w:w="311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612392">
            <w:pPr>
              <w:rPr>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612392">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 xml:space="preserve">областной закон об областном </w:t>
            </w:r>
            <w:r w:rsidRPr="00426E94">
              <w:rPr>
                <w:rFonts w:ascii="Times New Roman" w:hAnsi="Times New Roman"/>
                <w:sz w:val="24"/>
                <w:szCs w:val="24"/>
              </w:rPr>
              <w:lastRenderedPageBreak/>
              <w:t>бюджете</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856568">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lastRenderedPageBreak/>
              <w:t>официальный портал прав</w:t>
            </w:r>
            <w:r w:rsidRPr="00426E94">
              <w:rPr>
                <w:rFonts w:ascii="Times New Roman" w:hAnsi="Times New Roman"/>
                <w:sz w:val="24"/>
                <w:szCs w:val="24"/>
              </w:rPr>
              <w:t>о</w:t>
            </w:r>
            <w:r w:rsidRPr="00426E94">
              <w:rPr>
                <w:rFonts w:ascii="Times New Roman" w:hAnsi="Times New Roman"/>
                <w:sz w:val="24"/>
                <w:szCs w:val="24"/>
              </w:rPr>
              <w:lastRenderedPageBreak/>
              <w:t>вой информ</w:t>
            </w:r>
            <w:r w:rsidRPr="00426E94">
              <w:rPr>
                <w:rFonts w:ascii="Times New Roman" w:hAnsi="Times New Roman"/>
                <w:sz w:val="24"/>
                <w:szCs w:val="24"/>
              </w:rPr>
              <w:t>а</w:t>
            </w:r>
            <w:r w:rsidRPr="00426E94">
              <w:rPr>
                <w:rFonts w:ascii="Times New Roman" w:hAnsi="Times New Roman"/>
                <w:sz w:val="24"/>
                <w:szCs w:val="24"/>
              </w:rPr>
              <w:t xml:space="preserve">ции </w:t>
            </w:r>
            <w:r w:rsidR="00856568">
              <w:rPr>
                <w:rFonts w:ascii="Times New Roman" w:hAnsi="Times New Roman"/>
                <w:sz w:val="24"/>
                <w:szCs w:val="24"/>
              </w:rPr>
              <w:t>РО</w:t>
            </w:r>
            <w:r w:rsidRPr="00426E94">
              <w:rPr>
                <w:rFonts w:ascii="Times New Roman" w:hAnsi="Times New Roman"/>
                <w:sz w:val="24"/>
                <w:szCs w:val="24"/>
              </w:rPr>
              <w:t xml:space="preserve"> (pravo.donland.ru)</w:t>
            </w:r>
          </w:p>
        </w:tc>
      </w:tr>
      <w:tr w:rsidR="00612392" w:rsidRPr="00426E94" w:rsidTr="00130AAE">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612392" w:rsidRPr="00426E94" w:rsidRDefault="00612392" w:rsidP="00130AAE">
            <w:pPr>
              <w:widowControl w:val="0"/>
              <w:tabs>
                <w:tab w:val="left" w:pos="11057"/>
              </w:tabs>
              <w:jc w:val="center"/>
              <w:rPr>
                <w:rFonts w:ascii="Times New Roman" w:hAnsi="Times New Roman"/>
                <w:sz w:val="24"/>
                <w:szCs w:val="24"/>
              </w:rPr>
            </w:pPr>
            <w:r w:rsidRPr="00426E94">
              <w:rPr>
                <w:rFonts w:ascii="Times New Roman" w:hAnsi="Times New Roman"/>
                <w:sz w:val="24"/>
                <w:szCs w:val="24"/>
              </w:rPr>
              <w:lastRenderedPageBreak/>
              <w:t>1.1</w:t>
            </w:r>
            <w:r w:rsidR="00130AAE">
              <w:rPr>
                <w:rFonts w:ascii="Times New Roman" w:hAnsi="Times New Roman"/>
                <w:sz w:val="24"/>
                <w:szCs w:val="24"/>
                <w:lang w:val="en-US"/>
              </w:rPr>
              <w:t>37</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612392">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Контрольная точка</w:t>
            </w:r>
            <w:r w:rsidR="00DE7AA8">
              <w:rPr>
                <w:rFonts w:ascii="Times New Roman" w:hAnsi="Times New Roman"/>
                <w:sz w:val="24"/>
                <w:szCs w:val="24"/>
              </w:rPr>
              <w:t xml:space="preserve"> </w:t>
            </w:r>
            <w:r w:rsidR="00E372BE">
              <w:rPr>
                <w:rFonts w:ascii="Times New Roman" w:hAnsi="Times New Roman"/>
                <w:sz w:val="24"/>
                <w:szCs w:val="24"/>
              </w:rPr>
              <w:t>1</w:t>
            </w:r>
            <w:r w:rsidRPr="00426E94">
              <w:rPr>
                <w:rFonts w:ascii="Times New Roman" w:hAnsi="Times New Roman"/>
                <w:sz w:val="24"/>
                <w:szCs w:val="24"/>
              </w:rPr>
              <w:t>. 1</w:t>
            </w:r>
            <w:r w:rsidR="001A2F25">
              <w:rPr>
                <w:rFonts w:ascii="Times New Roman" w:hAnsi="Times New Roman"/>
                <w:sz w:val="24"/>
                <w:szCs w:val="24"/>
              </w:rPr>
              <w:t>1</w:t>
            </w:r>
            <w:r w:rsidRPr="00426E94">
              <w:rPr>
                <w:rFonts w:ascii="Times New Roman" w:hAnsi="Times New Roman"/>
                <w:sz w:val="24"/>
                <w:szCs w:val="24"/>
              </w:rPr>
              <w:t>.</w:t>
            </w:r>
            <w:r>
              <w:rPr>
                <w:rFonts w:ascii="Times New Roman" w:hAnsi="Times New Roman"/>
                <w:sz w:val="24"/>
                <w:szCs w:val="24"/>
              </w:rPr>
              <w:t>6</w:t>
            </w:r>
          </w:p>
          <w:p w:rsidR="00612392" w:rsidRPr="00426E94" w:rsidRDefault="00612392" w:rsidP="00612392">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«Меры социальной поддержки предоставлены за 1 полугодие каждого года»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612392">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31 июля 2026 г.</w:t>
            </w:r>
          </w:p>
        </w:tc>
        <w:tc>
          <w:tcPr>
            <w:tcW w:w="311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612392">
            <w:pPr>
              <w:rPr>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612392">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отчет</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306B63">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ПК «Отрасл</w:t>
            </w:r>
            <w:r w:rsidRPr="00426E94">
              <w:rPr>
                <w:rFonts w:ascii="Times New Roman" w:hAnsi="Times New Roman"/>
                <w:sz w:val="24"/>
                <w:szCs w:val="24"/>
              </w:rPr>
              <w:t>е</w:t>
            </w:r>
            <w:r w:rsidRPr="00426E94">
              <w:rPr>
                <w:rFonts w:ascii="Times New Roman" w:hAnsi="Times New Roman"/>
                <w:sz w:val="24"/>
                <w:szCs w:val="24"/>
              </w:rPr>
              <w:t>вой регионал</w:t>
            </w:r>
            <w:r w:rsidRPr="00426E94">
              <w:rPr>
                <w:rFonts w:ascii="Times New Roman" w:hAnsi="Times New Roman"/>
                <w:sz w:val="24"/>
                <w:szCs w:val="24"/>
              </w:rPr>
              <w:t>ь</w:t>
            </w:r>
            <w:r w:rsidRPr="00426E94">
              <w:rPr>
                <w:rFonts w:ascii="Times New Roman" w:hAnsi="Times New Roman"/>
                <w:sz w:val="24"/>
                <w:szCs w:val="24"/>
              </w:rPr>
              <w:t xml:space="preserve">ный регистр населения </w:t>
            </w:r>
            <w:r w:rsidR="00306B63">
              <w:rPr>
                <w:rFonts w:ascii="Times New Roman" w:hAnsi="Times New Roman"/>
                <w:sz w:val="24"/>
                <w:szCs w:val="24"/>
              </w:rPr>
              <w:t>РО</w:t>
            </w:r>
            <w:r w:rsidRPr="00426E94">
              <w:rPr>
                <w:rFonts w:ascii="Times New Roman" w:hAnsi="Times New Roman"/>
                <w:sz w:val="24"/>
                <w:szCs w:val="24"/>
              </w:rPr>
              <w:t>»</w:t>
            </w:r>
          </w:p>
        </w:tc>
      </w:tr>
      <w:tr w:rsidR="00612392" w:rsidRPr="00426E94" w:rsidTr="00130AAE">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612392" w:rsidRPr="00426E94" w:rsidRDefault="00612392" w:rsidP="00130AAE">
            <w:pPr>
              <w:widowControl w:val="0"/>
              <w:tabs>
                <w:tab w:val="left" w:pos="11057"/>
              </w:tabs>
              <w:jc w:val="center"/>
              <w:rPr>
                <w:rFonts w:ascii="Times New Roman" w:hAnsi="Times New Roman"/>
                <w:sz w:val="24"/>
                <w:szCs w:val="24"/>
              </w:rPr>
            </w:pPr>
            <w:r w:rsidRPr="00426E94">
              <w:rPr>
                <w:rFonts w:ascii="Times New Roman" w:hAnsi="Times New Roman"/>
                <w:sz w:val="24"/>
                <w:szCs w:val="24"/>
              </w:rPr>
              <w:t>1.1</w:t>
            </w:r>
            <w:r w:rsidR="00130AAE">
              <w:rPr>
                <w:rFonts w:ascii="Times New Roman" w:hAnsi="Times New Roman"/>
                <w:sz w:val="24"/>
                <w:szCs w:val="24"/>
                <w:lang w:val="en-US"/>
              </w:rPr>
              <w:t>38</w:t>
            </w:r>
            <w:r w:rsidRPr="00426E94">
              <w:rPr>
                <w:rFonts w:ascii="Times New Roman" w:hAnsi="Times New Roman"/>
                <w:sz w:val="24"/>
                <w:szCs w:val="24"/>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612392">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 xml:space="preserve">Контрольная точка </w:t>
            </w:r>
            <w:r w:rsidR="00E372BE">
              <w:rPr>
                <w:rFonts w:ascii="Times New Roman" w:hAnsi="Times New Roman"/>
                <w:sz w:val="24"/>
                <w:szCs w:val="24"/>
              </w:rPr>
              <w:t>1</w:t>
            </w:r>
            <w:r w:rsidRPr="00426E94">
              <w:rPr>
                <w:rFonts w:ascii="Times New Roman" w:hAnsi="Times New Roman"/>
                <w:sz w:val="24"/>
                <w:szCs w:val="24"/>
              </w:rPr>
              <w:t>. 1</w:t>
            </w:r>
            <w:r w:rsidR="001A2F25">
              <w:rPr>
                <w:rFonts w:ascii="Times New Roman" w:hAnsi="Times New Roman"/>
                <w:sz w:val="24"/>
                <w:szCs w:val="24"/>
              </w:rPr>
              <w:t>1</w:t>
            </w:r>
            <w:r>
              <w:rPr>
                <w:rFonts w:ascii="Times New Roman" w:hAnsi="Times New Roman"/>
                <w:sz w:val="24"/>
                <w:szCs w:val="24"/>
              </w:rPr>
              <w:t>.7</w:t>
            </w:r>
          </w:p>
          <w:p w:rsidR="00612392" w:rsidRPr="00426E94" w:rsidRDefault="00612392" w:rsidP="00612392">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«Меры социальной поддержки предоставлены за 9 месяцев каждого года»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612392">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31 октября 2026 г.</w:t>
            </w:r>
          </w:p>
        </w:tc>
        <w:tc>
          <w:tcPr>
            <w:tcW w:w="311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612392">
            <w:pPr>
              <w:rPr>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612392">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отчет</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306B63">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ПК «Отрасл</w:t>
            </w:r>
            <w:r w:rsidRPr="00426E94">
              <w:rPr>
                <w:rFonts w:ascii="Times New Roman" w:hAnsi="Times New Roman"/>
                <w:sz w:val="24"/>
                <w:szCs w:val="24"/>
              </w:rPr>
              <w:t>е</w:t>
            </w:r>
            <w:r w:rsidRPr="00426E94">
              <w:rPr>
                <w:rFonts w:ascii="Times New Roman" w:hAnsi="Times New Roman"/>
                <w:sz w:val="24"/>
                <w:szCs w:val="24"/>
              </w:rPr>
              <w:t>вой регионал</w:t>
            </w:r>
            <w:r w:rsidRPr="00426E94">
              <w:rPr>
                <w:rFonts w:ascii="Times New Roman" w:hAnsi="Times New Roman"/>
                <w:sz w:val="24"/>
                <w:szCs w:val="24"/>
              </w:rPr>
              <w:t>ь</w:t>
            </w:r>
            <w:r w:rsidRPr="00426E94">
              <w:rPr>
                <w:rFonts w:ascii="Times New Roman" w:hAnsi="Times New Roman"/>
                <w:sz w:val="24"/>
                <w:szCs w:val="24"/>
              </w:rPr>
              <w:t xml:space="preserve">ный регистр населения </w:t>
            </w:r>
            <w:r w:rsidR="00306B63">
              <w:rPr>
                <w:rFonts w:ascii="Times New Roman" w:hAnsi="Times New Roman"/>
                <w:sz w:val="24"/>
                <w:szCs w:val="24"/>
              </w:rPr>
              <w:t>РО</w:t>
            </w:r>
            <w:r w:rsidRPr="00426E94">
              <w:rPr>
                <w:rFonts w:ascii="Times New Roman" w:hAnsi="Times New Roman"/>
                <w:sz w:val="24"/>
                <w:szCs w:val="24"/>
              </w:rPr>
              <w:t>»</w:t>
            </w:r>
          </w:p>
        </w:tc>
      </w:tr>
      <w:tr w:rsidR="00612392" w:rsidRPr="00426E94" w:rsidTr="00130AAE">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612392" w:rsidRPr="00426E94" w:rsidRDefault="00612392" w:rsidP="00130AAE">
            <w:pPr>
              <w:widowControl w:val="0"/>
              <w:tabs>
                <w:tab w:val="left" w:pos="11057"/>
              </w:tabs>
              <w:jc w:val="center"/>
              <w:rPr>
                <w:rFonts w:ascii="Times New Roman" w:hAnsi="Times New Roman"/>
                <w:sz w:val="24"/>
                <w:szCs w:val="24"/>
              </w:rPr>
            </w:pPr>
            <w:r w:rsidRPr="00426E94">
              <w:rPr>
                <w:rFonts w:ascii="Times New Roman" w:hAnsi="Times New Roman"/>
                <w:sz w:val="24"/>
                <w:szCs w:val="24"/>
              </w:rPr>
              <w:t>1.1</w:t>
            </w:r>
            <w:r w:rsidR="00130AAE">
              <w:rPr>
                <w:rFonts w:ascii="Times New Roman" w:hAnsi="Times New Roman"/>
                <w:sz w:val="24"/>
                <w:szCs w:val="24"/>
                <w:lang w:val="en-US"/>
              </w:rPr>
              <w:t>39</w:t>
            </w:r>
            <w:r w:rsidRPr="00426E94">
              <w:rPr>
                <w:rFonts w:ascii="Times New Roman" w:hAnsi="Times New Roman"/>
                <w:sz w:val="24"/>
                <w:szCs w:val="24"/>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612392">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 xml:space="preserve">Контрольная точка </w:t>
            </w:r>
            <w:r w:rsidR="00E372BE">
              <w:rPr>
                <w:rFonts w:ascii="Times New Roman" w:hAnsi="Times New Roman"/>
                <w:sz w:val="24"/>
                <w:szCs w:val="24"/>
              </w:rPr>
              <w:t>1</w:t>
            </w:r>
            <w:r w:rsidR="00DE7AA8">
              <w:rPr>
                <w:rFonts w:ascii="Times New Roman" w:hAnsi="Times New Roman"/>
                <w:sz w:val="24"/>
                <w:szCs w:val="24"/>
              </w:rPr>
              <w:t>.</w:t>
            </w:r>
            <w:r w:rsidRPr="00426E94">
              <w:rPr>
                <w:rFonts w:ascii="Times New Roman" w:hAnsi="Times New Roman"/>
                <w:sz w:val="24"/>
                <w:szCs w:val="24"/>
              </w:rPr>
              <w:t>1</w:t>
            </w:r>
            <w:r w:rsidR="001A2F25">
              <w:rPr>
                <w:rFonts w:ascii="Times New Roman" w:hAnsi="Times New Roman"/>
                <w:sz w:val="24"/>
                <w:szCs w:val="24"/>
              </w:rPr>
              <w:t>1</w:t>
            </w:r>
            <w:r w:rsidRPr="00426E94">
              <w:rPr>
                <w:rFonts w:ascii="Times New Roman" w:hAnsi="Times New Roman"/>
                <w:sz w:val="24"/>
                <w:szCs w:val="24"/>
              </w:rPr>
              <w:t>.</w:t>
            </w:r>
            <w:r>
              <w:rPr>
                <w:rFonts w:ascii="Times New Roman" w:hAnsi="Times New Roman"/>
                <w:sz w:val="24"/>
                <w:szCs w:val="24"/>
              </w:rPr>
              <w:t>8</w:t>
            </w:r>
          </w:p>
          <w:p w:rsidR="00612392" w:rsidRPr="00426E94" w:rsidRDefault="00612392" w:rsidP="00612392">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«Осуществлен мониторинг предоставления мер с</w:t>
            </w:r>
            <w:r w:rsidRPr="00426E94">
              <w:rPr>
                <w:rFonts w:ascii="Times New Roman" w:hAnsi="Times New Roman"/>
                <w:sz w:val="24"/>
                <w:szCs w:val="24"/>
              </w:rPr>
              <w:t>о</w:t>
            </w:r>
            <w:r w:rsidRPr="00426E94">
              <w:rPr>
                <w:rFonts w:ascii="Times New Roman" w:hAnsi="Times New Roman"/>
                <w:sz w:val="24"/>
                <w:szCs w:val="24"/>
              </w:rPr>
              <w:t>циальной поддержки»</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612392">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25 декабря 202</w:t>
            </w:r>
            <w:r>
              <w:rPr>
                <w:rFonts w:ascii="Times New Roman" w:hAnsi="Times New Roman"/>
                <w:sz w:val="24"/>
                <w:szCs w:val="24"/>
              </w:rPr>
              <w:t>6</w:t>
            </w:r>
            <w:r w:rsidRPr="00426E94">
              <w:rPr>
                <w:rFonts w:ascii="Times New Roman" w:hAnsi="Times New Roman"/>
                <w:sz w:val="24"/>
                <w:szCs w:val="24"/>
              </w:rPr>
              <w:t xml:space="preserve"> г.</w:t>
            </w:r>
          </w:p>
        </w:tc>
        <w:tc>
          <w:tcPr>
            <w:tcW w:w="311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612392">
            <w:pPr>
              <w:rPr>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612392">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отчет</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306B63">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ПК «Отрасл</w:t>
            </w:r>
            <w:r w:rsidRPr="00426E94">
              <w:rPr>
                <w:rFonts w:ascii="Times New Roman" w:hAnsi="Times New Roman"/>
                <w:sz w:val="24"/>
                <w:szCs w:val="24"/>
              </w:rPr>
              <w:t>е</w:t>
            </w:r>
            <w:r w:rsidRPr="00426E94">
              <w:rPr>
                <w:rFonts w:ascii="Times New Roman" w:hAnsi="Times New Roman"/>
                <w:sz w:val="24"/>
                <w:szCs w:val="24"/>
              </w:rPr>
              <w:t>вой регионал</w:t>
            </w:r>
            <w:r w:rsidRPr="00426E94">
              <w:rPr>
                <w:rFonts w:ascii="Times New Roman" w:hAnsi="Times New Roman"/>
                <w:sz w:val="24"/>
                <w:szCs w:val="24"/>
              </w:rPr>
              <w:t>ь</w:t>
            </w:r>
            <w:r w:rsidRPr="00426E94">
              <w:rPr>
                <w:rFonts w:ascii="Times New Roman" w:hAnsi="Times New Roman"/>
                <w:sz w:val="24"/>
                <w:szCs w:val="24"/>
              </w:rPr>
              <w:t xml:space="preserve">ный регистр населения </w:t>
            </w:r>
            <w:r w:rsidR="00306B63">
              <w:rPr>
                <w:rFonts w:ascii="Times New Roman" w:hAnsi="Times New Roman"/>
                <w:sz w:val="24"/>
                <w:szCs w:val="24"/>
              </w:rPr>
              <w:t>РО</w:t>
            </w:r>
            <w:r w:rsidRPr="00426E94">
              <w:rPr>
                <w:rFonts w:ascii="Times New Roman" w:hAnsi="Times New Roman"/>
                <w:sz w:val="24"/>
                <w:szCs w:val="24"/>
              </w:rPr>
              <w:t>»</w:t>
            </w:r>
          </w:p>
        </w:tc>
      </w:tr>
      <w:tr w:rsidR="00612392" w:rsidRPr="00426E94" w:rsidTr="00130AAE">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612392" w:rsidRPr="00426E94" w:rsidRDefault="00612392" w:rsidP="00130AAE">
            <w:pPr>
              <w:widowControl w:val="0"/>
              <w:tabs>
                <w:tab w:val="left" w:pos="11057"/>
              </w:tabs>
              <w:jc w:val="center"/>
              <w:rPr>
                <w:rFonts w:ascii="Times New Roman" w:hAnsi="Times New Roman"/>
                <w:sz w:val="24"/>
                <w:szCs w:val="24"/>
              </w:rPr>
            </w:pPr>
            <w:r w:rsidRPr="00426E94">
              <w:rPr>
                <w:rFonts w:ascii="Times New Roman" w:hAnsi="Times New Roman"/>
                <w:sz w:val="24"/>
                <w:szCs w:val="24"/>
              </w:rPr>
              <w:t>1.1</w:t>
            </w:r>
            <w:r w:rsidR="00130AAE">
              <w:rPr>
                <w:rFonts w:ascii="Times New Roman" w:hAnsi="Times New Roman"/>
                <w:sz w:val="24"/>
                <w:szCs w:val="24"/>
                <w:lang w:val="en-US"/>
              </w:rPr>
              <w:t>40</w:t>
            </w:r>
            <w:r w:rsidRPr="00426E94">
              <w:rPr>
                <w:rFonts w:ascii="Times New Roman" w:hAnsi="Times New Roman"/>
                <w:sz w:val="24"/>
                <w:szCs w:val="24"/>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612392">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 xml:space="preserve">Контрольная точка </w:t>
            </w:r>
            <w:r w:rsidR="00E372BE">
              <w:rPr>
                <w:rFonts w:ascii="Times New Roman" w:hAnsi="Times New Roman"/>
                <w:sz w:val="24"/>
                <w:szCs w:val="24"/>
              </w:rPr>
              <w:t>1</w:t>
            </w:r>
            <w:r w:rsidRPr="00426E94">
              <w:rPr>
                <w:rFonts w:ascii="Times New Roman" w:hAnsi="Times New Roman"/>
                <w:sz w:val="24"/>
                <w:szCs w:val="24"/>
              </w:rPr>
              <w:t>. 1</w:t>
            </w:r>
            <w:r w:rsidR="001A2F25">
              <w:rPr>
                <w:rFonts w:ascii="Times New Roman" w:hAnsi="Times New Roman"/>
                <w:sz w:val="24"/>
                <w:szCs w:val="24"/>
              </w:rPr>
              <w:t>1</w:t>
            </w:r>
            <w:r w:rsidRPr="00426E94">
              <w:rPr>
                <w:rFonts w:ascii="Times New Roman" w:hAnsi="Times New Roman"/>
                <w:sz w:val="24"/>
                <w:szCs w:val="24"/>
              </w:rPr>
              <w:t>.</w:t>
            </w:r>
            <w:r>
              <w:rPr>
                <w:rFonts w:ascii="Times New Roman" w:hAnsi="Times New Roman"/>
                <w:sz w:val="24"/>
                <w:szCs w:val="24"/>
              </w:rPr>
              <w:t>9</w:t>
            </w:r>
          </w:p>
          <w:p w:rsidR="00612392" w:rsidRPr="00426E94" w:rsidRDefault="00612392" w:rsidP="00612392">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«Предложения о потребности в средствах по су</w:t>
            </w:r>
            <w:r w:rsidRPr="00426E94">
              <w:rPr>
                <w:rFonts w:ascii="Times New Roman" w:hAnsi="Times New Roman"/>
                <w:sz w:val="24"/>
                <w:szCs w:val="24"/>
              </w:rPr>
              <w:t>б</w:t>
            </w:r>
            <w:r w:rsidRPr="00426E94">
              <w:rPr>
                <w:rFonts w:ascii="Times New Roman" w:hAnsi="Times New Roman"/>
                <w:sz w:val="24"/>
                <w:szCs w:val="24"/>
              </w:rPr>
              <w:t>венции на оплату жилищно-коммунальных услуг отдельным категориям граждан учтены в областном законе об областном бюджете на очередной год и плановый период»</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612392">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1 января 2027 г.</w:t>
            </w:r>
          </w:p>
        </w:tc>
        <w:tc>
          <w:tcPr>
            <w:tcW w:w="311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612392">
            <w:pPr>
              <w:rPr>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612392">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областной закон об областном бюджете</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856568">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официальный портал прав</w:t>
            </w:r>
            <w:r w:rsidRPr="00426E94">
              <w:rPr>
                <w:rFonts w:ascii="Times New Roman" w:hAnsi="Times New Roman"/>
                <w:sz w:val="24"/>
                <w:szCs w:val="24"/>
              </w:rPr>
              <w:t>о</w:t>
            </w:r>
            <w:r w:rsidRPr="00426E94">
              <w:rPr>
                <w:rFonts w:ascii="Times New Roman" w:hAnsi="Times New Roman"/>
                <w:sz w:val="24"/>
                <w:szCs w:val="24"/>
              </w:rPr>
              <w:t>вой информ</w:t>
            </w:r>
            <w:r w:rsidRPr="00426E94">
              <w:rPr>
                <w:rFonts w:ascii="Times New Roman" w:hAnsi="Times New Roman"/>
                <w:sz w:val="24"/>
                <w:szCs w:val="24"/>
              </w:rPr>
              <w:t>а</w:t>
            </w:r>
            <w:r w:rsidRPr="00426E94">
              <w:rPr>
                <w:rFonts w:ascii="Times New Roman" w:hAnsi="Times New Roman"/>
                <w:sz w:val="24"/>
                <w:szCs w:val="24"/>
              </w:rPr>
              <w:t xml:space="preserve">ции </w:t>
            </w:r>
            <w:r w:rsidR="00856568">
              <w:rPr>
                <w:rFonts w:ascii="Times New Roman" w:hAnsi="Times New Roman"/>
                <w:sz w:val="24"/>
                <w:szCs w:val="24"/>
              </w:rPr>
              <w:t>РО</w:t>
            </w:r>
            <w:r w:rsidRPr="00426E94">
              <w:rPr>
                <w:rFonts w:ascii="Times New Roman" w:hAnsi="Times New Roman"/>
                <w:sz w:val="24"/>
                <w:szCs w:val="24"/>
              </w:rPr>
              <w:t xml:space="preserve"> (pravo.donland.ru)</w:t>
            </w:r>
          </w:p>
        </w:tc>
      </w:tr>
      <w:tr w:rsidR="00612392" w:rsidRPr="00426E94" w:rsidTr="00130AAE">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612392" w:rsidRPr="00426E94" w:rsidRDefault="00612392" w:rsidP="00130AAE">
            <w:pPr>
              <w:widowControl w:val="0"/>
              <w:tabs>
                <w:tab w:val="left" w:pos="11057"/>
              </w:tabs>
              <w:jc w:val="center"/>
              <w:rPr>
                <w:rFonts w:ascii="Times New Roman" w:hAnsi="Times New Roman"/>
                <w:sz w:val="24"/>
                <w:szCs w:val="24"/>
              </w:rPr>
            </w:pPr>
            <w:r w:rsidRPr="00426E94">
              <w:rPr>
                <w:rFonts w:ascii="Times New Roman" w:hAnsi="Times New Roman"/>
                <w:sz w:val="24"/>
                <w:szCs w:val="24"/>
              </w:rPr>
              <w:t>1.1</w:t>
            </w:r>
            <w:r w:rsidR="00130AAE">
              <w:rPr>
                <w:rFonts w:ascii="Times New Roman" w:hAnsi="Times New Roman"/>
                <w:sz w:val="24"/>
                <w:szCs w:val="24"/>
                <w:lang w:val="en-US"/>
              </w:rPr>
              <w:t>41</w:t>
            </w:r>
            <w:r w:rsidRPr="00426E94">
              <w:rPr>
                <w:rFonts w:ascii="Times New Roman" w:hAnsi="Times New Roman"/>
                <w:sz w:val="24"/>
                <w:szCs w:val="24"/>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612392">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Контрольная точка</w:t>
            </w:r>
            <w:r w:rsidR="00DE7AA8">
              <w:rPr>
                <w:rFonts w:ascii="Times New Roman" w:hAnsi="Times New Roman"/>
                <w:sz w:val="24"/>
                <w:szCs w:val="24"/>
              </w:rPr>
              <w:t xml:space="preserve"> </w:t>
            </w:r>
            <w:r w:rsidR="00E372BE">
              <w:rPr>
                <w:rFonts w:ascii="Times New Roman" w:hAnsi="Times New Roman"/>
                <w:sz w:val="24"/>
                <w:szCs w:val="24"/>
              </w:rPr>
              <w:t>1</w:t>
            </w:r>
            <w:r w:rsidRPr="00426E94">
              <w:rPr>
                <w:rFonts w:ascii="Times New Roman" w:hAnsi="Times New Roman"/>
                <w:sz w:val="24"/>
                <w:szCs w:val="24"/>
              </w:rPr>
              <w:t>. 1</w:t>
            </w:r>
            <w:r w:rsidR="001A2F25">
              <w:rPr>
                <w:rFonts w:ascii="Times New Roman" w:hAnsi="Times New Roman"/>
                <w:sz w:val="24"/>
                <w:szCs w:val="24"/>
              </w:rPr>
              <w:t>1</w:t>
            </w:r>
            <w:r w:rsidRPr="00426E94">
              <w:rPr>
                <w:rFonts w:ascii="Times New Roman" w:hAnsi="Times New Roman"/>
                <w:sz w:val="24"/>
                <w:szCs w:val="24"/>
              </w:rPr>
              <w:t>.1</w:t>
            </w:r>
            <w:r>
              <w:rPr>
                <w:rFonts w:ascii="Times New Roman" w:hAnsi="Times New Roman"/>
                <w:sz w:val="24"/>
                <w:szCs w:val="24"/>
              </w:rPr>
              <w:t>0</w:t>
            </w:r>
          </w:p>
          <w:p w:rsidR="00612392" w:rsidRPr="00426E94" w:rsidRDefault="00612392" w:rsidP="00612392">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«Меры социальной поддержки предоставлены за 1 полугодие каждого года»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612392">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31 июля 2027 г.</w:t>
            </w:r>
          </w:p>
        </w:tc>
        <w:tc>
          <w:tcPr>
            <w:tcW w:w="311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612392">
            <w:pPr>
              <w:rPr>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612392">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отчет</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306B63">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ПК «Отрасл</w:t>
            </w:r>
            <w:r w:rsidRPr="00426E94">
              <w:rPr>
                <w:rFonts w:ascii="Times New Roman" w:hAnsi="Times New Roman"/>
                <w:sz w:val="24"/>
                <w:szCs w:val="24"/>
              </w:rPr>
              <w:t>е</w:t>
            </w:r>
            <w:r w:rsidRPr="00426E94">
              <w:rPr>
                <w:rFonts w:ascii="Times New Roman" w:hAnsi="Times New Roman"/>
                <w:sz w:val="24"/>
                <w:szCs w:val="24"/>
              </w:rPr>
              <w:t>вой регионал</w:t>
            </w:r>
            <w:r w:rsidRPr="00426E94">
              <w:rPr>
                <w:rFonts w:ascii="Times New Roman" w:hAnsi="Times New Roman"/>
                <w:sz w:val="24"/>
                <w:szCs w:val="24"/>
              </w:rPr>
              <w:t>ь</w:t>
            </w:r>
            <w:r w:rsidRPr="00426E94">
              <w:rPr>
                <w:rFonts w:ascii="Times New Roman" w:hAnsi="Times New Roman"/>
                <w:sz w:val="24"/>
                <w:szCs w:val="24"/>
              </w:rPr>
              <w:t xml:space="preserve">ный регистр населения </w:t>
            </w:r>
            <w:r w:rsidR="00306B63">
              <w:rPr>
                <w:rFonts w:ascii="Times New Roman" w:hAnsi="Times New Roman"/>
                <w:sz w:val="24"/>
                <w:szCs w:val="24"/>
              </w:rPr>
              <w:t>РО</w:t>
            </w:r>
            <w:r w:rsidRPr="00426E94">
              <w:rPr>
                <w:rFonts w:ascii="Times New Roman" w:hAnsi="Times New Roman"/>
                <w:sz w:val="24"/>
                <w:szCs w:val="24"/>
              </w:rPr>
              <w:t>»</w:t>
            </w:r>
          </w:p>
        </w:tc>
      </w:tr>
      <w:tr w:rsidR="00612392" w:rsidRPr="00426E94" w:rsidTr="00130AAE">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612392" w:rsidRPr="00426E94" w:rsidRDefault="00612392" w:rsidP="00130AAE">
            <w:pPr>
              <w:widowControl w:val="0"/>
              <w:tabs>
                <w:tab w:val="left" w:pos="11057"/>
              </w:tabs>
              <w:jc w:val="center"/>
              <w:rPr>
                <w:rFonts w:ascii="Times New Roman" w:hAnsi="Times New Roman"/>
                <w:sz w:val="24"/>
                <w:szCs w:val="24"/>
              </w:rPr>
            </w:pPr>
            <w:r w:rsidRPr="00426E94">
              <w:rPr>
                <w:rFonts w:ascii="Times New Roman" w:hAnsi="Times New Roman"/>
                <w:sz w:val="24"/>
                <w:szCs w:val="24"/>
              </w:rPr>
              <w:t>1.1</w:t>
            </w:r>
            <w:r w:rsidR="00130AAE">
              <w:rPr>
                <w:rFonts w:ascii="Times New Roman" w:hAnsi="Times New Roman"/>
                <w:sz w:val="24"/>
                <w:szCs w:val="24"/>
                <w:lang w:val="en-US"/>
              </w:rPr>
              <w:t>42</w:t>
            </w:r>
            <w:r w:rsidRPr="00426E94">
              <w:rPr>
                <w:rFonts w:ascii="Times New Roman" w:hAnsi="Times New Roman"/>
                <w:sz w:val="24"/>
                <w:szCs w:val="24"/>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612392">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 xml:space="preserve">Контрольная точка </w:t>
            </w:r>
            <w:r w:rsidR="00E372BE">
              <w:rPr>
                <w:rFonts w:ascii="Times New Roman" w:hAnsi="Times New Roman"/>
                <w:sz w:val="24"/>
                <w:szCs w:val="24"/>
              </w:rPr>
              <w:t>1</w:t>
            </w:r>
            <w:r w:rsidRPr="00426E94">
              <w:rPr>
                <w:rFonts w:ascii="Times New Roman" w:hAnsi="Times New Roman"/>
                <w:sz w:val="24"/>
                <w:szCs w:val="24"/>
              </w:rPr>
              <w:t>. 1</w:t>
            </w:r>
            <w:r w:rsidR="001A2F25">
              <w:rPr>
                <w:rFonts w:ascii="Times New Roman" w:hAnsi="Times New Roman"/>
                <w:sz w:val="24"/>
                <w:szCs w:val="24"/>
              </w:rPr>
              <w:t>1</w:t>
            </w:r>
            <w:r w:rsidRPr="00426E94">
              <w:rPr>
                <w:rFonts w:ascii="Times New Roman" w:hAnsi="Times New Roman"/>
                <w:sz w:val="24"/>
                <w:szCs w:val="24"/>
              </w:rPr>
              <w:t>.1</w:t>
            </w:r>
            <w:r>
              <w:rPr>
                <w:rFonts w:ascii="Times New Roman" w:hAnsi="Times New Roman"/>
                <w:sz w:val="24"/>
                <w:szCs w:val="24"/>
              </w:rPr>
              <w:t>1</w:t>
            </w:r>
          </w:p>
          <w:p w:rsidR="00612392" w:rsidRPr="00426E94" w:rsidRDefault="00612392" w:rsidP="00612392">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«Меры социальной поддержки предоставлены за 9 месяцев каждого года»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612392">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31 октября 2027 г.</w:t>
            </w:r>
          </w:p>
        </w:tc>
        <w:tc>
          <w:tcPr>
            <w:tcW w:w="311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612392">
            <w:pPr>
              <w:rPr>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612392">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отчет</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306B63">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ПК «Отрасл</w:t>
            </w:r>
            <w:r w:rsidRPr="00426E94">
              <w:rPr>
                <w:rFonts w:ascii="Times New Roman" w:hAnsi="Times New Roman"/>
                <w:sz w:val="24"/>
                <w:szCs w:val="24"/>
              </w:rPr>
              <w:t>е</w:t>
            </w:r>
            <w:r w:rsidRPr="00426E94">
              <w:rPr>
                <w:rFonts w:ascii="Times New Roman" w:hAnsi="Times New Roman"/>
                <w:sz w:val="24"/>
                <w:szCs w:val="24"/>
              </w:rPr>
              <w:t>вой регионал</w:t>
            </w:r>
            <w:r w:rsidRPr="00426E94">
              <w:rPr>
                <w:rFonts w:ascii="Times New Roman" w:hAnsi="Times New Roman"/>
                <w:sz w:val="24"/>
                <w:szCs w:val="24"/>
              </w:rPr>
              <w:t>ь</w:t>
            </w:r>
            <w:r w:rsidRPr="00426E94">
              <w:rPr>
                <w:rFonts w:ascii="Times New Roman" w:hAnsi="Times New Roman"/>
                <w:sz w:val="24"/>
                <w:szCs w:val="24"/>
              </w:rPr>
              <w:t xml:space="preserve">ный регистр населения </w:t>
            </w:r>
            <w:r w:rsidR="00306B63">
              <w:rPr>
                <w:rFonts w:ascii="Times New Roman" w:hAnsi="Times New Roman"/>
                <w:sz w:val="24"/>
                <w:szCs w:val="24"/>
              </w:rPr>
              <w:t>РО</w:t>
            </w:r>
            <w:r w:rsidRPr="00426E94">
              <w:rPr>
                <w:rFonts w:ascii="Times New Roman" w:hAnsi="Times New Roman"/>
                <w:sz w:val="24"/>
                <w:szCs w:val="24"/>
              </w:rPr>
              <w:t>»</w:t>
            </w:r>
          </w:p>
        </w:tc>
      </w:tr>
      <w:tr w:rsidR="00612392" w:rsidRPr="00426E94" w:rsidTr="00130AAE">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612392" w:rsidRPr="00426E94" w:rsidRDefault="00612392" w:rsidP="00130AAE">
            <w:pPr>
              <w:widowControl w:val="0"/>
              <w:tabs>
                <w:tab w:val="left" w:pos="11057"/>
              </w:tabs>
              <w:jc w:val="center"/>
              <w:rPr>
                <w:rFonts w:ascii="Times New Roman" w:hAnsi="Times New Roman"/>
                <w:sz w:val="24"/>
                <w:szCs w:val="24"/>
              </w:rPr>
            </w:pPr>
            <w:r w:rsidRPr="00426E94">
              <w:rPr>
                <w:rFonts w:ascii="Times New Roman" w:hAnsi="Times New Roman"/>
                <w:sz w:val="24"/>
                <w:szCs w:val="24"/>
              </w:rPr>
              <w:t>1.1</w:t>
            </w:r>
            <w:r w:rsidR="00130AAE">
              <w:rPr>
                <w:rFonts w:ascii="Times New Roman" w:hAnsi="Times New Roman"/>
                <w:sz w:val="24"/>
                <w:szCs w:val="24"/>
                <w:lang w:val="en-US"/>
              </w:rPr>
              <w:t>43</w:t>
            </w:r>
            <w:r w:rsidRPr="00426E94">
              <w:rPr>
                <w:rFonts w:ascii="Times New Roman" w:hAnsi="Times New Roman"/>
                <w:sz w:val="24"/>
                <w:szCs w:val="24"/>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612392">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 xml:space="preserve">Контрольная точка </w:t>
            </w:r>
            <w:r w:rsidR="00E372BE">
              <w:rPr>
                <w:rFonts w:ascii="Times New Roman" w:hAnsi="Times New Roman"/>
                <w:sz w:val="24"/>
                <w:szCs w:val="24"/>
              </w:rPr>
              <w:t>1</w:t>
            </w:r>
            <w:r w:rsidRPr="00426E94">
              <w:rPr>
                <w:rFonts w:ascii="Times New Roman" w:hAnsi="Times New Roman"/>
                <w:sz w:val="24"/>
                <w:szCs w:val="24"/>
              </w:rPr>
              <w:t>. 1</w:t>
            </w:r>
            <w:r w:rsidR="001A2F25">
              <w:rPr>
                <w:rFonts w:ascii="Times New Roman" w:hAnsi="Times New Roman"/>
                <w:sz w:val="24"/>
                <w:szCs w:val="24"/>
              </w:rPr>
              <w:t>1</w:t>
            </w:r>
            <w:r w:rsidRPr="00426E94">
              <w:rPr>
                <w:rFonts w:ascii="Times New Roman" w:hAnsi="Times New Roman"/>
                <w:sz w:val="24"/>
                <w:szCs w:val="24"/>
              </w:rPr>
              <w:t>.1</w:t>
            </w:r>
            <w:r>
              <w:rPr>
                <w:rFonts w:ascii="Times New Roman" w:hAnsi="Times New Roman"/>
                <w:sz w:val="24"/>
                <w:szCs w:val="24"/>
              </w:rPr>
              <w:t>2</w:t>
            </w:r>
          </w:p>
          <w:p w:rsidR="00612392" w:rsidRPr="00426E94" w:rsidRDefault="00612392" w:rsidP="00612392">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«Осуществлен мониторинг предоставления мер с</w:t>
            </w:r>
            <w:r w:rsidRPr="00426E94">
              <w:rPr>
                <w:rFonts w:ascii="Times New Roman" w:hAnsi="Times New Roman"/>
                <w:sz w:val="24"/>
                <w:szCs w:val="24"/>
              </w:rPr>
              <w:t>о</w:t>
            </w:r>
            <w:r w:rsidRPr="00426E94">
              <w:rPr>
                <w:rFonts w:ascii="Times New Roman" w:hAnsi="Times New Roman"/>
                <w:sz w:val="24"/>
                <w:szCs w:val="24"/>
              </w:rPr>
              <w:lastRenderedPageBreak/>
              <w:t>циальной поддержки»</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612392">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lastRenderedPageBreak/>
              <w:t>25 декабря 2027 г.</w:t>
            </w:r>
          </w:p>
        </w:tc>
        <w:tc>
          <w:tcPr>
            <w:tcW w:w="311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612392">
            <w:pPr>
              <w:rPr>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612392">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отчет</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306B63">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ПК «Отрасл</w:t>
            </w:r>
            <w:r w:rsidRPr="00426E94">
              <w:rPr>
                <w:rFonts w:ascii="Times New Roman" w:hAnsi="Times New Roman"/>
                <w:sz w:val="24"/>
                <w:szCs w:val="24"/>
              </w:rPr>
              <w:t>е</w:t>
            </w:r>
            <w:r w:rsidRPr="00426E94">
              <w:rPr>
                <w:rFonts w:ascii="Times New Roman" w:hAnsi="Times New Roman"/>
                <w:sz w:val="24"/>
                <w:szCs w:val="24"/>
              </w:rPr>
              <w:t>вой регионал</w:t>
            </w:r>
            <w:r w:rsidRPr="00426E94">
              <w:rPr>
                <w:rFonts w:ascii="Times New Roman" w:hAnsi="Times New Roman"/>
                <w:sz w:val="24"/>
                <w:szCs w:val="24"/>
              </w:rPr>
              <w:t>ь</w:t>
            </w:r>
            <w:r w:rsidRPr="00426E94">
              <w:rPr>
                <w:rFonts w:ascii="Times New Roman" w:hAnsi="Times New Roman"/>
                <w:sz w:val="24"/>
                <w:szCs w:val="24"/>
              </w:rPr>
              <w:lastRenderedPageBreak/>
              <w:t xml:space="preserve">ный регистр населения </w:t>
            </w:r>
            <w:r w:rsidR="00306B63">
              <w:rPr>
                <w:rFonts w:ascii="Times New Roman" w:hAnsi="Times New Roman"/>
                <w:sz w:val="24"/>
                <w:szCs w:val="24"/>
              </w:rPr>
              <w:t>РО</w:t>
            </w:r>
            <w:r w:rsidRPr="00426E94">
              <w:rPr>
                <w:rFonts w:ascii="Times New Roman" w:hAnsi="Times New Roman"/>
                <w:sz w:val="24"/>
                <w:szCs w:val="24"/>
              </w:rPr>
              <w:t>»</w:t>
            </w:r>
          </w:p>
        </w:tc>
      </w:tr>
      <w:tr w:rsidR="00612392" w:rsidRPr="00426E94" w:rsidTr="00130AAE">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612392" w:rsidRPr="00426E94" w:rsidRDefault="00612392" w:rsidP="00130AAE">
            <w:pPr>
              <w:widowControl w:val="0"/>
              <w:spacing w:line="228" w:lineRule="auto"/>
              <w:jc w:val="center"/>
              <w:rPr>
                <w:rFonts w:ascii="Times New Roman" w:hAnsi="Times New Roman"/>
                <w:sz w:val="24"/>
                <w:szCs w:val="24"/>
              </w:rPr>
            </w:pPr>
            <w:r w:rsidRPr="00426E94">
              <w:rPr>
                <w:rFonts w:ascii="Times New Roman" w:hAnsi="Times New Roman"/>
                <w:sz w:val="24"/>
                <w:szCs w:val="24"/>
              </w:rPr>
              <w:lastRenderedPageBreak/>
              <w:t>1.1</w:t>
            </w:r>
            <w:r w:rsidR="00130AAE">
              <w:rPr>
                <w:rFonts w:ascii="Times New Roman" w:hAnsi="Times New Roman"/>
                <w:sz w:val="24"/>
                <w:szCs w:val="24"/>
                <w:lang w:val="en-US"/>
              </w:rPr>
              <w:t>44</w:t>
            </w:r>
            <w:r w:rsidRPr="00426E94">
              <w:rPr>
                <w:rFonts w:ascii="Times New Roman" w:hAnsi="Times New Roman"/>
                <w:sz w:val="24"/>
                <w:szCs w:val="24"/>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E372BE">
            <w:pPr>
              <w:widowControl w:val="0"/>
              <w:spacing w:line="228" w:lineRule="auto"/>
              <w:contextualSpacing/>
              <w:jc w:val="left"/>
              <w:rPr>
                <w:rFonts w:ascii="Times New Roman" w:hAnsi="Times New Roman"/>
                <w:sz w:val="24"/>
                <w:szCs w:val="24"/>
              </w:rPr>
            </w:pPr>
            <w:proofErr w:type="gramStart"/>
            <w:r w:rsidRPr="00426E94">
              <w:rPr>
                <w:rFonts w:ascii="Times New Roman" w:hAnsi="Times New Roman"/>
                <w:sz w:val="24"/>
                <w:szCs w:val="24"/>
              </w:rPr>
              <w:t xml:space="preserve">Мероприятие (результат) </w:t>
            </w:r>
            <w:r w:rsidR="00E372BE">
              <w:rPr>
                <w:rFonts w:ascii="Times New Roman" w:hAnsi="Times New Roman"/>
                <w:sz w:val="24"/>
                <w:szCs w:val="24"/>
              </w:rPr>
              <w:t>1</w:t>
            </w:r>
            <w:r w:rsidRPr="00426E94">
              <w:rPr>
                <w:rFonts w:ascii="Times New Roman" w:hAnsi="Times New Roman"/>
                <w:sz w:val="24"/>
                <w:szCs w:val="24"/>
              </w:rPr>
              <w:t>.1</w:t>
            </w:r>
            <w:r w:rsidR="001A2F25">
              <w:rPr>
                <w:rFonts w:ascii="Times New Roman" w:hAnsi="Times New Roman"/>
                <w:sz w:val="24"/>
                <w:szCs w:val="24"/>
              </w:rPr>
              <w:t>2</w:t>
            </w:r>
            <w:r w:rsidRPr="00426E94">
              <w:rPr>
                <w:rFonts w:ascii="Times New Roman" w:hAnsi="Times New Roman"/>
                <w:sz w:val="24"/>
                <w:szCs w:val="24"/>
              </w:rPr>
              <w:t xml:space="preserve"> «Меры социальной поддержки членам семей граждан Российской Ф</w:t>
            </w:r>
            <w:r w:rsidRPr="00426E94">
              <w:rPr>
                <w:rFonts w:ascii="Times New Roman" w:hAnsi="Times New Roman"/>
                <w:sz w:val="24"/>
                <w:szCs w:val="24"/>
              </w:rPr>
              <w:t>е</w:t>
            </w:r>
            <w:r w:rsidRPr="00426E94">
              <w:rPr>
                <w:rFonts w:ascii="Times New Roman" w:hAnsi="Times New Roman"/>
                <w:sz w:val="24"/>
                <w:szCs w:val="24"/>
              </w:rPr>
              <w:t>дерации, принимающих участие в специальной в</w:t>
            </w:r>
            <w:r w:rsidRPr="00426E94">
              <w:rPr>
                <w:rFonts w:ascii="Times New Roman" w:hAnsi="Times New Roman"/>
                <w:sz w:val="24"/>
                <w:szCs w:val="24"/>
              </w:rPr>
              <w:t>о</w:t>
            </w:r>
            <w:r w:rsidRPr="00426E94">
              <w:rPr>
                <w:rFonts w:ascii="Times New Roman" w:hAnsi="Times New Roman"/>
                <w:sz w:val="24"/>
                <w:szCs w:val="24"/>
              </w:rPr>
              <w:t>енной операции на территориях Украины, Донецкой Народной Республики, Луганской Народной Ре</w:t>
            </w:r>
            <w:r w:rsidRPr="00426E94">
              <w:rPr>
                <w:rFonts w:ascii="Times New Roman" w:hAnsi="Times New Roman"/>
                <w:sz w:val="24"/>
                <w:szCs w:val="24"/>
              </w:rPr>
              <w:t>с</w:t>
            </w:r>
            <w:r w:rsidRPr="00426E94">
              <w:rPr>
                <w:rFonts w:ascii="Times New Roman" w:hAnsi="Times New Roman"/>
                <w:sz w:val="24"/>
                <w:szCs w:val="24"/>
              </w:rPr>
              <w:t>публики, Запорожской области, Херсонской обл</w:t>
            </w:r>
            <w:r w:rsidRPr="00426E94">
              <w:rPr>
                <w:rFonts w:ascii="Times New Roman" w:hAnsi="Times New Roman"/>
                <w:sz w:val="24"/>
                <w:szCs w:val="24"/>
              </w:rPr>
              <w:t>а</w:t>
            </w:r>
            <w:r w:rsidRPr="00426E94">
              <w:rPr>
                <w:rFonts w:ascii="Times New Roman" w:hAnsi="Times New Roman"/>
                <w:sz w:val="24"/>
                <w:szCs w:val="24"/>
              </w:rPr>
              <w:t>сти, в виде компенсации расходов на оплату жилого помещения и коммунальных услуг, в том числе взноса на капитальный ремонт общего имущества в многоквартирном доме, предоставлены в полном объеме» (всего)</w:t>
            </w:r>
            <w:proofErr w:type="gramEnd"/>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612392">
            <w:pPr>
              <w:widowControl w:val="0"/>
              <w:tabs>
                <w:tab w:val="left" w:pos="11057"/>
              </w:tabs>
              <w:spacing w:line="228" w:lineRule="auto"/>
              <w:contextualSpacing/>
              <w:jc w:val="center"/>
              <w:rPr>
                <w:rFonts w:ascii="Times New Roman" w:hAnsi="Times New Roman"/>
                <w:sz w:val="24"/>
                <w:szCs w:val="24"/>
              </w:rPr>
            </w:pPr>
            <w:r w:rsidRPr="00426E94">
              <w:rPr>
                <w:rFonts w:ascii="Times New Roman" w:hAnsi="Times New Roman"/>
                <w:sz w:val="24"/>
                <w:szCs w:val="24"/>
              </w:rPr>
              <w:t>Х</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612392">
            <w:pPr>
              <w:widowControl w:val="0"/>
              <w:spacing w:line="228" w:lineRule="auto"/>
              <w:contextualSpacing/>
              <w:jc w:val="center"/>
              <w:rPr>
                <w:rFonts w:ascii="Times New Roman" w:hAnsi="Times New Roman"/>
                <w:sz w:val="24"/>
                <w:szCs w:val="24"/>
              </w:rPr>
            </w:pPr>
            <w:r w:rsidRPr="00426E94">
              <w:rPr>
                <w:rFonts w:ascii="Times New Roman" w:hAnsi="Times New Roman"/>
                <w:sz w:val="24"/>
                <w:szCs w:val="24"/>
              </w:rPr>
              <w:t>Х</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612392">
            <w:pPr>
              <w:widowControl w:val="0"/>
              <w:spacing w:line="228" w:lineRule="auto"/>
              <w:contextualSpacing/>
              <w:jc w:val="center"/>
              <w:rPr>
                <w:rFonts w:ascii="Times New Roman" w:hAnsi="Times New Roman"/>
                <w:sz w:val="24"/>
                <w:szCs w:val="24"/>
              </w:rPr>
            </w:pPr>
            <w:r w:rsidRPr="00426E94">
              <w:rPr>
                <w:rFonts w:ascii="Times New Roman" w:hAnsi="Times New Roman"/>
                <w:sz w:val="24"/>
                <w:szCs w:val="24"/>
              </w:rPr>
              <w:t>Х</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612392">
            <w:pPr>
              <w:widowControl w:val="0"/>
              <w:spacing w:line="228" w:lineRule="auto"/>
              <w:contextualSpacing/>
              <w:jc w:val="center"/>
              <w:rPr>
                <w:rFonts w:ascii="Times New Roman" w:hAnsi="Times New Roman"/>
                <w:sz w:val="24"/>
                <w:szCs w:val="24"/>
              </w:rPr>
            </w:pPr>
            <w:r w:rsidRPr="00426E94">
              <w:rPr>
                <w:rFonts w:ascii="Times New Roman" w:hAnsi="Times New Roman"/>
                <w:sz w:val="24"/>
                <w:szCs w:val="24"/>
              </w:rPr>
              <w:t>Х</w:t>
            </w:r>
          </w:p>
        </w:tc>
      </w:tr>
      <w:tr w:rsidR="00612392" w:rsidRPr="00426E94" w:rsidTr="00130AAE">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612392" w:rsidRPr="00426E94" w:rsidRDefault="00612392" w:rsidP="00130AAE">
            <w:pPr>
              <w:widowControl w:val="0"/>
              <w:spacing w:line="228" w:lineRule="auto"/>
              <w:jc w:val="center"/>
              <w:rPr>
                <w:rFonts w:ascii="Times New Roman" w:hAnsi="Times New Roman"/>
                <w:sz w:val="24"/>
                <w:szCs w:val="24"/>
              </w:rPr>
            </w:pPr>
            <w:r w:rsidRPr="00426E94">
              <w:rPr>
                <w:rFonts w:ascii="Times New Roman" w:hAnsi="Times New Roman"/>
                <w:sz w:val="24"/>
                <w:szCs w:val="24"/>
              </w:rPr>
              <w:t>1.1</w:t>
            </w:r>
            <w:r w:rsidR="00130AAE">
              <w:rPr>
                <w:rFonts w:ascii="Times New Roman" w:hAnsi="Times New Roman"/>
                <w:sz w:val="24"/>
                <w:szCs w:val="24"/>
                <w:lang w:val="en-US"/>
              </w:rPr>
              <w:t>45</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612392">
            <w:pPr>
              <w:widowControl w:val="0"/>
              <w:tabs>
                <w:tab w:val="left" w:pos="11057"/>
              </w:tabs>
              <w:spacing w:line="228" w:lineRule="auto"/>
              <w:contextualSpacing/>
              <w:jc w:val="left"/>
              <w:rPr>
                <w:rFonts w:ascii="Times New Roman" w:hAnsi="Times New Roman"/>
                <w:sz w:val="24"/>
                <w:szCs w:val="24"/>
              </w:rPr>
            </w:pPr>
            <w:r w:rsidRPr="00426E94">
              <w:rPr>
                <w:rFonts w:ascii="Times New Roman" w:hAnsi="Times New Roman"/>
                <w:sz w:val="24"/>
                <w:szCs w:val="24"/>
              </w:rPr>
              <w:t xml:space="preserve">Контрольная точка </w:t>
            </w:r>
            <w:r w:rsidR="00E372BE">
              <w:rPr>
                <w:rFonts w:ascii="Times New Roman" w:hAnsi="Times New Roman"/>
                <w:sz w:val="24"/>
                <w:szCs w:val="24"/>
              </w:rPr>
              <w:t>1</w:t>
            </w:r>
            <w:r w:rsidRPr="00426E94">
              <w:rPr>
                <w:rFonts w:ascii="Times New Roman" w:hAnsi="Times New Roman"/>
                <w:sz w:val="24"/>
                <w:szCs w:val="24"/>
              </w:rPr>
              <w:t>.1</w:t>
            </w:r>
            <w:r w:rsidR="001A2F25">
              <w:rPr>
                <w:rFonts w:ascii="Times New Roman" w:hAnsi="Times New Roman"/>
                <w:sz w:val="24"/>
                <w:szCs w:val="24"/>
              </w:rPr>
              <w:t>2</w:t>
            </w:r>
            <w:r w:rsidRPr="00426E94">
              <w:rPr>
                <w:rFonts w:ascii="Times New Roman" w:hAnsi="Times New Roman"/>
                <w:sz w:val="24"/>
                <w:szCs w:val="24"/>
              </w:rPr>
              <w:t>.1</w:t>
            </w:r>
          </w:p>
          <w:p w:rsidR="00612392" w:rsidRPr="00426E94" w:rsidRDefault="00612392" w:rsidP="00612392">
            <w:pPr>
              <w:widowControl w:val="0"/>
              <w:spacing w:line="228" w:lineRule="auto"/>
              <w:contextualSpacing/>
              <w:jc w:val="left"/>
              <w:outlineLvl w:val="2"/>
              <w:rPr>
                <w:rFonts w:ascii="Times New Roman" w:hAnsi="Times New Roman"/>
                <w:sz w:val="24"/>
                <w:szCs w:val="24"/>
              </w:rPr>
            </w:pPr>
            <w:r w:rsidRPr="00426E94">
              <w:rPr>
                <w:rFonts w:ascii="Times New Roman" w:hAnsi="Times New Roman"/>
                <w:sz w:val="24"/>
                <w:szCs w:val="24"/>
              </w:rPr>
              <w:t xml:space="preserve">«Предложения </w:t>
            </w:r>
            <w:proofErr w:type="gramStart"/>
            <w:r w:rsidRPr="00426E94">
              <w:rPr>
                <w:rFonts w:ascii="Times New Roman" w:hAnsi="Times New Roman"/>
                <w:sz w:val="24"/>
                <w:szCs w:val="24"/>
              </w:rPr>
              <w:t>о потребности в средствах областн</w:t>
            </w:r>
            <w:r w:rsidRPr="00426E94">
              <w:rPr>
                <w:rFonts w:ascii="Times New Roman" w:hAnsi="Times New Roman"/>
                <w:sz w:val="24"/>
                <w:szCs w:val="24"/>
              </w:rPr>
              <w:t>о</w:t>
            </w:r>
            <w:r w:rsidRPr="00426E94">
              <w:rPr>
                <w:rFonts w:ascii="Times New Roman" w:hAnsi="Times New Roman"/>
                <w:sz w:val="24"/>
                <w:szCs w:val="24"/>
              </w:rPr>
              <w:t>го бюджета учтены в областном законе об облас</w:t>
            </w:r>
            <w:r w:rsidRPr="00426E94">
              <w:rPr>
                <w:rFonts w:ascii="Times New Roman" w:hAnsi="Times New Roman"/>
                <w:sz w:val="24"/>
                <w:szCs w:val="24"/>
              </w:rPr>
              <w:t>т</w:t>
            </w:r>
            <w:r w:rsidRPr="00426E94">
              <w:rPr>
                <w:rFonts w:ascii="Times New Roman" w:hAnsi="Times New Roman"/>
                <w:sz w:val="24"/>
                <w:szCs w:val="24"/>
              </w:rPr>
              <w:t>ном бюджете на очередной год</w:t>
            </w:r>
            <w:proofErr w:type="gramEnd"/>
            <w:r w:rsidRPr="00426E94">
              <w:rPr>
                <w:rFonts w:ascii="Times New Roman" w:hAnsi="Times New Roman"/>
                <w:sz w:val="24"/>
                <w:szCs w:val="24"/>
              </w:rPr>
              <w:t xml:space="preserve"> и плановый период»</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612392">
            <w:pPr>
              <w:widowControl w:val="0"/>
              <w:tabs>
                <w:tab w:val="left" w:pos="11057"/>
              </w:tabs>
              <w:spacing w:line="228" w:lineRule="auto"/>
              <w:contextualSpacing/>
              <w:jc w:val="center"/>
              <w:rPr>
                <w:rFonts w:ascii="Times New Roman" w:hAnsi="Times New Roman"/>
                <w:sz w:val="24"/>
                <w:szCs w:val="24"/>
              </w:rPr>
            </w:pPr>
            <w:r w:rsidRPr="00426E94">
              <w:rPr>
                <w:rFonts w:ascii="Times New Roman" w:hAnsi="Times New Roman"/>
                <w:sz w:val="24"/>
                <w:szCs w:val="24"/>
              </w:rPr>
              <w:t>1 января 2025 г.</w:t>
            </w:r>
          </w:p>
        </w:tc>
        <w:tc>
          <w:tcPr>
            <w:tcW w:w="3118"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612392">
            <w:pPr>
              <w:jc w:val="left"/>
              <w:rPr>
                <w:rFonts w:ascii="Times New Roman" w:hAnsi="Times New Roman"/>
                <w:sz w:val="24"/>
                <w:szCs w:val="24"/>
              </w:rPr>
            </w:pPr>
            <w:r>
              <w:rPr>
                <w:rFonts w:ascii="Times New Roman" w:hAnsi="Times New Roman"/>
                <w:sz w:val="24"/>
                <w:szCs w:val="24"/>
              </w:rPr>
              <w:t>Управление</w:t>
            </w:r>
            <w:r w:rsidRPr="00426E94">
              <w:rPr>
                <w:rFonts w:ascii="Times New Roman" w:hAnsi="Times New Roman"/>
                <w:sz w:val="24"/>
                <w:szCs w:val="24"/>
              </w:rPr>
              <w:t xml:space="preserve"> социальной з</w:t>
            </w:r>
            <w:r w:rsidRPr="00426E94">
              <w:rPr>
                <w:rFonts w:ascii="Times New Roman" w:hAnsi="Times New Roman"/>
                <w:sz w:val="24"/>
                <w:szCs w:val="24"/>
              </w:rPr>
              <w:t>а</w:t>
            </w:r>
            <w:r w:rsidRPr="00426E94">
              <w:rPr>
                <w:rFonts w:ascii="Times New Roman" w:hAnsi="Times New Roman"/>
                <w:sz w:val="24"/>
                <w:szCs w:val="24"/>
              </w:rPr>
              <w:t xml:space="preserve">щиты населения </w:t>
            </w:r>
            <w:r>
              <w:rPr>
                <w:rFonts w:ascii="Times New Roman" w:hAnsi="Times New Roman"/>
                <w:sz w:val="24"/>
                <w:szCs w:val="24"/>
              </w:rPr>
              <w:t>Админ</w:t>
            </w:r>
            <w:r>
              <w:rPr>
                <w:rFonts w:ascii="Times New Roman" w:hAnsi="Times New Roman"/>
                <w:sz w:val="24"/>
                <w:szCs w:val="24"/>
              </w:rPr>
              <w:t>и</w:t>
            </w:r>
            <w:r>
              <w:rPr>
                <w:rFonts w:ascii="Times New Roman" w:hAnsi="Times New Roman"/>
                <w:sz w:val="24"/>
                <w:szCs w:val="24"/>
              </w:rPr>
              <w:t>страции Песчанокопского</w:t>
            </w:r>
            <w:r w:rsidRPr="00426E94">
              <w:rPr>
                <w:rFonts w:ascii="Times New Roman" w:hAnsi="Times New Roman"/>
                <w:sz w:val="24"/>
                <w:szCs w:val="24"/>
              </w:rPr>
              <w:t xml:space="preserve"> района</w:t>
            </w:r>
          </w:p>
          <w:p w:rsidR="00612392" w:rsidRPr="00426E94" w:rsidRDefault="00612392" w:rsidP="00612392">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 xml:space="preserve"> (</w:t>
            </w:r>
            <w:proofErr w:type="spellStart"/>
            <w:r>
              <w:rPr>
                <w:rFonts w:ascii="Times New Roman" w:hAnsi="Times New Roman"/>
                <w:sz w:val="24"/>
                <w:szCs w:val="24"/>
              </w:rPr>
              <w:t>Дашевский</w:t>
            </w:r>
            <w:proofErr w:type="spellEnd"/>
            <w:r>
              <w:rPr>
                <w:rFonts w:ascii="Times New Roman" w:hAnsi="Times New Roman"/>
                <w:sz w:val="24"/>
                <w:szCs w:val="24"/>
              </w:rPr>
              <w:t xml:space="preserve"> Е.В</w:t>
            </w:r>
            <w:r w:rsidRPr="00426E94">
              <w:rPr>
                <w:rFonts w:ascii="Times New Roman" w:hAnsi="Times New Roman"/>
                <w:sz w:val="24"/>
                <w:szCs w:val="24"/>
              </w:rPr>
              <w:t xml:space="preserve">.  </w:t>
            </w:r>
            <w:r>
              <w:rPr>
                <w:rFonts w:ascii="Times New Roman" w:hAnsi="Times New Roman"/>
                <w:sz w:val="24"/>
                <w:szCs w:val="24"/>
              </w:rPr>
              <w:t>начальник УСЗН)</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612392">
            <w:pPr>
              <w:widowControl w:val="0"/>
              <w:tabs>
                <w:tab w:val="left" w:pos="11057"/>
              </w:tabs>
              <w:spacing w:line="228" w:lineRule="auto"/>
              <w:contextualSpacing/>
              <w:jc w:val="left"/>
              <w:rPr>
                <w:rFonts w:ascii="Times New Roman" w:hAnsi="Times New Roman"/>
                <w:sz w:val="24"/>
                <w:szCs w:val="24"/>
              </w:rPr>
            </w:pPr>
            <w:r w:rsidRPr="00426E94">
              <w:rPr>
                <w:rFonts w:ascii="Times New Roman" w:hAnsi="Times New Roman"/>
                <w:sz w:val="24"/>
                <w:szCs w:val="24"/>
              </w:rPr>
              <w:t>областной закон об областном бюджете</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856568">
            <w:pPr>
              <w:widowControl w:val="0"/>
              <w:tabs>
                <w:tab w:val="left" w:pos="11057"/>
              </w:tabs>
              <w:spacing w:line="228" w:lineRule="auto"/>
              <w:contextualSpacing/>
              <w:jc w:val="left"/>
              <w:rPr>
                <w:rFonts w:ascii="Times New Roman" w:hAnsi="Times New Roman"/>
                <w:sz w:val="24"/>
                <w:szCs w:val="24"/>
              </w:rPr>
            </w:pPr>
            <w:r w:rsidRPr="00426E94">
              <w:rPr>
                <w:rFonts w:ascii="Times New Roman" w:hAnsi="Times New Roman"/>
                <w:sz w:val="24"/>
                <w:szCs w:val="24"/>
              </w:rPr>
              <w:t>официальный портал прав</w:t>
            </w:r>
            <w:r w:rsidRPr="00426E94">
              <w:rPr>
                <w:rFonts w:ascii="Times New Roman" w:hAnsi="Times New Roman"/>
                <w:sz w:val="24"/>
                <w:szCs w:val="24"/>
              </w:rPr>
              <w:t>о</w:t>
            </w:r>
            <w:r w:rsidRPr="00426E94">
              <w:rPr>
                <w:rFonts w:ascii="Times New Roman" w:hAnsi="Times New Roman"/>
                <w:sz w:val="24"/>
                <w:szCs w:val="24"/>
              </w:rPr>
              <w:t>вой информ</w:t>
            </w:r>
            <w:r w:rsidRPr="00426E94">
              <w:rPr>
                <w:rFonts w:ascii="Times New Roman" w:hAnsi="Times New Roman"/>
                <w:sz w:val="24"/>
                <w:szCs w:val="24"/>
              </w:rPr>
              <w:t>а</w:t>
            </w:r>
            <w:r w:rsidRPr="00426E94">
              <w:rPr>
                <w:rFonts w:ascii="Times New Roman" w:hAnsi="Times New Roman"/>
                <w:sz w:val="24"/>
                <w:szCs w:val="24"/>
              </w:rPr>
              <w:t xml:space="preserve">ции </w:t>
            </w:r>
            <w:r w:rsidR="00856568">
              <w:rPr>
                <w:rFonts w:ascii="Times New Roman" w:hAnsi="Times New Roman"/>
                <w:sz w:val="24"/>
                <w:szCs w:val="24"/>
              </w:rPr>
              <w:t>РО</w:t>
            </w:r>
            <w:r w:rsidRPr="00426E94">
              <w:rPr>
                <w:rFonts w:ascii="Times New Roman" w:hAnsi="Times New Roman"/>
                <w:sz w:val="24"/>
                <w:szCs w:val="24"/>
              </w:rPr>
              <w:t xml:space="preserve"> (pravo.donland.ru)</w:t>
            </w:r>
          </w:p>
        </w:tc>
      </w:tr>
      <w:tr w:rsidR="00612392" w:rsidRPr="00426E94" w:rsidTr="00130AAE">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612392" w:rsidRPr="00426E94" w:rsidRDefault="00612392" w:rsidP="00130AAE">
            <w:pPr>
              <w:widowControl w:val="0"/>
              <w:spacing w:line="228" w:lineRule="auto"/>
              <w:jc w:val="center"/>
              <w:rPr>
                <w:rFonts w:ascii="Times New Roman" w:hAnsi="Times New Roman"/>
                <w:sz w:val="24"/>
                <w:szCs w:val="24"/>
              </w:rPr>
            </w:pPr>
            <w:r w:rsidRPr="00426E94">
              <w:rPr>
                <w:rFonts w:ascii="Times New Roman" w:hAnsi="Times New Roman"/>
                <w:sz w:val="24"/>
                <w:szCs w:val="24"/>
              </w:rPr>
              <w:t>1.1</w:t>
            </w:r>
            <w:r w:rsidR="00130AAE">
              <w:rPr>
                <w:rFonts w:ascii="Times New Roman" w:hAnsi="Times New Roman"/>
                <w:sz w:val="24"/>
                <w:szCs w:val="24"/>
                <w:lang w:val="en-US"/>
              </w:rPr>
              <w:t>46</w:t>
            </w:r>
            <w:r w:rsidRPr="00426E94">
              <w:rPr>
                <w:rFonts w:ascii="Times New Roman" w:hAnsi="Times New Roman"/>
                <w:sz w:val="24"/>
                <w:szCs w:val="24"/>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612392">
            <w:pPr>
              <w:widowControl w:val="0"/>
              <w:tabs>
                <w:tab w:val="left" w:pos="11057"/>
              </w:tabs>
              <w:spacing w:line="228" w:lineRule="auto"/>
              <w:contextualSpacing/>
              <w:jc w:val="left"/>
              <w:rPr>
                <w:rFonts w:ascii="Times New Roman" w:hAnsi="Times New Roman"/>
                <w:sz w:val="24"/>
                <w:szCs w:val="24"/>
              </w:rPr>
            </w:pPr>
            <w:r w:rsidRPr="00426E94">
              <w:rPr>
                <w:rFonts w:ascii="Times New Roman" w:hAnsi="Times New Roman"/>
                <w:sz w:val="24"/>
                <w:szCs w:val="24"/>
              </w:rPr>
              <w:t xml:space="preserve">Контрольная точка </w:t>
            </w:r>
            <w:r w:rsidR="00E372BE">
              <w:rPr>
                <w:rFonts w:ascii="Times New Roman" w:hAnsi="Times New Roman"/>
                <w:sz w:val="24"/>
                <w:szCs w:val="24"/>
              </w:rPr>
              <w:t>1</w:t>
            </w:r>
            <w:r w:rsidRPr="00426E94">
              <w:rPr>
                <w:rFonts w:ascii="Times New Roman" w:hAnsi="Times New Roman"/>
                <w:sz w:val="24"/>
                <w:szCs w:val="24"/>
              </w:rPr>
              <w:t>.1</w:t>
            </w:r>
            <w:r w:rsidR="001A2F25">
              <w:rPr>
                <w:rFonts w:ascii="Times New Roman" w:hAnsi="Times New Roman"/>
                <w:sz w:val="24"/>
                <w:szCs w:val="24"/>
              </w:rPr>
              <w:t>2</w:t>
            </w:r>
            <w:r w:rsidRPr="00426E94">
              <w:rPr>
                <w:rFonts w:ascii="Times New Roman" w:hAnsi="Times New Roman"/>
                <w:sz w:val="24"/>
                <w:szCs w:val="24"/>
              </w:rPr>
              <w:t>.2</w:t>
            </w:r>
          </w:p>
          <w:p w:rsidR="00612392" w:rsidRPr="00426E94" w:rsidRDefault="00612392" w:rsidP="00612392">
            <w:pPr>
              <w:widowControl w:val="0"/>
              <w:tabs>
                <w:tab w:val="left" w:pos="11057"/>
              </w:tabs>
              <w:spacing w:line="228" w:lineRule="auto"/>
              <w:contextualSpacing/>
              <w:jc w:val="left"/>
              <w:rPr>
                <w:rFonts w:ascii="Times New Roman" w:hAnsi="Times New Roman"/>
                <w:sz w:val="24"/>
                <w:szCs w:val="24"/>
              </w:rPr>
            </w:pPr>
            <w:r w:rsidRPr="00426E94">
              <w:rPr>
                <w:rFonts w:ascii="Times New Roman" w:hAnsi="Times New Roman"/>
                <w:sz w:val="24"/>
                <w:szCs w:val="24"/>
              </w:rPr>
              <w:t>«Меры социальной поддержки предоставлены з</w:t>
            </w:r>
            <w:r w:rsidRPr="00426E94">
              <w:rPr>
                <w:rFonts w:ascii="Times New Roman" w:hAnsi="Times New Roman"/>
                <w:spacing w:val="-20"/>
                <w:sz w:val="24"/>
                <w:szCs w:val="24"/>
              </w:rPr>
              <w:t xml:space="preserve">а 1-е </w:t>
            </w:r>
            <w:r w:rsidRPr="00426E94">
              <w:rPr>
                <w:rFonts w:ascii="Times New Roman" w:hAnsi="Times New Roman"/>
                <w:sz w:val="24"/>
                <w:szCs w:val="24"/>
              </w:rPr>
              <w:t>полугодие каждого года»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612392">
            <w:pPr>
              <w:widowControl w:val="0"/>
              <w:tabs>
                <w:tab w:val="left" w:pos="11057"/>
              </w:tabs>
              <w:spacing w:line="228" w:lineRule="auto"/>
              <w:contextualSpacing/>
              <w:jc w:val="center"/>
              <w:rPr>
                <w:rFonts w:ascii="Times New Roman" w:hAnsi="Times New Roman"/>
                <w:sz w:val="24"/>
                <w:szCs w:val="24"/>
              </w:rPr>
            </w:pPr>
            <w:r w:rsidRPr="00426E94">
              <w:rPr>
                <w:rFonts w:ascii="Times New Roman" w:hAnsi="Times New Roman"/>
                <w:sz w:val="24"/>
                <w:szCs w:val="24"/>
              </w:rPr>
              <w:t>31 июля 2025 г.</w:t>
            </w:r>
          </w:p>
        </w:tc>
        <w:tc>
          <w:tcPr>
            <w:tcW w:w="311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612392">
            <w:pPr>
              <w:rPr>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612392">
            <w:pPr>
              <w:widowControl w:val="0"/>
              <w:tabs>
                <w:tab w:val="left" w:pos="11057"/>
              </w:tabs>
              <w:spacing w:line="228" w:lineRule="auto"/>
              <w:contextualSpacing/>
              <w:jc w:val="left"/>
              <w:rPr>
                <w:rFonts w:ascii="Times New Roman" w:hAnsi="Times New Roman"/>
                <w:sz w:val="24"/>
                <w:szCs w:val="24"/>
              </w:rPr>
            </w:pPr>
            <w:r w:rsidRPr="00426E94">
              <w:rPr>
                <w:rFonts w:ascii="Times New Roman" w:hAnsi="Times New Roman"/>
                <w:sz w:val="24"/>
                <w:szCs w:val="24"/>
              </w:rPr>
              <w:t>отчет</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306B63">
            <w:pPr>
              <w:widowControl w:val="0"/>
              <w:tabs>
                <w:tab w:val="left" w:pos="11057"/>
              </w:tabs>
              <w:spacing w:line="228" w:lineRule="auto"/>
              <w:contextualSpacing/>
              <w:jc w:val="left"/>
              <w:rPr>
                <w:rFonts w:ascii="Times New Roman" w:hAnsi="Times New Roman"/>
                <w:sz w:val="24"/>
                <w:szCs w:val="24"/>
              </w:rPr>
            </w:pPr>
            <w:r w:rsidRPr="00426E94">
              <w:rPr>
                <w:rFonts w:ascii="Times New Roman" w:hAnsi="Times New Roman"/>
                <w:sz w:val="24"/>
                <w:szCs w:val="24"/>
              </w:rPr>
              <w:t>ПК «Отрасл</w:t>
            </w:r>
            <w:r w:rsidRPr="00426E94">
              <w:rPr>
                <w:rFonts w:ascii="Times New Roman" w:hAnsi="Times New Roman"/>
                <w:sz w:val="24"/>
                <w:szCs w:val="24"/>
              </w:rPr>
              <w:t>е</w:t>
            </w:r>
            <w:r w:rsidRPr="00426E94">
              <w:rPr>
                <w:rFonts w:ascii="Times New Roman" w:hAnsi="Times New Roman"/>
                <w:sz w:val="24"/>
                <w:szCs w:val="24"/>
              </w:rPr>
              <w:t>вой регионал</w:t>
            </w:r>
            <w:r w:rsidRPr="00426E94">
              <w:rPr>
                <w:rFonts w:ascii="Times New Roman" w:hAnsi="Times New Roman"/>
                <w:sz w:val="24"/>
                <w:szCs w:val="24"/>
              </w:rPr>
              <w:t>ь</w:t>
            </w:r>
            <w:r w:rsidRPr="00426E94">
              <w:rPr>
                <w:rFonts w:ascii="Times New Roman" w:hAnsi="Times New Roman"/>
                <w:sz w:val="24"/>
                <w:szCs w:val="24"/>
              </w:rPr>
              <w:t xml:space="preserve">ный регистр населения </w:t>
            </w:r>
            <w:r w:rsidR="00306B63">
              <w:rPr>
                <w:rFonts w:ascii="Times New Roman" w:hAnsi="Times New Roman"/>
                <w:sz w:val="24"/>
                <w:szCs w:val="24"/>
              </w:rPr>
              <w:t>РО</w:t>
            </w:r>
            <w:r w:rsidRPr="00426E94">
              <w:rPr>
                <w:rFonts w:ascii="Times New Roman" w:hAnsi="Times New Roman"/>
                <w:sz w:val="24"/>
                <w:szCs w:val="24"/>
              </w:rPr>
              <w:t>»</w:t>
            </w:r>
          </w:p>
        </w:tc>
      </w:tr>
      <w:tr w:rsidR="00612392" w:rsidRPr="00426E94" w:rsidTr="00130AAE">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612392" w:rsidRPr="00426E94" w:rsidRDefault="00612392" w:rsidP="00130AAE">
            <w:pPr>
              <w:widowControl w:val="0"/>
              <w:spacing w:line="228" w:lineRule="auto"/>
              <w:jc w:val="center"/>
              <w:rPr>
                <w:rFonts w:ascii="Times New Roman" w:hAnsi="Times New Roman"/>
                <w:sz w:val="24"/>
                <w:szCs w:val="24"/>
              </w:rPr>
            </w:pPr>
            <w:r w:rsidRPr="00426E94">
              <w:rPr>
                <w:rFonts w:ascii="Times New Roman" w:hAnsi="Times New Roman"/>
                <w:sz w:val="24"/>
                <w:szCs w:val="24"/>
              </w:rPr>
              <w:t>1.</w:t>
            </w:r>
            <w:r w:rsidR="006D37A6">
              <w:rPr>
                <w:rFonts w:ascii="Times New Roman" w:hAnsi="Times New Roman"/>
                <w:sz w:val="24"/>
                <w:szCs w:val="24"/>
              </w:rPr>
              <w:t>1</w:t>
            </w:r>
            <w:r w:rsidR="00130AAE">
              <w:rPr>
                <w:rFonts w:ascii="Times New Roman" w:hAnsi="Times New Roman"/>
                <w:sz w:val="24"/>
                <w:szCs w:val="24"/>
                <w:lang w:val="en-US"/>
              </w:rPr>
              <w:t>47</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612392">
            <w:pPr>
              <w:widowControl w:val="0"/>
              <w:tabs>
                <w:tab w:val="left" w:pos="11057"/>
              </w:tabs>
              <w:spacing w:line="228" w:lineRule="auto"/>
              <w:contextualSpacing/>
              <w:jc w:val="left"/>
              <w:rPr>
                <w:rFonts w:ascii="Times New Roman" w:hAnsi="Times New Roman"/>
                <w:sz w:val="24"/>
                <w:szCs w:val="24"/>
              </w:rPr>
            </w:pPr>
            <w:r w:rsidRPr="00426E94">
              <w:rPr>
                <w:rFonts w:ascii="Times New Roman" w:hAnsi="Times New Roman"/>
                <w:sz w:val="24"/>
                <w:szCs w:val="24"/>
              </w:rPr>
              <w:t xml:space="preserve">Контрольная точка </w:t>
            </w:r>
            <w:r w:rsidR="00E372BE">
              <w:rPr>
                <w:rFonts w:ascii="Times New Roman" w:hAnsi="Times New Roman"/>
                <w:sz w:val="24"/>
                <w:szCs w:val="24"/>
              </w:rPr>
              <w:t>1</w:t>
            </w:r>
            <w:r w:rsidRPr="00426E94">
              <w:rPr>
                <w:rFonts w:ascii="Times New Roman" w:hAnsi="Times New Roman"/>
                <w:sz w:val="24"/>
                <w:szCs w:val="24"/>
              </w:rPr>
              <w:t>.1</w:t>
            </w:r>
            <w:r w:rsidR="001A2F25">
              <w:rPr>
                <w:rFonts w:ascii="Times New Roman" w:hAnsi="Times New Roman"/>
                <w:sz w:val="24"/>
                <w:szCs w:val="24"/>
              </w:rPr>
              <w:t>2</w:t>
            </w:r>
            <w:r w:rsidRPr="00426E94">
              <w:rPr>
                <w:rFonts w:ascii="Times New Roman" w:hAnsi="Times New Roman"/>
                <w:sz w:val="24"/>
                <w:szCs w:val="24"/>
              </w:rPr>
              <w:t>.3</w:t>
            </w:r>
          </w:p>
          <w:p w:rsidR="00612392" w:rsidRPr="00426E94" w:rsidRDefault="00612392" w:rsidP="00612392">
            <w:pPr>
              <w:widowControl w:val="0"/>
              <w:tabs>
                <w:tab w:val="left" w:pos="11057"/>
              </w:tabs>
              <w:spacing w:line="228" w:lineRule="auto"/>
              <w:contextualSpacing/>
              <w:jc w:val="left"/>
              <w:rPr>
                <w:rFonts w:ascii="Times New Roman" w:hAnsi="Times New Roman"/>
                <w:sz w:val="24"/>
                <w:szCs w:val="24"/>
              </w:rPr>
            </w:pPr>
            <w:r w:rsidRPr="00426E94">
              <w:rPr>
                <w:rFonts w:ascii="Times New Roman" w:hAnsi="Times New Roman"/>
                <w:sz w:val="24"/>
                <w:szCs w:val="24"/>
              </w:rPr>
              <w:t>«Меры социальной поддержки предоставлены за 9 месяцев каждого года»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612392">
            <w:pPr>
              <w:widowControl w:val="0"/>
              <w:tabs>
                <w:tab w:val="left" w:pos="11057"/>
              </w:tabs>
              <w:spacing w:line="228" w:lineRule="auto"/>
              <w:contextualSpacing/>
              <w:jc w:val="center"/>
              <w:rPr>
                <w:rFonts w:ascii="Times New Roman" w:hAnsi="Times New Roman"/>
                <w:sz w:val="24"/>
                <w:szCs w:val="24"/>
              </w:rPr>
            </w:pPr>
            <w:r w:rsidRPr="00426E94">
              <w:rPr>
                <w:rFonts w:ascii="Times New Roman" w:hAnsi="Times New Roman"/>
                <w:sz w:val="24"/>
                <w:szCs w:val="24"/>
              </w:rPr>
              <w:t>31 октября 2025 г.</w:t>
            </w:r>
          </w:p>
        </w:tc>
        <w:tc>
          <w:tcPr>
            <w:tcW w:w="311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612392">
            <w:pPr>
              <w:rPr>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612392">
            <w:pPr>
              <w:widowControl w:val="0"/>
              <w:tabs>
                <w:tab w:val="left" w:pos="11057"/>
              </w:tabs>
              <w:spacing w:line="228" w:lineRule="auto"/>
              <w:contextualSpacing/>
              <w:jc w:val="left"/>
              <w:rPr>
                <w:rFonts w:ascii="Times New Roman" w:hAnsi="Times New Roman"/>
                <w:sz w:val="24"/>
                <w:szCs w:val="24"/>
              </w:rPr>
            </w:pPr>
            <w:r w:rsidRPr="00426E94">
              <w:rPr>
                <w:rFonts w:ascii="Times New Roman" w:hAnsi="Times New Roman"/>
                <w:sz w:val="24"/>
                <w:szCs w:val="24"/>
              </w:rPr>
              <w:t>отчет</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306B63">
            <w:pPr>
              <w:widowControl w:val="0"/>
              <w:tabs>
                <w:tab w:val="left" w:pos="11057"/>
              </w:tabs>
              <w:spacing w:line="228" w:lineRule="auto"/>
              <w:contextualSpacing/>
              <w:jc w:val="left"/>
              <w:rPr>
                <w:rFonts w:ascii="Times New Roman" w:hAnsi="Times New Roman"/>
                <w:sz w:val="24"/>
                <w:szCs w:val="24"/>
              </w:rPr>
            </w:pPr>
            <w:r w:rsidRPr="00426E94">
              <w:rPr>
                <w:rFonts w:ascii="Times New Roman" w:hAnsi="Times New Roman"/>
                <w:sz w:val="24"/>
                <w:szCs w:val="24"/>
              </w:rPr>
              <w:t>ПК «Отрасл</w:t>
            </w:r>
            <w:r w:rsidRPr="00426E94">
              <w:rPr>
                <w:rFonts w:ascii="Times New Roman" w:hAnsi="Times New Roman"/>
                <w:sz w:val="24"/>
                <w:szCs w:val="24"/>
              </w:rPr>
              <w:t>е</w:t>
            </w:r>
            <w:r w:rsidRPr="00426E94">
              <w:rPr>
                <w:rFonts w:ascii="Times New Roman" w:hAnsi="Times New Roman"/>
                <w:sz w:val="24"/>
                <w:szCs w:val="24"/>
              </w:rPr>
              <w:t>вой регионал</w:t>
            </w:r>
            <w:r w:rsidRPr="00426E94">
              <w:rPr>
                <w:rFonts w:ascii="Times New Roman" w:hAnsi="Times New Roman"/>
                <w:sz w:val="24"/>
                <w:szCs w:val="24"/>
              </w:rPr>
              <w:t>ь</w:t>
            </w:r>
            <w:r w:rsidRPr="00426E94">
              <w:rPr>
                <w:rFonts w:ascii="Times New Roman" w:hAnsi="Times New Roman"/>
                <w:sz w:val="24"/>
                <w:szCs w:val="24"/>
              </w:rPr>
              <w:t xml:space="preserve">ный регистр населения </w:t>
            </w:r>
            <w:r w:rsidR="00306B63">
              <w:rPr>
                <w:rFonts w:ascii="Times New Roman" w:hAnsi="Times New Roman"/>
                <w:sz w:val="24"/>
                <w:szCs w:val="24"/>
              </w:rPr>
              <w:t>РО</w:t>
            </w:r>
            <w:r w:rsidRPr="00426E94">
              <w:rPr>
                <w:rFonts w:ascii="Times New Roman" w:hAnsi="Times New Roman"/>
                <w:sz w:val="24"/>
                <w:szCs w:val="24"/>
              </w:rPr>
              <w:t>»</w:t>
            </w:r>
          </w:p>
        </w:tc>
      </w:tr>
      <w:tr w:rsidR="00612392" w:rsidRPr="00426E94" w:rsidTr="00130AAE">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612392" w:rsidRPr="00426E94" w:rsidRDefault="00612392" w:rsidP="00130AAE">
            <w:pPr>
              <w:widowControl w:val="0"/>
              <w:spacing w:line="228" w:lineRule="auto"/>
              <w:jc w:val="center"/>
              <w:rPr>
                <w:rFonts w:ascii="Times New Roman" w:hAnsi="Times New Roman"/>
                <w:sz w:val="24"/>
                <w:szCs w:val="24"/>
              </w:rPr>
            </w:pPr>
            <w:r w:rsidRPr="00426E94">
              <w:rPr>
                <w:rFonts w:ascii="Times New Roman" w:hAnsi="Times New Roman"/>
                <w:sz w:val="24"/>
                <w:szCs w:val="24"/>
              </w:rPr>
              <w:t>1.1</w:t>
            </w:r>
            <w:r w:rsidR="00130AAE">
              <w:rPr>
                <w:rFonts w:ascii="Times New Roman" w:hAnsi="Times New Roman"/>
                <w:sz w:val="24"/>
                <w:szCs w:val="24"/>
                <w:lang w:val="en-US"/>
              </w:rPr>
              <w:t>48</w:t>
            </w:r>
            <w:r w:rsidRPr="00426E94">
              <w:rPr>
                <w:rFonts w:ascii="Times New Roman" w:hAnsi="Times New Roman"/>
                <w:sz w:val="24"/>
                <w:szCs w:val="24"/>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612392">
            <w:pPr>
              <w:widowControl w:val="0"/>
              <w:tabs>
                <w:tab w:val="left" w:pos="11057"/>
              </w:tabs>
              <w:spacing w:line="228" w:lineRule="auto"/>
              <w:contextualSpacing/>
              <w:jc w:val="left"/>
              <w:rPr>
                <w:rFonts w:ascii="Times New Roman" w:hAnsi="Times New Roman"/>
                <w:sz w:val="24"/>
                <w:szCs w:val="24"/>
              </w:rPr>
            </w:pPr>
            <w:r w:rsidRPr="00426E94">
              <w:rPr>
                <w:rFonts w:ascii="Times New Roman" w:hAnsi="Times New Roman"/>
                <w:sz w:val="24"/>
                <w:szCs w:val="24"/>
              </w:rPr>
              <w:t>Контрольная точка</w:t>
            </w:r>
            <w:r w:rsidR="00DE7AA8">
              <w:rPr>
                <w:rFonts w:ascii="Times New Roman" w:hAnsi="Times New Roman"/>
                <w:sz w:val="24"/>
                <w:szCs w:val="24"/>
              </w:rPr>
              <w:t xml:space="preserve"> </w:t>
            </w:r>
            <w:r w:rsidR="00E372BE">
              <w:rPr>
                <w:rFonts w:ascii="Times New Roman" w:hAnsi="Times New Roman"/>
                <w:sz w:val="24"/>
                <w:szCs w:val="24"/>
              </w:rPr>
              <w:t>1</w:t>
            </w:r>
            <w:r w:rsidRPr="00426E94">
              <w:rPr>
                <w:rFonts w:ascii="Times New Roman" w:hAnsi="Times New Roman"/>
                <w:sz w:val="24"/>
                <w:szCs w:val="24"/>
              </w:rPr>
              <w:t>.1</w:t>
            </w:r>
            <w:r w:rsidR="001A2F25">
              <w:rPr>
                <w:rFonts w:ascii="Times New Roman" w:hAnsi="Times New Roman"/>
                <w:sz w:val="24"/>
                <w:szCs w:val="24"/>
              </w:rPr>
              <w:t>2</w:t>
            </w:r>
            <w:r w:rsidRPr="00426E94">
              <w:rPr>
                <w:rFonts w:ascii="Times New Roman" w:hAnsi="Times New Roman"/>
                <w:sz w:val="24"/>
                <w:szCs w:val="24"/>
              </w:rPr>
              <w:t>.4</w:t>
            </w:r>
          </w:p>
          <w:p w:rsidR="00612392" w:rsidRPr="00426E94" w:rsidRDefault="00612392" w:rsidP="00612392">
            <w:pPr>
              <w:widowControl w:val="0"/>
              <w:tabs>
                <w:tab w:val="left" w:pos="11057"/>
              </w:tabs>
              <w:spacing w:line="228" w:lineRule="auto"/>
              <w:contextualSpacing/>
              <w:jc w:val="left"/>
              <w:rPr>
                <w:rFonts w:ascii="Times New Roman" w:hAnsi="Times New Roman"/>
                <w:sz w:val="24"/>
                <w:szCs w:val="24"/>
              </w:rPr>
            </w:pPr>
            <w:r w:rsidRPr="00426E94">
              <w:rPr>
                <w:rFonts w:ascii="Times New Roman" w:hAnsi="Times New Roman"/>
                <w:sz w:val="24"/>
                <w:szCs w:val="24"/>
              </w:rPr>
              <w:t>«Осуществлен мониторинг предоставления мер с</w:t>
            </w:r>
            <w:r w:rsidRPr="00426E94">
              <w:rPr>
                <w:rFonts w:ascii="Times New Roman" w:hAnsi="Times New Roman"/>
                <w:sz w:val="24"/>
                <w:szCs w:val="24"/>
              </w:rPr>
              <w:t>о</w:t>
            </w:r>
            <w:r w:rsidRPr="00426E94">
              <w:rPr>
                <w:rFonts w:ascii="Times New Roman" w:hAnsi="Times New Roman"/>
                <w:sz w:val="24"/>
                <w:szCs w:val="24"/>
              </w:rPr>
              <w:t>циальной поддержки»</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612392">
            <w:pPr>
              <w:widowControl w:val="0"/>
              <w:tabs>
                <w:tab w:val="left" w:pos="11057"/>
              </w:tabs>
              <w:spacing w:line="228" w:lineRule="auto"/>
              <w:contextualSpacing/>
              <w:jc w:val="center"/>
              <w:rPr>
                <w:rFonts w:ascii="Times New Roman" w:hAnsi="Times New Roman"/>
                <w:sz w:val="24"/>
                <w:szCs w:val="24"/>
              </w:rPr>
            </w:pPr>
            <w:r w:rsidRPr="00426E94">
              <w:rPr>
                <w:rFonts w:ascii="Times New Roman" w:hAnsi="Times New Roman"/>
                <w:sz w:val="24"/>
                <w:szCs w:val="24"/>
              </w:rPr>
              <w:t>25 декабря 2025 г.</w:t>
            </w:r>
          </w:p>
        </w:tc>
        <w:tc>
          <w:tcPr>
            <w:tcW w:w="311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612392">
            <w:pPr>
              <w:rPr>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612392">
            <w:pPr>
              <w:widowControl w:val="0"/>
              <w:tabs>
                <w:tab w:val="left" w:pos="11057"/>
              </w:tabs>
              <w:spacing w:line="228" w:lineRule="auto"/>
              <w:contextualSpacing/>
              <w:jc w:val="left"/>
              <w:rPr>
                <w:rFonts w:ascii="Times New Roman" w:hAnsi="Times New Roman"/>
                <w:sz w:val="24"/>
                <w:szCs w:val="24"/>
              </w:rPr>
            </w:pPr>
            <w:r w:rsidRPr="00426E94">
              <w:rPr>
                <w:rFonts w:ascii="Times New Roman" w:hAnsi="Times New Roman"/>
                <w:sz w:val="24"/>
                <w:szCs w:val="24"/>
              </w:rPr>
              <w:t>отчет</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306B63">
            <w:pPr>
              <w:widowControl w:val="0"/>
              <w:tabs>
                <w:tab w:val="left" w:pos="11057"/>
              </w:tabs>
              <w:spacing w:line="228" w:lineRule="auto"/>
              <w:contextualSpacing/>
              <w:jc w:val="left"/>
              <w:rPr>
                <w:rFonts w:ascii="Times New Roman" w:hAnsi="Times New Roman"/>
                <w:sz w:val="24"/>
                <w:szCs w:val="24"/>
              </w:rPr>
            </w:pPr>
            <w:r w:rsidRPr="00426E94">
              <w:rPr>
                <w:rFonts w:ascii="Times New Roman" w:hAnsi="Times New Roman"/>
                <w:sz w:val="24"/>
                <w:szCs w:val="24"/>
              </w:rPr>
              <w:t>ПК «Отрасл</w:t>
            </w:r>
            <w:r w:rsidRPr="00426E94">
              <w:rPr>
                <w:rFonts w:ascii="Times New Roman" w:hAnsi="Times New Roman"/>
                <w:sz w:val="24"/>
                <w:szCs w:val="24"/>
              </w:rPr>
              <w:t>е</w:t>
            </w:r>
            <w:r w:rsidRPr="00426E94">
              <w:rPr>
                <w:rFonts w:ascii="Times New Roman" w:hAnsi="Times New Roman"/>
                <w:sz w:val="24"/>
                <w:szCs w:val="24"/>
              </w:rPr>
              <w:t>вой регионал</w:t>
            </w:r>
            <w:r w:rsidRPr="00426E94">
              <w:rPr>
                <w:rFonts w:ascii="Times New Roman" w:hAnsi="Times New Roman"/>
                <w:sz w:val="24"/>
                <w:szCs w:val="24"/>
              </w:rPr>
              <w:t>ь</w:t>
            </w:r>
            <w:r w:rsidRPr="00426E94">
              <w:rPr>
                <w:rFonts w:ascii="Times New Roman" w:hAnsi="Times New Roman"/>
                <w:sz w:val="24"/>
                <w:szCs w:val="24"/>
              </w:rPr>
              <w:t xml:space="preserve">ный регистр населения </w:t>
            </w:r>
            <w:r w:rsidR="00306B63">
              <w:rPr>
                <w:rFonts w:ascii="Times New Roman" w:hAnsi="Times New Roman"/>
                <w:sz w:val="24"/>
                <w:szCs w:val="24"/>
              </w:rPr>
              <w:t>РО</w:t>
            </w:r>
            <w:r w:rsidRPr="00426E94">
              <w:rPr>
                <w:rFonts w:ascii="Times New Roman" w:hAnsi="Times New Roman"/>
                <w:sz w:val="24"/>
                <w:szCs w:val="24"/>
              </w:rPr>
              <w:t>»</w:t>
            </w:r>
          </w:p>
        </w:tc>
      </w:tr>
      <w:tr w:rsidR="00612392" w:rsidRPr="00426E94" w:rsidTr="00130AAE">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612392" w:rsidRPr="00426E94" w:rsidRDefault="00612392" w:rsidP="00130AAE">
            <w:pPr>
              <w:widowControl w:val="0"/>
              <w:spacing w:line="228" w:lineRule="auto"/>
              <w:jc w:val="center"/>
              <w:rPr>
                <w:rFonts w:ascii="Times New Roman" w:hAnsi="Times New Roman"/>
                <w:sz w:val="24"/>
                <w:szCs w:val="24"/>
              </w:rPr>
            </w:pPr>
            <w:r w:rsidRPr="00426E94">
              <w:rPr>
                <w:rFonts w:ascii="Times New Roman" w:hAnsi="Times New Roman"/>
                <w:sz w:val="24"/>
                <w:szCs w:val="24"/>
              </w:rPr>
              <w:t>1.1</w:t>
            </w:r>
            <w:r w:rsidR="00130AAE">
              <w:rPr>
                <w:rFonts w:ascii="Times New Roman" w:hAnsi="Times New Roman"/>
                <w:sz w:val="24"/>
                <w:szCs w:val="24"/>
                <w:lang w:val="en-US"/>
              </w:rPr>
              <w:t>49</w:t>
            </w:r>
            <w:r w:rsidRPr="00426E94">
              <w:rPr>
                <w:rFonts w:ascii="Times New Roman" w:hAnsi="Times New Roman"/>
                <w:sz w:val="24"/>
                <w:szCs w:val="24"/>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DE7AA8" w:rsidP="00612392">
            <w:pPr>
              <w:widowControl w:val="0"/>
              <w:tabs>
                <w:tab w:val="left" w:pos="11057"/>
              </w:tabs>
              <w:spacing w:line="228" w:lineRule="auto"/>
              <w:contextualSpacing/>
              <w:jc w:val="left"/>
              <w:rPr>
                <w:rFonts w:ascii="Times New Roman" w:hAnsi="Times New Roman"/>
                <w:sz w:val="24"/>
                <w:szCs w:val="24"/>
              </w:rPr>
            </w:pPr>
            <w:r>
              <w:rPr>
                <w:rFonts w:ascii="Times New Roman" w:hAnsi="Times New Roman"/>
                <w:sz w:val="24"/>
                <w:szCs w:val="24"/>
              </w:rPr>
              <w:t xml:space="preserve">Контрольная точка </w:t>
            </w:r>
            <w:r w:rsidR="00E372BE">
              <w:rPr>
                <w:rFonts w:ascii="Times New Roman" w:hAnsi="Times New Roman"/>
                <w:sz w:val="24"/>
                <w:szCs w:val="24"/>
              </w:rPr>
              <w:t>1</w:t>
            </w:r>
            <w:r w:rsidR="00612392" w:rsidRPr="00426E94">
              <w:rPr>
                <w:rFonts w:ascii="Times New Roman" w:hAnsi="Times New Roman"/>
                <w:sz w:val="24"/>
                <w:szCs w:val="24"/>
              </w:rPr>
              <w:t>.1</w:t>
            </w:r>
            <w:r w:rsidR="001A2F25">
              <w:rPr>
                <w:rFonts w:ascii="Times New Roman" w:hAnsi="Times New Roman"/>
                <w:sz w:val="24"/>
                <w:szCs w:val="24"/>
              </w:rPr>
              <w:t>2</w:t>
            </w:r>
            <w:r w:rsidR="00612392" w:rsidRPr="00426E94">
              <w:rPr>
                <w:rFonts w:ascii="Times New Roman" w:hAnsi="Times New Roman"/>
                <w:sz w:val="24"/>
                <w:szCs w:val="24"/>
              </w:rPr>
              <w:t>.5</w:t>
            </w:r>
          </w:p>
          <w:p w:rsidR="00612392" w:rsidRPr="00426E94" w:rsidRDefault="00612392" w:rsidP="00612392">
            <w:pPr>
              <w:widowControl w:val="0"/>
              <w:spacing w:line="228" w:lineRule="auto"/>
              <w:contextualSpacing/>
              <w:jc w:val="left"/>
              <w:outlineLvl w:val="2"/>
              <w:rPr>
                <w:rFonts w:ascii="Times New Roman" w:hAnsi="Times New Roman"/>
                <w:sz w:val="24"/>
                <w:szCs w:val="24"/>
              </w:rPr>
            </w:pPr>
            <w:r w:rsidRPr="00426E94">
              <w:rPr>
                <w:rFonts w:ascii="Times New Roman" w:hAnsi="Times New Roman"/>
                <w:sz w:val="24"/>
                <w:szCs w:val="24"/>
              </w:rPr>
              <w:t xml:space="preserve">«Предложения </w:t>
            </w:r>
            <w:proofErr w:type="gramStart"/>
            <w:r w:rsidRPr="00426E94">
              <w:rPr>
                <w:rFonts w:ascii="Times New Roman" w:hAnsi="Times New Roman"/>
                <w:sz w:val="24"/>
                <w:szCs w:val="24"/>
              </w:rPr>
              <w:t>о потребности в средствах областн</w:t>
            </w:r>
            <w:r w:rsidRPr="00426E94">
              <w:rPr>
                <w:rFonts w:ascii="Times New Roman" w:hAnsi="Times New Roman"/>
                <w:sz w:val="24"/>
                <w:szCs w:val="24"/>
              </w:rPr>
              <w:t>о</w:t>
            </w:r>
            <w:r w:rsidRPr="00426E94">
              <w:rPr>
                <w:rFonts w:ascii="Times New Roman" w:hAnsi="Times New Roman"/>
                <w:sz w:val="24"/>
                <w:szCs w:val="24"/>
              </w:rPr>
              <w:t>го бюджета учтены в областном законе об облас</w:t>
            </w:r>
            <w:r w:rsidRPr="00426E94">
              <w:rPr>
                <w:rFonts w:ascii="Times New Roman" w:hAnsi="Times New Roman"/>
                <w:sz w:val="24"/>
                <w:szCs w:val="24"/>
              </w:rPr>
              <w:t>т</w:t>
            </w:r>
            <w:r w:rsidRPr="00426E94">
              <w:rPr>
                <w:rFonts w:ascii="Times New Roman" w:hAnsi="Times New Roman"/>
                <w:sz w:val="24"/>
                <w:szCs w:val="24"/>
              </w:rPr>
              <w:lastRenderedPageBreak/>
              <w:t>ном бюджете на очередной год</w:t>
            </w:r>
            <w:proofErr w:type="gramEnd"/>
            <w:r w:rsidRPr="00426E94">
              <w:rPr>
                <w:rFonts w:ascii="Times New Roman" w:hAnsi="Times New Roman"/>
                <w:sz w:val="24"/>
                <w:szCs w:val="24"/>
              </w:rPr>
              <w:t xml:space="preserve"> и плановый период»</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612392">
            <w:pPr>
              <w:widowControl w:val="0"/>
              <w:tabs>
                <w:tab w:val="left" w:pos="11057"/>
              </w:tabs>
              <w:spacing w:line="228" w:lineRule="auto"/>
              <w:contextualSpacing/>
              <w:jc w:val="center"/>
              <w:rPr>
                <w:rFonts w:ascii="Times New Roman" w:hAnsi="Times New Roman"/>
                <w:sz w:val="24"/>
                <w:szCs w:val="24"/>
              </w:rPr>
            </w:pPr>
            <w:r w:rsidRPr="00426E94">
              <w:rPr>
                <w:rFonts w:ascii="Times New Roman" w:hAnsi="Times New Roman"/>
                <w:sz w:val="24"/>
                <w:szCs w:val="24"/>
              </w:rPr>
              <w:lastRenderedPageBreak/>
              <w:t>1 января 2026 г.</w:t>
            </w:r>
          </w:p>
        </w:tc>
        <w:tc>
          <w:tcPr>
            <w:tcW w:w="311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612392">
            <w:pPr>
              <w:rPr>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612392">
            <w:pPr>
              <w:widowControl w:val="0"/>
              <w:tabs>
                <w:tab w:val="left" w:pos="11057"/>
              </w:tabs>
              <w:spacing w:line="228" w:lineRule="auto"/>
              <w:contextualSpacing/>
              <w:jc w:val="left"/>
              <w:rPr>
                <w:rFonts w:ascii="Times New Roman" w:hAnsi="Times New Roman"/>
                <w:sz w:val="24"/>
                <w:szCs w:val="24"/>
              </w:rPr>
            </w:pPr>
            <w:r w:rsidRPr="00426E94">
              <w:rPr>
                <w:rFonts w:ascii="Times New Roman" w:hAnsi="Times New Roman"/>
                <w:sz w:val="24"/>
                <w:szCs w:val="24"/>
              </w:rPr>
              <w:t>областной закон об областном бюджете</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856568">
            <w:pPr>
              <w:widowControl w:val="0"/>
              <w:tabs>
                <w:tab w:val="left" w:pos="11057"/>
              </w:tabs>
              <w:spacing w:line="228" w:lineRule="auto"/>
              <w:contextualSpacing/>
              <w:jc w:val="left"/>
              <w:rPr>
                <w:rFonts w:ascii="Times New Roman" w:hAnsi="Times New Roman"/>
                <w:sz w:val="24"/>
                <w:szCs w:val="24"/>
              </w:rPr>
            </w:pPr>
            <w:r w:rsidRPr="00426E94">
              <w:rPr>
                <w:rFonts w:ascii="Times New Roman" w:hAnsi="Times New Roman"/>
                <w:sz w:val="24"/>
                <w:szCs w:val="24"/>
              </w:rPr>
              <w:t>официальный портал прав</w:t>
            </w:r>
            <w:r w:rsidRPr="00426E94">
              <w:rPr>
                <w:rFonts w:ascii="Times New Roman" w:hAnsi="Times New Roman"/>
                <w:sz w:val="24"/>
                <w:szCs w:val="24"/>
              </w:rPr>
              <w:t>о</w:t>
            </w:r>
            <w:r w:rsidRPr="00426E94">
              <w:rPr>
                <w:rFonts w:ascii="Times New Roman" w:hAnsi="Times New Roman"/>
                <w:sz w:val="24"/>
                <w:szCs w:val="24"/>
              </w:rPr>
              <w:t>вой информ</w:t>
            </w:r>
            <w:r w:rsidRPr="00426E94">
              <w:rPr>
                <w:rFonts w:ascii="Times New Roman" w:hAnsi="Times New Roman"/>
                <w:sz w:val="24"/>
                <w:szCs w:val="24"/>
              </w:rPr>
              <w:t>а</w:t>
            </w:r>
            <w:r w:rsidRPr="00426E94">
              <w:rPr>
                <w:rFonts w:ascii="Times New Roman" w:hAnsi="Times New Roman"/>
                <w:sz w:val="24"/>
                <w:szCs w:val="24"/>
              </w:rPr>
              <w:lastRenderedPageBreak/>
              <w:t xml:space="preserve">ции </w:t>
            </w:r>
            <w:r w:rsidR="00856568">
              <w:rPr>
                <w:rFonts w:ascii="Times New Roman" w:hAnsi="Times New Roman"/>
                <w:sz w:val="24"/>
                <w:szCs w:val="24"/>
              </w:rPr>
              <w:t>РО</w:t>
            </w:r>
            <w:r w:rsidRPr="00426E94">
              <w:rPr>
                <w:rFonts w:ascii="Times New Roman" w:hAnsi="Times New Roman"/>
                <w:sz w:val="24"/>
                <w:szCs w:val="24"/>
              </w:rPr>
              <w:t xml:space="preserve"> (pravo.donland.ru)</w:t>
            </w:r>
          </w:p>
        </w:tc>
      </w:tr>
      <w:tr w:rsidR="00612392" w:rsidRPr="00426E94" w:rsidTr="00130AAE">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612392" w:rsidRPr="00426E94" w:rsidRDefault="00612392" w:rsidP="00130AAE">
            <w:pPr>
              <w:widowControl w:val="0"/>
              <w:spacing w:line="228" w:lineRule="auto"/>
              <w:jc w:val="center"/>
              <w:rPr>
                <w:rFonts w:ascii="Times New Roman" w:hAnsi="Times New Roman"/>
                <w:sz w:val="24"/>
                <w:szCs w:val="24"/>
              </w:rPr>
            </w:pPr>
            <w:r w:rsidRPr="00426E94">
              <w:rPr>
                <w:rFonts w:ascii="Times New Roman" w:hAnsi="Times New Roman"/>
                <w:sz w:val="24"/>
                <w:szCs w:val="24"/>
              </w:rPr>
              <w:lastRenderedPageBreak/>
              <w:t>1.1</w:t>
            </w:r>
            <w:r w:rsidR="00130AAE">
              <w:rPr>
                <w:rFonts w:ascii="Times New Roman" w:hAnsi="Times New Roman"/>
                <w:sz w:val="24"/>
                <w:szCs w:val="24"/>
                <w:lang w:val="en-US"/>
              </w:rPr>
              <w:t>50</w:t>
            </w:r>
            <w:r w:rsidRPr="00426E94">
              <w:rPr>
                <w:rFonts w:ascii="Times New Roman" w:hAnsi="Times New Roman"/>
                <w:sz w:val="24"/>
                <w:szCs w:val="24"/>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612392">
            <w:pPr>
              <w:widowControl w:val="0"/>
              <w:tabs>
                <w:tab w:val="left" w:pos="11057"/>
              </w:tabs>
              <w:spacing w:line="228" w:lineRule="auto"/>
              <w:contextualSpacing/>
              <w:jc w:val="left"/>
              <w:rPr>
                <w:rFonts w:ascii="Times New Roman" w:hAnsi="Times New Roman"/>
                <w:sz w:val="24"/>
                <w:szCs w:val="24"/>
              </w:rPr>
            </w:pPr>
            <w:r w:rsidRPr="00426E94">
              <w:rPr>
                <w:rFonts w:ascii="Times New Roman" w:hAnsi="Times New Roman"/>
                <w:sz w:val="24"/>
                <w:szCs w:val="24"/>
              </w:rPr>
              <w:t xml:space="preserve">Контрольная точка </w:t>
            </w:r>
            <w:r w:rsidR="00E372BE">
              <w:rPr>
                <w:rFonts w:ascii="Times New Roman" w:hAnsi="Times New Roman"/>
                <w:sz w:val="24"/>
                <w:szCs w:val="24"/>
              </w:rPr>
              <w:t>1</w:t>
            </w:r>
            <w:r w:rsidRPr="00426E94">
              <w:rPr>
                <w:rFonts w:ascii="Times New Roman" w:hAnsi="Times New Roman"/>
                <w:sz w:val="24"/>
                <w:szCs w:val="24"/>
              </w:rPr>
              <w:t>.1</w:t>
            </w:r>
            <w:r w:rsidR="001A2F25">
              <w:rPr>
                <w:rFonts w:ascii="Times New Roman" w:hAnsi="Times New Roman"/>
                <w:sz w:val="24"/>
                <w:szCs w:val="24"/>
              </w:rPr>
              <w:t>2</w:t>
            </w:r>
            <w:r w:rsidRPr="00426E94">
              <w:rPr>
                <w:rFonts w:ascii="Times New Roman" w:hAnsi="Times New Roman"/>
                <w:sz w:val="24"/>
                <w:szCs w:val="24"/>
              </w:rPr>
              <w:t>.6</w:t>
            </w:r>
          </w:p>
          <w:p w:rsidR="00612392" w:rsidRPr="00426E94" w:rsidRDefault="00612392" w:rsidP="00612392">
            <w:pPr>
              <w:widowControl w:val="0"/>
              <w:tabs>
                <w:tab w:val="left" w:pos="11057"/>
              </w:tabs>
              <w:spacing w:line="228" w:lineRule="auto"/>
              <w:contextualSpacing/>
              <w:jc w:val="left"/>
              <w:rPr>
                <w:rFonts w:ascii="Times New Roman" w:hAnsi="Times New Roman"/>
                <w:sz w:val="24"/>
                <w:szCs w:val="24"/>
              </w:rPr>
            </w:pPr>
            <w:r w:rsidRPr="00426E94">
              <w:rPr>
                <w:rFonts w:ascii="Times New Roman" w:hAnsi="Times New Roman"/>
                <w:sz w:val="24"/>
                <w:szCs w:val="24"/>
              </w:rPr>
              <w:t>«Меры социальной поддержки предоставлен</w:t>
            </w:r>
            <w:r w:rsidRPr="00426E94">
              <w:rPr>
                <w:rFonts w:ascii="Times New Roman" w:hAnsi="Times New Roman"/>
                <w:spacing w:val="-20"/>
                <w:sz w:val="24"/>
                <w:szCs w:val="24"/>
              </w:rPr>
              <w:t xml:space="preserve">ы за 1-е </w:t>
            </w:r>
            <w:r w:rsidRPr="00426E94">
              <w:rPr>
                <w:rFonts w:ascii="Times New Roman" w:hAnsi="Times New Roman"/>
                <w:sz w:val="24"/>
                <w:szCs w:val="24"/>
              </w:rPr>
              <w:t>полугодие каждого года»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612392">
            <w:pPr>
              <w:widowControl w:val="0"/>
              <w:tabs>
                <w:tab w:val="left" w:pos="11057"/>
              </w:tabs>
              <w:spacing w:line="228" w:lineRule="auto"/>
              <w:contextualSpacing/>
              <w:jc w:val="center"/>
              <w:rPr>
                <w:rFonts w:ascii="Times New Roman" w:hAnsi="Times New Roman"/>
                <w:sz w:val="24"/>
                <w:szCs w:val="24"/>
              </w:rPr>
            </w:pPr>
            <w:r w:rsidRPr="00426E94">
              <w:rPr>
                <w:rFonts w:ascii="Times New Roman" w:hAnsi="Times New Roman"/>
                <w:sz w:val="24"/>
                <w:szCs w:val="24"/>
              </w:rPr>
              <w:t>31 июля 2026 г.</w:t>
            </w:r>
          </w:p>
        </w:tc>
        <w:tc>
          <w:tcPr>
            <w:tcW w:w="311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612392">
            <w:pPr>
              <w:rPr>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612392">
            <w:pPr>
              <w:widowControl w:val="0"/>
              <w:tabs>
                <w:tab w:val="left" w:pos="11057"/>
              </w:tabs>
              <w:spacing w:line="228" w:lineRule="auto"/>
              <w:contextualSpacing/>
              <w:jc w:val="left"/>
              <w:rPr>
                <w:rFonts w:ascii="Times New Roman" w:hAnsi="Times New Roman"/>
                <w:sz w:val="24"/>
                <w:szCs w:val="24"/>
              </w:rPr>
            </w:pPr>
            <w:r w:rsidRPr="00426E94">
              <w:rPr>
                <w:rFonts w:ascii="Times New Roman" w:hAnsi="Times New Roman"/>
                <w:sz w:val="24"/>
                <w:szCs w:val="24"/>
              </w:rPr>
              <w:t>отчет</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306B63">
            <w:pPr>
              <w:widowControl w:val="0"/>
              <w:tabs>
                <w:tab w:val="left" w:pos="11057"/>
              </w:tabs>
              <w:spacing w:line="228" w:lineRule="auto"/>
              <w:contextualSpacing/>
              <w:jc w:val="left"/>
              <w:rPr>
                <w:rFonts w:ascii="Times New Roman" w:hAnsi="Times New Roman"/>
                <w:sz w:val="24"/>
                <w:szCs w:val="24"/>
              </w:rPr>
            </w:pPr>
            <w:r w:rsidRPr="00426E94">
              <w:rPr>
                <w:rFonts w:ascii="Times New Roman" w:hAnsi="Times New Roman"/>
                <w:sz w:val="24"/>
                <w:szCs w:val="24"/>
              </w:rPr>
              <w:t>ПК «Отрасл</w:t>
            </w:r>
            <w:r w:rsidRPr="00426E94">
              <w:rPr>
                <w:rFonts w:ascii="Times New Roman" w:hAnsi="Times New Roman"/>
                <w:sz w:val="24"/>
                <w:szCs w:val="24"/>
              </w:rPr>
              <w:t>е</w:t>
            </w:r>
            <w:r w:rsidRPr="00426E94">
              <w:rPr>
                <w:rFonts w:ascii="Times New Roman" w:hAnsi="Times New Roman"/>
                <w:sz w:val="24"/>
                <w:szCs w:val="24"/>
              </w:rPr>
              <w:t>вой регионал</w:t>
            </w:r>
            <w:r w:rsidRPr="00426E94">
              <w:rPr>
                <w:rFonts w:ascii="Times New Roman" w:hAnsi="Times New Roman"/>
                <w:sz w:val="24"/>
                <w:szCs w:val="24"/>
              </w:rPr>
              <w:t>ь</w:t>
            </w:r>
            <w:r w:rsidRPr="00426E94">
              <w:rPr>
                <w:rFonts w:ascii="Times New Roman" w:hAnsi="Times New Roman"/>
                <w:sz w:val="24"/>
                <w:szCs w:val="24"/>
              </w:rPr>
              <w:t xml:space="preserve">ный регистр населения </w:t>
            </w:r>
            <w:r w:rsidR="00306B63">
              <w:rPr>
                <w:rFonts w:ascii="Times New Roman" w:hAnsi="Times New Roman"/>
                <w:sz w:val="24"/>
                <w:szCs w:val="24"/>
              </w:rPr>
              <w:t>РО</w:t>
            </w:r>
            <w:r w:rsidRPr="00426E94">
              <w:rPr>
                <w:rFonts w:ascii="Times New Roman" w:hAnsi="Times New Roman"/>
                <w:sz w:val="24"/>
                <w:szCs w:val="24"/>
              </w:rPr>
              <w:t>»</w:t>
            </w:r>
          </w:p>
        </w:tc>
      </w:tr>
      <w:tr w:rsidR="00612392" w:rsidRPr="00426E94" w:rsidTr="00130AAE">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612392" w:rsidRPr="00426E94" w:rsidRDefault="00612392" w:rsidP="00130AAE">
            <w:pPr>
              <w:widowControl w:val="0"/>
              <w:spacing w:line="228" w:lineRule="auto"/>
              <w:jc w:val="center"/>
              <w:rPr>
                <w:rFonts w:ascii="Times New Roman" w:hAnsi="Times New Roman"/>
                <w:sz w:val="24"/>
                <w:szCs w:val="24"/>
              </w:rPr>
            </w:pPr>
            <w:r w:rsidRPr="00426E94">
              <w:rPr>
                <w:rFonts w:ascii="Times New Roman" w:hAnsi="Times New Roman"/>
                <w:sz w:val="24"/>
                <w:szCs w:val="24"/>
              </w:rPr>
              <w:t>1.1</w:t>
            </w:r>
            <w:r w:rsidR="00130AAE">
              <w:rPr>
                <w:rFonts w:ascii="Times New Roman" w:hAnsi="Times New Roman"/>
                <w:sz w:val="24"/>
                <w:szCs w:val="24"/>
                <w:lang w:val="en-US"/>
              </w:rPr>
              <w:t>51</w:t>
            </w:r>
            <w:r w:rsidRPr="00426E94">
              <w:rPr>
                <w:rFonts w:ascii="Times New Roman" w:hAnsi="Times New Roman"/>
                <w:sz w:val="24"/>
                <w:szCs w:val="24"/>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612392">
            <w:pPr>
              <w:widowControl w:val="0"/>
              <w:tabs>
                <w:tab w:val="left" w:pos="11057"/>
              </w:tabs>
              <w:spacing w:line="228" w:lineRule="auto"/>
              <w:contextualSpacing/>
              <w:jc w:val="left"/>
              <w:rPr>
                <w:rFonts w:ascii="Times New Roman" w:hAnsi="Times New Roman"/>
                <w:sz w:val="24"/>
                <w:szCs w:val="24"/>
              </w:rPr>
            </w:pPr>
            <w:r w:rsidRPr="00426E94">
              <w:rPr>
                <w:rFonts w:ascii="Times New Roman" w:hAnsi="Times New Roman"/>
                <w:sz w:val="24"/>
                <w:szCs w:val="24"/>
              </w:rPr>
              <w:t xml:space="preserve">Контрольная точка </w:t>
            </w:r>
            <w:r w:rsidR="00E372BE">
              <w:rPr>
                <w:rFonts w:ascii="Times New Roman" w:hAnsi="Times New Roman"/>
                <w:sz w:val="24"/>
                <w:szCs w:val="24"/>
              </w:rPr>
              <w:t>1</w:t>
            </w:r>
            <w:r w:rsidRPr="00426E94">
              <w:rPr>
                <w:rFonts w:ascii="Times New Roman" w:hAnsi="Times New Roman"/>
                <w:sz w:val="24"/>
                <w:szCs w:val="24"/>
              </w:rPr>
              <w:t>.1</w:t>
            </w:r>
            <w:r w:rsidR="001A2F25">
              <w:rPr>
                <w:rFonts w:ascii="Times New Roman" w:hAnsi="Times New Roman"/>
                <w:sz w:val="24"/>
                <w:szCs w:val="24"/>
              </w:rPr>
              <w:t>2</w:t>
            </w:r>
            <w:r w:rsidRPr="00426E94">
              <w:rPr>
                <w:rFonts w:ascii="Times New Roman" w:hAnsi="Times New Roman"/>
                <w:sz w:val="24"/>
                <w:szCs w:val="24"/>
              </w:rPr>
              <w:t>.7</w:t>
            </w:r>
          </w:p>
          <w:p w:rsidR="00612392" w:rsidRPr="00426E94" w:rsidRDefault="00612392" w:rsidP="00612392">
            <w:pPr>
              <w:widowControl w:val="0"/>
              <w:tabs>
                <w:tab w:val="left" w:pos="11057"/>
              </w:tabs>
              <w:spacing w:line="228" w:lineRule="auto"/>
              <w:contextualSpacing/>
              <w:jc w:val="left"/>
              <w:rPr>
                <w:rFonts w:ascii="Times New Roman" w:hAnsi="Times New Roman"/>
                <w:sz w:val="24"/>
                <w:szCs w:val="24"/>
              </w:rPr>
            </w:pPr>
            <w:r w:rsidRPr="00426E94">
              <w:rPr>
                <w:rFonts w:ascii="Times New Roman" w:hAnsi="Times New Roman"/>
                <w:sz w:val="24"/>
                <w:szCs w:val="24"/>
              </w:rPr>
              <w:t>«Меры социальной поддержки предоставлены за 9 месяцев каждого года»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612392">
            <w:pPr>
              <w:widowControl w:val="0"/>
              <w:tabs>
                <w:tab w:val="left" w:pos="11057"/>
              </w:tabs>
              <w:spacing w:line="228" w:lineRule="auto"/>
              <w:contextualSpacing/>
              <w:jc w:val="center"/>
              <w:rPr>
                <w:rFonts w:ascii="Times New Roman" w:hAnsi="Times New Roman"/>
                <w:sz w:val="24"/>
                <w:szCs w:val="24"/>
              </w:rPr>
            </w:pPr>
            <w:r w:rsidRPr="00426E94">
              <w:rPr>
                <w:rFonts w:ascii="Times New Roman" w:hAnsi="Times New Roman"/>
                <w:sz w:val="24"/>
                <w:szCs w:val="24"/>
              </w:rPr>
              <w:t>31 октября 2026 г.</w:t>
            </w:r>
          </w:p>
        </w:tc>
        <w:tc>
          <w:tcPr>
            <w:tcW w:w="311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612392">
            <w:pPr>
              <w:rPr>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612392">
            <w:pPr>
              <w:widowControl w:val="0"/>
              <w:tabs>
                <w:tab w:val="left" w:pos="11057"/>
              </w:tabs>
              <w:spacing w:line="228" w:lineRule="auto"/>
              <w:contextualSpacing/>
              <w:jc w:val="left"/>
              <w:rPr>
                <w:rFonts w:ascii="Times New Roman" w:hAnsi="Times New Roman"/>
                <w:sz w:val="24"/>
                <w:szCs w:val="24"/>
              </w:rPr>
            </w:pPr>
            <w:r w:rsidRPr="00426E94">
              <w:rPr>
                <w:rFonts w:ascii="Times New Roman" w:hAnsi="Times New Roman"/>
                <w:sz w:val="24"/>
                <w:szCs w:val="24"/>
              </w:rPr>
              <w:t>отчет</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306B63">
            <w:pPr>
              <w:widowControl w:val="0"/>
              <w:tabs>
                <w:tab w:val="left" w:pos="11057"/>
              </w:tabs>
              <w:spacing w:line="228" w:lineRule="auto"/>
              <w:contextualSpacing/>
              <w:jc w:val="left"/>
              <w:rPr>
                <w:rFonts w:ascii="Times New Roman" w:hAnsi="Times New Roman"/>
                <w:sz w:val="24"/>
                <w:szCs w:val="24"/>
              </w:rPr>
            </w:pPr>
            <w:r w:rsidRPr="00426E94">
              <w:rPr>
                <w:rFonts w:ascii="Times New Roman" w:hAnsi="Times New Roman"/>
                <w:sz w:val="24"/>
                <w:szCs w:val="24"/>
              </w:rPr>
              <w:t>ПК «Отрасл</w:t>
            </w:r>
            <w:r w:rsidRPr="00426E94">
              <w:rPr>
                <w:rFonts w:ascii="Times New Roman" w:hAnsi="Times New Roman"/>
                <w:sz w:val="24"/>
                <w:szCs w:val="24"/>
              </w:rPr>
              <w:t>е</w:t>
            </w:r>
            <w:r w:rsidRPr="00426E94">
              <w:rPr>
                <w:rFonts w:ascii="Times New Roman" w:hAnsi="Times New Roman"/>
                <w:sz w:val="24"/>
                <w:szCs w:val="24"/>
              </w:rPr>
              <w:t>вой регионал</w:t>
            </w:r>
            <w:r w:rsidRPr="00426E94">
              <w:rPr>
                <w:rFonts w:ascii="Times New Roman" w:hAnsi="Times New Roman"/>
                <w:sz w:val="24"/>
                <w:szCs w:val="24"/>
              </w:rPr>
              <w:t>ь</w:t>
            </w:r>
            <w:r w:rsidRPr="00426E94">
              <w:rPr>
                <w:rFonts w:ascii="Times New Roman" w:hAnsi="Times New Roman"/>
                <w:sz w:val="24"/>
                <w:szCs w:val="24"/>
              </w:rPr>
              <w:t xml:space="preserve">ный регистр населения </w:t>
            </w:r>
            <w:r w:rsidR="00306B63">
              <w:rPr>
                <w:rFonts w:ascii="Times New Roman" w:hAnsi="Times New Roman"/>
                <w:sz w:val="24"/>
                <w:szCs w:val="24"/>
              </w:rPr>
              <w:t>РО</w:t>
            </w:r>
            <w:r w:rsidRPr="00426E94">
              <w:rPr>
                <w:rFonts w:ascii="Times New Roman" w:hAnsi="Times New Roman"/>
                <w:sz w:val="24"/>
                <w:szCs w:val="24"/>
              </w:rPr>
              <w:t>»</w:t>
            </w:r>
          </w:p>
        </w:tc>
      </w:tr>
      <w:tr w:rsidR="00612392" w:rsidRPr="00426E94" w:rsidTr="00130AAE">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612392" w:rsidRPr="00426E94" w:rsidRDefault="00612392" w:rsidP="00130AAE">
            <w:pPr>
              <w:widowControl w:val="0"/>
              <w:spacing w:line="228" w:lineRule="auto"/>
              <w:jc w:val="center"/>
              <w:rPr>
                <w:rFonts w:ascii="Times New Roman" w:hAnsi="Times New Roman"/>
                <w:sz w:val="24"/>
                <w:szCs w:val="24"/>
              </w:rPr>
            </w:pPr>
            <w:r w:rsidRPr="00426E94">
              <w:rPr>
                <w:rFonts w:ascii="Times New Roman" w:hAnsi="Times New Roman"/>
                <w:sz w:val="24"/>
                <w:szCs w:val="24"/>
              </w:rPr>
              <w:t>1.1</w:t>
            </w:r>
            <w:r w:rsidR="00130AAE">
              <w:rPr>
                <w:rFonts w:ascii="Times New Roman" w:hAnsi="Times New Roman"/>
                <w:sz w:val="24"/>
                <w:szCs w:val="24"/>
                <w:lang w:val="en-US"/>
              </w:rPr>
              <w:t>52</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612392">
            <w:pPr>
              <w:widowControl w:val="0"/>
              <w:tabs>
                <w:tab w:val="left" w:pos="11057"/>
              </w:tabs>
              <w:spacing w:line="228" w:lineRule="auto"/>
              <w:contextualSpacing/>
              <w:jc w:val="left"/>
              <w:rPr>
                <w:rFonts w:ascii="Times New Roman" w:hAnsi="Times New Roman"/>
                <w:sz w:val="24"/>
                <w:szCs w:val="24"/>
              </w:rPr>
            </w:pPr>
            <w:r w:rsidRPr="00426E94">
              <w:rPr>
                <w:rFonts w:ascii="Times New Roman" w:hAnsi="Times New Roman"/>
                <w:sz w:val="24"/>
                <w:szCs w:val="24"/>
              </w:rPr>
              <w:t xml:space="preserve">Контрольная точка </w:t>
            </w:r>
            <w:r w:rsidR="00E372BE">
              <w:rPr>
                <w:rFonts w:ascii="Times New Roman" w:hAnsi="Times New Roman"/>
                <w:sz w:val="24"/>
                <w:szCs w:val="24"/>
              </w:rPr>
              <w:t>1</w:t>
            </w:r>
            <w:r w:rsidRPr="00426E94">
              <w:rPr>
                <w:rFonts w:ascii="Times New Roman" w:hAnsi="Times New Roman"/>
                <w:sz w:val="24"/>
                <w:szCs w:val="24"/>
              </w:rPr>
              <w:t>.1</w:t>
            </w:r>
            <w:r w:rsidR="001A2F25">
              <w:rPr>
                <w:rFonts w:ascii="Times New Roman" w:hAnsi="Times New Roman"/>
                <w:sz w:val="24"/>
                <w:szCs w:val="24"/>
              </w:rPr>
              <w:t>2</w:t>
            </w:r>
            <w:r w:rsidRPr="00426E94">
              <w:rPr>
                <w:rFonts w:ascii="Times New Roman" w:hAnsi="Times New Roman"/>
                <w:sz w:val="24"/>
                <w:szCs w:val="24"/>
              </w:rPr>
              <w:t>.8</w:t>
            </w:r>
          </w:p>
          <w:p w:rsidR="00612392" w:rsidRPr="00426E94" w:rsidRDefault="00612392" w:rsidP="00612392">
            <w:pPr>
              <w:widowControl w:val="0"/>
              <w:tabs>
                <w:tab w:val="left" w:pos="11057"/>
              </w:tabs>
              <w:spacing w:line="228" w:lineRule="auto"/>
              <w:contextualSpacing/>
              <w:jc w:val="left"/>
              <w:rPr>
                <w:rFonts w:ascii="Times New Roman" w:hAnsi="Times New Roman"/>
                <w:sz w:val="24"/>
                <w:szCs w:val="24"/>
              </w:rPr>
            </w:pPr>
            <w:r w:rsidRPr="00426E94">
              <w:rPr>
                <w:rFonts w:ascii="Times New Roman" w:hAnsi="Times New Roman"/>
                <w:sz w:val="24"/>
                <w:szCs w:val="24"/>
              </w:rPr>
              <w:t>«Осуществлен мониторинг предоставления мер с</w:t>
            </w:r>
            <w:r w:rsidRPr="00426E94">
              <w:rPr>
                <w:rFonts w:ascii="Times New Roman" w:hAnsi="Times New Roman"/>
                <w:sz w:val="24"/>
                <w:szCs w:val="24"/>
              </w:rPr>
              <w:t>о</w:t>
            </w:r>
            <w:r w:rsidRPr="00426E94">
              <w:rPr>
                <w:rFonts w:ascii="Times New Roman" w:hAnsi="Times New Roman"/>
                <w:sz w:val="24"/>
                <w:szCs w:val="24"/>
              </w:rPr>
              <w:t>циальной поддержки»</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612392">
            <w:pPr>
              <w:widowControl w:val="0"/>
              <w:tabs>
                <w:tab w:val="left" w:pos="11057"/>
              </w:tabs>
              <w:spacing w:line="228" w:lineRule="auto"/>
              <w:contextualSpacing/>
              <w:jc w:val="center"/>
              <w:rPr>
                <w:rFonts w:ascii="Times New Roman" w:hAnsi="Times New Roman"/>
                <w:sz w:val="24"/>
                <w:szCs w:val="24"/>
              </w:rPr>
            </w:pPr>
            <w:r w:rsidRPr="00426E94">
              <w:rPr>
                <w:rFonts w:ascii="Times New Roman" w:hAnsi="Times New Roman"/>
                <w:sz w:val="24"/>
                <w:szCs w:val="24"/>
              </w:rPr>
              <w:t>25 декабря 2026 г.</w:t>
            </w:r>
          </w:p>
        </w:tc>
        <w:tc>
          <w:tcPr>
            <w:tcW w:w="311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612392">
            <w:pPr>
              <w:rPr>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612392">
            <w:pPr>
              <w:widowControl w:val="0"/>
              <w:tabs>
                <w:tab w:val="left" w:pos="11057"/>
              </w:tabs>
              <w:spacing w:line="228" w:lineRule="auto"/>
              <w:contextualSpacing/>
              <w:jc w:val="left"/>
              <w:rPr>
                <w:rFonts w:ascii="Times New Roman" w:hAnsi="Times New Roman"/>
                <w:sz w:val="24"/>
                <w:szCs w:val="24"/>
              </w:rPr>
            </w:pPr>
            <w:r w:rsidRPr="00426E94">
              <w:rPr>
                <w:rFonts w:ascii="Times New Roman" w:hAnsi="Times New Roman"/>
                <w:sz w:val="24"/>
                <w:szCs w:val="24"/>
              </w:rPr>
              <w:t>отчет</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306B63">
            <w:pPr>
              <w:widowControl w:val="0"/>
              <w:tabs>
                <w:tab w:val="left" w:pos="11057"/>
              </w:tabs>
              <w:spacing w:line="228" w:lineRule="auto"/>
              <w:contextualSpacing/>
              <w:jc w:val="left"/>
              <w:rPr>
                <w:rFonts w:ascii="Times New Roman" w:hAnsi="Times New Roman"/>
                <w:sz w:val="24"/>
                <w:szCs w:val="24"/>
              </w:rPr>
            </w:pPr>
            <w:r w:rsidRPr="00426E94">
              <w:rPr>
                <w:rFonts w:ascii="Times New Roman" w:hAnsi="Times New Roman"/>
                <w:sz w:val="24"/>
                <w:szCs w:val="24"/>
              </w:rPr>
              <w:t>ПК «Отрасл</w:t>
            </w:r>
            <w:r w:rsidRPr="00426E94">
              <w:rPr>
                <w:rFonts w:ascii="Times New Roman" w:hAnsi="Times New Roman"/>
                <w:sz w:val="24"/>
                <w:szCs w:val="24"/>
              </w:rPr>
              <w:t>е</w:t>
            </w:r>
            <w:r w:rsidRPr="00426E94">
              <w:rPr>
                <w:rFonts w:ascii="Times New Roman" w:hAnsi="Times New Roman"/>
                <w:sz w:val="24"/>
                <w:szCs w:val="24"/>
              </w:rPr>
              <w:t>вой регионал</w:t>
            </w:r>
            <w:r w:rsidRPr="00426E94">
              <w:rPr>
                <w:rFonts w:ascii="Times New Roman" w:hAnsi="Times New Roman"/>
                <w:sz w:val="24"/>
                <w:szCs w:val="24"/>
              </w:rPr>
              <w:t>ь</w:t>
            </w:r>
            <w:r w:rsidRPr="00426E94">
              <w:rPr>
                <w:rFonts w:ascii="Times New Roman" w:hAnsi="Times New Roman"/>
                <w:sz w:val="24"/>
                <w:szCs w:val="24"/>
              </w:rPr>
              <w:t xml:space="preserve">ный регистр населения </w:t>
            </w:r>
            <w:r w:rsidR="00306B63">
              <w:rPr>
                <w:rFonts w:ascii="Times New Roman" w:hAnsi="Times New Roman"/>
                <w:sz w:val="24"/>
                <w:szCs w:val="24"/>
              </w:rPr>
              <w:t>РО</w:t>
            </w:r>
            <w:r w:rsidRPr="00426E94">
              <w:rPr>
                <w:rFonts w:ascii="Times New Roman" w:hAnsi="Times New Roman"/>
                <w:sz w:val="24"/>
                <w:szCs w:val="24"/>
              </w:rPr>
              <w:t>»</w:t>
            </w:r>
          </w:p>
        </w:tc>
      </w:tr>
      <w:tr w:rsidR="00612392" w:rsidRPr="00426E94" w:rsidTr="00130AAE">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612392" w:rsidRPr="00426E94" w:rsidRDefault="00612392" w:rsidP="00130AAE">
            <w:pPr>
              <w:widowControl w:val="0"/>
              <w:spacing w:line="228" w:lineRule="auto"/>
              <w:jc w:val="center"/>
              <w:rPr>
                <w:rFonts w:ascii="Times New Roman" w:hAnsi="Times New Roman"/>
                <w:sz w:val="24"/>
                <w:szCs w:val="24"/>
              </w:rPr>
            </w:pPr>
            <w:r w:rsidRPr="00426E94">
              <w:rPr>
                <w:rFonts w:ascii="Times New Roman" w:hAnsi="Times New Roman"/>
                <w:sz w:val="24"/>
                <w:szCs w:val="24"/>
              </w:rPr>
              <w:t>1.1</w:t>
            </w:r>
            <w:r w:rsidR="00130AAE">
              <w:rPr>
                <w:rFonts w:ascii="Times New Roman" w:hAnsi="Times New Roman"/>
                <w:sz w:val="24"/>
                <w:szCs w:val="24"/>
                <w:lang w:val="en-US"/>
              </w:rPr>
              <w:t>53</w:t>
            </w:r>
            <w:r w:rsidRPr="00426E94">
              <w:rPr>
                <w:rFonts w:ascii="Times New Roman" w:hAnsi="Times New Roman"/>
                <w:sz w:val="24"/>
                <w:szCs w:val="24"/>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612392">
            <w:pPr>
              <w:widowControl w:val="0"/>
              <w:tabs>
                <w:tab w:val="left" w:pos="11057"/>
              </w:tabs>
              <w:spacing w:line="228" w:lineRule="auto"/>
              <w:contextualSpacing/>
              <w:jc w:val="left"/>
              <w:rPr>
                <w:rFonts w:ascii="Times New Roman" w:hAnsi="Times New Roman"/>
                <w:sz w:val="24"/>
                <w:szCs w:val="24"/>
              </w:rPr>
            </w:pPr>
            <w:r w:rsidRPr="00426E94">
              <w:rPr>
                <w:rFonts w:ascii="Times New Roman" w:hAnsi="Times New Roman"/>
                <w:sz w:val="24"/>
                <w:szCs w:val="24"/>
              </w:rPr>
              <w:t xml:space="preserve">Контрольная точка </w:t>
            </w:r>
            <w:r w:rsidR="00E372BE">
              <w:rPr>
                <w:rFonts w:ascii="Times New Roman" w:hAnsi="Times New Roman"/>
                <w:sz w:val="24"/>
                <w:szCs w:val="24"/>
              </w:rPr>
              <w:t>1</w:t>
            </w:r>
            <w:r w:rsidRPr="00426E94">
              <w:rPr>
                <w:rFonts w:ascii="Times New Roman" w:hAnsi="Times New Roman"/>
                <w:sz w:val="24"/>
                <w:szCs w:val="24"/>
              </w:rPr>
              <w:t>.1</w:t>
            </w:r>
            <w:r w:rsidR="001A2F25">
              <w:rPr>
                <w:rFonts w:ascii="Times New Roman" w:hAnsi="Times New Roman"/>
                <w:sz w:val="24"/>
                <w:szCs w:val="24"/>
              </w:rPr>
              <w:t>2</w:t>
            </w:r>
            <w:r w:rsidRPr="00426E94">
              <w:rPr>
                <w:rFonts w:ascii="Times New Roman" w:hAnsi="Times New Roman"/>
                <w:sz w:val="24"/>
                <w:szCs w:val="24"/>
              </w:rPr>
              <w:t>.9</w:t>
            </w:r>
          </w:p>
          <w:p w:rsidR="00612392" w:rsidRPr="00426E94" w:rsidRDefault="00612392" w:rsidP="00612392">
            <w:pPr>
              <w:widowControl w:val="0"/>
              <w:spacing w:line="228" w:lineRule="auto"/>
              <w:contextualSpacing/>
              <w:jc w:val="left"/>
              <w:outlineLvl w:val="2"/>
              <w:rPr>
                <w:rFonts w:ascii="Times New Roman" w:hAnsi="Times New Roman"/>
                <w:sz w:val="24"/>
                <w:szCs w:val="24"/>
              </w:rPr>
            </w:pPr>
            <w:r w:rsidRPr="00426E94">
              <w:rPr>
                <w:rFonts w:ascii="Times New Roman" w:hAnsi="Times New Roman"/>
                <w:sz w:val="24"/>
                <w:szCs w:val="24"/>
              </w:rPr>
              <w:t xml:space="preserve">«Предложения </w:t>
            </w:r>
            <w:proofErr w:type="gramStart"/>
            <w:r w:rsidRPr="00426E94">
              <w:rPr>
                <w:rFonts w:ascii="Times New Roman" w:hAnsi="Times New Roman"/>
                <w:sz w:val="24"/>
                <w:szCs w:val="24"/>
              </w:rPr>
              <w:t>о потребности в средствах областн</w:t>
            </w:r>
            <w:r w:rsidRPr="00426E94">
              <w:rPr>
                <w:rFonts w:ascii="Times New Roman" w:hAnsi="Times New Roman"/>
                <w:sz w:val="24"/>
                <w:szCs w:val="24"/>
              </w:rPr>
              <w:t>о</w:t>
            </w:r>
            <w:r w:rsidRPr="00426E94">
              <w:rPr>
                <w:rFonts w:ascii="Times New Roman" w:hAnsi="Times New Roman"/>
                <w:sz w:val="24"/>
                <w:szCs w:val="24"/>
              </w:rPr>
              <w:t>го бюджета учтены в областном законе об облас</w:t>
            </w:r>
            <w:r w:rsidRPr="00426E94">
              <w:rPr>
                <w:rFonts w:ascii="Times New Roman" w:hAnsi="Times New Roman"/>
                <w:sz w:val="24"/>
                <w:szCs w:val="24"/>
              </w:rPr>
              <w:t>т</w:t>
            </w:r>
            <w:r w:rsidRPr="00426E94">
              <w:rPr>
                <w:rFonts w:ascii="Times New Roman" w:hAnsi="Times New Roman"/>
                <w:sz w:val="24"/>
                <w:szCs w:val="24"/>
              </w:rPr>
              <w:t>ном бюджете на очередной год</w:t>
            </w:r>
            <w:proofErr w:type="gramEnd"/>
            <w:r w:rsidRPr="00426E94">
              <w:rPr>
                <w:rFonts w:ascii="Times New Roman" w:hAnsi="Times New Roman"/>
                <w:sz w:val="24"/>
                <w:szCs w:val="24"/>
              </w:rPr>
              <w:t xml:space="preserve"> и плановый период»</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612392">
            <w:pPr>
              <w:widowControl w:val="0"/>
              <w:tabs>
                <w:tab w:val="left" w:pos="11057"/>
              </w:tabs>
              <w:spacing w:line="228" w:lineRule="auto"/>
              <w:contextualSpacing/>
              <w:jc w:val="center"/>
              <w:rPr>
                <w:rFonts w:ascii="Times New Roman" w:hAnsi="Times New Roman"/>
                <w:sz w:val="24"/>
                <w:szCs w:val="24"/>
              </w:rPr>
            </w:pPr>
            <w:r w:rsidRPr="00426E94">
              <w:rPr>
                <w:rFonts w:ascii="Times New Roman" w:hAnsi="Times New Roman"/>
                <w:sz w:val="24"/>
                <w:szCs w:val="24"/>
              </w:rPr>
              <w:t>1 января 2027 г.</w:t>
            </w:r>
          </w:p>
        </w:tc>
        <w:tc>
          <w:tcPr>
            <w:tcW w:w="311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612392">
            <w:pPr>
              <w:rPr>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612392">
            <w:pPr>
              <w:widowControl w:val="0"/>
              <w:tabs>
                <w:tab w:val="left" w:pos="11057"/>
              </w:tabs>
              <w:spacing w:line="228" w:lineRule="auto"/>
              <w:contextualSpacing/>
              <w:jc w:val="left"/>
              <w:rPr>
                <w:rFonts w:ascii="Times New Roman" w:hAnsi="Times New Roman"/>
                <w:sz w:val="24"/>
                <w:szCs w:val="24"/>
              </w:rPr>
            </w:pPr>
            <w:r w:rsidRPr="00426E94">
              <w:rPr>
                <w:rFonts w:ascii="Times New Roman" w:hAnsi="Times New Roman"/>
                <w:sz w:val="24"/>
                <w:szCs w:val="24"/>
              </w:rPr>
              <w:t>областной закон об областном бюджете</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856568">
            <w:pPr>
              <w:widowControl w:val="0"/>
              <w:tabs>
                <w:tab w:val="left" w:pos="11057"/>
              </w:tabs>
              <w:spacing w:line="228" w:lineRule="auto"/>
              <w:contextualSpacing/>
              <w:jc w:val="left"/>
              <w:rPr>
                <w:rFonts w:ascii="Times New Roman" w:hAnsi="Times New Roman"/>
                <w:sz w:val="24"/>
                <w:szCs w:val="24"/>
              </w:rPr>
            </w:pPr>
            <w:r w:rsidRPr="00426E94">
              <w:rPr>
                <w:rFonts w:ascii="Times New Roman" w:hAnsi="Times New Roman"/>
                <w:sz w:val="24"/>
                <w:szCs w:val="24"/>
              </w:rPr>
              <w:t>официальный портал прав</w:t>
            </w:r>
            <w:r w:rsidRPr="00426E94">
              <w:rPr>
                <w:rFonts w:ascii="Times New Roman" w:hAnsi="Times New Roman"/>
                <w:sz w:val="24"/>
                <w:szCs w:val="24"/>
              </w:rPr>
              <w:t>о</w:t>
            </w:r>
            <w:r w:rsidRPr="00426E94">
              <w:rPr>
                <w:rFonts w:ascii="Times New Roman" w:hAnsi="Times New Roman"/>
                <w:sz w:val="24"/>
                <w:szCs w:val="24"/>
              </w:rPr>
              <w:t>вой информ</w:t>
            </w:r>
            <w:r w:rsidRPr="00426E94">
              <w:rPr>
                <w:rFonts w:ascii="Times New Roman" w:hAnsi="Times New Roman"/>
                <w:sz w:val="24"/>
                <w:szCs w:val="24"/>
              </w:rPr>
              <w:t>а</w:t>
            </w:r>
            <w:r w:rsidRPr="00426E94">
              <w:rPr>
                <w:rFonts w:ascii="Times New Roman" w:hAnsi="Times New Roman"/>
                <w:sz w:val="24"/>
                <w:szCs w:val="24"/>
              </w:rPr>
              <w:t xml:space="preserve">ции </w:t>
            </w:r>
            <w:r w:rsidR="00856568">
              <w:rPr>
                <w:rFonts w:ascii="Times New Roman" w:hAnsi="Times New Roman"/>
                <w:sz w:val="24"/>
                <w:szCs w:val="24"/>
              </w:rPr>
              <w:t>РО</w:t>
            </w:r>
            <w:r w:rsidRPr="00426E94">
              <w:rPr>
                <w:rFonts w:ascii="Times New Roman" w:hAnsi="Times New Roman"/>
                <w:sz w:val="24"/>
                <w:szCs w:val="24"/>
              </w:rPr>
              <w:t xml:space="preserve"> (pravo.donland.ru)</w:t>
            </w:r>
          </w:p>
        </w:tc>
      </w:tr>
      <w:tr w:rsidR="00612392" w:rsidRPr="00426E94" w:rsidTr="00130AAE">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612392" w:rsidRPr="00426E94" w:rsidRDefault="00612392" w:rsidP="00130AAE">
            <w:pPr>
              <w:widowControl w:val="0"/>
              <w:spacing w:line="228" w:lineRule="auto"/>
              <w:jc w:val="center"/>
              <w:rPr>
                <w:rFonts w:ascii="Times New Roman" w:hAnsi="Times New Roman"/>
                <w:sz w:val="24"/>
                <w:szCs w:val="24"/>
              </w:rPr>
            </w:pPr>
            <w:r w:rsidRPr="00426E94">
              <w:rPr>
                <w:rFonts w:ascii="Times New Roman" w:hAnsi="Times New Roman"/>
                <w:sz w:val="24"/>
                <w:szCs w:val="24"/>
              </w:rPr>
              <w:t>1.1</w:t>
            </w:r>
            <w:r w:rsidR="00130AAE">
              <w:rPr>
                <w:rFonts w:ascii="Times New Roman" w:hAnsi="Times New Roman"/>
                <w:sz w:val="24"/>
                <w:szCs w:val="24"/>
                <w:lang w:val="en-US"/>
              </w:rPr>
              <w:t>54</w:t>
            </w:r>
            <w:r w:rsidRPr="00426E94">
              <w:rPr>
                <w:rFonts w:ascii="Times New Roman" w:hAnsi="Times New Roman"/>
                <w:sz w:val="24"/>
                <w:szCs w:val="24"/>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612392">
            <w:pPr>
              <w:widowControl w:val="0"/>
              <w:tabs>
                <w:tab w:val="left" w:pos="11057"/>
              </w:tabs>
              <w:spacing w:line="228" w:lineRule="auto"/>
              <w:contextualSpacing/>
              <w:jc w:val="left"/>
              <w:rPr>
                <w:rFonts w:ascii="Times New Roman" w:hAnsi="Times New Roman"/>
                <w:sz w:val="24"/>
                <w:szCs w:val="24"/>
              </w:rPr>
            </w:pPr>
            <w:r w:rsidRPr="00426E94">
              <w:rPr>
                <w:rFonts w:ascii="Times New Roman" w:hAnsi="Times New Roman"/>
                <w:sz w:val="24"/>
                <w:szCs w:val="24"/>
              </w:rPr>
              <w:t xml:space="preserve">Контрольная точка </w:t>
            </w:r>
            <w:r w:rsidR="00E372BE">
              <w:rPr>
                <w:rFonts w:ascii="Times New Roman" w:hAnsi="Times New Roman"/>
                <w:sz w:val="24"/>
                <w:szCs w:val="24"/>
              </w:rPr>
              <w:t>1</w:t>
            </w:r>
            <w:r w:rsidRPr="00426E94">
              <w:rPr>
                <w:rFonts w:ascii="Times New Roman" w:hAnsi="Times New Roman"/>
                <w:sz w:val="24"/>
                <w:szCs w:val="24"/>
              </w:rPr>
              <w:t>.1</w:t>
            </w:r>
            <w:r w:rsidR="001A2F25">
              <w:rPr>
                <w:rFonts w:ascii="Times New Roman" w:hAnsi="Times New Roman"/>
                <w:sz w:val="24"/>
                <w:szCs w:val="24"/>
              </w:rPr>
              <w:t>2</w:t>
            </w:r>
            <w:r w:rsidRPr="00426E94">
              <w:rPr>
                <w:rFonts w:ascii="Times New Roman" w:hAnsi="Times New Roman"/>
                <w:sz w:val="24"/>
                <w:szCs w:val="24"/>
              </w:rPr>
              <w:t>.10</w:t>
            </w:r>
          </w:p>
          <w:p w:rsidR="00612392" w:rsidRPr="00426E94" w:rsidRDefault="00612392" w:rsidP="00612392">
            <w:pPr>
              <w:widowControl w:val="0"/>
              <w:tabs>
                <w:tab w:val="left" w:pos="11057"/>
              </w:tabs>
              <w:spacing w:line="228" w:lineRule="auto"/>
              <w:contextualSpacing/>
              <w:jc w:val="left"/>
              <w:rPr>
                <w:rFonts w:ascii="Times New Roman" w:hAnsi="Times New Roman"/>
                <w:sz w:val="24"/>
                <w:szCs w:val="24"/>
              </w:rPr>
            </w:pPr>
            <w:r w:rsidRPr="00426E94">
              <w:rPr>
                <w:rFonts w:ascii="Times New Roman" w:hAnsi="Times New Roman"/>
                <w:sz w:val="24"/>
                <w:szCs w:val="24"/>
              </w:rPr>
              <w:t>«Меры социальной поддержки предоставлены</w:t>
            </w:r>
            <w:r w:rsidRPr="00426E94">
              <w:rPr>
                <w:rFonts w:ascii="Times New Roman" w:hAnsi="Times New Roman"/>
                <w:spacing w:val="-20"/>
                <w:sz w:val="24"/>
                <w:szCs w:val="24"/>
              </w:rPr>
              <w:t xml:space="preserve"> за 1-е </w:t>
            </w:r>
            <w:r w:rsidRPr="00426E94">
              <w:rPr>
                <w:rFonts w:ascii="Times New Roman" w:hAnsi="Times New Roman"/>
                <w:sz w:val="24"/>
                <w:szCs w:val="24"/>
              </w:rPr>
              <w:t>полугодие каждого года»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612392">
            <w:pPr>
              <w:widowControl w:val="0"/>
              <w:tabs>
                <w:tab w:val="left" w:pos="11057"/>
              </w:tabs>
              <w:spacing w:line="228" w:lineRule="auto"/>
              <w:contextualSpacing/>
              <w:jc w:val="center"/>
              <w:rPr>
                <w:rFonts w:ascii="Times New Roman" w:hAnsi="Times New Roman"/>
                <w:sz w:val="24"/>
                <w:szCs w:val="24"/>
              </w:rPr>
            </w:pPr>
            <w:r w:rsidRPr="00426E94">
              <w:rPr>
                <w:rFonts w:ascii="Times New Roman" w:hAnsi="Times New Roman"/>
                <w:sz w:val="24"/>
                <w:szCs w:val="24"/>
              </w:rPr>
              <w:t>31 июля 2027 г.</w:t>
            </w:r>
          </w:p>
        </w:tc>
        <w:tc>
          <w:tcPr>
            <w:tcW w:w="311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612392">
            <w:pPr>
              <w:rPr>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612392">
            <w:pPr>
              <w:widowControl w:val="0"/>
              <w:tabs>
                <w:tab w:val="left" w:pos="11057"/>
              </w:tabs>
              <w:spacing w:line="228" w:lineRule="auto"/>
              <w:contextualSpacing/>
              <w:jc w:val="left"/>
              <w:rPr>
                <w:rFonts w:ascii="Times New Roman" w:hAnsi="Times New Roman"/>
                <w:sz w:val="24"/>
                <w:szCs w:val="24"/>
              </w:rPr>
            </w:pPr>
            <w:r w:rsidRPr="00426E94">
              <w:rPr>
                <w:rFonts w:ascii="Times New Roman" w:hAnsi="Times New Roman"/>
                <w:sz w:val="24"/>
                <w:szCs w:val="24"/>
              </w:rPr>
              <w:t>отчет</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306B63">
            <w:pPr>
              <w:widowControl w:val="0"/>
              <w:tabs>
                <w:tab w:val="left" w:pos="11057"/>
              </w:tabs>
              <w:spacing w:line="228" w:lineRule="auto"/>
              <w:contextualSpacing/>
              <w:jc w:val="left"/>
              <w:rPr>
                <w:rFonts w:ascii="Times New Roman" w:hAnsi="Times New Roman"/>
                <w:sz w:val="24"/>
                <w:szCs w:val="24"/>
              </w:rPr>
            </w:pPr>
            <w:r w:rsidRPr="00426E94">
              <w:rPr>
                <w:rFonts w:ascii="Times New Roman" w:hAnsi="Times New Roman"/>
                <w:sz w:val="24"/>
                <w:szCs w:val="24"/>
              </w:rPr>
              <w:t>ПК «Отрасл</w:t>
            </w:r>
            <w:r w:rsidRPr="00426E94">
              <w:rPr>
                <w:rFonts w:ascii="Times New Roman" w:hAnsi="Times New Roman"/>
                <w:sz w:val="24"/>
                <w:szCs w:val="24"/>
              </w:rPr>
              <w:t>е</w:t>
            </w:r>
            <w:r w:rsidRPr="00426E94">
              <w:rPr>
                <w:rFonts w:ascii="Times New Roman" w:hAnsi="Times New Roman"/>
                <w:sz w:val="24"/>
                <w:szCs w:val="24"/>
              </w:rPr>
              <w:t>вой регионал</w:t>
            </w:r>
            <w:r w:rsidRPr="00426E94">
              <w:rPr>
                <w:rFonts w:ascii="Times New Roman" w:hAnsi="Times New Roman"/>
                <w:sz w:val="24"/>
                <w:szCs w:val="24"/>
              </w:rPr>
              <w:t>ь</w:t>
            </w:r>
            <w:r w:rsidRPr="00426E94">
              <w:rPr>
                <w:rFonts w:ascii="Times New Roman" w:hAnsi="Times New Roman"/>
                <w:sz w:val="24"/>
                <w:szCs w:val="24"/>
              </w:rPr>
              <w:t xml:space="preserve">ный регистр населения </w:t>
            </w:r>
            <w:r w:rsidR="00306B63">
              <w:rPr>
                <w:rFonts w:ascii="Times New Roman" w:hAnsi="Times New Roman"/>
                <w:sz w:val="24"/>
                <w:szCs w:val="24"/>
              </w:rPr>
              <w:t>РО</w:t>
            </w:r>
            <w:r w:rsidRPr="00426E94">
              <w:rPr>
                <w:rFonts w:ascii="Times New Roman" w:hAnsi="Times New Roman"/>
                <w:sz w:val="24"/>
                <w:szCs w:val="24"/>
              </w:rPr>
              <w:t>»</w:t>
            </w:r>
          </w:p>
        </w:tc>
      </w:tr>
      <w:tr w:rsidR="00612392" w:rsidRPr="00426E94" w:rsidTr="00130AAE">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612392" w:rsidRPr="00426E94" w:rsidRDefault="00612392" w:rsidP="00130AAE">
            <w:pPr>
              <w:widowControl w:val="0"/>
              <w:spacing w:line="228" w:lineRule="auto"/>
              <w:jc w:val="center"/>
              <w:rPr>
                <w:rFonts w:ascii="Times New Roman" w:hAnsi="Times New Roman"/>
                <w:sz w:val="24"/>
                <w:szCs w:val="24"/>
              </w:rPr>
            </w:pPr>
            <w:r w:rsidRPr="00426E94">
              <w:rPr>
                <w:rFonts w:ascii="Times New Roman" w:hAnsi="Times New Roman"/>
                <w:sz w:val="24"/>
                <w:szCs w:val="24"/>
              </w:rPr>
              <w:t>1.1</w:t>
            </w:r>
            <w:r w:rsidR="00130AAE">
              <w:rPr>
                <w:rFonts w:ascii="Times New Roman" w:hAnsi="Times New Roman"/>
                <w:sz w:val="24"/>
                <w:szCs w:val="24"/>
                <w:lang w:val="en-US"/>
              </w:rPr>
              <w:t>55</w:t>
            </w:r>
            <w:r w:rsidRPr="00426E94">
              <w:rPr>
                <w:rFonts w:ascii="Times New Roman" w:hAnsi="Times New Roman"/>
                <w:sz w:val="24"/>
                <w:szCs w:val="24"/>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612392">
            <w:pPr>
              <w:widowControl w:val="0"/>
              <w:tabs>
                <w:tab w:val="left" w:pos="11057"/>
              </w:tabs>
              <w:spacing w:line="228" w:lineRule="auto"/>
              <w:contextualSpacing/>
              <w:jc w:val="left"/>
              <w:rPr>
                <w:rFonts w:ascii="Times New Roman" w:hAnsi="Times New Roman"/>
                <w:sz w:val="24"/>
                <w:szCs w:val="24"/>
              </w:rPr>
            </w:pPr>
            <w:r w:rsidRPr="00426E94">
              <w:rPr>
                <w:rFonts w:ascii="Times New Roman" w:hAnsi="Times New Roman"/>
                <w:sz w:val="24"/>
                <w:szCs w:val="24"/>
              </w:rPr>
              <w:t xml:space="preserve">Контрольная точка </w:t>
            </w:r>
            <w:r w:rsidR="00E372BE">
              <w:rPr>
                <w:rFonts w:ascii="Times New Roman" w:hAnsi="Times New Roman"/>
                <w:sz w:val="24"/>
                <w:szCs w:val="24"/>
              </w:rPr>
              <w:t>1</w:t>
            </w:r>
            <w:r w:rsidRPr="00426E94">
              <w:rPr>
                <w:rFonts w:ascii="Times New Roman" w:hAnsi="Times New Roman"/>
                <w:sz w:val="24"/>
                <w:szCs w:val="24"/>
              </w:rPr>
              <w:t>.1</w:t>
            </w:r>
            <w:r w:rsidR="001A2F25">
              <w:rPr>
                <w:rFonts w:ascii="Times New Roman" w:hAnsi="Times New Roman"/>
                <w:sz w:val="24"/>
                <w:szCs w:val="24"/>
              </w:rPr>
              <w:t>2</w:t>
            </w:r>
            <w:r w:rsidRPr="00426E94">
              <w:rPr>
                <w:rFonts w:ascii="Times New Roman" w:hAnsi="Times New Roman"/>
                <w:sz w:val="24"/>
                <w:szCs w:val="24"/>
              </w:rPr>
              <w:t>.11</w:t>
            </w:r>
          </w:p>
          <w:p w:rsidR="00612392" w:rsidRPr="00426E94" w:rsidRDefault="00612392" w:rsidP="00612392">
            <w:pPr>
              <w:widowControl w:val="0"/>
              <w:tabs>
                <w:tab w:val="left" w:pos="11057"/>
              </w:tabs>
              <w:spacing w:line="228" w:lineRule="auto"/>
              <w:contextualSpacing/>
              <w:jc w:val="left"/>
              <w:rPr>
                <w:rFonts w:ascii="Times New Roman" w:hAnsi="Times New Roman"/>
                <w:sz w:val="24"/>
                <w:szCs w:val="24"/>
              </w:rPr>
            </w:pPr>
            <w:r w:rsidRPr="00426E94">
              <w:rPr>
                <w:rFonts w:ascii="Times New Roman" w:hAnsi="Times New Roman"/>
                <w:sz w:val="24"/>
                <w:szCs w:val="24"/>
              </w:rPr>
              <w:t>«Меры социальной поддержки предоставлены за 9 месяцев каждого года»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612392">
            <w:pPr>
              <w:widowControl w:val="0"/>
              <w:tabs>
                <w:tab w:val="left" w:pos="11057"/>
              </w:tabs>
              <w:spacing w:line="228" w:lineRule="auto"/>
              <w:contextualSpacing/>
              <w:jc w:val="center"/>
              <w:rPr>
                <w:rFonts w:ascii="Times New Roman" w:hAnsi="Times New Roman"/>
                <w:sz w:val="24"/>
                <w:szCs w:val="24"/>
              </w:rPr>
            </w:pPr>
            <w:r w:rsidRPr="00426E94">
              <w:rPr>
                <w:rFonts w:ascii="Times New Roman" w:hAnsi="Times New Roman"/>
                <w:sz w:val="24"/>
                <w:szCs w:val="24"/>
              </w:rPr>
              <w:t>31 октября 2027 г.</w:t>
            </w:r>
          </w:p>
        </w:tc>
        <w:tc>
          <w:tcPr>
            <w:tcW w:w="311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612392">
            <w:pPr>
              <w:rPr>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612392">
            <w:pPr>
              <w:widowControl w:val="0"/>
              <w:tabs>
                <w:tab w:val="left" w:pos="11057"/>
              </w:tabs>
              <w:spacing w:line="228" w:lineRule="auto"/>
              <w:contextualSpacing/>
              <w:jc w:val="left"/>
              <w:rPr>
                <w:rFonts w:ascii="Times New Roman" w:hAnsi="Times New Roman"/>
                <w:sz w:val="24"/>
                <w:szCs w:val="24"/>
              </w:rPr>
            </w:pPr>
            <w:r w:rsidRPr="00426E94">
              <w:rPr>
                <w:rFonts w:ascii="Times New Roman" w:hAnsi="Times New Roman"/>
                <w:sz w:val="24"/>
                <w:szCs w:val="24"/>
              </w:rPr>
              <w:t>отчет</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306B63">
            <w:pPr>
              <w:widowControl w:val="0"/>
              <w:tabs>
                <w:tab w:val="left" w:pos="11057"/>
              </w:tabs>
              <w:spacing w:line="228" w:lineRule="auto"/>
              <w:contextualSpacing/>
              <w:jc w:val="left"/>
              <w:rPr>
                <w:rFonts w:ascii="Times New Roman" w:hAnsi="Times New Roman"/>
                <w:sz w:val="24"/>
                <w:szCs w:val="24"/>
              </w:rPr>
            </w:pPr>
            <w:r w:rsidRPr="00426E94">
              <w:rPr>
                <w:rFonts w:ascii="Times New Roman" w:hAnsi="Times New Roman"/>
                <w:sz w:val="24"/>
                <w:szCs w:val="24"/>
              </w:rPr>
              <w:t>ПК «Отрасл</w:t>
            </w:r>
            <w:r w:rsidRPr="00426E94">
              <w:rPr>
                <w:rFonts w:ascii="Times New Roman" w:hAnsi="Times New Roman"/>
                <w:sz w:val="24"/>
                <w:szCs w:val="24"/>
              </w:rPr>
              <w:t>е</w:t>
            </w:r>
            <w:r w:rsidRPr="00426E94">
              <w:rPr>
                <w:rFonts w:ascii="Times New Roman" w:hAnsi="Times New Roman"/>
                <w:sz w:val="24"/>
                <w:szCs w:val="24"/>
              </w:rPr>
              <w:t>вой регионал</w:t>
            </w:r>
            <w:r w:rsidRPr="00426E94">
              <w:rPr>
                <w:rFonts w:ascii="Times New Roman" w:hAnsi="Times New Roman"/>
                <w:sz w:val="24"/>
                <w:szCs w:val="24"/>
              </w:rPr>
              <w:t>ь</w:t>
            </w:r>
            <w:r w:rsidRPr="00426E94">
              <w:rPr>
                <w:rFonts w:ascii="Times New Roman" w:hAnsi="Times New Roman"/>
                <w:sz w:val="24"/>
                <w:szCs w:val="24"/>
              </w:rPr>
              <w:t xml:space="preserve">ный регистр населения </w:t>
            </w:r>
            <w:r w:rsidR="00306B63">
              <w:rPr>
                <w:rFonts w:ascii="Times New Roman" w:hAnsi="Times New Roman"/>
                <w:sz w:val="24"/>
                <w:szCs w:val="24"/>
              </w:rPr>
              <w:t>РО</w:t>
            </w:r>
            <w:r w:rsidRPr="00426E94">
              <w:rPr>
                <w:rFonts w:ascii="Times New Roman" w:hAnsi="Times New Roman"/>
                <w:sz w:val="24"/>
                <w:szCs w:val="24"/>
              </w:rPr>
              <w:t>»</w:t>
            </w:r>
          </w:p>
        </w:tc>
      </w:tr>
      <w:tr w:rsidR="00612392" w:rsidRPr="00426E94" w:rsidTr="00130AAE">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612392" w:rsidRPr="00426E94" w:rsidRDefault="00612392" w:rsidP="00130AAE">
            <w:pPr>
              <w:widowControl w:val="0"/>
              <w:spacing w:line="228" w:lineRule="auto"/>
              <w:jc w:val="center"/>
              <w:rPr>
                <w:rFonts w:ascii="Times New Roman" w:hAnsi="Times New Roman"/>
                <w:sz w:val="24"/>
                <w:szCs w:val="24"/>
              </w:rPr>
            </w:pPr>
            <w:r w:rsidRPr="00426E94">
              <w:rPr>
                <w:rFonts w:ascii="Times New Roman" w:hAnsi="Times New Roman"/>
                <w:sz w:val="24"/>
                <w:szCs w:val="24"/>
              </w:rPr>
              <w:t>1.</w:t>
            </w:r>
            <w:r w:rsidR="006D37A6">
              <w:rPr>
                <w:rFonts w:ascii="Times New Roman" w:hAnsi="Times New Roman"/>
                <w:sz w:val="24"/>
                <w:szCs w:val="24"/>
              </w:rPr>
              <w:t>1</w:t>
            </w:r>
            <w:r w:rsidR="00130AAE">
              <w:rPr>
                <w:rFonts w:ascii="Times New Roman" w:hAnsi="Times New Roman"/>
                <w:sz w:val="24"/>
                <w:szCs w:val="24"/>
                <w:lang w:val="en-US"/>
              </w:rPr>
              <w:t>56</w:t>
            </w:r>
            <w:r w:rsidRPr="00426E94">
              <w:rPr>
                <w:rFonts w:ascii="Times New Roman" w:hAnsi="Times New Roman"/>
                <w:sz w:val="24"/>
                <w:szCs w:val="24"/>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612392">
            <w:pPr>
              <w:widowControl w:val="0"/>
              <w:tabs>
                <w:tab w:val="left" w:pos="11057"/>
              </w:tabs>
              <w:spacing w:line="228" w:lineRule="auto"/>
              <w:contextualSpacing/>
              <w:jc w:val="left"/>
              <w:rPr>
                <w:rFonts w:ascii="Times New Roman" w:hAnsi="Times New Roman"/>
                <w:sz w:val="24"/>
                <w:szCs w:val="24"/>
              </w:rPr>
            </w:pPr>
            <w:r w:rsidRPr="00426E94">
              <w:rPr>
                <w:rFonts w:ascii="Times New Roman" w:hAnsi="Times New Roman"/>
                <w:sz w:val="24"/>
                <w:szCs w:val="24"/>
              </w:rPr>
              <w:t>Контрольная точка</w:t>
            </w:r>
            <w:r w:rsidR="00DE7AA8">
              <w:rPr>
                <w:rFonts w:ascii="Times New Roman" w:hAnsi="Times New Roman"/>
                <w:sz w:val="24"/>
                <w:szCs w:val="24"/>
              </w:rPr>
              <w:t xml:space="preserve"> </w:t>
            </w:r>
            <w:r w:rsidR="00E372BE">
              <w:rPr>
                <w:rFonts w:ascii="Times New Roman" w:hAnsi="Times New Roman"/>
                <w:sz w:val="24"/>
                <w:szCs w:val="24"/>
              </w:rPr>
              <w:t>1</w:t>
            </w:r>
            <w:r w:rsidRPr="00426E94">
              <w:rPr>
                <w:rFonts w:ascii="Times New Roman" w:hAnsi="Times New Roman"/>
                <w:sz w:val="24"/>
                <w:szCs w:val="24"/>
              </w:rPr>
              <w:t>.1</w:t>
            </w:r>
            <w:r w:rsidR="001A2F25">
              <w:rPr>
                <w:rFonts w:ascii="Times New Roman" w:hAnsi="Times New Roman"/>
                <w:sz w:val="24"/>
                <w:szCs w:val="24"/>
              </w:rPr>
              <w:t>2</w:t>
            </w:r>
            <w:r w:rsidRPr="00426E94">
              <w:rPr>
                <w:rFonts w:ascii="Times New Roman" w:hAnsi="Times New Roman"/>
                <w:sz w:val="24"/>
                <w:szCs w:val="24"/>
              </w:rPr>
              <w:t>.12</w:t>
            </w:r>
          </w:p>
          <w:p w:rsidR="00612392" w:rsidRPr="00426E94" w:rsidRDefault="00612392" w:rsidP="00612392">
            <w:pPr>
              <w:widowControl w:val="0"/>
              <w:tabs>
                <w:tab w:val="left" w:pos="11057"/>
              </w:tabs>
              <w:spacing w:line="228" w:lineRule="auto"/>
              <w:contextualSpacing/>
              <w:jc w:val="left"/>
              <w:rPr>
                <w:rFonts w:ascii="Times New Roman" w:hAnsi="Times New Roman"/>
                <w:sz w:val="24"/>
                <w:szCs w:val="24"/>
              </w:rPr>
            </w:pPr>
            <w:r w:rsidRPr="00426E94">
              <w:rPr>
                <w:rFonts w:ascii="Times New Roman" w:hAnsi="Times New Roman"/>
                <w:sz w:val="24"/>
                <w:szCs w:val="24"/>
              </w:rPr>
              <w:t>«Осуществлен мониторинг предоставления мер с</w:t>
            </w:r>
            <w:r w:rsidRPr="00426E94">
              <w:rPr>
                <w:rFonts w:ascii="Times New Roman" w:hAnsi="Times New Roman"/>
                <w:sz w:val="24"/>
                <w:szCs w:val="24"/>
              </w:rPr>
              <w:t>о</w:t>
            </w:r>
            <w:r w:rsidRPr="00426E94">
              <w:rPr>
                <w:rFonts w:ascii="Times New Roman" w:hAnsi="Times New Roman"/>
                <w:sz w:val="24"/>
                <w:szCs w:val="24"/>
              </w:rPr>
              <w:t>циальной поддержки»</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612392">
            <w:pPr>
              <w:widowControl w:val="0"/>
              <w:tabs>
                <w:tab w:val="left" w:pos="11057"/>
              </w:tabs>
              <w:spacing w:line="228" w:lineRule="auto"/>
              <w:contextualSpacing/>
              <w:jc w:val="center"/>
              <w:rPr>
                <w:rFonts w:ascii="Times New Roman" w:hAnsi="Times New Roman"/>
                <w:sz w:val="24"/>
                <w:szCs w:val="24"/>
              </w:rPr>
            </w:pPr>
            <w:r w:rsidRPr="00426E94">
              <w:rPr>
                <w:rFonts w:ascii="Times New Roman" w:hAnsi="Times New Roman"/>
                <w:sz w:val="24"/>
                <w:szCs w:val="24"/>
              </w:rPr>
              <w:t>25 декабря 2027 г.</w:t>
            </w:r>
          </w:p>
        </w:tc>
        <w:tc>
          <w:tcPr>
            <w:tcW w:w="311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612392">
            <w:pPr>
              <w:rPr>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612392">
            <w:pPr>
              <w:widowControl w:val="0"/>
              <w:tabs>
                <w:tab w:val="left" w:pos="11057"/>
              </w:tabs>
              <w:spacing w:line="228" w:lineRule="auto"/>
              <w:contextualSpacing/>
              <w:jc w:val="left"/>
              <w:rPr>
                <w:rFonts w:ascii="Times New Roman" w:hAnsi="Times New Roman"/>
                <w:sz w:val="24"/>
                <w:szCs w:val="24"/>
              </w:rPr>
            </w:pPr>
            <w:r w:rsidRPr="00426E94">
              <w:rPr>
                <w:rFonts w:ascii="Times New Roman" w:hAnsi="Times New Roman"/>
                <w:sz w:val="24"/>
                <w:szCs w:val="24"/>
              </w:rPr>
              <w:t>отчет</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306B63">
            <w:pPr>
              <w:widowControl w:val="0"/>
              <w:tabs>
                <w:tab w:val="left" w:pos="11057"/>
              </w:tabs>
              <w:spacing w:line="228" w:lineRule="auto"/>
              <w:contextualSpacing/>
              <w:jc w:val="left"/>
              <w:rPr>
                <w:rFonts w:ascii="Times New Roman" w:hAnsi="Times New Roman"/>
                <w:sz w:val="24"/>
                <w:szCs w:val="24"/>
              </w:rPr>
            </w:pPr>
            <w:r w:rsidRPr="00426E94">
              <w:rPr>
                <w:rFonts w:ascii="Times New Roman" w:hAnsi="Times New Roman"/>
                <w:sz w:val="24"/>
                <w:szCs w:val="24"/>
              </w:rPr>
              <w:t>ПК «Отрасл</w:t>
            </w:r>
            <w:r w:rsidRPr="00426E94">
              <w:rPr>
                <w:rFonts w:ascii="Times New Roman" w:hAnsi="Times New Roman"/>
                <w:sz w:val="24"/>
                <w:szCs w:val="24"/>
              </w:rPr>
              <w:t>е</w:t>
            </w:r>
            <w:r w:rsidRPr="00426E94">
              <w:rPr>
                <w:rFonts w:ascii="Times New Roman" w:hAnsi="Times New Roman"/>
                <w:sz w:val="24"/>
                <w:szCs w:val="24"/>
              </w:rPr>
              <w:t>вой регионал</w:t>
            </w:r>
            <w:r w:rsidRPr="00426E94">
              <w:rPr>
                <w:rFonts w:ascii="Times New Roman" w:hAnsi="Times New Roman"/>
                <w:sz w:val="24"/>
                <w:szCs w:val="24"/>
              </w:rPr>
              <w:t>ь</w:t>
            </w:r>
            <w:r w:rsidRPr="00426E94">
              <w:rPr>
                <w:rFonts w:ascii="Times New Roman" w:hAnsi="Times New Roman"/>
                <w:sz w:val="24"/>
                <w:szCs w:val="24"/>
              </w:rPr>
              <w:t xml:space="preserve">ный регистр населения </w:t>
            </w:r>
            <w:r w:rsidR="00306B63">
              <w:rPr>
                <w:rFonts w:ascii="Times New Roman" w:hAnsi="Times New Roman"/>
                <w:sz w:val="24"/>
                <w:szCs w:val="24"/>
              </w:rPr>
              <w:t>РО</w:t>
            </w:r>
            <w:r w:rsidRPr="00426E94">
              <w:rPr>
                <w:rFonts w:ascii="Times New Roman" w:hAnsi="Times New Roman"/>
                <w:sz w:val="24"/>
                <w:szCs w:val="24"/>
              </w:rPr>
              <w:t>»</w:t>
            </w:r>
          </w:p>
        </w:tc>
      </w:tr>
      <w:tr w:rsidR="00612392" w:rsidRPr="00426E94" w:rsidTr="00130AAE">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612392" w:rsidRPr="00426E94" w:rsidRDefault="006D37A6" w:rsidP="00130AAE">
            <w:pPr>
              <w:widowControl w:val="0"/>
              <w:spacing w:line="228" w:lineRule="auto"/>
              <w:jc w:val="center"/>
              <w:rPr>
                <w:rFonts w:ascii="Times New Roman" w:hAnsi="Times New Roman"/>
                <w:sz w:val="24"/>
                <w:szCs w:val="24"/>
              </w:rPr>
            </w:pPr>
            <w:r>
              <w:rPr>
                <w:rFonts w:ascii="Times New Roman" w:hAnsi="Times New Roman"/>
                <w:sz w:val="24"/>
                <w:szCs w:val="24"/>
              </w:rPr>
              <w:t>1.1</w:t>
            </w:r>
            <w:r w:rsidR="00130AAE">
              <w:rPr>
                <w:rFonts w:ascii="Times New Roman" w:hAnsi="Times New Roman"/>
                <w:sz w:val="24"/>
                <w:szCs w:val="24"/>
                <w:lang w:val="en-US"/>
              </w:rPr>
              <w:t>57</w:t>
            </w:r>
            <w:r>
              <w:rPr>
                <w:rFonts w:ascii="Times New Roman" w:hAnsi="Times New Roman"/>
                <w:sz w:val="24"/>
                <w:szCs w:val="24"/>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627041" w:rsidRDefault="00612392" w:rsidP="00E372BE">
            <w:pPr>
              <w:widowControl w:val="0"/>
              <w:contextualSpacing/>
              <w:rPr>
                <w:rFonts w:ascii="Times New Roman" w:hAnsi="Times New Roman"/>
                <w:color w:val="auto"/>
                <w:sz w:val="24"/>
                <w:szCs w:val="24"/>
              </w:rPr>
            </w:pPr>
            <w:r w:rsidRPr="00627041">
              <w:rPr>
                <w:rFonts w:ascii="Times New Roman" w:hAnsi="Times New Roman"/>
                <w:color w:val="auto"/>
                <w:sz w:val="24"/>
                <w:szCs w:val="24"/>
              </w:rPr>
              <w:t xml:space="preserve">Мероприятие (результат) </w:t>
            </w:r>
            <w:r w:rsidR="00E372BE">
              <w:rPr>
                <w:rFonts w:ascii="Times New Roman" w:hAnsi="Times New Roman"/>
                <w:color w:val="auto"/>
                <w:sz w:val="24"/>
                <w:szCs w:val="24"/>
              </w:rPr>
              <w:t>1</w:t>
            </w:r>
            <w:r w:rsidRPr="00627041">
              <w:rPr>
                <w:rFonts w:ascii="Times New Roman" w:hAnsi="Times New Roman"/>
                <w:color w:val="auto"/>
                <w:sz w:val="24"/>
                <w:szCs w:val="24"/>
              </w:rPr>
              <w:t>.1</w:t>
            </w:r>
            <w:r w:rsidR="001A2F25">
              <w:rPr>
                <w:rFonts w:ascii="Times New Roman" w:hAnsi="Times New Roman"/>
                <w:color w:val="auto"/>
                <w:sz w:val="24"/>
                <w:szCs w:val="24"/>
              </w:rPr>
              <w:t>3</w:t>
            </w:r>
            <w:r w:rsidRPr="00627041">
              <w:rPr>
                <w:rFonts w:ascii="Times New Roman" w:hAnsi="Times New Roman"/>
                <w:color w:val="auto"/>
                <w:sz w:val="24"/>
                <w:szCs w:val="24"/>
              </w:rPr>
              <w:t xml:space="preserve"> «Вручение ценных </w:t>
            </w:r>
            <w:r w:rsidRPr="00627041">
              <w:rPr>
                <w:rFonts w:ascii="Times New Roman" w:hAnsi="Times New Roman"/>
                <w:color w:val="auto"/>
                <w:sz w:val="24"/>
                <w:szCs w:val="24"/>
              </w:rPr>
              <w:lastRenderedPageBreak/>
              <w:t xml:space="preserve">подарков инвалидам и участникам </w:t>
            </w:r>
            <w:proofErr w:type="spellStart"/>
            <w:r w:rsidRPr="00627041">
              <w:rPr>
                <w:rFonts w:ascii="Times New Roman" w:hAnsi="Times New Roman"/>
                <w:color w:val="auto"/>
                <w:sz w:val="24"/>
                <w:szCs w:val="24"/>
              </w:rPr>
              <w:t>ВОв</w:t>
            </w:r>
            <w:proofErr w:type="spellEnd"/>
            <w:r w:rsidRPr="00627041">
              <w:rPr>
                <w:rFonts w:ascii="Times New Roman" w:hAnsi="Times New Roman"/>
                <w:color w:val="auto"/>
                <w:sz w:val="24"/>
                <w:szCs w:val="24"/>
              </w:rPr>
              <w:t xml:space="preserve"> 1941-1945 годов, принимавших непосредственное участие в боевых действиях </w:t>
            </w:r>
            <w:proofErr w:type="spellStart"/>
            <w:r w:rsidRPr="00627041">
              <w:rPr>
                <w:rFonts w:ascii="Times New Roman" w:hAnsi="Times New Roman"/>
                <w:color w:val="auto"/>
                <w:sz w:val="24"/>
                <w:szCs w:val="24"/>
              </w:rPr>
              <w:t>ВОв</w:t>
            </w:r>
            <w:proofErr w:type="spellEnd"/>
            <w:r w:rsidRPr="00627041">
              <w:rPr>
                <w:rFonts w:ascii="Times New Roman" w:hAnsi="Times New Roman"/>
                <w:color w:val="auto"/>
                <w:sz w:val="24"/>
                <w:szCs w:val="24"/>
              </w:rPr>
              <w:t xml:space="preserve"> 1941-1945 годов, произвед</w:t>
            </w:r>
            <w:r w:rsidRPr="00627041">
              <w:rPr>
                <w:rFonts w:ascii="Times New Roman" w:hAnsi="Times New Roman"/>
                <w:color w:val="auto"/>
                <w:sz w:val="24"/>
                <w:szCs w:val="24"/>
              </w:rPr>
              <w:t>е</w:t>
            </w:r>
            <w:r w:rsidRPr="00627041">
              <w:rPr>
                <w:rFonts w:ascii="Times New Roman" w:hAnsi="Times New Roman"/>
                <w:color w:val="auto"/>
                <w:sz w:val="24"/>
                <w:szCs w:val="24"/>
              </w:rPr>
              <w:t>но в полном объеме» (всего)</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627041" w:rsidRDefault="00612392" w:rsidP="00612392">
            <w:pPr>
              <w:widowControl w:val="0"/>
              <w:tabs>
                <w:tab w:val="left" w:pos="11057"/>
              </w:tabs>
              <w:spacing w:line="228" w:lineRule="auto"/>
              <w:contextualSpacing/>
              <w:jc w:val="center"/>
              <w:rPr>
                <w:rFonts w:ascii="Times New Roman" w:hAnsi="Times New Roman"/>
                <w:color w:val="auto"/>
                <w:sz w:val="24"/>
                <w:szCs w:val="24"/>
              </w:rPr>
            </w:pPr>
            <w:r w:rsidRPr="00627041">
              <w:rPr>
                <w:rFonts w:ascii="Times New Roman" w:hAnsi="Times New Roman"/>
                <w:color w:val="auto"/>
                <w:sz w:val="24"/>
                <w:szCs w:val="24"/>
              </w:rPr>
              <w:lastRenderedPageBreak/>
              <w:t>Х</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627041" w:rsidRDefault="00612392" w:rsidP="00627041">
            <w:pPr>
              <w:jc w:val="center"/>
              <w:rPr>
                <w:color w:val="auto"/>
                <w:sz w:val="24"/>
                <w:szCs w:val="24"/>
              </w:rPr>
            </w:pPr>
            <w:r w:rsidRPr="00627041">
              <w:rPr>
                <w:color w:val="auto"/>
                <w:sz w:val="24"/>
                <w:szCs w:val="24"/>
              </w:rPr>
              <w:t>Х</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627041">
            <w:pPr>
              <w:widowControl w:val="0"/>
              <w:tabs>
                <w:tab w:val="left" w:pos="11057"/>
              </w:tabs>
              <w:spacing w:line="228" w:lineRule="auto"/>
              <w:contextualSpacing/>
              <w:jc w:val="center"/>
              <w:rPr>
                <w:rFonts w:ascii="Times New Roman" w:hAnsi="Times New Roman"/>
                <w:sz w:val="24"/>
                <w:szCs w:val="24"/>
              </w:rPr>
            </w:pPr>
            <w:r>
              <w:rPr>
                <w:rFonts w:ascii="Times New Roman" w:hAnsi="Times New Roman"/>
                <w:sz w:val="24"/>
                <w:szCs w:val="24"/>
              </w:rPr>
              <w:t>Х</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426E94" w:rsidRDefault="00612392" w:rsidP="00627041">
            <w:pPr>
              <w:widowControl w:val="0"/>
              <w:tabs>
                <w:tab w:val="left" w:pos="11057"/>
              </w:tabs>
              <w:spacing w:line="228" w:lineRule="auto"/>
              <w:contextualSpacing/>
              <w:jc w:val="center"/>
              <w:rPr>
                <w:rFonts w:ascii="Times New Roman" w:hAnsi="Times New Roman"/>
                <w:sz w:val="24"/>
                <w:szCs w:val="24"/>
              </w:rPr>
            </w:pPr>
            <w:r>
              <w:rPr>
                <w:rFonts w:ascii="Times New Roman" w:hAnsi="Times New Roman"/>
                <w:sz w:val="24"/>
                <w:szCs w:val="24"/>
              </w:rPr>
              <w:t>Х</w:t>
            </w:r>
          </w:p>
        </w:tc>
      </w:tr>
      <w:tr w:rsidR="008E15AE" w:rsidRPr="00426E94" w:rsidTr="00130AAE">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E15AE" w:rsidRPr="00426E94" w:rsidRDefault="006D37A6" w:rsidP="00130AAE">
            <w:pPr>
              <w:widowControl w:val="0"/>
              <w:spacing w:line="228" w:lineRule="auto"/>
              <w:jc w:val="center"/>
              <w:rPr>
                <w:rFonts w:ascii="Times New Roman" w:hAnsi="Times New Roman"/>
                <w:sz w:val="24"/>
                <w:szCs w:val="24"/>
              </w:rPr>
            </w:pPr>
            <w:r>
              <w:rPr>
                <w:rFonts w:ascii="Times New Roman" w:hAnsi="Times New Roman"/>
                <w:sz w:val="24"/>
                <w:szCs w:val="24"/>
              </w:rPr>
              <w:lastRenderedPageBreak/>
              <w:t>1.1</w:t>
            </w:r>
            <w:r w:rsidR="00130AAE">
              <w:rPr>
                <w:rFonts w:ascii="Times New Roman" w:hAnsi="Times New Roman"/>
                <w:sz w:val="24"/>
                <w:szCs w:val="24"/>
                <w:lang w:val="en-US"/>
              </w:rPr>
              <w:t>58</w:t>
            </w:r>
            <w:r>
              <w:rPr>
                <w:rFonts w:ascii="Times New Roman" w:hAnsi="Times New Roman"/>
                <w:sz w:val="24"/>
                <w:szCs w:val="24"/>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E15AE" w:rsidRPr="00627041" w:rsidRDefault="008E15AE" w:rsidP="00627041">
            <w:pPr>
              <w:widowControl w:val="0"/>
              <w:tabs>
                <w:tab w:val="left" w:pos="11057"/>
              </w:tabs>
              <w:spacing w:line="228" w:lineRule="auto"/>
              <w:contextualSpacing/>
              <w:jc w:val="left"/>
              <w:rPr>
                <w:rFonts w:ascii="Times New Roman" w:hAnsi="Times New Roman"/>
                <w:color w:val="auto"/>
                <w:sz w:val="24"/>
                <w:szCs w:val="24"/>
              </w:rPr>
            </w:pPr>
            <w:r w:rsidRPr="00627041">
              <w:rPr>
                <w:rFonts w:ascii="Times New Roman" w:hAnsi="Times New Roman"/>
                <w:color w:val="auto"/>
                <w:sz w:val="24"/>
                <w:szCs w:val="24"/>
              </w:rPr>
              <w:t xml:space="preserve">Контрольная точка </w:t>
            </w:r>
            <w:r w:rsidR="00E372BE">
              <w:rPr>
                <w:rFonts w:ascii="Times New Roman" w:hAnsi="Times New Roman"/>
                <w:color w:val="auto"/>
                <w:sz w:val="24"/>
                <w:szCs w:val="24"/>
              </w:rPr>
              <w:t>1</w:t>
            </w:r>
            <w:r w:rsidRPr="00627041">
              <w:rPr>
                <w:rFonts w:ascii="Times New Roman" w:hAnsi="Times New Roman"/>
                <w:color w:val="auto"/>
                <w:sz w:val="24"/>
                <w:szCs w:val="24"/>
              </w:rPr>
              <w:t>.1</w:t>
            </w:r>
            <w:r w:rsidR="001A2F25">
              <w:rPr>
                <w:rFonts w:ascii="Times New Roman" w:hAnsi="Times New Roman"/>
                <w:color w:val="auto"/>
                <w:sz w:val="24"/>
                <w:szCs w:val="24"/>
              </w:rPr>
              <w:t>3</w:t>
            </w:r>
            <w:r w:rsidRPr="00627041">
              <w:rPr>
                <w:rFonts w:ascii="Times New Roman" w:hAnsi="Times New Roman"/>
                <w:color w:val="auto"/>
                <w:sz w:val="24"/>
                <w:szCs w:val="24"/>
              </w:rPr>
              <w:t>.1</w:t>
            </w:r>
          </w:p>
          <w:p w:rsidR="008E15AE" w:rsidRPr="00627041" w:rsidRDefault="008E15AE" w:rsidP="00627041">
            <w:pPr>
              <w:widowControl w:val="0"/>
              <w:spacing w:line="228" w:lineRule="auto"/>
              <w:contextualSpacing/>
              <w:jc w:val="left"/>
              <w:outlineLvl w:val="2"/>
              <w:rPr>
                <w:rFonts w:ascii="Times New Roman" w:hAnsi="Times New Roman"/>
                <w:color w:val="auto"/>
                <w:sz w:val="24"/>
                <w:szCs w:val="24"/>
              </w:rPr>
            </w:pPr>
            <w:r w:rsidRPr="00627041">
              <w:rPr>
                <w:rFonts w:ascii="Times New Roman" w:hAnsi="Times New Roman"/>
                <w:color w:val="auto"/>
                <w:sz w:val="24"/>
                <w:szCs w:val="24"/>
              </w:rPr>
              <w:t xml:space="preserve">«Предложения </w:t>
            </w:r>
            <w:proofErr w:type="gramStart"/>
            <w:r w:rsidRPr="00627041">
              <w:rPr>
                <w:rFonts w:ascii="Times New Roman" w:hAnsi="Times New Roman"/>
                <w:color w:val="auto"/>
                <w:sz w:val="24"/>
                <w:szCs w:val="24"/>
              </w:rPr>
              <w:t>о потребности в средствах областн</w:t>
            </w:r>
            <w:r w:rsidRPr="00627041">
              <w:rPr>
                <w:rFonts w:ascii="Times New Roman" w:hAnsi="Times New Roman"/>
                <w:color w:val="auto"/>
                <w:sz w:val="24"/>
                <w:szCs w:val="24"/>
              </w:rPr>
              <w:t>о</w:t>
            </w:r>
            <w:r w:rsidRPr="00627041">
              <w:rPr>
                <w:rFonts w:ascii="Times New Roman" w:hAnsi="Times New Roman"/>
                <w:color w:val="auto"/>
                <w:sz w:val="24"/>
                <w:szCs w:val="24"/>
              </w:rPr>
              <w:t>го бюджета учтены в областном законе об облас</w:t>
            </w:r>
            <w:r w:rsidRPr="00627041">
              <w:rPr>
                <w:rFonts w:ascii="Times New Roman" w:hAnsi="Times New Roman"/>
                <w:color w:val="auto"/>
                <w:sz w:val="24"/>
                <w:szCs w:val="24"/>
              </w:rPr>
              <w:t>т</w:t>
            </w:r>
            <w:r w:rsidRPr="00627041">
              <w:rPr>
                <w:rFonts w:ascii="Times New Roman" w:hAnsi="Times New Roman"/>
                <w:color w:val="auto"/>
                <w:sz w:val="24"/>
                <w:szCs w:val="24"/>
              </w:rPr>
              <w:t>ном бюджете на очередной год</w:t>
            </w:r>
            <w:proofErr w:type="gramEnd"/>
            <w:r w:rsidRPr="00627041">
              <w:rPr>
                <w:rFonts w:ascii="Times New Roman" w:hAnsi="Times New Roman"/>
                <w:color w:val="auto"/>
                <w:sz w:val="24"/>
                <w:szCs w:val="24"/>
              </w:rPr>
              <w:t xml:space="preserve"> и плановый период»</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E15AE" w:rsidRPr="00627041" w:rsidRDefault="008E15AE" w:rsidP="00627041">
            <w:pPr>
              <w:widowControl w:val="0"/>
              <w:tabs>
                <w:tab w:val="left" w:pos="11057"/>
              </w:tabs>
              <w:spacing w:line="228" w:lineRule="auto"/>
              <w:contextualSpacing/>
              <w:jc w:val="center"/>
              <w:rPr>
                <w:rFonts w:ascii="Times New Roman" w:hAnsi="Times New Roman"/>
                <w:color w:val="auto"/>
                <w:sz w:val="24"/>
                <w:szCs w:val="24"/>
              </w:rPr>
            </w:pPr>
            <w:r w:rsidRPr="00627041">
              <w:rPr>
                <w:rFonts w:ascii="Times New Roman" w:hAnsi="Times New Roman"/>
                <w:color w:val="auto"/>
                <w:sz w:val="24"/>
                <w:szCs w:val="24"/>
              </w:rPr>
              <w:t>1 января 2025 г.</w:t>
            </w:r>
          </w:p>
        </w:tc>
        <w:tc>
          <w:tcPr>
            <w:tcW w:w="3118"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8E15AE" w:rsidRPr="00426E94" w:rsidRDefault="008E15AE" w:rsidP="00627041">
            <w:pPr>
              <w:jc w:val="left"/>
              <w:rPr>
                <w:rFonts w:ascii="Times New Roman" w:hAnsi="Times New Roman"/>
                <w:sz w:val="24"/>
                <w:szCs w:val="24"/>
              </w:rPr>
            </w:pPr>
            <w:r>
              <w:rPr>
                <w:rFonts w:ascii="Times New Roman" w:hAnsi="Times New Roman"/>
                <w:sz w:val="24"/>
                <w:szCs w:val="24"/>
              </w:rPr>
              <w:t>Управление</w:t>
            </w:r>
            <w:r w:rsidRPr="00426E94">
              <w:rPr>
                <w:rFonts w:ascii="Times New Roman" w:hAnsi="Times New Roman"/>
                <w:sz w:val="24"/>
                <w:szCs w:val="24"/>
              </w:rPr>
              <w:t xml:space="preserve"> социальной з</w:t>
            </w:r>
            <w:r w:rsidRPr="00426E94">
              <w:rPr>
                <w:rFonts w:ascii="Times New Roman" w:hAnsi="Times New Roman"/>
                <w:sz w:val="24"/>
                <w:szCs w:val="24"/>
              </w:rPr>
              <w:t>а</w:t>
            </w:r>
            <w:r w:rsidRPr="00426E94">
              <w:rPr>
                <w:rFonts w:ascii="Times New Roman" w:hAnsi="Times New Roman"/>
                <w:sz w:val="24"/>
                <w:szCs w:val="24"/>
              </w:rPr>
              <w:t xml:space="preserve">щиты населения </w:t>
            </w:r>
            <w:r>
              <w:rPr>
                <w:rFonts w:ascii="Times New Roman" w:hAnsi="Times New Roman"/>
                <w:sz w:val="24"/>
                <w:szCs w:val="24"/>
              </w:rPr>
              <w:t>Админ</w:t>
            </w:r>
            <w:r>
              <w:rPr>
                <w:rFonts w:ascii="Times New Roman" w:hAnsi="Times New Roman"/>
                <w:sz w:val="24"/>
                <w:szCs w:val="24"/>
              </w:rPr>
              <w:t>и</w:t>
            </w:r>
            <w:r>
              <w:rPr>
                <w:rFonts w:ascii="Times New Roman" w:hAnsi="Times New Roman"/>
                <w:sz w:val="24"/>
                <w:szCs w:val="24"/>
              </w:rPr>
              <w:t>страции Песчанокопского</w:t>
            </w:r>
            <w:r w:rsidRPr="00426E94">
              <w:rPr>
                <w:rFonts w:ascii="Times New Roman" w:hAnsi="Times New Roman"/>
                <w:sz w:val="24"/>
                <w:szCs w:val="24"/>
              </w:rPr>
              <w:t xml:space="preserve"> района</w:t>
            </w:r>
          </w:p>
          <w:p w:rsidR="008E15AE" w:rsidRPr="00426E94" w:rsidRDefault="008E15AE" w:rsidP="00627041">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 xml:space="preserve"> (</w:t>
            </w:r>
            <w:proofErr w:type="spellStart"/>
            <w:r>
              <w:rPr>
                <w:rFonts w:ascii="Times New Roman" w:hAnsi="Times New Roman"/>
                <w:sz w:val="24"/>
                <w:szCs w:val="24"/>
              </w:rPr>
              <w:t>Дашевский</w:t>
            </w:r>
            <w:proofErr w:type="spellEnd"/>
            <w:r>
              <w:rPr>
                <w:rFonts w:ascii="Times New Roman" w:hAnsi="Times New Roman"/>
                <w:sz w:val="24"/>
                <w:szCs w:val="24"/>
              </w:rPr>
              <w:t xml:space="preserve"> Е.В</w:t>
            </w:r>
            <w:r w:rsidRPr="00426E94">
              <w:rPr>
                <w:rFonts w:ascii="Times New Roman" w:hAnsi="Times New Roman"/>
                <w:sz w:val="24"/>
                <w:szCs w:val="24"/>
              </w:rPr>
              <w:t xml:space="preserve">.  </w:t>
            </w:r>
            <w:r>
              <w:rPr>
                <w:rFonts w:ascii="Times New Roman" w:hAnsi="Times New Roman"/>
                <w:sz w:val="24"/>
                <w:szCs w:val="24"/>
              </w:rPr>
              <w:t>начальник УСЗН)</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E15AE" w:rsidRPr="00426E94" w:rsidRDefault="008E15AE" w:rsidP="00627041">
            <w:pPr>
              <w:widowControl w:val="0"/>
              <w:tabs>
                <w:tab w:val="left" w:pos="11057"/>
              </w:tabs>
              <w:spacing w:line="228" w:lineRule="auto"/>
              <w:contextualSpacing/>
              <w:jc w:val="left"/>
              <w:rPr>
                <w:rFonts w:ascii="Times New Roman" w:hAnsi="Times New Roman"/>
                <w:sz w:val="24"/>
                <w:szCs w:val="24"/>
              </w:rPr>
            </w:pPr>
            <w:r w:rsidRPr="00426E94">
              <w:rPr>
                <w:rFonts w:ascii="Times New Roman" w:hAnsi="Times New Roman"/>
                <w:sz w:val="24"/>
                <w:szCs w:val="24"/>
              </w:rPr>
              <w:t>областной закон об областном бюджете</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E15AE" w:rsidRPr="00426E94" w:rsidRDefault="008E15AE" w:rsidP="00856568">
            <w:pPr>
              <w:widowControl w:val="0"/>
              <w:tabs>
                <w:tab w:val="left" w:pos="11057"/>
              </w:tabs>
              <w:spacing w:line="228" w:lineRule="auto"/>
              <w:contextualSpacing/>
              <w:jc w:val="left"/>
              <w:rPr>
                <w:rFonts w:ascii="Times New Roman" w:hAnsi="Times New Roman"/>
                <w:sz w:val="24"/>
                <w:szCs w:val="24"/>
              </w:rPr>
            </w:pPr>
            <w:r w:rsidRPr="00426E94">
              <w:rPr>
                <w:rFonts w:ascii="Times New Roman" w:hAnsi="Times New Roman"/>
                <w:sz w:val="24"/>
                <w:szCs w:val="24"/>
              </w:rPr>
              <w:t>официальный портал прав</w:t>
            </w:r>
            <w:r w:rsidRPr="00426E94">
              <w:rPr>
                <w:rFonts w:ascii="Times New Roman" w:hAnsi="Times New Roman"/>
                <w:sz w:val="24"/>
                <w:szCs w:val="24"/>
              </w:rPr>
              <w:t>о</w:t>
            </w:r>
            <w:r w:rsidRPr="00426E94">
              <w:rPr>
                <w:rFonts w:ascii="Times New Roman" w:hAnsi="Times New Roman"/>
                <w:sz w:val="24"/>
                <w:szCs w:val="24"/>
              </w:rPr>
              <w:t>вой информ</w:t>
            </w:r>
            <w:r w:rsidRPr="00426E94">
              <w:rPr>
                <w:rFonts w:ascii="Times New Roman" w:hAnsi="Times New Roman"/>
                <w:sz w:val="24"/>
                <w:szCs w:val="24"/>
              </w:rPr>
              <w:t>а</w:t>
            </w:r>
            <w:r w:rsidRPr="00426E94">
              <w:rPr>
                <w:rFonts w:ascii="Times New Roman" w:hAnsi="Times New Roman"/>
                <w:sz w:val="24"/>
                <w:szCs w:val="24"/>
              </w:rPr>
              <w:t xml:space="preserve">ции </w:t>
            </w:r>
            <w:r w:rsidR="00856568">
              <w:rPr>
                <w:rFonts w:ascii="Times New Roman" w:hAnsi="Times New Roman"/>
                <w:sz w:val="24"/>
                <w:szCs w:val="24"/>
              </w:rPr>
              <w:t>РО</w:t>
            </w:r>
            <w:r w:rsidRPr="00426E94">
              <w:rPr>
                <w:rFonts w:ascii="Times New Roman" w:hAnsi="Times New Roman"/>
                <w:sz w:val="24"/>
                <w:szCs w:val="24"/>
              </w:rPr>
              <w:t xml:space="preserve"> (pravo.donland.ru)</w:t>
            </w:r>
          </w:p>
        </w:tc>
      </w:tr>
      <w:tr w:rsidR="008E15AE" w:rsidRPr="00426E94" w:rsidTr="00130AAE">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E15AE" w:rsidRPr="00426E94" w:rsidRDefault="006D37A6" w:rsidP="00130AAE">
            <w:pPr>
              <w:widowControl w:val="0"/>
              <w:spacing w:line="228" w:lineRule="auto"/>
              <w:jc w:val="center"/>
              <w:rPr>
                <w:rFonts w:ascii="Times New Roman" w:hAnsi="Times New Roman"/>
                <w:sz w:val="24"/>
                <w:szCs w:val="24"/>
              </w:rPr>
            </w:pPr>
            <w:r>
              <w:rPr>
                <w:rFonts w:ascii="Times New Roman" w:hAnsi="Times New Roman"/>
                <w:sz w:val="24"/>
                <w:szCs w:val="24"/>
              </w:rPr>
              <w:t>1.1</w:t>
            </w:r>
            <w:r w:rsidR="00130AAE">
              <w:rPr>
                <w:rFonts w:ascii="Times New Roman" w:hAnsi="Times New Roman"/>
                <w:sz w:val="24"/>
                <w:szCs w:val="24"/>
                <w:lang w:val="en-US"/>
              </w:rPr>
              <w:t>59</w:t>
            </w:r>
            <w:r>
              <w:rPr>
                <w:rFonts w:ascii="Times New Roman" w:hAnsi="Times New Roman"/>
                <w:sz w:val="24"/>
                <w:szCs w:val="24"/>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E15AE" w:rsidRPr="00627041" w:rsidRDefault="008E15AE" w:rsidP="00612392">
            <w:pPr>
              <w:widowControl w:val="0"/>
              <w:tabs>
                <w:tab w:val="left" w:pos="11057"/>
              </w:tabs>
              <w:spacing w:line="228" w:lineRule="auto"/>
              <w:contextualSpacing/>
              <w:jc w:val="left"/>
              <w:rPr>
                <w:rFonts w:ascii="Times New Roman" w:hAnsi="Times New Roman"/>
                <w:color w:val="auto"/>
                <w:sz w:val="24"/>
                <w:szCs w:val="24"/>
              </w:rPr>
            </w:pPr>
            <w:r w:rsidRPr="00627041">
              <w:rPr>
                <w:rFonts w:ascii="Times New Roman" w:hAnsi="Times New Roman"/>
                <w:color w:val="auto"/>
                <w:sz w:val="24"/>
                <w:szCs w:val="24"/>
              </w:rPr>
              <w:t xml:space="preserve">Контрольная точка </w:t>
            </w:r>
            <w:r w:rsidR="00E372BE">
              <w:rPr>
                <w:rFonts w:ascii="Times New Roman" w:hAnsi="Times New Roman"/>
                <w:color w:val="auto"/>
                <w:sz w:val="24"/>
                <w:szCs w:val="24"/>
              </w:rPr>
              <w:t>1</w:t>
            </w:r>
            <w:r w:rsidRPr="00627041">
              <w:rPr>
                <w:rFonts w:ascii="Times New Roman" w:hAnsi="Times New Roman"/>
                <w:color w:val="auto"/>
                <w:sz w:val="24"/>
                <w:szCs w:val="24"/>
              </w:rPr>
              <w:t>.1</w:t>
            </w:r>
            <w:r w:rsidR="001A2F25">
              <w:rPr>
                <w:rFonts w:ascii="Times New Roman" w:hAnsi="Times New Roman"/>
                <w:color w:val="auto"/>
                <w:sz w:val="24"/>
                <w:szCs w:val="24"/>
              </w:rPr>
              <w:t>3</w:t>
            </w:r>
            <w:r w:rsidRPr="00627041">
              <w:rPr>
                <w:rFonts w:ascii="Times New Roman" w:hAnsi="Times New Roman"/>
                <w:color w:val="auto"/>
                <w:sz w:val="24"/>
                <w:szCs w:val="24"/>
              </w:rPr>
              <w:t>.2</w:t>
            </w:r>
          </w:p>
          <w:p w:rsidR="008E15AE" w:rsidRPr="00627041" w:rsidRDefault="008E15AE" w:rsidP="00612392">
            <w:pPr>
              <w:widowControl w:val="0"/>
              <w:tabs>
                <w:tab w:val="left" w:pos="11057"/>
              </w:tabs>
              <w:spacing w:line="228" w:lineRule="auto"/>
              <w:contextualSpacing/>
              <w:jc w:val="left"/>
              <w:rPr>
                <w:rFonts w:ascii="Times New Roman" w:hAnsi="Times New Roman"/>
                <w:color w:val="auto"/>
                <w:sz w:val="24"/>
                <w:szCs w:val="24"/>
              </w:rPr>
            </w:pPr>
            <w:r w:rsidRPr="00627041">
              <w:rPr>
                <w:rFonts w:ascii="Times New Roman" w:hAnsi="Times New Roman"/>
                <w:color w:val="auto"/>
                <w:sz w:val="24"/>
                <w:szCs w:val="24"/>
              </w:rPr>
              <w:t>«Закупка включена в план закупок»</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E15AE" w:rsidRPr="00627041" w:rsidRDefault="008E15AE" w:rsidP="00612392">
            <w:pPr>
              <w:widowControl w:val="0"/>
              <w:tabs>
                <w:tab w:val="left" w:pos="11057"/>
              </w:tabs>
              <w:spacing w:line="228" w:lineRule="auto"/>
              <w:contextualSpacing/>
              <w:jc w:val="center"/>
              <w:rPr>
                <w:rFonts w:ascii="Times New Roman" w:hAnsi="Times New Roman"/>
                <w:color w:val="auto"/>
                <w:sz w:val="24"/>
                <w:szCs w:val="24"/>
              </w:rPr>
            </w:pPr>
            <w:r w:rsidRPr="00627041">
              <w:rPr>
                <w:rFonts w:ascii="Times New Roman" w:hAnsi="Times New Roman"/>
                <w:color w:val="auto"/>
                <w:sz w:val="24"/>
                <w:szCs w:val="24"/>
              </w:rPr>
              <w:t>1 января 2025 г.</w:t>
            </w:r>
          </w:p>
        </w:tc>
        <w:tc>
          <w:tcPr>
            <w:tcW w:w="3118" w:type="dxa"/>
            <w:vMerge/>
            <w:tcBorders>
              <w:left w:val="single" w:sz="4" w:space="0" w:color="000000"/>
              <w:right w:val="single" w:sz="4" w:space="0" w:color="000000"/>
            </w:tcBorders>
            <w:shd w:val="clear" w:color="auto" w:fill="auto"/>
            <w:tcMar>
              <w:left w:w="57" w:type="dxa"/>
              <w:right w:w="57" w:type="dxa"/>
            </w:tcMar>
          </w:tcPr>
          <w:p w:rsidR="008E15AE" w:rsidRPr="003C2820" w:rsidRDefault="008E15AE" w:rsidP="00612392">
            <w:pPr>
              <w:rPr>
                <w:color w:val="FF0000"/>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E15AE" w:rsidRPr="00426E94" w:rsidRDefault="008E15AE" w:rsidP="00612392">
            <w:pPr>
              <w:widowControl w:val="0"/>
              <w:tabs>
                <w:tab w:val="left" w:pos="11057"/>
              </w:tabs>
              <w:spacing w:line="228" w:lineRule="auto"/>
              <w:contextualSpacing/>
              <w:jc w:val="left"/>
              <w:rPr>
                <w:rFonts w:ascii="Times New Roman" w:hAnsi="Times New Roman"/>
                <w:sz w:val="24"/>
                <w:szCs w:val="24"/>
              </w:rPr>
            </w:pPr>
            <w:r>
              <w:rPr>
                <w:rFonts w:ascii="Times New Roman" w:hAnsi="Times New Roman"/>
                <w:sz w:val="24"/>
                <w:szCs w:val="24"/>
              </w:rPr>
              <w:t>план закупок</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E15AE" w:rsidRPr="00426E94" w:rsidRDefault="008E15AE" w:rsidP="00612392">
            <w:pPr>
              <w:widowControl w:val="0"/>
              <w:tabs>
                <w:tab w:val="left" w:pos="11057"/>
              </w:tabs>
              <w:spacing w:line="228" w:lineRule="auto"/>
              <w:contextualSpacing/>
              <w:jc w:val="left"/>
              <w:rPr>
                <w:rFonts w:ascii="Times New Roman" w:hAnsi="Times New Roman"/>
                <w:sz w:val="24"/>
                <w:szCs w:val="24"/>
              </w:rPr>
            </w:pPr>
            <w:r>
              <w:rPr>
                <w:rFonts w:ascii="Times New Roman" w:hAnsi="Times New Roman"/>
                <w:sz w:val="24"/>
                <w:szCs w:val="24"/>
              </w:rPr>
              <w:t>ЕИС</w:t>
            </w:r>
          </w:p>
        </w:tc>
      </w:tr>
      <w:tr w:rsidR="008E15AE" w:rsidRPr="00426E94" w:rsidTr="00130AAE">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E15AE" w:rsidRPr="00426E94" w:rsidRDefault="006D37A6" w:rsidP="00130AAE">
            <w:pPr>
              <w:widowControl w:val="0"/>
              <w:spacing w:line="228" w:lineRule="auto"/>
              <w:jc w:val="center"/>
              <w:rPr>
                <w:rFonts w:ascii="Times New Roman" w:hAnsi="Times New Roman"/>
                <w:sz w:val="24"/>
                <w:szCs w:val="24"/>
              </w:rPr>
            </w:pPr>
            <w:r>
              <w:rPr>
                <w:rFonts w:ascii="Times New Roman" w:hAnsi="Times New Roman"/>
                <w:sz w:val="24"/>
                <w:szCs w:val="24"/>
              </w:rPr>
              <w:t>1.1</w:t>
            </w:r>
            <w:r w:rsidR="00130AAE">
              <w:rPr>
                <w:rFonts w:ascii="Times New Roman" w:hAnsi="Times New Roman"/>
                <w:sz w:val="24"/>
                <w:szCs w:val="24"/>
                <w:lang w:val="en-US"/>
              </w:rPr>
              <w:t>60</w:t>
            </w:r>
            <w:r>
              <w:rPr>
                <w:rFonts w:ascii="Times New Roman" w:hAnsi="Times New Roman"/>
                <w:sz w:val="24"/>
                <w:szCs w:val="24"/>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E15AE" w:rsidRPr="00627041" w:rsidRDefault="008E15AE" w:rsidP="00612392">
            <w:pPr>
              <w:widowControl w:val="0"/>
              <w:tabs>
                <w:tab w:val="left" w:pos="11057"/>
              </w:tabs>
              <w:spacing w:line="228" w:lineRule="auto"/>
              <w:contextualSpacing/>
              <w:jc w:val="left"/>
              <w:rPr>
                <w:rFonts w:ascii="Times New Roman" w:hAnsi="Times New Roman"/>
                <w:color w:val="auto"/>
                <w:sz w:val="24"/>
                <w:szCs w:val="24"/>
              </w:rPr>
            </w:pPr>
            <w:r w:rsidRPr="00627041">
              <w:rPr>
                <w:rFonts w:ascii="Times New Roman" w:hAnsi="Times New Roman"/>
                <w:color w:val="auto"/>
                <w:sz w:val="24"/>
                <w:szCs w:val="24"/>
              </w:rPr>
              <w:t xml:space="preserve">Контрольная точка </w:t>
            </w:r>
            <w:r w:rsidR="00E372BE">
              <w:rPr>
                <w:rFonts w:ascii="Times New Roman" w:hAnsi="Times New Roman"/>
                <w:color w:val="auto"/>
                <w:sz w:val="24"/>
                <w:szCs w:val="24"/>
              </w:rPr>
              <w:t>1</w:t>
            </w:r>
            <w:r w:rsidRPr="00627041">
              <w:rPr>
                <w:rFonts w:ascii="Times New Roman" w:hAnsi="Times New Roman"/>
                <w:color w:val="auto"/>
                <w:sz w:val="24"/>
                <w:szCs w:val="24"/>
              </w:rPr>
              <w:t>.</w:t>
            </w:r>
            <w:r w:rsidR="001A2F25">
              <w:rPr>
                <w:rFonts w:ascii="Times New Roman" w:hAnsi="Times New Roman"/>
                <w:color w:val="auto"/>
                <w:sz w:val="24"/>
                <w:szCs w:val="24"/>
              </w:rPr>
              <w:t>13</w:t>
            </w:r>
            <w:r w:rsidR="001A2F25" w:rsidRPr="00627041">
              <w:rPr>
                <w:rFonts w:ascii="Times New Roman" w:hAnsi="Times New Roman"/>
                <w:color w:val="auto"/>
                <w:sz w:val="24"/>
                <w:szCs w:val="24"/>
              </w:rPr>
              <w:t xml:space="preserve"> </w:t>
            </w:r>
            <w:r w:rsidRPr="00627041">
              <w:rPr>
                <w:rFonts w:ascii="Times New Roman" w:hAnsi="Times New Roman"/>
                <w:color w:val="auto"/>
                <w:sz w:val="24"/>
                <w:szCs w:val="24"/>
              </w:rPr>
              <w:t>3</w:t>
            </w:r>
          </w:p>
          <w:p w:rsidR="008E15AE" w:rsidRPr="00627041" w:rsidRDefault="008E15AE" w:rsidP="00627041">
            <w:pPr>
              <w:widowControl w:val="0"/>
              <w:tabs>
                <w:tab w:val="left" w:pos="11057"/>
              </w:tabs>
              <w:spacing w:line="228" w:lineRule="auto"/>
              <w:contextualSpacing/>
              <w:jc w:val="left"/>
              <w:rPr>
                <w:rFonts w:ascii="Times New Roman" w:hAnsi="Times New Roman"/>
                <w:color w:val="auto"/>
                <w:sz w:val="24"/>
                <w:szCs w:val="24"/>
              </w:rPr>
            </w:pPr>
            <w:r w:rsidRPr="00627041">
              <w:rPr>
                <w:rFonts w:ascii="Times New Roman" w:hAnsi="Times New Roman"/>
                <w:color w:val="auto"/>
                <w:sz w:val="24"/>
                <w:szCs w:val="24"/>
              </w:rPr>
              <w:t>«Произведена приемка и оплата товаров, оказанных по договору»</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E15AE" w:rsidRPr="00627041" w:rsidRDefault="008E15AE" w:rsidP="00612392">
            <w:pPr>
              <w:widowControl w:val="0"/>
              <w:tabs>
                <w:tab w:val="left" w:pos="11057"/>
              </w:tabs>
              <w:spacing w:line="228" w:lineRule="auto"/>
              <w:contextualSpacing/>
              <w:jc w:val="center"/>
              <w:rPr>
                <w:rFonts w:ascii="Times New Roman" w:hAnsi="Times New Roman"/>
                <w:color w:val="auto"/>
                <w:sz w:val="24"/>
                <w:szCs w:val="24"/>
              </w:rPr>
            </w:pPr>
            <w:r w:rsidRPr="00627041">
              <w:rPr>
                <w:rFonts w:ascii="Times New Roman" w:hAnsi="Times New Roman"/>
                <w:color w:val="auto"/>
                <w:sz w:val="24"/>
                <w:szCs w:val="24"/>
              </w:rPr>
              <w:t>20 июня 2025 г.</w:t>
            </w:r>
          </w:p>
        </w:tc>
        <w:tc>
          <w:tcPr>
            <w:tcW w:w="3118" w:type="dxa"/>
            <w:vMerge/>
            <w:tcBorders>
              <w:left w:val="single" w:sz="4" w:space="0" w:color="000000"/>
              <w:right w:val="single" w:sz="4" w:space="0" w:color="000000"/>
            </w:tcBorders>
            <w:shd w:val="clear" w:color="auto" w:fill="auto"/>
            <w:tcMar>
              <w:left w:w="57" w:type="dxa"/>
              <w:right w:w="57" w:type="dxa"/>
            </w:tcMar>
          </w:tcPr>
          <w:p w:rsidR="008E15AE" w:rsidRPr="003C2820" w:rsidRDefault="008E15AE" w:rsidP="00612392">
            <w:pPr>
              <w:rPr>
                <w:color w:val="FF0000"/>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E15AE" w:rsidRPr="00426E94" w:rsidRDefault="008E15AE" w:rsidP="00627041">
            <w:pPr>
              <w:widowControl w:val="0"/>
              <w:tabs>
                <w:tab w:val="left" w:pos="11057"/>
              </w:tabs>
              <w:spacing w:line="228" w:lineRule="auto"/>
              <w:contextualSpacing/>
              <w:jc w:val="left"/>
              <w:rPr>
                <w:rFonts w:ascii="Times New Roman" w:hAnsi="Times New Roman"/>
                <w:sz w:val="24"/>
                <w:szCs w:val="24"/>
              </w:rPr>
            </w:pPr>
            <w:r>
              <w:rPr>
                <w:rFonts w:ascii="Times New Roman" w:hAnsi="Times New Roman"/>
                <w:sz w:val="24"/>
                <w:szCs w:val="24"/>
              </w:rPr>
              <w:t>товарная накла</w:t>
            </w:r>
            <w:r>
              <w:rPr>
                <w:rFonts w:ascii="Times New Roman" w:hAnsi="Times New Roman"/>
                <w:sz w:val="24"/>
                <w:szCs w:val="24"/>
              </w:rPr>
              <w:t>д</w:t>
            </w:r>
            <w:r>
              <w:rPr>
                <w:rFonts w:ascii="Times New Roman" w:hAnsi="Times New Roman"/>
                <w:sz w:val="24"/>
                <w:szCs w:val="24"/>
              </w:rPr>
              <w:t>ная</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E15AE" w:rsidRPr="00426E94" w:rsidRDefault="008E15AE" w:rsidP="00627041">
            <w:pPr>
              <w:widowControl w:val="0"/>
              <w:tabs>
                <w:tab w:val="left" w:pos="11057"/>
              </w:tabs>
              <w:spacing w:line="228" w:lineRule="auto"/>
              <w:contextualSpacing/>
              <w:jc w:val="left"/>
              <w:rPr>
                <w:rFonts w:ascii="Times New Roman" w:hAnsi="Times New Roman"/>
                <w:sz w:val="24"/>
                <w:szCs w:val="24"/>
              </w:rPr>
            </w:pPr>
            <w:r>
              <w:rPr>
                <w:rFonts w:ascii="Times New Roman" w:hAnsi="Times New Roman"/>
                <w:sz w:val="24"/>
                <w:szCs w:val="24"/>
              </w:rPr>
              <w:t>информацио</w:t>
            </w:r>
            <w:r>
              <w:rPr>
                <w:rFonts w:ascii="Times New Roman" w:hAnsi="Times New Roman"/>
                <w:sz w:val="24"/>
                <w:szCs w:val="24"/>
              </w:rPr>
              <w:t>н</w:t>
            </w:r>
            <w:r>
              <w:rPr>
                <w:rFonts w:ascii="Times New Roman" w:hAnsi="Times New Roman"/>
                <w:sz w:val="24"/>
                <w:szCs w:val="24"/>
              </w:rPr>
              <w:t>ная система отсутствует</w:t>
            </w:r>
          </w:p>
        </w:tc>
      </w:tr>
      <w:tr w:rsidR="008E15AE" w:rsidRPr="00426E94" w:rsidTr="00130AAE">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E15AE" w:rsidRPr="00426E94" w:rsidRDefault="006D37A6" w:rsidP="00130AAE">
            <w:pPr>
              <w:widowControl w:val="0"/>
              <w:spacing w:line="228" w:lineRule="auto"/>
              <w:jc w:val="center"/>
              <w:rPr>
                <w:rFonts w:ascii="Times New Roman" w:hAnsi="Times New Roman"/>
                <w:sz w:val="24"/>
                <w:szCs w:val="24"/>
              </w:rPr>
            </w:pPr>
            <w:r>
              <w:rPr>
                <w:rFonts w:ascii="Times New Roman" w:hAnsi="Times New Roman"/>
                <w:sz w:val="24"/>
                <w:szCs w:val="24"/>
              </w:rPr>
              <w:t>1.1</w:t>
            </w:r>
            <w:r w:rsidR="00130AAE">
              <w:rPr>
                <w:rFonts w:ascii="Times New Roman" w:hAnsi="Times New Roman"/>
                <w:sz w:val="24"/>
                <w:szCs w:val="24"/>
                <w:lang w:val="en-US"/>
              </w:rPr>
              <w:t>61</w:t>
            </w:r>
            <w:r>
              <w:rPr>
                <w:rFonts w:ascii="Times New Roman" w:hAnsi="Times New Roman"/>
                <w:sz w:val="24"/>
                <w:szCs w:val="24"/>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E15AE" w:rsidRPr="00627041" w:rsidRDefault="008E15AE" w:rsidP="00627041">
            <w:pPr>
              <w:widowControl w:val="0"/>
              <w:tabs>
                <w:tab w:val="left" w:pos="11057"/>
              </w:tabs>
              <w:spacing w:line="228" w:lineRule="auto"/>
              <w:contextualSpacing/>
              <w:jc w:val="left"/>
              <w:rPr>
                <w:rFonts w:ascii="Times New Roman" w:hAnsi="Times New Roman"/>
                <w:color w:val="auto"/>
                <w:sz w:val="24"/>
                <w:szCs w:val="24"/>
              </w:rPr>
            </w:pPr>
            <w:r w:rsidRPr="00627041">
              <w:rPr>
                <w:rFonts w:ascii="Times New Roman" w:hAnsi="Times New Roman"/>
                <w:color w:val="auto"/>
                <w:sz w:val="24"/>
                <w:szCs w:val="24"/>
              </w:rPr>
              <w:t xml:space="preserve">Контрольная точка </w:t>
            </w:r>
            <w:r w:rsidR="00E372BE">
              <w:rPr>
                <w:rFonts w:ascii="Times New Roman" w:hAnsi="Times New Roman"/>
                <w:color w:val="auto"/>
                <w:sz w:val="24"/>
                <w:szCs w:val="24"/>
              </w:rPr>
              <w:t>1</w:t>
            </w:r>
            <w:r w:rsidRPr="00627041">
              <w:rPr>
                <w:rFonts w:ascii="Times New Roman" w:hAnsi="Times New Roman"/>
                <w:color w:val="auto"/>
                <w:sz w:val="24"/>
                <w:szCs w:val="24"/>
              </w:rPr>
              <w:t>.1</w:t>
            </w:r>
            <w:r w:rsidR="001A2F25">
              <w:rPr>
                <w:rFonts w:ascii="Times New Roman" w:hAnsi="Times New Roman"/>
                <w:color w:val="auto"/>
                <w:sz w:val="24"/>
                <w:szCs w:val="24"/>
              </w:rPr>
              <w:t>3</w:t>
            </w:r>
            <w:r w:rsidRPr="00627041">
              <w:rPr>
                <w:rFonts w:ascii="Times New Roman" w:hAnsi="Times New Roman"/>
                <w:color w:val="auto"/>
                <w:sz w:val="24"/>
                <w:szCs w:val="24"/>
              </w:rPr>
              <w:t>.4</w:t>
            </w:r>
          </w:p>
          <w:p w:rsidR="008E15AE" w:rsidRPr="00627041" w:rsidRDefault="008E15AE" w:rsidP="00627041">
            <w:pPr>
              <w:widowControl w:val="0"/>
              <w:tabs>
                <w:tab w:val="left" w:pos="11057"/>
              </w:tabs>
              <w:spacing w:line="228" w:lineRule="auto"/>
              <w:contextualSpacing/>
              <w:jc w:val="left"/>
              <w:rPr>
                <w:rFonts w:ascii="Times New Roman" w:hAnsi="Times New Roman"/>
                <w:color w:val="auto"/>
                <w:sz w:val="24"/>
                <w:szCs w:val="24"/>
              </w:rPr>
            </w:pPr>
            <w:r w:rsidRPr="00627041">
              <w:rPr>
                <w:rFonts w:ascii="Times New Roman" w:hAnsi="Times New Roman"/>
                <w:color w:val="auto"/>
                <w:sz w:val="24"/>
                <w:szCs w:val="24"/>
              </w:rPr>
              <w:t>«Мероприятия проведены в 1 полугодии каждого года»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E15AE" w:rsidRPr="00627041" w:rsidRDefault="008E15AE" w:rsidP="00627041">
            <w:pPr>
              <w:widowControl w:val="0"/>
              <w:tabs>
                <w:tab w:val="left" w:pos="11057"/>
              </w:tabs>
              <w:spacing w:line="228" w:lineRule="auto"/>
              <w:contextualSpacing/>
              <w:jc w:val="center"/>
              <w:rPr>
                <w:rFonts w:ascii="Times New Roman" w:hAnsi="Times New Roman"/>
                <w:color w:val="auto"/>
                <w:sz w:val="24"/>
                <w:szCs w:val="24"/>
              </w:rPr>
            </w:pPr>
            <w:r>
              <w:rPr>
                <w:rFonts w:ascii="Times New Roman" w:hAnsi="Times New Roman"/>
                <w:color w:val="auto"/>
                <w:sz w:val="24"/>
                <w:szCs w:val="24"/>
              </w:rPr>
              <w:t>10 августа</w:t>
            </w:r>
            <w:r w:rsidRPr="00627041">
              <w:rPr>
                <w:rFonts w:ascii="Times New Roman" w:hAnsi="Times New Roman"/>
                <w:color w:val="auto"/>
                <w:sz w:val="24"/>
                <w:szCs w:val="24"/>
              </w:rPr>
              <w:t xml:space="preserve"> 2025 г.</w:t>
            </w:r>
          </w:p>
        </w:tc>
        <w:tc>
          <w:tcPr>
            <w:tcW w:w="3118" w:type="dxa"/>
            <w:vMerge/>
            <w:tcBorders>
              <w:left w:val="single" w:sz="4" w:space="0" w:color="000000"/>
              <w:right w:val="single" w:sz="4" w:space="0" w:color="000000"/>
            </w:tcBorders>
            <w:shd w:val="clear" w:color="auto" w:fill="auto"/>
            <w:tcMar>
              <w:left w:w="57" w:type="dxa"/>
              <w:right w:w="57" w:type="dxa"/>
            </w:tcMar>
          </w:tcPr>
          <w:p w:rsidR="008E15AE" w:rsidRPr="003C2820" w:rsidRDefault="008E15AE" w:rsidP="00627041">
            <w:pPr>
              <w:rPr>
                <w:color w:val="FF0000"/>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E15AE" w:rsidRPr="00426E94" w:rsidRDefault="008E15AE" w:rsidP="00627041">
            <w:pPr>
              <w:widowControl w:val="0"/>
              <w:tabs>
                <w:tab w:val="left" w:pos="11057"/>
              </w:tabs>
              <w:spacing w:line="228" w:lineRule="auto"/>
              <w:contextualSpacing/>
              <w:jc w:val="left"/>
              <w:rPr>
                <w:rFonts w:ascii="Times New Roman" w:hAnsi="Times New Roman"/>
                <w:sz w:val="24"/>
                <w:szCs w:val="24"/>
              </w:rPr>
            </w:pPr>
            <w:r>
              <w:rPr>
                <w:rFonts w:ascii="Times New Roman" w:hAnsi="Times New Roman"/>
                <w:sz w:val="24"/>
                <w:szCs w:val="24"/>
              </w:rPr>
              <w:t>отчет</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E15AE" w:rsidRPr="00426E94" w:rsidRDefault="008E15AE" w:rsidP="00627041">
            <w:pPr>
              <w:widowControl w:val="0"/>
              <w:tabs>
                <w:tab w:val="left" w:pos="11057"/>
              </w:tabs>
              <w:spacing w:line="228" w:lineRule="auto"/>
              <w:contextualSpacing/>
              <w:jc w:val="left"/>
              <w:rPr>
                <w:rFonts w:ascii="Times New Roman" w:hAnsi="Times New Roman"/>
                <w:sz w:val="24"/>
                <w:szCs w:val="24"/>
              </w:rPr>
            </w:pPr>
            <w:r>
              <w:rPr>
                <w:rFonts w:ascii="Times New Roman" w:hAnsi="Times New Roman"/>
                <w:sz w:val="24"/>
                <w:szCs w:val="24"/>
              </w:rPr>
              <w:t>информацио</w:t>
            </w:r>
            <w:r>
              <w:rPr>
                <w:rFonts w:ascii="Times New Roman" w:hAnsi="Times New Roman"/>
                <w:sz w:val="24"/>
                <w:szCs w:val="24"/>
              </w:rPr>
              <w:t>н</w:t>
            </w:r>
            <w:r>
              <w:rPr>
                <w:rFonts w:ascii="Times New Roman" w:hAnsi="Times New Roman"/>
                <w:sz w:val="24"/>
                <w:szCs w:val="24"/>
              </w:rPr>
              <w:t>ная система отсутствует</w:t>
            </w:r>
          </w:p>
        </w:tc>
      </w:tr>
      <w:tr w:rsidR="008E15AE" w:rsidRPr="00426E94" w:rsidTr="00130AAE">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E15AE" w:rsidRPr="00426E94" w:rsidRDefault="006D37A6" w:rsidP="00130AAE">
            <w:pPr>
              <w:widowControl w:val="0"/>
              <w:spacing w:line="228" w:lineRule="auto"/>
              <w:jc w:val="center"/>
              <w:rPr>
                <w:rFonts w:ascii="Times New Roman" w:hAnsi="Times New Roman"/>
                <w:sz w:val="24"/>
                <w:szCs w:val="24"/>
              </w:rPr>
            </w:pPr>
            <w:r>
              <w:rPr>
                <w:rFonts w:ascii="Times New Roman" w:hAnsi="Times New Roman"/>
                <w:sz w:val="24"/>
                <w:szCs w:val="24"/>
              </w:rPr>
              <w:t>1.1</w:t>
            </w:r>
            <w:r w:rsidR="00130AAE">
              <w:rPr>
                <w:rFonts w:ascii="Times New Roman" w:hAnsi="Times New Roman"/>
                <w:sz w:val="24"/>
                <w:szCs w:val="24"/>
                <w:lang w:val="en-US"/>
              </w:rPr>
              <w:t>62</w:t>
            </w:r>
            <w:r>
              <w:rPr>
                <w:rFonts w:ascii="Times New Roman" w:hAnsi="Times New Roman"/>
                <w:sz w:val="24"/>
                <w:szCs w:val="24"/>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E15AE" w:rsidRPr="00627041" w:rsidRDefault="00DE7AA8" w:rsidP="00627041">
            <w:pPr>
              <w:widowControl w:val="0"/>
              <w:tabs>
                <w:tab w:val="left" w:pos="11057"/>
              </w:tabs>
              <w:spacing w:line="228" w:lineRule="auto"/>
              <w:contextualSpacing/>
              <w:jc w:val="left"/>
              <w:rPr>
                <w:rFonts w:ascii="Times New Roman" w:hAnsi="Times New Roman"/>
                <w:color w:val="auto"/>
                <w:sz w:val="24"/>
                <w:szCs w:val="24"/>
              </w:rPr>
            </w:pPr>
            <w:r>
              <w:rPr>
                <w:rFonts w:ascii="Times New Roman" w:hAnsi="Times New Roman"/>
                <w:color w:val="auto"/>
                <w:sz w:val="24"/>
                <w:szCs w:val="24"/>
              </w:rPr>
              <w:t xml:space="preserve">Контрольная точка </w:t>
            </w:r>
            <w:r w:rsidR="00E372BE">
              <w:rPr>
                <w:rFonts w:ascii="Times New Roman" w:hAnsi="Times New Roman"/>
                <w:color w:val="auto"/>
                <w:sz w:val="24"/>
                <w:szCs w:val="24"/>
              </w:rPr>
              <w:t>1</w:t>
            </w:r>
            <w:r>
              <w:rPr>
                <w:rFonts w:ascii="Times New Roman" w:hAnsi="Times New Roman"/>
                <w:color w:val="auto"/>
                <w:sz w:val="24"/>
                <w:szCs w:val="24"/>
              </w:rPr>
              <w:t>.</w:t>
            </w:r>
            <w:r w:rsidR="008E15AE" w:rsidRPr="00627041">
              <w:rPr>
                <w:rFonts w:ascii="Times New Roman" w:hAnsi="Times New Roman"/>
                <w:color w:val="auto"/>
                <w:sz w:val="24"/>
                <w:szCs w:val="24"/>
              </w:rPr>
              <w:t>1</w:t>
            </w:r>
            <w:r w:rsidR="001A2F25">
              <w:rPr>
                <w:rFonts w:ascii="Times New Roman" w:hAnsi="Times New Roman"/>
                <w:color w:val="auto"/>
                <w:sz w:val="24"/>
                <w:szCs w:val="24"/>
              </w:rPr>
              <w:t>3</w:t>
            </w:r>
            <w:r w:rsidR="008E15AE" w:rsidRPr="00627041">
              <w:rPr>
                <w:rFonts w:ascii="Times New Roman" w:hAnsi="Times New Roman"/>
                <w:color w:val="auto"/>
                <w:sz w:val="24"/>
                <w:szCs w:val="24"/>
              </w:rPr>
              <w:t>.5</w:t>
            </w:r>
          </w:p>
          <w:p w:rsidR="008E15AE" w:rsidRPr="00627041" w:rsidRDefault="008E15AE" w:rsidP="00627041">
            <w:pPr>
              <w:widowControl w:val="0"/>
              <w:spacing w:line="228" w:lineRule="auto"/>
              <w:contextualSpacing/>
              <w:jc w:val="left"/>
              <w:outlineLvl w:val="2"/>
              <w:rPr>
                <w:rFonts w:ascii="Times New Roman" w:hAnsi="Times New Roman"/>
                <w:color w:val="auto"/>
                <w:sz w:val="24"/>
                <w:szCs w:val="24"/>
              </w:rPr>
            </w:pPr>
            <w:r w:rsidRPr="00627041">
              <w:rPr>
                <w:rFonts w:ascii="Times New Roman" w:hAnsi="Times New Roman"/>
                <w:color w:val="auto"/>
                <w:sz w:val="24"/>
                <w:szCs w:val="24"/>
              </w:rPr>
              <w:t xml:space="preserve">«Предложения </w:t>
            </w:r>
            <w:proofErr w:type="gramStart"/>
            <w:r w:rsidRPr="00627041">
              <w:rPr>
                <w:rFonts w:ascii="Times New Roman" w:hAnsi="Times New Roman"/>
                <w:color w:val="auto"/>
                <w:sz w:val="24"/>
                <w:szCs w:val="24"/>
              </w:rPr>
              <w:t>о потребности в средствах областн</w:t>
            </w:r>
            <w:r w:rsidRPr="00627041">
              <w:rPr>
                <w:rFonts w:ascii="Times New Roman" w:hAnsi="Times New Roman"/>
                <w:color w:val="auto"/>
                <w:sz w:val="24"/>
                <w:szCs w:val="24"/>
              </w:rPr>
              <w:t>о</w:t>
            </w:r>
            <w:r w:rsidRPr="00627041">
              <w:rPr>
                <w:rFonts w:ascii="Times New Roman" w:hAnsi="Times New Roman"/>
                <w:color w:val="auto"/>
                <w:sz w:val="24"/>
                <w:szCs w:val="24"/>
              </w:rPr>
              <w:t>го бюджета учтены в областном законе об облас</w:t>
            </w:r>
            <w:r w:rsidRPr="00627041">
              <w:rPr>
                <w:rFonts w:ascii="Times New Roman" w:hAnsi="Times New Roman"/>
                <w:color w:val="auto"/>
                <w:sz w:val="24"/>
                <w:szCs w:val="24"/>
              </w:rPr>
              <w:t>т</w:t>
            </w:r>
            <w:r w:rsidRPr="00627041">
              <w:rPr>
                <w:rFonts w:ascii="Times New Roman" w:hAnsi="Times New Roman"/>
                <w:color w:val="auto"/>
                <w:sz w:val="24"/>
                <w:szCs w:val="24"/>
              </w:rPr>
              <w:t>ном бюджете на очередной год</w:t>
            </w:r>
            <w:proofErr w:type="gramEnd"/>
            <w:r w:rsidRPr="00627041">
              <w:rPr>
                <w:rFonts w:ascii="Times New Roman" w:hAnsi="Times New Roman"/>
                <w:color w:val="auto"/>
                <w:sz w:val="24"/>
                <w:szCs w:val="24"/>
              </w:rPr>
              <w:t xml:space="preserve"> и плановый период»</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E15AE" w:rsidRPr="00627041" w:rsidRDefault="008E15AE" w:rsidP="00627041">
            <w:pPr>
              <w:widowControl w:val="0"/>
              <w:tabs>
                <w:tab w:val="left" w:pos="11057"/>
              </w:tabs>
              <w:spacing w:line="228" w:lineRule="auto"/>
              <w:contextualSpacing/>
              <w:jc w:val="center"/>
              <w:rPr>
                <w:rFonts w:ascii="Times New Roman" w:hAnsi="Times New Roman"/>
                <w:color w:val="auto"/>
                <w:sz w:val="24"/>
                <w:szCs w:val="24"/>
              </w:rPr>
            </w:pPr>
            <w:r w:rsidRPr="00627041">
              <w:rPr>
                <w:rFonts w:ascii="Times New Roman" w:hAnsi="Times New Roman"/>
                <w:color w:val="auto"/>
                <w:sz w:val="24"/>
                <w:szCs w:val="24"/>
              </w:rPr>
              <w:t>1 января 2026 г.</w:t>
            </w:r>
          </w:p>
        </w:tc>
        <w:tc>
          <w:tcPr>
            <w:tcW w:w="3118" w:type="dxa"/>
            <w:vMerge/>
            <w:tcBorders>
              <w:left w:val="single" w:sz="4" w:space="0" w:color="000000"/>
              <w:right w:val="single" w:sz="4" w:space="0" w:color="000000"/>
            </w:tcBorders>
            <w:shd w:val="clear" w:color="auto" w:fill="auto"/>
            <w:tcMar>
              <w:left w:w="57" w:type="dxa"/>
              <w:right w:w="57" w:type="dxa"/>
            </w:tcMar>
          </w:tcPr>
          <w:p w:rsidR="008E15AE" w:rsidRPr="003C2820" w:rsidRDefault="008E15AE" w:rsidP="00627041">
            <w:pPr>
              <w:rPr>
                <w:color w:val="FF0000"/>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E15AE" w:rsidRPr="00426E94" w:rsidRDefault="008E15AE" w:rsidP="00627041">
            <w:pPr>
              <w:widowControl w:val="0"/>
              <w:tabs>
                <w:tab w:val="left" w:pos="11057"/>
              </w:tabs>
              <w:spacing w:line="228" w:lineRule="auto"/>
              <w:contextualSpacing/>
              <w:jc w:val="left"/>
              <w:rPr>
                <w:rFonts w:ascii="Times New Roman" w:hAnsi="Times New Roman"/>
                <w:sz w:val="24"/>
                <w:szCs w:val="24"/>
              </w:rPr>
            </w:pPr>
            <w:r w:rsidRPr="00426E94">
              <w:rPr>
                <w:rFonts w:ascii="Times New Roman" w:hAnsi="Times New Roman"/>
                <w:sz w:val="24"/>
                <w:szCs w:val="24"/>
              </w:rPr>
              <w:t>областной закон об областном бюджете</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E15AE" w:rsidRPr="00426E94" w:rsidRDefault="008E15AE" w:rsidP="00856568">
            <w:pPr>
              <w:widowControl w:val="0"/>
              <w:tabs>
                <w:tab w:val="left" w:pos="11057"/>
              </w:tabs>
              <w:spacing w:line="228" w:lineRule="auto"/>
              <w:contextualSpacing/>
              <w:jc w:val="left"/>
              <w:rPr>
                <w:rFonts w:ascii="Times New Roman" w:hAnsi="Times New Roman"/>
                <w:sz w:val="24"/>
                <w:szCs w:val="24"/>
              </w:rPr>
            </w:pPr>
            <w:r w:rsidRPr="00426E94">
              <w:rPr>
                <w:rFonts w:ascii="Times New Roman" w:hAnsi="Times New Roman"/>
                <w:sz w:val="24"/>
                <w:szCs w:val="24"/>
              </w:rPr>
              <w:t>официальный портал прав</w:t>
            </w:r>
            <w:r w:rsidRPr="00426E94">
              <w:rPr>
                <w:rFonts w:ascii="Times New Roman" w:hAnsi="Times New Roman"/>
                <w:sz w:val="24"/>
                <w:szCs w:val="24"/>
              </w:rPr>
              <w:t>о</w:t>
            </w:r>
            <w:r w:rsidRPr="00426E94">
              <w:rPr>
                <w:rFonts w:ascii="Times New Roman" w:hAnsi="Times New Roman"/>
                <w:sz w:val="24"/>
                <w:szCs w:val="24"/>
              </w:rPr>
              <w:t>вой информ</w:t>
            </w:r>
            <w:r w:rsidRPr="00426E94">
              <w:rPr>
                <w:rFonts w:ascii="Times New Roman" w:hAnsi="Times New Roman"/>
                <w:sz w:val="24"/>
                <w:szCs w:val="24"/>
              </w:rPr>
              <w:t>а</w:t>
            </w:r>
            <w:r w:rsidRPr="00426E94">
              <w:rPr>
                <w:rFonts w:ascii="Times New Roman" w:hAnsi="Times New Roman"/>
                <w:sz w:val="24"/>
                <w:szCs w:val="24"/>
              </w:rPr>
              <w:t xml:space="preserve">ции </w:t>
            </w:r>
            <w:r w:rsidR="00856568">
              <w:rPr>
                <w:rFonts w:ascii="Times New Roman" w:hAnsi="Times New Roman"/>
                <w:sz w:val="24"/>
                <w:szCs w:val="24"/>
              </w:rPr>
              <w:t>РО</w:t>
            </w:r>
            <w:r w:rsidRPr="00426E94">
              <w:rPr>
                <w:rFonts w:ascii="Times New Roman" w:hAnsi="Times New Roman"/>
                <w:sz w:val="24"/>
                <w:szCs w:val="24"/>
              </w:rPr>
              <w:t xml:space="preserve"> (pravo.donland.ru)</w:t>
            </w:r>
          </w:p>
        </w:tc>
      </w:tr>
      <w:tr w:rsidR="008E15AE" w:rsidRPr="00426E94" w:rsidTr="00130AAE">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E15AE" w:rsidRPr="00426E94" w:rsidRDefault="006D37A6" w:rsidP="00130AAE">
            <w:pPr>
              <w:widowControl w:val="0"/>
              <w:spacing w:line="228" w:lineRule="auto"/>
              <w:jc w:val="center"/>
              <w:rPr>
                <w:rFonts w:ascii="Times New Roman" w:hAnsi="Times New Roman"/>
                <w:sz w:val="24"/>
                <w:szCs w:val="24"/>
              </w:rPr>
            </w:pPr>
            <w:r>
              <w:rPr>
                <w:rFonts w:ascii="Times New Roman" w:hAnsi="Times New Roman"/>
                <w:sz w:val="24"/>
                <w:szCs w:val="24"/>
              </w:rPr>
              <w:t>1.1</w:t>
            </w:r>
            <w:r w:rsidR="00130AAE">
              <w:rPr>
                <w:rFonts w:ascii="Times New Roman" w:hAnsi="Times New Roman"/>
                <w:sz w:val="24"/>
                <w:szCs w:val="24"/>
                <w:lang w:val="en-US"/>
              </w:rPr>
              <w:t>63</w:t>
            </w:r>
            <w:r>
              <w:rPr>
                <w:rFonts w:ascii="Times New Roman" w:hAnsi="Times New Roman"/>
                <w:sz w:val="24"/>
                <w:szCs w:val="24"/>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E15AE" w:rsidRPr="00627041" w:rsidRDefault="008E15AE" w:rsidP="00627041">
            <w:pPr>
              <w:widowControl w:val="0"/>
              <w:tabs>
                <w:tab w:val="left" w:pos="11057"/>
              </w:tabs>
              <w:spacing w:line="228" w:lineRule="auto"/>
              <w:contextualSpacing/>
              <w:jc w:val="left"/>
              <w:rPr>
                <w:rFonts w:ascii="Times New Roman" w:hAnsi="Times New Roman"/>
                <w:color w:val="auto"/>
                <w:sz w:val="24"/>
                <w:szCs w:val="24"/>
              </w:rPr>
            </w:pPr>
            <w:r w:rsidRPr="00627041">
              <w:rPr>
                <w:rFonts w:ascii="Times New Roman" w:hAnsi="Times New Roman"/>
                <w:color w:val="auto"/>
                <w:sz w:val="24"/>
                <w:szCs w:val="24"/>
              </w:rPr>
              <w:t xml:space="preserve">Контрольная точка </w:t>
            </w:r>
            <w:r w:rsidR="00E372BE">
              <w:rPr>
                <w:rFonts w:ascii="Times New Roman" w:hAnsi="Times New Roman"/>
                <w:color w:val="auto"/>
                <w:sz w:val="24"/>
                <w:szCs w:val="24"/>
              </w:rPr>
              <w:t>1</w:t>
            </w:r>
            <w:r w:rsidRPr="00627041">
              <w:rPr>
                <w:rFonts w:ascii="Times New Roman" w:hAnsi="Times New Roman"/>
                <w:color w:val="auto"/>
                <w:sz w:val="24"/>
                <w:szCs w:val="24"/>
              </w:rPr>
              <w:t>.1</w:t>
            </w:r>
            <w:r w:rsidR="001A2F25">
              <w:rPr>
                <w:rFonts w:ascii="Times New Roman" w:hAnsi="Times New Roman"/>
                <w:color w:val="auto"/>
                <w:sz w:val="24"/>
                <w:szCs w:val="24"/>
              </w:rPr>
              <w:t>3</w:t>
            </w:r>
            <w:r w:rsidRPr="00627041">
              <w:rPr>
                <w:rFonts w:ascii="Times New Roman" w:hAnsi="Times New Roman"/>
                <w:color w:val="auto"/>
                <w:sz w:val="24"/>
                <w:szCs w:val="24"/>
              </w:rPr>
              <w:t>.</w:t>
            </w:r>
            <w:r>
              <w:rPr>
                <w:rFonts w:ascii="Times New Roman" w:hAnsi="Times New Roman"/>
                <w:color w:val="auto"/>
                <w:sz w:val="24"/>
                <w:szCs w:val="24"/>
              </w:rPr>
              <w:t>6</w:t>
            </w:r>
          </w:p>
          <w:p w:rsidR="008E15AE" w:rsidRPr="00627041" w:rsidRDefault="008E15AE" w:rsidP="00627041">
            <w:pPr>
              <w:widowControl w:val="0"/>
              <w:tabs>
                <w:tab w:val="left" w:pos="11057"/>
              </w:tabs>
              <w:spacing w:line="228" w:lineRule="auto"/>
              <w:contextualSpacing/>
              <w:jc w:val="left"/>
              <w:rPr>
                <w:rFonts w:ascii="Times New Roman" w:hAnsi="Times New Roman"/>
                <w:color w:val="auto"/>
                <w:sz w:val="24"/>
                <w:szCs w:val="24"/>
              </w:rPr>
            </w:pPr>
            <w:r w:rsidRPr="00627041">
              <w:rPr>
                <w:rFonts w:ascii="Times New Roman" w:hAnsi="Times New Roman"/>
                <w:color w:val="auto"/>
                <w:sz w:val="24"/>
                <w:szCs w:val="24"/>
              </w:rPr>
              <w:t>«Закупка включена в план закупок»</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E15AE" w:rsidRPr="00627041" w:rsidRDefault="008E15AE" w:rsidP="00627041">
            <w:pPr>
              <w:widowControl w:val="0"/>
              <w:tabs>
                <w:tab w:val="left" w:pos="11057"/>
              </w:tabs>
              <w:spacing w:line="228" w:lineRule="auto"/>
              <w:contextualSpacing/>
              <w:jc w:val="center"/>
              <w:rPr>
                <w:rFonts w:ascii="Times New Roman" w:hAnsi="Times New Roman"/>
                <w:color w:val="auto"/>
                <w:sz w:val="24"/>
                <w:szCs w:val="24"/>
              </w:rPr>
            </w:pPr>
            <w:r w:rsidRPr="00627041">
              <w:rPr>
                <w:rFonts w:ascii="Times New Roman" w:hAnsi="Times New Roman"/>
                <w:color w:val="auto"/>
                <w:sz w:val="24"/>
                <w:szCs w:val="24"/>
              </w:rPr>
              <w:t>1 января 2026 г.</w:t>
            </w:r>
          </w:p>
        </w:tc>
        <w:tc>
          <w:tcPr>
            <w:tcW w:w="3118" w:type="dxa"/>
            <w:vMerge/>
            <w:tcBorders>
              <w:left w:val="single" w:sz="4" w:space="0" w:color="000000"/>
              <w:right w:val="single" w:sz="4" w:space="0" w:color="000000"/>
            </w:tcBorders>
            <w:shd w:val="clear" w:color="auto" w:fill="auto"/>
            <w:tcMar>
              <w:left w:w="57" w:type="dxa"/>
              <w:right w:w="57" w:type="dxa"/>
            </w:tcMar>
          </w:tcPr>
          <w:p w:rsidR="008E15AE" w:rsidRPr="003C2820" w:rsidRDefault="008E15AE" w:rsidP="00627041">
            <w:pPr>
              <w:rPr>
                <w:color w:val="FF0000"/>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E15AE" w:rsidRPr="00426E94" w:rsidRDefault="008E15AE" w:rsidP="00627041">
            <w:pPr>
              <w:widowControl w:val="0"/>
              <w:tabs>
                <w:tab w:val="left" w:pos="11057"/>
              </w:tabs>
              <w:spacing w:line="228" w:lineRule="auto"/>
              <w:contextualSpacing/>
              <w:jc w:val="left"/>
              <w:rPr>
                <w:rFonts w:ascii="Times New Roman" w:hAnsi="Times New Roman"/>
                <w:sz w:val="24"/>
                <w:szCs w:val="24"/>
              </w:rPr>
            </w:pPr>
            <w:r>
              <w:rPr>
                <w:rFonts w:ascii="Times New Roman" w:hAnsi="Times New Roman"/>
                <w:sz w:val="24"/>
                <w:szCs w:val="24"/>
              </w:rPr>
              <w:t>план закупок</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E15AE" w:rsidRPr="00426E94" w:rsidRDefault="008E15AE" w:rsidP="00627041">
            <w:pPr>
              <w:widowControl w:val="0"/>
              <w:tabs>
                <w:tab w:val="left" w:pos="11057"/>
              </w:tabs>
              <w:spacing w:line="228" w:lineRule="auto"/>
              <w:contextualSpacing/>
              <w:jc w:val="left"/>
              <w:rPr>
                <w:rFonts w:ascii="Times New Roman" w:hAnsi="Times New Roman"/>
                <w:sz w:val="24"/>
                <w:szCs w:val="24"/>
              </w:rPr>
            </w:pPr>
            <w:r>
              <w:rPr>
                <w:rFonts w:ascii="Times New Roman" w:hAnsi="Times New Roman"/>
                <w:sz w:val="24"/>
                <w:szCs w:val="24"/>
              </w:rPr>
              <w:t>ЕИС</w:t>
            </w:r>
          </w:p>
        </w:tc>
      </w:tr>
      <w:tr w:rsidR="008E15AE" w:rsidRPr="00426E94" w:rsidTr="00130AAE">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E15AE" w:rsidRPr="00426E94" w:rsidRDefault="006D37A6" w:rsidP="00130AAE">
            <w:pPr>
              <w:widowControl w:val="0"/>
              <w:spacing w:line="228" w:lineRule="auto"/>
              <w:jc w:val="center"/>
              <w:rPr>
                <w:rFonts w:ascii="Times New Roman" w:hAnsi="Times New Roman"/>
                <w:sz w:val="24"/>
                <w:szCs w:val="24"/>
              </w:rPr>
            </w:pPr>
            <w:r>
              <w:rPr>
                <w:rFonts w:ascii="Times New Roman" w:hAnsi="Times New Roman"/>
                <w:sz w:val="24"/>
                <w:szCs w:val="24"/>
              </w:rPr>
              <w:t>1.1</w:t>
            </w:r>
            <w:r w:rsidR="00130AAE">
              <w:rPr>
                <w:rFonts w:ascii="Times New Roman" w:hAnsi="Times New Roman"/>
                <w:sz w:val="24"/>
                <w:szCs w:val="24"/>
                <w:lang w:val="en-US"/>
              </w:rPr>
              <w:t>64</w:t>
            </w:r>
            <w:r>
              <w:rPr>
                <w:rFonts w:ascii="Times New Roman" w:hAnsi="Times New Roman"/>
                <w:sz w:val="24"/>
                <w:szCs w:val="24"/>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E15AE" w:rsidRPr="00627041" w:rsidRDefault="008E15AE" w:rsidP="00627041">
            <w:pPr>
              <w:widowControl w:val="0"/>
              <w:tabs>
                <w:tab w:val="left" w:pos="11057"/>
              </w:tabs>
              <w:spacing w:line="228" w:lineRule="auto"/>
              <w:contextualSpacing/>
              <w:jc w:val="left"/>
              <w:rPr>
                <w:rFonts w:ascii="Times New Roman" w:hAnsi="Times New Roman"/>
                <w:color w:val="auto"/>
                <w:sz w:val="24"/>
                <w:szCs w:val="24"/>
              </w:rPr>
            </w:pPr>
            <w:r w:rsidRPr="00627041">
              <w:rPr>
                <w:rFonts w:ascii="Times New Roman" w:hAnsi="Times New Roman"/>
                <w:color w:val="auto"/>
                <w:sz w:val="24"/>
                <w:szCs w:val="24"/>
              </w:rPr>
              <w:t xml:space="preserve">Контрольная точка </w:t>
            </w:r>
            <w:r w:rsidR="00E372BE">
              <w:rPr>
                <w:rFonts w:ascii="Times New Roman" w:hAnsi="Times New Roman"/>
                <w:color w:val="auto"/>
                <w:sz w:val="24"/>
                <w:szCs w:val="24"/>
              </w:rPr>
              <w:t>1</w:t>
            </w:r>
            <w:r w:rsidRPr="00627041">
              <w:rPr>
                <w:rFonts w:ascii="Times New Roman" w:hAnsi="Times New Roman"/>
                <w:color w:val="auto"/>
                <w:sz w:val="24"/>
                <w:szCs w:val="24"/>
              </w:rPr>
              <w:t>.1</w:t>
            </w:r>
            <w:r w:rsidR="001A2F25">
              <w:rPr>
                <w:rFonts w:ascii="Times New Roman" w:hAnsi="Times New Roman"/>
                <w:color w:val="auto"/>
                <w:sz w:val="24"/>
                <w:szCs w:val="24"/>
              </w:rPr>
              <w:t>3</w:t>
            </w:r>
            <w:r w:rsidRPr="00627041">
              <w:rPr>
                <w:rFonts w:ascii="Times New Roman" w:hAnsi="Times New Roman"/>
                <w:color w:val="auto"/>
                <w:sz w:val="24"/>
                <w:szCs w:val="24"/>
              </w:rPr>
              <w:t>.</w:t>
            </w:r>
            <w:r>
              <w:rPr>
                <w:rFonts w:ascii="Times New Roman" w:hAnsi="Times New Roman"/>
                <w:color w:val="auto"/>
                <w:sz w:val="24"/>
                <w:szCs w:val="24"/>
              </w:rPr>
              <w:t>7</w:t>
            </w:r>
          </w:p>
          <w:p w:rsidR="008E15AE" w:rsidRPr="00627041" w:rsidRDefault="008E15AE" w:rsidP="00627041">
            <w:pPr>
              <w:widowControl w:val="0"/>
              <w:tabs>
                <w:tab w:val="left" w:pos="11057"/>
              </w:tabs>
              <w:spacing w:line="228" w:lineRule="auto"/>
              <w:contextualSpacing/>
              <w:jc w:val="left"/>
              <w:rPr>
                <w:rFonts w:ascii="Times New Roman" w:hAnsi="Times New Roman"/>
                <w:color w:val="auto"/>
                <w:sz w:val="24"/>
                <w:szCs w:val="24"/>
              </w:rPr>
            </w:pPr>
            <w:r w:rsidRPr="00627041">
              <w:rPr>
                <w:rFonts w:ascii="Times New Roman" w:hAnsi="Times New Roman"/>
                <w:color w:val="auto"/>
                <w:sz w:val="24"/>
                <w:szCs w:val="24"/>
              </w:rPr>
              <w:t>«Произведена приемка и оплата товаров, оказанных по договору»</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E15AE" w:rsidRPr="00627041" w:rsidRDefault="008E15AE" w:rsidP="00627041">
            <w:pPr>
              <w:widowControl w:val="0"/>
              <w:tabs>
                <w:tab w:val="left" w:pos="11057"/>
              </w:tabs>
              <w:spacing w:line="228" w:lineRule="auto"/>
              <w:contextualSpacing/>
              <w:jc w:val="center"/>
              <w:rPr>
                <w:rFonts w:ascii="Times New Roman" w:hAnsi="Times New Roman"/>
                <w:color w:val="auto"/>
                <w:sz w:val="24"/>
                <w:szCs w:val="24"/>
              </w:rPr>
            </w:pPr>
            <w:r w:rsidRPr="00627041">
              <w:rPr>
                <w:rFonts w:ascii="Times New Roman" w:hAnsi="Times New Roman"/>
                <w:color w:val="auto"/>
                <w:sz w:val="24"/>
                <w:szCs w:val="24"/>
              </w:rPr>
              <w:t>20 июня 2026 г.</w:t>
            </w:r>
          </w:p>
        </w:tc>
        <w:tc>
          <w:tcPr>
            <w:tcW w:w="3118" w:type="dxa"/>
            <w:vMerge/>
            <w:tcBorders>
              <w:left w:val="single" w:sz="4" w:space="0" w:color="000000"/>
              <w:right w:val="single" w:sz="4" w:space="0" w:color="000000"/>
            </w:tcBorders>
            <w:shd w:val="clear" w:color="auto" w:fill="auto"/>
            <w:tcMar>
              <w:left w:w="57" w:type="dxa"/>
              <w:right w:w="57" w:type="dxa"/>
            </w:tcMar>
          </w:tcPr>
          <w:p w:rsidR="008E15AE" w:rsidRPr="003C2820" w:rsidRDefault="008E15AE" w:rsidP="00627041">
            <w:pPr>
              <w:rPr>
                <w:color w:val="FF0000"/>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E15AE" w:rsidRPr="00426E94" w:rsidRDefault="008E15AE" w:rsidP="00627041">
            <w:pPr>
              <w:widowControl w:val="0"/>
              <w:tabs>
                <w:tab w:val="left" w:pos="11057"/>
              </w:tabs>
              <w:spacing w:line="228" w:lineRule="auto"/>
              <w:contextualSpacing/>
              <w:jc w:val="left"/>
              <w:rPr>
                <w:rFonts w:ascii="Times New Roman" w:hAnsi="Times New Roman"/>
                <w:sz w:val="24"/>
                <w:szCs w:val="24"/>
              </w:rPr>
            </w:pPr>
            <w:r>
              <w:rPr>
                <w:rFonts w:ascii="Times New Roman" w:hAnsi="Times New Roman"/>
                <w:sz w:val="24"/>
                <w:szCs w:val="24"/>
              </w:rPr>
              <w:t>товарная накла</w:t>
            </w:r>
            <w:r>
              <w:rPr>
                <w:rFonts w:ascii="Times New Roman" w:hAnsi="Times New Roman"/>
                <w:sz w:val="24"/>
                <w:szCs w:val="24"/>
              </w:rPr>
              <w:t>д</w:t>
            </w:r>
            <w:r>
              <w:rPr>
                <w:rFonts w:ascii="Times New Roman" w:hAnsi="Times New Roman"/>
                <w:sz w:val="24"/>
                <w:szCs w:val="24"/>
              </w:rPr>
              <w:t>ная</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E15AE" w:rsidRPr="00426E94" w:rsidRDefault="008E15AE" w:rsidP="00627041">
            <w:pPr>
              <w:widowControl w:val="0"/>
              <w:tabs>
                <w:tab w:val="left" w:pos="11057"/>
              </w:tabs>
              <w:spacing w:line="228" w:lineRule="auto"/>
              <w:contextualSpacing/>
              <w:jc w:val="left"/>
              <w:rPr>
                <w:rFonts w:ascii="Times New Roman" w:hAnsi="Times New Roman"/>
                <w:sz w:val="24"/>
                <w:szCs w:val="24"/>
              </w:rPr>
            </w:pPr>
            <w:r>
              <w:rPr>
                <w:rFonts w:ascii="Times New Roman" w:hAnsi="Times New Roman"/>
                <w:sz w:val="24"/>
                <w:szCs w:val="24"/>
              </w:rPr>
              <w:t>информацио</w:t>
            </w:r>
            <w:r>
              <w:rPr>
                <w:rFonts w:ascii="Times New Roman" w:hAnsi="Times New Roman"/>
                <w:sz w:val="24"/>
                <w:szCs w:val="24"/>
              </w:rPr>
              <w:t>н</w:t>
            </w:r>
            <w:r>
              <w:rPr>
                <w:rFonts w:ascii="Times New Roman" w:hAnsi="Times New Roman"/>
                <w:sz w:val="24"/>
                <w:szCs w:val="24"/>
              </w:rPr>
              <w:t>ная система отсутствует</w:t>
            </w:r>
          </w:p>
        </w:tc>
      </w:tr>
      <w:tr w:rsidR="008E15AE" w:rsidRPr="00426E94" w:rsidTr="00130AAE">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E15AE" w:rsidRPr="00426E94" w:rsidRDefault="006D37A6" w:rsidP="00130AAE">
            <w:pPr>
              <w:widowControl w:val="0"/>
              <w:spacing w:line="228" w:lineRule="auto"/>
              <w:jc w:val="center"/>
              <w:rPr>
                <w:rFonts w:ascii="Times New Roman" w:hAnsi="Times New Roman"/>
                <w:sz w:val="24"/>
                <w:szCs w:val="24"/>
              </w:rPr>
            </w:pPr>
            <w:r>
              <w:rPr>
                <w:rFonts w:ascii="Times New Roman" w:hAnsi="Times New Roman"/>
                <w:sz w:val="24"/>
                <w:szCs w:val="24"/>
              </w:rPr>
              <w:t>1.1</w:t>
            </w:r>
            <w:r w:rsidR="00130AAE">
              <w:rPr>
                <w:rFonts w:ascii="Times New Roman" w:hAnsi="Times New Roman"/>
                <w:sz w:val="24"/>
                <w:szCs w:val="24"/>
                <w:lang w:val="en-US"/>
              </w:rPr>
              <w:t>65</w:t>
            </w:r>
            <w:r>
              <w:rPr>
                <w:rFonts w:ascii="Times New Roman" w:hAnsi="Times New Roman"/>
                <w:sz w:val="24"/>
                <w:szCs w:val="24"/>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E15AE" w:rsidRPr="00627041" w:rsidRDefault="008E15AE" w:rsidP="00627041">
            <w:pPr>
              <w:widowControl w:val="0"/>
              <w:tabs>
                <w:tab w:val="left" w:pos="11057"/>
              </w:tabs>
              <w:spacing w:line="228" w:lineRule="auto"/>
              <w:contextualSpacing/>
              <w:jc w:val="left"/>
              <w:rPr>
                <w:rFonts w:ascii="Times New Roman" w:hAnsi="Times New Roman"/>
                <w:color w:val="auto"/>
                <w:sz w:val="24"/>
                <w:szCs w:val="24"/>
              </w:rPr>
            </w:pPr>
            <w:r w:rsidRPr="00627041">
              <w:rPr>
                <w:rFonts w:ascii="Times New Roman" w:hAnsi="Times New Roman"/>
                <w:color w:val="auto"/>
                <w:sz w:val="24"/>
                <w:szCs w:val="24"/>
              </w:rPr>
              <w:t xml:space="preserve">Контрольная точка </w:t>
            </w:r>
            <w:r w:rsidR="00E372BE">
              <w:rPr>
                <w:rFonts w:ascii="Times New Roman" w:hAnsi="Times New Roman"/>
                <w:color w:val="auto"/>
                <w:sz w:val="24"/>
                <w:szCs w:val="24"/>
              </w:rPr>
              <w:t>1</w:t>
            </w:r>
            <w:r w:rsidRPr="00627041">
              <w:rPr>
                <w:rFonts w:ascii="Times New Roman" w:hAnsi="Times New Roman"/>
                <w:color w:val="auto"/>
                <w:sz w:val="24"/>
                <w:szCs w:val="24"/>
              </w:rPr>
              <w:t>.1</w:t>
            </w:r>
            <w:r w:rsidR="001A2F25">
              <w:rPr>
                <w:rFonts w:ascii="Times New Roman" w:hAnsi="Times New Roman"/>
                <w:color w:val="auto"/>
                <w:sz w:val="24"/>
                <w:szCs w:val="24"/>
              </w:rPr>
              <w:t>3</w:t>
            </w:r>
            <w:r w:rsidRPr="00627041">
              <w:rPr>
                <w:rFonts w:ascii="Times New Roman" w:hAnsi="Times New Roman"/>
                <w:color w:val="auto"/>
                <w:sz w:val="24"/>
                <w:szCs w:val="24"/>
              </w:rPr>
              <w:t>.</w:t>
            </w:r>
            <w:r>
              <w:rPr>
                <w:rFonts w:ascii="Times New Roman" w:hAnsi="Times New Roman"/>
                <w:color w:val="auto"/>
                <w:sz w:val="24"/>
                <w:szCs w:val="24"/>
              </w:rPr>
              <w:t>8</w:t>
            </w:r>
          </w:p>
          <w:p w:rsidR="008E15AE" w:rsidRPr="00627041" w:rsidRDefault="008E15AE" w:rsidP="00627041">
            <w:pPr>
              <w:widowControl w:val="0"/>
              <w:tabs>
                <w:tab w:val="left" w:pos="11057"/>
              </w:tabs>
              <w:spacing w:line="228" w:lineRule="auto"/>
              <w:contextualSpacing/>
              <w:jc w:val="left"/>
              <w:rPr>
                <w:rFonts w:ascii="Times New Roman" w:hAnsi="Times New Roman"/>
                <w:color w:val="auto"/>
                <w:sz w:val="24"/>
                <w:szCs w:val="24"/>
              </w:rPr>
            </w:pPr>
            <w:r w:rsidRPr="00627041">
              <w:rPr>
                <w:rFonts w:ascii="Times New Roman" w:hAnsi="Times New Roman"/>
                <w:color w:val="auto"/>
                <w:sz w:val="24"/>
                <w:szCs w:val="24"/>
              </w:rPr>
              <w:t>«Мероприятия проведены в 1 полугодии каждого года»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E15AE" w:rsidRPr="00627041" w:rsidRDefault="008E15AE" w:rsidP="00627041">
            <w:pPr>
              <w:widowControl w:val="0"/>
              <w:tabs>
                <w:tab w:val="left" w:pos="11057"/>
              </w:tabs>
              <w:spacing w:line="228" w:lineRule="auto"/>
              <w:contextualSpacing/>
              <w:jc w:val="center"/>
              <w:rPr>
                <w:rFonts w:ascii="Times New Roman" w:hAnsi="Times New Roman"/>
                <w:color w:val="auto"/>
                <w:sz w:val="24"/>
                <w:szCs w:val="24"/>
              </w:rPr>
            </w:pPr>
            <w:r>
              <w:rPr>
                <w:rFonts w:ascii="Times New Roman" w:hAnsi="Times New Roman"/>
                <w:color w:val="auto"/>
                <w:sz w:val="24"/>
                <w:szCs w:val="24"/>
              </w:rPr>
              <w:t>10 августа</w:t>
            </w:r>
            <w:r w:rsidRPr="00627041">
              <w:rPr>
                <w:rFonts w:ascii="Times New Roman" w:hAnsi="Times New Roman"/>
                <w:color w:val="auto"/>
                <w:sz w:val="24"/>
                <w:szCs w:val="24"/>
              </w:rPr>
              <w:t xml:space="preserve"> 2026 г.</w:t>
            </w:r>
          </w:p>
        </w:tc>
        <w:tc>
          <w:tcPr>
            <w:tcW w:w="3118" w:type="dxa"/>
            <w:vMerge/>
            <w:tcBorders>
              <w:left w:val="single" w:sz="4" w:space="0" w:color="000000"/>
              <w:right w:val="single" w:sz="4" w:space="0" w:color="000000"/>
            </w:tcBorders>
            <w:shd w:val="clear" w:color="auto" w:fill="auto"/>
            <w:tcMar>
              <w:left w:w="57" w:type="dxa"/>
              <w:right w:w="57" w:type="dxa"/>
            </w:tcMar>
          </w:tcPr>
          <w:p w:rsidR="008E15AE" w:rsidRPr="003C2820" w:rsidRDefault="008E15AE" w:rsidP="00627041">
            <w:pPr>
              <w:rPr>
                <w:color w:val="FF0000"/>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E15AE" w:rsidRPr="00426E94" w:rsidRDefault="008E15AE" w:rsidP="00627041">
            <w:pPr>
              <w:widowControl w:val="0"/>
              <w:tabs>
                <w:tab w:val="left" w:pos="11057"/>
              </w:tabs>
              <w:spacing w:line="228" w:lineRule="auto"/>
              <w:contextualSpacing/>
              <w:jc w:val="left"/>
              <w:rPr>
                <w:rFonts w:ascii="Times New Roman" w:hAnsi="Times New Roman"/>
                <w:sz w:val="24"/>
                <w:szCs w:val="24"/>
              </w:rPr>
            </w:pPr>
            <w:r>
              <w:rPr>
                <w:rFonts w:ascii="Times New Roman" w:hAnsi="Times New Roman"/>
                <w:sz w:val="24"/>
                <w:szCs w:val="24"/>
              </w:rPr>
              <w:t>отчет</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E15AE" w:rsidRPr="00426E94" w:rsidRDefault="008E15AE" w:rsidP="00627041">
            <w:pPr>
              <w:widowControl w:val="0"/>
              <w:tabs>
                <w:tab w:val="left" w:pos="11057"/>
              </w:tabs>
              <w:spacing w:line="228" w:lineRule="auto"/>
              <w:contextualSpacing/>
              <w:jc w:val="left"/>
              <w:rPr>
                <w:rFonts w:ascii="Times New Roman" w:hAnsi="Times New Roman"/>
                <w:sz w:val="24"/>
                <w:szCs w:val="24"/>
              </w:rPr>
            </w:pPr>
            <w:r>
              <w:rPr>
                <w:rFonts w:ascii="Times New Roman" w:hAnsi="Times New Roman"/>
                <w:sz w:val="24"/>
                <w:szCs w:val="24"/>
              </w:rPr>
              <w:t>информацио</w:t>
            </w:r>
            <w:r>
              <w:rPr>
                <w:rFonts w:ascii="Times New Roman" w:hAnsi="Times New Roman"/>
                <w:sz w:val="24"/>
                <w:szCs w:val="24"/>
              </w:rPr>
              <w:t>н</w:t>
            </w:r>
            <w:r>
              <w:rPr>
                <w:rFonts w:ascii="Times New Roman" w:hAnsi="Times New Roman"/>
                <w:sz w:val="24"/>
                <w:szCs w:val="24"/>
              </w:rPr>
              <w:t>ная система отсутствует</w:t>
            </w:r>
          </w:p>
        </w:tc>
      </w:tr>
      <w:tr w:rsidR="008E15AE" w:rsidRPr="00426E94" w:rsidTr="00130AAE">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E15AE" w:rsidRPr="00426E94" w:rsidRDefault="006D37A6" w:rsidP="00130AAE">
            <w:pPr>
              <w:widowControl w:val="0"/>
              <w:spacing w:line="228" w:lineRule="auto"/>
              <w:jc w:val="center"/>
              <w:rPr>
                <w:rFonts w:ascii="Times New Roman" w:hAnsi="Times New Roman"/>
                <w:sz w:val="24"/>
                <w:szCs w:val="24"/>
              </w:rPr>
            </w:pPr>
            <w:r>
              <w:rPr>
                <w:rFonts w:ascii="Times New Roman" w:hAnsi="Times New Roman"/>
                <w:sz w:val="24"/>
                <w:szCs w:val="24"/>
              </w:rPr>
              <w:t>1.1</w:t>
            </w:r>
            <w:r w:rsidR="00130AAE">
              <w:rPr>
                <w:rFonts w:ascii="Times New Roman" w:hAnsi="Times New Roman"/>
                <w:sz w:val="24"/>
                <w:szCs w:val="24"/>
                <w:lang w:val="en-US"/>
              </w:rPr>
              <w:t>66</w:t>
            </w:r>
            <w:r>
              <w:rPr>
                <w:rFonts w:ascii="Times New Roman" w:hAnsi="Times New Roman"/>
                <w:sz w:val="24"/>
                <w:szCs w:val="24"/>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E15AE" w:rsidRPr="00627041" w:rsidRDefault="008E15AE" w:rsidP="00627041">
            <w:pPr>
              <w:widowControl w:val="0"/>
              <w:tabs>
                <w:tab w:val="left" w:pos="11057"/>
              </w:tabs>
              <w:spacing w:line="228" w:lineRule="auto"/>
              <w:contextualSpacing/>
              <w:jc w:val="left"/>
              <w:rPr>
                <w:rFonts w:ascii="Times New Roman" w:hAnsi="Times New Roman"/>
                <w:color w:val="auto"/>
                <w:sz w:val="24"/>
                <w:szCs w:val="24"/>
              </w:rPr>
            </w:pPr>
            <w:r w:rsidRPr="00627041">
              <w:rPr>
                <w:rFonts w:ascii="Times New Roman" w:hAnsi="Times New Roman"/>
                <w:color w:val="auto"/>
                <w:sz w:val="24"/>
                <w:szCs w:val="24"/>
              </w:rPr>
              <w:t xml:space="preserve">Контрольная точка </w:t>
            </w:r>
            <w:r w:rsidR="00E372BE">
              <w:rPr>
                <w:rFonts w:ascii="Times New Roman" w:hAnsi="Times New Roman"/>
                <w:color w:val="auto"/>
                <w:sz w:val="24"/>
                <w:szCs w:val="24"/>
              </w:rPr>
              <w:t>1.</w:t>
            </w:r>
            <w:r w:rsidRPr="00627041">
              <w:rPr>
                <w:rFonts w:ascii="Times New Roman" w:hAnsi="Times New Roman"/>
                <w:color w:val="auto"/>
                <w:sz w:val="24"/>
                <w:szCs w:val="24"/>
              </w:rPr>
              <w:t>1</w:t>
            </w:r>
            <w:r w:rsidR="001A2F25">
              <w:rPr>
                <w:rFonts w:ascii="Times New Roman" w:hAnsi="Times New Roman"/>
                <w:color w:val="auto"/>
                <w:sz w:val="24"/>
                <w:szCs w:val="24"/>
              </w:rPr>
              <w:t>3</w:t>
            </w:r>
            <w:r w:rsidRPr="00627041">
              <w:rPr>
                <w:rFonts w:ascii="Times New Roman" w:hAnsi="Times New Roman"/>
                <w:color w:val="auto"/>
                <w:sz w:val="24"/>
                <w:szCs w:val="24"/>
              </w:rPr>
              <w:t>.9</w:t>
            </w:r>
          </w:p>
          <w:p w:rsidR="008E15AE" w:rsidRPr="00627041" w:rsidRDefault="008E15AE" w:rsidP="00627041">
            <w:pPr>
              <w:widowControl w:val="0"/>
              <w:spacing w:line="228" w:lineRule="auto"/>
              <w:contextualSpacing/>
              <w:jc w:val="left"/>
              <w:outlineLvl w:val="2"/>
              <w:rPr>
                <w:rFonts w:ascii="Times New Roman" w:hAnsi="Times New Roman"/>
                <w:color w:val="auto"/>
                <w:sz w:val="24"/>
                <w:szCs w:val="24"/>
              </w:rPr>
            </w:pPr>
            <w:r w:rsidRPr="00627041">
              <w:rPr>
                <w:rFonts w:ascii="Times New Roman" w:hAnsi="Times New Roman"/>
                <w:color w:val="auto"/>
                <w:sz w:val="24"/>
                <w:szCs w:val="24"/>
              </w:rPr>
              <w:t xml:space="preserve">«Предложения </w:t>
            </w:r>
            <w:proofErr w:type="gramStart"/>
            <w:r w:rsidRPr="00627041">
              <w:rPr>
                <w:rFonts w:ascii="Times New Roman" w:hAnsi="Times New Roman"/>
                <w:color w:val="auto"/>
                <w:sz w:val="24"/>
                <w:szCs w:val="24"/>
              </w:rPr>
              <w:t>о потребности в средствах областн</w:t>
            </w:r>
            <w:r w:rsidRPr="00627041">
              <w:rPr>
                <w:rFonts w:ascii="Times New Roman" w:hAnsi="Times New Roman"/>
                <w:color w:val="auto"/>
                <w:sz w:val="24"/>
                <w:szCs w:val="24"/>
              </w:rPr>
              <w:t>о</w:t>
            </w:r>
            <w:r w:rsidRPr="00627041">
              <w:rPr>
                <w:rFonts w:ascii="Times New Roman" w:hAnsi="Times New Roman"/>
                <w:color w:val="auto"/>
                <w:sz w:val="24"/>
                <w:szCs w:val="24"/>
              </w:rPr>
              <w:lastRenderedPageBreak/>
              <w:t>го бюджета учтены в областном законе об облас</w:t>
            </w:r>
            <w:r w:rsidRPr="00627041">
              <w:rPr>
                <w:rFonts w:ascii="Times New Roman" w:hAnsi="Times New Roman"/>
                <w:color w:val="auto"/>
                <w:sz w:val="24"/>
                <w:szCs w:val="24"/>
              </w:rPr>
              <w:t>т</w:t>
            </w:r>
            <w:r w:rsidRPr="00627041">
              <w:rPr>
                <w:rFonts w:ascii="Times New Roman" w:hAnsi="Times New Roman"/>
                <w:color w:val="auto"/>
                <w:sz w:val="24"/>
                <w:szCs w:val="24"/>
              </w:rPr>
              <w:t>ном бюджете на очередной год</w:t>
            </w:r>
            <w:proofErr w:type="gramEnd"/>
            <w:r w:rsidRPr="00627041">
              <w:rPr>
                <w:rFonts w:ascii="Times New Roman" w:hAnsi="Times New Roman"/>
                <w:color w:val="auto"/>
                <w:sz w:val="24"/>
                <w:szCs w:val="24"/>
              </w:rPr>
              <w:t xml:space="preserve"> и плановый период»</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E15AE" w:rsidRPr="00627041" w:rsidRDefault="008E15AE" w:rsidP="00627041">
            <w:pPr>
              <w:widowControl w:val="0"/>
              <w:tabs>
                <w:tab w:val="left" w:pos="11057"/>
              </w:tabs>
              <w:spacing w:line="228" w:lineRule="auto"/>
              <w:contextualSpacing/>
              <w:jc w:val="center"/>
              <w:rPr>
                <w:rFonts w:ascii="Times New Roman" w:hAnsi="Times New Roman"/>
                <w:color w:val="auto"/>
                <w:sz w:val="24"/>
                <w:szCs w:val="24"/>
              </w:rPr>
            </w:pPr>
            <w:r w:rsidRPr="00627041">
              <w:rPr>
                <w:rFonts w:ascii="Times New Roman" w:hAnsi="Times New Roman"/>
                <w:color w:val="auto"/>
                <w:sz w:val="24"/>
                <w:szCs w:val="24"/>
              </w:rPr>
              <w:lastRenderedPageBreak/>
              <w:t>1 января 2027 г.</w:t>
            </w:r>
          </w:p>
        </w:tc>
        <w:tc>
          <w:tcPr>
            <w:tcW w:w="3118" w:type="dxa"/>
            <w:vMerge/>
            <w:tcBorders>
              <w:left w:val="single" w:sz="4" w:space="0" w:color="000000"/>
              <w:right w:val="single" w:sz="4" w:space="0" w:color="000000"/>
            </w:tcBorders>
            <w:shd w:val="clear" w:color="auto" w:fill="auto"/>
            <w:tcMar>
              <w:left w:w="57" w:type="dxa"/>
              <w:right w:w="57" w:type="dxa"/>
            </w:tcMar>
          </w:tcPr>
          <w:p w:rsidR="008E15AE" w:rsidRPr="003C2820" w:rsidRDefault="008E15AE" w:rsidP="00627041">
            <w:pPr>
              <w:rPr>
                <w:color w:val="FF0000"/>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E15AE" w:rsidRPr="00426E94" w:rsidRDefault="008E15AE" w:rsidP="00627041">
            <w:pPr>
              <w:widowControl w:val="0"/>
              <w:tabs>
                <w:tab w:val="left" w:pos="11057"/>
              </w:tabs>
              <w:spacing w:line="228" w:lineRule="auto"/>
              <w:contextualSpacing/>
              <w:jc w:val="left"/>
              <w:rPr>
                <w:rFonts w:ascii="Times New Roman" w:hAnsi="Times New Roman"/>
                <w:sz w:val="24"/>
                <w:szCs w:val="24"/>
              </w:rPr>
            </w:pPr>
            <w:r w:rsidRPr="00426E94">
              <w:rPr>
                <w:rFonts w:ascii="Times New Roman" w:hAnsi="Times New Roman"/>
                <w:sz w:val="24"/>
                <w:szCs w:val="24"/>
              </w:rPr>
              <w:t xml:space="preserve">областной закон об областном </w:t>
            </w:r>
            <w:r w:rsidRPr="00426E94">
              <w:rPr>
                <w:rFonts w:ascii="Times New Roman" w:hAnsi="Times New Roman"/>
                <w:sz w:val="24"/>
                <w:szCs w:val="24"/>
              </w:rPr>
              <w:lastRenderedPageBreak/>
              <w:t>бюджете</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E15AE" w:rsidRPr="00426E94" w:rsidRDefault="008E15AE" w:rsidP="00856568">
            <w:pPr>
              <w:widowControl w:val="0"/>
              <w:tabs>
                <w:tab w:val="left" w:pos="11057"/>
              </w:tabs>
              <w:spacing w:line="228" w:lineRule="auto"/>
              <w:contextualSpacing/>
              <w:jc w:val="left"/>
              <w:rPr>
                <w:rFonts w:ascii="Times New Roman" w:hAnsi="Times New Roman"/>
                <w:sz w:val="24"/>
                <w:szCs w:val="24"/>
              </w:rPr>
            </w:pPr>
            <w:r w:rsidRPr="00426E94">
              <w:rPr>
                <w:rFonts w:ascii="Times New Roman" w:hAnsi="Times New Roman"/>
                <w:sz w:val="24"/>
                <w:szCs w:val="24"/>
              </w:rPr>
              <w:lastRenderedPageBreak/>
              <w:t>официальный портал прав</w:t>
            </w:r>
            <w:r w:rsidRPr="00426E94">
              <w:rPr>
                <w:rFonts w:ascii="Times New Roman" w:hAnsi="Times New Roman"/>
                <w:sz w:val="24"/>
                <w:szCs w:val="24"/>
              </w:rPr>
              <w:t>о</w:t>
            </w:r>
            <w:r w:rsidRPr="00426E94">
              <w:rPr>
                <w:rFonts w:ascii="Times New Roman" w:hAnsi="Times New Roman"/>
                <w:sz w:val="24"/>
                <w:szCs w:val="24"/>
              </w:rPr>
              <w:lastRenderedPageBreak/>
              <w:t>вой информ</w:t>
            </w:r>
            <w:r w:rsidRPr="00426E94">
              <w:rPr>
                <w:rFonts w:ascii="Times New Roman" w:hAnsi="Times New Roman"/>
                <w:sz w:val="24"/>
                <w:szCs w:val="24"/>
              </w:rPr>
              <w:t>а</w:t>
            </w:r>
            <w:r w:rsidRPr="00426E94">
              <w:rPr>
                <w:rFonts w:ascii="Times New Roman" w:hAnsi="Times New Roman"/>
                <w:sz w:val="24"/>
                <w:szCs w:val="24"/>
              </w:rPr>
              <w:t xml:space="preserve">ции </w:t>
            </w:r>
            <w:r w:rsidR="00856568">
              <w:rPr>
                <w:rFonts w:ascii="Times New Roman" w:hAnsi="Times New Roman"/>
                <w:sz w:val="24"/>
                <w:szCs w:val="24"/>
              </w:rPr>
              <w:t>РО</w:t>
            </w:r>
            <w:r w:rsidRPr="00426E94">
              <w:rPr>
                <w:rFonts w:ascii="Times New Roman" w:hAnsi="Times New Roman"/>
                <w:sz w:val="24"/>
                <w:szCs w:val="24"/>
              </w:rPr>
              <w:t xml:space="preserve"> (pravo.donland.ru)</w:t>
            </w:r>
          </w:p>
        </w:tc>
      </w:tr>
      <w:tr w:rsidR="008E15AE" w:rsidRPr="00426E94" w:rsidTr="00130AAE">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E15AE" w:rsidRPr="00426E94" w:rsidRDefault="006D37A6" w:rsidP="00130AAE">
            <w:pPr>
              <w:widowControl w:val="0"/>
              <w:spacing w:line="228" w:lineRule="auto"/>
              <w:jc w:val="center"/>
              <w:rPr>
                <w:rFonts w:ascii="Times New Roman" w:hAnsi="Times New Roman"/>
                <w:sz w:val="24"/>
                <w:szCs w:val="24"/>
              </w:rPr>
            </w:pPr>
            <w:r>
              <w:rPr>
                <w:rFonts w:ascii="Times New Roman" w:hAnsi="Times New Roman"/>
                <w:sz w:val="24"/>
                <w:szCs w:val="24"/>
              </w:rPr>
              <w:lastRenderedPageBreak/>
              <w:t>1.1</w:t>
            </w:r>
            <w:r w:rsidR="00130AAE">
              <w:rPr>
                <w:rFonts w:ascii="Times New Roman" w:hAnsi="Times New Roman"/>
                <w:sz w:val="24"/>
                <w:szCs w:val="24"/>
                <w:lang w:val="en-US"/>
              </w:rPr>
              <w:t>67</w:t>
            </w:r>
            <w:r>
              <w:rPr>
                <w:rFonts w:ascii="Times New Roman" w:hAnsi="Times New Roman"/>
                <w:sz w:val="24"/>
                <w:szCs w:val="24"/>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E15AE" w:rsidRPr="00627041" w:rsidRDefault="008E15AE" w:rsidP="00627041">
            <w:pPr>
              <w:widowControl w:val="0"/>
              <w:tabs>
                <w:tab w:val="left" w:pos="11057"/>
              </w:tabs>
              <w:spacing w:line="228" w:lineRule="auto"/>
              <w:contextualSpacing/>
              <w:jc w:val="left"/>
              <w:rPr>
                <w:rFonts w:ascii="Times New Roman" w:hAnsi="Times New Roman"/>
                <w:color w:val="auto"/>
                <w:sz w:val="24"/>
                <w:szCs w:val="24"/>
              </w:rPr>
            </w:pPr>
            <w:r w:rsidRPr="00627041">
              <w:rPr>
                <w:rFonts w:ascii="Times New Roman" w:hAnsi="Times New Roman"/>
                <w:color w:val="auto"/>
                <w:sz w:val="24"/>
                <w:szCs w:val="24"/>
              </w:rPr>
              <w:t xml:space="preserve">Контрольная точка </w:t>
            </w:r>
            <w:r w:rsidR="00E372BE">
              <w:rPr>
                <w:rFonts w:ascii="Times New Roman" w:hAnsi="Times New Roman"/>
                <w:color w:val="auto"/>
                <w:sz w:val="24"/>
                <w:szCs w:val="24"/>
              </w:rPr>
              <w:t>1</w:t>
            </w:r>
            <w:r w:rsidRPr="00627041">
              <w:rPr>
                <w:rFonts w:ascii="Times New Roman" w:hAnsi="Times New Roman"/>
                <w:color w:val="auto"/>
                <w:sz w:val="24"/>
                <w:szCs w:val="24"/>
              </w:rPr>
              <w:t>.1</w:t>
            </w:r>
            <w:r w:rsidR="001A2F25">
              <w:rPr>
                <w:rFonts w:ascii="Times New Roman" w:hAnsi="Times New Roman"/>
                <w:color w:val="auto"/>
                <w:sz w:val="24"/>
                <w:szCs w:val="24"/>
              </w:rPr>
              <w:t>3</w:t>
            </w:r>
            <w:r w:rsidRPr="00627041">
              <w:rPr>
                <w:rFonts w:ascii="Times New Roman" w:hAnsi="Times New Roman"/>
                <w:color w:val="auto"/>
                <w:sz w:val="24"/>
                <w:szCs w:val="24"/>
              </w:rPr>
              <w:t>.</w:t>
            </w:r>
            <w:r>
              <w:rPr>
                <w:rFonts w:ascii="Times New Roman" w:hAnsi="Times New Roman"/>
                <w:color w:val="auto"/>
                <w:sz w:val="24"/>
                <w:szCs w:val="24"/>
              </w:rPr>
              <w:t>10</w:t>
            </w:r>
          </w:p>
          <w:p w:rsidR="008E15AE" w:rsidRPr="00627041" w:rsidRDefault="008E15AE" w:rsidP="00627041">
            <w:pPr>
              <w:widowControl w:val="0"/>
              <w:tabs>
                <w:tab w:val="left" w:pos="11057"/>
              </w:tabs>
              <w:spacing w:line="228" w:lineRule="auto"/>
              <w:contextualSpacing/>
              <w:jc w:val="left"/>
              <w:rPr>
                <w:rFonts w:ascii="Times New Roman" w:hAnsi="Times New Roman"/>
                <w:color w:val="auto"/>
                <w:sz w:val="24"/>
                <w:szCs w:val="24"/>
              </w:rPr>
            </w:pPr>
            <w:r w:rsidRPr="00627041">
              <w:rPr>
                <w:rFonts w:ascii="Times New Roman" w:hAnsi="Times New Roman"/>
                <w:color w:val="auto"/>
                <w:sz w:val="24"/>
                <w:szCs w:val="24"/>
              </w:rPr>
              <w:t>«Закупка включена в план закупок»</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E15AE" w:rsidRPr="00627041" w:rsidRDefault="008E15AE" w:rsidP="00627041">
            <w:pPr>
              <w:widowControl w:val="0"/>
              <w:tabs>
                <w:tab w:val="left" w:pos="11057"/>
              </w:tabs>
              <w:spacing w:line="228" w:lineRule="auto"/>
              <w:contextualSpacing/>
              <w:jc w:val="center"/>
              <w:rPr>
                <w:rFonts w:ascii="Times New Roman" w:hAnsi="Times New Roman"/>
                <w:color w:val="auto"/>
                <w:sz w:val="24"/>
                <w:szCs w:val="24"/>
              </w:rPr>
            </w:pPr>
            <w:r w:rsidRPr="00627041">
              <w:rPr>
                <w:rFonts w:ascii="Times New Roman" w:hAnsi="Times New Roman"/>
                <w:color w:val="auto"/>
                <w:sz w:val="24"/>
                <w:szCs w:val="24"/>
              </w:rPr>
              <w:t>1 января 2027 г.</w:t>
            </w:r>
          </w:p>
        </w:tc>
        <w:tc>
          <w:tcPr>
            <w:tcW w:w="3118" w:type="dxa"/>
            <w:vMerge/>
            <w:tcBorders>
              <w:left w:val="single" w:sz="4" w:space="0" w:color="000000"/>
              <w:right w:val="single" w:sz="4" w:space="0" w:color="000000"/>
            </w:tcBorders>
            <w:shd w:val="clear" w:color="auto" w:fill="auto"/>
            <w:tcMar>
              <w:left w:w="57" w:type="dxa"/>
              <w:right w:w="57" w:type="dxa"/>
            </w:tcMar>
          </w:tcPr>
          <w:p w:rsidR="008E15AE" w:rsidRPr="003C2820" w:rsidRDefault="008E15AE" w:rsidP="00627041">
            <w:pPr>
              <w:rPr>
                <w:color w:val="FF0000"/>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E15AE" w:rsidRPr="00426E94" w:rsidRDefault="008E15AE" w:rsidP="00627041">
            <w:pPr>
              <w:widowControl w:val="0"/>
              <w:tabs>
                <w:tab w:val="left" w:pos="11057"/>
              </w:tabs>
              <w:spacing w:line="228" w:lineRule="auto"/>
              <w:contextualSpacing/>
              <w:jc w:val="left"/>
              <w:rPr>
                <w:rFonts w:ascii="Times New Roman" w:hAnsi="Times New Roman"/>
                <w:sz w:val="24"/>
                <w:szCs w:val="24"/>
              </w:rPr>
            </w:pPr>
            <w:r>
              <w:rPr>
                <w:rFonts w:ascii="Times New Roman" w:hAnsi="Times New Roman"/>
                <w:sz w:val="24"/>
                <w:szCs w:val="24"/>
              </w:rPr>
              <w:t>план закупок</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E15AE" w:rsidRPr="00426E94" w:rsidRDefault="008E15AE" w:rsidP="00627041">
            <w:pPr>
              <w:widowControl w:val="0"/>
              <w:tabs>
                <w:tab w:val="left" w:pos="11057"/>
              </w:tabs>
              <w:spacing w:line="228" w:lineRule="auto"/>
              <w:contextualSpacing/>
              <w:jc w:val="left"/>
              <w:rPr>
                <w:rFonts w:ascii="Times New Roman" w:hAnsi="Times New Roman"/>
                <w:sz w:val="24"/>
                <w:szCs w:val="24"/>
              </w:rPr>
            </w:pPr>
            <w:r>
              <w:rPr>
                <w:rFonts w:ascii="Times New Roman" w:hAnsi="Times New Roman"/>
                <w:sz w:val="24"/>
                <w:szCs w:val="24"/>
              </w:rPr>
              <w:t>ЕИС</w:t>
            </w:r>
          </w:p>
        </w:tc>
      </w:tr>
      <w:tr w:rsidR="008E15AE" w:rsidRPr="00426E94" w:rsidTr="00130AAE">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E15AE" w:rsidRPr="00426E94" w:rsidRDefault="006D37A6" w:rsidP="00130AAE">
            <w:pPr>
              <w:widowControl w:val="0"/>
              <w:spacing w:line="228" w:lineRule="auto"/>
              <w:jc w:val="center"/>
              <w:rPr>
                <w:rFonts w:ascii="Times New Roman" w:hAnsi="Times New Roman"/>
                <w:sz w:val="24"/>
                <w:szCs w:val="24"/>
              </w:rPr>
            </w:pPr>
            <w:r>
              <w:rPr>
                <w:rFonts w:ascii="Times New Roman" w:hAnsi="Times New Roman"/>
                <w:sz w:val="24"/>
                <w:szCs w:val="24"/>
              </w:rPr>
              <w:t>1.1</w:t>
            </w:r>
            <w:r w:rsidR="00130AAE">
              <w:rPr>
                <w:rFonts w:ascii="Times New Roman" w:hAnsi="Times New Roman"/>
                <w:sz w:val="24"/>
                <w:szCs w:val="24"/>
                <w:lang w:val="en-US"/>
              </w:rPr>
              <w:t>68</w:t>
            </w:r>
            <w:r>
              <w:rPr>
                <w:rFonts w:ascii="Times New Roman" w:hAnsi="Times New Roman"/>
                <w:sz w:val="24"/>
                <w:szCs w:val="24"/>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E15AE" w:rsidRPr="00627041" w:rsidRDefault="008E15AE" w:rsidP="00627041">
            <w:pPr>
              <w:widowControl w:val="0"/>
              <w:tabs>
                <w:tab w:val="left" w:pos="11057"/>
              </w:tabs>
              <w:spacing w:line="228" w:lineRule="auto"/>
              <w:contextualSpacing/>
              <w:jc w:val="left"/>
              <w:rPr>
                <w:rFonts w:ascii="Times New Roman" w:hAnsi="Times New Roman"/>
                <w:color w:val="auto"/>
                <w:sz w:val="24"/>
                <w:szCs w:val="24"/>
              </w:rPr>
            </w:pPr>
            <w:r w:rsidRPr="00627041">
              <w:rPr>
                <w:rFonts w:ascii="Times New Roman" w:hAnsi="Times New Roman"/>
                <w:color w:val="auto"/>
                <w:sz w:val="24"/>
                <w:szCs w:val="24"/>
              </w:rPr>
              <w:t xml:space="preserve">Контрольная точка </w:t>
            </w:r>
            <w:r w:rsidR="00E372BE">
              <w:rPr>
                <w:rFonts w:ascii="Times New Roman" w:hAnsi="Times New Roman"/>
                <w:color w:val="auto"/>
                <w:sz w:val="24"/>
                <w:szCs w:val="24"/>
              </w:rPr>
              <w:t>1</w:t>
            </w:r>
            <w:r w:rsidRPr="00627041">
              <w:rPr>
                <w:rFonts w:ascii="Times New Roman" w:hAnsi="Times New Roman"/>
                <w:color w:val="auto"/>
                <w:sz w:val="24"/>
                <w:szCs w:val="24"/>
              </w:rPr>
              <w:t>.1</w:t>
            </w:r>
            <w:r w:rsidR="001A2F25">
              <w:rPr>
                <w:rFonts w:ascii="Times New Roman" w:hAnsi="Times New Roman"/>
                <w:color w:val="auto"/>
                <w:sz w:val="24"/>
                <w:szCs w:val="24"/>
              </w:rPr>
              <w:t>3</w:t>
            </w:r>
            <w:r w:rsidRPr="00627041">
              <w:rPr>
                <w:rFonts w:ascii="Times New Roman" w:hAnsi="Times New Roman"/>
                <w:color w:val="auto"/>
                <w:sz w:val="24"/>
                <w:szCs w:val="24"/>
              </w:rPr>
              <w:t>.</w:t>
            </w:r>
            <w:r>
              <w:rPr>
                <w:rFonts w:ascii="Times New Roman" w:hAnsi="Times New Roman"/>
                <w:color w:val="auto"/>
                <w:sz w:val="24"/>
                <w:szCs w:val="24"/>
              </w:rPr>
              <w:t>11</w:t>
            </w:r>
          </w:p>
          <w:p w:rsidR="008E15AE" w:rsidRPr="00627041" w:rsidRDefault="008E15AE" w:rsidP="00627041">
            <w:pPr>
              <w:widowControl w:val="0"/>
              <w:tabs>
                <w:tab w:val="left" w:pos="11057"/>
              </w:tabs>
              <w:spacing w:line="228" w:lineRule="auto"/>
              <w:contextualSpacing/>
              <w:jc w:val="left"/>
              <w:rPr>
                <w:rFonts w:ascii="Times New Roman" w:hAnsi="Times New Roman"/>
                <w:color w:val="auto"/>
                <w:sz w:val="24"/>
                <w:szCs w:val="24"/>
              </w:rPr>
            </w:pPr>
            <w:r w:rsidRPr="00627041">
              <w:rPr>
                <w:rFonts w:ascii="Times New Roman" w:hAnsi="Times New Roman"/>
                <w:color w:val="auto"/>
                <w:sz w:val="24"/>
                <w:szCs w:val="24"/>
              </w:rPr>
              <w:t>«Произведена приемка и оплата товаров, оказанных по договору»</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E15AE" w:rsidRPr="00627041" w:rsidRDefault="008E15AE" w:rsidP="00627041">
            <w:pPr>
              <w:widowControl w:val="0"/>
              <w:tabs>
                <w:tab w:val="left" w:pos="11057"/>
              </w:tabs>
              <w:spacing w:line="228" w:lineRule="auto"/>
              <w:contextualSpacing/>
              <w:jc w:val="center"/>
              <w:rPr>
                <w:rFonts w:ascii="Times New Roman" w:hAnsi="Times New Roman"/>
                <w:color w:val="auto"/>
                <w:sz w:val="24"/>
                <w:szCs w:val="24"/>
              </w:rPr>
            </w:pPr>
            <w:r w:rsidRPr="00627041">
              <w:rPr>
                <w:rFonts w:ascii="Times New Roman" w:hAnsi="Times New Roman"/>
                <w:color w:val="auto"/>
                <w:sz w:val="24"/>
                <w:szCs w:val="24"/>
              </w:rPr>
              <w:t>20 июня 2027 г.</w:t>
            </w:r>
          </w:p>
        </w:tc>
        <w:tc>
          <w:tcPr>
            <w:tcW w:w="3118" w:type="dxa"/>
            <w:vMerge/>
            <w:tcBorders>
              <w:left w:val="single" w:sz="4" w:space="0" w:color="000000"/>
              <w:right w:val="single" w:sz="4" w:space="0" w:color="000000"/>
            </w:tcBorders>
            <w:shd w:val="clear" w:color="auto" w:fill="auto"/>
            <w:tcMar>
              <w:left w:w="57" w:type="dxa"/>
              <w:right w:w="57" w:type="dxa"/>
            </w:tcMar>
          </w:tcPr>
          <w:p w:rsidR="008E15AE" w:rsidRPr="003C2820" w:rsidRDefault="008E15AE" w:rsidP="00627041">
            <w:pPr>
              <w:rPr>
                <w:color w:val="FF0000"/>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E15AE" w:rsidRPr="00426E94" w:rsidRDefault="008E15AE" w:rsidP="00627041">
            <w:pPr>
              <w:widowControl w:val="0"/>
              <w:tabs>
                <w:tab w:val="left" w:pos="11057"/>
              </w:tabs>
              <w:spacing w:line="228" w:lineRule="auto"/>
              <w:contextualSpacing/>
              <w:jc w:val="left"/>
              <w:rPr>
                <w:rFonts w:ascii="Times New Roman" w:hAnsi="Times New Roman"/>
                <w:sz w:val="24"/>
                <w:szCs w:val="24"/>
              </w:rPr>
            </w:pPr>
            <w:r>
              <w:rPr>
                <w:rFonts w:ascii="Times New Roman" w:hAnsi="Times New Roman"/>
                <w:sz w:val="24"/>
                <w:szCs w:val="24"/>
              </w:rPr>
              <w:t>товарная накла</w:t>
            </w:r>
            <w:r>
              <w:rPr>
                <w:rFonts w:ascii="Times New Roman" w:hAnsi="Times New Roman"/>
                <w:sz w:val="24"/>
                <w:szCs w:val="24"/>
              </w:rPr>
              <w:t>д</w:t>
            </w:r>
            <w:r>
              <w:rPr>
                <w:rFonts w:ascii="Times New Roman" w:hAnsi="Times New Roman"/>
                <w:sz w:val="24"/>
                <w:szCs w:val="24"/>
              </w:rPr>
              <w:t>ная</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E15AE" w:rsidRPr="00426E94" w:rsidRDefault="008E15AE" w:rsidP="00627041">
            <w:pPr>
              <w:widowControl w:val="0"/>
              <w:tabs>
                <w:tab w:val="left" w:pos="11057"/>
              </w:tabs>
              <w:spacing w:line="228" w:lineRule="auto"/>
              <w:contextualSpacing/>
              <w:jc w:val="left"/>
              <w:rPr>
                <w:rFonts w:ascii="Times New Roman" w:hAnsi="Times New Roman"/>
                <w:sz w:val="24"/>
                <w:szCs w:val="24"/>
              </w:rPr>
            </w:pPr>
            <w:r>
              <w:rPr>
                <w:rFonts w:ascii="Times New Roman" w:hAnsi="Times New Roman"/>
                <w:sz w:val="24"/>
                <w:szCs w:val="24"/>
              </w:rPr>
              <w:t>информацио</w:t>
            </w:r>
            <w:r>
              <w:rPr>
                <w:rFonts w:ascii="Times New Roman" w:hAnsi="Times New Roman"/>
                <w:sz w:val="24"/>
                <w:szCs w:val="24"/>
              </w:rPr>
              <w:t>н</w:t>
            </w:r>
            <w:r>
              <w:rPr>
                <w:rFonts w:ascii="Times New Roman" w:hAnsi="Times New Roman"/>
                <w:sz w:val="24"/>
                <w:szCs w:val="24"/>
              </w:rPr>
              <w:t>ная система отсутствует</w:t>
            </w:r>
          </w:p>
        </w:tc>
      </w:tr>
      <w:tr w:rsidR="008E15AE" w:rsidRPr="00426E94" w:rsidTr="00130AAE">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E15AE" w:rsidRPr="00426E94" w:rsidRDefault="006D37A6" w:rsidP="00130AAE">
            <w:pPr>
              <w:widowControl w:val="0"/>
              <w:spacing w:line="228" w:lineRule="auto"/>
              <w:jc w:val="center"/>
              <w:rPr>
                <w:rFonts w:ascii="Times New Roman" w:hAnsi="Times New Roman"/>
                <w:sz w:val="24"/>
                <w:szCs w:val="24"/>
              </w:rPr>
            </w:pPr>
            <w:r>
              <w:rPr>
                <w:rFonts w:ascii="Times New Roman" w:hAnsi="Times New Roman"/>
                <w:sz w:val="24"/>
                <w:szCs w:val="24"/>
              </w:rPr>
              <w:t>1.1</w:t>
            </w:r>
            <w:r w:rsidR="00130AAE">
              <w:rPr>
                <w:rFonts w:ascii="Times New Roman" w:hAnsi="Times New Roman"/>
                <w:sz w:val="24"/>
                <w:szCs w:val="24"/>
                <w:lang w:val="en-US"/>
              </w:rPr>
              <w:t>69</w:t>
            </w:r>
            <w:r>
              <w:rPr>
                <w:rFonts w:ascii="Times New Roman" w:hAnsi="Times New Roman"/>
                <w:sz w:val="24"/>
                <w:szCs w:val="24"/>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E15AE" w:rsidRPr="00627041" w:rsidRDefault="008E15AE" w:rsidP="00627041">
            <w:pPr>
              <w:widowControl w:val="0"/>
              <w:tabs>
                <w:tab w:val="left" w:pos="11057"/>
              </w:tabs>
              <w:spacing w:line="228" w:lineRule="auto"/>
              <w:contextualSpacing/>
              <w:jc w:val="left"/>
              <w:rPr>
                <w:rFonts w:ascii="Times New Roman" w:hAnsi="Times New Roman"/>
                <w:color w:val="auto"/>
                <w:sz w:val="24"/>
                <w:szCs w:val="24"/>
              </w:rPr>
            </w:pPr>
            <w:r w:rsidRPr="00627041">
              <w:rPr>
                <w:rFonts w:ascii="Times New Roman" w:hAnsi="Times New Roman"/>
                <w:color w:val="auto"/>
                <w:sz w:val="24"/>
                <w:szCs w:val="24"/>
              </w:rPr>
              <w:t xml:space="preserve">Контрольная точка </w:t>
            </w:r>
            <w:r w:rsidR="00E372BE">
              <w:rPr>
                <w:rFonts w:ascii="Times New Roman" w:hAnsi="Times New Roman"/>
                <w:color w:val="auto"/>
                <w:sz w:val="24"/>
                <w:szCs w:val="24"/>
              </w:rPr>
              <w:t>1.</w:t>
            </w:r>
            <w:r w:rsidRPr="00627041">
              <w:rPr>
                <w:rFonts w:ascii="Times New Roman" w:hAnsi="Times New Roman"/>
                <w:color w:val="auto"/>
                <w:sz w:val="24"/>
                <w:szCs w:val="24"/>
              </w:rPr>
              <w:t>1</w:t>
            </w:r>
            <w:r w:rsidR="001A2F25">
              <w:rPr>
                <w:rFonts w:ascii="Times New Roman" w:hAnsi="Times New Roman"/>
                <w:color w:val="auto"/>
                <w:sz w:val="24"/>
                <w:szCs w:val="24"/>
              </w:rPr>
              <w:t>3</w:t>
            </w:r>
            <w:r w:rsidRPr="00627041">
              <w:rPr>
                <w:rFonts w:ascii="Times New Roman" w:hAnsi="Times New Roman"/>
                <w:color w:val="auto"/>
                <w:sz w:val="24"/>
                <w:szCs w:val="24"/>
              </w:rPr>
              <w:t>.</w:t>
            </w:r>
            <w:r>
              <w:rPr>
                <w:rFonts w:ascii="Times New Roman" w:hAnsi="Times New Roman"/>
                <w:color w:val="auto"/>
                <w:sz w:val="24"/>
                <w:szCs w:val="24"/>
              </w:rPr>
              <w:t>12</w:t>
            </w:r>
          </w:p>
          <w:p w:rsidR="008E15AE" w:rsidRPr="00627041" w:rsidRDefault="008E15AE" w:rsidP="00627041">
            <w:pPr>
              <w:widowControl w:val="0"/>
              <w:tabs>
                <w:tab w:val="left" w:pos="11057"/>
              </w:tabs>
              <w:spacing w:line="228" w:lineRule="auto"/>
              <w:contextualSpacing/>
              <w:jc w:val="left"/>
              <w:rPr>
                <w:rFonts w:ascii="Times New Roman" w:hAnsi="Times New Roman"/>
                <w:color w:val="auto"/>
                <w:sz w:val="24"/>
                <w:szCs w:val="24"/>
              </w:rPr>
            </w:pPr>
            <w:r w:rsidRPr="00627041">
              <w:rPr>
                <w:rFonts w:ascii="Times New Roman" w:hAnsi="Times New Roman"/>
                <w:color w:val="auto"/>
                <w:sz w:val="24"/>
                <w:szCs w:val="24"/>
              </w:rPr>
              <w:t>«Мероприятия проведены в 1 полугодии каждого года»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E15AE" w:rsidRPr="00627041" w:rsidRDefault="008E15AE" w:rsidP="00627041">
            <w:pPr>
              <w:widowControl w:val="0"/>
              <w:tabs>
                <w:tab w:val="left" w:pos="11057"/>
              </w:tabs>
              <w:spacing w:line="228" w:lineRule="auto"/>
              <w:contextualSpacing/>
              <w:jc w:val="center"/>
              <w:rPr>
                <w:rFonts w:ascii="Times New Roman" w:hAnsi="Times New Roman"/>
                <w:color w:val="auto"/>
                <w:sz w:val="24"/>
                <w:szCs w:val="24"/>
              </w:rPr>
            </w:pPr>
            <w:r>
              <w:rPr>
                <w:rFonts w:ascii="Times New Roman" w:hAnsi="Times New Roman"/>
                <w:color w:val="auto"/>
                <w:sz w:val="24"/>
                <w:szCs w:val="24"/>
              </w:rPr>
              <w:t>10 августа</w:t>
            </w:r>
            <w:r w:rsidRPr="00627041">
              <w:rPr>
                <w:rFonts w:ascii="Times New Roman" w:hAnsi="Times New Roman"/>
                <w:color w:val="auto"/>
                <w:sz w:val="24"/>
                <w:szCs w:val="24"/>
              </w:rPr>
              <w:t xml:space="preserve"> 2027 г.</w:t>
            </w:r>
          </w:p>
        </w:tc>
        <w:tc>
          <w:tcPr>
            <w:tcW w:w="3118" w:type="dxa"/>
            <w:vMerge/>
            <w:tcBorders>
              <w:left w:val="single" w:sz="4" w:space="0" w:color="000000"/>
              <w:bottom w:val="single" w:sz="4" w:space="0" w:color="000000"/>
              <w:right w:val="single" w:sz="4" w:space="0" w:color="000000"/>
            </w:tcBorders>
            <w:shd w:val="clear" w:color="auto" w:fill="auto"/>
            <w:tcMar>
              <w:left w:w="57" w:type="dxa"/>
              <w:right w:w="57" w:type="dxa"/>
            </w:tcMar>
          </w:tcPr>
          <w:p w:rsidR="008E15AE" w:rsidRPr="003C2820" w:rsidRDefault="008E15AE" w:rsidP="00627041">
            <w:pPr>
              <w:rPr>
                <w:color w:val="FF0000"/>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E15AE" w:rsidRPr="00426E94" w:rsidRDefault="008E15AE" w:rsidP="00627041">
            <w:pPr>
              <w:widowControl w:val="0"/>
              <w:tabs>
                <w:tab w:val="left" w:pos="11057"/>
              </w:tabs>
              <w:spacing w:line="228" w:lineRule="auto"/>
              <w:contextualSpacing/>
              <w:jc w:val="left"/>
              <w:rPr>
                <w:rFonts w:ascii="Times New Roman" w:hAnsi="Times New Roman"/>
                <w:sz w:val="24"/>
                <w:szCs w:val="24"/>
              </w:rPr>
            </w:pPr>
            <w:r>
              <w:rPr>
                <w:rFonts w:ascii="Times New Roman" w:hAnsi="Times New Roman"/>
                <w:sz w:val="24"/>
                <w:szCs w:val="24"/>
              </w:rPr>
              <w:t>отчет</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E15AE" w:rsidRPr="00426E94" w:rsidRDefault="008E15AE" w:rsidP="00627041">
            <w:pPr>
              <w:widowControl w:val="0"/>
              <w:tabs>
                <w:tab w:val="left" w:pos="11057"/>
              </w:tabs>
              <w:spacing w:line="228" w:lineRule="auto"/>
              <w:contextualSpacing/>
              <w:jc w:val="left"/>
              <w:rPr>
                <w:rFonts w:ascii="Times New Roman" w:hAnsi="Times New Roman"/>
                <w:sz w:val="24"/>
                <w:szCs w:val="24"/>
              </w:rPr>
            </w:pPr>
            <w:r>
              <w:rPr>
                <w:rFonts w:ascii="Times New Roman" w:hAnsi="Times New Roman"/>
                <w:sz w:val="24"/>
                <w:szCs w:val="24"/>
              </w:rPr>
              <w:t>информацио</w:t>
            </w:r>
            <w:r>
              <w:rPr>
                <w:rFonts w:ascii="Times New Roman" w:hAnsi="Times New Roman"/>
                <w:sz w:val="24"/>
                <w:szCs w:val="24"/>
              </w:rPr>
              <w:t>н</w:t>
            </w:r>
            <w:r>
              <w:rPr>
                <w:rFonts w:ascii="Times New Roman" w:hAnsi="Times New Roman"/>
                <w:sz w:val="24"/>
                <w:szCs w:val="24"/>
              </w:rPr>
              <w:t>ная система отсутствует</w:t>
            </w:r>
          </w:p>
        </w:tc>
      </w:tr>
      <w:tr w:rsidR="00627041" w:rsidRPr="00426E94" w:rsidTr="00130AAE">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627041" w:rsidRPr="00426E94" w:rsidRDefault="006D37A6" w:rsidP="00130AAE">
            <w:pPr>
              <w:widowControl w:val="0"/>
              <w:spacing w:line="228" w:lineRule="auto"/>
              <w:jc w:val="center"/>
              <w:rPr>
                <w:rFonts w:ascii="Times New Roman" w:hAnsi="Times New Roman"/>
                <w:sz w:val="24"/>
                <w:szCs w:val="24"/>
              </w:rPr>
            </w:pPr>
            <w:r>
              <w:rPr>
                <w:rFonts w:ascii="Times New Roman" w:hAnsi="Times New Roman"/>
                <w:sz w:val="24"/>
                <w:szCs w:val="24"/>
              </w:rPr>
              <w:t>1.1</w:t>
            </w:r>
            <w:r w:rsidR="00130AAE">
              <w:rPr>
                <w:rFonts w:ascii="Times New Roman" w:hAnsi="Times New Roman"/>
                <w:sz w:val="24"/>
                <w:szCs w:val="24"/>
                <w:lang w:val="en-US"/>
              </w:rPr>
              <w:t>70</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27041" w:rsidRPr="008E15AE" w:rsidRDefault="00627041" w:rsidP="00E372BE">
            <w:pPr>
              <w:widowControl w:val="0"/>
              <w:contextualSpacing/>
              <w:rPr>
                <w:rFonts w:ascii="Times New Roman" w:hAnsi="Times New Roman"/>
                <w:color w:val="auto"/>
                <w:sz w:val="24"/>
                <w:szCs w:val="24"/>
              </w:rPr>
            </w:pPr>
            <w:r w:rsidRPr="008E15AE">
              <w:rPr>
                <w:rFonts w:ascii="Times New Roman" w:hAnsi="Times New Roman"/>
                <w:color w:val="auto"/>
                <w:sz w:val="24"/>
                <w:szCs w:val="24"/>
              </w:rPr>
              <w:t xml:space="preserve">Мероприятие (результат) </w:t>
            </w:r>
            <w:r w:rsidR="00E372BE">
              <w:rPr>
                <w:rFonts w:ascii="Times New Roman" w:hAnsi="Times New Roman"/>
                <w:color w:val="auto"/>
                <w:sz w:val="24"/>
                <w:szCs w:val="24"/>
              </w:rPr>
              <w:t>1</w:t>
            </w:r>
            <w:r w:rsidRPr="008E15AE">
              <w:rPr>
                <w:rFonts w:ascii="Times New Roman" w:hAnsi="Times New Roman"/>
                <w:color w:val="auto"/>
                <w:sz w:val="24"/>
                <w:szCs w:val="24"/>
              </w:rPr>
              <w:t>.1</w:t>
            </w:r>
            <w:r w:rsidR="001A2F25">
              <w:rPr>
                <w:rFonts w:ascii="Times New Roman" w:hAnsi="Times New Roman"/>
                <w:color w:val="auto"/>
                <w:sz w:val="24"/>
                <w:szCs w:val="24"/>
              </w:rPr>
              <w:t>4</w:t>
            </w:r>
            <w:r w:rsidRPr="008E15AE">
              <w:rPr>
                <w:rFonts w:ascii="Times New Roman" w:hAnsi="Times New Roman"/>
                <w:color w:val="auto"/>
                <w:sz w:val="24"/>
                <w:szCs w:val="24"/>
              </w:rPr>
              <w:t xml:space="preserve"> «Вручение ценных подарков одному из родителей военнослужащих погибших в Чеченскую компанию» (всего)</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27041" w:rsidRPr="008E15AE" w:rsidRDefault="00627041" w:rsidP="00627041">
            <w:pPr>
              <w:widowControl w:val="0"/>
              <w:tabs>
                <w:tab w:val="left" w:pos="11057"/>
              </w:tabs>
              <w:spacing w:line="228" w:lineRule="auto"/>
              <w:contextualSpacing/>
              <w:jc w:val="center"/>
              <w:rPr>
                <w:rFonts w:ascii="Times New Roman" w:hAnsi="Times New Roman"/>
                <w:color w:val="auto"/>
                <w:sz w:val="24"/>
                <w:szCs w:val="24"/>
              </w:rPr>
            </w:pPr>
            <w:r w:rsidRPr="008E15AE">
              <w:rPr>
                <w:rFonts w:ascii="Times New Roman" w:hAnsi="Times New Roman"/>
                <w:color w:val="auto"/>
                <w:sz w:val="24"/>
                <w:szCs w:val="24"/>
              </w:rPr>
              <w:t>Х</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27041" w:rsidRPr="003C2820" w:rsidRDefault="00627041" w:rsidP="008E15AE">
            <w:pPr>
              <w:jc w:val="center"/>
              <w:rPr>
                <w:color w:val="FF0000"/>
                <w:sz w:val="24"/>
                <w:szCs w:val="24"/>
              </w:rPr>
            </w:pPr>
            <w:r w:rsidRPr="008E15AE">
              <w:rPr>
                <w:color w:val="auto"/>
                <w:sz w:val="24"/>
                <w:szCs w:val="24"/>
              </w:rPr>
              <w:t>Х</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27041" w:rsidRPr="00426E94" w:rsidRDefault="00627041" w:rsidP="008E15AE">
            <w:pPr>
              <w:widowControl w:val="0"/>
              <w:tabs>
                <w:tab w:val="left" w:pos="11057"/>
              </w:tabs>
              <w:spacing w:line="228" w:lineRule="auto"/>
              <w:contextualSpacing/>
              <w:jc w:val="center"/>
              <w:rPr>
                <w:rFonts w:ascii="Times New Roman" w:hAnsi="Times New Roman"/>
                <w:sz w:val="24"/>
                <w:szCs w:val="24"/>
              </w:rPr>
            </w:pPr>
            <w:r>
              <w:rPr>
                <w:rFonts w:ascii="Times New Roman" w:hAnsi="Times New Roman"/>
                <w:sz w:val="24"/>
                <w:szCs w:val="24"/>
              </w:rPr>
              <w:t>Х</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27041" w:rsidRPr="00426E94" w:rsidRDefault="00627041" w:rsidP="008E15AE">
            <w:pPr>
              <w:widowControl w:val="0"/>
              <w:tabs>
                <w:tab w:val="left" w:pos="11057"/>
              </w:tabs>
              <w:spacing w:line="228" w:lineRule="auto"/>
              <w:contextualSpacing/>
              <w:jc w:val="center"/>
              <w:rPr>
                <w:rFonts w:ascii="Times New Roman" w:hAnsi="Times New Roman"/>
                <w:sz w:val="24"/>
                <w:szCs w:val="24"/>
              </w:rPr>
            </w:pPr>
            <w:r>
              <w:rPr>
                <w:rFonts w:ascii="Times New Roman" w:hAnsi="Times New Roman"/>
                <w:sz w:val="24"/>
                <w:szCs w:val="24"/>
              </w:rPr>
              <w:t>Х</w:t>
            </w:r>
          </w:p>
        </w:tc>
      </w:tr>
      <w:tr w:rsidR="008E15AE" w:rsidRPr="00426E94" w:rsidTr="00130AAE">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E15AE" w:rsidRPr="00426E94" w:rsidRDefault="006D37A6" w:rsidP="00130AAE">
            <w:pPr>
              <w:widowControl w:val="0"/>
              <w:spacing w:line="228" w:lineRule="auto"/>
              <w:jc w:val="center"/>
              <w:rPr>
                <w:rFonts w:ascii="Times New Roman" w:hAnsi="Times New Roman"/>
                <w:sz w:val="24"/>
                <w:szCs w:val="24"/>
              </w:rPr>
            </w:pPr>
            <w:r>
              <w:rPr>
                <w:rFonts w:ascii="Times New Roman" w:hAnsi="Times New Roman"/>
                <w:sz w:val="24"/>
                <w:szCs w:val="24"/>
              </w:rPr>
              <w:t>1.1</w:t>
            </w:r>
            <w:r w:rsidR="00130AAE">
              <w:rPr>
                <w:rFonts w:ascii="Times New Roman" w:hAnsi="Times New Roman"/>
                <w:sz w:val="24"/>
                <w:szCs w:val="24"/>
                <w:lang w:val="en-US"/>
              </w:rPr>
              <w:t>71</w:t>
            </w:r>
            <w:r>
              <w:rPr>
                <w:rFonts w:ascii="Times New Roman" w:hAnsi="Times New Roman"/>
                <w:sz w:val="24"/>
                <w:szCs w:val="24"/>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E15AE" w:rsidRPr="00627041" w:rsidRDefault="008E15AE" w:rsidP="008E15AE">
            <w:pPr>
              <w:widowControl w:val="0"/>
              <w:tabs>
                <w:tab w:val="left" w:pos="11057"/>
              </w:tabs>
              <w:spacing w:line="228" w:lineRule="auto"/>
              <w:contextualSpacing/>
              <w:jc w:val="left"/>
              <w:rPr>
                <w:rFonts w:ascii="Times New Roman" w:hAnsi="Times New Roman"/>
                <w:color w:val="auto"/>
                <w:sz w:val="24"/>
                <w:szCs w:val="24"/>
              </w:rPr>
            </w:pPr>
            <w:r w:rsidRPr="00627041">
              <w:rPr>
                <w:rFonts w:ascii="Times New Roman" w:hAnsi="Times New Roman"/>
                <w:color w:val="auto"/>
                <w:sz w:val="24"/>
                <w:szCs w:val="24"/>
              </w:rPr>
              <w:t xml:space="preserve">Контрольная точка </w:t>
            </w:r>
            <w:r w:rsidR="00E372BE">
              <w:rPr>
                <w:rFonts w:ascii="Times New Roman" w:hAnsi="Times New Roman"/>
                <w:color w:val="auto"/>
                <w:sz w:val="24"/>
                <w:szCs w:val="24"/>
              </w:rPr>
              <w:t>1</w:t>
            </w:r>
            <w:r w:rsidRPr="00627041">
              <w:rPr>
                <w:rFonts w:ascii="Times New Roman" w:hAnsi="Times New Roman"/>
                <w:color w:val="auto"/>
                <w:sz w:val="24"/>
                <w:szCs w:val="24"/>
              </w:rPr>
              <w:t>.1</w:t>
            </w:r>
            <w:r w:rsidR="001A2F25">
              <w:rPr>
                <w:rFonts w:ascii="Times New Roman" w:hAnsi="Times New Roman"/>
                <w:color w:val="auto"/>
                <w:sz w:val="24"/>
                <w:szCs w:val="24"/>
              </w:rPr>
              <w:t>4</w:t>
            </w:r>
            <w:r w:rsidRPr="00627041">
              <w:rPr>
                <w:rFonts w:ascii="Times New Roman" w:hAnsi="Times New Roman"/>
                <w:color w:val="auto"/>
                <w:sz w:val="24"/>
                <w:szCs w:val="24"/>
              </w:rPr>
              <w:t>.1</w:t>
            </w:r>
          </w:p>
          <w:p w:rsidR="008E15AE" w:rsidRPr="00627041" w:rsidRDefault="008E15AE" w:rsidP="008E15AE">
            <w:pPr>
              <w:widowControl w:val="0"/>
              <w:spacing w:line="228" w:lineRule="auto"/>
              <w:contextualSpacing/>
              <w:jc w:val="left"/>
              <w:outlineLvl w:val="2"/>
              <w:rPr>
                <w:rFonts w:ascii="Times New Roman" w:hAnsi="Times New Roman"/>
                <w:color w:val="auto"/>
                <w:sz w:val="24"/>
                <w:szCs w:val="24"/>
              </w:rPr>
            </w:pPr>
            <w:r w:rsidRPr="00627041">
              <w:rPr>
                <w:rFonts w:ascii="Times New Roman" w:hAnsi="Times New Roman"/>
                <w:color w:val="auto"/>
                <w:sz w:val="24"/>
                <w:szCs w:val="24"/>
              </w:rPr>
              <w:t xml:space="preserve">«Предложения </w:t>
            </w:r>
            <w:proofErr w:type="gramStart"/>
            <w:r w:rsidRPr="00627041">
              <w:rPr>
                <w:rFonts w:ascii="Times New Roman" w:hAnsi="Times New Roman"/>
                <w:color w:val="auto"/>
                <w:sz w:val="24"/>
                <w:szCs w:val="24"/>
              </w:rPr>
              <w:t>о потребности в средствах областн</w:t>
            </w:r>
            <w:r w:rsidRPr="00627041">
              <w:rPr>
                <w:rFonts w:ascii="Times New Roman" w:hAnsi="Times New Roman"/>
                <w:color w:val="auto"/>
                <w:sz w:val="24"/>
                <w:szCs w:val="24"/>
              </w:rPr>
              <w:t>о</w:t>
            </w:r>
            <w:r w:rsidRPr="00627041">
              <w:rPr>
                <w:rFonts w:ascii="Times New Roman" w:hAnsi="Times New Roman"/>
                <w:color w:val="auto"/>
                <w:sz w:val="24"/>
                <w:szCs w:val="24"/>
              </w:rPr>
              <w:t>го бюджета учтены в областном законе об облас</w:t>
            </w:r>
            <w:r w:rsidRPr="00627041">
              <w:rPr>
                <w:rFonts w:ascii="Times New Roman" w:hAnsi="Times New Roman"/>
                <w:color w:val="auto"/>
                <w:sz w:val="24"/>
                <w:szCs w:val="24"/>
              </w:rPr>
              <w:t>т</w:t>
            </w:r>
            <w:r w:rsidRPr="00627041">
              <w:rPr>
                <w:rFonts w:ascii="Times New Roman" w:hAnsi="Times New Roman"/>
                <w:color w:val="auto"/>
                <w:sz w:val="24"/>
                <w:szCs w:val="24"/>
              </w:rPr>
              <w:t>ном бюджете на очередной год</w:t>
            </w:r>
            <w:proofErr w:type="gramEnd"/>
            <w:r w:rsidRPr="00627041">
              <w:rPr>
                <w:rFonts w:ascii="Times New Roman" w:hAnsi="Times New Roman"/>
                <w:color w:val="auto"/>
                <w:sz w:val="24"/>
                <w:szCs w:val="24"/>
              </w:rPr>
              <w:t xml:space="preserve"> и плановый период»</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E15AE" w:rsidRPr="00627041" w:rsidRDefault="008E15AE" w:rsidP="008E15AE">
            <w:pPr>
              <w:widowControl w:val="0"/>
              <w:tabs>
                <w:tab w:val="left" w:pos="11057"/>
              </w:tabs>
              <w:spacing w:line="228" w:lineRule="auto"/>
              <w:contextualSpacing/>
              <w:jc w:val="center"/>
              <w:rPr>
                <w:rFonts w:ascii="Times New Roman" w:hAnsi="Times New Roman"/>
                <w:color w:val="auto"/>
                <w:sz w:val="24"/>
                <w:szCs w:val="24"/>
              </w:rPr>
            </w:pPr>
            <w:r w:rsidRPr="00627041">
              <w:rPr>
                <w:rFonts w:ascii="Times New Roman" w:hAnsi="Times New Roman"/>
                <w:color w:val="auto"/>
                <w:sz w:val="24"/>
                <w:szCs w:val="24"/>
              </w:rPr>
              <w:t>1 января 2025 г.</w:t>
            </w:r>
          </w:p>
        </w:tc>
        <w:tc>
          <w:tcPr>
            <w:tcW w:w="3118"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8E15AE" w:rsidRPr="00426E94" w:rsidRDefault="008E15AE" w:rsidP="008E15AE">
            <w:pPr>
              <w:jc w:val="left"/>
              <w:rPr>
                <w:rFonts w:ascii="Times New Roman" w:hAnsi="Times New Roman"/>
                <w:sz w:val="24"/>
                <w:szCs w:val="24"/>
              </w:rPr>
            </w:pPr>
            <w:r>
              <w:rPr>
                <w:rFonts w:ascii="Times New Roman" w:hAnsi="Times New Roman"/>
                <w:sz w:val="24"/>
                <w:szCs w:val="24"/>
              </w:rPr>
              <w:t>Управление</w:t>
            </w:r>
            <w:r w:rsidRPr="00426E94">
              <w:rPr>
                <w:rFonts w:ascii="Times New Roman" w:hAnsi="Times New Roman"/>
                <w:sz w:val="24"/>
                <w:szCs w:val="24"/>
              </w:rPr>
              <w:t xml:space="preserve"> социальной з</w:t>
            </w:r>
            <w:r w:rsidRPr="00426E94">
              <w:rPr>
                <w:rFonts w:ascii="Times New Roman" w:hAnsi="Times New Roman"/>
                <w:sz w:val="24"/>
                <w:szCs w:val="24"/>
              </w:rPr>
              <w:t>а</w:t>
            </w:r>
            <w:r w:rsidRPr="00426E94">
              <w:rPr>
                <w:rFonts w:ascii="Times New Roman" w:hAnsi="Times New Roman"/>
                <w:sz w:val="24"/>
                <w:szCs w:val="24"/>
              </w:rPr>
              <w:t xml:space="preserve">щиты населения </w:t>
            </w:r>
            <w:r>
              <w:rPr>
                <w:rFonts w:ascii="Times New Roman" w:hAnsi="Times New Roman"/>
                <w:sz w:val="24"/>
                <w:szCs w:val="24"/>
              </w:rPr>
              <w:t>Админ</w:t>
            </w:r>
            <w:r>
              <w:rPr>
                <w:rFonts w:ascii="Times New Roman" w:hAnsi="Times New Roman"/>
                <w:sz w:val="24"/>
                <w:szCs w:val="24"/>
              </w:rPr>
              <w:t>и</w:t>
            </w:r>
            <w:r>
              <w:rPr>
                <w:rFonts w:ascii="Times New Roman" w:hAnsi="Times New Roman"/>
                <w:sz w:val="24"/>
                <w:szCs w:val="24"/>
              </w:rPr>
              <w:t>страции Песчанокопского</w:t>
            </w:r>
            <w:r w:rsidRPr="00426E94">
              <w:rPr>
                <w:rFonts w:ascii="Times New Roman" w:hAnsi="Times New Roman"/>
                <w:sz w:val="24"/>
                <w:szCs w:val="24"/>
              </w:rPr>
              <w:t xml:space="preserve"> района</w:t>
            </w:r>
          </w:p>
          <w:p w:rsidR="008E15AE" w:rsidRPr="00426E94" w:rsidRDefault="008E15AE" w:rsidP="008E15AE">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 xml:space="preserve"> (</w:t>
            </w:r>
            <w:proofErr w:type="spellStart"/>
            <w:r>
              <w:rPr>
                <w:rFonts w:ascii="Times New Roman" w:hAnsi="Times New Roman"/>
                <w:sz w:val="24"/>
                <w:szCs w:val="24"/>
              </w:rPr>
              <w:t>Дашевский</w:t>
            </w:r>
            <w:proofErr w:type="spellEnd"/>
            <w:r>
              <w:rPr>
                <w:rFonts w:ascii="Times New Roman" w:hAnsi="Times New Roman"/>
                <w:sz w:val="24"/>
                <w:szCs w:val="24"/>
              </w:rPr>
              <w:t xml:space="preserve"> Е.В</w:t>
            </w:r>
            <w:r w:rsidRPr="00426E94">
              <w:rPr>
                <w:rFonts w:ascii="Times New Roman" w:hAnsi="Times New Roman"/>
                <w:sz w:val="24"/>
                <w:szCs w:val="24"/>
              </w:rPr>
              <w:t xml:space="preserve">.  </w:t>
            </w:r>
            <w:r>
              <w:rPr>
                <w:rFonts w:ascii="Times New Roman" w:hAnsi="Times New Roman"/>
                <w:sz w:val="24"/>
                <w:szCs w:val="24"/>
              </w:rPr>
              <w:t>начальник УСЗН)</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E15AE" w:rsidRPr="00426E94" w:rsidRDefault="008E15AE" w:rsidP="008E15AE">
            <w:pPr>
              <w:widowControl w:val="0"/>
              <w:tabs>
                <w:tab w:val="left" w:pos="11057"/>
              </w:tabs>
              <w:spacing w:line="228" w:lineRule="auto"/>
              <w:contextualSpacing/>
              <w:jc w:val="left"/>
              <w:rPr>
                <w:rFonts w:ascii="Times New Roman" w:hAnsi="Times New Roman"/>
                <w:sz w:val="24"/>
                <w:szCs w:val="24"/>
              </w:rPr>
            </w:pPr>
            <w:r w:rsidRPr="00426E94">
              <w:rPr>
                <w:rFonts w:ascii="Times New Roman" w:hAnsi="Times New Roman"/>
                <w:sz w:val="24"/>
                <w:szCs w:val="24"/>
              </w:rPr>
              <w:t>областной закон об областном бюджете</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E15AE" w:rsidRPr="00426E94" w:rsidRDefault="008E15AE" w:rsidP="00856568">
            <w:pPr>
              <w:widowControl w:val="0"/>
              <w:tabs>
                <w:tab w:val="left" w:pos="11057"/>
              </w:tabs>
              <w:spacing w:line="228" w:lineRule="auto"/>
              <w:contextualSpacing/>
              <w:jc w:val="left"/>
              <w:rPr>
                <w:rFonts w:ascii="Times New Roman" w:hAnsi="Times New Roman"/>
                <w:sz w:val="24"/>
                <w:szCs w:val="24"/>
              </w:rPr>
            </w:pPr>
            <w:r w:rsidRPr="00426E94">
              <w:rPr>
                <w:rFonts w:ascii="Times New Roman" w:hAnsi="Times New Roman"/>
                <w:sz w:val="24"/>
                <w:szCs w:val="24"/>
              </w:rPr>
              <w:t>официальный портал прав</w:t>
            </w:r>
            <w:r w:rsidRPr="00426E94">
              <w:rPr>
                <w:rFonts w:ascii="Times New Roman" w:hAnsi="Times New Roman"/>
                <w:sz w:val="24"/>
                <w:szCs w:val="24"/>
              </w:rPr>
              <w:t>о</w:t>
            </w:r>
            <w:r w:rsidRPr="00426E94">
              <w:rPr>
                <w:rFonts w:ascii="Times New Roman" w:hAnsi="Times New Roman"/>
                <w:sz w:val="24"/>
                <w:szCs w:val="24"/>
              </w:rPr>
              <w:t>вой информ</w:t>
            </w:r>
            <w:r w:rsidRPr="00426E94">
              <w:rPr>
                <w:rFonts w:ascii="Times New Roman" w:hAnsi="Times New Roman"/>
                <w:sz w:val="24"/>
                <w:szCs w:val="24"/>
              </w:rPr>
              <w:t>а</w:t>
            </w:r>
            <w:r w:rsidRPr="00426E94">
              <w:rPr>
                <w:rFonts w:ascii="Times New Roman" w:hAnsi="Times New Roman"/>
                <w:sz w:val="24"/>
                <w:szCs w:val="24"/>
              </w:rPr>
              <w:t xml:space="preserve">ции </w:t>
            </w:r>
            <w:r w:rsidR="00856568">
              <w:rPr>
                <w:rFonts w:ascii="Times New Roman" w:hAnsi="Times New Roman"/>
                <w:sz w:val="24"/>
                <w:szCs w:val="24"/>
              </w:rPr>
              <w:t>РО</w:t>
            </w:r>
            <w:r w:rsidRPr="00426E94">
              <w:rPr>
                <w:rFonts w:ascii="Times New Roman" w:hAnsi="Times New Roman"/>
                <w:sz w:val="24"/>
                <w:szCs w:val="24"/>
              </w:rPr>
              <w:t xml:space="preserve"> (pravo.donland.ru)</w:t>
            </w:r>
          </w:p>
        </w:tc>
      </w:tr>
      <w:tr w:rsidR="008E15AE" w:rsidRPr="00426E94" w:rsidTr="00130AAE">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E15AE" w:rsidRPr="00426E94" w:rsidRDefault="006D37A6" w:rsidP="00130AAE">
            <w:pPr>
              <w:widowControl w:val="0"/>
              <w:spacing w:line="228" w:lineRule="auto"/>
              <w:jc w:val="center"/>
              <w:rPr>
                <w:rFonts w:ascii="Times New Roman" w:hAnsi="Times New Roman"/>
                <w:sz w:val="24"/>
                <w:szCs w:val="24"/>
              </w:rPr>
            </w:pPr>
            <w:r>
              <w:rPr>
                <w:rFonts w:ascii="Times New Roman" w:hAnsi="Times New Roman"/>
                <w:sz w:val="24"/>
                <w:szCs w:val="24"/>
              </w:rPr>
              <w:t>1.1</w:t>
            </w:r>
            <w:r w:rsidR="00130AAE">
              <w:rPr>
                <w:rFonts w:ascii="Times New Roman" w:hAnsi="Times New Roman"/>
                <w:sz w:val="24"/>
                <w:szCs w:val="24"/>
                <w:lang w:val="en-US"/>
              </w:rPr>
              <w:t>72</w:t>
            </w:r>
            <w:r>
              <w:rPr>
                <w:rFonts w:ascii="Times New Roman" w:hAnsi="Times New Roman"/>
                <w:sz w:val="24"/>
                <w:szCs w:val="24"/>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E15AE" w:rsidRPr="00627041" w:rsidRDefault="008E15AE" w:rsidP="008E15AE">
            <w:pPr>
              <w:widowControl w:val="0"/>
              <w:tabs>
                <w:tab w:val="left" w:pos="11057"/>
              </w:tabs>
              <w:spacing w:line="228" w:lineRule="auto"/>
              <w:contextualSpacing/>
              <w:jc w:val="left"/>
              <w:rPr>
                <w:rFonts w:ascii="Times New Roman" w:hAnsi="Times New Roman"/>
                <w:color w:val="auto"/>
                <w:sz w:val="24"/>
                <w:szCs w:val="24"/>
              </w:rPr>
            </w:pPr>
            <w:r w:rsidRPr="00627041">
              <w:rPr>
                <w:rFonts w:ascii="Times New Roman" w:hAnsi="Times New Roman"/>
                <w:color w:val="auto"/>
                <w:sz w:val="24"/>
                <w:szCs w:val="24"/>
              </w:rPr>
              <w:t>Контрольная точка</w:t>
            </w:r>
            <w:r w:rsidR="00DE7AA8">
              <w:rPr>
                <w:rFonts w:ascii="Times New Roman" w:hAnsi="Times New Roman"/>
                <w:color w:val="auto"/>
                <w:sz w:val="24"/>
                <w:szCs w:val="24"/>
              </w:rPr>
              <w:t xml:space="preserve"> </w:t>
            </w:r>
            <w:r w:rsidR="00E372BE">
              <w:rPr>
                <w:rFonts w:ascii="Times New Roman" w:hAnsi="Times New Roman"/>
                <w:color w:val="auto"/>
                <w:sz w:val="24"/>
                <w:szCs w:val="24"/>
              </w:rPr>
              <w:t>1</w:t>
            </w:r>
            <w:r w:rsidR="00DE7AA8">
              <w:rPr>
                <w:rFonts w:ascii="Times New Roman" w:hAnsi="Times New Roman"/>
                <w:color w:val="auto"/>
                <w:sz w:val="24"/>
                <w:szCs w:val="24"/>
              </w:rPr>
              <w:t xml:space="preserve"> </w:t>
            </w:r>
            <w:r w:rsidRPr="00627041">
              <w:rPr>
                <w:rFonts w:ascii="Times New Roman" w:hAnsi="Times New Roman"/>
                <w:color w:val="auto"/>
                <w:sz w:val="24"/>
                <w:szCs w:val="24"/>
              </w:rPr>
              <w:t>.1</w:t>
            </w:r>
            <w:r w:rsidR="001A2F25">
              <w:rPr>
                <w:rFonts w:ascii="Times New Roman" w:hAnsi="Times New Roman"/>
                <w:color w:val="auto"/>
                <w:sz w:val="24"/>
                <w:szCs w:val="24"/>
              </w:rPr>
              <w:t>4</w:t>
            </w:r>
            <w:r w:rsidRPr="00627041">
              <w:rPr>
                <w:rFonts w:ascii="Times New Roman" w:hAnsi="Times New Roman"/>
                <w:color w:val="auto"/>
                <w:sz w:val="24"/>
                <w:szCs w:val="24"/>
              </w:rPr>
              <w:t>.2</w:t>
            </w:r>
          </w:p>
          <w:p w:rsidR="008E15AE" w:rsidRPr="00627041" w:rsidRDefault="008E15AE" w:rsidP="008E15AE">
            <w:pPr>
              <w:widowControl w:val="0"/>
              <w:tabs>
                <w:tab w:val="left" w:pos="11057"/>
              </w:tabs>
              <w:spacing w:line="228" w:lineRule="auto"/>
              <w:contextualSpacing/>
              <w:jc w:val="left"/>
              <w:rPr>
                <w:rFonts w:ascii="Times New Roman" w:hAnsi="Times New Roman"/>
                <w:color w:val="auto"/>
                <w:sz w:val="24"/>
                <w:szCs w:val="24"/>
              </w:rPr>
            </w:pPr>
            <w:r w:rsidRPr="00627041">
              <w:rPr>
                <w:rFonts w:ascii="Times New Roman" w:hAnsi="Times New Roman"/>
                <w:color w:val="auto"/>
                <w:sz w:val="24"/>
                <w:szCs w:val="24"/>
              </w:rPr>
              <w:t>«Закупка включена в план закупок»</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E15AE" w:rsidRPr="00627041" w:rsidRDefault="008E15AE" w:rsidP="008E15AE">
            <w:pPr>
              <w:widowControl w:val="0"/>
              <w:tabs>
                <w:tab w:val="left" w:pos="11057"/>
              </w:tabs>
              <w:spacing w:line="228" w:lineRule="auto"/>
              <w:contextualSpacing/>
              <w:jc w:val="center"/>
              <w:rPr>
                <w:rFonts w:ascii="Times New Roman" w:hAnsi="Times New Roman"/>
                <w:color w:val="auto"/>
                <w:sz w:val="24"/>
                <w:szCs w:val="24"/>
              </w:rPr>
            </w:pPr>
            <w:r w:rsidRPr="00627041">
              <w:rPr>
                <w:rFonts w:ascii="Times New Roman" w:hAnsi="Times New Roman"/>
                <w:color w:val="auto"/>
                <w:sz w:val="24"/>
                <w:szCs w:val="24"/>
              </w:rPr>
              <w:t>1 января 2025 г.</w:t>
            </w:r>
          </w:p>
        </w:tc>
        <w:tc>
          <w:tcPr>
            <w:tcW w:w="3118" w:type="dxa"/>
            <w:vMerge/>
            <w:tcBorders>
              <w:left w:val="single" w:sz="4" w:space="0" w:color="000000"/>
              <w:right w:val="single" w:sz="4" w:space="0" w:color="000000"/>
            </w:tcBorders>
            <w:shd w:val="clear" w:color="auto" w:fill="auto"/>
            <w:tcMar>
              <w:left w:w="57" w:type="dxa"/>
              <w:right w:w="57" w:type="dxa"/>
            </w:tcMar>
          </w:tcPr>
          <w:p w:rsidR="008E15AE" w:rsidRPr="003C2820" w:rsidRDefault="008E15AE" w:rsidP="008E15AE">
            <w:pPr>
              <w:rPr>
                <w:color w:val="FF0000"/>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E15AE" w:rsidRPr="00426E94" w:rsidRDefault="008E15AE" w:rsidP="008E15AE">
            <w:pPr>
              <w:widowControl w:val="0"/>
              <w:tabs>
                <w:tab w:val="left" w:pos="11057"/>
              </w:tabs>
              <w:spacing w:line="228" w:lineRule="auto"/>
              <w:contextualSpacing/>
              <w:jc w:val="left"/>
              <w:rPr>
                <w:rFonts w:ascii="Times New Roman" w:hAnsi="Times New Roman"/>
                <w:sz w:val="24"/>
                <w:szCs w:val="24"/>
              </w:rPr>
            </w:pPr>
            <w:r>
              <w:rPr>
                <w:rFonts w:ascii="Times New Roman" w:hAnsi="Times New Roman"/>
                <w:sz w:val="24"/>
                <w:szCs w:val="24"/>
              </w:rPr>
              <w:t>план закупок</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E15AE" w:rsidRPr="00426E94" w:rsidRDefault="008E15AE" w:rsidP="008E15AE">
            <w:pPr>
              <w:widowControl w:val="0"/>
              <w:tabs>
                <w:tab w:val="left" w:pos="11057"/>
              </w:tabs>
              <w:spacing w:line="228" w:lineRule="auto"/>
              <w:contextualSpacing/>
              <w:jc w:val="left"/>
              <w:rPr>
                <w:rFonts w:ascii="Times New Roman" w:hAnsi="Times New Roman"/>
                <w:sz w:val="24"/>
                <w:szCs w:val="24"/>
              </w:rPr>
            </w:pPr>
            <w:r>
              <w:rPr>
                <w:rFonts w:ascii="Times New Roman" w:hAnsi="Times New Roman"/>
                <w:sz w:val="24"/>
                <w:szCs w:val="24"/>
              </w:rPr>
              <w:t>ЕИС</w:t>
            </w:r>
          </w:p>
        </w:tc>
      </w:tr>
      <w:tr w:rsidR="008E15AE" w:rsidRPr="00426E94" w:rsidTr="00130AAE">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E15AE" w:rsidRPr="00426E94" w:rsidRDefault="006D37A6" w:rsidP="00130AAE">
            <w:pPr>
              <w:widowControl w:val="0"/>
              <w:spacing w:line="228" w:lineRule="auto"/>
              <w:jc w:val="center"/>
              <w:rPr>
                <w:rFonts w:ascii="Times New Roman" w:hAnsi="Times New Roman"/>
                <w:sz w:val="24"/>
                <w:szCs w:val="24"/>
              </w:rPr>
            </w:pPr>
            <w:r>
              <w:rPr>
                <w:rFonts w:ascii="Times New Roman" w:hAnsi="Times New Roman"/>
                <w:sz w:val="24"/>
                <w:szCs w:val="24"/>
              </w:rPr>
              <w:t>1.1</w:t>
            </w:r>
            <w:r w:rsidR="00130AAE">
              <w:rPr>
                <w:rFonts w:ascii="Times New Roman" w:hAnsi="Times New Roman"/>
                <w:sz w:val="24"/>
                <w:szCs w:val="24"/>
                <w:lang w:val="en-US"/>
              </w:rPr>
              <w:t>73</w:t>
            </w:r>
            <w:r>
              <w:rPr>
                <w:rFonts w:ascii="Times New Roman" w:hAnsi="Times New Roman"/>
                <w:sz w:val="24"/>
                <w:szCs w:val="24"/>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E15AE" w:rsidRPr="00627041" w:rsidRDefault="008E15AE" w:rsidP="008E15AE">
            <w:pPr>
              <w:widowControl w:val="0"/>
              <w:tabs>
                <w:tab w:val="left" w:pos="11057"/>
              </w:tabs>
              <w:spacing w:line="228" w:lineRule="auto"/>
              <w:contextualSpacing/>
              <w:jc w:val="left"/>
              <w:rPr>
                <w:rFonts w:ascii="Times New Roman" w:hAnsi="Times New Roman"/>
                <w:color w:val="auto"/>
                <w:sz w:val="24"/>
                <w:szCs w:val="24"/>
              </w:rPr>
            </w:pPr>
            <w:r w:rsidRPr="00627041">
              <w:rPr>
                <w:rFonts w:ascii="Times New Roman" w:hAnsi="Times New Roman"/>
                <w:color w:val="auto"/>
                <w:sz w:val="24"/>
                <w:szCs w:val="24"/>
              </w:rPr>
              <w:t xml:space="preserve">Контрольная точка </w:t>
            </w:r>
            <w:r w:rsidR="00E372BE">
              <w:rPr>
                <w:rFonts w:ascii="Times New Roman" w:hAnsi="Times New Roman"/>
                <w:color w:val="auto"/>
                <w:sz w:val="24"/>
                <w:szCs w:val="24"/>
              </w:rPr>
              <w:t>1</w:t>
            </w:r>
            <w:r w:rsidRPr="00627041">
              <w:rPr>
                <w:rFonts w:ascii="Times New Roman" w:hAnsi="Times New Roman"/>
                <w:color w:val="auto"/>
                <w:sz w:val="24"/>
                <w:szCs w:val="24"/>
              </w:rPr>
              <w:t>.1</w:t>
            </w:r>
            <w:r w:rsidR="001A2F25">
              <w:rPr>
                <w:rFonts w:ascii="Times New Roman" w:hAnsi="Times New Roman"/>
                <w:color w:val="auto"/>
                <w:sz w:val="24"/>
                <w:szCs w:val="24"/>
              </w:rPr>
              <w:t>4</w:t>
            </w:r>
            <w:r w:rsidRPr="00627041">
              <w:rPr>
                <w:rFonts w:ascii="Times New Roman" w:hAnsi="Times New Roman"/>
                <w:color w:val="auto"/>
                <w:sz w:val="24"/>
                <w:szCs w:val="24"/>
              </w:rPr>
              <w:t>.3</w:t>
            </w:r>
          </w:p>
          <w:p w:rsidR="008E15AE" w:rsidRPr="00627041" w:rsidRDefault="008E15AE" w:rsidP="008E15AE">
            <w:pPr>
              <w:widowControl w:val="0"/>
              <w:tabs>
                <w:tab w:val="left" w:pos="11057"/>
              </w:tabs>
              <w:spacing w:line="228" w:lineRule="auto"/>
              <w:contextualSpacing/>
              <w:jc w:val="left"/>
              <w:rPr>
                <w:rFonts w:ascii="Times New Roman" w:hAnsi="Times New Roman"/>
                <w:color w:val="auto"/>
                <w:sz w:val="24"/>
                <w:szCs w:val="24"/>
              </w:rPr>
            </w:pPr>
            <w:r w:rsidRPr="00627041">
              <w:rPr>
                <w:rFonts w:ascii="Times New Roman" w:hAnsi="Times New Roman"/>
                <w:color w:val="auto"/>
                <w:sz w:val="24"/>
                <w:szCs w:val="24"/>
              </w:rPr>
              <w:t>«Произведена приемка и оплата товаров, оказанных по договору»</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E15AE" w:rsidRPr="00627041" w:rsidRDefault="008E15AE" w:rsidP="008E15AE">
            <w:pPr>
              <w:widowControl w:val="0"/>
              <w:tabs>
                <w:tab w:val="left" w:pos="11057"/>
              </w:tabs>
              <w:spacing w:line="228" w:lineRule="auto"/>
              <w:contextualSpacing/>
              <w:jc w:val="center"/>
              <w:rPr>
                <w:rFonts w:ascii="Times New Roman" w:hAnsi="Times New Roman"/>
                <w:color w:val="auto"/>
                <w:sz w:val="24"/>
                <w:szCs w:val="24"/>
              </w:rPr>
            </w:pPr>
            <w:r w:rsidRPr="00627041">
              <w:rPr>
                <w:rFonts w:ascii="Times New Roman" w:hAnsi="Times New Roman"/>
                <w:color w:val="auto"/>
                <w:sz w:val="24"/>
                <w:szCs w:val="24"/>
              </w:rPr>
              <w:t>20 июня 2025 г.</w:t>
            </w:r>
          </w:p>
        </w:tc>
        <w:tc>
          <w:tcPr>
            <w:tcW w:w="3118" w:type="dxa"/>
            <w:vMerge/>
            <w:tcBorders>
              <w:left w:val="single" w:sz="4" w:space="0" w:color="000000"/>
              <w:right w:val="single" w:sz="4" w:space="0" w:color="000000"/>
            </w:tcBorders>
            <w:shd w:val="clear" w:color="auto" w:fill="auto"/>
            <w:tcMar>
              <w:left w:w="57" w:type="dxa"/>
              <w:right w:w="57" w:type="dxa"/>
            </w:tcMar>
          </w:tcPr>
          <w:p w:rsidR="008E15AE" w:rsidRPr="003C2820" w:rsidRDefault="008E15AE" w:rsidP="008E15AE">
            <w:pPr>
              <w:rPr>
                <w:color w:val="FF0000"/>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E15AE" w:rsidRPr="00426E94" w:rsidRDefault="008E15AE" w:rsidP="008E15AE">
            <w:pPr>
              <w:widowControl w:val="0"/>
              <w:tabs>
                <w:tab w:val="left" w:pos="11057"/>
              </w:tabs>
              <w:spacing w:line="228" w:lineRule="auto"/>
              <w:contextualSpacing/>
              <w:jc w:val="left"/>
              <w:rPr>
                <w:rFonts w:ascii="Times New Roman" w:hAnsi="Times New Roman"/>
                <w:sz w:val="24"/>
                <w:szCs w:val="24"/>
              </w:rPr>
            </w:pPr>
            <w:r>
              <w:rPr>
                <w:rFonts w:ascii="Times New Roman" w:hAnsi="Times New Roman"/>
                <w:sz w:val="24"/>
                <w:szCs w:val="24"/>
              </w:rPr>
              <w:t>товарная накла</w:t>
            </w:r>
            <w:r>
              <w:rPr>
                <w:rFonts w:ascii="Times New Roman" w:hAnsi="Times New Roman"/>
                <w:sz w:val="24"/>
                <w:szCs w:val="24"/>
              </w:rPr>
              <w:t>д</w:t>
            </w:r>
            <w:r>
              <w:rPr>
                <w:rFonts w:ascii="Times New Roman" w:hAnsi="Times New Roman"/>
                <w:sz w:val="24"/>
                <w:szCs w:val="24"/>
              </w:rPr>
              <w:t>ная</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E15AE" w:rsidRPr="00426E94" w:rsidRDefault="008E15AE" w:rsidP="008E15AE">
            <w:pPr>
              <w:widowControl w:val="0"/>
              <w:tabs>
                <w:tab w:val="left" w:pos="11057"/>
              </w:tabs>
              <w:spacing w:line="228" w:lineRule="auto"/>
              <w:contextualSpacing/>
              <w:jc w:val="left"/>
              <w:rPr>
                <w:rFonts w:ascii="Times New Roman" w:hAnsi="Times New Roman"/>
                <w:sz w:val="24"/>
                <w:szCs w:val="24"/>
              </w:rPr>
            </w:pPr>
            <w:r>
              <w:rPr>
                <w:rFonts w:ascii="Times New Roman" w:hAnsi="Times New Roman"/>
                <w:sz w:val="24"/>
                <w:szCs w:val="24"/>
              </w:rPr>
              <w:t>информацио</w:t>
            </w:r>
            <w:r>
              <w:rPr>
                <w:rFonts w:ascii="Times New Roman" w:hAnsi="Times New Roman"/>
                <w:sz w:val="24"/>
                <w:szCs w:val="24"/>
              </w:rPr>
              <w:t>н</w:t>
            </w:r>
            <w:r>
              <w:rPr>
                <w:rFonts w:ascii="Times New Roman" w:hAnsi="Times New Roman"/>
                <w:sz w:val="24"/>
                <w:szCs w:val="24"/>
              </w:rPr>
              <w:t>ная система отсутствует</w:t>
            </w:r>
          </w:p>
        </w:tc>
      </w:tr>
      <w:tr w:rsidR="008E15AE" w:rsidRPr="00426E94" w:rsidTr="00130AAE">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E15AE" w:rsidRPr="00426E94" w:rsidRDefault="006D37A6" w:rsidP="00130AAE">
            <w:pPr>
              <w:widowControl w:val="0"/>
              <w:spacing w:line="228" w:lineRule="auto"/>
              <w:jc w:val="center"/>
              <w:rPr>
                <w:rFonts w:ascii="Times New Roman" w:hAnsi="Times New Roman"/>
                <w:sz w:val="24"/>
                <w:szCs w:val="24"/>
              </w:rPr>
            </w:pPr>
            <w:r>
              <w:rPr>
                <w:rFonts w:ascii="Times New Roman" w:hAnsi="Times New Roman"/>
                <w:sz w:val="24"/>
                <w:szCs w:val="24"/>
              </w:rPr>
              <w:t>1.1</w:t>
            </w:r>
            <w:r w:rsidR="00130AAE">
              <w:rPr>
                <w:rFonts w:ascii="Times New Roman" w:hAnsi="Times New Roman"/>
                <w:sz w:val="24"/>
                <w:szCs w:val="24"/>
                <w:lang w:val="en-US"/>
              </w:rPr>
              <w:t>74</w:t>
            </w:r>
            <w:r>
              <w:rPr>
                <w:rFonts w:ascii="Times New Roman" w:hAnsi="Times New Roman"/>
                <w:sz w:val="24"/>
                <w:szCs w:val="24"/>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E15AE" w:rsidRPr="00627041" w:rsidRDefault="008E15AE" w:rsidP="008E15AE">
            <w:pPr>
              <w:widowControl w:val="0"/>
              <w:tabs>
                <w:tab w:val="left" w:pos="11057"/>
              </w:tabs>
              <w:spacing w:line="228" w:lineRule="auto"/>
              <w:contextualSpacing/>
              <w:jc w:val="left"/>
              <w:rPr>
                <w:rFonts w:ascii="Times New Roman" w:hAnsi="Times New Roman"/>
                <w:color w:val="auto"/>
                <w:sz w:val="24"/>
                <w:szCs w:val="24"/>
              </w:rPr>
            </w:pPr>
            <w:r w:rsidRPr="00627041">
              <w:rPr>
                <w:rFonts w:ascii="Times New Roman" w:hAnsi="Times New Roman"/>
                <w:color w:val="auto"/>
                <w:sz w:val="24"/>
                <w:szCs w:val="24"/>
              </w:rPr>
              <w:t xml:space="preserve">Контрольная точка </w:t>
            </w:r>
            <w:r w:rsidR="00E372BE">
              <w:rPr>
                <w:rFonts w:ascii="Times New Roman" w:hAnsi="Times New Roman"/>
                <w:color w:val="auto"/>
                <w:sz w:val="24"/>
                <w:szCs w:val="24"/>
              </w:rPr>
              <w:t>1</w:t>
            </w:r>
            <w:r w:rsidRPr="00627041">
              <w:rPr>
                <w:rFonts w:ascii="Times New Roman" w:hAnsi="Times New Roman"/>
                <w:color w:val="auto"/>
                <w:sz w:val="24"/>
                <w:szCs w:val="24"/>
              </w:rPr>
              <w:t>.1</w:t>
            </w:r>
            <w:r w:rsidR="001A2F25">
              <w:rPr>
                <w:rFonts w:ascii="Times New Roman" w:hAnsi="Times New Roman"/>
                <w:color w:val="auto"/>
                <w:sz w:val="24"/>
                <w:szCs w:val="24"/>
              </w:rPr>
              <w:t>4</w:t>
            </w:r>
            <w:r w:rsidRPr="00627041">
              <w:rPr>
                <w:rFonts w:ascii="Times New Roman" w:hAnsi="Times New Roman"/>
                <w:color w:val="auto"/>
                <w:sz w:val="24"/>
                <w:szCs w:val="24"/>
              </w:rPr>
              <w:t>.4</w:t>
            </w:r>
          </w:p>
          <w:p w:rsidR="008E15AE" w:rsidRPr="00627041" w:rsidRDefault="008E15AE" w:rsidP="008E15AE">
            <w:pPr>
              <w:widowControl w:val="0"/>
              <w:tabs>
                <w:tab w:val="left" w:pos="11057"/>
              </w:tabs>
              <w:spacing w:line="228" w:lineRule="auto"/>
              <w:contextualSpacing/>
              <w:jc w:val="left"/>
              <w:rPr>
                <w:rFonts w:ascii="Times New Roman" w:hAnsi="Times New Roman"/>
                <w:color w:val="auto"/>
                <w:sz w:val="24"/>
                <w:szCs w:val="24"/>
              </w:rPr>
            </w:pPr>
            <w:r w:rsidRPr="00627041">
              <w:rPr>
                <w:rFonts w:ascii="Times New Roman" w:hAnsi="Times New Roman"/>
                <w:color w:val="auto"/>
                <w:sz w:val="24"/>
                <w:szCs w:val="24"/>
              </w:rPr>
              <w:t>«Мероприятия проведены в 1 полугодии каждого года»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E15AE" w:rsidRPr="00627041" w:rsidRDefault="008E15AE" w:rsidP="008E15AE">
            <w:pPr>
              <w:widowControl w:val="0"/>
              <w:tabs>
                <w:tab w:val="left" w:pos="11057"/>
              </w:tabs>
              <w:spacing w:line="228" w:lineRule="auto"/>
              <w:contextualSpacing/>
              <w:jc w:val="center"/>
              <w:rPr>
                <w:rFonts w:ascii="Times New Roman" w:hAnsi="Times New Roman"/>
                <w:color w:val="auto"/>
                <w:sz w:val="24"/>
                <w:szCs w:val="24"/>
              </w:rPr>
            </w:pPr>
            <w:r>
              <w:rPr>
                <w:rFonts w:ascii="Times New Roman" w:hAnsi="Times New Roman"/>
                <w:color w:val="auto"/>
                <w:sz w:val="24"/>
                <w:szCs w:val="24"/>
              </w:rPr>
              <w:t>10 августа</w:t>
            </w:r>
            <w:r w:rsidRPr="00627041">
              <w:rPr>
                <w:rFonts w:ascii="Times New Roman" w:hAnsi="Times New Roman"/>
                <w:color w:val="auto"/>
                <w:sz w:val="24"/>
                <w:szCs w:val="24"/>
              </w:rPr>
              <w:t xml:space="preserve"> 2025 г.</w:t>
            </w:r>
          </w:p>
        </w:tc>
        <w:tc>
          <w:tcPr>
            <w:tcW w:w="3118" w:type="dxa"/>
            <w:vMerge/>
            <w:tcBorders>
              <w:left w:val="single" w:sz="4" w:space="0" w:color="000000"/>
              <w:right w:val="single" w:sz="4" w:space="0" w:color="000000"/>
            </w:tcBorders>
            <w:shd w:val="clear" w:color="auto" w:fill="auto"/>
            <w:tcMar>
              <w:left w:w="57" w:type="dxa"/>
              <w:right w:w="57" w:type="dxa"/>
            </w:tcMar>
          </w:tcPr>
          <w:p w:rsidR="008E15AE" w:rsidRPr="003C2820" w:rsidRDefault="008E15AE" w:rsidP="008E15AE">
            <w:pPr>
              <w:rPr>
                <w:color w:val="FF0000"/>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E15AE" w:rsidRPr="00426E94" w:rsidRDefault="008E15AE" w:rsidP="008E15AE">
            <w:pPr>
              <w:widowControl w:val="0"/>
              <w:tabs>
                <w:tab w:val="left" w:pos="11057"/>
              </w:tabs>
              <w:spacing w:line="228" w:lineRule="auto"/>
              <w:contextualSpacing/>
              <w:jc w:val="left"/>
              <w:rPr>
                <w:rFonts w:ascii="Times New Roman" w:hAnsi="Times New Roman"/>
                <w:sz w:val="24"/>
                <w:szCs w:val="24"/>
              </w:rPr>
            </w:pPr>
            <w:r>
              <w:rPr>
                <w:rFonts w:ascii="Times New Roman" w:hAnsi="Times New Roman"/>
                <w:sz w:val="24"/>
                <w:szCs w:val="24"/>
              </w:rPr>
              <w:t>отчет</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E15AE" w:rsidRPr="00426E94" w:rsidRDefault="008E15AE" w:rsidP="008E15AE">
            <w:pPr>
              <w:widowControl w:val="0"/>
              <w:tabs>
                <w:tab w:val="left" w:pos="11057"/>
              </w:tabs>
              <w:spacing w:line="228" w:lineRule="auto"/>
              <w:contextualSpacing/>
              <w:jc w:val="left"/>
              <w:rPr>
                <w:rFonts w:ascii="Times New Roman" w:hAnsi="Times New Roman"/>
                <w:sz w:val="24"/>
                <w:szCs w:val="24"/>
              </w:rPr>
            </w:pPr>
            <w:r>
              <w:rPr>
                <w:rFonts w:ascii="Times New Roman" w:hAnsi="Times New Roman"/>
                <w:sz w:val="24"/>
                <w:szCs w:val="24"/>
              </w:rPr>
              <w:t>информацио</w:t>
            </w:r>
            <w:r>
              <w:rPr>
                <w:rFonts w:ascii="Times New Roman" w:hAnsi="Times New Roman"/>
                <w:sz w:val="24"/>
                <w:szCs w:val="24"/>
              </w:rPr>
              <w:t>н</w:t>
            </w:r>
            <w:r>
              <w:rPr>
                <w:rFonts w:ascii="Times New Roman" w:hAnsi="Times New Roman"/>
                <w:sz w:val="24"/>
                <w:szCs w:val="24"/>
              </w:rPr>
              <w:t>ная система отсутствует</w:t>
            </w:r>
          </w:p>
        </w:tc>
      </w:tr>
      <w:tr w:rsidR="008E15AE" w:rsidRPr="00426E94" w:rsidTr="00130AAE">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E15AE" w:rsidRPr="00426E94" w:rsidRDefault="006D37A6" w:rsidP="00130AAE">
            <w:pPr>
              <w:widowControl w:val="0"/>
              <w:spacing w:line="228" w:lineRule="auto"/>
              <w:jc w:val="center"/>
              <w:rPr>
                <w:rFonts w:ascii="Times New Roman" w:hAnsi="Times New Roman"/>
                <w:sz w:val="24"/>
                <w:szCs w:val="24"/>
              </w:rPr>
            </w:pPr>
            <w:r>
              <w:rPr>
                <w:rFonts w:ascii="Times New Roman" w:hAnsi="Times New Roman"/>
                <w:sz w:val="24"/>
                <w:szCs w:val="24"/>
              </w:rPr>
              <w:t>1.1</w:t>
            </w:r>
            <w:r w:rsidR="00130AAE">
              <w:rPr>
                <w:rFonts w:ascii="Times New Roman" w:hAnsi="Times New Roman"/>
                <w:sz w:val="24"/>
                <w:szCs w:val="24"/>
                <w:lang w:val="en-US"/>
              </w:rPr>
              <w:t>75</w:t>
            </w:r>
            <w:r>
              <w:rPr>
                <w:rFonts w:ascii="Times New Roman" w:hAnsi="Times New Roman"/>
                <w:sz w:val="24"/>
                <w:szCs w:val="24"/>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E15AE" w:rsidRPr="00627041" w:rsidRDefault="008E15AE" w:rsidP="008E15AE">
            <w:pPr>
              <w:widowControl w:val="0"/>
              <w:tabs>
                <w:tab w:val="left" w:pos="11057"/>
              </w:tabs>
              <w:spacing w:line="228" w:lineRule="auto"/>
              <w:contextualSpacing/>
              <w:jc w:val="left"/>
              <w:rPr>
                <w:rFonts w:ascii="Times New Roman" w:hAnsi="Times New Roman"/>
                <w:color w:val="auto"/>
                <w:sz w:val="24"/>
                <w:szCs w:val="24"/>
              </w:rPr>
            </w:pPr>
            <w:r w:rsidRPr="00627041">
              <w:rPr>
                <w:rFonts w:ascii="Times New Roman" w:hAnsi="Times New Roman"/>
                <w:color w:val="auto"/>
                <w:sz w:val="24"/>
                <w:szCs w:val="24"/>
              </w:rPr>
              <w:t xml:space="preserve">Контрольная точка </w:t>
            </w:r>
            <w:r w:rsidR="00E372BE">
              <w:rPr>
                <w:rFonts w:ascii="Times New Roman" w:hAnsi="Times New Roman"/>
                <w:color w:val="auto"/>
                <w:sz w:val="24"/>
                <w:szCs w:val="24"/>
              </w:rPr>
              <w:t>1</w:t>
            </w:r>
            <w:r w:rsidRPr="00627041">
              <w:rPr>
                <w:rFonts w:ascii="Times New Roman" w:hAnsi="Times New Roman"/>
                <w:color w:val="auto"/>
                <w:sz w:val="24"/>
                <w:szCs w:val="24"/>
              </w:rPr>
              <w:t>.1</w:t>
            </w:r>
            <w:r w:rsidR="001A2F25">
              <w:rPr>
                <w:rFonts w:ascii="Times New Roman" w:hAnsi="Times New Roman"/>
                <w:color w:val="auto"/>
                <w:sz w:val="24"/>
                <w:szCs w:val="24"/>
              </w:rPr>
              <w:t>4</w:t>
            </w:r>
            <w:r w:rsidRPr="00627041">
              <w:rPr>
                <w:rFonts w:ascii="Times New Roman" w:hAnsi="Times New Roman"/>
                <w:color w:val="auto"/>
                <w:sz w:val="24"/>
                <w:szCs w:val="24"/>
              </w:rPr>
              <w:t>.5</w:t>
            </w:r>
          </w:p>
          <w:p w:rsidR="008E15AE" w:rsidRPr="00627041" w:rsidRDefault="008E15AE" w:rsidP="008E15AE">
            <w:pPr>
              <w:widowControl w:val="0"/>
              <w:spacing w:line="228" w:lineRule="auto"/>
              <w:contextualSpacing/>
              <w:jc w:val="left"/>
              <w:outlineLvl w:val="2"/>
              <w:rPr>
                <w:rFonts w:ascii="Times New Roman" w:hAnsi="Times New Roman"/>
                <w:color w:val="auto"/>
                <w:sz w:val="24"/>
                <w:szCs w:val="24"/>
              </w:rPr>
            </w:pPr>
            <w:r w:rsidRPr="00627041">
              <w:rPr>
                <w:rFonts w:ascii="Times New Roman" w:hAnsi="Times New Roman"/>
                <w:color w:val="auto"/>
                <w:sz w:val="24"/>
                <w:szCs w:val="24"/>
              </w:rPr>
              <w:t xml:space="preserve">«Предложения </w:t>
            </w:r>
            <w:proofErr w:type="gramStart"/>
            <w:r w:rsidRPr="00627041">
              <w:rPr>
                <w:rFonts w:ascii="Times New Roman" w:hAnsi="Times New Roman"/>
                <w:color w:val="auto"/>
                <w:sz w:val="24"/>
                <w:szCs w:val="24"/>
              </w:rPr>
              <w:t>о потребности в средствах областн</w:t>
            </w:r>
            <w:r w:rsidRPr="00627041">
              <w:rPr>
                <w:rFonts w:ascii="Times New Roman" w:hAnsi="Times New Roman"/>
                <w:color w:val="auto"/>
                <w:sz w:val="24"/>
                <w:szCs w:val="24"/>
              </w:rPr>
              <w:t>о</w:t>
            </w:r>
            <w:r w:rsidRPr="00627041">
              <w:rPr>
                <w:rFonts w:ascii="Times New Roman" w:hAnsi="Times New Roman"/>
                <w:color w:val="auto"/>
                <w:sz w:val="24"/>
                <w:szCs w:val="24"/>
              </w:rPr>
              <w:t>го бюджета учтены в областном законе об облас</w:t>
            </w:r>
            <w:r w:rsidRPr="00627041">
              <w:rPr>
                <w:rFonts w:ascii="Times New Roman" w:hAnsi="Times New Roman"/>
                <w:color w:val="auto"/>
                <w:sz w:val="24"/>
                <w:szCs w:val="24"/>
              </w:rPr>
              <w:t>т</w:t>
            </w:r>
            <w:r w:rsidRPr="00627041">
              <w:rPr>
                <w:rFonts w:ascii="Times New Roman" w:hAnsi="Times New Roman"/>
                <w:color w:val="auto"/>
                <w:sz w:val="24"/>
                <w:szCs w:val="24"/>
              </w:rPr>
              <w:t>ном бюджете на очередной год</w:t>
            </w:r>
            <w:proofErr w:type="gramEnd"/>
            <w:r w:rsidRPr="00627041">
              <w:rPr>
                <w:rFonts w:ascii="Times New Roman" w:hAnsi="Times New Roman"/>
                <w:color w:val="auto"/>
                <w:sz w:val="24"/>
                <w:szCs w:val="24"/>
              </w:rPr>
              <w:t xml:space="preserve"> и плановый период»</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E15AE" w:rsidRPr="00627041" w:rsidRDefault="008E15AE" w:rsidP="008E15AE">
            <w:pPr>
              <w:widowControl w:val="0"/>
              <w:tabs>
                <w:tab w:val="left" w:pos="11057"/>
              </w:tabs>
              <w:spacing w:line="228" w:lineRule="auto"/>
              <w:contextualSpacing/>
              <w:jc w:val="center"/>
              <w:rPr>
                <w:rFonts w:ascii="Times New Roman" w:hAnsi="Times New Roman"/>
                <w:color w:val="auto"/>
                <w:sz w:val="24"/>
                <w:szCs w:val="24"/>
              </w:rPr>
            </w:pPr>
            <w:r w:rsidRPr="00627041">
              <w:rPr>
                <w:rFonts w:ascii="Times New Roman" w:hAnsi="Times New Roman"/>
                <w:color w:val="auto"/>
                <w:sz w:val="24"/>
                <w:szCs w:val="24"/>
              </w:rPr>
              <w:t>1 января 2026 г.</w:t>
            </w:r>
          </w:p>
        </w:tc>
        <w:tc>
          <w:tcPr>
            <w:tcW w:w="3118" w:type="dxa"/>
            <w:vMerge/>
            <w:tcBorders>
              <w:left w:val="single" w:sz="4" w:space="0" w:color="000000"/>
              <w:right w:val="single" w:sz="4" w:space="0" w:color="000000"/>
            </w:tcBorders>
            <w:shd w:val="clear" w:color="auto" w:fill="auto"/>
            <w:tcMar>
              <w:left w:w="57" w:type="dxa"/>
              <w:right w:w="57" w:type="dxa"/>
            </w:tcMar>
          </w:tcPr>
          <w:p w:rsidR="008E15AE" w:rsidRPr="003C2820" w:rsidRDefault="008E15AE" w:rsidP="008E15AE">
            <w:pPr>
              <w:rPr>
                <w:color w:val="FF0000"/>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E15AE" w:rsidRPr="00426E94" w:rsidRDefault="008E15AE" w:rsidP="008E15AE">
            <w:pPr>
              <w:widowControl w:val="0"/>
              <w:tabs>
                <w:tab w:val="left" w:pos="11057"/>
              </w:tabs>
              <w:spacing w:line="228" w:lineRule="auto"/>
              <w:contextualSpacing/>
              <w:jc w:val="left"/>
              <w:rPr>
                <w:rFonts w:ascii="Times New Roman" w:hAnsi="Times New Roman"/>
                <w:sz w:val="24"/>
                <w:szCs w:val="24"/>
              </w:rPr>
            </w:pPr>
            <w:r w:rsidRPr="00426E94">
              <w:rPr>
                <w:rFonts w:ascii="Times New Roman" w:hAnsi="Times New Roman"/>
                <w:sz w:val="24"/>
                <w:szCs w:val="24"/>
              </w:rPr>
              <w:t>областной закон об областном бюджете</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E15AE" w:rsidRPr="00426E94" w:rsidRDefault="008E15AE" w:rsidP="00856568">
            <w:pPr>
              <w:widowControl w:val="0"/>
              <w:tabs>
                <w:tab w:val="left" w:pos="11057"/>
              </w:tabs>
              <w:spacing w:line="228" w:lineRule="auto"/>
              <w:contextualSpacing/>
              <w:jc w:val="left"/>
              <w:rPr>
                <w:rFonts w:ascii="Times New Roman" w:hAnsi="Times New Roman"/>
                <w:sz w:val="24"/>
                <w:szCs w:val="24"/>
              </w:rPr>
            </w:pPr>
            <w:r w:rsidRPr="00426E94">
              <w:rPr>
                <w:rFonts w:ascii="Times New Roman" w:hAnsi="Times New Roman"/>
                <w:sz w:val="24"/>
                <w:szCs w:val="24"/>
              </w:rPr>
              <w:t>официальный портал прав</w:t>
            </w:r>
            <w:r w:rsidRPr="00426E94">
              <w:rPr>
                <w:rFonts w:ascii="Times New Roman" w:hAnsi="Times New Roman"/>
                <w:sz w:val="24"/>
                <w:szCs w:val="24"/>
              </w:rPr>
              <w:t>о</w:t>
            </w:r>
            <w:r w:rsidRPr="00426E94">
              <w:rPr>
                <w:rFonts w:ascii="Times New Roman" w:hAnsi="Times New Roman"/>
                <w:sz w:val="24"/>
                <w:szCs w:val="24"/>
              </w:rPr>
              <w:t xml:space="preserve">вой </w:t>
            </w:r>
            <w:proofErr w:type="spellStart"/>
            <w:r w:rsidRPr="00426E94">
              <w:rPr>
                <w:rFonts w:ascii="Times New Roman" w:hAnsi="Times New Roman"/>
                <w:sz w:val="24"/>
                <w:szCs w:val="24"/>
              </w:rPr>
              <w:t>информац</w:t>
            </w:r>
            <w:proofErr w:type="spellEnd"/>
            <w:r w:rsidRPr="00426E94">
              <w:rPr>
                <w:rFonts w:ascii="Times New Roman" w:hAnsi="Times New Roman"/>
                <w:sz w:val="24"/>
                <w:szCs w:val="24"/>
              </w:rPr>
              <w:t xml:space="preserve"> </w:t>
            </w:r>
            <w:r w:rsidR="00856568">
              <w:rPr>
                <w:rFonts w:ascii="Times New Roman" w:hAnsi="Times New Roman"/>
                <w:sz w:val="24"/>
                <w:szCs w:val="24"/>
              </w:rPr>
              <w:t>РО</w:t>
            </w:r>
            <w:r w:rsidRPr="00426E94">
              <w:rPr>
                <w:rFonts w:ascii="Times New Roman" w:hAnsi="Times New Roman"/>
                <w:sz w:val="24"/>
                <w:szCs w:val="24"/>
              </w:rPr>
              <w:t xml:space="preserve"> (pravo.donland.</w:t>
            </w:r>
            <w:r w:rsidRPr="00426E94">
              <w:rPr>
                <w:rFonts w:ascii="Times New Roman" w:hAnsi="Times New Roman"/>
                <w:sz w:val="24"/>
                <w:szCs w:val="24"/>
              </w:rPr>
              <w:lastRenderedPageBreak/>
              <w:t>ru)</w:t>
            </w:r>
          </w:p>
        </w:tc>
      </w:tr>
      <w:tr w:rsidR="008E15AE" w:rsidRPr="00426E94" w:rsidTr="00130AAE">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E15AE" w:rsidRPr="00426E94" w:rsidRDefault="006D37A6" w:rsidP="00130AAE">
            <w:pPr>
              <w:widowControl w:val="0"/>
              <w:spacing w:line="228" w:lineRule="auto"/>
              <w:jc w:val="center"/>
              <w:rPr>
                <w:rFonts w:ascii="Times New Roman" w:hAnsi="Times New Roman"/>
                <w:sz w:val="24"/>
                <w:szCs w:val="24"/>
              </w:rPr>
            </w:pPr>
            <w:r>
              <w:rPr>
                <w:rFonts w:ascii="Times New Roman" w:hAnsi="Times New Roman"/>
                <w:sz w:val="24"/>
                <w:szCs w:val="24"/>
              </w:rPr>
              <w:lastRenderedPageBreak/>
              <w:t>1.1</w:t>
            </w:r>
            <w:r w:rsidR="00130AAE">
              <w:rPr>
                <w:rFonts w:ascii="Times New Roman" w:hAnsi="Times New Roman"/>
                <w:sz w:val="24"/>
                <w:szCs w:val="24"/>
                <w:lang w:val="en-US"/>
              </w:rPr>
              <w:t>76</w:t>
            </w:r>
            <w:r>
              <w:rPr>
                <w:rFonts w:ascii="Times New Roman" w:hAnsi="Times New Roman"/>
                <w:sz w:val="24"/>
                <w:szCs w:val="24"/>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E15AE" w:rsidRPr="00627041" w:rsidRDefault="008E15AE" w:rsidP="008E15AE">
            <w:pPr>
              <w:widowControl w:val="0"/>
              <w:tabs>
                <w:tab w:val="left" w:pos="11057"/>
              </w:tabs>
              <w:spacing w:line="228" w:lineRule="auto"/>
              <w:contextualSpacing/>
              <w:jc w:val="left"/>
              <w:rPr>
                <w:rFonts w:ascii="Times New Roman" w:hAnsi="Times New Roman"/>
                <w:color w:val="auto"/>
                <w:sz w:val="24"/>
                <w:szCs w:val="24"/>
              </w:rPr>
            </w:pPr>
            <w:r w:rsidRPr="00627041">
              <w:rPr>
                <w:rFonts w:ascii="Times New Roman" w:hAnsi="Times New Roman"/>
                <w:color w:val="auto"/>
                <w:sz w:val="24"/>
                <w:szCs w:val="24"/>
              </w:rPr>
              <w:t>Контрольная точка</w:t>
            </w:r>
            <w:r w:rsidR="00DE7AA8">
              <w:rPr>
                <w:rFonts w:ascii="Times New Roman" w:hAnsi="Times New Roman"/>
                <w:color w:val="auto"/>
                <w:sz w:val="24"/>
                <w:szCs w:val="24"/>
              </w:rPr>
              <w:t xml:space="preserve"> </w:t>
            </w:r>
            <w:r w:rsidR="00E372BE">
              <w:rPr>
                <w:rFonts w:ascii="Times New Roman" w:hAnsi="Times New Roman"/>
                <w:color w:val="auto"/>
                <w:sz w:val="24"/>
                <w:szCs w:val="24"/>
              </w:rPr>
              <w:t>1</w:t>
            </w:r>
            <w:r w:rsidR="00DE7AA8">
              <w:rPr>
                <w:rFonts w:ascii="Times New Roman" w:hAnsi="Times New Roman"/>
                <w:color w:val="auto"/>
                <w:sz w:val="24"/>
                <w:szCs w:val="24"/>
              </w:rPr>
              <w:t xml:space="preserve"> </w:t>
            </w:r>
            <w:r w:rsidRPr="00627041">
              <w:rPr>
                <w:rFonts w:ascii="Times New Roman" w:hAnsi="Times New Roman"/>
                <w:color w:val="auto"/>
                <w:sz w:val="24"/>
                <w:szCs w:val="24"/>
              </w:rPr>
              <w:t>.1</w:t>
            </w:r>
            <w:r w:rsidR="001A2F25">
              <w:rPr>
                <w:rFonts w:ascii="Times New Roman" w:hAnsi="Times New Roman"/>
                <w:color w:val="auto"/>
                <w:sz w:val="24"/>
                <w:szCs w:val="24"/>
              </w:rPr>
              <w:t>4</w:t>
            </w:r>
            <w:r w:rsidRPr="00627041">
              <w:rPr>
                <w:rFonts w:ascii="Times New Roman" w:hAnsi="Times New Roman"/>
                <w:color w:val="auto"/>
                <w:sz w:val="24"/>
                <w:szCs w:val="24"/>
              </w:rPr>
              <w:t>.</w:t>
            </w:r>
            <w:r>
              <w:rPr>
                <w:rFonts w:ascii="Times New Roman" w:hAnsi="Times New Roman"/>
                <w:color w:val="auto"/>
                <w:sz w:val="24"/>
                <w:szCs w:val="24"/>
              </w:rPr>
              <w:t>6</w:t>
            </w:r>
          </w:p>
          <w:p w:rsidR="008E15AE" w:rsidRPr="00627041" w:rsidRDefault="008E15AE" w:rsidP="008E15AE">
            <w:pPr>
              <w:widowControl w:val="0"/>
              <w:tabs>
                <w:tab w:val="left" w:pos="11057"/>
              </w:tabs>
              <w:spacing w:line="228" w:lineRule="auto"/>
              <w:contextualSpacing/>
              <w:jc w:val="left"/>
              <w:rPr>
                <w:rFonts w:ascii="Times New Roman" w:hAnsi="Times New Roman"/>
                <w:color w:val="auto"/>
                <w:sz w:val="24"/>
                <w:szCs w:val="24"/>
              </w:rPr>
            </w:pPr>
            <w:r w:rsidRPr="00627041">
              <w:rPr>
                <w:rFonts w:ascii="Times New Roman" w:hAnsi="Times New Roman"/>
                <w:color w:val="auto"/>
                <w:sz w:val="24"/>
                <w:szCs w:val="24"/>
              </w:rPr>
              <w:t>«Закупка включена в план закупок»</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E15AE" w:rsidRPr="00627041" w:rsidRDefault="008E15AE" w:rsidP="008E15AE">
            <w:pPr>
              <w:widowControl w:val="0"/>
              <w:tabs>
                <w:tab w:val="left" w:pos="11057"/>
              </w:tabs>
              <w:spacing w:line="228" w:lineRule="auto"/>
              <w:contextualSpacing/>
              <w:jc w:val="center"/>
              <w:rPr>
                <w:rFonts w:ascii="Times New Roman" w:hAnsi="Times New Roman"/>
                <w:color w:val="auto"/>
                <w:sz w:val="24"/>
                <w:szCs w:val="24"/>
              </w:rPr>
            </w:pPr>
            <w:r w:rsidRPr="00627041">
              <w:rPr>
                <w:rFonts w:ascii="Times New Roman" w:hAnsi="Times New Roman"/>
                <w:color w:val="auto"/>
                <w:sz w:val="24"/>
                <w:szCs w:val="24"/>
              </w:rPr>
              <w:t>1 января 2026 г.</w:t>
            </w:r>
          </w:p>
        </w:tc>
        <w:tc>
          <w:tcPr>
            <w:tcW w:w="3118" w:type="dxa"/>
            <w:vMerge/>
            <w:tcBorders>
              <w:left w:val="single" w:sz="4" w:space="0" w:color="000000"/>
              <w:right w:val="single" w:sz="4" w:space="0" w:color="000000"/>
            </w:tcBorders>
            <w:shd w:val="clear" w:color="auto" w:fill="auto"/>
            <w:tcMar>
              <w:left w:w="57" w:type="dxa"/>
              <w:right w:w="57" w:type="dxa"/>
            </w:tcMar>
          </w:tcPr>
          <w:p w:rsidR="008E15AE" w:rsidRPr="003C2820" w:rsidRDefault="008E15AE" w:rsidP="008E15AE">
            <w:pPr>
              <w:rPr>
                <w:color w:val="FF0000"/>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E15AE" w:rsidRPr="00426E94" w:rsidRDefault="008E15AE" w:rsidP="008E15AE">
            <w:pPr>
              <w:widowControl w:val="0"/>
              <w:tabs>
                <w:tab w:val="left" w:pos="11057"/>
              </w:tabs>
              <w:spacing w:line="228" w:lineRule="auto"/>
              <w:contextualSpacing/>
              <w:jc w:val="left"/>
              <w:rPr>
                <w:rFonts w:ascii="Times New Roman" w:hAnsi="Times New Roman"/>
                <w:sz w:val="24"/>
                <w:szCs w:val="24"/>
              </w:rPr>
            </w:pPr>
            <w:r>
              <w:rPr>
                <w:rFonts w:ascii="Times New Roman" w:hAnsi="Times New Roman"/>
                <w:sz w:val="24"/>
                <w:szCs w:val="24"/>
              </w:rPr>
              <w:t>план закупок</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E15AE" w:rsidRPr="00426E94" w:rsidRDefault="008E15AE" w:rsidP="008E15AE">
            <w:pPr>
              <w:widowControl w:val="0"/>
              <w:tabs>
                <w:tab w:val="left" w:pos="11057"/>
              </w:tabs>
              <w:spacing w:line="228" w:lineRule="auto"/>
              <w:contextualSpacing/>
              <w:jc w:val="left"/>
              <w:rPr>
                <w:rFonts w:ascii="Times New Roman" w:hAnsi="Times New Roman"/>
                <w:sz w:val="24"/>
                <w:szCs w:val="24"/>
              </w:rPr>
            </w:pPr>
            <w:r>
              <w:rPr>
                <w:rFonts w:ascii="Times New Roman" w:hAnsi="Times New Roman"/>
                <w:sz w:val="24"/>
                <w:szCs w:val="24"/>
              </w:rPr>
              <w:t>ЕИС</w:t>
            </w:r>
          </w:p>
        </w:tc>
      </w:tr>
      <w:tr w:rsidR="008E15AE" w:rsidRPr="00426E94" w:rsidTr="00130AAE">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E15AE" w:rsidRPr="00426E94" w:rsidRDefault="006D37A6" w:rsidP="00130AAE">
            <w:pPr>
              <w:widowControl w:val="0"/>
              <w:spacing w:line="228" w:lineRule="auto"/>
              <w:jc w:val="center"/>
              <w:rPr>
                <w:rFonts w:ascii="Times New Roman" w:hAnsi="Times New Roman"/>
                <w:sz w:val="24"/>
                <w:szCs w:val="24"/>
              </w:rPr>
            </w:pPr>
            <w:r>
              <w:rPr>
                <w:rFonts w:ascii="Times New Roman" w:hAnsi="Times New Roman"/>
                <w:sz w:val="24"/>
                <w:szCs w:val="24"/>
              </w:rPr>
              <w:t>1.1</w:t>
            </w:r>
            <w:r w:rsidR="00130AAE">
              <w:rPr>
                <w:rFonts w:ascii="Times New Roman" w:hAnsi="Times New Roman"/>
                <w:sz w:val="24"/>
                <w:szCs w:val="24"/>
                <w:lang w:val="en-US"/>
              </w:rPr>
              <w:t>77</w:t>
            </w:r>
            <w:r>
              <w:rPr>
                <w:rFonts w:ascii="Times New Roman" w:hAnsi="Times New Roman"/>
                <w:sz w:val="24"/>
                <w:szCs w:val="24"/>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E15AE" w:rsidRPr="00627041" w:rsidRDefault="008E15AE" w:rsidP="008E15AE">
            <w:pPr>
              <w:widowControl w:val="0"/>
              <w:tabs>
                <w:tab w:val="left" w:pos="11057"/>
              </w:tabs>
              <w:spacing w:line="228" w:lineRule="auto"/>
              <w:contextualSpacing/>
              <w:jc w:val="left"/>
              <w:rPr>
                <w:rFonts w:ascii="Times New Roman" w:hAnsi="Times New Roman"/>
                <w:color w:val="auto"/>
                <w:sz w:val="24"/>
                <w:szCs w:val="24"/>
              </w:rPr>
            </w:pPr>
            <w:r w:rsidRPr="00627041">
              <w:rPr>
                <w:rFonts w:ascii="Times New Roman" w:hAnsi="Times New Roman"/>
                <w:color w:val="auto"/>
                <w:sz w:val="24"/>
                <w:szCs w:val="24"/>
              </w:rPr>
              <w:t xml:space="preserve">Контрольная точка </w:t>
            </w:r>
            <w:r w:rsidR="00E372BE">
              <w:rPr>
                <w:rFonts w:ascii="Times New Roman" w:hAnsi="Times New Roman"/>
                <w:color w:val="auto"/>
                <w:sz w:val="24"/>
                <w:szCs w:val="24"/>
              </w:rPr>
              <w:t>1</w:t>
            </w:r>
            <w:r w:rsidRPr="00627041">
              <w:rPr>
                <w:rFonts w:ascii="Times New Roman" w:hAnsi="Times New Roman"/>
                <w:color w:val="auto"/>
                <w:sz w:val="24"/>
                <w:szCs w:val="24"/>
              </w:rPr>
              <w:t>.1</w:t>
            </w:r>
            <w:r w:rsidR="001A2F25">
              <w:rPr>
                <w:rFonts w:ascii="Times New Roman" w:hAnsi="Times New Roman"/>
                <w:color w:val="auto"/>
                <w:sz w:val="24"/>
                <w:szCs w:val="24"/>
              </w:rPr>
              <w:t>4</w:t>
            </w:r>
            <w:r w:rsidRPr="00627041">
              <w:rPr>
                <w:rFonts w:ascii="Times New Roman" w:hAnsi="Times New Roman"/>
                <w:color w:val="auto"/>
                <w:sz w:val="24"/>
                <w:szCs w:val="24"/>
              </w:rPr>
              <w:t>.</w:t>
            </w:r>
            <w:r>
              <w:rPr>
                <w:rFonts w:ascii="Times New Roman" w:hAnsi="Times New Roman"/>
                <w:color w:val="auto"/>
                <w:sz w:val="24"/>
                <w:szCs w:val="24"/>
              </w:rPr>
              <w:t>7</w:t>
            </w:r>
          </w:p>
          <w:p w:rsidR="008E15AE" w:rsidRPr="00627041" w:rsidRDefault="008E15AE" w:rsidP="008E15AE">
            <w:pPr>
              <w:widowControl w:val="0"/>
              <w:tabs>
                <w:tab w:val="left" w:pos="11057"/>
              </w:tabs>
              <w:spacing w:line="228" w:lineRule="auto"/>
              <w:contextualSpacing/>
              <w:jc w:val="left"/>
              <w:rPr>
                <w:rFonts w:ascii="Times New Roman" w:hAnsi="Times New Roman"/>
                <w:color w:val="auto"/>
                <w:sz w:val="24"/>
                <w:szCs w:val="24"/>
              </w:rPr>
            </w:pPr>
            <w:r w:rsidRPr="00627041">
              <w:rPr>
                <w:rFonts w:ascii="Times New Roman" w:hAnsi="Times New Roman"/>
                <w:color w:val="auto"/>
                <w:sz w:val="24"/>
                <w:szCs w:val="24"/>
              </w:rPr>
              <w:t>«Произведена приемка и оплата товаров, оказанных по договору»</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E15AE" w:rsidRPr="00627041" w:rsidRDefault="008E15AE" w:rsidP="008E15AE">
            <w:pPr>
              <w:widowControl w:val="0"/>
              <w:tabs>
                <w:tab w:val="left" w:pos="11057"/>
              </w:tabs>
              <w:spacing w:line="228" w:lineRule="auto"/>
              <w:contextualSpacing/>
              <w:jc w:val="center"/>
              <w:rPr>
                <w:rFonts w:ascii="Times New Roman" w:hAnsi="Times New Roman"/>
                <w:color w:val="auto"/>
                <w:sz w:val="24"/>
                <w:szCs w:val="24"/>
              </w:rPr>
            </w:pPr>
            <w:r w:rsidRPr="00627041">
              <w:rPr>
                <w:rFonts w:ascii="Times New Roman" w:hAnsi="Times New Roman"/>
                <w:color w:val="auto"/>
                <w:sz w:val="24"/>
                <w:szCs w:val="24"/>
              </w:rPr>
              <w:t>20 июня 2026 г.</w:t>
            </w:r>
          </w:p>
        </w:tc>
        <w:tc>
          <w:tcPr>
            <w:tcW w:w="3118" w:type="dxa"/>
            <w:vMerge/>
            <w:tcBorders>
              <w:left w:val="single" w:sz="4" w:space="0" w:color="000000"/>
              <w:right w:val="single" w:sz="4" w:space="0" w:color="000000"/>
            </w:tcBorders>
            <w:shd w:val="clear" w:color="auto" w:fill="auto"/>
            <w:tcMar>
              <w:left w:w="57" w:type="dxa"/>
              <w:right w:w="57" w:type="dxa"/>
            </w:tcMar>
          </w:tcPr>
          <w:p w:rsidR="008E15AE" w:rsidRPr="003C2820" w:rsidRDefault="008E15AE" w:rsidP="008E15AE">
            <w:pPr>
              <w:rPr>
                <w:color w:val="FF0000"/>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E15AE" w:rsidRPr="00426E94" w:rsidRDefault="008E15AE" w:rsidP="008E15AE">
            <w:pPr>
              <w:widowControl w:val="0"/>
              <w:tabs>
                <w:tab w:val="left" w:pos="11057"/>
              </w:tabs>
              <w:spacing w:line="228" w:lineRule="auto"/>
              <w:contextualSpacing/>
              <w:jc w:val="left"/>
              <w:rPr>
                <w:rFonts w:ascii="Times New Roman" w:hAnsi="Times New Roman"/>
                <w:sz w:val="24"/>
                <w:szCs w:val="24"/>
              </w:rPr>
            </w:pPr>
            <w:r>
              <w:rPr>
                <w:rFonts w:ascii="Times New Roman" w:hAnsi="Times New Roman"/>
                <w:sz w:val="24"/>
                <w:szCs w:val="24"/>
              </w:rPr>
              <w:t>товарная накла</w:t>
            </w:r>
            <w:r>
              <w:rPr>
                <w:rFonts w:ascii="Times New Roman" w:hAnsi="Times New Roman"/>
                <w:sz w:val="24"/>
                <w:szCs w:val="24"/>
              </w:rPr>
              <w:t>д</w:t>
            </w:r>
            <w:r>
              <w:rPr>
                <w:rFonts w:ascii="Times New Roman" w:hAnsi="Times New Roman"/>
                <w:sz w:val="24"/>
                <w:szCs w:val="24"/>
              </w:rPr>
              <w:t>ная</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E15AE" w:rsidRPr="00426E94" w:rsidRDefault="008E15AE" w:rsidP="008E15AE">
            <w:pPr>
              <w:widowControl w:val="0"/>
              <w:tabs>
                <w:tab w:val="left" w:pos="11057"/>
              </w:tabs>
              <w:spacing w:line="228" w:lineRule="auto"/>
              <w:contextualSpacing/>
              <w:jc w:val="left"/>
              <w:rPr>
                <w:rFonts w:ascii="Times New Roman" w:hAnsi="Times New Roman"/>
                <w:sz w:val="24"/>
                <w:szCs w:val="24"/>
              </w:rPr>
            </w:pPr>
            <w:r>
              <w:rPr>
                <w:rFonts w:ascii="Times New Roman" w:hAnsi="Times New Roman"/>
                <w:sz w:val="24"/>
                <w:szCs w:val="24"/>
              </w:rPr>
              <w:t>информацио</w:t>
            </w:r>
            <w:r>
              <w:rPr>
                <w:rFonts w:ascii="Times New Roman" w:hAnsi="Times New Roman"/>
                <w:sz w:val="24"/>
                <w:szCs w:val="24"/>
              </w:rPr>
              <w:t>н</w:t>
            </w:r>
            <w:r>
              <w:rPr>
                <w:rFonts w:ascii="Times New Roman" w:hAnsi="Times New Roman"/>
                <w:sz w:val="24"/>
                <w:szCs w:val="24"/>
              </w:rPr>
              <w:t>ная система отсутствует</w:t>
            </w:r>
          </w:p>
        </w:tc>
      </w:tr>
      <w:tr w:rsidR="008E15AE" w:rsidRPr="00426E94" w:rsidTr="00130AAE">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E15AE" w:rsidRPr="00426E94" w:rsidRDefault="006D37A6" w:rsidP="00130AAE">
            <w:pPr>
              <w:widowControl w:val="0"/>
              <w:spacing w:line="228" w:lineRule="auto"/>
              <w:jc w:val="center"/>
              <w:rPr>
                <w:rFonts w:ascii="Times New Roman" w:hAnsi="Times New Roman"/>
                <w:sz w:val="24"/>
                <w:szCs w:val="24"/>
              </w:rPr>
            </w:pPr>
            <w:r>
              <w:rPr>
                <w:rFonts w:ascii="Times New Roman" w:hAnsi="Times New Roman"/>
                <w:sz w:val="24"/>
                <w:szCs w:val="24"/>
              </w:rPr>
              <w:t>1.1</w:t>
            </w:r>
            <w:r w:rsidR="00130AAE">
              <w:rPr>
                <w:rFonts w:ascii="Times New Roman" w:hAnsi="Times New Roman"/>
                <w:sz w:val="24"/>
                <w:szCs w:val="24"/>
                <w:lang w:val="en-US"/>
              </w:rPr>
              <w:t>78</w:t>
            </w:r>
            <w:r>
              <w:rPr>
                <w:rFonts w:ascii="Times New Roman" w:hAnsi="Times New Roman"/>
                <w:sz w:val="24"/>
                <w:szCs w:val="24"/>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E15AE" w:rsidRPr="00627041" w:rsidRDefault="008E15AE" w:rsidP="008E15AE">
            <w:pPr>
              <w:widowControl w:val="0"/>
              <w:tabs>
                <w:tab w:val="left" w:pos="11057"/>
              </w:tabs>
              <w:spacing w:line="228" w:lineRule="auto"/>
              <w:contextualSpacing/>
              <w:jc w:val="left"/>
              <w:rPr>
                <w:rFonts w:ascii="Times New Roman" w:hAnsi="Times New Roman"/>
                <w:color w:val="auto"/>
                <w:sz w:val="24"/>
                <w:szCs w:val="24"/>
              </w:rPr>
            </w:pPr>
            <w:r w:rsidRPr="00627041">
              <w:rPr>
                <w:rFonts w:ascii="Times New Roman" w:hAnsi="Times New Roman"/>
                <w:color w:val="auto"/>
                <w:sz w:val="24"/>
                <w:szCs w:val="24"/>
              </w:rPr>
              <w:t xml:space="preserve">Контрольная точка </w:t>
            </w:r>
            <w:r w:rsidR="00E372BE">
              <w:rPr>
                <w:rFonts w:ascii="Times New Roman" w:hAnsi="Times New Roman"/>
                <w:color w:val="auto"/>
                <w:sz w:val="24"/>
                <w:szCs w:val="24"/>
              </w:rPr>
              <w:t>1</w:t>
            </w:r>
            <w:r w:rsidRPr="00627041">
              <w:rPr>
                <w:rFonts w:ascii="Times New Roman" w:hAnsi="Times New Roman"/>
                <w:color w:val="auto"/>
                <w:sz w:val="24"/>
                <w:szCs w:val="24"/>
              </w:rPr>
              <w:t>.1</w:t>
            </w:r>
            <w:r w:rsidR="001A2F25">
              <w:rPr>
                <w:rFonts w:ascii="Times New Roman" w:hAnsi="Times New Roman"/>
                <w:color w:val="auto"/>
                <w:sz w:val="24"/>
                <w:szCs w:val="24"/>
              </w:rPr>
              <w:t>4</w:t>
            </w:r>
            <w:r w:rsidRPr="00627041">
              <w:rPr>
                <w:rFonts w:ascii="Times New Roman" w:hAnsi="Times New Roman"/>
                <w:color w:val="auto"/>
                <w:sz w:val="24"/>
                <w:szCs w:val="24"/>
              </w:rPr>
              <w:t>.</w:t>
            </w:r>
            <w:r>
              <w:rPr>
                <w:rFonts w:ascii="Times New Roman" w:hAnsi="Times New Roman"/>
                <w:color w:val="auto"/>
                <w:sz w:val="24"/>
                <w:szCs w:val="24"/>
              </w:rPr>
              <w:t>8</w:t>
            </w:r>
          </w:p>
          <w:p w:rsidR="008E15AE" w:rsidRPr="00627041" w:rsidRDefault="008E15AE" w:rsidP="008E15AE">
            <w:pPr>
              <w:widowControl w:val="0"/>
              <w:tabs>
                <w:tab w:val="left" w:pos="11057"/>
              </w:tabs>
              <w:spacing w:line="228" w:lineRule="auto"/>
              <w:contextualSpacing/>
              <w:jc w:val="left"/>
              <w:rPr>
                <w:rFonts w:ascii="Times New Roman" w:hAnsi="Times New Roman"/>
                <w:color w:val="auto"/>
                <w:sz w:val="24"/>
                <w:szCs w:val="24"/>
              </w:rPr>
            </w:pPr>
            <w:r w:rsidRPr="00627041">
              <w:rPr>
                <w:rFonts w:ascii="Times New Roman" w:hAnsi="Times New Roman"/>
                <w:color w:val="auto"/>
                <w:sz w:val="24"/>
                <w:szCs w:val="24"/>
              </w:rPr>
              <w:t>«Мероприятия проведены в 1 полугодии каждого года»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E15AE" w:rsidRPr="00627041" w:rsidRDefault="008E15AE" w:rsidP="008E15AE">
            <w:pPr>
              <w:widowControl w:val="0"/>
              <w:tabs>
                <w:tab w:val="left" w:pos="11057"/>
              </w:tabs>
              <w:spacing w:line="228" w:lineRule="auto"/>
              <w:contextualSpacing/>
              <w:jc w:val="center"/>
              <w:rPr>
                <w:rFonts w:ascii="Times New Roman" w:hAnsi="Times New Roman"/>
                <w:color w:val="auto"/>
                <w:sz w:val="24"/>
                <w:szCs w:val="24"/>
              </w:rPr>
            </w:pPr>
            <w:r>
              <w:rPr>
                <w:rFonts w:ascii="Times New Roman" w:hAnsi="Times New Roman"/>
                <w:color w:val="auto"/>
                <w:sz w:val="24"/>
                <w:szCs w:val="24"/>
              </w:rPr>
              <w:t>10 августа</w:t>
            </w:r>
            <w:r w:rsidRPr="00627041">
              <w:rPr>
                <w:rFonts w:ascii="Times New Roman" w:hAnsi="Times New Roman"/>
                <w:color w:val="auto"/>
                <w:sz w:val="24"/>
                <w:szCs w:val="24"/>
              </w:rPr>
              <w:t xml:space="preserve"> 2026 г.</w:t>
            </w:r>
          </w:p>
        </w:tc>
        <w:tc>
          <w:tcPr>
            <w:tcW w:w="3118" w:type="dxa"/>
            <w:vMerge/>
            <w:tcBorders>
              <w:left w:val="single" w:sz="4" w:space="0" w:color="000000"/>
              <w:right w:val="single" w:sz="4" w:space="0" w:color="000000"/>
            </w:tcBorders>
            <w:shd w:val="clear" w:color="auto" w:fill="auto"/>
            <w:tcMar>
              <w:left w:w="57" w:type="dxa"/>
              <w:right w:w="57" w:type="dxa"/>
            </w:tcMar>
          </w:tcPr>
          <w:p w:rsidR="008E15AE" w:rsidRPr="003C2820" w:rsidRDefault="008E15AE" w:rsidP="008E15AE">
            <w:pPr>
              <w:rPr>
                <w:color w:val="FF0000"/>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E15AE" w:rsidRPr="00426E94" w:rsidRDefault="008E15AE" w:rsidP="008E15AE">
            <w:pPr>
              <w:widowControl w:val="0"/>
              <w:tabs>
                <w:tab w:val="left" w:pos="11057"/>
              </w:tabs>
              <w:spacing w:line="228" w:lineRule="auto"/>
              <w:contextualSpacing/>
              <w:jc w:val="left"/>
              <w:rPr>
                <w:rFonts w:ascii="Times New Roman" w:hAnsi="Times New Roman"/>
                <w:sz w:val="24"/>
                <w:szCs w:val="24"/>
              </w:rPr>
            </w:pPr>
            <w:r>
              <w:rPr>
                <w:rFonts w:ascii="Times New Roman" w:hAnsi="Times New Roman"/>
                <w:sz w:val="24"/>
                <w:szCs w:val="24"/>
              </w:rPr>
              <w:t>отчет</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E15AE" w:rsidRPr="00426E94" w:rsidRDefault="008E15AE" w:rsidP="008E15AE">
            <w:pPr>
              <w:widowControl w:val="0"/>
              <w:tabs>
                <w:tab w:val="left" w:pos="11057"/>
              </w:tabs>
              <w:spacing w:line="228" w:lineRule="auto"/>
              <w:contextualSpacing/>
              <w:jc w:val="left"/>
              <w:rPr>
                <w:rFonts w:ascii="Times New Roman" w:hAnsi="Times New Roman"/>
                <w:sz w:val="24"/>
                <w:szCs w:val="24"/>
              </w:rPr>
            </w:pPr>
            <w:r>
              <w:rPr>
                <w:rFonts w:ascii="Times New Roman" w:hAnsi="Times New Roman"/>
                <w:sz w:val="24"/>
                <w:szCs w:val="24"/>
              </w:rPr>
              <w:t>информацио</w:t>
            </w:r>
            <w:r>
              <w:rPr>
                <w:rFonts w:ascii="Times New Roman" w:hAnsi="Times New Roman"/>
                <w:sz w:val="24"/>
                <w:szCs w:val="24"/>
              </w:rPr>
              <w:t>н</w:t>
            </w:r>
            <w:r>
              <w:rPr>
                <w:rFonts w:ascii="Times New Roman" w:hAnsi="Times New Roman"/>
                <w:sz w:val="24"/>
                <w:szCs w:val="24"/>
              </w:rPr>
              <w:t>ная система отсутствует</w:t>
            </w:r>
          </w:p>
        </w:tc>
      </w:tr>
      <w:tr w:rsidR="008E15AE" w:rsidRPr="00426E94" w:rsidTr="00130AAE">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E15AE" w:rsidRPr="00426E94" w:rsidRDefault="006D37A6" w:rsidP="00130AAE">
            <w:pPr>
              <w:widowControl w:val="0"/>
              <w:spacing w:line="228" w:lineRule="auto"/>
              <w:jc w:val="center"/>
              <w:rPr>
                <w:rFonts w:ascii="Times New Roman" w:hAnsi="Times New Roman"/>
                <w:sz w:val="24"/>
                <w:szCs w:val="24"/>
              </w:rPr>
            </w:pPr>
            <w:r>
              <w:rPr>
                <w:rFonts w:ascii="Times New Roman" w:hAnsi="Times New Roman"/>
                <w:sz w:val="24"/>
                <w:szCs w:val="24"/>
              </w:rPr>
              <w:t>1.1</w:t>
            </w:r>
            <w:r w:rsidR="00130AAE">
              <w:rPr>
                <w:rFonts w:ascii="Times New Roman" w:hAnsi="Times New Roman"/>
                <w:sz w:val="24"/>
                <w:szCs w:val="24"/>
                <w:lang w:val="en-US"/>
              </w:rPr>
              <w:t>79</w:t>
            </w:r>
            <w:r>
              <w:rPr>
                <w:rFonts w:ascii="Times New Roman" w:hAnsi="Times New Roman"/>
                <w:sz w:val="24"/>
                <w:szCs w:val="24"/>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E15AE" w:rsidRPr="00627041" w:rsidRDefault="008E15AE" w:rsidP="008E15AE">
            <w:pPr>
              <w:widowControl w:val="0"/>
              <w:tabs>
                <w:tab w:val="left" w:pos="11057"/>
              </w:tabs>
              <w:spacing w:line="228" w:lineRule="auto"/>
              <w:contextualSpacing/>
              <w:jc w:val="left"/>
              <w:rPr>
                <w:rFonts w:ascii="Times New Roman" w:hAnsi="Times New Roman"/>
                <w:color w:val="auto"/>
                <w:sz w:val="24"/>
                <w:szCs w:val="24"/>
              </w:rPr>
            </w:pPr>
            <w:r w:rsidRPr="00627041">
              <w:rPr>
                <w:rFonts w:ascii="Times New Roman" w:hAnsi="Times New Roman"/>
                <w:color w:val="auto"/>
                <w:sz w:val="24"/>
                <w:szCs w:val="24"/>
              </w:rPr>
              <w:t xml:space="preserve">Контрольная точка </w:t>
            </w:r>
            <w:r w:rsidR="00E372BE">
              <w:rPr>
                <w:rFonts w:ascii="Times New Roman" w:hAnsi="Times New Roman"/>
                <w:color w:val="auto"/>
                <w:sz w:val="24"/>
                <w:szCs w:val="24"/>
              </w:rPr>
              <w:t>1</w:t>
            </w:r>
            <w:r w:rsidRPr="00627041">
              <w:rPr>
                <w:rFonts w:ascii="Times New Roman" w:hAnsi="Times New Roman"/>
                <w:color w:val="auto"/>
                <w:sz w:val="24"/>
                <w:szCs w:val="24"/>
              </w:rPr>
              <w:t>.1</w:t>
            </w:r>
            <w:r w:rsidR="001A2F25">
              <w:rPr>
                <w:rFonts w:ascii="Times New Roman" w:hAnsi="Times New Roman"/>
                <w:color w:val="auto"/>
                <w:sz w:val="24"/>
                <w:szCs w:val="24"/>
              </w:rPr>
              <w:t>4</w:t>
            </w:r>
            <w:r w:rsidRPr="00627041">
              <w:rPr>
                <w:rFonts w:ascii="Times New Roman" w:hAnsi="Times New Roman"/>
                <w:color w:val="auto"/>
                <w:sz w:val="24"/>
                <w:szCs w:val="24"/>
              </w:rPr>
              <w:t>.9</w:t>
            </w:r>
          </w:p>
          <w:p w:rsidR="008E15AE" w:rsidRPr="00627041" w:rsidRDefault="008E15AE" w:rsidP="008E15AE">
            <w:pPr>
              <w:widowControl w:val="0"/>
              <w:spacing w:line="228" w:lineRule="auto"/>
              <w:contextualSpacing/>
              <w:jc w:val="left"/>
              <w:outlineLvl w:val="2"/>
              <w:rPr>
                <w:rFonts w:ascii="Times New Roman" w:hAnsi="Times New Roman"/>
                <w:color w:val="auto"/>
                <w:sz w:val="24"/>
                <w:szCs w:val="24"/>
              </w:rPr>
            </w:pPr>
            <w:r w:rsidRPr="00627041">
              <w:rPr>
                <w:rFonts w:ascii="Times New Roman" w:hAnsi="Times New Roman"/>
                <w:color w:val="auto"/>
                <w:sz w:val="24"/>
                <w:szCs w:val="24"/>
              </w:rPr>
              <w:t xml:space="preserve">«Предложения </w:t>
            </w:r>
            <w:proofErr w:type="gramStart"/>
            <w:r w:rsidRPr="00627041">
              <w:rPr>
                <w:rFonts w:ascii="Times New Roman" w:hAnsi="Times New Roman"/>
                <w:color w:val="auto"/>
                <w:sz w:val="24"/>
                <w:szCs w:val="24"/>
              </w:rPr>
              <w:t>о потребности в средствах областн</w:t>
            </w:r>
            <w:r w:rsidRPr="00627041">
              <w:rPr>
                <w:rFonts w:ascii="Times New Roman" w:hAnsi="Times New Roman"/>
                <w:color w:val="auto"/>
                <w:sz w:val="24"/>
                <w:szCs w:val="24"/>
              </w:rPr>
              <w:t>о</w:t>
            </w:r>
            <w:r w:rsidRPr="00627041">
              <w:rPr>
                <w:rFonts w:ascii="Times New Roman" w:hAnsi="Times New Roman"/>
                <w:color w:val="auto"/>
                <w:sz w:val="24"/>
                <w:szCs w:val="24"/>
              </w:rPr>
              <w:t>го бюджета учтены в областном законе об облас</w:t>
            </w:r>
            <w:r w:rsidRPr="00627041">
              <w:rPr>
                <w:rFonts w:ascii="Times New Roman" w:hAnsi="Times New Roman"/>
                <w:color w:val="auto"/>
                <w:sz w:val="24"/>
                <w:szCs w:val="24"/>
              </w:rPr>
              <w:t>т</w:t>
            </w:r>
            <w:r w:rsidRPr="00627041">
              <w:rPr>
                <w:rFonts w:ascii="Times New Roman" w:hAnsi="Times New Roman"/>
                <w:color w:val="auto"/>
                <w:sz w:val="24"/>
                <w:szCs w:val="24"/>
              </w:rPr>
              <w:t>ном бюджете на очередной год</w:t>
            </w:r>
            <w:proofErr w:type="gramEnd"/>
            <w:r w:rsidRPr="00627041">
              <w:rPr>
                <w:rFonts w:ascii="Times New Roman" w:hAnsi="Times New Roman"/>
                <w:color w:val="auto"/>
                <w:sz w:val="24"/>
                <w:szCs w:val="24"/>
              </w:rPr>
              <w:t xml:space="preserve"> и плановый период»</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E15AE" w:rsidRPr="00627041" w:rsidRDefault="008E15AE" w:rsidP="008E15AE">
            <w:pPr>
              <w:widowControl w:val="0"/>
              <w:tabs>
                <w:tab w:val="left" w:pos="11057"/>
              </w:tabs>
              <w:spacing w:line="228" w:lineRule="auto"/>
              <w:contextualSpacing/>
              <w:jc w:val="center"/>
              <w:rPr>
                <w:rFonts w:ascii="Times New Roman" w:hAnsi="Times New Roman"/>
                <w:color w:val="auto"/>
                <w:sz w:val="24"/>
                <w:szCs w:val="24"/>
              </w:rPr>
            </w:pPr>
            <w:r w:rsidRPr="00627041">
              <w:rPr>
                <w:rFonts w:ascii="Times New Roman" w:hAnsi="Times New Roman"/>
                <w:color w:val="auto"/>
                <w:sz w:val="24"/>
                <w:szCs w:val="24"/>
              </w:rPr>
              <w:t>1 января 2027 г.</w:t>
            </w:r>
          </w:p>
        </w:tc>
        <w:tc>
          <w:tcPr>
            <w:tcW w:w="3118" w:type="dxa"/>
            <w:vMerge/>
            <w:tcBorders>
              <w:left w:val="single" w:sz="4" w:space="0" w:color="000000"/>
              <w:right w:val="single" w:sz="4" w:space="0" w:color="000000"/>
            </w:tcBorders>
            <w:shd w:val="clear" w:color="auto" w:fill="auto"/>
            <w:tcMar>
              <w:left w:w="57" w:type="dxa"/>
              <w:right w:w="57" w:type="dxa"/>
            </w:tcMar>
          </w:tcPr>
          <w:p w:rsidR="008E15AE" w:rsidRPr="003C2820" w:rsidRDefault="008E15AE" w:rsidP="008E15AE">
            <w:pPr>
              <w:rPr>
                <w:color w:val="FF0000"/>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E15AE" w:rsidRPr="00426E94" w:rsidRDefault="008E15AE" w:rsidP="008E15AE">
            <w:pPr>
              <w:widowControl w:val="0"/>
              <w:tabs>
                <w:tab w:val="left" w:pos="11057"/>
              </w:tabs>
              <w:spacing w:line="228" w:lineRule="auto"/>
              <w:contextualSpacing/>
              <w:jc w:val="left"/>
              <w:rPr>
                <w:rFonts w:ascii="Times New Roman" w:hAnsi="Times New Roman"/>
                <w:sz w:val="24"/>
                <w:szCs w:val="24"/>
              </w:rPr>
            </w:pPr>
            <w:r w:rsidRPr="00426E94">
              <w:rPr>
                <w:rFonts w:ascii="Times New Roman" w:hAnsi="Times New Roman"/>
                <w:sz w:val="24"/>
                <w:szCs w:val="24"/>
              </w:rPr>
              <w:t>областной закон об областном бюджете</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E15AE" w:rsidRPr="00426E94" w:rsidRDefault="008E15AE" w:rsidP="00856568">
            <w:pPr>
              <w:widowControl w:val="0"/>
              <w:tabs>
                <w:tab w:val="left" w:pos="11057"/>
              </w:tabs>
              <w:spacing w:line="228" w:lineRule="auto"/>
              <w:contextualSpacing/>
              <w:jc w:val="left"/>
              <w:rPr>
                <w:rFonts w:ascii="Times New Roman" w:hAnsi="Times New Roman"/>
                <w:sz w:val="24"/>
                <w:szCs w:val="24"/>
              </w:rPr>
            </w:pPr>
            <w:r w:rsidRPr="00426E94">
              <w:rPr>
                <w:rFonts w:ascii="Times New Roman" w:hAnsi="Times New Roman"/>
                <w:sz w:val="24"/>
                <w:szCs w:val="24"/>
              </w:rPr>
              <w:t>официальный портал прав</w:t>
            </w:r>
            <w:r w:rsidRPr="00426E94">
              <w:rPr>
                <w:rFonts w:ascii="Times New Roman" w:hAnsi="Times New Roman"/>
                <w:sz w:val="24"/>
                <w:szCs w:val="24"/>
              </w:rPr>
              <w:t>о</w:t>
            </w:r>
            <w:r w:rsidRPr="00426E94">
              <w:rPr>
                <w:rFonts w:ascii="Times New Roman" w:hAnsi="Times New Roman"/>
                <w:sz w:val="24"/>
                <w:szCs w:val="24"/>
              </w:rPr>
              <w:t xml:space="preserve">вой </w:t>
            </w:r>
            <w:proofErr w:type="spellStart"/>
            <w:r w:rsidRPr="00426E94">
              <w:rPr>
                <w:rFonts w:ascii="Times New Roman" w:hAnsi="Times New Roman"/>
                <w:sz w:val="24"/>
                <w:szCs w:val="24"/>
              </w:rPr>
              <w:t>информац</w:t>
            </w:r>
            <w:proofErr w:type="spellEnd"/>
            <w:r w:rsidR="00856568">
              <w:rPr>
                <w:rFonts w:ascii="Times New Roman" w:hAnsi="Times New Roman"/>
                <w:sz w:val="24"/>
                <w:szCs w:val="24"/>
              </w:rPr>
              <w:t>.</w:t>
            </w:r>
            <w:r w:rsidRPr="00426E94">
              <w:rPr>
                <w:rFonts w:ascii="Times New Roman" w:hAnsi="Times New Roman"/>
                <w:sz w:val="24"/>
                <w:szCs w:val="24"/>
              </w:rPr>
              <w:t xml:space="preserve"> </w:t>
            </w:r>
            <w:r w:rsidR="00856568">
              <w:rPr>
                <w:rFonts w:ascii="Times New Roman" w:hAnsi="Times New Roman"/>
                <w:sz w:val="24"/>
                <w:szCs w:val="24"/>
              </w:rPr>
              <w:t>РО</w:t>
            </w:r>
            <w:r w:rsidRPr="00426E94">
              <w:rPr>
                <w:rFonts w:ascii="Times New Roman" w:hAnsi="Times New Roman"/>
                <w:sz w:val="24"/>
                <w:szCs w:val="24"/>
              </w:rPr>
              <w:t xml:space="preserve"> (pravo.donland.ru)</w:t>
            </w:r>
          </w:p>
        </w:tc>
      </w:tr>
      <w:tr w:rsidR="008E15AE" w:rsidRPr="00426E94" w:rsidTr="00130AAE">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E15AE" w:rsidRPr="00426E94" w:rsidRDefault="006D37A6" w:rsidP="008A75B6">
            <w:pPr>
              <w:widowControl w:val="0"/>
              <w:spacing w:line="228" w:lineRule="auto"/>
              <w:jc w:val="center"/>
              <w:rPr>
                <w:rFonts w:ascii="Times New Roman" w:hAnsi="Times New Roman"/>
                <w:sz w:val="24"/>
                <w:szCs w:val="24"/>
              </w:rPr>
            </w:pPr>
            <w:r>
              <w:rPr>
                <w:rFonts w:ascii="Times New Roman" w:hAnsi="Times New Roman"/>
                <w:sz w:val="24"/>
                <w:szCs w:val="24"/>
              </w:rPr>
              <w:t>1.1</w:t>
            </w:r>
            <w:r w:rsidR="008A75B6">
              <w:rPr>
                <w:rFonts w:ascii="Times New Roman" w:hAnsi="Times New Roman"/>
                <w:sz w:val="24"/>
                <w:szCs w:val="24"/>
                <w:lang w:val="en-US"/>
              </w:rPr>
              <w:t>80</w:t>
            </w:r>
            <w:r>
              <w:rPr>
                <w:rFonts w:ascii="Times New Roman" w:hAnsi="Times New Roman"/>
                <w:sz w:val="24"/>
                <w:szCs w:val="24"/>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E15AE" w:rsidRPr="00627041" w:rsidRDefault="008E15AE" w:rsidP="008E15AE">
            <w:pPr>
              <w:widowControl w:val="0"/>
              <w:tabs>
                <w:tab w:val="left" w:pos="11057"/>
              </w:tabs>
              <w:spacing w:line="228" w:lineRule="auto"/>
              <w:contextualSpacing/>
              <w:jc w:val="left"/>
              <w:rPr>
                <w:rFonts w:ascii="Times New Roman" w:hAnsi="Times New Roman"/>
                <w:color w:val="auto"/>
                <w:sz w:val="24"/>
                <w:szCs w:val="24"/>
              </w:rPr>
            </w:pPr>
            <w:r w:rsidRPr="00627041">
              <w:rPr>
                <w:rFonts w:ascii="Times New Roman" w:hAnsi="Times New Roman"/>
                <w:color w:val="auto"/>
                <w:sz w:val="24"/>
                <w:szCs w:val="24"/>
              </w:rPr>
              <w:t xml:space="preserve">Контрольная точка </w:t>
            </w:r>
            <w:r w:rsidR="00E372BE">
              <w:rPr>
                <w:rFonts w:ascii="Times New Roman" w:hAnsi="Times New Roman"/>
                <w:color w:val="auto"/>
                <w:sz w:val="24"/>
                <w:szCs w:val="24"/>
              </w:rPr>
              <w:t>1</w:t>
            </w:r>
            <w:r w:rsidRPr="00627041">
              <w:rPr>
                <w:rFonts w:ascii="Times New Roman" w:hAnsi="Times New Roman"/>
                <w:color w:val="auto"/>
                <w:sz w:val="24"/>
                <w:szCs w:val="24"/>
              </w:rPr>
              <w:t>.1</w:t>
            </w:r>
            <w:r w:rsidR="001A2F25">
              <w:rPr>
                <w:rFonts w:ascii="Times New Roman" w:hAnsi="Times New Roman"/>
                <w:color w:val="auto"/>
                <w:sz w:val="24"/>
                <w:szCs w:val="24"/>
              </w:rPr>
              <w:t>4</w:t>
            </w:r>
            <w:r w:rsidRPr="00627041">
              <w:rPr>
                <w:rFonts w:ascii="Times New Roman" w:hAnsi="Times New Roman"/>
                <w:color w:val="auto"/>
                <w:sz w:val="24"/>
                <w:szCs w:val="24"/>
              </w:rPr>
              <w:t>.</w:t>
            </w:r>
            <w:r>
              <w:rPr>
                <w:rFonts w:ascii="Times New Roman" w:hAnsi="Times New Roman"/>
                <w:color w:val="auto"/>
                <w:sz w:val="24"/>
                <w:szCs w:val="24"/>
              </w:rPr>
              <w:t>10</w:t>
            </w:r>
          </w:p>
          <w:p w:rsidR="008E15AE" w:rsidRPr="00627041" w:rsidRDefault="008E15AE" w:rsidP="008E15AE">
            <w:pPr>
              <w:widowControl w:val="0"/>
              <w:tabs>
                <w:tab w:val="left" w:pos="11057"/>
              </w:tabs>
              <w:spacing w:line="228" w:lineRule="auto"/>
              <w:contextualSpacing/>
              <w:jc w:val="left"/>
              <w:rPr>
                <w:rFonts w:ascii="Times New Roman" w:hAnsi="Times New Roman"/>
                <w:color w:val="auto"/>
                <w:sz w:val="24"/>
                <w:szCs w:val="24"/>
              </w:rPr>
            </w:pPr>
            <w:r w:rsidRPr="00627041">
              <w:rPr>
                <w:rFonts w:ascii="Times New Roman" w:hAnsi="Times New Roman"/>
                <w:color w:val="auto"/>
                <w:sz w:val="24"/>
                <w:szCs w:val="24"/>
              </w:rPr>
              <w:t>«Закупка включена в план закупок»</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E15AE" w:rsidRPr="00627041" w:rsidRDefault="008E15AE" w:rsidP="008E15AE">
            <w:pPr>
              <w:widowControl w:val="0"/>
              <w:tabs>
                <w:tab w:val="left" w:pos="11057"/>
              </w:tabs>
              <w:spacing w:line="228" w:lineRule="auto"/>
              <w:contextualSpacing/>
              <w:jc w:val="center"/>
              <w:rPr>
                <w:rFonts w:ascii="Times New Roman" w:hAnsi="Times New Roman"/>
                <w:color w:val="auto"/>
                <w:sz w:val="24"/>
                <w:szCs w:val="24"/>
              </w:rPr>
            </w:pPr>
            <w:r w:rsidRPr="00627041">
              <w:rPr>
                <w:rFonts w:ascii="Times New Roman" w:hAnsi="Times New Roman"/>
                <w:color w:val="auto"/>
                <w:sz w:val="24"/>
                <w:szCs w:val="24"/>
              </w:rPr>
              <w:t>1 января 2027 г.</w:t>
            </w:r>
          </w:p>
        </w:tc>
        <w:tc>
          <w:tcPr>
            <w:tcW w:w="3118" w:type="dxa"/>
            <w:vMerge/>
            <w:tcBorders>
              <w:left w:val="single" w:sz="4" w:space="0" w:color="000000"/>
              <w:right w:val="single" w:sz="4" w:space="0" w:color="000000"/>
            </w:tcBorders>
            <w:shd w:val="clear" w:color="auto" w:fill="auto"/>
            <w:tcMar>
              <w:left w:w="57" w:type="dxa"/>
              <w:right w:w="57" w:type="dxa"/>
            </w:tcMar>
          </w:tcPr>
          <w:p w:rsidR="008E15AE" w:rsidRPr="003C2820" w:rsidRDefault="008E15AE" w:rsidP="008E15AE">
            <w:pPr>
              <w:rPr>
                <w:color w:val="FF0000"/>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E15AE" w:rsidRPr="00426E94" w:rsidRDefault="008E15AE" w:rsidP="008E15AE">
            <w:pPr>
              <w:widowControl w:val="0"/>
              <w:tabs>
                <w:tab w:val="left" w:pos="11057"/>
              </w:tabs>
              <w:spacing w:line="228" w:lineRule="auto"/>
              <w:contextualSpacing/>
              <w:jc w:val="left"/>
              <w:rPr>
                <w:rFonts w:ascii="Times New Roman" w:hAnsi="Times New Roman"/>
                <w:sz w:val="24"/>
                <w:szCs w:val="24"/>
              </w:rPr>
            </w:pPr>
            <w:r>
              <w:rPr>
                <w:rFonts w:ascii="Times New Roman" w:hAnsi="Times New Roman"/>
                <w:sz w:val="24"/>
                <w:szCs w:val="24"/>
              </w:rPr>
              <w:t>план закупок</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E15AE" w:rsidRPr="00426E94" w:rsidRDefault="008E15AE" w:rsidP="008E15AE">
            <w:pPr>
              <w:widowControl w:val="0"/>
              <w:tabs>
                <w:tab w:val="left" w:pos="11057"/>
              </w:tabs>
              <w:spacing w:line="228" w:lineRule="auto"/>
              <w:contextualSpacing/>
              <w:jc w:val="left"/>
              <w:rPr>
                <w:rFonts w:ascii="Times New Roman" w:hAnsi="Times New Roman"/>
                <w:sz w:val="24"/>
                <w:szCs w:val="24"/>
              </w:rPr>
            </w:pPr>
            <w:r>
              <w:rPr>
                <w:rFonts w:ascii="Times New Roman" w:hAnsi="Times New Roman"/>
                <w:sz w:val="24"/>
                <w:szCs w:val="24"/>
              </w:rPr>
              <w:t>ЕИС</w:t>
            </w:r>
          </w:p>
        </w:tc>
      </w:tr>
      <w:tr w:rsidR="008E15AE" w:rsidRPr="00426E94" w:rsidTr="00130AAE">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E15AE" w:rsidRPr="00426E94" w:rsidRDefault="006D37A6" w:rsidP="008A75B6">
            <w:pPr>
              <w:widowControl w:val="0"/>
              <w:spacing w:line="228" w:lineRule="auto"/>
              <w:jc w:val="center"/>
              <w:rPr>
                <w:rFonts w:ascii="Times New Roman" w:hAnsi="Times New Roman"/>
                <w:sz w:val="24"/>
                <w:szCs w:val="24"/>
              </w:rPr>
            </w:pPr>
            <w:r>
              <w:rPr>
                <w:rFonts w:ascii="Times New Roman" w:hAnsi="Times New Roman"/>
                <w:sz w:val="24"/>
                <w:szCs w:val="24"/>
              </w:rPr>
              <w:t>1.1</w:t>
            </w:r>
            <w:r w:rsidR="008A75B6">
              <w:rPr>
                <w:rFonts w:ascii="Times New Roman" w:hAnsi="Times New Roman"/>
                <w:sz w:val="24"/>
                <w:szCs w:val="24"/>
                <w:lang w:val="en-US"/>
              </w:rPr>
              <w:t>81</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E15AE" w:rsidRPr="00627041" w:rsidRDefault="008E15AE" w:rsidP="008E15AE">
            <w:pPr>
              <w:widowControl w:val="0"/>
              <w:tabs>
                <w:tab w:val="left" w:pos="11057"/>
              </w:tabs>
              <w:spacing w:line="228" w:lineRule="auto"/>
              <w:contextualSpacing/>
              <w:jc w:val="left"/>
              <w:rPr>
                <w:rFonts w:ascii="Times New Roman" w:hAnsi="Times New Roman"/>
                <w:color w:val="auto"/>
                <w:sz w:val="24"/>
                <w:szCs w:val="24"/>
              </w:rPr>
            </w:pPr>
            <w:r w:rsidRPr="00627041">
              <w:rPr>
                <w:rFonts w:ascii="Times New Roman" w:hAnsi="Times New Roman"/>
                <w:color w:val="auto"/>
                <w:sz w:val="24"/>
                <w:szCs w:val="24"/>
              </w:rPr>
              <w:t xml:space="preserve">Контрольная точка </w:t>
            </w:r>
            <w:r w:rsidR="00E372BE">
              <w:rPr>
                <w:rFonts w:ascii="Times New Roman" w:hAnsi="Times New Roman"/>
                <w:color w:val="auto"/>
                <w:sz w:val="24"/>
                <w:szCs w:val="24"/>
              </w:rPr>
              <w:t>1</w:t>
            </w:r>
            <w:r w:rsidRPr="00627041">
              <w:rPr>
                <w:rFonts w:ascii="Times New Roman" w:hAnsi="Times New Roman"/>
                <w:color w:val="auto"/>
                <w:sz w:val="24"/>
                <w:szCs w:val="24"/>
              </w:rPr>
              <w:t>.1</w:t>
            </w:r>
            <w:r w:rsidR="001A2F25">
              <w:rPr>
                <w:rFonts w:ascii="Times New Roman" w:hAnsi="Times New Roman"/>
                <w:color w:val="auto"/>
                <w:sz w:val="24"/>
                <w:szCs w:val="24"/>
              </w:rPr>
              <w:t>4</w:t>
            </w:r>
            <w:r w:rsidRPr="00627041">
              <w:rPr>
                <w:rFonts w:ascii="Times New Roman" w:hAnsi="Times New Roman"/>
                <w:color w:val="auto"/>
                <w:sz w:val="24"/>
                <w:szCs w:val="24"/>
              </w:rPr>
              <w:t>.</w:t>
            </w:r>
            <w:r>
              <w:rPr>
                <w:rFonts w:ascii="Times New Roman" w:hAnsi="Times New Roman"/>
                <w:color w:val="auto"/>
                <w:sz w:val="24"/>
                <w:szCs w:val="24"/>
              </w:rPr>
              <w:t>11</w:t>
            </w:r>
          </w:p>
          <w:p w:rsidR="008E15AE" w:rsidRPr="00627041" w:rsidRDefault="008E15AE" w:rsidP="008E15AE">
            <w:pPr>
              <w:widowControl w:val="0"/>
              <w:tabs>
                <w:tab w:val="left" w:pos="11057"/>
              </w:tabs>
              <w:spacing w:line="228" w:lineRule="auto"/>
              <w:contextualSpacing/>
              <w:jc w:val="left"/>
              <w:rPr>
                <w:rFonts w:ascii="Times New Roman" w:hAnsi="Times New Roman"/>
                <w:color w:val="auto"/>
                <w:sz w:val="24"/>
                <w:szCs w:val="24"/>
              </w:rPr>
            </w:pPr>
            <w:r w:rsidRPr="00627041">
              <w:rPr>
                <w:rFonts w:ascii="Times New Roman" w:hAnsi="Times New Roman"/>
                <w:color w:val="auto"/>
                <w:sz w:val="24"/>
                <w:szCs w:val="24"/>
              </w:rPr>
              <w:t>«Произведена приемка и оплата товаров, оказанных по договору»</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E15AE" w:rsidRPr="00627041" w:rsidRDefault="008E15AE" w:rsidP="008E15AE">
            <w:pPr>
              <w:widowControl w:val="0"/>
              <w:tabs>
                <w:tab w:val="left" w:pos="11057"/>
              </w:tabs>
              <w:spacing w:line="228" w:lineRule="auto"/>
              <w:contextualSpacing/>
              <w:jc w:val="center"/>
              <w:rPr>
                <w:rFonts w:ascii="Times New Roman" w:hAnsi="Times New Roman"/>
                <w:color w:val="auto"/>
                <w:sz w:val="24"/>
                <w:szCs w:val="24"/>
              </w:rPr>
            </w:pPr>
            <w:r w:rsidRPr="00627041">
              <w:rPr>
                <w:rFonts w:ascii="Times New Roman" w:hAnsi="Times New Roman"/>
                <w:color w:val="auto"/>
                <w:sz w:val="24"/>
                <w:szCs w:val="24"/>
              </w:rPr>
              <w:t>20 июня 2027 г.</w:t>
            </w:r>
          </w:p>
        </w:tc>
        <w:tc>
          <w:tcPr>
            <w:tcW w:w="3118" w:type="dxa"/>
            <w:vMerge/>
            <w:tcBorders>
              <w:left w:val="single" w:sz="4" w:space="0" w:color="000000"/>
              <w:right w:val="single" w:sz="4" w:space="0" w:color="000000"/>
            </w:tcBorders>
            <w:shd w:val="clear" w:color="auto" w:fill="auto"/>
            <w:tcMar>
              <w:left w:w="57" w:type="dxa"/>
              <w:right w:w="57" w:type="dxa"/>
            </w:tcMar>
          </w:tcPr>
          <w:p w:rsidR="008E15AE" w:rsidRPr="003C2820" w:rsidRDefault="008E15AE" w:rsidP="008E15AE">
            <w:pPr>
              <w:rPr>
                <w:color w:val="FF0000"/>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E15AE" w:rsidRPr="00426E94" w:rsidRDefault="008E15AE" w:rsidP="008E15AE">
            <w:pPr>
              <w:widowControl w:val="0"/>
              <w:tabs>
                <w:tab w:val="left" w:pos="11057"/>
              </w:tabs>
              <w:spacing w:line="228" w:lineRule="auto"/>
              <w:contextualSpacing/>
              <w:jc w:val="left"/>
              <w:rPr>
                <w:rFonts w:ascii="Times New Roman" w:hAnsi="Times New Roman"/>
                <w:sz w:val="24"/>
                <w:szCs w:val="24"/>
              </w:rPr>
            </w:pPr>
            <w:r>
              <w:rPr>
                <w:rFonts w:ascii="Times New Roman" w:hAnsi="Times New Roman"/>
                <w:sz w:val="24"/>
                <w:szCs w:val="24"/>
              </w:rPr>
              <w:t>товарная накла</w:t>
            </w:r>
            <w:r>
              <w:rPr>
                <w:rFonts w:ascii="Times New Roman" w:hAnsi="Times New Roman"/>
                <w:sz w:val="24"/>
                <w:szCs w:val="24"/>
              </w:rPr>
              <w:t>д</w:t>
            </w:r>
            <w:r>
              <w:rPr>
                <w:rFonts w:ascii="Times New Roman" w:hAnsi="Times New Roman"/>
                <w:sz w:val="24"/>
                <w:szCs w:val="24"/>
              </w:rPr>
              <w:t>ная</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E15AE" w:rsidRPr="00426E94" w:rsidRDefault="008E15AE" w:rsidP="008E15AE">
            <w:pPr>
              <w:widowControl w:val="0"/>
              <w:tabs>
                <w:tab w:val="left" w:pos="11057"/>
              </w:tabs>
              <w:spacing w:line="228" w:lineRule="auto"/>
              <w:contextualSpacing/>
              <w:jc w:val="left"/>
              <w:rPr>
                <w:rFonts w:ascii="Times New Roman" w:hAnsi="Times New Roman"/>
                <w:sz w:val="24"/>
                <w:szCs w:val="24"/>
              </w:rPr>
            </w:pPr>
            <w:r>
              <w:rPr>
                <w:rFonts w:ascii="Times New Roman" w:hAnsi="Times New Roman"/>
                <w:sz w:val="24"/>
                <w:szCs w:val="24"/>
              </w:rPr>
              <w:t>информацио</w:t>
            </w:r>
            <w:r>
              <w:rPr>
                <w:rFonts w:ascii="Times New Roman" w:hAnsi="Times New Roman"/>
                <w:sz w:val="24"/>
                <w:szCs w:val="24"/>
              </w:rPr>
              <w:t>н</w:t>
            </w:r>
            <w:r>
              <w:rPr>
                <w:rFonts w:ascii="Times New Roman" w:hAnsi="Times New Roman"/>
                <w:sz w:val="24"/>
                <w:szCs w:val="24"/>
              </w:rPr>
              <w:t>ная система отсутствует</w:t>
            </w:r>
          </w:p>
        </w:tc>
      </w:tr>
      <w:tr w:rsidR="008E15AE" w:rsidRPr="00426E94" w:rsidTr="00130AAE">
        <w:trPr>
          <w:gridAfter w:val="1"/>
          <w:wAfter w:w="15" w:type="dxa"/>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E15AE" w:rsidRPr="00426E94" w:rsidRDefault="006D37A6" w:rsidP="008A75B6">
            <w:pPr>
              <w:widowControl w:val="0"/>
              <w:spacing w:line="228" w:lineRule="auto"/>
              <w:jc w:val="center"/>
              <w:rPr>
                <w:rFonts w:ascii="Times New Roman" w:hAnsi="Times New Roman"/>
                <w:sz w:val="24"/>
                <w:szCs w:val="24"/>
              </w:rPr>
            </w:pPr>
            <w:r>
              <w:rPr>
                <w:rFonts w:ascii="Times New Roman" w:hAnsi="Times New Roman"/>
                <w:sz w:val="24"/>
                <w:szCs w:val="24"/>
              </w:rPr>
              <w:t>1.1</w:t>
            </w:r>
            <w:r w:rsidR="008A75B6">
              <w:rPr>
                <w:rFonts w:ascii="Times New Roman" w:hAnsi="Times New Roman"/>
                <w:sz w:val="24"/>
                <w:szCs w:val="24"/>
                <w:lang w:val="en-US"/>
              </w:rPr>
              <w:t>82</w:t>
            </w:r>
            <w:r>
              <w:rPr>
                <w:rFonts w:ascii="Times New Roman" w:hAnsi="Times New Roman"/>
                <w:sz w:val="24"/>
                <w:szCs w:val="24"/>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E15AE" w:rsidRPr="00627041" w:rsidRDefault="008E15AE" w:rsidP="008E15AE">
            <w:pPr>
              <w:widowControl w:val="0"/>
              <w:tabs>
                <w:tab w:val="left" w:pos="11057"/>
              </w:tabs>
              <w:spacing w:line="228" w:lineRule="auto"/>
              <w:contextualSpacing/>
              <w:jc w:val="left"/>
              <w:rPr>
                <w:rFonts w:ascii="Times New Roman" w:hAnsi="Times New Roman"/>
                <w:color w:val="auto"/>
                <w:sz w:val="24"/>
                <w:szCs w:val="24"/>
              </w:rPr>
            </w:pPr>
            <w:r w:rsidRPr="00627041">
              <w:rPr>
                <w:rFonts w:ascii="Times New Roman" w:hAnsi="Times New Roman"/>
                <w:color w:val="auto"/>
                <w:sz w:val="24"/>
                <w:szCs w:val="24"/>
              </w:rPr>
              <w:t>Контрольная точка</w:t>
            </w:r>
            <w:proofErr w:type="gramStart"/>
            <w:r w:rsidR="00E372BE">
              <w:rPr>
                <w:rFonts w:ascii="Times New Roman" w:hAnsi="Times New Roman"/>
                <w:color w:val="auto"/>
                <w:sz w:val="24"/>
                <w:szCs w:val="24"/>
              </w:rPr>
              <w:t>1</w:t>
            </w:r>
            <w:proofErr w:type="gramEnd"/>
            <w:r w:rsidRPr="00627041">
              <w:rPr>
                <w:rFonts w:ascii="Times New Roman" w:hAnsi="Times New Roman"/>
                <w:color w:val="auto"/>
                <w:sz w:val="24"/>
                <w:szCs w:val="24"/>
              </w:rPr>
              <w:t>.1</w:t>
            </w:r>
            <w:r w:rsidR="001A2F25">
              <w:rPr>
                <w:rFonts w:ascii="Times New Roman" w:hAnsi="Times New Roman"/>
                <w:color w:val="auto"/>
                <w:sz w:val="24"/>
                <w:szCs w:val="24"/>
              </w:rPr>
              <w:t>4</w:t>
            </w:r>
            <w:r w:rsidRPr="00627041">
              <w:rPr>
                <w:rFonts w:ascii="Times New Roman" w:hAnsi="Times New Roman"/>
                <w:color w:val="auto"/>
                <w:sz w:val="24"/>
                <w:szCs w:val="24"/>
              </w:rPr>
              <w:t>.</w:t>
            </w:r>
            <w:r>
              <w:rPr>
                <w:rFonts w:ascii="Times New Roman" w:hAnsi="Times New Roman"/>
                <w:color w:val="auto"/>
                <w:sz w:val="24"/>
                <w:szCs w:val="24"/>
              </w:rPr>
              <w:t>12</w:t>
            </w:r>
          </w:p>
          <w:p w:rsidR="008E15AE" w:rsidRPr="00627041" w:rsidRDefault="008E15AE" w:rsidP="008E15AE">
            <w:pPr>
              <w:widowControl w:val="0"/>
              <w:tabs>
                <w:tab w:val="left" w:pos="11057"/>
              </w:tabs>
              <w:spacing w:line="228" w:lineRule="auto"/>
              <w:contextualSpacing/>
              <w:jc w:val="left"/>
              <w:rPr>
                <w:rFonts w:ascii="Times New Roman" w:hAnsi="Times New Roman"/>
                <w:color w:val="auto"/>
                <w:sz w:val="24"/>
                <w:szCs w:val="24"/>
              </w:rPr>
            </w:pPr>
            <w:r w:rsidRPr="00627041">
              <w:rPr>
                <w:rFonts w:ascii="Times New Roman" w:hAnsi="Times New Roman"/>
                <w:color w:val="auto"/>
                <w:sz w:val="24"/>
                <w:szCs w:val="24"/>
              </w:rPr>
              <w:t>«Мероприятия проведены в 1 полугодии каждого года»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E15AE" w:rsidRPr="00627041" w:rsidRDefault="008E15AE" w:rsidP="008E15AE">
            <w:pPr>
              <w:widowControl w:val="0"/>
              <w:tabs>
                <w:tab w:val="left" w:pos="11057"/>
              </w:tabs>
              <w:spacing w:line="228" w:lineRule="auto"/>
              <w:contextualSpacing/>
              <w:jc w:val="center"/>
              <w:rPr>
                <w:rFonts w:ascii="Times New Roman" w:hAnsi="Times New Roman"/>
                <w:color w:val="auto"/>
                <w:sz w:val="24"/>
                <w:szCs w:val="24"/>
              </w:rPr>
            </w:pPr>
            <w:r>
              <w:rPr>
                <w:rFonts w:ascii="Times New Roman" w:hAnsi="Times New Roman"/>
                <w:color w:val="auto"/>
                <w:sz w:val="24"/>
                <w:szCs w:val="24"/>
              </w:rPr>
              <w:t>10 августа</w:t>
            </w:r>
            <w:r w:rsidRPr="00627041">
              <w:rPr>
                <w:rFonts w:ascii="Times New Roman" w:hAnsi="Times New Roman"/>
                <w:color w:val="auto"/>
                <w:sz w:val="24"/>
                <w:szCs w:val="24"/>
              </w:rPr>
              <w:t xml:space="preserve"> 2027 г.</w:t>
            </w:r>
          </w:p>
        </w:tc>
        <w:tc>
          <w:tcPr>
            <w:tcW w:w="3118" w:type="dxa"/>
            <w:vMerge/>
            <w:tcBorders>
              <w:left w:val="single" w:sz="4" w:space="0" w:color="000000"/>
              <w:bottom w:val="single" w:sz="4" w:space="0" w:color="000000"/>
              <w:right w:val="single" w:sz="4" w:space="0" w:color="000000"/>
            </w:tcBorders>
            <w:shd w:val="clear" w:color="auto" w:fill="auto"/>
            <w:tcMar>
              <w:left w:w="57" w:type="dxa"/>
              <w:right w:w="57" w:type="dxa"/>
            </w:tcMar>
          </w:tcPr>
          <w:p w:rsidR="008E15AE" w:rsidRPr="003C2820" w:rsidRDefault="008E15AE" w:rsidP="008E15AE">
            <w:pPr>
              <w:rPr>
                <w:color w:val="FF0000"/>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E15AE" w:rsidRPr="00426E94" w:rsidRDefault="008E15AE" w:rsidP="008E15AE">
            <w:pPr>
              <w:widowControl w:val="0"/>
              <w:tabs>
                <w:tab w:val="left" w:pos="11057"/>
              </w:tabs>
              <w:spacing w:line="228" w:lineRule="auto"/>
              <w:contextualSpacing/>
              <w:jc w:val="left"/>
              <w:rPr>
                <w:rFonts w:ascii="Times New Roman" w:hAnsi="Times New Roman"/>
                <w:sz w:val="24"/>
                <w:szCs w:val="24"/>
              </w:rPr>
            </w:pPr>
            <w:r>
              <w:rPr>
                <w:rFonts w:ascii="Times New Roman" w:hAnsi="Times New Roman"/>
                <w:sz w:val="24"/>
                <w:szCs w:val="24"/>
              </w:rPr>
              <w:t>отчет</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E15AE" w:rsidRPr="00426E94" w:rsidRDefault="008E15AE" w:rsidP="008E15AE">
            <w:pPr>
              <w:widowControl w:val="0"/>
              <w:tabs>
                <w:tab w:val="left" w:pos="11057"/>
              </w:tabs>
              <w:spacing w:line="228" w:lineRule="auto"/>
              <w:contextualSpacing/>
              <w:jc w:val="left"/>
              <w:rPr>
                <w:rFonts w:ascii="Times New Roman" w:hAnsi="Times New Roman"/>
                <w:sz w:val="24"/>
                <w:szCs w:val="24"/>
              </w:rPr>
            </w:pPr>
            <w:r>
              <w:rPr>
                <w:rFonts w:ascii="Times New Roman" w:hAnsi="Times New Roman"/>
                <w:sz w:val="24"/>
                <w:szCs w:val="24"/>
              </w:rPr>
              <w:t>информацио</w:t>
            </w:r>
            <w:r>
              <w:rPr>
                <w:rFonts w:ascii="Times New Roman" w:hAnsi="Times New Roman"/>
                <w:sz w:val="24"/>
                <w:szCs w:val="24"/>
              </w:rPr>
              <w:t>н</w:t>
            </w:r>
            <w:r>
              <w:rPr>
                <w:rFonts w:ascii="Times New Roman" w:hAnsi="Times New Roman"/>
                <w:sz w:val="24"/>
                <w:szCs w:val="24"/>
              </w:rPr>
              <w:t>ная система отсутствует</w:t>
            </w:r>
          </w:p>
        </w:tc>
      </w:tr>
    </w:tbl>
    <w:p w:rsidR="00960C10" w:rsidRPr="00426E94" w:rsidRDefault="00960C10">
      <w:pPr>
        <w:widowControl w:val="0"/>
        <w:spacing w:line="216" w:lineRule="auto"/>
        <w:ind w:firstLine="709"/>
        <w:rPr>
          <w:rFonts w:ascii="Times New Roman" w:hAnsi="Times New Roman"/>
          <w:sz w:val="24"/>
          <w:szCs w:val="24"/>
        </w:rPr>
      </w:pPr>
    </w:p>
    <w:p w:rsidR="005A4E9C" w:rsidRDefault="005A4E9C" w:rsidP="005A4E9C">
      <w:pPr>
        <w:widowControl w:val="0"/>
        <w:spacing w:line="216" w:lineRule="auto"/>
        <w:ind w:firstLine="709"/>
        <w:rPr>
          <w:sz w:val="24"/>
          <w:szCs w:val="24"/>
        </w:rPr>
      </w:pPr>
    </w:p>
    <w:p w:rsidR="005A4E9C" w:rsidRPr="005A4E9C" w:rsidRDefault="005A4E9C" w:rsidP="005A4E9C">
      <w:pPr>
        <w:rPr>
          <w:sz w:val="24"/>
          <w:szCs w:val="24"/>
        </w:rPr>
      </w:pPr>
    </w:p>
    <w:p w:rsidR="00D2605F" w:rsidRDefault="00D2605F" w:rsidP="005A4E9C">
      <w:pPr>
        <w:widowControl w:val="0"/>
        <w:tabs>
          <w:tab w:val="left" w:pos="4717"/>
        </w:tabs>
        <w:spacing w:line="216" w:lineRule="auto"/>
        <w:ind w:firstLine="709"/>
        <w:jc w:val="center"/>
        <w:rPr>
          <w:rFonts w:ascii="Times New Roman" w:hAnsi="Times New Roman"/>
          <w:sz w:val="24"/>
          <w:szCs w:val="24"/>
        </w:rPr>
      </w:pPr>
    </w:p>
    <w:p w:rsidR="00F53091" w:rsidRDefault="00F53091" w:rsidP="005A4E9C">
      <w:pPr>
        <w:widowControl w:val="0"/>
        <w:tabs>
          <w:tab w:val="left" w:pos="4717"/>
        </w:tabs>
        <w:spacing w:line="216" w:lineRule="auto"/>
        <w:ind w:firstLine="709"/>
        <w:jc w:val="center"/>
        <w:rPr>
          <w:rFonts w:ascii="Times New Roman" w:hAnsi="Times New Roman"/>
          <w:sz w:val="24"/>
          <w:szCs w:val="24"/>
        </w:rPr>
      </w:pPr>
    </w:p>
    <w:p w:rsidR="00F53091" w:rsidRDefault="00F53091" w:rsidP="005A4E9C">
      <w:pPr>
        <w:widowControl w:val="0"/>
        <w:tabs>
          <w:tab w:val="left" w:pos="4717"/>
        </w:tabs>
        <w:spacing w:line="216" w:lineRule="auto"/>
        <w:ind w:firstLine="709"/>
        <w:jc w:val="center"/>
        <w:rPr>
          <w:rFonts w:ascii="Times New Roman" w:hAnsi="Times New Roman"/>
          <w:sz w:val="24"/>
          <w:szCs w:val="24"/>
        </w:rPr>
      </w:pPr>
    </w:p>
    <w:p w:rsidR="00F53091" w:rsidRDefault="00F53091" w:rsidP="005A4E9C">
      <w:pPr>
        <w:widowControl w:val="0"/>
        <w:tabs>
          <w:tab w:val="left" w:pos="4717"/>
        </w:tabs>
        <w:spacing w:line="216" w:lineRule="auto"/>
        <w:ind w:firstLine="709"/>
        <w:jc w:val="center"/>
        <w:rPr>
          <w:rFonts w:ascii="Times New Roman" w:hAnsi="Times New Roman"/>
          <w:sz w:val="24"/>
          <w:szCs w:val="24"/>
        </w:rPr>
      </w:pPr>
    </w:p>
    <w:p w:rsidR="00F53091" w:rsidRDefault="00F53091" w:rsidP="005A4E9C">
      <w:pPr>
        <w:widowControl w:val="0"/>
        <w:tabs>
          <w:tab w:val="left" w:pos="4717"/>
        </w:tabs>
        <w:spacing w:line="216" w:lineRule="auto"/>
        <w:ind w:firstLine="709"/>
        <w:jc w:val="center"/>
        <w:rPr>
          <w:rFonts w:ascii="Times New Roman" w:hAnsi="Times New Roman"/>
          <w:sz w:val="24"/>
          <w:szCs w:val="24"/>
        </w:rPr>
      </w:pPr>
    </w:p>
    <w:p w:rsidR="00F53091" w:rsidRDefault="00F53091" w:rsidP="005A4E9C">
      <w:pPr>
        <w:widowControl w:val="0"/>
        <w:tabs>
          <w:tab w:val="left" w:pos="4717"/>
        </w:tabs>
        <w:spacing w:line="216" w:lineRule="auto"/>
        <w:ind w:firstLine="709"/>
        <w:jc w:val="center"/>
        <w:rPr>
          <w:rFonts w:ascii="Times New Roman" w:hAnsi="Times New Roman"/>
          <w:sz w:val="24"/>
          <w:szCs w:val="24"/>
        </w:rPr>
      </w:pPr>
    </w:p>
    <w:p w:rsidR="00F53091" w:rsidRDefault="00F53091" w:rsidP="005A4E9C">
      <w:pPr>
        <w:widowControl w:val="0"/>
        <w:tabs>
          <w:tab w:val="left" w:pos="4717"/>
        </w:tabs>
        <w:spacing w:line="216" w:lineRule="auto"/>
        <w:ind w:firstLine="709"/>
        <w:jc w:val="center"/>
        <w:rPr>
          <w:rFonts w:ascii="Times New Roman" w:hAnsi="Times New Roman"/>
          <w:sz w:val="24"/>
          <w:szCs w:val="24"/>
        </w:rPr>
      </w:pPr>
    </w:p>
    <w:p w:rsidR="00F53091" w:rsidRPr="00F53091" w:rsidRDefault="00F53091" w:rsidP="005A4E9C">
      <w:pPr>
        <w:widowControl w:val="0"/>
        <w:tabs>
          <w:tab w:val="left" w:pos="4717"/>
        </w:tabs>
        <w:spacing w:line="216" w:lineRule="auto"/>
        <w:ind w:firstLine="709"/>
        <w:jc w:val="center"/>
        <w:rPr>
          <w:rFonts w:ascii="Times New Roman" w:hAnsi="Times New Roman"/>
          <w:sz w:val="24"/>
          <w:szCs w:val="24"/>
        </w:rPr>
      </w:pPr>
    </w:p>
    <w:p w:rsidR="008C17E9" w:rsidRPr="00426E94" w:rsidRDefault="006C3FD6" w:rsidP="005A4E9C">
      <w:pPr>
        <w:widowControl w:val="0"/>
        <w:tabs>
          <w:tab w:val="left" w:pos="4717"/>
        </w:tabs>
        <w:spacing w:line="216" w:lineRule="auto"/>
        <w:ind w:firstLine="709"/>
        <w:jc w:val="center"/>
        <w:rPr>
          <w:rFonts w:ascii="Times New Roman" w:hAnsi="Times New Roman"/>
          <w:sz w:val="24"/>
          <w:szCs w:val="24"/>
        </w:rPr>
      </w:pPr>
      <w:r>
        <w:rPr>
          <w:rFonts w:ascii="Times New Roman" w:hAnsi="Times New Roman"/>
          <w:sz w:val="24"/>
          <w:szCs w:val="24"/>
          <w:lang w:val="en-US"/>
        </w:rPr>
        <w:lastRenderedPageBreak/>
        <w:t>I</w:t>
      </w:r>
      <w:r w:rsidR="0017082C" w:rsidRPr="00426E94">
        <w:rPr>
          <w:rFonts w:ascii="Times New Roman" w:hAnsi="Times New Roman"/>
          <w:sz w:val="24"/>
          <w:szCs w:val="24"/>
        </w:rPr>
        <w:t>V. ПАСПОРТ</w:t>
      </w:r>
    </w:p>
    <w:p w:rsidR="008C17E9" w:rsidRPr="00426E94" w:rsidRDefault="0017082C">
      <w:pPr>
        <w:widowControl w:val="0"/>
        <w:jc w:val="center"/>
        <w:outlineLvl w:val="2"/>
        <w:rPr>
          <w:rFonts w:ascii="Times New Roman" w:hAnsi="Times New Roman"/>
          <w:sz w:val="24"/>
          <w:szCs w:val="24"/>
        </w:rPr>
      </w:pPr>
      <w:r w:rsidRPr="00426E94">
        <w:rPr>
          <w:rFonts w:ascii="Times New Roman" w:hAnsi="Times New Roman"/>
          <w:sz w:val="24"/>
          <w:szCs w:val="24"/>
        </w:rPr>
        <w:t xml:space="preserve">комплекса процессных мероприятий «Обеспечение реализации </w:t>
      </w:r>
      <w:r w:rsidR="0010241F" w:rsidRPr="00426E94">
        <w:rPr>
          <w:rFonts w:ascii="Times New Roman" w:hAnsi="Times New Roman"/>
          <w:sz w:val="24"/>
          <w:szCs w:val="24"/>
        </w:rPr>
        <w:t>муниципальной</w:t>
      </w:r>
      <w:r w:rsidRPr="00426E94">
        <w:rPr>
          <w:rFonts w:ascii="Times New Roman" w:hAnsi="Times New Roman"/>
          <w:sz w:val="24"/>
          <w:szCs w:val="24"/>
        </w:rPr>
        <w:t xml:space="preserve"> программы </w:t>
      </w:r>
      <w:r w:rsidR="00D2605F">
        <w:rPr>
          <w:rFonts w:ascii="Times New Roman" w:hAnsi="Times New Roman"/>
          <w:sz w:val="24"/>
          <w:szCs w:val="24"/>
        </w:rPr>
        <w:t>«Социальная поддержка граждан»</w:t>
      </w:r>
    </w:p>
    <w:p w:rsidR="008C17E9" w:rsidRPr="00426E94" w:rsidRDefault="008C17E9">
      <w:pPr>
        <w:widowControl w:val="0"/>
        <w:jc w:val="center"/>
        <w:outlineLvl w:val="2"/>
        <w:rPr>
          <w:rFonts w:ascii="Times New Roman" w:hAnsi="Times New Roman"/>
          <w:sz w:val="24"/>
          <w:szCs w:val="24"/>
        </w:rPr>
      </w:pPr>
    </w:p>
    <w:p w:rsidR="008C17E9" w:rsidRPr="00426E94" w:rsidRDefault="0017082C">
      <w:pPr>
        <w:widowControl w:val="0"/>
        <w:jc w:val="center"/>
        <w:outlineLvl w:val="2"/>
        <w:rPr>
          <w:rFonts w:ascii="Times New Roman" w:hAnsi="Times New Roman"/>
          <w:sz w:val="24"/>
          <w:szCs w:val="24"/>
        </w:rPr>
      </w:pPr>
      <w:r w:rsidRPr="00426E94">
        <w:rPr>
          <w:rFonts w:ascii="Times New Roman" w:hAnsi="Times New Roman"/>
          <w:sz w:val="24"/>
          <w:szCs w:val="24"/>
        </w:rPr>
        <w:t xml:space="preserve">1. Основные положения </w:t>
      </w:r>
    </w:p>
    <w:p w:rsidR="008C17E9" w:rsidRDefault="008C17E9">
      <w:pPr>
        <w:widowControl w:val="0"/>
        <w:jc w:val="center"/>
        <w:outlineLvl w:val="2"/>
        <w:rPr>
          <w:rFonts w:ascii="Times New Roman" w:hAnsi="Times New Roman"/>
          <w:sz w:val="24"/>
          <w:szCs w:val="24"/>
        </w:rPr>
      </w:pPr>
    </w:p>
    <w:tbl>
      <w:tblPr>
        <w:tblStyle w:val="afff0"/>
        <w:tblW w:w="0" w:type="auto"/>
        <w:tblLook w:val="04A0" w:firstRow="1" w:lastRow="0" w:firstColumn="1" w:lastColumn="0" w:noHBand="0" w:noVBand="1"/>
      </w:tblPr>
      <w:tblGrid>
        <w:gridCol w:w="7366"/>
        <w:gridCol w:w="7366"/>
      </w:tblGrid>
      <w:tr w:rsidR="00C55EA4" w:rsidTr="00C55EA4">
        <w:tc>
          <w:tcPr>
            <w:tcW w:w="7366" w:type="dxa"/>
          </w:tcPr>
          <w:p w:rsidR="00C55EA4" w:rsidRDefault="00C55EA4" w:rsidP="00C55EA4">
            <w:pPr>
              <w:widowControl w:val="0"/>
              <w:jc w:val="left"/>
              <w:rPr>
                <w:rFonts w:ascii="Times New Roman" w:hAnsi="Times New Roman"/>
                <w:sz w:val="24"/>
                <w:szCs w:val="24"/>
              </w:rPr>
            </w:pPr>
            <w:proofErr w:type="gramStart"/>
            <w:r w:rsidRPr="00426E94">
              <w:rPr>
                <w:rFonts w:ascii="Times New Roman" w:hAnsi="Times New Roman"/>
                <w:sz w:val="24"/>
                <w:szCs w:val="24"/>
              </w:rPr>
              <w:t>Ответственный</w:t>
            </w:r>
            <w:proofErr w:type="gramEnd"/>
            <w:r w:rsidRPr="00426E94">
              <w:rPr>
                <w:rFonts w:ascii="Times New Roman" w:hAnsi="Times New Roman"/>
                <w:sz w:val="24"/>
                <w:szCs w:val="24"/>
              </w:rPr>
              <w:t xml:space="preserve"> за разработку и реализацию комплекса процессных мероприятий </w:t>
            </w:r>
          </w:p>
          <w:p w:rsidR="00C55EA4" w:rsidRDefault="00C55EA4" w:rsidP="00C55EA4">
            <w:pPr>
              <w:widowControl w:val="0"/>
              <w:jc w:val="center"/>
              <w:outlineLvl w:val="2"/>
              <w:rPr>
                <w:rFonts w:ascii="Times New Roman" w:hAnsi="Times New Roman"/>
                <w:sz w:val="24"/>
                <w:szCs w:val="24"/>
              </w:rPr>
            </w:pPr>
          </w:p>
        </w:tc>
        <w:tc>
          <w:tcPr>
            <w:tcW w:w="7366" w:type="dxa"/>
          </w:tcPr>
          <w:p w:rsidR="004A42F0" w:rsidRPr="00426E94" w:rsidRDefault="004A42F0" w:rsidP="004A42F0">
            <w:pPr>
              <w:widowControl w:val="0"/>
              <w:outlineLvl w:val="2"/>
              <w:rPr>
                <w:rFonts w:ascii="Times New Roman" w:hAnsi="Times New Roman"/>
                <w:sz w:val="24"/>
                <w:szCs w:val="24"/>
              </w:rPr>
            </w:pPr>
            <w:r>
              <w:rPr>
                <w:rFonts w:ascii="Times New Roman" w:hAnsi="Times New Roman"/>
                <w:sz w:val="24"/>
                <w:szCs w:val="24"/>
              </w:rPr>
              <w:t>Управление</w:t>
            </w:r>
            <w:r w:rsidRPr="00426E94">
              <w:rPr>
                <w:rFonts w:ascii="Times New Roman" w:hAnsi="Times New Roman"/>
                <w:sz w:val="24"/>
                <w:szCs w:val="24"/>
              </w:rPr>
              <w:t xml:space="preserve"> социальной защиты населения </w:t>
            </w:r>
          </w:p>
          <w:p w:rsidR="004A42F0" w:rsidRPr="00426E94" w:rsidRDefault="004A42F0" w:rsidP="004A42F0">
            <w:pPr>
              <w:widowControl w:val="0"/>
              <w:outlineLvl w:val="2"/>
              <w:rPr>
                <w:rFonts w:ascii="Times New Roman" w:hAnsi="Times New Roman"/>
                <w:sz w:val="24"/>
                <w:szCs w:val="24"/>
              </w:rPr>
            </w:pPr>
            <w:r>
              <w:rPr>
                <w:rFonts w:ascii="Times New Roman" w:hAnsi="Times New Roman"/>
                <w:sz w:val="24"/>
                <w:szCs w:val="24"/>
              </w:rPr>
              <w:t>Администрации Песчанокопского района</w:t>
            </w:r>
          </w:p>
          <w:p w:rsidR="004A42F0" w:rsidRDefault="004A42F0" w:rsidP="004A42F0">
            <w:pPr>
              <w:widowControl w:val="0"/>
              <w:outlineLvl w:val="2"/>
              <w:rPr>
                <w:rFonts w:ascii="Times New Roman" w:hAnsi="Times New Roman"/>
                <w:sz w:val="24"/>
                <w:szCs w:val="24"/>
              </w:rPr>
            </w:pPr>
            <w:r w:rsidRPr="00426E94">
              <w:rPr>
                <w:rFonts w:ascii="Times New Roman" w:hAnsi="Times New Roman"/>
                <w:sz w:val="24"/>
                <w:szCs w:val="24"/>
              </w:rPr>
              <w:t>(</w:t>
            </w:r>
            <w:proofErr w:type="spellStart"/>
            <w:r>
              <w:rPr>
                <w:rFonts w:ascii="Times New Roman" w:hAnsi="Times New Roman"/>
                <w:sz w:val="24"/>
                <w:szCs w:val="24"/>
              </w:rPr>
              <w:t>Дашевский</w:t>
            </w:r>
            <w:proofErr w:type="spellEnd"/>
            <w:r>
              <w:rPr>
                <w:rFonts w:ascii="Times New Roman" w:hAnsi="Times New Roman"/>
                <w:sz w:val="24"/>
                <w:szCs w:val="24"/>
              </w:rPr>
              <w:t xml:space="preserve"> Е.В., начальник УСЗН</w:t>
            </w:r>
            <w:r w:rsidRPr="00426E94">
              <w:rPr>
                <w:rFonts w:ascii="Times New Roman" w:hAnsi="Times New Roman"/>
                <w:sz w:val="24"/>
                <w:szCs w:val="24"/>
              </w:rPr>
              <w:t>)</w:t>
            </w:r>
          </w:p>
          <w:p w:rsidR="004A42F0" w:rsidRDefault="004A42F0" w:rsidP="004A42F0">
            <w:pPr>
              <w:widowControl w:val="0"/>
              <w:outlineLvl w:val="2"/>
              <w:rPr>
                <w:rFonts w:ascii="Times New Roman" w:hAnsi="Times New Roman"/>
                <w:sz w:val="24"/>
                <w:szCs w:val="24"/>
              </w:rPr>
            </w:pPr>
            <w:r>
              <w:rPr>
                <w:rFonts w:ascii="Times New Roman" w:hAnsi="Times New Roman"/>
                <w:sz w:val="24"/>
                <w:szCs w:val="24"/>
              </w:rPr>
              <w:t>Отдел имущественных и земельных отношений Администрации</w:t>
            </w:r>
          </w:p>
          <w:p w:rsidR="00C55EA4" w:rsidRDefault="004A42F0" w:rsidP="004A42F0">
            <w:pPr>
              <w:widowControl w:val="0"/>
              <w:outlineLvl w:val="2"/>
              <w:rPr>
                <w:rFonts w:ascii="Times New Roman" w:hAnsi="Times New Roman"/>
                <w:sz w:val="24"/>
                <w:szCs w:val="24"/>
              </w:rPr>
            </w:pPr>
            <w:r>
              <w:rPr>
                <w:rFonts w:ascii="Times New Roman" w:hAnsi="Times New Roman"/>
                <w:sz w:val="24"/>
                <w:szCs w:val="24"/>
              </w:rPr>
              <w:t>Песчанокопского района (Попович С.И., начальник ОИЗО)</w:t>
            </w:r>
          </w:p>
        </w:tc>
      </w:tr>
      <w:tr w:rsidR="00C55EA4" w:rsidTr="00C55EA4">
        <w:tc>
          <w:tcPr>
            <w:tcW w:w="7366" w:type="dxa"/>
          </w:tcPr>
          <w:p w:rsidR="00C55EA4" w:rsidRDefault="004A42F0">
            <w:pPr>
              <w:widowControl w:val="0"/>
              <w:jc w:val="center"/>
              <w:outlineLvl w:val="2"/>
              <w:rPr>
                <w:rFonts w:ascii="Times New Roman" w:hAnsi="Times New Roman"/>
                <w:sz w:val="24"/>
                <w:szCs w:val="24"/>
              </w:rPr>
            </w:pPr>
            <w:r w:rsidRPr="00426E94">
              <w:rPr>
                <w:rFonts w:ascii="Times New Roman" w:hAnsi="Times New Roman"/>
                <w:sz w:val="24"/>
                <w:szCs w:val="24"/>
              </w:rPr>
              <w:t xml:space="preserve">Связь с муниципальной программой </w:t>
            </w:r>
            <w:r>
              <w:rPr>
                <w:rFonts w:ascii="Times New Roman" w:hAnsi="Times New Roman"/>
                <w:sz w:val="24"/>
                <w:szCs w:val="24"/>
              </w:rPr>
              <w:t>Песчанокопского района</w:t>
            </w:r>
          </w:p>
        </w:tc>
        <w:tc>
          <w:tcPr>
            <w:tcW w:w="7366" w:type="dxa"/>
          </w:tcPr>
          <w:p w:rsidR="004A42F0" w:rsidRPr="00426E94" w:rsidRDefault="004A42F0" w:rsidP="004A42F0">
            <w:pPr>
              <w:widowControl w:val="0"/>
              <w:outlineLvl w:val="2"/>
              <w:rPr>
                <w:rFonts w:ascii="Times New Roman" w:hAnsi="Times New Roman"/>
                <w:sz w:val="24"/>
                <w:szCs w:val="24"/>
              </w:rPr>
            </w:pPr>
            <w:r w:rsidRPr="00426E94">
              <w:rPr>
                <w:rFonts w:ascii="Times New Roman" w:hAnsi="Times New Roman"/>
                <w:sz w:val="24"/>
                <w:szCs w:val="24"/>
              </w:rPr>
              <w:t xml:space="preserve">Муниципальная программа </w:t>
            </w:r>
            <w:r>
              <w:rPr>
                <w:rFonts w:ascii="Times New Roman" w:hAnsi="Times New Roman"/>
                <w:sz w:val="24"/>
                <w:szCs w:val="24"/>
              </w:rPr>
              <w:t>Песчанокопского района</w:t>
            </w:r>
          </w:p>
          <w:p w:rsidR="00C55EA4" w:rsidRDefault="004A42F0" w:rsidP="004A42F0">
            <w:pPr>
              <w:widowControl w:val="0"/>
              <w:jc w:val="center"/>
              <w:outlineLvl w:val="2"/>
              <w:rPr>
                <w:rFonts w:ascii="Times New Roman" w:hAnsi="Times New Roman"/>
                <w:sz w:val="24"/>
                <w:szCs w:val="24"/>
              </w:rPr>
            </w:pPr>
            <w:r w:rsidRPr="00426E94">
              <w:rPr>
                <w:rFonts w:ascii="Times New Roman" w:hAnsi="Times New Roman"/>
                <w:sz w:val="24"/>
                <w:szCs w:val="24"/>
              </w:rPr>
              <w:t>«Социальная поддержка граждан»</w:t>
            </w:r>
          </w:p>
        </w:tc>
      </w:tr>
    </w:tbl>
    <w:p w:rsidR="00C55EA4" w:rsidRPr="00426E94" w:rsidRDefault="00C55EA4">
      <w:pPr>
        <w:widowControl w:val="0"/>
        <w:jc w:val="center"/>
        <w:outlineLvl w:val="2"/>
        <w:rPr>
          <w:rFonts w:ascii="Times New Roman" w:hAnsi="Times New Roman"/>
          <w:sz w:val="24"/>
          <w:szCs w:val="24"/>
        </w:rPr>
      </w:pPr>
    </w:p>
    <w:p w:rsidR="005A4E9C" w:rsidRDefault="005A4E9C">
      <w:pPr>
        <w:widowControl w:val="0"/>
        <w:jc w:val="center"/>
        <w:outlineLvl w:val="2"/>
        <w:rPr>
          <w:rFonts w:ascii="Times New Roman" w:hAnsi="Times New Roman"/>
          <w:sz w:val="24"/>
          <w:szCs w:val="24"/>
        </w:rPr>
      </w:pPr>
    </w:p>
    <w:p w:rsidR="008C17E9" w:rsidRPr="00426E94" w:rsidRDefault="0017082C">
      <w:pPr>
        <w:widowControl w:val="0"/>
        <w:jc w:val="center"/>
        <w:outlineLvl w:val="2"/>
        <w:rPr>
          <w:rFonts w:ascii="Times New Roman" w:hAnsi="Times New Roman"/>
          <w:sz w:val="24"/>
          <w:szCs w:val="24"/>
        </w:rPr>
      </w:pPr>
      <w:r w:rsidRPr="00426E94">
        <w:rPr>
          <w:rFonts w:ascii="Times New Roman" w:hAnsi="Times New Roman"/>
          <w:sz w:val="24"/>
          <w:szCs w:val="24"/>
        </w:rPr>
        <w:t>2. Перечень мероприятий (результатов) комплекса процессных мероприятий</w:t>
      </w:r>
    </w:p>
    <w:p w:rsidR="008C17E9" w:rsidRPr="00426E94" w:rsidRDefault="008C17E9">
      <w:pPr>
        <w:widowControl w:val="0"/>
        <w:jc w:val="center"/>
        <w:outlineLvl w:val="2"/>
        <w:rPr>
          <w:rFonts w:ascii="Times New Roman" w:hAnsi="Times New Roman"/>
          <w:sz w:val="24"/>
          <w:szCs w:val="24"/>
        </w:rPr>
      </w:pPr>
    </w:p>
    <w:tbl>
      <w:tblPr>
        <w:tblW w:w="15660"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562"/>
        <w:gridCol w:w="4745"/>
        <w:gridCol w:w="1843"/>
        <w:gridCol w:w="2409"/>
        <w:gridCol w:w="1418"/>
        <w:gridCol w:w="993"/>
        <w:gridCol w:w="850"/>
        <w:gridCol w:w="992"/>
        <w:gridCol w:w="992"/>
        <w:gridCol w:w="850"/>
        <w:gridCol w:w="6"/>
      </w:tblGrid>
      <w:tr w:rsidR="008C17E9" w:rsidRPr="00426E94" w:rsidTr="00F53091">
        <w:tc>
          <w:tcPr>
            <w:tcW w:w="562"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C17E9" w:rsidRPr="00426E94" w:rsidRDefault="0017082C">
            <w:pPr>
              <w:widowControl w:val="0"/>
              <w:jc w:val="center"/>
              <w:outlineLvl w:val="2"/>
              <w:rPr>
                <w:rFonts w:ascii="Times New Roman" w:hAnsi="Times New Roman"/>
                <w:sz w:val="24"/>
                <w:szCs w:val="24"/>
              </w:rPr>
            </w:pPr>
            <w:r w:rsidRPr="00426E94">
              <w:rPr>
                <w:rFonts w:ascii="Times New Roman" w:hAnsi="Times New Roman"/>
                <w:sz w:val="24"/>
                <w:szCs w:val="24"/>
              </w:rPr>
              <w:t xml:space="preserve">№ </w:t>
            </w:r>
          </w:p>
          <w:p w:rsidR="008C17E9" w:rsidRPr="00426E94" w:rsidRDefault="0017082C">
            <w:pPr>
              <w:widowControl w:val="0"/>
              <w:jc w:val="center"/>
              <w:outlineLvl w:val="2"/>
              <w:rPr>
                <w:rFonts w:ascii="Times New Roman" w:hAnsi="Times New Roman"/>
                <w:sz w:val="24"/>
                <w:szCs w:val="24"/>
              </w:rPr>
            </w:pPr>
            <w:proofErr w:type="gramStart"/>
            <w:r w:rsidRPr="00426E94">
              <w:rPr>
                <w:rFonts w:ascii="Times New Roman" w:hAnsi="Times New Roman"/>
                <w:sz w:val="24"/>
                <w:szCs w:val="24"/>
              </w:rPr>
              <w:t>п</w:t>
            </w:r>
            <w:proofErr w:type="gramEnd"/>
            <w:r w:rsidRPr="00426E94">
              <w:rPr>
                <w:rFonts w:ascii="Times New Roman" w:hAnsi="Times New Roman"/>
                <w:sz w:val="24"/>
                <w:szCs w:val="24"/>
              </w:rPr>
              <w:t>/п</w:t>
            </w:r>
          </w:p>
        </w:tc>
        <w:tc>
          <w:tcPr>
            <w:tcW w:w="4745"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C17E9" w:rsidRPr="00426E94" w:rsidRDefault="0017082C">
            <w:pPr>
              <w:widowControl w:val="0"/>
              <w:jc w:val="center"/>
              <w:outlineLvl w:val="2"/>
              <w:rPr>
                <w:rFonts w:ascii="Times New Roman" w:hAnsi="Times New Roman"/>
                <w:sz w:val="24"/>
                <w:szCs w:val="24"/>
              </w:rPr>
            </w:pPr>
            <w:r w:rsidRPr="00426E94">
              <w:rPr>
                <w:rFonts w:ascii="Times New Roman" w:hAnsi="Times New Roman"/>
                <w:sz w:val="24"/>
                <w:szCs w:val="24"/>
              </w:rPr>
              <w:t>Наименование мероприятия (результата)</w:t>
            </w:r>
          </w:p>
        </w:tc>
        <w:tc>
          <w:tcPr>
            <w:tcW w:w="1843"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426E94" w:rsidRDefault="0017082C">
            <w:pPr>
              <w:widowControl w:val="0"/>
              <w:jc w:val="center"/>
              <w:outlineLvl w:val="2"/>
              <w:rPr>
                <w:rFonts w:ascii="Times New Roman" w:hAnsi="Times New Roman"/>
                <w:sz w:val="24"/>
                <w:szCs w:val="24"/>
              </w:rPr>
            </w:pPr>
            <w:r w:rsidRPr="00426E94">
              <w:rPr>
                <w:rFonts w:ascii="Times New Roman" w:hAnsi="Times New Roman"/>
                <w:sz w:val="24"/>
                <w:szCs w:val="24"/>
              </w:rPr>
              <w:t>Тип меропри</w:t>
            </w:r>
            <w:r w:rsidRPr="00426E94">
              <w:rPr>
                <w:rFonts w:ascii="Times New Roman" w:hAnsi="Times New Roman"/>
                <w:sz w:val="24"/>
                <w:szCs w:val="24"/>
              </w:rPr>
              <w:t>я</w:t>
            </w:r>
            <w:r w:rsidRPr="00426E94">
              <w:rPr>
                <w:rFonts w:ascii="Times New Roman" w:hAnsi="Times New Roman"/>
                <w:sz w:val="24"/>
                <w:szCs w:val="24"/>
              </w:rPr>
              <w:t xml:space="preserve">тия (результата) </w:t>
            </w:r>
          </w:p>
        </w:tc>
        <w:tc>
          <w:tcPr>
            <w:tcW w:w="2409"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426E94" w:rsidRDefault="0017082C">
            <w:pPr>
              <w:widowControl w:val="0"/>
              <w:jc w:val="center"/>
              <w:outlineLvl w:val="2"/>
              <w:rPr>
                <w:rFonts w:ascii="Times New Roman" w:hAnsi="Times New Roman"/>
                <w:sz w:val="24"/>
                <w:szCs w:val="24"/>
              </w:rPr>
            </w:pPr>
            <w:r w:rsidRPr="00426E94">
              <w:rPr>
                <w:rFonts w:ascii="Times New Roman" w:hAnsi="Times New Roman"/>
                <w:sz w:val="24"/>
                <w:szCs w:val="24"/>
              </w:rPr>
              <w:t xml:space="preserve">Характеристика </w:t>
            </w:r>
          </w:p>
        </w:tc>
        <w:tc>
          <w:tcPr>
            <w:tcW w:w="1418"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C17E9" w:rsidRPr="00426E94" w:rsidRDefault="0017082C">
            <w:pPr>
              <w:widowControl w:val="0"/>
              <w:jc w:val="center"/>
              <w:outlineLvl w:val="2"/>
              <w:rPr>
                <w:rFonts w:ascii="Times New Roman" w:hAnsi="Times New Roman"/>
                <w:sz w:val="24"/>
                <w:szCs w:val="24"/>
              </w:rPr>
            </w:pPr>
            <w:r w:rsidRPr="00426E94">
              <w:rPr>
                <w:rFonts w:ascii="Times New Roman" w:hAnsi="Times New Roman"/>
                <w:sz w:val="24"/>
                <w:szCs w:val="24"/>
              </w:rPr>
              <w:t xml:space="preserve">Единица измерения </w:t>
            </w:r>
          </w:p>
          <w:p w:rsidR="008C17E9" w:rsidRPr="00426E94" w:rsidRDefault="0017082C">
            <w:pPr>
              <w:widowControl w:val="0"/>
              <w:jc w:val="center"/>
              <w:outlineLvl w:val="2"/>
              <w:rPr>
                <w:rFonts w:ascii="Times New Roman" w:hAnsi="Times New Roman"/>
                <w:sz w:val="24"/>
                <w:szCs w:val="24"/>
              </w:rPr>
            </w:pPr>
            <w:r w:rsidRPr="00426E94">
              <w:rPr>
                <w:rFonts w:ascii="Times New Roman" w:hAnsi="Times New Roman"/>
                <w:sz w:val="24"/>
                <w:szCs w:val="24"/>
              </w:rPr>
              <w:t>(по ОКЕИ)</w:t>
            </w:r>
          </w:p>
        </w:tc>
        <w:tc>
          <w:tcPr>
            <w:tcW w:w="1843"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426E94" w:rsidRDefault="0017082C">
            <w:pPr>
              <w:widowControl w:val="0"/>
              <w:jc w:val="center"/>
              <w:outlineLvl w:val="2"/>
              <w:rPr>
                <w:rFonts w:ascii="Times New Roman" w:hAnsi="Times New Roman"/>
                <w:sz w:val="24"/>
                <w:szCs w:val="24"/>
              </w:rPr>
            </w:pPr>
            <w:r w:rsidRPr="00426E94">
              <w:rPr>
                <w:rFonts w:ascii="Times New Roman" w:hAnsi="Times New Roman"/>
                <w:sz w:val="24"/>
                <w:szCs w:val="24"/>
              </w:rPr>
              <w:t>Базовое знач</w:t>
            </w:r>
            <w:r w:rsidRPr="00426E94">
              <w:rPr>
                <w:rFonts w:ascii="Times New Roman" w:hAnsi="Times New Roman"/>
                <w:sz w:val="24"/>
                <w:szCs w:val="24"/>
              </w:rPr>
              <w:t>е</w:t>
            </w:r>
            <w:r w:rsidRPr="00426E94">
              <w:rPr>
                <w:rFonts w:ascii="Times New Roman" w:hAnsi="Times New Roman"/>
                <w:sz w:val="24"/>
                <w:szCs w:val="24"/>
              </w:rPr>
              <w:t>ние</w:t>
            </w:r>
          </w:p>
        </w:tc>
        <w:tc>
          <w:tcPr>
            <w:tcW w:w="2840" w:type="dxa"/>
            <w:gridSpan w:val="4"/>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426E94" w:rsidRDefault="0017082C">
            <w:pPr>
              <w:widowControl w:val="0"/>
              <w:jc w:val="center"/>
              <w:outlineLvl w:val="2"/>
              <w:rPr>
                <w:rFonts w:ascii="Times New Roman" w:hAnsi="Times New Roman"/>
                <w:sz w:val="24"/>
                <w:szCs w:val="24"/>
              </w:rPr>
            </w:pPr>
            <w:r w:rsidRPr="00426E94">
              <w:rPr>
                <w:rFonts w:ascii="Times New Roman" w:hAnsi="Times New Roman"/>
                <w:sz w:val="24"/>
                <w:szCs w:val="24"/>
              </w:rPr>
              <w:t>Значение результата по годам реализации</w:t>
            </w:r>
          </w:p>
        </w:tc>
      </w:tr>
      <w:tr w:rsidR="008C17E9" w:rsidRPr="00426E94" w:rsidTr="00F53091">
        <w:trPr>
          <w:gridAfter w:val="1"/>
          <w:wAfter w:w="6" w:type="dxa"/>
        </w:trPr>
        <w:tc>
          <w:tcPr>
            <w:tcW w:w="562"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C17E9" w:rsidRPr="00426E94" w:rsidRDefault="008C17E9">
            <w:pPr>
              <w:rPr>
                <w:sz w:val="24"/>
                <w:szCs w:val="24"/>
              </w:rPr>
            </w:pPr>
          </w:p>
        </w:tc>
        <w:tc>
          <w:tcPr>
            <w:tcW w:w="4745"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C17E9" w:rsidRPr="00426E94" w:rsidRDefault="008C17E9">
            <w:pPr>
              <w:rPr>
                <w:sz w:val="24"/>
                <w:szCs w:val="24"/>
              </w:rPr>
            </w:pPr>
          </w:p>
        </w:tc>
        <w:tc>
          <w:tcPr>
            <w:tcW w:w="1843"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426E94" w:rsidRDefault="008C17E9">
            <w:pPr>
              <w:rPr>
                <w:sz w:val="24"/>
                <w:szCs w:val="24"/>
              </w:rPr>
            </w:pPr>
          </w:p>
        </w:tc>
        <w:tc>
          <w:tcPr>
            <w:tcW w:w="2409"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426E94" w:rsidRDefault="008C17E9">
            <w:pPr>
              <w:rPr>
                <w:sz w:val="24"/>
                <w:szCs w:val="24"/>
              </w:rPr>
            </w:pPr>
          </w:p>
        </w:tc>
        <w:tc>
          <w:tcPr>
            <w:tcW w:w="141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C17E9" w:rsidRPr="00426E94" w:rsidRDefault="008C17E9">
            <w:pPr>
              <w:rPr>
                <w:sz w:val="24"/>
                <w:szCs w:val="24"/>
              </w:rPr>
            </w:pPr>
          </w:p>
        </w:tc>
        <w:tc>
          <w:tcPr>
            <w:tcW w:w="9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426E94" w:rsidRDefault="0017082C">
            <w:pPr>
              <w:widowControl w:val="0"/>
              <w:jc w:val="center"/>
              <w:outlineLvl w:val="2"/>
              <w:rPr>
                <w:rFonts w:ascii="Times New Roman" w:hAnsi="Times New Roman"/>
                <w:sz w:val="24"/>
                <w:szCs w:val="24"/>
              </w:rPr>
            </w:pPr>
            <w:r w:rsidRPr="00426E94">
              <w:rPr>
                <w:rFonts w:ascii="Times New Roman" w:hAnsi="Times New Roman"/>
                <w:sz w:val="24"/>
                <w:szCs w:val="24"/>
              </w:rPr>
              <w:t>знач</w:t>
            </w:r>
            <w:r w:rsidRPr="00426E94">
              <w:rPr>
                <w:rFonts w:ascii="Times New Roman" w:hAnsi="Times New Roman"/>
                <w:sz w:val="24"/>
                <w:szCs w:val="24"/>
              </w:rPr>
              <w:t>е</w:t>
            </w:r>
            <w:r w:rsidRPr="00426E94">
              <w:rPr>
                <w:rFonts w:ascii="Times New Roman" w:hAnsi="Times New Roman"/>
                <w:sz w:val="24"/>
                <w:szCs w:val="24"/>
              </w:rPr>
              <w:t>ние</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426E94" w:rsidRDefault="0017082C">
            <w:pPr>
              <w:widowControl w:val="0"/>
              <w:jc w:val="center"/>
              <w:outlineLvl w:val="2"/>
              <w:rPr>
                <w:rFonts w:ascii="Times New Roman" w:hAnsi="Times New Roman"/>
                <w:sz w:val="24"/>
                <w:szCs w:val="24"/>
              </w:rPr>
            </w:pPr>
            <w:r w:rsidRPr="00426E94">
              <w:rPr>
                <w:rFonts w:ascii="Times New Roman" w:hAnsi="Times New Roman"/>
                <w:sz w:val="24"/>
                <w:szCs w:val="24"/>
              </w:rPr>
              <w:t>год</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C17E9" w:rsidRPr="00426E94" w:rsidRDefault="0017082C" w:rsidP="00CD19D8">
            <w:pPr>
              <w:widowControl w:val="0"/>
              <w:jc w:val="center"/>
              <w:outlineLvl w:val="2"/>
              <w:rPr>
                <w:rFonts w:ascii="Times New Roman" w:hAnsi="Times New Roman"/>
                <w:sz w:val="24"/>
                <w:szCs w:val="24"/>
              </w:rPr>
            </w:pPr>
            <w:r w:rsidRPr="00426E94">
              <w:rPr>
                <w:rFonts w:ascii="Times New Roman" w:hAnsi="Times New Roman"/>
                <w:sz w:val="24"/>
                <w:szCs w:val="24"/>
              </w:rPr>
              <w:t>202</w:t>
            </w:r>
            <w:r w:rsidR="00CD19D8" w:rsidRPr="00426E94">
              <w:rPr>
                <w:rFonts w:ascii="Times New Roman" w:hAnsi="Times New Roman"/>
                <w:sz w:val="24"/>
                <w:szCs w:val="24"/>
              </w:rPr>
              <w:t>5</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C17E9" w:rsidRPr="00426E94" w:rsidRDefault="0017082C" w:rsidP="00CD19D8">
            <w:pPr>
              <w:widowControl w:val="0"/>
              <w:jc w:val="center"/>
              <w:outlineLvl w:val="2"/>
              <w:rPr>
                <w:rFonts w:ascii="Times New Roman" w:hAnsi="Times New Roman"/>
                <w:sz w:val="24"/>
                <w:szCs w:val="24"/>
              </w:rPr>
            </w:pPr>
            <w:r w:rsidRPr="00426E94">
              <w:rPr>
                <w:rFonts w:ascii="Times New Roman" w:hAnsi="Times New Roman"/>
                <w:sz w:val="24"/>
                <w:szCs w:val="24"/>
              </w:rPr>
              <w:t>202</w:t>
            </w:r>
            <w:r w:rsidR="00CD19D8" w:rsidRPr="00426E94">
              <w:rPr>
                <w:rFonts w:ascii="Times New Roman" w:hAnsi="Times New Roman"/>
                <w:sz w:val="24"/>
                <w:szCs w:val="24"/>
              </w:rPr>
              <w:t>6</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C17E9" w:rsidRPr="00426E94" w:rsidRDefault="0017082C" w:rsidP="00CD19D8">
            <w:pPr>
              <w:widowControl w:val="0"/>
              <w:ind w:left="-197" w:firstLine="197"/>
              <w:jc w:val="center"/>
              <w:outlineLvl w:val="2"/>
              <w:rPr>
                <w:rFonts w:ascii="Times New Roman" w:hAnsi="Times New Roman"/>
                <w:sz w:val="24"/>
                <w:szCs w:val="24"/>
              </w:rPr>
            </w:pPr>
            <w:r w:rsidRPr="00426E94">
              <w:rPr>
                <w:rFonts w:ascii="Times New Roman" w:hAnsi="Times New Roman"/>
                <w:sz w:val="24"/>
                <w:szCs w:val="24"/>
              </w:rPr>
              <w:t>202</w:t>
            </w:r>
            <w:r w:rsidR="00CD19D8" w:rsidRPr="00426E94">
              <w:rPr>
                <w:rFonts w:ascii="Times New Roman" w:hAnsi="Times New Roman"/>
                <w:sz w:val="24"/>
                <w:szCs w:val="24"/>
              </w:rPr>
              <w:t>7</w:t>
            </w:r>
          </w:p>
        </w:tc>
      </w:tr>
      <w:tr w:rsidR="008C17E9" w:rsidRPr="00426E94" w:rsidTr="00F53091">
        <w:trPr>
          <w:gridAfter w:val="1"/>
          <w:wAfter w:w="6" w:type="dxa"/>
          <w:tblHeader/>
        </w:trPr>
        <w:tc>
          <w:tcPr>
            <w:tcW w:w="56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C17E9" w:rsidRPr="00426E94" w:rsidRDefault="0017082C">
            <w:pPr>
              <w:widowControl w:val="0"/>
              <w:jc w:val="center"/>
              <w:outlineLvl w:val="2"/>
              <w:rPr>
                <w:rFonts w:ascii="Times New Roman" w:hAnsi="Times New Roman"/>
                <w:sz w:val="24"/>
                <w:szCs w:val="24"/>
              </w:rPr>
            </w:pPr>
            <w:r w:rsidRPr="00426E94">
              <w:rPr>
                <w:rFonts w:ascii="Times New Roman" w:hAnsi="Times New Roman"/>
                <w:sz w:val="24"/>
                <w:szCs w:val="24"/>
              </w:rPr>
              <w:t>1</w:t>
            </w:r>
          </w:p>
        </w:tc>
        <w:tc>
          <w:tcPr>
            <w:tcW w:w="474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C17E9" w:rsidRPr="00426E94" w:rsidRDefault="0017082C">
            <w:pPr>
              <w:widowControl w:val="0"/>
              <w:jc w:val="center"/>
              <w:outlineLvl w:val="2"/>
              <w:rPr>
                <w:rFonts w:ascii="Times New Roman" w:hAnsi="Times New Roman"/>
                <w:sz w:val="24"/>
                <w:szCs w:val="24"/>
              </w:rPr>
            </w:pPr>
            <w:r w:rsidRPr="00426E94">
              <w:rPr>
                <w:rFonts w:ascii="Times New Roman" w:hAnsi="Times New Roman"/>
                <w:sz w:val="24"/>
                <w:szCs w:val="24"/>
              </w:rPr>
              <w:t>2</w:t>
            </w:r>
          </w:p>
        </w:tc>
        <w:tc>
          <w:tcPr>
            <w:tcW w:w="1843"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426E94" w:rsidRDefault="0017082C">
            <w:pPr>
              <w:widowControl w:val="0"/>
              <w:jc w:val="center"/>
              <w:outlineLvl w:val="2"/>
              <w:rPr>
                <w:rFonts w:ascii="Times New Roman" w:hAnsi="Times New Roman"/>
                <w:sz w:val="24"/>
                <w:szCs w:val="24"/>
              </w:rPr>
            </w:pPr>
            <w:r w:rsidRPr="00426E94">
              <w:rPr>
                <w:rFonts w:ascii="Times New Roman" w:hAnsi="Times New Roman"/>
                <w:sz w:val="24"/>
                <w:szCs w:val="24"/>
              </w:rPr>
              <w:t>3</w:t>
            </w:r>
          </w:p>
        </w:tc>
        <w:tc>
          <w:tcPr>
            <w:tcW w:w="24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426E94" w:rsidRDefault="0017082C">
            <w:pPr>
              <w:widowControl w:val="0"/>
              <w:jc w:val="center"/>
              <w:outlineLvl w:val="2"/>
              <w:rPr>
                <w:rFonts w:ascii="Times New Roman" w:hAnsi="Times New Roman"/>
                <w:sz w:val="24"/>
                <w:szCs w:val="24"/>
              </w:rPr>
            </w:pPr>
            <w:r w:rsidRPr="00426E94">
              <w:rPr>
                <w:rFonts w:ascii="Times New Roman" w:hAnsi="Times New Roman"/>
                <w:sz w:val="24"/>
                <w:szCs w:val="24"/>
              </w:rPr>
              <w:t>4</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C17E9" w:rsidRPr="00426E94" w:rsidRDefault="0017082C">
            <w:pPr>
              <w:widowControl w:val="0"/>
              <w:jc w:val="center"/>
              <w:outlineLvl w:val="2"/>
              <w:rPr>
                <w:rFonts w:ascii="Times New Roman" w:hAnsi="Times New Roman"/>
                <w:sz w:val="24"/>
                <w:szCs w:val="24"/>
              </w:rPr>
            </w:pPr>
            <w:r w:rsidRPr="00426E94">
              <w:rPr>
                <w:rFonts w:ascii="Times New Roman" w:hAnsi="Times New Roman"/>
                <w:sz w:val="24"/>
                <w:szCs w:val="24"/>
              </w:rPr>
              <w:t>5</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C17E9" w:rsidRPr="00426E94" w:rsidRDefault="0017082C">
            <w:pPr>
              <w:widowControl w:val="0"/>
              <w:jc w:val="center"/>
              <w:outlineLvl w:val="2"/>
              <w:rPr>
                <w:rFonts w:ascii="Times New Roman" w:hAnsi="Times New Roman"/>
                <w:sz w:val="24"/>
                <w:szCs w:val="24"/>
              </w:rPr>
            </w:pPr>
            <w:r w:rsidRPr="00426E94">
              <w:rPr>
                <w:rFonts w:ascii="Times New Roman" w:hAnsi="Times New Roman"/>
                <w:sz w:val="24"/>
                <w:szCs w:val="24"/>
              </w:rPr>
              <w:t>6</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426E94" w:rsidRDefault="0017082C">
            <w:pPr>
              <w:widowControl w:val="0"/>
              <w:jc w:val="center"/>
              <w:outlineLvl w:val="2"/>
              <w:rPr>
                <w:rFonts w:ascii="Times New Roman" w:hAnsi="Times New Roman"/>
                <w:sz w:val="24"/>
                <w:szCs w:val="24"/>
              </w:rPr>
            </w:pPr>
            <w:r w:rsidRPr="00426E94">
              <w:rPr>
                <w:rFonts w:ascii="Times New Roman" w:hAnsi="Times New Roman"/>
                <w:sz w:val="24"/>
                <w:szCs w:val="24"/>
              </w:rPr>
              <w:t>7</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C17E9" w:rsidRPr="00426E94" w:rsidRDefault="0017082C">
            <w:pPr>
              <w:widowControl w:val="0"/>
              <w:jc w:val="center"/>
              <w:outlineLvl w:val="2"/>
              <w:rPr>
                <w:rFonts w:ascii="Times New Roman" w:hAnsi="Times New Roman"/>
                <w:sz w:val="24"/>
                <w:szCs w:val="24"/>
              </w:rPr>
            </w:pPr>
            <w:r w:rsidRPr="00426E94">
              <w:rPr>
                <w:rFonts w:ascii="Times New Roman" w:hAnsi="Times New Roman"/>
                <w:sz w:val="24"/>
                <w:szCs w:val="24"/>
              </w:rPr>
              <w:t>8</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C17E9" w:rsidRPr="00426E94" w:rsidRDefault="0017082C">
            <w:pPr>
              <w:widowControl w:val="0"/>
              <w:jc w:val="center"/>
              <w:outlineLvl w:val="2"/>
              <w:rPr>
                <w:rFonts w:ascii="Times New Roman" w:hAnsi="Times New Roman"/>
                <w:sz w:val="24"/>
                <w:szCs w:val="24"/>
              </w:rPr>
            </w:pPr>
            <w:r w:rsidRPr="00426E94">
              <w:rPr>
                <w:rFonts w:ascii="Times New Roman" w:hAnsi="Times New Roman"/>
                <w:sz w:val="24"/>
                <w:szCs w:val="24"/>
              </w:rPr>
              <w:t>9</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C17E9" w:rsidRPr="00426E94" w:rsidRDefault="0017082C">
            <w:pPr>
              <w:widowControl w:val="0"/>
              <w:jc w:val="center"/>
              <w:outlineLvl w:val="2"/>
              <w:rPr>
                <w:rFonts w:ascii="Times New Roman" w:hAnsi="Times New Roman"/>
                <w:sz w:val="24"/>
                <w:szCs w:val="24"/>
              </w:rPr>
            </w:pPr>
            <w:r w:rsidRPr="00426E94">
              <w:rPr>
                <w:rFonts w:ascii="Times New Roman" w:hAnsi="Times New Roman"/>
                <w:sz w:val="24"/>
                <w:szCs w:val="24"/>
              </w:rPr>
              <w:t>10</w:t>
            </w:r>
          </w:p>
        </w:tc>
      </w:tr>
      <w:tr w:rsidR="008C17E9" w:rsidRPr="00426E94" w:rsidTr="00F53091">
        <w:tc>
          <w:tcPr>
            <w:tcW w:w="15660" w:type="dxa"/>
            <w:gridSpan w:val="11"/>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C17E9" w:rsidRPr="00426E94" w:rsidRDefault="0017082C">
            <w:pPr>
              <w:widowControl w:val="0"/>
              <w:contextualSpacing/>
              <w:jc w:val="center"/>
              <w:outlineLvl w:val="2"/>
              <w:rPr>
                <w:rFonts w:ascii="Times New Roman" w:hAnsi="Times New Roman"/>
                <w:sz w:val="24"/>
                <w:szCs w:val="24"/>
              </w:rPr>
            </w:pPr>
            <w:r w:rsidRPr="00426E94">
              <w:rPr>
                <w:rFonts w:ascii="Times New Roman" w:hAnsi="Times New Roman"/>
                <w:sz w:val="24"/>
                <w:szCs w:val="24"/>
              </w:rPr>
              <w:t xml:space="preserve"> Задача</w:t>
            </w:r>
            <w:r w:rsidR="004A42F0">
              <w:rPr>
                <w:rFonts w:ascii="Times New Roman" w:hAnsi="Times New Roman"/>
                <w:sz w:val="24"/>
                <w:szCs w:val="24"/>
              </w:rPr>
              <w:t xml:space="preserve"> 1</w:t>
            </w:r>
            <w:r w:rsidRPr="00426E94">
              <w:rPr>
                <w:rFonts w:ascii="Times New Roman" w:hAnsi="Times New Roman"/>
                <w:sz w:val="24"/>
                <w:szCs w:val="24"/>
              </w:rPr>
              <w:t xml:space="preserve"> комплекса проектных мероприятий «Обеспечено повышение эффективности </w:t>
            </w:r>
          </w:p>
          <w:p w:rsidR="008C17E9" w:rsidRPr="00426E94" w:rsidRDefault="0017082C">
            <w:pPr>
              <w:widowControl w:val="0"/>
              <w:contextualSpacing/>
              <w:jc w:val="center"/>
              <w:outlineLvl w:val="2"/>
              <w:rPr>
                <w:rFonts w:ascii="Times New Roman" w:hAnsi="Times New Roman"/>
                <w:sz w:val="24"/>
                <w:szCs w:val="24"/>
              </w:rPr>
            </w:pPr>
            <w:r w:rsidRPr="00426E94">
              <w:rPr>
                <w:rFonts w:ascii="Times New Roman" w:hAnsi="Times New Roman"/>
                <w:sz w:val="24"/>
                <w:szCs w:val="24"/>
              </w:rPr>
              <w:t xml:space="preserve">и результативности бюджетных расходов в сфере реализации </w:t>
            </w:r>
            <w:r w:rsidR="0010241F" w:rsidRPr="00426E94">
              <w:rPr>
                <w:rFonts w:ascii="Times New Roman" w:hAnsi="Times New Roman"/>
                <w:sz w:val="24"/>
                <w:szCs w:val="24"/>
              </w:rPr>
              <w:t>муниципальной</w:t>
            </w:r>
            <w:r w:rsidRPr="00426E94">
              <w:rPr>
                <w:rFonts w:ascii="Times New Roman" w:hAnsi="Times New Roman"/>
                <w:sz w:val="24"/>
                <w:szCs w:val="24"/>
              </w:rPr>
              <w:t xml:space="preserve"> программы»</w:t>
            </w:r>
          </w:p>
        </w:tc>
      </w:tr>
      <w:tr w:rsidR="008A75B6" w:rsidRPr="00426E94" w:rsidTr="00F53091">
        <w:trPr>
          <w:gridAfter w:val="1"/>
          <w:wAfter w:w="6" w:type="dxa"/>
        </w:trPr>
        <w:tc>
          <w:tcPr>
            <w:tcW w:w="56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A75B6" w:rsidRPr="00426E94" w:rsidRDefault="008A75B6" w:rsidP="008A75B6">
            <w:pPr>
              <w:widowControl w:val="0"/>
              <w:contextualSpacing/>
              <w:jc w:val="center"/>
              <w:outlineLvl w:val="2"/>
              <w:rPr>
                <w:rFonts w:ascii="Times New Roman" w:hAnsi="Times New Roman"/>
                <w:sz w:val="24"/>
                <w:szCs w:val="24"/>
              </w:rPr>
            </w:pPr>
            <w:r w:rsidRPr="00426E94">
              <w:rPr>
                <w:rFonts w:ascii="Times New Roman" w:hAnsi="Times New Roman"/>
                <w:sz w:val="24"/>
                <w:szCs w:val="24"/>
              </w:rPr>
              <w:t>1.1.</w:t>
            </w:r>
          </w:p>
        </w:tc>
        <w:tc>
          <w:tcPr>
            <w:tcW w:w="4745" w:type="dxa"/>
            <w:tcBorders>
              <w:top w:val="single" w:sz="4" w:space="0" w:color="000000"/>
              <w:left w:val="single" w:sz="4" w:space="0" w:color="000000"/>
              <w:bottom w:val="single" w:sz="4" w:space="0" w:color="000000"/>
              <w:right w:val="single" w:sz="4" w:space="0" w:color="000000"/>
            </w:tcBorders>
            <w:tcMar>
              <w:left w:w="57" w:type="dxa"/>
              <w:right w:w="57" w:type="dxa"/>
            </w:tcMar>
          </w:tcPr>
          <w:p w:rsidR="008A75B6" w:rsidRPr="00426E94" w:rsidRDefault="008A75B6" w:rsidP="00737ADA">
            <w:pPr>
              <w:widowControl w:val="0"/>
              <w:contextualSpacing/>
              <w:jc w:val="left"/>
              <w:rPr>
                <w:rFonts w:ascii="Times New Roman" w:hAnsi="Times New Roman"/>
                <w:sz w:val="24"/>
                <w:szCs w:val="24"/>
              </w:rPr>
            </w:pPr>
            <w:r>
              <w:rPr>
                <w:rFonts w:ascii="Times New Roman" w:hAnsi="Times New Roman"/>
                <w:sz w:val="24"/>
                <w:szCs w:val="24"/>
              </w:rPr>
              <w:t xml:space="preserve">Мероприятия (результат) </w:t>
            </w:r>
            <w:r w:rsidR="00737ADA">
              <w:rPr>
                <w:rFonts w:ascii="Times New Roman" w:hAnsi="Times New Roman"/>
                <w:sz w:val="24"/>
                <w:szCs w:val="24"/>
              </w:rPr>
              <w:t>2</w:t>
            </w:r>
            <w:r>
              <w:rPr>
                <w:rFonts w:ascii="Times New Roman" w:hAnsi="Times New Roman"/>
                <w:sz w:val="24"/>
                <w:szCs w:val="24"/>
              </w:rPr>
              <w:t>.</w:t>
            </w:r>
            <w:r w:rsidRPr="008A75B6">
              <w:rPr>
                <w:rFonts w:ascii="Times New Roman" w:hAnsi="Times New Roman"/>
                <w:sz w:val="24"/>
                <w:szCs w:val="24"/>
              </w:rPr>
              <w:t>1</w:t>
            </w:r>
            <w:r>
              <w:rPr>
                <w:rFonts w:ascii="Times New Roman" w:hAnsi="Times New Roman"/>
                <w:sz w:val="24"/>
                <w:szCs w:val="24"/>
              </w:rPr>
              <w:t xml:space="preserve"> «Расходы на обеспечение функций органов местного с</w:t>
            </w:r>
            <w:r>
              <w:rPr>
                <w:rFonts w:ascii="Times New Roman" w:hAnsi="Times New Roman"/>
                <w:sz w:val="24"/>
                <w:szCs w:val="24"/>
              </w:rPr>
              <w:t>а</w:t>
            </w:r>
            <w:r>
              <w:rPr>
                <w:rFonts w:ascii="Times New Roman" w:hAnsi="Times New Roman"/>
                <w:sz w:val="24"/>
                <w:szCs w:val="24"/>
              </w:rPr>
              <w:t>моуправления Песчанокопского района пр</w:t>
            </w:r>
            <w:r>
              <w:rPr>
                <w:rFonts w:ascii="Times New Roman" w:hAnsi="Times New Roman"/>
                <w:sz w:val="24"/>
                <w:szCs w:val="24"/>
              </w:rPr>
              <w:t>о</w:t>
            </w:r>
            <w:r>
              <w:rPr>
                <w:rFonts w:ascii="Times New Roman" w:hAnsi="Times New Roman"/>
                <w:sz w:val="24"/>
                <w:szCs w:val="24"/>
              </w:rPr>
              <w:t>изведены в полном объеме»</w:t>
            </w:r>
          </w:p>
        </w:tc>
        <w:tc>
          <w:tcPr>
            <w:tcW w:w="1843" w:type="dxa"/>
            <w:tcBorders>
              <w:top w:val="single" w:sz="4" w:space="0" w:color="000000"/>
              <w:left w:val="single" w:sz="4" w:space="0" w:color="000000"/>
              <w:bottom w:val="single" w:sz="4" w:space="0" w:color="000000"/>
              <w:right w:val="single" w:sz="4" w:space="0" w:color="000000"/>
            </w:tcBorders>
            <w:tcMar>
              <w:left w:w="57" w:type="dxa"/>
              <w:right w:w="57" w:type="dxa"/>
            </w:tcMar>
          </w:tcPr>
          <w:p w:rsidR="008A75B6" w:rsidRPr="00426E94" w:rsidRDefault="008A75B6" w:rsidP="008A75B6">
            <w:pPr>
              <w:widowControl w:val="0"/>
              <w:contextualSpacing/>
              <w:jc w:val="left"/>
              <w:rPr>
                <w:rFonts w:ascii="Times New Roman" w:hAnsi="Times New Roman"/>
                <w:sz w:val="24"/>
                <w:szCs w:val="24"/>
              </w:rPr>
            </w:pPr>
            <w:r w:rsidRPr="00426E94">
              <w:rPr>
                <w:rFonts w:ascii="Times New Roman" w:hAnsi="Times New Roman"/>
                <w:sz w:val="24"/>
                <w:szCs w:val="24"/>
              </w:rPr>
              <w:t>осуществление текущей де</w:t>
            </w:r>
            <w:r w:rsidRPr="00426E94">
              <w:rPr>
                <w:rFonts w:ascii="Times New Roman" w:hAnsi="Times New Roman"/>
                <w:sz w:val="24"/>
                <w:szCs w:val="24"/>
              </w:rPr>
              <w:t>я</w:t>
            </w:r>
            <w:r w:rsidRPr="00426E94">
              <w:rPr>
                <w:rFonts w:ascii="Times New Roman" w:hAnsi="Times New Roman"/>
                <w:sz w:val="24"/>
                <w:szCs w:val="24"/>
              </w:rPr>
              <w:t>тельности</w:t>
            </w:r>
          </w:p>
        </w:tc>
        <w:tc>
          <w:tcPr>
            <w:tcW w:w="24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8A75B6" w:rsidRPr="00426E94" w:rsidRDefault="008A75B6" w:rsidP="008A75B6">
            <w:pPr>
              <w:widowControl w:val="0"/>
              <w:contextualSpacing/>
              <w:jc w:val="left"/>
              <w:outlineLvl w:val="2"/>
              <w:rPr>
                <w:rFonts w:ascii="Times New Roman" w:hAnsi="Times New Roman"/>
                <w:sz w:val="24"/>
                <w:szCs w:val="24"/>
              </w:rPr>
            </w:pPr>
            <w:r w:rsidRPr="00426E94">
              <w:rPr>
                <w:rFonts w:ascii="Times New Roman" w:hAnsi="Times New Roman"/>
                <w:sz w:val="24"/>
                <w:szCs w:val="24"/>
              </w:rPr>
              <w:t>созданы условия для достижения целей муниципальной пр</w:t>
            </w:r>
            <w:r w:rsidRPr="00426E94">
              <w:rPr>
                <w:rFonts w:ascii="Times New Roman" w:hAnsi="Times New Roman"/>
                <w:sz w:val="24"/>
                <w:szCs w:val="24"/>
              </w:rPr>
              <w:t>о</w:t>
            </w:r>
            <w:r w:rsidRPr="00426E94">
              <w:rPr>
                <w:rFonts w:ascii="Times New Roman" w:hAnsi="Times New Roman"/>
                <w:sz w:val="24"/>
                <w:szCs w:val="24"/>
              </w:rPr>
              <w:t>граммы</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A75B6" w:rsidRPr="00426E94" w:rsidRDefault="008A75B6" w:rsidP="008A75B6">
            <w:pPr>
              <w:widowControl w:val="0"/>
              <w:contextualSpacing/>
              <w:jc w:val="left"/>
              <w:rPr>
                <w:rFonts w:ascii="Times New Roman" w:hAnsi="Times New Roman"/>
                <w:sz w:val="24"/>
                <w:szCs w:val="24"/>
              </w:rPr>
            </w:pPr>
            <w:r w:rsidRPr="00426E94">
              <w:rPr>
                <w:rFonts w:ascii="Times New Roman" w:hAnsi="Times New Roman"/>
                <w:sz w:val="24"/>
                <w:szCs w:val="24"/>
              </w:rPr>
              <w:t>процентов</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A75B6" w:rsidRPr="00426E94" w:rsidRDefault="008A75B6" w:rsidP="008A75B6">
            <w:pPr>
              <w:widowControl w:val="0"/>
              <w:contextualSpacing/>
              <w:jc w:val="center"/>
              <w:outlineLvl w:val="2"/>
              <w:rPr>
                <w:rFonts w:ascii="Times New Roman" w:hAnsi="Times New Roman"/>
                <w:sz w:val="24"/>
                <w:szCs w:val="24"/>
              </w:rPr>
            </w:pPr>
            <w:r w:rsidRPr="00426E94">
              <w:rPr>
                <w:rFonts w:ascii="Times New Roman" w:hAnsi="Times New Roman"/>
                <w:sz w:val="24"/>
                <w:szCs w:val="24"/>
              </w:rPr>
              <w:t>100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8A75B6" w:rsidRPr="00426E94" w:rsidRDefault="008A75B6" w:rsidP="008A75B6">
            <w:pPr>
              <w:widowControl w:val="0"/>
              <w:contextualSpacing/>
              <w:jc w:val="center"/>
              <w:rPr>
                <w:rFonts w:ascii="Times New Roman" w:hAnsi="Times New Roman"/>
                <w:sz w:val="24"/>
                <w:szCs w:val="24"/>
              </w:rPr>
            </w:pPr>
            <w:r w:rsidRPr="00426E94">
              <w:rPr>
                <w:rFonts w:ascii="Times New Roman" w:hAnsi="Times New Roman"/>
                <w:sz w:val="24"/>
                <w:szCs w:val="24"/>
              </w:rPr>
              <w:t>2023</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A75B6" w:rsidRPr="00426E94" w:rsidRDefault="008A75B6" w:rsidP="008A75B6">
            <w:pPr>
              <w:widowControl w:val="0"/>
              <w:contextualSpacing/>
              <w:jc w:val="center"/>
              <w:outlineLvl w:val="2"/>
              <w:rPr>
                <w:rFonts w:ascii="Times New Roman" w:hAnsi="Times New Roman"/>
                <w:sz w:val="24"/>
                <w:szCs w:val="24"/>
              </w:rPr>
            </w:pPr>
            <w:r w:rsidRPr="00426E94">
              <w:rPr>
                <w:rFonts w:ascii="Times New Roman" w:hAnsi="Times New Roman"/>
                <w:sz w:val="24"/>
                <w:szCs w:val="24"/>
              </w:rPr>
              <w:t>100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A75B6" w:rsidRPr="00426E94" w:rsidRDefault="008A75B6" w:rsidP="008A75B6">
            <w:pPr>
              <w:widowControl w:val="0"/>
              <w:contextualSpacing/>
              <w:jc w:val="center"/>
              <w:outlineLvl w:val="2"/>
              <w:rPr>
                <w:rFonts w:ascii="Times New Roman" w:hAnsi="Times New Roman"/>
                <w:sz w:val="24"/>
                <w:szCs w:val="24"/>
              </w:rPr>
            </w:pPr>
            <w:r w:rsidRPr="00426E94">
              <w:rPr>
                <w:rFonts w:ascii="Times New Roman" w:hAnsi="Times New Roman"/>
                <w:sz w:val="24"/>
                <w:szCs w:val="24"/>
              </w:rPr>
              <w:t>100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A75B6" w:rsidRPr="00426E94" w:rsidRDefault="008A75B6" w:rsidP="008A75B6">
            <w:pPr>
              <w:widowControl w:val="0"/>
              <w:contextualSpacing/>
              <w:jc w:val="center"/>
              <w:outlineLvl w:val="2"/>
              <w:rPr>
                <w:rFonts w:ascii="Times New Roman" w:hAnsi="Times New Roman"/>
                <w:sz w:val="24"/>
                <w:szCs w:val="24"/>
              </w:rPr>
            </w:pPr>
            <w:r w:rsidRPr="00426E94">
              <w:rPr>
                <w:rFonts w:ascii="Times New Roman" w:hAnsi="Times New Roman"/>
                <w:sz w:val="24"/>
                <w:szCs w:val="24"/>
              </w:rPr>
              <w:t>100</w:t>
            </w:r>
          </w:p>
        </w:tc>
      </w:tr>
      <w:tr w:rsidR="008A75B6" w:rsidRPr="00426E94" w:rsidTr="00F53091">
        <w:trPr>
          <w:gridAfter w:val="1"/>
          <w:wAfter w:w="6" w:type="dxa"/>
        </w:trPr>
        <w:tc>
          <w:tcPr>
            <w:tcW w:w="56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A75B6" w:rsidRPr="00426E94" w:rsidRDefault="008A75B6" w:rsidP="008A75B6">
            <w:pPr>
              <w:widowControl w:val="0"/>
              <w:contextualSpacing/>
              <w:jc w:val="center"/>
              <w:outlineLvl w:val="2"/>
              <w:rPr>
                <w:rFonts w:ascii="Times New Roman" w:hAnsi="Times New Roman"/>
                <w:sz w:val="24"/>
                <w:szCs w:val="24"/>
              </w:rPr>
            </w:pPr>
            <w:r>
              <w:rPr>
                <w:rFonts w:ascii="Times New Roman" w:hAnsi="Times New Roman"/>
                <w:sz w:val="24"/>
                <w:szCs w:val="24"/>
              </w:rPr>
              <w:t>1.2.</w:t>
            </w:r>
          </w:p>
        </w:tc>
        <w:tc>
          <w:tcPr>
            <w:tcW w:w="4745" w:type="dxa"/>
            <w:tcBorders>
              <w:top w:val="single" w:sz="4" w:space="0" w:color="000000"/>
              <w:left w:val="single" w:sz="4" w:space="0" w:color="000000"/>
              <w:bottom w:val="single" w:sz="4" w:space="0" w:color="000000"/>
              <w:right w:val="single" w:sz="4" w:space="0" w:color="000000"/>
            </w:tcBorders>
            <w:tcMar>
              <w:left w:w="57" w:type="dxa"/>
              <w:right w:w="57" w:type="dxa"/>
            </w:tcMar>
          </w:tcPr>
          <w:p w:rsidR="008A75B6" w:rsidRPr="00426E94" w:rsidRDefault="008A75B6" w:rsidP="00737ADA">
            <w:pPr>
              <w:widowControl w:val="0"/>
              <w:contextualSpacing/>
              <w:jc w:val="left"/>
              <w:rPr>
                <w:rFonts w:ascii="Times New Roman" w:hAnsi="Times New Roman"/>
                <w:sz w:val="24"/>
                <w:szCs w:val="24"/>
              </w:rPr>
            </w:pPr>
            <w:r w:rsidRPr="00426E94">
              <w:rPr>
                <w:rFonts w:ascii="Times New Roman" w:hAnsi="Times New Roman"/>
                <w:sz w:val="24"/>
                <w:szCs w:val="24"/>
              </w:rPr>
              <w:t>Мероприятие (результат)</w:t>
            </w:r>
            <w:r w:rsidR="00DE7AA8">
              <w:rPr>
                <w:rFonts w:ascii="Times New Roman" w:hAnsi="Times New Roman"/>
                <w:sz w:val="24"/>
                <w:szCs w:val="24"/>
              </w:rPr>
              <w:t xml:space="preserve"> </w:t>
            </w:r>
            <w:r w:rsidR="00737ADA">
              <w:rPr>
                <w:rFonts w:ascii="Times New Roman" w:hAnsi="Times New Roman"/>
                <w:sz w:val="24"/>
                <w:szCs w:val="24"/>
              </w:rPr>
              <w:t>2</w:t>
            </w:r>
            <w:r w:rsidRPr="00426E94">
              <w:rPr>
                <w:rFonts w:ascii="Times New Roman" w:hAnsi="Times New Roman"/>
                <w:sz w:val="24"/>
                <w:szCs w:val="24"/>
              </w:rPr>
              <w:t>.</w:t>
            </w:r>
            <w:r w:rsidRPr="008A75B6">
              <w:rPr>
                <w:rFonts w:ascii="Times New Roman" w:hAnsi="Times New Roman"/>
                <w:sz w:val="24"/>
                <w:szCs w:val="24"/>
              </w:rPr>
              <w:t>2</w:t>
            </w:r>
            <w:r w:rsidRPr="00426E94">
              <w:rPr>
                <w:rFonts w:ascii="Times New Roman" w:hAnsi="Times New Roman"/>
                <w:sz w:val="24"/>
                <w:szCs w:val="24"/>
              </w:rPr>
              <w:t xml:space="preserve"> «Субвенция на организацию исполнительно-распорядительных функций, связанных с реализацией переданных государственных полномочий в сфере социального обслуж</w:t>
            </w:r>
            <w:r w:rsidRPr="00426E94">
              <w:rPr>
                <w:rFonts w:ascii="Times New Roman" w:hAnsi="Times New Roman"/>
                <w:sz w:val="24"/>
                <w:szCs w:val="24"/>
              </w:rPr>
              <w:t>и</w:t>
            </w:r>
            <w:r w:rsidRPr="00426E94">
              <w:rPr>
                <w:rFonts w:ascii="Times New Roman" w:hAnsi="Times New Roman"/>
                <w:sz w:val="24"/>
                <w:szCs w:val="24"/>
              </w:rPr>
              <w:lastRenderedPageBreak/>
              <w:t>вания и социальной защиты населения, предоставлена»</w:t>
            </w:r>
          </w:p>
        </w:tc>
        <w:tc>
          <w:tcPr>
            <w:tcW w:w="1843" w:type="dxa"/>
            <w:tcBorders>
              <w:top w:val="single" w:sz="4" w:space="0" w:color="000000"/>
              <w:left w:val="single" w:sz="4" w:space="0" w:color="000000"/>
              <w:bottom w:val="single" w:sz="4" w:space="0" w:color="000000"/>
              <w:right w:val="single" w:sz="4" w:space="0" w:color="000000"/>
            </w:tcBorders>
            <w:tcMar>
              <w:left w:w="57" w:type="dxa"/>
              <w:right w:w="57" w:type="dxa"/>
            </w:tcMar>
          </w:tcPr>
          <w:p w:rsidR="008A75B6" w:rsidRPr="00426E94" w:rsidRDefault="008A75B6" w:rsidP="008A75B6">
            <w:pPr>
              <w:widowControl w:val="0"/>
              <w:contextualSpacing/>
              <w:jc w:val="left"/>
              <w:rPr>
                <w:rFonts w:ascii="Times New Roman" w:hAnsi="Times New Roman"/>
                <w:sz w:val="24"/>
                <w:szCs w:val="24"/>
              </w:rPr>
            </w:pPr>
            <w:r w:rsidRPr="00426E94">
              <w:rPr>
                <w:rFonts w:ascii="Times New Roman" w:hAnsi="Times New Roman"/>
                <w:sz w:val="24"/>
                <w:szCs w:val="24"/>
              </w:rPr>
              <w:lastRenderedPageBreak/>
              <w:t>осуществление текущей де</w:t>
            </w:r>
            <w:r w:rsidRPr="00426E94">
              <w:rPr>
                <w:rFonts w:ascii="Times New Roman" w:hAnsi="Times New Roman"/>
                <w:sz w:val="24"/>
                <w:szCs w:val="24"/>
              </w:rPr>
              <w:t>я</w:t>
            </w:r>
            <w:r w:rsidRPr="00426E94">
              <w:rPr>
                <w:rFonts w:ascii="Times New Roman" w:hAnsi="Times New Roman"/>
                <w:sz w:val="24"/>
                <w:szCs w:val="24"/>
              </w:rPr>
              <w:t>тельности</w:t>
            </w:r>
          </w:p>
        </w:tc>
        <w:tc>
          <w:tcPr>
            <w:tcW w:w="24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8A75B6" w:rsidRPr="00426E94" w:rsidRDefault="008A75B6" w:rsidP="008A75B6">
            <w:pPr>
              <w:widowControl w:val="0"/>
              <w:contextualSpacing/>
              <w:jc w:val="left"/>
              <w:outlineLvl w:val="2"/>
              <w:rPr>
                <w:rFonts w:ascii="Times New Roman" w:hAnsi="Times New Roman"/>
                <w:sz w:val="24"/>
                <w:szCs w:val="24"/>
              </w:rPr>
            </w:pPr>
            <w:r w:rsidRPr="00426E94">
              <w:rPr>
                <w:rFonts w:ascii="Times New Roman" w:hAnsi="Times New Roman"/>
                <w:sz w:val="24"/>
                <w:szCs w:val="24"/>
              </w:rPr>
              <w:t>созданы условия для достижения целей муниципальной пр</w:t>
            </w:r>
            <w:r w:rsidRPr="00426E94">
              <w:rPr>
                <w:rFonts w:ascii="Times New Roman" w:hAnsi="Times New Roman"/>
                <w:sz w:val="24"/>
                <w:szCs w:val="24"/>
              </w:rPr>
              <w:t>о</w:t>
            </w:r>
            <w:r w:rsidRPr="00426E94">
              <w:rPr>
                <w:rFonts w:ascii="Times New Roman" w:hAnsi="Times New Roman"/>
                <w:sz w:val="24"/>
                <w:szCs w:val="24"/>
              </w:rPr>
              <w:t>граммы</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A75B6" w:rsidRPr="00426E94" w:rsidRDefault="008A75B6" w:rsidP="008A75B6">
            <w:pPr>
              <w:widowControl w:val="0"/>
              <w:contextualSpacing/>
              <w:jc w:val="left"/>
              <w:rPr>
                <w:rFonts w:ascii="Times New Roman" w:hAnsi="Times New Roman"/>
                <w:sz w:val="24"/>
                <w:szCs w:val="24"/>
              </w:rPr>
            </w:pPr>
            <w:r w:rsidRPr="00426E94">
              <w:rPr>
                <w:rFonts w:ascii="Times New Roman" w:hAnsi="Times New Roman"/>
                <w:sz w:val="24"/>
                <w:szCs w:val="24"/>
              </w:rPr>
              <w:t>процентов</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A75B6" w:rsidRPr="00426E94" w:rsidRDefault="008A75B6" w:rsidP="008A75B6">
            <w:pPr>
              <w:widowControl w:val="0"/>
              <w:contextualSpacing/>
              <w:jc w:val="center"/>
              <w:outlineLvl w:val="2"/>
              <w:rPr>
                <w:rFonts w:ascii="Times New Roman" w:hAnsi="Times New Roman"/>
                <w:sz w:val="24"/>
                <w:szCs w:val="24"/>
              </w:rPr>
            </w:pPr>
            <w:r w:rsidRPr="00426E94">
              <w:rPr>
                <w:rFonts w:ascii="Times New Roman" w:hAnsi="Times New Roman"/>
                <w:sz w:val="24"/>
                <w:szCs w:val="24"/>
              </w:rPr>
              <w:t>100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8A75B6" w:rsidRPr="00426E94" w:rsidRDefault="008A75B6" w:rsidP="008A75B6">
            <w:pPr>
              <w:widowControl w:val="0"/>
              <w:contextualSpacing/>
              <w:jc w:val="center"/>
              <w:rPr>
                <w:rFonts w:ascii="Times New Roman" w:hAnsi="Times New Roman"/>
                <w:sz w:val="24"/>
                <w:szCs w:val="24"/>
              </w:rPr>
            </w:pPr>
            <w:r w:rsidRPr="00426E94">
              <w:rPr>
                <w:rFonts w:ascii="Times New Roman" w:hAnsi="Times New Roman"/>
                <w:sz w:val="24"/>
                <w:szCs w:val="24"/>
              </w:rPr>
              <w:t>2023</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A75B6" w:rsidRPr="00426E94" w:rsidRDefault="008A75B6" w:rsidP="008A75B6">
            <w:pPr>
              <w:widowControl w:val="0"/>
              <w:contextualSpacing/>
              <w:jc w:val="center"/>
              <w:outlineLvl w:val="2"/>
              <w:rPr>
                <w:rFonts w:ascii="Times New Roman" w:hAnsi="Times New Roman"/>
                <w:sz w:val="24"/>
                <w:szCs w:val="24"/>
              </w:rPr>
            </w:pPr>
            <w:r w:rsidRPr="00426E94">
              <w:rPr>
                <w:rFonts w:ascii="Times New Roman" w:hAnsi="Times New Roman"/>
                <w:sz w:val="24"/>
                <w:szCs w:val="24"/>
              </w:rPr>
              <w:t>100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A75B6" w:rsidRPr="00426E94" w:rsidRDefault="008A75B6" w:rsidP="008A75B6">
            <w:pPr>
              <w:widowControl w:val="0"/>
              <w:contextualSpacing/>
              <w:jc w:val="center"/>
              <w:outlineLvl w:val="2"/>
              <w:rPr>
                <w:rFonts w:ascii="Times New Roman" w:hAnsi="Times New Roman"/>
                <w:sz w:val="24"/>
                <w:szCs w:val="24"/>
              </w:rPr>
            </w:pPr>
            <w:r w:rsidRPr="00426E94">
              <w:rPr>
                <w:rFonts w:ascii="Times New Roman" w:hAnsi="Times New Roman"/>
                <w:sz w:val="24"/>
                <w:szCs w:val="24"/>
              </w:rPr>
              <w:t>100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A75B6" w:rsidRPr="00426E94" w:rsidRDefault="008A75B6" w:rsidP="008A75B6">
            <w:pPr>
              <w:widowControl w:val="0"/>
              <w:contextualSpacing/>
              <w:jc w:val="center"/>
              <w:outlineLvl w:val="2"/>
              <w:rPr>
                <w:rFonts w:ascii="Times New Roman" w:hAnsi="Times New Roman"/>
                <w:sz w:val="24"/>
                <w:szCs w:val="24"/>
              </w:rPr>
            </w:pPr>
            <w:r w:rsidRPr="00426E94">
              <w:rPr>
                <w:rFonts w:ascii="Times New Roman" w:hAnsi="Times New Roman"/>
                <w:sz w:val="24"/>
                <w:szCs w:val="24"/>
              </w:rPr>
              <w:t>100</w:t>
            </w:r>
          </w:p>
        </w:tc>
      </w:tr>
      <w:tr w:rsidR="008A75B6" w:rsidRPr="00426E94" w:rsidTr="00F53091">
        <w:trPr>
          <w:gridAfter w:val="1"/>
          <w:wAfter w:w="6" w:type="dxa"/>
        </w:trPr>
        <w:tc>
          <w:tcPr>
            <w:tcW w:w="56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A75B6" w:rsidRPr="00426E94" w:rsidRDefault="008A75B6" w:rsidP="008A75B6">
            <w:pPr>
              <w:widowControl w:val="0"/>
              <w:contextualSpacing/>
              <w:jc w:val="center"/>
              <w:outlineLvl w:val="2"/>
              <w:rPr>
                <w:rFonts w:ascii="Times New Roman" w:hAnsi="Times New Roman"/>
                <w:sz w:val="24"/>
                <w:szCs w:val="24"/>
              </w:rPr>
            </w:pPr>
            <w:r w:rsidRPr="00426E94">
              <w:rPr>
                <w:rFonts w:ascii="Times New Roman" w:hAnsi="Times New Roman"/>
                <w:sz w:val="24"/>
                <w:szCs w:val="24"/>
              </w:rPr>
              <w:lastRenderedPageBreak/>
              <w:t>1.</w:t>
            </w:r>
            <w:r>
              <w:rPr>
                <w:rFonts w:ascii="Times New Roman" w:hAnsi="Times New Roman"/>
                <w:sz w:val="24"/>
                <w:szCs w:val="24"/>
              </w:rPr>
              <w:t>3</w:t>
            </w:r>
            <w:r w:rsidRPr="00426E94">
              <w:rPr>
                <w:rFonts w:ascii="Times New Roman" w:hAnsi="Times New Roman"/>
                <w:sz w:val="24"/>
                <w:szCs w:val="24"/>
              </w:rPr>
              <w:t>.</w:t>
            </w:r>
          </w:p>
        </w:tc>
        <w:tc>
          <w:tcPr>
            <w:tcW w:w="4745" w:type="dxa"/>
            <w:tcBorders>
              <w:top w:val="single" w:sz="4" w:space="0" w:color="000000"/>
              <w:left w:val="single" w:sz="4" w:space="0" w:color="000000"/>
              <w:bottom w:val="single" w:sz="4" w:space="0" w:color="000000"/>
              <w:right w:val="single" w:sz="4" w:space="0" w:color="000000"/>
            </w:tcBorders>
            <w:tcMar>
              <w:left w:w="57" w:type="dxa"/>
              <w:right w:w="57" w:type="dxa"/>
            </w:tcMar>
          </w:tcPr>
          <w:p w:rsidR="008A75B6" w:rsidRPr="00426E94" w:rsidRDefault="008A75B6" w:rsidP="00737ADA">
            <w:pPr>
              <w:widowControl w:val="0"/>
              <w:contextualSpacing/>
              <w:jc w:val="left"/>
              <w:rPr>
                <w:rFonts w:ascii="Times New Roman" w:hAnsi="Times New Roman"/>
                <w:sz w:val="24"/>
                <w:szCs w:val="24"/>
              </w:rPr>
            </w:pPr>
            <w:r w:rsidRPr="00426E94">
              <w:rPr>
                <w:rFonts w:ascii="Times New Roman" w:hAnsi="Times New Roman"/>
                <w:sz w:val="24"/>
                <w:szCs w:val="24"/>
              </w:rPr>
              <w:t>Мероприятие (результат)</w:t>
            </w:r>
            <w:r w:rsidR="00737ADA">
              <w:rPr>
                <w:rFonts w:ascii="Times New Roman" w:hAnsi="Times New Roman"/>
                <w:sz w:val="24"/>
                <w:szCs w:val="24"/>
              </w:rPr>
              <w:t xml:space="preserve"> 2</w:t>
            </w:r>
            <w:r w:rsidRPr="00426E94">
              <w:rPr>
                <w:rFonts w:ascii="Times New Roman" w:hAnsi="Times New Roman"/>
                <w:sz w:val="24"/>
                <w:szCs w:val="24"/>
              </w:rPr>
              <w:t>.</w:t>
            </w:r>
            <w:r>
              <w:rPr>
                <w:rFonts w:ascii="Times New Roman" w:hAnsi="Times New Roman"/>
                <w:sz w:val="24"/>
                <w:szCs w:val="24"/>
              </w:rPr>
              <w:t>3</w:t>
            </w:r>
            <w:r w:rsidRPr="00426E94">
              <w:rPr>
                <w:rFonts w:ascii="Times New Roman" w:hAnsi="Times New Roman"/>
                <w:sz w:val="24"/>
                <w:szCs w:val="24"/>
              </w:rPr>
              <w:t xml:space="preserve"> «Суб</w:t>
            </w:r>
            <w:r w:rsidRPr="008A75B6">
              <w:rPr>
                <w:rFonts w:ascii="Times New Roman" w:hAnsi="Times New Roman"/>
                <w:sz w:val="24"/>
                <w:szCs w:val="24"/>
              </w:rPr>
              <w:t>сид</w:t>
            </w:r>
            <w:r w:rsidRPr="00426E94">
              <w:rPr>
                <w:rFonts w:ascii="Times New Roman" w:hAnsi="Times New Roman"/>
                <w:sz w:val="24"/>
                <w:szCs w:val="24"/>
              </w:rPr>
              <w:t>ия на организацию исполнительно-распорядительных функций, связанных с реализацией переданных государственных полномочий в сфере социального обслуж</w:t>
            </w:r>
            <w:r w:rsidRPr="00426E94">
              <w:rPr>
                <w:rFonts w:ascii="Times New Roman" w:hAnsi="Times New Roman"/>
                <w:sz w:val="24"/>
                <w:szCs w:val="24"/>
              </w:rPr>
              <w:t>и</w:t>
            </w:r>
            <w:r w:rsidRPr="00426E94">
              <w:rPr>
                <w:rFonts w:ascii="Times New Roman" w:hAnsi="Times New Roman"/>
                <w:sz w:val="24"/>
                <w:szCs w:val="24"/>
              </w:rPr>
              <w:t>вания и социальной защиты населения, предоставлена»</w:t>
            </w:r>
          </w:p>
        </w:tc>
        <w:tc>
          <w:tcPr>
            <w:tcW w:w="1843" w:type="dxa"/>
            <w:tcBorders>
              <w:top w:val="single" w:sz="4" w:space="0" w:color="000000"/>
              <w:left w:val="single" w:sz="4" w:space="0" w:color="000000"/>
              <w:bottom w:val="single" w:sz="4" w:space="0" w:color="000000"/>
              <w:right w:val="single" w:sz="4" w:space="0" w:color="000000"/>
            </w:tcBorders>
            <w:tcMar>
              <w:left w:w="57" w:type="dxa"/>
              <w:right w:w="57" w:type="dxa"/>
            </w:tcMar>
          </w:tcPr>
          <w:p w:rsidR="008A75B6" w:rsidRPr="00426E94" w:rsidRDefault="008A75B6" w:rsidP="008A75B6">
            <w:pPr>
              <w:widowControl w:val="0"/>
              <w:contextualSpacing/>
              <w:jc w:val="left"/>
              <w:rPr>
                <w:rFonts w:ascii="Times New Roman" w:hAnsi="Times New Roman"/>
                <w:sz w:val="24"/>
                <w:szCs w:val="24"/>
              </w:rPr>
            </w:pPr>
            <w:r w:rsidRPr="00426E94">
              <w:rPr>
                <w:rFonts w:ascii="Times New Roman" w:hAnsi="Times New Roman"/>
                <w:sz w:val="24"/>
                <w:szCs w:val="24"/>
              </w:rPr>
              <w:t>осуществление текущей де</w:t>
            </w:r>
            <w:r w:rsidRPr="00426E94">
              <w:rPr>
                <w:rFonts w:ascii="Times New Roman" w:hAnsi="Times New Roman"/>
                <w:sz w:val="24"/>
                <w:szCs w:val="24"/>
              </w:rPr>
              <w:t>я</w:t>
            </w:r>
            <w:r w:rsidRPr="00426E94">
              <w:rPr>
                <w:rFonts w:ascii="Times New Roman" w:hAnsi="Times New Roman"/>
                <w:sz w:val="24"/>
                <w:szCs w:val="24"/>
              </w:rPr>
              <w:t>тельности</w:t>
            </w:r>
          </w:p>
        </w:tc>
        <w:tc>
          <w:tcPr>
            <w:tcW w:w="24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8A75B6" w:rsidRPr="00426E94" w:rsidRDefault="008A75B6" w:rsidP="008A75B6">
            <w:pPr>
              <w:widowControl w:val="0"/>
              <w:contextualSpacing/>
              <w:jc w:val="left"/>
              <w:rPr>
                <w:rFonts w:ascii="Times New Roman" w:hAnsi="Times New Roman"/>
                <w:sz w:val="24"/>
                <w:szCs w:val="24"/>
              </w:rPr>
            </w:pPr>
            <w:r w:rsidRPr="00426E94">
              <w:rPr>
                <w:rFonts w:ascii="Times New Roman" w:hAnsi="Times New Roman"/>
                <w:sz w:val="24"/>
                <w:szCs w:val="24"/>
              </w:rPr>
              <w:t>созданы условия для достижения целей муниципальной пр</w:t>
            </w:r>
            <w:r w:rsidRPr="00426E94">
              <w:rPr>
                <w:rFonts w:ascii="Times New Roman" w:hAnsi="Times New Roman"/>
                <w:sz w:val="24"/>
                <w:szCs w:val="24"/>
              </w:rPr>
              <w:t>о</w:t>
            </w:r>
            <w:r w:rsidRPr="00426E94">
              <w:rPr>
                <w:rFonts w:ascii="Times New Roman" w:hAnsi="Times New Roman"/>
                <w:sz w:val="24"/>
                <w:szCs w:val="24"/>
              </w:rPr>
              <w:t>граммы</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A75B6" w:rsidRPr="00426E94" w:rsidRDefault="008A75B6" w:rsidP="008A75B6">
            <w:pPr>
              <w:widowControl w:val="0"/>
              <w:contextualSpacing/>
              <w:jc w:val="left"/>
              <w:rPr>
                <w:rFonts w:ascii="Times New Roman" w:hAnsi="Times New Roman"/>
                <w:sz w:val="24"/>
                <w:szCs w:val="24"/>
              </w:rPr>
            </w:pPr>
            <w:r w:rsidRPr="00426E94">
              <w:rPr>
                <w:rFonts w:ascii="Times New Roman" w:hAnsi="Times New Roman"/>
                <w:sz w:val="24"/>
                <w:szCs w:val="24"/>
              </w:rPr>
              <w:t>процентов</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A75B6" w:rsidRPr="00426E94" w:rsidRDefault="008A75B6" w:rsidP="008A75B6">
            <w:pPr>
              <w:widowControl w:val="0"/>
              <w:contextualSpacing/>
              <w:jc w:val="center"/>
              <w:outlineLvl w:val="2"/>
              <w:rPr>
                <w:rFonts w:ascii="Times New Roman" w:hAnsi="Times New Roman"/>
                <w:sz w:val="24"/>
                <w:szCs w:val="24"/>
              </w:rPr>
            </w:pPr>
            <w:r w:rsidRPr="00426E94">
              <w:rPr>
                <w:rFonts w:ascii="Times New Roman" w:hAnsi="Times New Roman"/>
                <w:sz w:val="24"/>
                <w:szCs w:val="24"/>
              </w:rPr>
              <w:t>100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8A75B6" w:rsidRPr="00426E94" w:rsidRDefault="008A75B6" w:rsidP="008A75B6">
            <w:pPr>
              <w:jc w:val="center"/>
            </w:pPr>
            <w:r w:rsidRPr="00426E94">
              <w:rPr>
                <w:rFonts w:ascii="Times New Roman" w:hAnsi="Times New Roman"/>
                <w:sz w:val="24"/>
                <w:szCs w:val="24"/>
              </w:rPr>
              <w:t>2023</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A75B6" w:rsidRPr="00426E94" w:rsidRDefault="008A75B6" w:rsidP="008A75B6">
            <w:pPr>
              <w:widowControl w:val="0"/>
              <w:contextualSpacing/>
              <w:jc w:val="center"/>
              <w:outlineLvl w:val="2"/>
              <w:rPr>
                <w:rFonts w:ascii="Times New Roman" w:hAnsi="Times New Roman"/>
                <w:sz w:val="24"/>
                <w:szCs w:val="24"/>
              </w:rPr>
            </w:pPr>
            <w:r w:rsidRPr="00426E94">
              <w:rPr>
                <w:rFonts w:ascii="Times New Roman" w:hAnsi="Times New Roman"/>
                <w:sz w:val="24"/>
                <w:szCs w:val="24"/>
              </w:rPr>
              <w:t>100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A75B6" w:rsidRPr="00426E94" w:rsidRDefault="008A75B6" w:rsidP="008A75B6">
            <w:pPr>
              <w:widowControl w:val="0"/>
              <w:contextualSpacing/>
              <w:jc w:val="center"/>
              <w:outlineLvl w:val="2"/>
              <w:rPr>
                <w:rFonts w:ascii="Times New Roman" w:hAnsi="Times New Roman"/>
                <w:sz w:val="24"/>
                <w:szCs w:val="24"/>
              </w:rPr>
            </w:pPr>
            <w:r w:rsidRPr="00426E94">
              <w:rPr>
                <w:rFonts w:ascii="Times New Roman" w:hAnsi="Times New Roman"/>
                <w:sz w:val="24"/>
                <w:szCs w:val="24"/>
              </w:rPr>
              <w:t>100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A75B6" w:rsidRPr="00426E94" w:rsidRDefault="008A75B6" w:rsidP="008A75B6">
            <w:pPr>
              <w:widowControl w:val="0"/>
              <w:contextualSpacing/>
              <w:jc w:val="center"/>
              <w:outlineLvl w:val="2"/>
              <w:rPr>
                <w:rFonts w:ascii="Times New Roman" w:hAnsi="Times New Roman"/>
                <w:sz w:val="24"/>
                <w:szCs w:val="24"/>
              </w:rPr>
            </w:pPr>
            <w:r w:rsidRPr="00426E94">
              <w:rPr>
                <w:rFonts w:ascii="Times New Roman" w:hAnsi="Times New Roman"/>
                <w:sz w:val="24"/>
                <w:szCs w:val="24"/>
              </w:rPr>
              <w:t>100</w:t>
            </w:r>
          </w:p>
        </w:tc>
      </w:tr>
    </w:tbl>
    <w:p w:rsidR="008C17E9" w:rsidRPr="00426E94" w:rsidRDefault="008C17E9">
      <w:pPr>
        <w:widowControl w:val="0"/>
        <w:tabs>
          <w:tab w:val="left" w:pos="709"/>
        </w:tabs>
        <w:ind w:firstLine="709"/>
        <w:rPr>
          <w:rFonts w:ascii="Times New Roman" w:hAnsi="Times New Roman"/>
          <w:sz w:val="24"/>
          <w:szCs w:val="24"/>
        </w:rPr>
      </w:pPr>
    </w:p>
    <w:p w:rsidR="008854F4" w:rsidRPr="00426E94" w:rsidRDefault="008854F4">
      <w:pPr>
        <w:widowControl w:val="0"/>
        <w:ind w:firstLine="709"/>
        <w:rPr>
          <w:rFonts w:ascii="Times New Roman" w:hAnsi="Times New Roman"/>
          <w:sz w:val="24"/>
          <w:szCs w:val="24"/>
        </w:rPr>
      </w:pPr>
    </w:p>
    <w:p w:rsidR="005A4E9C" w:rsidRDefault="005A4E9C" w:rsidP="0005700F">
      <w:pPr>
        <w:widowControl w:val="0"/>
        <w:tabs>
          <w:tab w:val="left" w:pos="709"/>
        </w:tabs>
        <w:jc w:val="center"/>
        <w:rPr>
          <w:rFonts w:ascii="Times New Roman" w:hAnsi="Times New Roman"/>
          <w:sz w:val="24"/>
          <w:szCs w:val="24"/>
        </w:rPr>
      </w:pPr>
    </w:p>
    <w:p w:rsidR="0005700F" w:rsidRPr="00426E94" w:rsidRDefault="0005700F" w:rsidP="0005700F">
      <w:pPr>
        <w:widowControl w:val="0"/>
        <w:tabs>
          <w:tab w:val="left" w:pos="709"/>
        </w:tabs>
        <w:jc w:val="center"/>
        <w:rPr>
          <w:rFonts w:ascii="Times New Roman" w:hAnsi="Times New Roman"/>
          <w:sz w:val="24"/>
          <w:szCs w:val="24"/>
        </w:rPr>
      </w:pPr>
      <w:r w:rsidRPr="00426E94">
        <w:rPr>
          <w:rFonts w:ascii="Times New Roman" w:hAnsi="Times New Roman"/>
          <w:sz w:val="24"/>
          <w:szCs w:val="24"/>
        </w:rPr>
        <w:t>3. </w:t>
      </w:r>
      <w:r w:rsidR="00DA769F">
        <w:rPr>
          <w:rFonts w:ascii="Times New Roman" w:hAnsi="Times New Roman"/>
          <w:sz w:val="24"/>
          <w:szCs w:val="24"/>
        </w:rPr>
        <w:t>Ф</w:t>
      </w:r>
      <w:r w:rsidRPr="00426E94">
        <w:rPr>
          <w:rFonts w:ascii="Times New Roman" w:hAnsi="Times New Roman"/>
          <w:sz w:val="24"/>
          <w:szCs w:val="24"/>
        </w:rPr>
        <w:t>инансово</w:t>
      </w:r>
      <w:r w:rsidR="00DA769F">
        <w:rPr>
          <w:rFonts w:ascii="Times New Roman" w:hAnsi="Times New Roman"/>
          <w:sz w:val="24"/>
          <w:szCs w:val="24"/>
        </w:rPr>
        <w:t>е</w:t>
      </w:r>
      <w:r w:rsidRPr="00426E94">
        <w:rPr>
          <w:rFonts w:ascii="Times New Roman" w:hAnsi="Times New Roman"/>
          <w:sz w:val="24"/>
          <w:szCs w:val="24"/>
        </w:rPr>
        <w:t xml:space="preserve"> обеспечени</w:t>
      </w:r>
      <w:r w:rsidR="00DA769F">
        <w:rPr>
          <w:rFonts w:ascii="Times New Roman" w:hAnsi="Times New Roman"/>
          <w:sz w:val="24"/>
          <w:szCs w:val="24"/>
        </w:rPr>
        <w:t>е</w:t>
      </w:r>
      <w:r w:rsidRPr="00426E94">
        <w:rPr>
          <w:rFonts w:ascii="Times New Roman" w:hAnsi="Times New Roman"/>
          <w:sz w:val="24"/>
          <w:szCs w:val="24"/>
        </w:rPr>
        <w:t xml:space="preserve"> комплекса процессных мероприятий</w:t>
      </w:r>
    </w:p>
    <w:p w:rsidR="0005700F" w:rsidRPr="00426E94" w:rsidRDefault="0005700F" w:rsidP="0005700F">
      <w:pPr>
        <w:widowControl w:val="0"/>
        <w:tabs>
          <w:tab w:val="left" w:pos="11057"/>
        </w:tabs>
        <w:spacing w:line="216" w:lineRule="auto"/>
        <w:jc w:val="center"/>
        <w:rPr>
          <w:rFonts w:ascii="Times New Roman" w:hAnsi="Times New Roman"/>
          <w:b/>
          <w:sz w:val="24"/>
          <w:szCs w:val="24"/>
        </w:rPr>
      </w:pPr>
    </w:p>
    <w:tbl>
      <w:tblPr>
        <w:tblW w:w="13603"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709"/>
        <w:gridCol w:w="5382"/>
        <w:gridCol w:w="2410"/>
        <w:gridCol w:w="1264"/>
        <w:gridCol w:w="12"/>
        <w:gridCol w:w="1275"/>
        <w:gridCol w:w="1134"/>
        <w:gridCol w:w="1417"/>
      </w:tblGrid>
      <w:tr w:rsidR="0005700F" w:rsidRPr="00426E94" w:rsidTr="004C0121">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5700F" w:rsidRPr="00426E94" w:rsidRDefault="0005700F" w:rsidP="00FE52D3">
            <w:pPr>
              <w:widowControl w:val="0"/>
              <w:spacing w:line="216" w:lineRule="auto"/>
              <w:jc w:val="center"/>
              <w:outlineLvl w:val="2"/>
              <w:rPr>
                <w:rFonts w:ascii="Times New Roman" w:hAnsi="Times New Roman"/>
                <w:sz w:val="24"/>
                <w:szCs w:val="24"/>
              </w:rPr>
            </w:pPr>
            <w:r w:rsidRPr="00426E94">
              <w:rPr>
                <w:rFonts w:ascii="Times New Roman" w:hAnsi="Times New Roman"/>
                <w:sz w:val="24"/>
                <w:szCs w:val="24"/>
              </w:rPr>
              <w:t xml:space="preserve">№ </w:t>
            </w:r>
            <w:proofErr w:type="gramStart"/>
            <w:r w:rsidRPr="00426E94">
              <w:rPr>
                <w:rFonts w:ascii="Times New Roman" w:hAnsi="Times New Roman"/>
                <w:sz w:val="24"/>
                <w:szCs w:val="24"/>
              </w:rPr>
              <w:t>п</w:t>
            </w:r>
            <w:proofErr w:type="gramEnd"/>
            <w:r w:rsidRPr="00426E94">
              <w:rPr>
                <w:rFonts w:ascii="Times New Roman" w:hAnsi="Times New Roman"/>
                <w:sz w:val="24"/>
                <w:szCs w:val="24"/>
              </w:rPr>
              <w:t>/п</w:t>
            </w:r>
          </w:p>
        </w:tc>
        <w:tc>
          <w:tcPr>
            <w:tcW w:w="5382"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5700F" w:rsidRPr="00426E94" w:rsidRDefault="0005700F" w:rsidP="004A42F0">
            <w:pPr>
              <w:widowControl w:val="0"/>
              <w:spacing w:line="216" w:lineRule="auto"/>
              <w:jc w:val="center"/>
              <w:rPr>
                <w:rFonts w:ascii="Times New Roman" w:hAnsi="Times New Roman"/>
                <w:sz w:val="24"/>
                <w:szCs w:val="24"/>
              </w:rPr>
            </w:pPr>
            <w:proofErr w:type="gramStart"/>
            <w:r w:rsidRPr="00426E94">
              <w:rPr>
                <w:rFonts w:ascii="Times New Roman" w:hAnsi="Times New Roman"/>
                <w:sz w:val="24"/>
                <w:szCs w:val="24"/>
              </w:rPr>
              <w:t xml:space="preserve">Наименование </w:t>
            </w:r>
            <w:r w:rsidR="004A42F0">
              <w:rPr>
                <w:rFonts w:ascii="Times New Roman" w:hAnsi="Times New Roman"/>
                <w:sz w:val="24"/>
                <w:szCs w:val="24"/>
              </w:rPr>
              <w:t>мероприятия (результата/</w:t>
            </w:r>
            <w:r w:rsidRPr="00426E94">
              <w:rPr>
                <w:rFonts w:ascii="Times New Roman" w:hAnsi="Times New Roman"/>
                <w:sz w:val="24"/>
                <w:szCs w:val="24"/>
              </w:rPr>
              <w:t xml:space="preserve">, источник финансового обеспечения </w:t>
            </w:r>
            <w:proofErr w:type="gramEnd"/>
          </w:p>
        </w:tc>
        <w:tc>
          <w:tcPr>
            <w:tcW w:w="2410"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05700F" w:rsidRPr="00426E94" w:rsidRDefault="0005700F" w:rsidP="00FE52D3">
            <w:pPr>
              <w:widowControl w:val="0"/>
              <w:spacing w:line="216" w:lineRule="auto"/>
              <w:jc w:val="center"/>
              <w:outlineLvl w:val="2"/>
              <w:rPr>
                <w:rFonts w:ascii="Times New Roman" w:hAnsi="Times New Roman"/>
                <w:sz w:val="24"/>
                <w:szCs w:val="24"/>
              </w:rPr>
            </w:pPr>
            <w:r w:rsidRPr="00426E94">
              <w:rPr>
                <w:rFonts w:ascii="Times New Roman" w:hAnsi="Times New Roman"/>
                <w:sz w:val="24"/>
                <w:szCs w:val="24"/>
              </w:rPr>
              <w:t>Код бюджетной кла</w:t>
            </w:r>
            <w:r w:rsidRPr="00426E94">
              <w:rPr>
                <w:rFonts w:ascii="Times New Roman" w:hAnsi="Times New Roman"/>
                <w:sz w:val="24"/>
                <w:szCs w:val="24"/>
              </w:rPr>
              <w:t>с</w:t>
            </w:r>
            <w:r w:rsidRPr="00426E94">
              <w:rPr>
                <w:rFonts w:ascii="Times New Roman" w:hAnsi="Times New Roman"/>
                <w:sz w:val="24"/>
                <w:szCs w:val="24"/>
              </w:rPr>
              <w:t xml:space="preserve">сификации расходов </w:t>
            </w:r>
          </w:p>
        </w:tc>
        <w:tc>
          <w:tcPr>
            <w:tcW w:w="5102" w:type="dxa"/>
            <w:gridSpan w:val="5"/>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5700F" w:rsidRPr="00426E94" w:rsidRDefault="0005700F" w:rsidP="004A42F0">
            <w:pPr>
              <w:widowControl w:val="0"/>
              <w:spacing w:line="216" w:lineRule="auto"/>
              <w:jc w:val="center"/>
              <w:outlineLvl w:val="2"/>
              <w:rPr>
                <w:rFonts w:ascii="Times New Roman" w:hAnsi="Times New Roman"/>
                <w:sz w:val="24"/>
                <w:szCs w:val="24"/>
              </w:rPr>
            </w:pPr>
            <w:r w:rsidRPr="00426E94">
              <w:rPr>
                <w:rFonts w:ascii="Times New Roman" w:hAnsi="Times New Roman"/>
                <w:sz w:val="24"/>
                <w:szCs w:val="24"/>
              </w:rPr>
              <w:t xml:space="preserve">Объем расходов по годам реализации </w:t>
            </w:r>
            <w:r w:rsidR="004A42F0">
              <w:rPr>
                <w:rFonts w:ascii="Times New Roman" w:hAnsi="Times New Roman"/>
                <w:sz w:val="24"/>
                <w:szCs w:val="24"/>
              </w:rPr>
              <w:t>т</w:t>
            </w:r>
            <w:r w:rsidRPr="00426E94">
              <w:rPr>
                <w:rFonts w:ascii="Times New Roman" w:hAnsi="Times New Roman"/>
                <w:sz w:val="24"/>
                <w:szCs w:val="24"/>
              </w:rPr>
              <w:t>ыс. ру</w:t>
            </w:r>
            <w:r w:rsidRPr="00426E94">
              <w:rPr>
                <w:rFonts w:ascii="Times New Roman" w:hAnsi="Times New Roman"/>
                <w:sz w:val="24"/>
                <w:szCs w:val="24"/>
              </w:rPr>
              <w:t>б</w:t>
            </w:r>
            <w:r w:rsidRPr="00426E94">
              <w:rPr>
                <w:rFonts w:ascii="Times New Roman" w:hAnsi="Times New Roman"/>
                <w:sz w:val="24"/>
                <w:szCs w:val="24"/>
              </w:rPr>
              <w:t>лей</w:t>
            </w:r>
          </w:p>
        </w:tc>
      </w:tr>
      <w:tr w:rsidR="0005700F" w:rsidRPr="00426E94" w:rsidTr="004C0121">
        <w:tc>
          <w:tcPr>
            <w:tcW w:w="70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5700F" w:rsidRPr="00426E94" w:rsidRDefault="0005700F" w:rsidP="00FE52D3">
            <w:pPr>
              <w:rPr>
                <w:sz w:val="24"/>
                <w:szCs w:val="24"/>
              </w:rPr>
            </w:pPr>
          </w:p>
        </w:tc>
        <w:tc>
          <w:tcPr>
            <w:tcW w:w="5382"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5700F" w:rsidRPr="00426E94" w:rsidRDefault="0005700F" w:rsidP="00FE52D3">
            <w:pPr>
              <w:rPr>
                <w:sz w:val="24"/>
                <w:szCs w:val="24"/>
              </w:rPr>
            </w:pPr>
          </w:p>
        </w:tc>
        <w:tc>
          <w:tcPr>
            <w:tcW w:w="241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05700F" w:rsidRPr="00426E94" w:rsidRDefault="0005700F" w:rsidP="00FE52D3">
            <w:pPr>
              <w:rPr>
                <w:sz w:val="24"/>
                <w:szCs w:val="24"/>
              </w:rPr>
            </w:pPr>
          </w:p>
        </w:tc>
        <w:tc>
          <w:tcPr>
            <w:tcW w:w="12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700F" w:rsidRPr="00426E94" w:rsidRDefault="0005700F" w:rsidP="00CD19D8">
            <w:pPr>
              <w:widowControl w:val="0"/>
              <w:spacing w:line="216" w:lineRule="auto"/>
              <w:jc w:val="center"/>
              <w:outlineLvl w:val="2"/>
              <w:rPr>
                <w:rFonts w:ascii="Times New Roman" w:hAnsi="Times New Roman"/>
                <w:sz w:val="24"/>
                <w:szCs w:val="24"/>
              </w:rPr>
            </w:pPr>
            <w:r w:rsidRPr="00426E94">
              <w:rPr>
                <w:rFonts w:ascii="Times New Roman" w:hAnsi="Times New Roman"/>
                <w:sz w:val="24"/>
                <w:szCs w:val="24"/>
              </w:rPr>
              <w:t>202</w:t>
            </w:r>
            <w:r w:rsidR="00CD19D8" w:rsidRPr="00426E94">
              <w:rPr>
                <w:rFonts w:ascii="Times New Roman" w:hAnsi="Times New Roman"/>
                <w:sz w:val="24"/>
                <w:szCs w:val="24"/>
              </w:rPr>
              <w:t>5</w:t>
            </w:r>
            <w:r w:rsidRPr="00426E94">
              <w:rPr>
                <w:rFonts w:ascii="Times New Roman" w:hAnsi="Times New Roman"/>
                <w:sz w:val="24"/>
                <w:szCs w:val="24"/>
              </w:rPr>
              <w:t xml:space="preserve"> </w:t>
            </w:r>
          </w:p>
        </w:tc>
        <w:tc>
          <w:tcPr>
            <w:tcW w:w="128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700F" w:rsidRPr="00426E94" w:rsidRDefault="0005700F" w:rsidP="00CD19D8">
            <w:pPr>
              <w:widowControl w:val="0"/>
              <w:spacing w:line="216" w:lineRule="auto"/>
              <w:jc w:val="center"/>
              <w:outlineLvl w:val="2"/>
              <w:rPr>
                <w:rFonts w:ascii="Times New Roman" w:hAnsi="Times New Roman"/>
                <w:sz w:val="24"/>
                <w:szCs w:val="24"/>
              </w:rPr>
            </w:pPr>
            <w:r w:rsidRPr="00426E94">
              <w:rPr>
                <w:rFonts w:ascii="Times New Roman" w:hAnsi="Times New Roman"/>
                <w:sz w:val="24"/>
                <w:szCs w:val="24"/>
              </w:rPr>
              <w:t>20</w:t>
            </w:r>
            <w:r w:rsidR="00CD19D8" w:rsidRPr="00426E94">
              <w:rPr>
                <w:rFonts w:ascii="Times New Roman" w:hAnsi="Times New Roman"/>
                <w:sz w:val="24"/>
                <w:szCs w:val="24"/>
              </w:rPr>
              <w:t>26</w:t>
            </w:r>
            <w:r w:rsidRPr="00426E94">
              <w:rPr>
                <w:rFonts w:ascii="Times New Roman" w:hAnsi="Times New Roman"/>
                <w:sz w:val="24"/>
                <w:szCs w:val="24"/>
              </w:rPr>
              <w:t xml:space="preserve"> </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700F" w:rsidRPr="00426E94" w:rsidRDefault="0005700F" w:rsidP="00CD19D8">
            <w:pPr>
              <w:widowControl w:val="0"/>
              <w:spacing w:line="216" w:lineRule="auto"/>
              <w:jc w:val="center"/>
              <w:rPr>
                <w:rFonts w:ascii="Times New Roman" w:hAnsi="Times New Roman"/>
                <w:sz w:val="24"/>
                <w:szCs w:val="24"/>
              </w:rPr>
            </w:pPr>
            <w:r w:rsidRPr="00426E94">
              <w:rPr>
                <w:rFonts w:ascii="Times New Roman" w:hAnsi="Times New Roman"/>
                <w:sz w:val="24"/>
                <w:szCs w:val="24"/>
              </w:rPr>
              <w:t>202</w:t>
            </w:r>
            <w:r w:rsidR="00CD19D8" w:rsidRPr="00426E94">
              <w:rPr>
                <w:rFonts w:ascii="Times New Roman" w:hAnsi="Times New Roman"/>
                <w:sz w:val="24"/>
                <w:szCs w:val="24"/>
              </w:rPr>
              <w:t>7</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700F" w:rsidRPr="00426E94" w:rsidRDefault="0005700F" w:rsidP="00FE52D3">
            <w:pPr>
              <w:widowControl w:val="0"/>
              <w:spacing w:line="216" w:lineRule="auto"/>
              <w:jc w:val="center"/>
              <w:outlineLvl w:val="2"/>
              <w:rPr>
                <w:rFonts w:ascii="Times New Roman" w:hAnsi="Times New Roman"/>
                <w:sz w:val="24"/>
                <w:szCs w:val="24"/>
              </w:rPr>
            </w:pPr>
            <w:r w:rsidRPr="00426E94">
              <w:rPr>
                <w:rFonts w:ascii="Times New Roman" w:hAnsi="Times New Roman"/>
                <w:sz w:val="24"/>
                <w:szCs w:val="24"/>
              </w:rPr>
              <w:t>всего</w:t>
            </w:r>
          </w:p>
        </w:tc>
      </w:tr>
      <w:tr w:rsidR="0005700F" w:rsidRPr="00426E94" w:rsidTr="004C0121">
        <w:trPr>
          <w:tblHeader/>
        </w:trPr>
        <w:tc>
          <w:tcPr>
            <w:tcW w:w="7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5700F" w:rsidRPr="00426E94" w:rsidRDefault="0005700F" w:rsidP="00FE52D3">
            <w:pPr>
              <w:widowControl w:val="0"/>
              <w:spacing w:line="216" w:lineRule="auto"/>
              <w:jc w:val="center"/>
              <w:outlineLvl w:val="2"/>
              <w:rPr>
                <w:rFonts w:ascii="Times New Roman" w:hAnsi="Times New Roman"/>
                <w:sz w:val="24"/>
                <w:szCs w:val="24"/>
              </w:rPr>
            </w:pPr>
            <w:r w:rsidRPr="00426E94">
              <w:rPr>
                <w:rFonts w:ascii="Times New Roman" w:hAnsi="Times New Roman"/>
                <w:sz w:val="24"/>
                <w:szCs w:val="24"/>
              </w:rPr>
              <w:t>1</w:t>
            </w:r>
          </w:p>
        </w:tc>
        <w:tc>
          <w:tcPr>
            <w:tcW w:w="538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5700F" w:rsidRPr="00426E94" w:rsidRDefault="0005700F" w:rsidP="00FE52D3">
            <w:pPr>
              <w:widowControl w:val="0"/>
              <w:spacing w:line="216" w:lineRule="auto"/>
              <w:jc w:val="center"/>
              <w:outlineLvl w:val="2"/>
              <w:rPr>
                <w:rFonts w:ascii="Times New Roman" w:hAnsi="Times New Roman"/>
                <w:sz w:val="24"/>
                <w:szCs w:val="24"/>
              </w:rPr>
            </w:pPr>
            <w:r w:rsidRPr="00426E94">
              <w:rPr>
                <w:rFonts w:ascii="Times New Roman" w:hAnsi="Times New Roman"/>
                <w:sz w:val="24"/>
                <w:szCs w:val="24"/>
              </w:rPr>
              <w:t>2</w:t>
            </w:r>
          </w:p>
        </w:tc>
        <w:tc>
          <w:tcPr>
            <w:tcW w:w="2410" w:type="dxa"/>
            <w:tcBorders>
              <w:top w:val="single" w:sz="4" w:space="0" w:color="000000"/>
              <w:left w:val="single" w:sz="4" w:space="0" w:color="000000"/>
              <w:bottom w:val="single" w:sz="4" w:space="0" w:color="000000"/>
              <w:right w:val="single" w:sz="4" w:space="0" w:color="000000"/>
            </w:tcBorders>
            <w:tcMar>
              <w:left w:w="57" w:type="dxa"/>
              <w:right w:w="57" w:type="dxa"/>
            </w:tcMar>
          </w:tcPr>
          <w:p w:rsidR="0005700F" w:rsidRPr="00426E94" w:rsidRDefault="0005700F" w:rsidP="00FE52D3">
            <w:pPr>
              <w:widowControl w:val="0"/>
              <w:spacing w:line="216" w:lineRule="auto"/>
              <w:jc w:val="center"/>
              <w:outlineLvl w:val="2"/>
              <w:rPr>
                <w:rFonts w:ascii="Times New Roman" w:hAnsi="Times New Roman"/>
                <w:sz w:val="24"/>
                <w:szCs w:val="24"/>
              </w:rPr>
            </w:pPr>
            <w:r w:rsidRPr="00426E94">
              <w:rPr>
                <w:rFonts w:ascii="Times New Roman" w:hAnsi="Times New Roman"/>
                <w:sz w:val="24"/>
                <w:szCs w:val="24"/>
              </w:rPr>
              <w:t>3</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5700F" w:rsidRPr="00426E94" w:rsidRDefault="0005700F" w:rsidP="00FE52D3">
            <w:pPr>
              <w:widowControl w:val="0"/>
              <w:spacing w:line="216" w:lineRule="auto"/>
              <w:jc w:val="center"/>
              <w:outlineLvl w:val="2"/>
              <w:rPr>
                <w:rFonts w:ascii="Times New Roman" w:hAnsi="Times New Roman"/>
                <w:sz w:val="24"/>
                <w:szCs w:val="24"/>
              </w:rPr>
            </w:pPr>
            <w:r w:rsidRPr="00426E94">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5700F" w:rsidRPr="00426E94" w:rsidRDefault="0005700F" w:rsidP="00FE52D3">
            <w:pPr>
              <w:widowControl w:val="0"/>
              <w:spacing w:line="216" w:lineRule="auto"/>
              <w:jc w:val="center"/>
              <w:outlineLvl w:val="2"/>
              <w:rPr>
                <w:rFonts w:ascii="Times New Roman" w:hAnsi="Times New Roman"/>
                <w:sz w:val="24"/>
                <w:szCs w:val="24"/>
              </w:rPr>
            </w:pPr>
            <w:r w:rsidRPr="00426E94">
              <w:rPr>
                <w:rFonts w:ascii="Times New Roman" w:hAnsi="Times New Roman"/>
                <w:sz w:val="24"/>
                <w:szCs w:val="24"/>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5700F" w:rsidRPr="00426E94" w:rsidRDefault="0005700F" w:rsidP="00FE52D3">
            <w:pPr>
              <w:widowControl w:val="0"/>
              <w:spacing w:line="216" w:lineRule="auto"/>
              <w:jc w:val="center"/>
              <w:outlineLvl w:val="2"/>
              <w:rPr>
                <w:rFonts w:ascii="Times New Roman" w:hAnsi="Times New Roman"/>
                <w:sz w:val="24"/>
                <w:szCs w:val="24"/>
              </w:rPr>
            </w:pPr>
            <w:r w:rsidRPr="00426E94">
              <w:rPr>
                <w:rFonts w:ascii="Times New Roman" w:hAnsi="Times New Roman"/>
                <w:sz w:val="24"/>
                <w:szCs w:val="24"/>
              </w:rPr>
              <w:t>6</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5700F" w:rsidRPr="00426E94" w:rsidRDefault="0005700F" w:rsidP="00FE52D3">
            <w:pPr>
              <w:widowControl w:val="0"/>
              <w:spacing w:line="216" w:lineRule="auto"/>
              <w:jc w:val="center"/>
              <w:outlineLvl w:val="2"/>
              <w:rPr>
                <w:rFonts w:ascii="Times New Roman" w:hAnsi="Times New Roman"/>
                <w:sz w:val="24"/>
                <w:szCs w:val="24"/>
              </w:rPr>
            </w:pPr>
            <w:r w:rsidRPr="00426E94">
              <w:rPr>
                <w:rFonts w:ascii="Times New Roman" w:hAnsi="Times New Roman"/>
                <w:sz w:val="24"/>
                <w:szCs w:val="24"/>
              </w:rPr>
              <w:t>7</w:t>
            </w:r>
          </w:p>
        </w:tc>
      </w:tr>
      <w:tr w:rsidR="00187154" w:rsidRPr="00426E94" w:rsidTr="004C0121">
        <w:tc>
          <w:tcPr>
            <w:tcW w:w="709"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187154" w:rsidRPr="00426E94" w:rsidRDefault="00187154" w:rsidP="00FE52D3">
            <w:pPr>
              <w:widowControl w:val="0"/>
              <w:spacing w:line="216" w:lineRule="auto"/>
              <w:contextualSpacing/>
              <w:jc w:val="center"/>
              <w:outlineLvl w:val="2"/>
              <w:rPr>
                <w:rFonts w:ascii="Times New Roman" w:hAnsi="Times New Roman"/>
                <w:sz w:val="24"/>
                <w:szCs w:val="24"/>
              </w:rPr>
            </w:pPr>
            <w:r w:rsidRPr="00426E94">
              <w:rPr>
                <w:rFonts w:ascii="Times New Roman" w:hAnsi="Times New Roman"/>
                <w:sz w:val="24"/>
                <w:szCs w:val="24"/>
              </w:rPr>
              <w:t>1.</w:t>
            </w:r>
          </w:p>
        </w:tc>
        <w:tc>
          <w:tcPr>
            <w:tcW w:w="53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7154" w:rsidRPr="00426E94" w:rsidRDefault="00187154" w:rsidP="002F219C">
            <w:pPr>
              <w:widowControl w:val="0"/>
              <w:spacing w:line="216" w:lineRule="auto"/>
              <w:contextualSpacing/>
              <w:jc w:val="left"/>
              <w:rPr>
                <w:rFonts w:ascii="Times New Roman" w:hAnsi="Times New Roman"/>
                <w:sz w:val="24"/>
                <w:szCs w:val="24"/>
              </w:rPr>
            </w:pPr>
            <w:r w:rsidRPr="00426E94">
              <w:rPr>
                <w:rFonts w:ascii="Times New Roman" w:hAnsi="Times New Roman"/>
                <w:sz w:val="24"/>
                <w:szCs w:val="24"/>
              </w:rPr>
              <w:t>Комплекс процессных мероприятий «Обеспеч</w:t>
            </w:r>
            <w:r w:rsidRPr="00426E94">
              <w:rPr>
                <w:rFonts w:ascii="Times New Roman" w:hAnsi="Times New Roman"/>
                <w:sz w:val="24"/>
                <w:szCs w:val="24"/>
              </w:rPr>
              <w:t>е</w:t>
            </w:r>
            <w:r w:rsidRPr="00426E94">
              <w:rPr>
                <w:rFonts w:ascii="Times New Roman" w:hAnsi="Times New Roman"/>
                <w:sz w:val="24"/>
                <w:szCs w:val="24"/>
              </w:rPr>
              <w:t>ние реализации муниципальной программы</w:t>
            </w:r>
            <w:r w:rsidR="00D128EB" w:rsidRPr="00426E94">
              <w:rPr>
                <w:rFonts w:ascii="Times New Roman" w:hAnsi="Times New Roman"/>
                <w:sz w:val="24"/>
                <w:szCs w:val="24"/>
              </w:rPr>
              <w:t xml:space="preserve"> </w:t>
            </w:r>
            <w:r w:rsidR="002F219C">
              <w:rPr>
                <w:rFonts w:ascii="Times New Roman" w:hAnsi="Times New Roman"/>
                <w:sz w:val="24"/>
                <w:szCs w:val="24"/>
              </w:rPr>
              <w:t>Пе</w:t>
            </w:r>
            <w:r w:rsidR="002F219C">
              <w:rPr>
                <w:rFonts w:ascii="Times New Roman" w:hAnsi="Times New Roman"/>
                <w:sz w:val="24"/>
                <w:szCs w:val="24"/>
              </w:rPr>
              <w:t>с</w:t>
            </w:r>
            <w:r w:rsidR="002F219C">
              <w:rPr>
                <w:rFonts w:ascii="Times New Roman" w:hAnsi="Times New Roman"/>
                <w:sz w:val="24"/>
                <w:szCs w:val="24"/>
              </w:rPr>
              <w:t xml:space="preserve">чанокопского </w:t>
            </w:r>
            <w:r w:rsidR="00D128EB" w:rsidRPr="00426E94">
              <w:rPr>
                <w:rFonts w:ascii="Times New Roman" w:hAnsi="Times New Roman"/>
                <w:sz w:val="24"/>
                <w:szCs w:val="24"/>
              </w:rPr>
              <w:t>района</w:t>
            </w:r>
            <w:r w:rsidRPr="00426E94">
              <w:rPr>
                <w:rFonts w:ascii="Times New Roman" w:hAnsi="Times New Roman"/>
                <w:sz w:val="24"/>
                <w:szCs w:val="24"/>
              </w:rPr>
              <w:t xml:space="preserve"> Ростовской области» (вс</w:t>
            </w:r>
            <w:r w:rsidRPr="00426E94">
              <w:rPr>
                <w:rFonts w:ascii="Times New Roman" w:hAnsi="Times New Roman"/>
                <w:sz w:val="24"/>
                <w:szCs w:val="24"/>
              </w:rPr>
              <w:t>е</w:t>
            </w:r>
            <w:r w:rsidRPr="00426E94">
              <w:rPr>
                <w:rFonts w:ascii="Times New Roman" w:hAnsi="Times New Roman"/>
                <w:sz w:val="24"/>
                <w:szCs w:val="24"/>
              </w:rPr>
              <w:t>го), в том числе:</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87154" w:rsidRPr="00426E94" w:rsidRDefault="00187154" w:rsidP="00FE52D3">
            <w:pPr>
              <w:widowControl w:val="0"/>
              <w:spacing w:line="216" w:lineRule="auto"/>
              <w:contextualSpacing/>
              <w:jc w:val="center"/>
              <w:rPr>
                <w:rFonts w:ascii="Times New Roman" w:hAnsi="Times New Roman"/>
                <w:sz w:val="24"/>
                <w:szCs w:val="24"/>
              </w:rPr>
            </w:pPr>
            <w:r w:rsidRPr="00426E94">
              <w:rPr>
                <w:rFonts w:ascii="Times New Roman" w:hAnsi="Times New Roman"/>
                <w:sz w:val="24"/>
                <w:szCs w:val="24"/>
              </w:rPr>
              <w:t>Х</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87154" w:rsidRPr="00426E94" w:rsidRDefault="003043EC" w:rsidP="00FE52D3">
            <w:pPr>
              <w:jc w:val="center"/>
              <w:rPr>
                <w:rFonts w:ascii="Times New Roman" w:hAnsi="Times New Roman"/>
                <w:sz w:val="24"/>
                <w:szCs w:val="24"/>
              </w:rPr>
            </w:pPr>
            <w:r>
              <w:rPr>
                <w:rFonts w:ascii="Times New Roman" w:hAnsi="Times New Roman"/>
                <w:sz w:val="24"/>
                <w:szCs w:val="24"/>
              </w:rPr>
              <w:t>27861,6</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87154" w:rsidRPr="00426E94" w:rsidRDefault="003043EC" w:rsidP="00FE52D3">
            <w:pPr>
              <w:jc w:val="center"/>
              <w:rPr>
                <w:rFonts w:ascii="Times New Roman" w:hAnsi="Times New Roman"/>
                <w:sz w:val="24"/>
                <w:szCs w:val="24"/>
              </w:rPr>
            </w:pPr>
            <w:r>
              <w:rPr>
                <w:rFonts w:ascii="Times New Roman" w:hAnsi="Times New Roman"/>
                <w:sz w:val="24"/>
                <w:szCs w:val="24"/>
              </w:rPr>
              <w:t>27171,7</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87154" w:rsidRPr="00426E94" w:rsidRDefault="003043EC" w:rsidP="00FE52D3">
            <w:pPr>
              <w:jc w:val="center"/>
              <w:rPr>
                <w:rFonts w:ascii="Times New Roman" w:hAnsi="Times New Roman"/>
                <w:sz w:val="24"/>
                <w:szCs w:val="24"/>
              </w:rPr>
            </w:pPr>
            <w:r>
              <w:rPr>
                <w:rFonts w:ascii="Times New Roman" w:hAnsi="Times New Roman"/>
                <w:sz w:val="24"/>
                <w:szCs w:val="24"/>
              </w:rPr>
              <w:t>28189,5</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87154" w:rsidRPr="00426E94" w:rsidRDefault="003043EC" w:rsidP="00FE52D3">
            <w:pPr>
              <w:jc w:val="center"/>
              <w:rPr>
                <w:rFonts w:ascii="Times New Roman" w:hAnsi="Times New Roman"/>
                <w:sz w:val="24"/>
                <w:szCs w:val="24"/>
              </w:rPr>
            </w:pPr>
            <w:r>
              <w:rPr>
                <w:rFonts w:ascii="Times New Roman" w:hAnsi="Times New Roman"/>
                <w:sz w:val="24"/>
                <w:szCs w:val="24"/>
              </w:rPr>
              <w:t>83222,8</w:t>
            </w:r>
          </w:p>
        </w:tc>
      </w:tr>
      <w:tr w:rsidR="00D626CF" w:rsidRPr="00426E94" w:rsidTr="004C0121">
        <w:tc>
          <w:tcPr>
            <w:tcW w:w="709" w:type="dxa"/>
            <w:vMerge/>
            <w:tcBorders>
              <w:left w:val="single" w:sz="4" w:space="0" w:color="000000"/>
              <w:right w:val="single" w:sz="4" w:space="0" w:color="000000"/>
            </w:tcBorders>
            <w:shd w:val="clear" w:color="auto" w:fill="auto"/>
            <w:tcMar>
              <w:left w:w="57" w:type="dxa"/>
              <w:right w:w="57" w:type="dxa"/>
            </w:tcMar>
          </w:tcPr>
          <w:p w:rsidR="00D626CF" w:rsidRPr="00426E94" w:rsidRDefault="00D626CF" w:rsidP="00D626CF">
            <w:pPr>
              <w:rPr>
                <w:sz w:val="24"/>
                <w:szCs w:val="24"/>
              </w:rPr>
            </w:pPr>
          </w:p>
        </w:tc>
        <w:tc>
          <w:tcPr>
            <w:tcW w:w="53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26CF" w:rsidRPr="00426E94" w:rsidRDefault="00D626CF" w:rsidP="00D626CF">
            <w:pPr>
              <w:rPr>
                <w:rFonts w:ascii="Times New Roman" w:hAnsi="Times New Roman"/>
                <w:sz w:val="24"/>
                <w:szCs w:val="24"/>
              </w:rPr>
            </w:pPr>
            <w:r>
              <w:rPr>
                <w:rFonts w:ascii="Times New Roman" w:hAnsi="Times New Roman"/>
                <w:sz w:val="24"/>
                <w:szCs w:val="24"/>
              </w:rPr>
              <w:t>Бюджет района (всего), из них:</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626CF" w:rsidRPr="00426E94" w:rsidRDefault="00D626CF" w:rsidP="00D626CF">
            <w:pPr>
              <w:widowControl w:val="0"/>
              <w:spacing w:line="216" w:lineRule="auto"/>
              <w:contextualSpacing/>
              <w:jc w:val="center"/>
              <w:rPr>
                <w:rFonts w:ascii="Times New Roman" w:hAnsi="Times New Roman"/>
                <w:sz w:val="24"/>
                <w:szCs w:val="24"/>
              </w:rPr>
            </w:pP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626CF" w:rsidRPr="00426E94" w:rsidRDefault="00D626CF" w:rsidP="00D626CF">
            <w:pPr>
              <w:jc w:val="center"/>
              <w:rPr>
                <w:rFonts w:ascii="Times New Roman" w:hAnsi="Times New Roman"/>
                <w:sz w:val="24"/>
                <w:szCs w:val="24"/>
              </w:rPr>
            </w:pPr>
            <w:r>
              <w:rPr>
                <w:rFonts w:ascii="Times New Roman" w:hAnsi="Times New Roman"/>
                <w:sz w:val="24"/>
                <w:szCs w:val="24"/>
              </w:rPr>
              <w:t>27861,6</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626CF" w:rsidRPr="00426E94" w:rsidRDefault="00D626CF" w:rsidP="00D626CF">
            <w:pPr>
              <w:jc w:val="center"/>
              <w:rPr>
                <w:rFonts w:ascii="Times New Roman" w:hAnsi="Times New Roman"/>
                <w:sz w:val="24"/>
                <w:szCs w:val="24"/>
              </w:rPr>
            </w:pPr>
            <w:r>
              <w:rPr>
                <w:rFonts w:ascii="Times New Roman" w:hAnsi="Times New Roman"/>
                <w:sz w:val="24"/>
                <w:szCs w:val="24"/>
              </w:rPr>
              <w:t>27171,7</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626CF" w:rsidRPr="00426E94" w:rsidRDefault="00D626CF" w:rsidP="00D626CF">
            <w:pPr>
              <w:jc w:val="center"/>
              <w:rPr>
                <w:rFonts w:ascii="Times New Roman" w:hAnsi="Times New Roman"/>
                <w:sz w:val="24"/>
                <w:szCs w:val="24"/>
              </w:rPr>
            </w:pPr>
            <w:r>
              <w:rPr>
                <w:rFonts w:ascii="Times New Roman" w:hAnsi="Times New Roman"/>
                <w:sz w:val="24"/>
                <w:szCs w:val="24"/>
              </w:rPr>
              <w:t>28189,5</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626CF" w:rsidRPr="00426E94" w:rsidRDefault="00D626CF" w:rsidP="00D626CF">
            <w:pPr>
              <w:jc w:val="center"/>
              <w:rPr>
                <w:rFonts w:ascii="Times New Roman" w:hAnsi="Times New Roman"/>
                <w:sz w:val="24"/>
                <w:szCs w:val="24"/>
              </w:rPr>
            </w:pPr>
            <w:r>
              <w:rPr>
                <w:rFonts w:ascii="Times New Roman" w:hAnsi="Times New Roman"/>
                <w:sz w:val="24"/>
                <w:szCs w:val="24"/>
              </w:rPr>
              <w:t>83222,8</w:t>
            </w:r>
          </w:p>
        </w:tc>
      </w:tr>
      <w:tr w:rsidR="00E06B4A" w:rsidRPr="00426E94" w:rsidTr="004C0121">
        <w:tc>
          <w:tcPr>
            <w:tcW w:w="709" w:type="dxa"/>
            <w:vMerge/>
            <w:tcBorders>
              <w:left w:val="single" w:sz="4" w:space="0" w:color="000000"/>
              <w:right w:val="single" w:sz="4" w:space="0" w:color="000000"/>
            </w:tcBorders>
            <w:shd w:val="clear" w:color="auto" w:fill="auto"/>
            <w:tcMar>
              <w:left w:w="57" w:type="dxa"/>
              <w:right w:w="57" w:type="dxa"/>
            </w:tcMar>
          </w:tcPr>
          <w:p w:rsidR="00E06B4A" w:rsidRPr="00426E94" w:rsidRDefault="00E06B4A" w:rsidP="00E06B4A">
            <w:pPr>
              <w:rPr>
                <w:sz w:val="24"/>
                <w:szCs w:val="24"/>
              </w:rPr>
            </w:pPr>
          </w:p>
        </w:tc>
        <w:tc>
          <w:tcPr>
            <w:tcW w:w="53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06B4A" w:rsidRPr="00426E94" w:rsidRDefault="00D626CF" w:rsidP="00D626CF">
            <w:pPr>
              <w:widowControl w:val="0"/>
              <w:spacing w:line="216" w:lineRule="auto"/>
              <w:contextualSpacing/>
              <w:jc w:val="left"/>
              <w:rPr>
                <w:rFonts w:ascii="Times New Roman" w:hAnsi="Times New Roman"/>
                <w:sz w:val="24"/>
                <w:szCs w:val="24"/>
              </w:rPr>
            </w:pPr>
            <w:r>
              <w:rPr>
                <w:rFonts w:ascii="Times New Roman" w:hAnsi="Times New Roman"/>
                <w:sz w:val="24"/>
                <w:szCs w:val="24"/>
              </w:rPr>
              <w:t xml:space="preserve">      </w:t>
            </w:r>
            <w:r w:rsidR="00E06B4A" w:rsidRPr="00426E94">
              <w:rPr>
                <w:rFonts w:ascii="Times New Roman" w:hAnsi="Times New Roman"/>
                <w:sz w:val="24"/>
                <w:szCs w:val="24"/>
              </w:rPr>
              <w:t xml:space="preserve">областной бюджет </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6B4A" w:rsidRPr="00426E94" w:rsidRDefault="00E06B4A" w:rsidP="00E06B4A">
            <w:pPr>
              <w:widowControl w:val="0"/>
              <w:spacing w:line="216" w:lineRule="auto"/>
              <w:contextualSpacing/>
              <w:jc w:val="center"/>
              <w:rPr>
                <w:rFonts w:ascii="Times New Roman" w:hAnsi="Times New Roman"/>
                <w:sz w:val="24"/>
                <w:szCs w:val="24"/>
              </w:rPr>
            </w:pP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6B4A" w:rsidRPr="00426E94" w:rsidRDefault="00E06B4A" w:rsidP="00E06B4A">
            <w:pPr>
              <w:jc w:val="center"/>
              <w:rPr>
                <w:rFonts w:ascii="Times New Roman" w:hAnsi="Times New Roman"/>
                <w:sz w:val="24"/>
                <w:szCs w:val="24"/>
              </w:rPr>
            </w:pPr>
            <w:r>
              <w:rPr>
                <w:rFonts w:ascii="Times New Roman" w:hAnsi="Times New Roman"/>
                <w:sz w:val="24"/>
                <w:szCs w:val="24"/>
              </w:rPr>
              <w:t>26108,0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6B4A" w:rsidRPr="00426E94" w:rsidRDefault="00E06B4A" w:rsidP="00E06B4A">
            <w:pPr>
              <w:jc w:val="center"/>
              <w:rPr>
                <w:rFonts w:ascii="Times New Roman" w:hAnsi="Times New Roman"/>
                <w:sz w:val="24"/>
                <w:szCs w:val="24"/>
              </w:rPr>
            </w:pPr>
            <w:r>
              <w:rPr>
                <w:rFonts w:ascii="Times New Roman" w:hAnsi="Times New Roman"/>
                <w:sz w:val="24"/>
                <w:szCs w:val="24"/>
              </w:rPr>
              <w:t>27171,7</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6B4A" w:rsidRPr="00426E94" w:rsidRDefault="00E06B4A" w:rsidP="00E06B4A">
            <w:pPr>
              <w:jc w:val="center"/>
              <w:rPr>
                <w:rFonts w:ascii="Times New Roman" w:hAnsi="Times New Roman"/>
                <w:sz w:val="24"/>
                <w:szCs w:val="24"/>
              </w:rPr>
            </w:pPr>
            <w:r>
              <w:rPr>
                <w:rFonts w:ascii="Times New Roman" w:hAnsi="Times New Roman"/>
                <w:sz w:val="24"/>
                <w:szCs w:val="24"/>
              </w:rPr>
              <w:t>28189,5</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6B4A" w:rsidRPr="00426E94" w:rsidRDefault="00E06B4A" w:rsidP="00E06B4A">
            <w:pPr>
              <w:jc w:val="center"/>
              <w:rPr>
                <w:rFonts w:ascii="Times New Roman" w:hAnsi="Times New Roman"/>
                <w:sz w:val="24"/>
                <w:szCs w:val="24"/>
              </w:rPr>
            </w:pPr>
            <w:r>
              <w:rPr>
                <w:rFonts w:ascii="Times New Roman" w:hAnsi="Times New Roman"/>
                <w:sz w:val="24"/>
                <w:szCs w:val="24"/>
              </w:rPr>
              <w:t>81469,2</w:t>
            </w:r>
          </w:p>
        </w:tc>
      </w:tr>
      <w:tr w:rsidR="00E06B4A" w:rsidRPr="00426E94" w:rsidTr="004C0121">
        <w:tc>
          <w:tcPr>
            <w:tcW w:w="709" w:type="dxa"/>
            <w:vMerge/>
            <w:tcBorders>
              <w:left w:val="single" w:sz="4" w:space="0" w:color="000000"/>
              <w:bottom w:val="single" w:sz="4" w:space="0" w:color="000000"/>
              <w:right w:val="single" w:sz="4" w:space="0" w:color="000000"/>
            </w:tcBorders>
            <w:shd w:val="clear" w:color="auto" w:fill="auto"/>
            <w:tcMar>
              <w:left w:w="57" w:type="dxa"/>
              <w:right w:w="57" w:type="dxa"/>
            </w:tcMar>
          </w:tcPr>
          <w:p w:rsidR="00E06B4A" w:rsidRPr="00426E94" w:rsidRDefault="00E06B4A" w:rsidP="00E06B4A">
            <w:pPr>
              <w:rPr>
                <w:sz w:val="24"/>
                <w:szCs w:val="24"/>
              </w:rPr>
            </w:pPr>
          </w:p>
        </w:tc>
        <w:tc>
          <w:tcPr>
            <w:tcW w:w="53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06B4A" w:rsidRPr="00426E94" w:rsidRDefault="00D626CF" w:rsidP="00D626CF">
            <w:pPr>
              <w:widowControl w:val="0"/>
              <w:spacing w:line="216" w:lineRule="auto"/>
              <w:contextualSpacing/>
              <w:jc w:val="left"/>
              <w:rPr>
                <w:rFonts w:ascii="Times New Roman" w:hAnsi="Times New Roman"/>
                <w:sz w:val="24"/>
                <w:szCs w:val="24"/>
              </w:rPr>
            </w:pPr>
            <w:r>
              <w:rPr>
                <w:rFonts w:ascii="Times New Roman" w:hAnsi="Times New Roman"/>
                <w:sz w:val="24"/>
                <w:szCs w:val="24"/>
              </w:rPr>
              <w:t xml:space="preserve">      </w:t>
            </w:r>
            <w:r w:rsidR="00E06B4A" w:rsidRPr="00426E94">
              <w:rPr>
                <w:rFonts w:ascii="Times New Roman" w:hAnsi="Times New Roman"/>
                <w:sz w:val="24"/>
                <w:szCs w:val="24"/>
              </w:rPr>
              <w:t xml:space="preserve">местный бюджет </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6B4A" w:rsidRPr="00426E94" w:rsidRDefault="00E06B4A" w:rsidP="00E06B4A">
            <w:pPr>
              <w:widowControl w:val="0"/>
              <w:spacing w:line="216" w:lineRule="auto"/>
              <w:contextualSpacing/>
              <w:jc w:val="center"/>
              <w:rPr>
                <w:rFonts w:ascii="Times New Roman" w:hAnsi="Times New Roman"/>
                <w:sz w:val="24"/>
                <w:szCs w:val="24"/>
              </w:rPr>
            </w:pP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6B4A" w:rsidRPr="00426E94" w:rsidRDefault="00E06B4A" w:rsidP="00E06B4A">
            <w:pPr>
              <w:jc w:val="center"/>
              <w:rPr>
                <w:rFonts w:ascii="Times New Roman" w:hAnsi="Times New Roman"/>
                <w:sz w:val="24"/>
                <w:szCs w:val="24"/>
              </w:rPr>
            </w:pPr>
            <w:r>
              <w:rPr>
                <w:rFonts w:ascii="Times New Roman" w:hAnsi="Times New Roman"/>
                <w:sz w:val="24"/>
                <w:szCs w:val="24"/>
              </w:rPr>
              <w:t>1753,6</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6B4A" w:rsidRPr="00426E94" w:rsidRDefault="00E06B4A" w:rsidP="00E06B4A">
            <w:pPr>
              <w:jc w:val="center"/>
              <w:rPr>
                <w:rFonts w:ascii="Times New Roman" w:hAnsi="Times New Roman"/>
                <w:sz w:val="24"/>
                <w:szCs w:val="24"/>
              </w:rPr>
            </w:pPr>
            <w:r>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6B4A" w:rsidRPr="00426E94" w:rsidRDefault="00E06B4A" w:rsidP="00E06B4A">
            <w:pPr>
              <w:jc w:val="center"/>
              <w:rPr>
                <w:rFonts w:ascii="Times New Roman" w:hAnsi="Times New Roman"/>
                <w:sz w:val="24"/>
                <w:szCs w:val="24"/>
              </w:rPr>
            </w:pPr>
            <w:r>
              <w:rPr>
                <w:rFonts w:ascii="Times New Roman" w:hAnsi="Times New Roman"/>
                <w:sz w:val="24"/>
                <w:szCs w:val="24"/>
              </w:rPr>
              <w:t>-</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6B4A" w:rsidRPr="00426E94" w:rsidRDefault="00E06B4A" w:rsidP="00E06B4A">
            <w:pPr>
              <w:jc w:val="center"/>
              <w:rPr>
                <w:rFonts w:ascii="Times New Roman" w:hAnsi="Times New Roman"/>
                <w:sz w:val="24"/>
                <w:szCs w:val="24"/>
              </w:rPr>
            </w:pPr>
            <w:r>
              <w:rPr>
                <w:rFonts w:ascii="Times New Roman" w:hAnsi="Times New Roman"/>
                <w:sz w:val="24"/>
                <w:szCs w:val="24"/>
              </w:rPr>
              <w:t>1753,6</w:t>
            </w:r>
          </w:p>
        </w:tc>
      </w:tr>
      <w:tr w:rsidR="00E06B4A" w:rsidRPr="00426E94" w:rsidTr="00052498">
        <w:tc>
          <w:tcPr>
            <w:tcW w:w="709"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E06B4A" w:rsidRPr="00426E94" w:rsidRDefault="00E06B4A" w:rsidP="00E06B4A">
            <w:pPr>
              <w:widowControl w:val="0"/>
              <w:spacing w:line="216" w:lineRule="auto"/>
              <w:contextualSpacing/>
              <w:jc w:val="center"/>
              <w:outlineLvl w:val="2"/>
              <w:rPr>
                <w:rFonts w:ascii="Times New Roman" w:hAnsi="Times New Roman"/>
                <w:sz w:val="24"/>
                <w:szCs w:val="24"/>
              </w:rPr>
            </w:pPr>
            <w:r w:rsidRPr="00426E94">
              <w:rPr>
                <w:rFonts w:ascii="Times New Roman" w:hAnsi="Times New Roman"/>
                <w:sz w:val="24"/>
                <w:szCs w:val="24"/>
              </w:rPr>
              <w:t>2.</w:t>
            </w:r>
          </w:p>
        </w:tc>
        <w:tc>
          <w:tcPr>
            <w:tcW w:w="53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06B4A" w:rsidRPr="00426E94" w:rsidRDefault="00E06B4A" w:rsidP="00E06B4A">
            <w:pPr>
              <w:widowControl w:val="0"/>
              <w:contextualSpacing/>
              <w:jc w:val="left"/>
              <w:rPr>
                <w:rFonts w:ascii="Times New Roman" w:hAnsi="Times New Roman"/>
                <w:sz w:val="24"/>
                <w:szCs w:val="24"/>
              </w:rPr>
            </w:pPr>
            <w:r>
              <w:rPr>
                <w:rFonts w:ascii="Times New Roman" w:hAnsi="Times New Roman"/>
                <w:sz w:val="24"/>
                <w:szCs w:val="24"/>
              </w:rPr>
              <w:t>Мероприятия (результат) 2.1 «Расходы на обе</w:t>
            </w:r>
            <w:r>
              <w:rPr>
                <w:rFonts w:ascii="Times New Roman" w:hAnsi="Times New Roman"/>
                <w:sz w:val="24"/>
                <w:szCs w:val="24"/>
              </w:rPr>
              <w:t>с</w:t>
            </w:r>
            <w:r>
              <w:rPr>
                <w:rFonts w:ascii="Times New Roman" w:hAnsi="Times New Roman"/>
                <w:sz w:val="24"/>
                <w:szCs w:val="24"/>
              </w:rPr>
              <w:t>печение функций органов местного самоуправл</w:t>
            </w:r>
            <w:r>
              <w:rPr>
                <w:rFonts w:ascii="Times New Roman" w:hAnsi="Times New Roman"/>
                <w:sz w:val="24"/>
                <w:szCs w:val="24"/>
              </w:rPr>
              <w:t>е</w:t>
            </w:r>
            <w:r>
              <w:rPr>
                <w:rFonts w:ascii="Times New Roman" w:hAnsi="Times New Roman"/>
                <w:sz w:val="24"/>
                <w:szCs w:val="24"/>
              </w:rPr>
              <w:t>ния Песчанокопского района произведены в по</w:t>
            </w:r>
            <w:r>
              <w:rPr>
                <w:rFonts w:ascii="Times New Roman" w:hAnsi="Times New Roman"/>
                <w:sz w:val="24"/>
                <w:szCs w:val="24"/>
              </w:rPr>
              <w:t>л</w:t>
            </w:r>
            <w:r>
              <w:rPr>
                <w:rFonts w:ascii="Times New Roman" w:hAnsi="Times New Roman"/>
                <w:sz w:val="24"/>
                <w:szCs w:val="24"/>
              </w:rPr>
              <w:t>ном объеме» (всего), в том числе:</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6B4A" w:rsidRPr="00426E94" w:rsidRDefault="00E06B4A" w:rsidP="00E06B4A">
            <w:pPr>
              <w:widowControl w:val="0"/>
              <w:spacing w:line="216" w:lineRule="auto"/>
              <w:contextualSpacing/>
              <w:jc w:val="center"/>
              <w:rPr>
                <w:rFonts w:ascii="Times New Roman" w:hAnsi="Times New Roman"/>
                <w:sz w:val="24"/>
                <w:szCs w:val="24"/>
              </w:rPr>
            </w:pPr>
            <w:r w:rsidRPr="00426E94">
              <w:rPr>
                <w:rFonts w:ascii="Times New Roman" w:hAnsi="Times New Roman"/>
                <w:sz w:val="24"/>
                <w:szCs w:val="24"/>
              </w:rPr>
              <w:t>Х</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6B4A" w:rsidRPr="00426E94" w:rsidRDefault="00E06B4A" w:rsidP="00E06B4A">
            <w:pPr>
              <w:widowControl w:val="0"/>
              <w:spacing w:line="216" w:lineRule="auto"/>
              <w:jc w:val="center"/>
              <w:rPr>
                <w:rFonts w:ascii="Times New Roman" w:hAnsi="Times New Roman"/>
                <w:sz w:val="24"/>
                <w:szCs w:val="24"/>
              </w:rPr>
            </w:pPr>
            <w:r>
              <w:rPr>
                <w:rFonts w:ascii="Times New Roman" w:hAnsi="Times New Roman"/>
                <w:sz w:val="24"/>
                <w:szCs w:val="24"/>
              </w:rPr>
              <w:t>288,8</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6B4A" w:rsidRPr="00426E94" w:rsidRDefault="00E06B4A" w:rsidP="00E06B4A">
            <w:pPr>
              <w:widowControl w:val="0"/>
              <w:spacing w:line="216" w:lineRule="auto"/>
              <w:jc w:val="center"/>
              <w:rPr>
                <w:rFonts w:ascii="Times New Roman" w:hAnsi="Times New Roman"/>
                <w:sz w:val="24"/>
                <w:szCs w:val="24"/>
              </w:rPr>
            </w:pPr>
            <w:r>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6B4A" w:rsidRPr="00426E94" w:rsidRDefault="00E06B4A" w:rsidP="00E06B4A">
            <w:pPr>
              <w:widowControl w:val="0"/>
              <w:spacing w:line="216" w:lineRule="auto"/>
              <w:jc w:val="center"/>
              <w:rPr>
                <w:rFonts w:ascii="Times New Roman" w:hAnsi="Times New Roman"/>
                <w:sz w:val="24"/>
                <w:szCs w:val="24"/>
              </w:rPr>
            </w:pPr>
            <w:r>
              <w:rPr>
                <w:rFonts w:ascii="Times New Roman" w:hAnsi="Times New Roman"/>
                <w:sz w:val="24"/>
                <w:szCs w:val="24"/>
              </w:rPr>
              <w:t>-</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6B4A" w:rsidRPr="00426E94" w:rsidRDefault="00E06B4A" w:rsidP="00E06B4A">
            <w:pPr>
              <w:widowControl w:val="0"/>
              <w:spacing w:line="216" w:lineRule="auto"/>
              <w:jc w:val="center"/>
              <w:rPr>
                <w:rFonts w:ascii="Times New Roman" w:hAnsi="Times New Roman"/>
                <w:sz w:val="24"/>
                <w:szCs w:val="24"/>
              </w:rPr>
            </w:pPr>
            <w:r>
              <w:rPr>
                <w:rFonts w:ascii="Times New Roman" w:hAnsi="Times New Roman"/>
                <w:sz w:val="24"/>
                <w:szCs w:val="24"/>
              </w:rPr>
              <w:t>288,8</w:t>
            </w:r>
          </w:p>
        </w:tc>
      </w:tr>
      <w:tr w:rsidR="00D626CF" w:rsidRPr="00426E94" w:rsidTr="00052498">
        <w:tc>
          <w:tcPr>
            <w:tcW w:w="709" w:type="dxa"/>
            <w:vMerge/>
            <w:tcBorders>
              <w:left w:val="single" w:sz="4" w:space="0" w:color="000000"/>
              <w:right w:val="single" w:sz="4" w:space="0" w:color="000000"/>
            </w:tcBorders>
            <w:shd w:val="clear" w:color="auto" w:fill="auto"/>
            <w:tcMar>
              <w:left w:w="57" w:type="dxa"/>
              <w:right w:w="57" w:type="dxa"/>
            </w:tcMar>
          </w:tcPr>
          <w:p w:rsidR="00D626CF" w:rsidRPr="00426E94" w:rsidRDefault="00D626CF" w:rsidP="00D626CF">
            <w:pPr>
              <w:rPr>
                <w:sz w:val="24"/>
                <w:szCs w:val="24"/>
              </w:rPr>
            </w:pPr>
          </w:p>
        </w:tc>
        <w:tc>
          <w:tcPr>
            <w:tcW w:w="53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26CF" w:rsidRPr="00426E94" w:rsidRDefault="00D626CF" w:rsidP="00D626CF">
            <w:pPr>
              <w:rPr>
                <w:rFonts w:ascii="Times New Roman" w:hAnsi="Times New Roman"/>
                <w:sz w:val="24"/>
                <w:szCs w:val="24"/>
              </w:rPr>
            </w:pPr>
            <w:r>
              <w:rPr>
                <w:rFonts w:ascii="Times New Roman" w:hAnsi="Times New Roman"/>
                <w:sz w:val="24"/>
                <w:szCs w:val="24"/>
              </w:rPr>
              <w:t>Бюджет района (всего), из них:</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626CF" w:rsidRPr="00426E94" w:rsidRDefault="00D626CF" w:rsidP="00D626CF">
            <w:pPr>
              <w:widowControl w:val="0"/>
              <w:spacing w:line="216" w:lineRule="auto"/>
              <w:contextualSpacing/>
              <w:jc w:val="center"/>
              <w:rPr>
                <w:rFonts w:ascii="Times New Roman" w:hAnsi="Times New Roman"/>
                <w:sz w:val="24"/>
                <w:szCs w:val="24"/>
              </w:rPr>
            </w:pP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626CF" w:rsidRPr="00426E94" w:rsidRDefault="00D626CF" w:rsidP="00D626CF">
            <w:pPr>
              <w:widowControl w:val="0"/>
              <w:spacing w:line="216" w:lineRule="auto"/>
              <w:jc w:val="center"/>
              <w:rPr>
                <w:rFonts w:ascii="Times New Roman" w:hAnsi="Times New Roman"/>
                <w:sz w:val="24"/>
                <w:szCs w:val="24"/>
              </w:rPr>
            </w:pPr>
            <w:r>
              <w:rPr>
                <w:rFonts w:ascii="Times New Roman" w:hAnsi="Times New Roman"/>
                <w:sz w:val="24"/>
                <w:szCs w:val="24"/>
              </w:rPr>
              <w:t>288,8</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626CF" w:rsidRPr="00426E94" w:rsidRDefault="00D626CF" w:rsidP="00D626CF">
            <w:pPr>
              <w:widowControl w:val="0"/>
              <w:spacing w:line="216" w:lineRule="auto"/>
              <w:jc w:val="center"/>
              <w:rPr>
                <w:rFonts w:ascii="Times New Roman" w:hAnsi="Times New Roman"/>
                <w:sz w:val="24"/>
                <w:szCs w:val="24"/>
              </w:rPr>
            </w:pPr>
            <w:r>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626CF" w:rsidRPr="00426E94" w:rsidRDefault="00D626CF" w:rsidP="00D626CF">
            <w:pPr>
              <w:widowControl w:val="0"/>
              <w:spacing w:line="216" w:lineRule="auto"/>
              <w:jc w:val="center"/>
              <w:rPr>
                <w:rFonts w:ascii="Times New Roman" w:hAnsi="Times New Roman"/>
                <w:sz w:val="24"/>
                <w:szCs w:val="24"/>
              </w:rPr>
            </w:pPr>
            <w:r>
              <w:rPr>
                <w:rFonts w:ascii="Times New Roman" w:hAnsi="Times New Roman"/>
                <w:sz w:val="24"/>
                <w:szCs w:val="24"/>
              </w:rPr>
              <w:t>-</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626CF" w:rsidRPr="00426E94" w:rsidRDefault="00D626CF" w:rsidP="00D626CF">
            <w:pPr>
              <w:widowControl w:val="0"/>
              <w:spacing w:line="216" w:lineRule="auto"/>
              <w:jc w:val="center"/>
              <w:rPr>
                <w:rFonts w:ascii="Times New Roman" w:hAnsi="Times New Roman"/>
                <w:sz w:val="24"/>
                <w:szCs w:val="24"/>
              </w:rPr>
            </w:pPr>
            <w:r>
              <w:rPr>
                <w:rFonts w:ascii="Times New Roman" w:hAnsi="Times New Roman"/>
                <w:sz w:val="24"/>
                <w:szCs w:val="24"/>
              </w:rPr>
              <w:t>288,8</w:t>
            </w:r>
          </w:p>
        </w:tc>
      </w:tr>
      <w:tr w:rsidR="00D626CF" w:rsidRPr="00426E94" w:rsidTr="00052498">
        <w:tc>
          <w:tcPr>
            <w:tcW w:w="709" w:type="dxa"/>
            <w:vMerge/>
            <w:tcBorders>
              <w:left w:val="single" w:sz="4" w:space="0" w:color="000000"/>
              <w:right w:val="single" w:sz="4" w:space="0" w:color="000000"/>
            </w:tcBorders>
            <w:shd w:val="clear" w:color="auto" w:fill="auto"/>
            <w:tcMar>
              <w:left w:w="57" w:type="dxa"/>
              <w:right w:w="57" w:type="dxa"/>
            </w:tcMar>
          </w:tcPr>
          <w:p w:rsidR="00D626CF" w:rsidRPr="00426E94" w:rsidRDefault="00D626CF" w:rsidP="00D626CF">
            <w:pPr>
              <w:rPr>
                <w:sz w:val="24"/>
                <w:szCs w:val="24"/>
              </w:rPr>
            </w:pPr>
          </w:p>
        </w:tc>
        <w:tc>
          <w:tcPr>
            <w:tcW w:w="53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26CF" w:rsidRPr="00426E94" w:rsidRDefault="00D626CF" w:rsidP="00D626CF">
            <w:pPr>
              <w:widowControl w:val="0"/>
              <w:spacing w:line="216" w:lineRule="auto"/>
              <w:contextualSpacing/>
              <w:jc w:val="left"/>
              <w:rPr>
                <w:rFonts w:ascii="Times New Roman" w:hAnsi="Times New Roman"/>
                <w:sz w:val="24"/>
                <w:szCs w:val="24"/>
              </w:rPr>
            </w:pPr>
            <w:r>
              <w:rPr>
                <w:rFonts w:ascii="Times New Roman" w:hAnsi="Times New Roman"/>
                <w:sz w:val="24"/>
                <w:szCs w:val="24"/>
              </w:rPr>
              <w:t xml:space="preserve">     </w:t>
            </w:r>
            <w:r w:rsidRPr="00426E94">
              <w:rPr>
                <w:rFonts w:ascii="Times New Roman" w:hAnsi="Times New Roman"/>
                <w:sz w:val="24"/>
                <w:szCs w:val="24"/>
              </w:rPr>
              <w:t xml:space="preserve">местный бюджет </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626CF" w:rsidRPr="00426E94" w:rsidRDefault="00D626CF" w:rsidP="00D626CF">
            <w:pPr>
              <w:widowControl w:val="0"/>
              <w:spacing w:line="216" w:lineRule="auto"/>
              <w:contextualSpacing/>
              <w:jc w:val="center"/>
              <w:rPr>
                <w:rFonts w:ascii="Times New Roman" w:hAnsi="Times New Roman"/>
                <w:sz w:val="24"/>
                <w:szCs w:val="24"/>
              </w:rPr>
            </w:pPr>
            <w:r w:rsidRPr="00426E94">
              <w:rPr>
                <w:rFonts w:ascii="Times New Roman" w:hAnsi="Times New Roman"/>
                <w:sz w:val="24"/>
                <w:szCs w:val="24"/>
              </w:rPr>
              <w:t>Х</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626CF" w:rsidRPr="00426E94" w:rsidRDefault="00D626CF" w:rsidP="00D626CF">
            <w:pPr>
              <w:widowControl w:val="0"/>
              <w:spacing w:line="216" w:lineRule="auto"/>
              <w:jc w:val="center"/>
              <w:rPr>
                <w:rFonts w:ascii="Times New Roman" w:hAnsi="Times New Roman"/>
                <w:sz w:val="24"/>
                <w:szCs w:val="24"/>
              </w:rPr>
            </w:pPr>
            <w:r>
              <w:rPr>
                <w:rFonts w:ascii="Times New Roman" w:hAnsi="Times New Roman"/>
                <w:sz w:val="24"/>
                <w:szCs w:val="24"/>
              </w:rPr>
              <w:t>288,8</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626CF" w:rsidRPr="00426E94" w:rsidRDefault="00D626CF" w:rsidP="00D626CF">
            <w:pPr>
              <w:widowControl w:val="0"/>
              <w:spacing w:line="216" w:lineRule="auto"/>
              <w:jc w:val="center"/>
              <w:rPr>
                <w:rFonts w:ascii="Times New Roman" w:hAnsi="Times New Roman"/>
                <w:sz w:val="24"/>
                <w:szCs w:val="24"/>
              </w:rPr>
            </w:pPr>
            <w:r>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626CF" w:rsidRPr="00426E94" w:rsidRDefault="00D626CF" w:rsidP="00D626CF">
            <w:pPr>
              <w:widowControl w:val="0"/>
              <w:spacing w:line="216" w:lineRule="auto"/>
              <w:jc w:val="center"/>
              <w:rPr>
                <w:rFonts w:ascii="Times New Roman" w:hAnsi="Times New Roman"/>
                <w:sz w:val="24"/>
                <w:szCs w:val="24"/>
              </w:rPr>
            </w:pPr>
            <w:r>
              <w:rPr>
                <w:rFonts w:ascii="Times New Roman" w:hAnsi="Times New Roman"/>
                <w:sz w:val="24"/>
                <w:szCs w:val="24"/>
              </w:rPr>
              <w:t>-</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626CF" w:rsidRPr="00426E94" w:rsidRDefault="00D626CF" w:rsidP="00D626CF">
            <w:pPr>
              <w:widowControl w:val="0"/>
              <w:spacing w:line="216" w:lineRule="auto"/>
              <w:jc w:val="center"/>
              <w:rPr>
                <w:rFonts w:ascii="Times New Roman" w:hAnsi="Times New Roman"/>
                <w:sz w:val="24"/>
                <w:szCs w:val="24"/>
              </w:rPr>
            </w:pPr>
            <w:r>
              <w:rPr>
                <w:rFonts w:ascii="Times New Roman" w:hAnsi="Times New Roman"/>
                <w:sz w:val="24"/>
                <w:szCs w:val="24"/>
              </w:rPr>
              <w:t>288,8</w:t>
            </w:r>
          </w:p>
        </w:tc>
      </w:tr>
      <w:tr w:rsidR="00E06B4A" w:rsidRPr="00426E94" w:rsidTr="00052498">
        <w:tc>
          <w:tcPr>
            <w:tcW w:w="709" w:type="dxa"/>
            <w:vMerge/>
            <w:tcBorders>
              <w:left w:val="single" w:sz="4" w:space="0" w:color="000000"/>
              <w:right w:val="single" w:sz="4" w:space="0" w:color="000000"/>
            </w:tcBorders>
            <w:shd w:val="clear" w:color="auto" w:fill="auto"/>
            <w:tcMar>
              <w:left w:w="57" w:type="dxa"/>
              <w:right w:w="57" w:type="dxa"/>
            </w:tcMar>
          </w:tcPr>
          <w:p w:rsidR="00E06B4A" w:rsidRPr="00426E94" w:rsidRDefault="00E06B4A" w:rsidP="00E06B4A">
            <w:pPr>
              <w:rPr>
                <w:sz w:val="24"/>
                <w:szCs w:val="24"/>
              </w:rPr>
            </w:pPr>
          </w:p>
        </w:tc>
        <w:tc>
          <w:tcPr>
            <w:tcW w:w="53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06B4A" w:rsidRPr="00426E94" w:rsidRDefault="00E06B4A" w:rsidP="00E06B4A">
            <w:pPr>
              <w:widowControl w:val="0"/>
              <w:spacing w:line="216" w:lineRule="auto"/>
              <w:contextualSpacing/>
              <w:jc w:val="left"/>
              <w:rPr>
                <w:rFonts w:ascii="Times New Roman" w:hAnsi="Times New Roman"/>
                <w:sz w:val="24"/>
                <w:szCs w:val="24"/>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6B4A" w:rsidRDefault="00E06B4A" w:rsidP="00E06B4A">
            <w:pPr>
              <w:widowControl w:val="0"/>
              <w:spacing w:line="216" w:lineRule="auto"/>
              <w:contextualSpacing/>
              <w:jc w:val="center"/>
              <w:rPr>
                <w:rFonts w:ascii="Times New Roman" w:hAnsi="Times New Roman"/>
                <w:sz w:val="24"/>
                <w:szCs w:val="24"/>
              </w:rPr>
            </w:pPr>
            <w:r w:rsidRPr="00426E94">
              <w:rPr>
                <w:rFonts w:ascii="Times New Roman" w:hAnsi="Times New Roman"/>
                <w:sz w:val="24"/>
                <w:szCs w:val="24"/>
              </w:rPr>
              <w:t xml:space="preserve">913 </w:t>
            </w:r>
            <w:r>
              <w:rPr>
                <w:rFonts w:ascii="Times New Roman" w:hAnsi="Times New Roman"/>
                <w:sz w:val="24"/>
                <w:szCs w:val="24"/>
              </w:rPr>
              <w:t>0113</w:t>
            </w:r>
          </w:p>
          <w:p w:rsidR="00E06B4A" w:rsidRPr="00426E94" w:rsidRDefault="00E06B4A" w:rsidP="00E06B4A">
            <w:pPr>
              <w:widowControl w:val="0"/>
              <w:spacing w:line="216" w:lineRule="auto"/>
              <w:contextualSpacing/>
              <w:jc w:val="center"/>
              <w:rPr>
                <w:rFonts w:ascii="Times New Roman" w:hAnsi="Times New Roman"/>
                <w:sz w:val="24"/>
                <w:szCs w:val="24"/>
              </w:rPr>
            </w:pPr>
            <w:r>
              <w:rPr>
                <w:rFonts w:ascii="Times New Roman" w:hAnsi="Times New Roman"/>
                <w:sz w:val="24"/>
                <w:szCs w:val="24"/>
              </w:rPr>
              <w:t>0440200190</w:t>
            </w:r>
            <w:r w:rsidRPr="00426E94">
              <w:rPr>
                <w:rFonts w:ascii="Times New Roman" w:hAnsi="Times New Roman"/>
                <w:sz w:val="24"/>
                <w:szCs w:val="24"/>
              </w:rPr>
              <w:t xml:space="preserve"> 24</w:t>
            </w:r>
            <w:r>
              <w:rPr>
                <w:rFonts w:ascii="Times New Roman" w:hAnsi="Times New Roman"/>
                <w:sz w:val="24"/>
                <w:szCs w:val="24"/>
              </w:rPr>
              <w:t>0</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6B4A" w:rsidRPr="00426E94" w:rsidRDefault="00E06B4A" w:rsidP="00E06B4A">
            <w:pPr>
              <w:widowControl w:val="0"/>
              <w:spacing w:line="216" w:lineRule="auto"/>
              <w:jc w:val="center"/>
              <w:rPr>
                <w:rFonts w:ascii="Times New Roman" w:hAnsi="Times New Roman"/>
                <w:sz w:val="24"/>
                <w:szCs w:val="24"/>
              </w:rPr>
            </w:pPr>
            <w:r>
              <w:rPr>
                <w:rFonts w:ascii="Times New Roman" w:hAnsi="Times New Roman"/>
                <w:sz w:val="24"/>
                <w:szCs w:val="24"/>
              </w:rPr>
              <w:t>132,7</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6B4A" w:rsidRPr="00426E94" w:rsidRDefault="00E06B4A" w:rsidP="00E06B4A">
            <w:pPr>
              <w:widowControl w:val="0"/>
              <w:spacing w:line="216" w:lineRule="auto"/>
              <w:jc w:val="center"/>
              <w:rPr>
                <w:rFonts w:ascii="Times New Roman" w:hAnsi="Times New Roman"/>
                <w:sz w:val="24"/>
                <w:szCs w:val="24"/>
              </w:rPr>
            </w:pPr>
            <w:r>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6B4A" w:rsidRPr="00426E94" w:rsidRDefault="00E06B4A" w:rsidP="00E06B4A">
            <w:pPr>
              <w:widowControl w:val="0"/>
              <w:spacing w:line="216" w:lineRule="auto"/>
              <w:jc w:val="center"/>
              <w:rPr>
                <w:rFonts w:ascii="Times New Roman" w:hAnsi="Times New Roman"/>
                <w:sz w:val="24"/>
                <w:szCs w:val="24"/>
              </w:rPr>
            </w:pPr>
            <w:r>
              <w:rPr>
                <w:rFonts w:ascii="Times New Roman" w:hAnsi="Times New Roman"/>
                <w:sz w:val="24"/>
                <w:szCs w:val="24"/>
              </w:rPr>
              <w:t>-</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6B4A" w:rsidRPr="00426E94" w:rsidRDefault="00E06B4A" w:rsidP="00E06B4A">
            <w:pPr>
              <w:widowControl w:val="0"/>
              <w:spacing w:line="216" w:lineRule="auto"/>
              <w:jc w:val="center"/>
              <w:rPr>
                <w:rFonts w:ascii="Times New Roman" w:hAnsi="Times New Roman"/>
                <w:sz w:val="24"/>
                <w:szCs w:val="24"/>
              </w:rPr>
            </w:pPr>
            <w:r>
              <w:rPr>
                <w:rFonts w:ascii="Times New Roman" w:hAnsi="Times New Roman"/>
                <w:sz w:val="24"/>
                <w:szCs w:val="24"/>
              </w:rPr>
              <w:t>132,7</w:t>
            </w:r>
          </w:p>
        </w:tc>
      </w:tr>
      <w:tr w:rsidR="00E06B4A" w:rsidRPr="00426E94" w:rsidTr="00052498">
        <w:tc>
          <w:tcPr>
            <w:tcW w:w="709" w:type="dxa"/>
            <w:vMerge/>
            <w:tcBorders>
              <w:left w:val="single" w:sz="4" w:space="0" w:color="000000"/>
              <w:right w:val="single" w:sz="4" w:space="0" w:color="000000"/>
            </w:tcBorders>
            <w:shd w:val="clear" w:color="auto" w:fill="auto"/>
            <w:tcMar>
              <w:left w:w="57" w:type="dxa"/>
              <w:right w:w="57" w:type="dxa"/>
            </w:tcMar>
          </w:tcPr>
          <w:p w:rsidR="00E06B4A" w:rsidRPr="00426E94" w:rsidRDefault="00E06B4A" w:rsidP="00E06B4A">
            <w:pPr>
              <w:rPr>
                <w:sz w:val="24"/>
                <w:szCs w:val="24"/>
              </w:rPr>
            </w:pPr>
          </w:p>
        </w:tc>
        <w:tc>
          <w:tcPr>
            <w:tcW w:w="53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06B4A" w:rsidRPr="00426E94" w:rsidRDefault="00E06B4A" w:rsidP="00E06B4A">
            <w:pPr>
              <w:widowControl w:val="0"/>
              <w:spacing w:line="216" w:lineRule="auto"/>
              <w:contextualSpacing/>
              <w:jc w:val="left"/>
              <w:rPr>
                <w:rFonts w:ascii="Times New Roman" w:hAnsi="Times New Roman"/>
                <w:sz w:val="24"/>
                <w:szCs w:val="24"/>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6B4A" w:rsidRDefault="00E06B4A" w:rsidP="00E06B4A">
            <w:pPr>
              <w:widowControl w:val="0"/>
              <w:spacing w:line="216" w:lineRule="auto"/>
              <w:contextualSpacing/>
              <w:jc w:val="center"/>
              <w:rPr>
                <w:rFonts w:ascii="Times New Roman" w:hAnsi="Times New Roman"/>
                <w:sz w:val="24"/>
                <w:szCs w:val="24"/>
              </w:rPr>
            </w:pPr>
            <w:r w:rsidRPr="00426E94">
              <w:rPr>
                <w:rFonts w:ascii="Times New Roman" w:hAnsi="Times New Roman"/>
                <w:sz w:val="24"/>
                <w:szCs w:val="24"/>
              </w:rPr>
              <w:t xml:space="preserve">913 </w:t>
            </w:r>
            <w:r>
              <w:rPr>
                <w:rFonts w:ascii="Times New Roman" w:hAnsi="Times New Roman"/>
                <w:sz w:val="24"/>
                <w:szCs w:val="24"/>
              </w:rPr>
              <w:t>1006</w:t>
            </w:r>
          </w:p>
          <w:p w:rsidR="00E06B4A" w:rsidRPr="00426E94" w:rsidRDefault="00E06B4A" w:rsidP="00E06B4A">
            <w:pPr>
              <w:widowControl w:val="0"/>
              <w:spacing w:line="216" w:lineRule="auto"/>
              <w:contextualSpacing/>
              <w:jc w:val="center"/>
              <w:rPr>
                <w:rFonts w:ascii="Times New Roman" w:hAnsi="Times New Roman"/>
                <w:sz w:val="24"/>
                <w:szCs w:val="24"/>
              </w:rPr>
            </w:pPr>
            <w:r>
              <w:rPr>
                <w:rFonts w:ascii="Times New Roman" w:hAnsi="Times New Roman"/>
                <w:sz w:val="24"/>
                <w:szCs w:val="24"/>
              </w:rPr>
              <w:t>0440200190</w:t>
            </w:r>
            <w:r w:rsidRPr="00426E94">
              <w:rPr>
                <w:rFonts w:ascii="Times New Roman" w:hAnsi="Times New Roman"/>
                <w:sz w:val="24"/>
                <w:szCs w:val="24"/>
              </w:rPr>
              <w:t xml:space="preserve"> 24</w:t>
            </w:r>
            <w:r>
              <w:rPr>
                <w:rFonts w:ascii="Times New Roman" w:hAnsi="Times New Roman"/>
                <w:sz w:val="24"/>
                <w:szCs w:val="24"/>
              </w:rPr>
              <w:t>0</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6B4A" w:rsidRDefault="00E06B4A" w:rsidP="00E06B4A">
            <w:pPr>
              <w:widowControl w:val="0"/>
              <w:spacing w:line="216" w:lineRule="auto"/>
              <w:jc w:val="center"/>
              <w:rPr>
                <w:rFonts w:ascii="Times New Roman" w:hAnsi="Times New Roman"/>
                <w:sz w:val="24"/>
                <w:szCs w:val="24"/>
              </w:rPr>
            </w:pPr>
            <w:r>
              <w:rPr>
                <w:rFonts w:ascii="Times New Roman" w:hAnsi="Times New Roman"/>
                <w:sz w:val="24"/>
                <w:szCs w:val="24"/>
              </w:rPr>
              <w:t>154,5</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6B4A" w:rsidRDefault="00E06B4A" w:rsidP="00E06B4A">
            <w:pPr>
              <w:widowControl w:val="0"/>
              <w:spacing w:line="216" w:lineRule="auto"/>
              <w:jc w:val="center"/>
              <w:rPr>
                <w:rFonts w:ascii="Times New Roman" w:hAnsi="Times New Roman"/>
                <w:sz w:val="24"/>
                <w:szCs w:val="24"/>
              </w:rPr>
            </w:pPr>
            <w:r>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6B4A" w:rsidRDefault="00E06B4A" w:rsidP="00E06B4A">
            <w:pPr>
              <w:widowControl w:val="0"/>
              <w:spacing w:line="216" w:lineRule="auto"/>
              <w:jc w:val="center"/>
              <w:rPr>
                <w:rFonts w:ascii="Times New Roman" w:hAnsi="Times New Roman"/>
                <w:sz w:val="24"/>
                <w:szCs w:val="24"/>
              </w:rPr>
            </w:pPr>
            <w:r>
              <w:rPr>
                <w:rFonts w:ascii="Times New Roman" w:hAnsi="Times New Roman"/>
                <w:sz w:val="24"/>
                <w:szCs w:val="24"/>
              </w:rPr>
              <w:t>-</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6B4A" w:rsidRDefault="00E06B4A" w:rsidP="00E06B4A">
            <w:pPr>
              <w:widowControl w:val="0"/>
              <w:spacing w:line="216" w:lineRule="auto"/>
              <w:jc w:val="center"/>
              <w:rPr>
                <w:rFonts w:ascii="Times New Roman" w:hAnsi="Times New Roman"/>
                <w:sz w:val="24"/>
                <w:szCs w:val="24"/>
              </w:rPr>
            </w:pPr>
            <w:r>
              <w:rPr>
                <w:rFonts w:ascii="Times New Roman" w:hAnsi="Times New Roman"/>
                <w:sz w:val="24"/>
                <w:szCs w:val="24"/>
              </w:rPr>
              <w:t>154,5</w:t>
            </w:r>
          </w:p>
        </w:tc>
      </w:tr>
      <w:tr w:rsidR="00E06B4A" w:rsidRPr="00426E94" w:rsidTr="00052498">
        <w:tc>
          <w:tcPr>
            <w:tcW w:w="709" w:type="dxa"/>
            <w:vMerge/>
            <w:tcBorders>
              <w:left w:val="single" w:sz="4" w:space="0" w:color="000000"/>
              <w:bottom w:val="single" w:sz="4" w:space="0" w:color="000000"/>
              <w:right w:val="single" w:sz="4" w:space="0" w:color="000000"/>
            </w:tcBorders>
            <w:shd w:val="clear" w:color="auto" w:fill="auto"/>
            <w:tcMar>
              <w:left w:w="57" w:type="dxa"/>
              <w:right w:w="57" w:type="dxa"/>
            </w:tcMar>
          </w:tcPr>
          <w:p w:rsidR="00E06B4A" w:rsidRPr="00426E94" w:rsidRDefault="00E06B4A" w:rsidP="00E06B4A">
            <w:pPr>
              <w:rPr>
                <w:sz w:val="24"/>
                <w:szCs w:val="24"/>
              </w:rPr>
            </w:pPr>
          </w:p>
        </w:tc>
        <w:tc>
          <w:tcPr>
            <w:tcW w:w="53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06B4A" w:rsidRPr="00426E94" w:rsidRDefault="00E06B4A" w:rsidP="00E06B4A">
            <w:pPr>
              <w:widowControl w:val="0"/>
              <w:spacing w:line="216" w:lineRule="auto"/>
              <w:contextualSpacing/>
              <w:jc w:val="left"/>
              <w:rPr>
                <w:rFonts w:ascii="Times New Roman" w:hAnsi="Times New Roman"/>
                <w:sz w:val="24"/>
                <w:szCs w:val="24"/>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6B4A" w:rsidRDefault="00E06B4A" w:rsidP="00E06B4A">
            <w:pPr>
              <w:widowControl w:val="0"/>
              <w:spacing w:line="216" w:lineRule="auto"/>
              <w:contextualSpacing/>
              <w:jc w:val="center"/>
              <w:rPr>
                <w:rFonts w:ascii="Times New Roman" w:hAnsi="Times New Roman"/>
                <w:sz w:val="24"/>
                <w:szCs w:val="24"/>
              </w:rPr>
            </w:pPr>
            <w:r w:rsidRPr="00426E94">
              <w:rPr>
                <w:rFonts w:ascii="Times New Roman" w:hAnsi="Times New Roman"/>
                <w:sz w:val="24"/>
                <w:szCs w:val="24"/>
              </w:rPr>
              <w:t xml:space="preserve">913 </w:t>
            </w:r>
            <w:r>
              <w:rPr>
                <w:rFonts w:ascii="Times New Roman" w:hAnsi="Times New Roman"/>
                <w:sz w:val="24"/>
                <w:szCs w:val="24"/>
              </w:rPr>
              <w:t>1006</w:t>
            </w:r>
          </w:p>
          <w:p w:rsidR="00E06B4A" w:rsidRPr="00426E94" w:rsidRDefault="00E06B4A" w:rsidP="00E06B4A">
            <w:pPr>
              <w:widowControl w:val="0"/>
              <w:spacing w:line="216" w:lineRule="auto"/>
              <w:contextualSpacing/>
              <w:jc w:val="center"/>
              <w:rPr>
                <w:rFonts w:ascii="Times New Roman" w:hAnsi="Times New Roman"/>
                <w:sz w:val="24"/>
                <w:szCs w:val="24"/>
              </w:rPr>
            </w:pPr>
            <w:r>
              <w:rPr>
                <w:rFonts w:ascii="Times New Roman" w:hAnsi="Times New Roman"/>
                <w:sz w:val="24"/>
                <w:szCs w:val="24"/>
              </w:rPr>
              <w:t>0440200190</w:t>
            </w:r>
            <w:r w:rsidRPr="00426E94">
              <w:rPr>
                <w:rFonts w:ascii="Times New Roman" w:hAnsi="Times New Roman"/>
                <w:sz w:val="24"/>
                <w:szCs w:val="24"/>
              </w:rPr>
              <w:t xml:space="preserve"> </w:t>
            </w:r>
            <w:r>
              <w:rPr>
                <w:rFonts w:ascii="Times New Roman" w:hAnsi="Times New Roman"/>
                <w:sz w:val="24"/>
                <w:szCs w:val="24"/>
              </w:rPr>
              <w:t>850</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6B4A" w:rsidRDefault="00E06B4A" w:rsidP="00E06B4A">
            <w:pPr>
              <w:widowControl w:val="0"/>
              <w:spacing w:line="216" w:lineRule="auto"/>
              <w:jc w:val="center"/>
              <w:rPr>
                <w:rFonts w:ascii="Times New Roman" w:hAnsi="Times New Roman"/>
                <w:sz w:val="24"/>
                <w:szCs w:val="24"/>
              </w:rPr>
            </w:pPr>
            <w:r>
              <w:rPr>
                <w:rFonts w:ascii="Times New Roman" w:hAnsi="Times New Roman"/>
                <w:sz w:val="24"/>
                <w:szCs w:val="24"/>
              </w:rPr>
              <w:t>1,6</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6B4A" w:rsidRDefault="00E06B4A" w:rsidP="00E06B4A">
            <w:pPr>
              <w:widowControl w:val="0"/>
              <w:spacing w:line="216" w:lineRule="auto"/>
              <w:jc w:val="center"/>
              <w:rPr>
                <w:rFonts w:ascii="Times New Roman" w:hAnsi="Times New Roman"/>
                <w:sz w:val="24"/>
                <w:szCs w:val="24"/>
              </w:rPr>
            </w:pPr>
            <w:r>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6B4A" w:rsidRDefault="00E06B4A" w:rsidP="00E06B4A">
            <w:pPr>
              <w:widowControl w:val="0"/>
              <w:spacing w:line="216" w:lineRule="auto"/>
              <w:jc w:val="center"/>
              <w:rPr>
                <w:rFonts w:ascii="Times New Roman" w:hAnsi="Times New Roman"/>
                <w:sz w:val="24"/>
                <w:szCs w:val="24"/>
              </w:rPr>
            </w:pPr>
            <w:r>
              <w:rPr>
                <w:rFonts w:ascii="Times New Roman" w:hAnsi="Times New Roman"/>
                <w:sz w:val="24"/>
                <w:szCs w:val="24"/>
              </w:rPr>
              <w:t>-</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6B4A" w:rsidRDefault="00E06B4A" w:rsidP="00E06B4A">
            <w:pPr>
              <w:widowControl w:val="0"/>
              <w:spacing w:line="216" w:lineRule="auto"/>
              <w:jc w:val="center"/>
              <w:rPr>
                <w:rFonts w:ascii="Times New Roman" w:hAnsi="Times New Roman"/>
                <w:sz w:val="24"/>
                <w:szCs w:val="24"/>
              </w:rPr>
            </w:pPr>
            <w:r>
              <w:rPr>
                <w:rFonts w:ascii="Times New Roman" w:hAnsi="Times New Roman"/>
                <w:sz w:val="24"/>
                <w:szCs w:val="24"/>
              </w:rPr>
              <w:t>1,6</w:t>
            </w:r>
          </w:p>
        </w:tc>
      </w:tr>
      <w:tr w:rsidR="00E06B4A" w:rsidRPr="00426E94" w:rsidTr="00052498">
        <w:tc>
          <w:tcPr>
            <w:tcW w:w="709"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E06B4A" w:rsidRPr="00426E94" w:rsidRDefault="00E06B4A" w:rsidP="00E06B4A">
            <w:pPr>
              <w:widowControl w:val="0"/>
              <w:spacing w:line="216" w:lineRule="auto"/>
              <w:contextualSpacing/>
              <w:jc w:val="center"/>
              <w:outlineLvl w:val="2"/>
              <w:rPr>
                <w:rFonts w:ascii="Times New Roman" w:hAnsi="Times New Roman"/>
                <w:sz w:val="24"/>
                <w:szCs w:val="24"/>
              </w:rPr>
            </w:pPr>
            <w:r>
              <w:rPr>
                <w:rFonts w:ascii="Times New Roman" w:hAnsi="Times New Roman"/>
                <w:sz w:val="24"/>
                <w:szCs w:val="24"/>
              </w:rPr>
              <w:t>3</w:t>
            </w:r>
            <w:r w:rsidRPr="00426E94">
              <w:rPr>
                <w:rFonts w:ascii="Times New Roman" w:hAnsi="Times New Roman"/>
                <w:sz w:val="24"/>
                <w:szCs w:val="24"/>
              </w:rPr>
              <w:t>.</w:t>
            </w:r>
          </w:p>
        </w:tc>
        <w:tc>
          <w:tcPr>
            <w:tcW w:w="53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06B4A" w:rsidRPr="00426E94" w:rsidRDefault="00E06B4A" w:rsidP="00E06B4A">
            <w:pPr>
              <w:widowControl w:val="0"/>
              <w:spacing w:line="216" w:lineRule="auto"/>
              <w:contextualSpacing/>
              <w:jc w:val="left"/>
              <w:rPr>
                <w:rFonts w:ascii="Times New Roman" w:hAnsi="Times New Roman"/>
                <w:sz w:val="24"/>
                <w:szCs w:val="24"/>
              </w:rPr>
            </w:pPr>
            <w:r w:rsidRPr="00426E94">
              <w:rPr>
                <w:rFonts w:ascii="Times New Roman" w:hAnsi="Times New Roman"/>
                <w:sz w:val="24"/>
                <w:szCs w:val="24"/>
              </w:rPr>
              <w:t xml:space="preserve">Мероприятие (результат) </w:t>
            </w:r>
            <w:r>
              <w:rPr>
                <w:rFonts w:ascii="Times New Roman" w:hAnsi="Times New Roman"/>
                <w:sz w:val="24"/>
                <w:szCs w:val="24"/>
              </w:rPr>
              <w:t>2</w:t>
            </w:r>
            <w:r w:rsidRPr="00426E94">
              <w:rPr>
                <w:rFonts w:ascii="Times New Roman" w:hAnsi="Times New Roman"/>
                <w:sz w:val="24"/>
                <w:szCs w:val="24"/>
              </w:rPr>
              <w:t>.</w:t>
            </w:r>
            <w:r>
              <w:rPr>
                <w:rFonts w:ascii="Times New Roman" w:hAnsi="Times New Roman"/>
                <w:sz w:val="24"/>
                <w:szCs w:val="24"/>
              </w:rPr>
              <w:t>2</w:t>
            </w:r>
            <w:r w:rsidRPr="00426E94">
              <w:rPr>
                <w:rFonts w:ascii="Times New Roman" w:hAnsi="Times New Roman"/>
                <w:sz w:val="24"/>
                <w:szCs w:val="24"/>
              </w:rPr>
              <w:t xml:space="preserve"> «Субвенция на о</w:t>
            </w:r>
            <w:r w:rsidRPr="00426E94">
              <w:rPr>
                <w:rFonts w:ascii="Times New Roman" w:hAnsi="Times New Roman"/>
                <w:sz w:val="24"/>
                <w:szCs w:val="24"/>
              </w:rPr>
              <w:t>р</w:t>
            </w:r>
            <w:r w:rsidRPr="00426E94">
              <w:rPr>
                <w:rFonts w:ascii="Times New Roman" w:hAnsi="Times New Roman"/>
                <w:sz w:val="24"/>
                <w:szCs w:val="24"/>
              </w:rPr>
              <w:t>ганизацию исполнительно-распорядительных функций, связанных с реализацией переданных государственных полномочий в сфере социальн</w:t>
            </w:r>
            <w:r w:rsidRPr="00426E94">
              <w:rPr>
                <w:rFonts w:ascii="Times New Roman" w:hAnsi="Times New Roman"/>
                <w:sz w:val="24"/>
                <w:szCs w:val="24"/>
              </w:rPr>
              <w:t>о</w:t>
            </w:r>
            <w:r w:rsidRPr="00426E94">
              <w:rPr>
                <w:rFonts w:ascii="Times New Roman" w:hAnsi="Times New Roman"/>
                <w:sz w:val="24"/>
                <w:szCs w:val="24"/>
              </w:rPr>
              <w:t>го обслуживания и социальной защиты насел</w:t>
            </w:r>
            <w:r w:rsidRPr="00426E94">
              <w:rPr>
                <w:rFonts w:ascii="Times New Roman" w:hAnsi="Times New Roman"/>
                <w:sz w:val="24"/>
                <w:szCs w:val="24"/>
              </w:rPr>
              <w:t>е</w:t>
            </w:r>
            <w:r w:rsidRPr="00426E94">
              <w:rPr>
                <w:rFonts w:ascii="Times New Roman" w:hAnsi="Times New Roman"/>
                <w:sz w:val="24"/>
                <w:szCs w:val="24"/>
              </w:rPr>
              <w:t>ния, предоставлена»</w:t>
            </w:r>
            <w:r>
              <w:rPr>
                <w:rFonts w:ascii="Times New Roman" w:hAnsi="Times New Roman"/>
                <w:sz w:val="24"/>
                <w:szCs w:val="24"/>
              </w:rPr>
              <w:t xml:space="preserve"> (всего), в том числе:</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6B4A" w:rsidRPr="00426E94" w:rsidRDefault="00E06B4A" w:rsidP="00E06B4A">
            <w:pPr>
              <w:widowControl w:val="0"/>
              <w:spacing w:line="216" w:lineRule="auto"/>
              <w:contextualSpacing/>
              <w:jc w:val="center"/>
              <w:rPr>
                <w:rFonts w:ascii="Times New Roman" w:hAnsi="Times New Roman"/>
                <w:sz w:val="24"/>
                <w:szCs w:val="24"/>
              </w:rPr>
            </w:pPr>
            <w:r w:rsidRPr="00426E94">
              <w:rPr>
                <w:rFonts w:ascii="Times New Roman" w:hAnsi="Times New Roman"/>
                <w:sz w:val="24"/>
                <w:szCs w:val="24"/>
              </w:rPr>
              <w:t>Х</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6B4A" w:rsidRPr="00426E94" w:rsidRDefault="00E06B4A" w:rsidP="00E06B4A">
            <w:pPr>
              <w:widowControl w:val="0"/>
              <w:spacing w:line="216" w:lineRule="auto"/>
              <w:jc w:val="center"/>
              <w:rPr>
                <w:rFonts w:ascii="Times New Roman" w:hAnsi="Times New Roman"/>
                <w:sz w:val="24"/>
                <w:szCs w:val="24"/>
              </w:rPr>
            </w:pPr>
            <w:r>
              <w:rPr>
                <w:rFonts w:ascii="Times New Roman" w:hAnsi="Times New Roman"/>
                <w:sz w:val="24"/>
                <w:szCs w:val="24"/>
              </w:rPr>
              <w:t>23705,0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6B4A" w:rsidRPr="00426E94" w:rsidRDefault="00E06B4A" w:rsidP="00E06B4A">
            <w:pPr>
              <w:widowControl w:val="0"/>
              <w:spacing w:line="216" w:lineRule="auto"/>
              <w:jc w:val="center"/>
              <w:rPr>
                <w:rFonts w:ascii="Times New Roman" w:hAnsi="Times New Roman"/>
                <w:sz w:val="24"/>
                <w:szCs w:val="24"/>
              </w:rPr>
            </w:pPr>
            <w:r>
              <w:rPr>
                <w:rFonts w:ascii="Times New Roman" w:hAnsi="Times New Roman"/>
                <w:sz w:val="24"/>
                <w:szCs w:val="24"/>
              </w:rPr>
              <w:t>23136,9</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6B4A" w:rsidRPr="00426E94" w:rsidRDefault="00E06B4A" w:rsidP="00E06B4A">
            <w:pPr>
              <w:widowControl w:val="0"/>
              <w:spacing w:line="216" w:lineRule="auto"/>
              <w:jc w:val="center"/>
              <w:rPr>
                <w:rFonts w:ascii="Times New Roman" w:hAnsi="Times New Roman"/>
                <w:sz w:val="24"/>
                <w:szCs w:val="24"/>
              </w:rPr>
            </w:pPr>
            <w:r>
              <w:rPr>
                <w:rFonts w:ascii="Times New Roman" w:hAnsi="Times New Roman"/>
                <w:sz w:val="24"/>
                <w:szCs w:val="24"/>
              </w:rPr>
              <w:t>23994,8</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6B4A" w:rsidRPr="00426E94" w:rsidRDefault="00E06B4A" w:rsidP="00E06B4A">
            <w:pPr>
              <w:widowControl w:val="0"/>
              <w:spacing w:line="216" w:lineRule="auto"/>
              <w:jc w:val="center"/>
              <w:rPr>
                <w:rFonts w:ascii="Times New Roman" w:hAnsi="Times New Roman"/>
                <w:sz w:val="24"/>
                <w:szCs w:val="24"/>
              </w:rPr>
            </w:pPr>
            <w:r>
              <w:rPr>
                <w:rFonts w:ascii="Times New Roman" w:hAnsi="Times New Roman"/>
                <w:sz w:val="24"/>
                <w:szCs w:val="24"/>
              </w:rPr>
              <w:t>70836,7</w:t>
            </w:r>
          </w:p>
        </w:tc>
      </w:tr>
      <w:tr w:rsidR="00D626CF" w:rsidRPr="00426E94" w:rsidTr="00052498">
        <w:tc>
          <w:tcPr>
            <w:tcW w:w="709" w:type="dxa"/>
            <w:vMerge/>
            <w:tcBorders>
              <w:left w:val="single" w:sz="4" w:space="0" w:color="000000"/>
              <w:right w:val="single" w:sz="4" w:space="0" w:color="000000"/>
            </w:tcBorders>
            <w:shd w:val="clear" w:color="auto" w:fill="auto"/>
            <w:tcMar>
              <w:left w:w="57" w:type="dxa"/>
              <w:right w:w="57" w:type="dxa"/>
            </w:tcMar>
          </w:tcPr>
          <w:p w:rsidR="00D626CF" w:rsidRPr="00426E94" w:rsidRDefault="00D626CF" w:rsidP="00D626CF">
            <w:pPr>
              <w:rPr>
                <w:sz w:val="24"/>
                <w:szCs w:val="24"/>
              </w:rPr>
            </w:pPr>
          </w:p>
        </w:tc>
        <w:tc>
          <w:tcPr>
            <w:tcW w:w="53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26CF" w:rsidRPr="00426E94" w:rsidRDefault="00D626CF" w:rsidP="00D626CF">
            <w:pPr>
              <w:rPr>
                <w:rFonts w:ascii="Times New Roman" w:hAnsi="Times New Roman"/>
                <w:sz w:val="24"/>
                <w:szCs w:val="24"/>
              </w:rPr>
            </w:pPr>
            <w:r>
              <w:rPr>
                <w:rFonts w:ascii="Times New Roman" w:hAnsi="Times New Roman"/>
                <w:sz w:val="24"/>
                <w:szCs w:val="24"/>
              </w:rPr>
              <w:t>Бюджет района (всего), из них:</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626CF" w:rsidRPr="00426E94" w:rsidRDefault="00D626CF" w:rsidP="00D626CF">
            <w:pPr>
              <w:widowControl w:val="0"/>
              <w:spacing w:line="216" w:lineRule="auto"/>
              <w:contextualSpacing/>
              <w:jc w:val="center"/>
              <w:rPr>
                <w:rFonts w:ascii="Times New Roman" w:hAnsi="Times New Roman"/>
                <w:sz w:val="24"/>
                <w:szCs w:val="24"/>
              </w:rPr>
            </w:pP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626CF" w:rsidRPr="00426E94" w:rsidRDefault="00D626CF" w:rsidP="00D626CF">
            <w:pPr>
              <w:widowControl w:val="0"/>
              <w:spacing w:line="216" w:lineRule="auto"/>
              <w:jc w:val="center"/>
              <w:rPr>
                <w:rFonts w:ascii="Times New Roman" w:hAnsi="Times New Roman"/>
                <w:sz w:val="24"/>
                <w:szCs w:val="24"/>
              </w:rPr>
            </w:pPr>
            <w:r>
              <w:rPr>
                <w:rFonts w:ascii="Times New Roman" w:hAnsi="Times New Roman"/>
                <w:sz w:val="24"/>
                <w:szCs w:val="24"/>
              </w:rPr>
              <w:t>23705,0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626CF" w:rsidRPr="00426E94" w:rsidRDefault="00D626CF" w:rsidP="00D626CF">
            <w:pPr>
              <w:widowControl w:val="0"/>
              <w:spacing w:line="216" w:lineRule="auto"/>
              <w:jc w:val="center"/>
              <w:rPr>
                <w:rFonts w:ascii="Times New Roman" w:hAnsi="Times New Roman"/>
                <w:sz w:val="24"/>
                <w:szCs w:val="24"/>
              </w:rPr>
            </w:pPr>
            <w:r>
              <w:rPr>
                <w:rFonts w:ascii="Times New Roman" w:hAnsi="Times New Roman"/>
                <w:sz w:val="24"/>
                <w:szCs w:val="24"/>
              </w:rPr>
              <w:t>23136,9</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626CF" w:rsidRPr="00426E94" w:rsidRDefault="00D626CF" w:rsidP="00D626CF">
            <w:pPr>
              <w:widowControl w:val="0"/>
              <w:spacing w:line="216" w:lineRule="auto"/>
              <w:jc w:val="center"/>
              <w:rPr>
                <w:rFonts w:ascii="Times New Roman" w:hAnsi="Times New Roman"/>
                <w:sz w:val="24"/>
                <w:szCs w:val="24"/>
              </w:rPr>
            </w:pPr>
            <w:r>
              <w:rPr>
                <w:rFonts w:ascii="Times New Roman" w:hAnsi="Times New Roman"/>
                <w:sz w:val="24"/>
                <w:szCs w:val="24"/>
              </w:rPr>
              <w:t>23994,8</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626CF" w:rsidRPr="00426E94" w:rsidRDefault="00D626CF" w:rsidP="00D626CF">
            <w:pPr>
              <w:widowControl w:val="0"/>
              <w:spacing w:line="216" w:lineRule="auto"/>
              <w:jc w:val="center"/>
              <w:rPr>
                <w:rFonts w:ascii="Times New Roman" w:hAnsi="Times New Roman"/>
                <w:sz w:val="24"/>
                <w:szCs w:val="24"/>
              </w:rPr>
            </w:pPr>
            <w:r>
              <w:rPr>
                <w:rFonts w:ascii="Times New Roman" w:hAnsi="Times New Roman"/>
                <w:sz w:val="24"/>
                <w:szCs w:val="24"/>
              </w:rPr>
              <w:t>70836,7</w:t>
            </w:r>
          </w:p>
        </w:tc>
      </w:tr>
      <w:tr w:rsidR="00E06B4A" w:rsidRPr="00426E94" w:rsidTr="00052498">
        <w:tc>
          <w:tcPr>
            <w:tcW w:w="709" w:type="dxa"/>
            <w:vMerge/>
            <w:tcBorders>
              <w:left w:val="single" w:sz="4" w:space="0" w:color="000000"/>
              <w:right w:val="single" w:sz="4" w:space="0" w:color="000000"/>
            </w:tcBorders>
            <w:shd w:val="clear" w:color="auto" w:fill="auto"/>
            <w:tcMar>
              <w:left w:w="57" w:type="dxa"/>
              <w:right w:w="57" w:type="dxa"/>
            </w:tcMar>
          </w:tcPr>
          <w:p w:rsidR="00E06B4A" w:rsidRPr="00426E94" w:rsidRDefault="00E06B4A" w:rsidP="00E06B4A">
            <w:pPr>
              <w:rPr>
                <w:sz w:val="24"/>
                <w:szCs w:val="24"/>
              </w:rPr>
            </w:pPr>
          </w:p>
        </w:tc>
        <w:tc>
          <w:tcPr>
            <w:tcW w:w="53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06B4A" w:rsidRPr="00426E94" w:rsidRDefault="00D626CF" w:rsidP="00D626CF">
            <w:pPr>
              <w:widowControl w:val="0"/>
              <w:spacing w:line="216" w:lineRule="auto"/>
              <w:contextualSpacing/>
              <w:jc w:val="left"/>
              <w:rPr>
                <w:rFonts w:ascii="Times New Roman" w:hAnsi="Times New Roman"/>
                <w:sz w:val="24"/>
                <w:szCs w:val="24"/>
              </w:rPr>
            </w:pPr>
            <w:r>
              <w:rPr>
                <w:rFonts w:ascii="Times New Roman" w:hAnsi="Times New Roman"/>
                <w:sz w:val="24"/>
                <w:szCs w:val="24"/>
              </w:rPr>
              <w:t xml:space="preserve">   </w:t>
            </w:r>
            <w:r w:rsidR="00E06B4A" w:rsidRPr="00426E94">
              <w:rPr>
                <w:rFonts w:ascii="Times New Roman" w:hAnsi="Times New Roman"/>
                <w:sz w:val="24"/>
                <w:szCs w:val="24"/>
              </w:rPr>
              <w:t xml:space="preserve">областной бюджет </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6B4A" w:rsidRPr="00426E94" w:rsidRDefault="00E06B4A" w:rsidP="00E06B4A">
            <w:pPr>
              <w:widowControl w:val="0"/>
              <w:spacing w:line="216" w:lineRule="auto"/>
              <w:contextualSpacing/>
              <w:jc w:val="center"/>
              <w:rPr>
                <w:rFonts w:ascii="Times New Roman" w:hAnsi="Times New Roman"/>
                <w:sz w:val="24"/>
                <w:szCs w:val="24"/>
              </w:rPr>
            </w:pPr>
            <w:r w:rsidRPr="00426E94">
              <w:rPr>
                <w:rFonts w:ascii="Times New Roman" w:hAnsi="Times New Roman"/>
                <w:sz w:val="24"/>
                <w:szCs w:val="24"/>
              </w:rPr>
              <w:t>Х</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6B4A" w:rsidRPr="00426E94" w:rsidRDefault="00E06B4A" w:rsidP="00E06B4A">
            <w:pPr>
              <w:widowControl w:val="0"/>
              <w:spacing w:line="216" w:lineRule="auto"/>
              <w:jc w:val="center"/>
              <w:rPr>
                <w:rFonts w:ascii="Times New Roman" w:hAnsi="Times New Roman"/>
                <w:sz w:val="24"/>
                <w:szCs w:val="24"/>
              </w:rPr>
            </w:pPr>
            <w:r>
              <w:rPr>
                <w:rFonts w:ascii="Times New Roman" w:hAnsi="Times New Roman"/>
                <w:sz w:val="24"/>
                <w:szCs w:val="24"/>
              </w:rPr>
              <w:t>22240,2</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6B4A" w:rsidRPr="00426E94" w:rsidRDefault="00E06B4A" w:rsidP="00E06B4A">
            <w:pPr>
              <w:widowControl w:val="0"/>
              <w:spacing w:line="216" w:lineRule="auto"/>
              <w:jc w:val="center"/>
              <w:rPr>
                <w:rFonts w:ascii="Times New Roman" w:hAnsi="Times New Roman"/>
                <w:sz w:val="24"/>
                <w:szCs w:val="24"/>
              </w:rPr>
            </w:pPr>
            <w:r>
              <w:rPr>
                <w:rFonts w:ascii="Times New Roman" w:hAnsi="Times New Roman"/>
                <w:sz w:val="24"/>
                <w:szCs w:val="24"/>
              </w:rPr>
              <w:t>23136,9</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6B4A" w:rsidRPr="00426E94" w:rsidRDefault="00E06B4A" w:rsidP="00E06B4A">
            <w:pPr>
              <w:widowControl w:val="0"/>
              <w:spacing w:line="216" w:lineRule="auto"/>
              <w:jc w:val="center"/>
              <w:rPr>
                <w:rFonts w:ascii="Times New Roman" w:hAnsi="Times New Roman"/>
                <w:sz w:val="24"/>
                <w:szCs w:val="24"/>
              </w:rPr>
            </w:pPr>
            <w:r>
              <w:rPr>
                <w:rFonts w:ascii="Times New Roman" w:hAnsi="Times New Roman"/>
                <w:sz w:val="24"/>
                <w:szCs w:val="24"/>
              </w:rPr>
              <w:t>23994,8</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6B4A" w:rsidRPr="00426E94" w:rsidRDefault="00E06B4A" w:rsidP="00E06B4A">
            <w:pPr>
              <w:widowControl w:val="0"/>
              <w:spacing w:line="216" w:lineRule="auto"/>
              <w:jc w:val="center"/>
              <w:rPr>
                <w:rFonts w:ascii="Times New Roman" w:hAnsi="Times New Roman"/>
                <w:sz w:val="24"/>
                <w:szCs w:val="24"/>
              </w:rPr>
            </w:pPr>
            <w:r>
              <w:rPr>
                <w:rFonts w:ascii="Times New Roman" w:hAnsi="Times New Roman"/>
                <w:sz w:val="24"/>
                <w:szCs w:val="24"/>
              </w:rPr>
              <w:t>69371,9</w:t>
            </w:r>
          </w:p>
        </w:tc>
      </w:tr>
      <w:tr w:rsidR="00E06B4A" w:rsidRPr="00426E94" w:rsidTr="00052498">
        <w:trPr>
          <w:trHeight w:val="440"/>
        </w:trPr>
        <w:tc>
          <w:tcPr>
            <w:tcW w:w="709" w:type="dxa"/>
            <w:vMerge/>
            <w:tcBorders>
              <w:left w:val="single" w:sz="4" w:space="0" w:color="000000"/>
              <w:right w:val="single" w:sz="4" w:space="0" w:color="000000"/>
            </w:tcBorders>
            <w:shd w:val="clear" w:color="auto" w:fill="auto"/>
            <w:tcMar>
              <w:left w:w="57" w:type="dxa"/>
              <w:right w:w="57" w:type="dxa"/>
            </w:tcMar>
          </w:tcPr>
          <w:p w:rsidR="00E06B4A" w:rsidRPr="00426E94" w:rsidRDefault="00E06B4A" w:rsidP="00E06B4A">
            <w:pPr>
              <w:rPr>
                <w:sz w:val="24"/>
                <w:szCs w:val="24"/>
              </w:rPr>
            </w:pPr>
          </w:p>
        </w:tc>
        <w:tc>
          <w:tcPr>
            <w:tcW w:w="53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06B4A" w:rsidRPr="00426E94" w:rsidRDefault="00E06B4A" w:rsidP="00E06B4A">
            <w:pPr>
              <w:widowControl w:val="0"/>
              <w:spacing w:line="216" w:lineRule="auto"/>
              <w:contextualSpacing/>
              <w:jc w:val="left"/>
              <w:rPr>
                <w:rFonts w:ascii="Times New Roman" w:hAnsi="Times New Roman"/>
                <w:sz w:val="24"/>
                <w:szCs w:val="24"/>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6B4A" w:rsidRDefault="00E06B4A" w:rsidP="00E06B4A">
            <w:pPr>
              <w:widowControl w:val="0"/>
              <w:spacing w:line="216" w:lineRule="auto"/>
              <w:contextualSpacing/>
              <w:jc w:val="center"/>
              <w:rPr>
                <w:rFonts w:ascii="Times New Roman" w:hAnsi="Times New Roman"/>
                <w:sz w:val="24"/>
                <w:szCs w:val="24"/>
              </w:rPr>
            </w:pPr>
            <w:r w:rsidRPr="00426E94">
              <w:rPr>
                <w:rFonts w:ascii="Times New Roman" w:hAnsi="Times New Roman"/>
                <w:sz w:val="24"/>
                <w:szCs w:val="24"/>
              </w:rPr>
              <w:t>9</w:t>
            </w:r>
            <w:r>
              <w:rPr>
                <w:rFonts w:ascii="Times New Roman" w:hAnsi="Times New Roman"/>
                <w:sz w:val="24"/>
                <w:szCs w:val="24"/>
              </w:rPr>
              <w:t>13</w:t>
            </w:r>
            <w:r w:rsidRPr="00426E94">
              <w:rPr>
                <w:rFonts w:ascii="Times New Roman" w:hAnsi="Times New Roman"/>
                <w:sz w:val="24"/>
                <w:szCs w:val="24"/>
              </w:rPr>
              <w:t xml:space="preserve"> 1006</w:t>
            </w:r>
          </w:p>
          <w:p w:rsidR="00E06B4A" w:rsidRPr="00426E94" w:rsidRDefault="00E06B4A" w:rsidP="00E06B4A">
            <w:pPr>
              <w:widowControl w:val="0"/>
              <w:spacing w:line="216" w:lineRule="auto"/>
              <w:contextualSpacing/>
              <w:jc w:val="center"/>
              <w:rPr>
                <w:rFonts w:ascii="Times New Roman" w:hAnsi="Times New Roman"/>
                <w:sz w:val="24"/>
                <w:szCs w:val="24"/>
              </w:rPr>
            </w:pPr>
            <w:r w:rsidRPr="00426E94">
              <w:rPr>
                <w:rFonts w:ascii="Times New Roman" w:hAnsi="Times New Roman"/>
                <w:sz w:val="24"/>
                <w:szCs w:val="24"/>
              </w:rPr>
              <w:t xml:space="preserve"> 04</w:t>
            </w:r>
            <w:r>
              <w:rPr>
                <w:rFonts w:ascii="Times New Roman" w:hAnsi="Times New Roman"/>
                <w:sz w:val="24"/>
                <w:szCs w:val="24"/>
              </w:rPr>
              <w:t>402</w:t>
            </w:r>
            <w:r w:rsidRPr="00426E94">
              <w:rPr>
                <w:rFonts w:ascii="Times New Roman" w:hAnsi="Times New Roman"/>
                <w:sz w:val="24"/>
                <w:szCs w:val="24"/>
              </w:rPr>
              <w:t xml:space="preserve">72110 </w:t>
            </w:r>
            <w:r>
              <w:rPr>
                <w:rFonts w:ascii="Times New Roman" w:hAnsi="Times New Roman"/>
                <w:sz w:val="24"/>
                <w:szCs w:val="24"/>
              </w:rPr>
              <w:t>120</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6B4A" w:rsidRPr="00426E94" w:rsidRDefault="00E06B4A" w:rsidP="00E06B4A">
            <w:pPr>
              <w:widowControl w:val="0"/>
              <w:spacing w:line="216" w:lineRule="auto"/>
              <w:jc w:val="center"/>
              <w:rPr>
                <w:rFonts w:ascii="Times New Roman" w:hAnsi="Times New Roman"/>
                <w:sz w:val="24"/>
                <w:szCs w:val="24"/>
              </w:rPr>
            </w:pPr>
            <w:r>
              <w:rPr>
                <w:rFonts w:ascii="Times New Roman" w:hAnsi="Times New Roman"/>
                <w:sz w:val="24"/>
                <w:szCs w:val="24"/>
              </w:rPr>
              <w:t>21345,3</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6B4A" w:rsidRPr="00426E94" w:rsidRDefault="00E06B4A" w:rsidP="00E06B4A">
            <w:pPr>
              <w:widowControl w:val="0"/>
              <w:spacing w:line="216" w:lineRule="auto"/>
              <w:jc w:val="center"/>
              <w:rPr>
                <w:rFonts w:ascii="Times New Roman" w:hAnsi="Times New Roman"/>
                <w:sz w:val="24"/>
                <w:szCs w:val="24"/>
              </w:rPr>
            </w:pPr>
            <w:r>
              <w:rPr>
                <w:rFonts w:ascii="Times New Roman" w:hAnsi="Times New Roman"/>
                <w:sz w:val="24"/>
                <w:szCs w:val="24"/>
              </w:rPr>
              <w:t>22232,3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6B4A" w:rsidRPr="00426E94" w:rsidRDefault="00E06B4A" w:rsidP="00E06B4A">
            <w:pPr>
              <w:widowControl w:val="0"/>
              <w:spacing w:line="216" w:lineRule="auto"/>
              <w:jc w:val="center"/>
              <w:rPr>
                <w:rFonts w:ascii="Times New Roman" w:hAnsi="Times New Roman"/>
                <w:sz w:val="24"/>
                <w:szCs w:val="24"/>
              </w:rPr>
            </w:pPr>
            <w:r>
              <w:rPr>
                <w:rFonts w:ascii="Times New Roman" w:hAnsi="Times New Roman"/>
                <w:sz w:val="24"/>
                <w:szCs w:val="24"/>
              </w:rPr>
              <w:t>23079,6</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6B4A" w:rsidRPr="00426E94" w:rsidRDefault="00E06B4A" w:rsidP="00E06B4A">
            <w:pPr>
              <w:widowControl w:val="0"/>
              <w:spacing w:line="216" w:lineRule="auto"/>
              <w:jc w:val="center"/>
              <w:rPr>
                <w:rFonts w:ascii="Times New Roman" w:hAnsi="Times New Roman"/>
                <w:sz w:val="24"/>
                <w:szCs w:val="24"/>
              </w:rPr>
            </w:pPr>
            <w:r>
              <w:rPr>
                <w:rFonts w:ascii="Times New Roman" w:hAnsi="Times New Roman"/>
                <w:sz w:val="24"/>
                <w:szCs w:val="24"/>
              </w:rPr>
              <w:t>66657,2</w:t>
            </w:r>
          </w:p>
        </w:tc>
      </w:tr>
      <w:tr w:rsidR="00E06B4A" w:rsidRPr="00426E94" w:rsidTr="00052498">
        <w:trPr>
          <w:trHeight w:val="440"/>
        </w:trPr>
        <w:tc>
          <w:tcPr>
            <w:tcW w:w="709" w:type="dxa"/>
            <w:vMerge/>
            <w:tcBorders>
              <w:left w:val="single" w:sz="4" w:space="0" w:color="000000"/>
              <w:right w:val="single" w:sz="4" w:space="0" w:color="000000"/>
            </w:tcBorders>
            <w:shd w:val="clear" w:color="auto" w:fill="auto"/>
            <w:tcMar>
              <w:left w:w="57" w:type="dxa"/>
              <w:right w:w="57" w:type="dxa"/>
            </w:tcMar>
          </w:tcPr>
          <w:p w:rsidR="00E06B4A" w:rsidRPr="00426E94" w:rsidRDefault="00E06B4A" w:rsidP="00E06B4A">
            <w:pPr>
              <w:rPr>
                <w:sz w:val="24"/>
                <w:szCs w:val="24"/>
              </w:rPr>
            </w:pPr>
          </w:p>
        </w:tc>
        <w:tc>
          <w:tcPr>
            <w:tcW w:w="53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06B4A" w:rsidRPr="00426E94" w:rsidRDefault="00E06B4A" w:rsidP="00E06B4A">
            <w:pPr>
              <w:widowControl w:val="0"/>
              <w:spacing w:line="216" w:lineRule="auto"/>
              <w:contextualSpacing/>
              <w:jc w:val="left"/>
              <w:rPr>
                <w:rFonts w:ascii="Times New Roman" w:hAnsi="Times New Roman"/>
                <w:sz w:val="24"/>
                <w:szCs w:val="24"/>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6B4A" w:rsidRDefault="00E06B4A" w:rsidP="00E06B4A">
            <w:pPr>
              <w:widowControl w:val="0"/>
              <w:spacing w:line="216" w:lineRule="auto"/>
              <w:contextualSpacing/>
              <w:jc w:val="center"/>
              <w:rPr>
                <w:rFonts w:ascii="Times New Roman" w:hAnsi="Times New Roman"/>
                <w:sz w:val="24"/>
                <w:szCs w:val="24"/>
              </w:rPr>
            </w:pPr>
            <w:r w:rsidRPr="00426E94">
              <w:rPr>
                <w:rFonts w:ascii="Times New Roman" w:hAnsi="Times New Roman"/>
                <w:sz w:val="24"/>
                <w:szCs w:val="24"/>
              </w:rPr>
              <w:t>9</w:t>
            </w:r>
            <w:r>
              <w:rPr>
                <w:rFonts w:ascii="Times New Roman" w:hAnsi="Times New Roman"/>
                <w:sz w:val="24"/>
                <w:szCs w:val="24"/>
              </w:rPr>
              <w:t xml:space="preserve">13 </w:t>
            </w:r>
            <w:r w:rsidRPr="00426E94">
              <w:rPr>
                <w:rFonts w:ascii="Times New Roman" w:hAnsi="Times New Roman"/>
                <w:sz w:val="24"/>
                <w:szCs w:val="24"/>
              </w:rPr>
              <w:t>1006</w:t>
            </w:r>
          </w:p>
          <w:p w:rsidR="00E06B4A" w:rsidRPr="00426E94" w:rsidRDefault="00E06B4A" w:rsidP="00E06B4A">
            <w:pPr>
              <w:widowControl w:val="0"/>
              <w:spacing w:line="216" w:lineRule="auto"/>
              <w:contextualSpacing/>
              <w:jc w:val="center"/>
              <w:rPr>
                <w:rFonts w:ascii="Times New Roman" w:hAnsi="Times New Roman"/>
                <w:sz w:val="24"/>
                <w:szCs w:val="24"/>
              </w:rPr>
            </w:pPr>
            <w:r w:rsidRPr="00426E94">
              <w:rPr>
                <w:rFonts w:ascii="Times New Roman" w:hAnsi="Times New Roman"/>
                <w:sz w:val="24"/>
                <w:szCs w:val="24"/>
              </w:rPr>
              <w:t xml:space="preserve"> 04</w:t>
            </w:r>
            <w:r>
              <w:rPr>
                <w:rFonts w:ascii="Times New Roman" w:hAnsi="Times New Roman"/>
                <w:sz w:val="24"/>
                <w:szCs w:val="24"/>
              </w:rPr>
              <w:t>402</w:t>
            </w:r>
            <w:r w:rsidRPr="00426E94">
              <w:rPr>
                <w:rFonts w:ascii="Times New Roman" w:hAnsi="Times New Roman"/>
                <w:sz w:val="24"/>
                <w:szCs w:val="24"/>
              </w:rPr>
              <w:t xml:space="preserve">72110 </w:t>
            </w:r>
            <w:r>
              <w:rPr>
                <w:rFonts w:ascii="Times New Roman" w:hAnsi="Times New Roman"/>
                <w:sz w:val="24"/>
                <w:szCs w:val="24"/>
              </w:rPr>
              <w:t>240</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6B4A" w:rsidRPr="00426E94" w:rsidRDefault="00E06B4A" w:rsidP="00E06B4A">
            <w:pPr>
              <w:widowControl w:val="0"/>
              <w:spacing w:line="216" w:lineRule="auto"/>
              <w:jc w:val="center"/>
              <w:rPr>
                <w:rFonts w:ascii="Times New Roman" w:hAnsi="Times New Roman"/>
                <w:sz w:val="24"/>
                <w:szCs w:val="24"/>
              </w:rPr>
            </w:pPr>
            <w:r>
              <w:rPr>
                <w:rFonts w:ascii="Times New Roman" w:hAnsi="Times New Roman"/>
                <w:sz w:val="24"/>
                <w:szCs w:val="24"/>
              </w:rPr>
              <w:t>894,9</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6B4A" w:rsidRPr="00426E94" w:rsidRDefault="00E06B4A" w:rsidP="00E06B4A">
            <w:pPr>
              <w:widowControl w:val="0"/>
              <w:spacing w:line="216" w:lineRule="auto"/>
              <w:jc w:val="center"/>
              <w:rPr>
                <w:rFonts w:ascii="Times New Roman" w:hAnsi="Times New Roman"/>
                <w:sz w:val="24"/>
                <w:szCs w:val="24"/>
              </w:rPr>
            </w:pPr>
            <w:r>
              <w:rPr>
                <w:rFonts w:ascii="Times New Roman" w:hAnsi="Times New Roman"/>
                <w:sz w:val="24"/>
                <w:szCs w:val="24"/>
              </w:rPr>
              <w:t>904,6</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6B4A" w:rsidRPr="00426E94" w:rsidRDefault="00E06B4A" w:rsidP="00E06B4A">
            <w:pPr>
              <w:widowControl w:val="0"/>
              <w:spacing w:line="216" w:lineRule="auto"/>
              <w:jc w:val="center"/>
              <w:rPr>
                <w:rFonts w:ascii="Times New Roman" w:hAnsi="Times New Roman"/>
                <w:sz w:val="24"/>
                <w:szCs w:val="24"/>
              </w:rPr>
            </w:pPr>
            <w:r>
              <w:rPr>
                <w:rFonts w:ascii="Times New Roman" w:hAnsi="Times New Roman"/>
                <w:sz w:val="24"/>
                <w:szCs w:val="24"/>
              </w:rPr>
              <w:t>915,2</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6B4A" w:rsidRPr="00426E94" w:rsidRDefault="00E06B4A" w:rsidP="00E06B4A">
            <w:pPr>
              <w:widowControl w:val="0"/>
              <w:spacing w:line="216" w:lineRule="auto"/>
              <w:jc w:val="center"/>
              <w:rPr>
                <w:rFonts w:ascii="Times New Roman" w:hAnsi="Times New Roman"/>
                <w:sz w:val="24"/>
                <w:szCs w:val="24"/>
              </w:rPr>
            </w:pPr>
            <w:r>
              <w:rPr>
                <w:rFonts w:ascii="Times New Roman" w:hAnsi="Times New Roman"/>
                <w:sz w:val="24"/>
                <w:szCs w:val="24"/>
              </w:rPr>
              <w:t>2714,7</w:t>
            </w:r>
          </w:p>
        </w:tc>
      </w:tr>
      <w:tr w:rsidR="00E06B4A" w:rsidRPr="00426E94" w:rsidTr="00052498">
        <w:trPr>
          <w:trHeight w:val="440"/>
        </w:trPr>
        <w:tc>
          <w:tcPr>
            <w:tcW w:w="709" w:type="dxa"/>
            <w:vMerge/>
            <w:tcBorders>
              <w:left w:val="single" w:sz="4" w:space="0" w:color="000000"/>
              <w:right w:val="single" w:sz="4" w:space="0" w:color="000000"/>
            </w:tcBorders>
            <w:shd w:val="clear" w:color="auto" w:fill="auto"/>
            <w:tcMar>
              <w:left w:w="57" w:type="dxa"/>
              <w:right w:w="57" w:type="dxa"/>
            </w:tcMar>
          </w:tcPr>
          <w:p w:rsidR="00E06B4A" w:rsidRPr="00426E94" w:rsidRDefault="00E06B4A" w:rsidP="00E06B4A">
            <w:pPr>
              <w:rPr>
                <w:sz w:val="24"/>
                <w:szCs w:val="24"/>
              </w:rPr>
            </w:pPr>
          </w:p>
        </w:tc>
        <w:tc>
          <w:tcPr>
            <w:tcW w:w="53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06B4A" w:rsidRPr="00426E94" w:rsidRDefault="00D626CF" w:rsidP="00D626CF">
            <w:pPr>
              <w:widowControl w:val="0"/>
              <w:spacing w:line="216" w:lineRule="auto"/>
              <w:contextualSpacing/>
              <w:jc w:val="left"/>
              <w:rPr>
                <w:rFonts w:ascii="Times New Roman" w:hAnsi="Times New Roman"/>
                <w:sz w:val="24"/>
                <w:szCs w:val="24"/>
              </w:rPr>
            </w:pPr>
            <w:r>
              <w:rPr>
                <w:rFonts w:ascii="Times New Roman" w:hAnsi="Times New Roman"/>
                <w:sz w:val="24"/>
                <w:szCs w:val="24"/>
              </w:rPr>
              <w:t xml:space="preserve">    </w:t>
            </w:r>
            <w:r w:rsidR="00E06B4A">
              <w:rPr>
                <w:rFonts w:ascii="Times New Roman" w:hAnsi="Times New Roman"/>
                <w:sz w:val="24"/>
                <w:szCs w:val="24"/>
              </w:rPr>
              <w:t>местный</w:t>
            </w:r>
            <w:r w:rsidR="00E06B4A" w:rsidRPr="00426E94">
              <w:rPr>
                <w:rFonts w:ascii="Times New Roman" w:hAnsi="Times New Roman"/>
                <w:sz w:val="24"/>
                <w:szCs w:val="24"/>
              </w:rPr>
              <w:t xml:space="preserve"> бюджет </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6B4A" w:rsidRPr="00426E94" w:rsidRDefault="00E06B4A" w:rsidP="00E06B4A">
            <w:pPr>
              <w:widowControl w:val="0"/>
              <w:spacing w:line="216" w:lineRule="auto"/>
              <w:contextualSpacing/>
              <w:jc w:val="center"/>
              <w:rPr>
                <w:rFonts w:ascii="Times New Roman" w:hAnsi="Times New Roman"/>
                <w:sz w:val="24"/>
                <w:szCs w:val="24"/>
              </w:rPr>
            </w:pPr>
            <w:r>
              <w:rPr>
                <w:rFonts w:ascii="Times New Roman" w:hAnsi="Times New Roman"/>
                <w:sz w:val="24"/>
                <w:szCs w:val="24"/>
              </w:rPr>
              <w:t>Х</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6B4A" w:rsidRPr="00426E94" w:rsidRDefault="00E06B4A" w:rsidP="00E06B4A">
            <w:pPr>
              <w:widowControl w:val="0"/>
              <w:spacing w:line="216" w:lineRule="auto"/>
              <w:jc w:val="center"/>
              <w:rPr>
                <w:rFonts w:ascii="Times New Roman" w:hAnsi="Times New Roman"/>
                <w:sz w:val="24"/>
                <w:szCs w:val="24"/>
              </w:rPr>
            </w:pPr>
            <w:r>
              <w:rPr>
                <w:rFonts w:ascii="Times New Roman" w:hAnsi="Times New Roman"/>
                <w:sz w:val="24"/>
                <w:szCs w:val="24"/>
              </w:rPr>
              <w:t>1464,8</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6B4A" w:rsidRPr="00426E94" w:rsidRDefault="00E06B4A" w:rsidP="00E06B4A">
            <w:pPr>
              <w:widowControl w:val="0"/>
              <w:spacing w:line="216" w:lineRule="auto"/>
              <w:jc w:val="center"/>
              <w:rPr>
                <w:rFonts w:ascii="Times New Roman" w:hAnsi="Times New Roman"/>
                <w:sz w:val="24"/>
                <w:szCs w:val="24"/>
              </w:rPr>
            </w:pPr>
            <w:r>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6B4A" w:rsidRPr="00426E94" w:rsidRDefault="00E06B4A" w:rsidP="00E06B4A">
            <w:pPr>
              <w:widowControl w:val="0"/>
              <w:spacing w:line="216" w:lineRule="auto"/>
              <w:jc w:val="center"/>
              <w:rPr>
                <w:rFonts w:ascii="Times New Roman" w:hAnsi="Times New Roman"/>
                <w:sz w:val="24"/>
                <w:szCs w:val="24"/>
              </w:rPr>
            </w:pPr>
            <w:r>
              <w:rPr>
                <w:rFonts w:ascii="Times New Roman" w:hAnsi="Times New Roman"/>
                <w:sz w:val="24"/>
                <w:szCs w:val="24"/>
              </w:rPr>
              <w:t>-</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6B4A" w:rsidRPr="00426E94" w:rsidRDefault="00E06B4A" w:rsidP="00E06B4A">
            <w:pPr>
              <w:widowControl w:val="0"/>
              <w:spacing w:line="216" w:lineRule="auto"/>
              <w:jc w:val="center"/>
              <w:rPr>
                <w:rFonts w:ascii="Times New Roman" w:hAnsi="Times New Roman"/>
                <w:sz w:val="24"/>
                <w:szCs w:val="24"/>
              </w:rPr>
            </w:pPr>
            <w:r>
              <w:rPr>
                <w:rFonts w:ascii="Times New Roman" w:hAnsi="Times New Roman"/>
                <w:sz w:val="24"/>
                <w:szCs w:val="24"/>
              </w:rPr>
              <w:t>1464,8</w:t>
            </w:r>
          </w:p>
        </w:tc>
      </w:tr>
      <w:tr w:rsidR="00E06B4A" w:rsidRPr="00426E94" w:rsidTr="00052498">
        <w:trPr>
          <w:trHeight w:val="440"/>
        </w:trPr>
        <w:tc>
          <w:tcPr>
            <w:tcW w:w="709" w:type="dxa"/>
            <w:vMerge/>
            <w:tcBorders>
              <w:left w:val="single" w:sz="4" w:space="0" w:color="000000"/>
              <w:bottom w:val="single" w:sz="4" w:space="0" w:color="000000"/>
              <w:right w:val="single" w:sz="4" w:space="0" w:color="000000"/>
            </w:tcBorders>
            <w:shd w:val="clear" w:color="auto" w:fill="auto"/>
            <w:tcMar>
              <w:left w:w="57" w:type="dxa"/>
              <w:right w:w="57" w:type="dxa"/>
            </w:tcMar>
          </w:tcPr>
          <w:p w:rsidR="00E06B4A" w:rsidRPr="00426E94" w:rsidRDefault="00E06B4A" w:rsidP="00E06B4A">
            <w:pPr>
              <w:rPr>
                <w:sz w:val="24"/>
                <w:szCs w:val="24"/>
              </w:rPr>
            </w:pPr>
          </w:p>
        </w:tc>
        <w:tc>
          <w:tcPr>
            <w:tcW w:w="53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06B4A" w:rsidRPr="00426E94" w:rsidRDefault="00E06B4A" w:rsidP="00E06B4A">
            <w:pPr>
              <w:widowControl w:val="0"/>
              <w:spacing w:line="216" w:lineRule="auto"/>
              <w:contextualSpacing/>
              <w:jc w:val="left"/>
              <w:rPr>
                <w:rFonts w:ascii="Times New Roman" w:hAnsi="Times New Roman"/>
                <w:sz w:val="24"/>
                <w:szCs w:val="24"/>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6B4A" w:rsidRDefault="00E06B4A" w:rsidP="00E06B4A">
            <w:pPr>
              <w:widowControl w:val="0"/>
              <w:spacing w:line="216" w:lineRule="auto"/>
              <w:contextualSpacing/>
              <w:jc w:val="center"/>
              <w:rPr>
                <w:rFonts w:ascii="Times New Roman" w:hAnsi="Times New Roman"/>
                <w:sz w:val="24"/>
                <w:szCs w:val="24"/>
              </w:rPr>
            </w:pPr>
            <w:r w:rsidRPr="00426E94">
              <w:rPr>
                <w:rFonts w:ascii="Times New Roman" w:hAnsi="Times New Roman"/>
                <w:sz w:val="24"/>
                <w:szCs w:val="24"/>
              </w:rPr>
              <w:t>9</w:t>
            </w:r>
            <w:r>
              <w:rPr>
                <w:rFonts w:ascii="Times New Roman" w:hAnsi="Times New Roman"/>
                <w:sz w:val="24"/>
                <w:szCs w:val="24"/>
              </w:rPr>
              <w:t xml:space="preserve">13 </w:t>
            </w:r>
            <w:r w:rsidRPr="00426E94">
              <w:rPr>
                <w:rFonts w:ascii="Times New Roman" w:hAnsi="Times New Roman"/>
                <w:sz w:val="24"/>
                <w:szCs w:val="24"/>
              </w:rPr>
              <w:t>1006</w:t>
            </w:r>
          </w:p>
          <w:p w:rsidR="00E06B4A" w:rsidRPr="00426E94" w:rsidRDefault="00E06B4A" w:rsidP="00E06B4A">
            <w:pPr>
              <w:widowControl w:val="0"/>
              <w:spacing w:line="216" w:lineRule="auto"/>
              <w:contextualSpacing/>
              <w:jc w:val="center"/>
              <w:rPr>
                <w:rFonts w:ascii="Times New Roman" w:hAnsi="Times New Roman"/>
                <w:sz w:val="24"/>
                <w:szCs w:val="24"/>
              </w:rPr>
            </w:pPr>
            <w:r w:rsidRPr="00426E94">
              <w:rPr>
                <w:rFonts w:ascii="Times New Roman" w:hAnsi="Times New Roman"/>
                <w:sz w:val="24"/>
                <w:szCs w:val="24"/>
              </w:rPr>
              <w:t xml:space="preserve"> 04</w:t>
            </w:r>
            <w:r>
              <w:rPr>
                <w:rFonts w:ascii="Times New Roman" w:hAnsi="Times New Roman"/>
                <w:sz w:val="24"/>
                <w:szCs w:val="24"/>
              </w:rPr>
              <w:t>40290600</w:t>
            </w:r>
            <w:r w:rsidRPr="00426E94">
              <w:rPr>
                <w:rFonts w:ascii="Times New Roman" w:hAnsi="Times New Roman"/>
                <w:sz w:val="24"/>
                <w:szCs w:val="24"/>
              </w:rPr>
              <w:t xml:space="preserve"> </w:t>
            </w:r>
            <w:r>
              <w:rPr>
                <w:rFonts w:ascii="Times New Roman" w:hAnsi="Times New Roman"/>
                <w:sz w:val="24"/>
                <w:szCs w:val="24"/>
              </w:rPr>
              <w:t>120</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6B4A" w:rsidRPr="00426E94" w:rsidRDefault="00E06B4A" w:rsidP="00E06B4A">
            <w:pPr>
              <w:widowControl w:val="0"/>
              <w:spacing w:line="216" w:lineRule="auto"/>
              <w:jc w:val="center"/>
              <w:rPr>
                <w:rFonts w:ascii="Times New Roman" w:hAnsi="Times New Roman"/>
                <w:sz w:val="24"/>
                <w:szCs w:val="24"/>
              </w:rPr>
            </w:pPr>
            <w:r>
              <w:rPr>
                <w:rFonts w:ascii="Times New Roman" w:hAnsi="Times New Roman"/>
                <w:sz w:val="24"/>
                <w:szCs w:val="24"/>
              </w:rPr>
              <w:t>1464,8</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6B4A" w:rsidRPr="00426E94" w:rsidRDefault="00E06B4A" w:rsidP="00E06B4A">
            <w:pPr>
              <w:widowControl w:val="0"/>
              <w:spacing w:line="216" w:lineRule="auto"/>
              <w:jc w:val="center"/>
              <w:rPr>
                <w:rFonts w:ascii="Times New Roman" w:hAnsi="Times New Roman"/>
                <w:sz w:val="24"/>
                <w:szCs w:val="24"/>
              </w:rPr>
            </w:pPr>
            <w:r>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6B4A" w:rsidRPr="00426E94" w:rsidRDefault="00E06B4A" w:rsidP="00E06B4A">
            <w:pPr>
              <w:widowControl w:val="0"/>
              <w:spacing w:line="216" w:lineRule="auto"/>
              <w:jc w:val="center"/>
              <w:rPr>
                <w:rFonts w:ascii="Times New Roman" w:hAnsi="Times New Roman"/>
                <w:sz w:val="24"/>
                <w:szCs w:val="24"/>
              </w:rPr>
            </w:pPr>
            <w:r>
              <w:rPr>
                <w:rFonts w:ascii="Times New Roman" w:hAnsi="Times New Roman"/>
                <w:sz w:val="24"/>
                <w:szCs w:val="24"/>
              </w:rPr>
              <w:t>-</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6B4A" w:rsidRPr="00426E94" w:rsidRDefault="00E06B4A" w:rsidP="00E06B4A">
            <w:pPr>
              <w:widowControl w:val="0"/>
              <w:spacing w:line="216" w:lineRule="auto"/>
              <w:jc w:val="center"/>
              <w:rPr>
                <w:rFonts w:ascii="Times New Roman" w:hAnsi="Times New Roman"/>
                <w:sz w:val="24"/>
                <w:szCs w:val="24"/>
              </w:rPr>
            </w:pPr>
            <w:r>
              <w:rPr>
                <w:rFonts w:ascii="Times New Roman" w:hAnsi="Times New Roman"/>
                <w:sz w:val="24"/>
                <w:szCs w:val="24"/>
              </w:rPr>
              <w:t>1464,8</w:t>
            </w:r>
          </w:p>
        </w:tc>
      </w:tr>
      <w:tr w:rsidR="00E06B4A" w:rsidRPr="00426E94" w:rsidTr="004C0121">
        <w:trPr>
          <w:trHeight w:val="440"/>
        </w:trPr>
        <w:tc>
          <w:tcPr>
            <w:tcW w:w="7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6B4A" w:rsidRPr="00426E94" w:rsidRDefault="00E06B4A" w:rsidP="00E06B4A">
            <w:pPr>
              <w:jc w:val="center"/>
              <w:rPr>
                <w:sz w:val="24"/>
                <w:szCs w:val="24"/>
              </w:rPr>
            </w:pPr>
            <w:r>
              <w:rPr>
                <w:sz w:val="24"/>
                <w:szCs w:val="24"/>
              </w:rPr>
              <w:t>4.</w:t>
            </w:r>
          </w:p>
        </w:tc>
        <w:tc>
          <w:tcPr>
            <w:tcW w:w="53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06B4A" w:rsidRPr="00426E94" w:rsidRDefault="00E06B4A" w:rsidP="00E06B4A">
            <w:pPr>
              <w:widowControl w:val="0"/>
              <w:spacing w:line="216" w:lineRule="auto"/>
              <w:contextualSpacing/>
              <w:jc w:val="left"/>
              <w:rPr>
                <w:rFonts w:ascii="Times New Roman" w:hAnsi="Times New Roman"/>
                <w:sz w:val="24"/>
                <w:szCs w:val="24"/>
              </w:rPr>
            </w:pPr>
            <w:r w:rsidRPr="00426E94">
              <w:rPr>
                <w:rFonts w:ascii="Times New Roman" w:hAnsi="Times New Roman"/>
                <w:sz w:val="24"/>
                <w:szCs w:val="24"/>
              </w:rPr>
              <w:t xml:space="preserve">Мероприятие (результат) </w:t>
            </w:r>
            <w:r>
              <w:rPr>
                <w:rFonts w:ascii="Times New Roman" w:hAnsi="Times New Roman"/>
                <w:sz w:val="24"/>
                <w:szCs w:val="24"/>
              </w:rPr>
              <w:t>2</w:t>
            </w:r>
            <w:r w:rsidRPr="00426E94">
              <w:rPr>
                <w:rFonts w:ascii="Times New Roman" w:hAnsi="Times New Roman"/>
                <w:sz w:val="24"/>
                <w:szCs w:val="24"/>
              </w:rPr>
              <w:t>.</w:t>
            </w:r>
            <w:r>
              <w:rPr>
                <w:rFonts w:ascii="Times New Roman" w:hAnsi="Times New Roman"/>
                <w:sz w:val="24"/>
                <w:szCs w:val="24"/>
              </w:rPr>
              <w:t>3</w:t>
            </w:r>
            <w:r w:rsidRPr="00426E94">
              <w:rPr>
                <w:rFonts w:ascii="Times New Roman" w:hAnsi="Times New Roman"/>
                <w:sz w:val="24"/>
                <w:szCs w:val="24"/>
              </w:rPr>
              <w:t xml:space="preserve"> «Суб</w:t>
            </w:r>
            <w:r>
              <w:rPr>
                <w:rFonts w:ascii="Times New Roman" w:hAnsi="Times New Roman"/>
                <w:sz w:val="24"/>
                <w:szCs w:val="24"/>
              </w:rPr>
              <w:t>сид</w:t>
            </w:r>
            <w:r w:rsidRPr="00426E94">
              <w:rPr>
                <w:rFonts w:ascii="Times New Roman" w:hAnsi="Times New Roman"/>
                <w:sz w:val="24"/>
                <w:szCs w:val="24"/>
              </w:rPr>
              <w:t>ия на орг</w:t>
            </w:r>
            <w:r w:rsidRPr="00426E94">
              <w:rPr>
                <w:rFonts w:ascii="Times New Roman" w:hAnsi="Times New Roman"/>
                <w:sz w:val="24"/>
                <w:szCs w:val="24"/>
              </w:rPr>
              <w:t>а</w:t>
            </w:r>
            <w:r w:rsidRPr="00426E94">
              <w:rPr>
                <w:rFonts w:ascii="Times New Roman" w:hAnsi="Times New Roman"/>
                <w:sz w:val="24"/>
                <w:szCs w:val="24"/>
              </w:rPr>
              <w:t>низацию исполнительно-распорядительных функций, связанных с реализацией переданных государственных полномочий в сфере социальн</w:t>
            </w:r>
            <w:r w:rsidRPr="00426E94">
              <w:rPr>
                <w:rFonts w:ascii="Times New Roman" w:hAnsi="Times New Roman"/>
                <w:sz w:val="24"/>
                <w:szCs w:val="24"/>
              </w:rPr>
              <w:t>о</w:t>
            </w:r>
            <w:r w:rsidRPr="00426E94">
              <w:rPr>
                <w:rFonts w:ascii="Times New Roman" w:hAnsi="Times New Roman"/>
                <w:sz w:val="24"/>
                <w:szCs w:val="24"/>
              </w:rPr>
              <w:t>го обслуживания и социальной защиты насел</w:t>
            </w:r>
            <w:r w:rsidRPr="00426E94">
              <w:rPr>
                <w:rFonts w:ascii="Times New Roman" w:hAnsi="Times New Roman"/>
                <w:sz w:val="24"/>
                <w:szCs w:val="24"/>
              </w:rPr>
              <w:t>е</w:t>
            </w:r>
            <w:r w:rsidRPr="00426E94">
              <w:rPr>
                <w:rFonts w:ascii="Times New Roman" w:hAnsi="Times New Roman"/>
                <w:sz w:val="24"/>
                <w:szCs w:val="24"/>
              </w:rPr>
              <w:t>ния, предоставлена»</w:t>
            </w:r>
            <w:r>
              <w:rPr>
                <w:rFonts w:ascii="Times New Roman" w:hAnsi="Times New Roman"/>
                <w:sz w:val="24"/>
                <w:szCs w:val="24"/>
              </w:rPr>
              <w:t xml:space="preserve"> (всего), в том числе:</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6B4A" w:rsidRPr="00426E94" w:rsidRDefault="00E06B4A" w:rsidP="00E06B4A">
            <w:pPr>
              <w:widowControl w:val="0"/>
              <w:spacing w:line="216" w:lineRule="auto"/>
              <w:contextualSpacing/>
              <w:jc w:val="center"/>
              <w:rPr>
                <w:rFonts w:ascii="Times New Roman" w:hAnsi="Times New Roman"/>
                <w:sz w:val="24"/>
                <w:szCs w:val="24"/>
              </w:rPr>
            </w:pPr>
            <w:r>
              <w:rPr>
                <w:rFonts w:ascii="Times New Roman" w:hAnsi="Times New Roman"/>
                <w:sz w:val="24"/>
                <w:szCs w:val="24"/>
              </w:rPr>
              <w:t>Х</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6B4A" w:rsidRDefault="00E06B4A" w:rsidP="00E06B4A">
            <w:pPr>
              <w:widowControl w:val="0"/>
              <w:spacing w:line="216" w:lineRule="auto"/>
              <w:jc w:val="center"/>
              <w:rPr>
                <w:rFonts w:ascii="Times New Roman" w:hAnsi="Times New Roman"/>
                <w:sz w:val="24"/>
                <w:szCs w:val="24"/>
              </w:rPr>
            </w:pPr>
            <w:r>
              <w:rPr>
                <w:rFonts w:ascii="Times New Roman" w:hAnsi="Times New Roman"/>
                <w:sz w:val="24"/>
                <w:szCs w:val="24"/>
              </w:rPr>
              <w:t>3867,8</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6B4A" w:rsidRDefault="00E06B4A" w:rsidP="00E06B4A">
            <w:pPr>
              <w:widowControl w:val="0"/>
              <w:spacing w:line="216" w:lineRule="auto"/>
              <w:jc w:val="center"/>
              <w:rPr>
                <w:rFonts w:ascii="Times New Roman" w:hAnsi="Times New Roman"/>
                <w:sz w:val="24"/>
                <w:szCs w:val="24"/>
              </w:rPr>
            </w:pPr>
            <w:r>
              <w:rPr>
                <w:rFonts w:ascii="Times New Roman" w:hAnsi="Times New Roman"/>
                <w:sz w:val="24"/>
                <w:szCs w:val="24"/>
              </w:rPr>
              <w:t>4034,8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6B4A" w:rsidRDefault="00E06B4A" w:rsidP="00E06B4A">
            <w:pPr>
              <w:widowControl w:val="0"/>
              <w:spacing w:line="216" w:lineRule="auto"/>
              <w:jc w:val="center"/>
              <w:rPr>
                <w:rFonts w:ascii="Times New Roman" w:hAnsi="Times New Roman"/>
                <w:sz w:val="24"/>
                <w:szCs w:val="24"/>
              </w:rPr>
            </w:pPr>
            <w:r>
              <w:rPr>
                <w:rFonts w:ascii="Times New Roman" w:hAnsi="Times New Roman"/>
                <w:sz w:val="24"/>
                <w:szCs w:val="24"/>
              </w:rPr>
              <w:t>4194,7</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6B4A" w:rsidRDefault="00E06B4A" w:rsidP="00E06B4A">
            <w:pPr>
              <w:widowControl w:val="0"/>
              <w:spacing w:line="216" w:lineRule="auto"/>
              <w:jc w:val="center"/>
              <w:rPr>
                <w:rFonts w:ascii="Times New Roman" w:hAnsi="Times New Roman"/>
                <w:sz w:val="24"/>
                <w:szCs w:val="24"/>
              </w:rPr>
            </w:pPr>
            <w:r>
              <w:rPr>
                <w:rFonts w:ascii="Times New Roman" w:hAnsi="Times New Roman"/>
                <w:sz w:val="24"/>
                <w:szCs w:val="24"/>
              </w:rPr>
              <w:t>12097,3</w:t>
            </w:r>
          </w:p>
        </w:tc>
      </w:tr>
      <w:tr w:rsidR="00D626CF" w:rsidRPr="00426E94" w:rsidTr="004C0121">
        <w:trPr>
          <w:trHeight w:val="440"/>
        </w:trPr>
        <w:tc>
          <w:tcPr>
            <w:tcW w:w="7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626CF" w:rsidRPr="00426E94" w:rsidRDefault="00D626CF" w:rsidP="00D626CF">
            <w:pPr>
              <w:rPr>
                <w:sz w:val="24"/>
                <w:szCs w:val="24"/>
              </w:rPr>
            </w:pPr>
          </w:p>
        </w:tc>
        <w:tc>
          <w:tcPr>
            <w:tcW w:w="53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26CF" w:rsidRPr="00426E94" w:rsidRDefault="00D626CF" w:rsidP="00D626CF">
            <w:pPr>
              <w:rPr>
                <w:rFonts w:ascii="Times New Roman" w:hAnsi="Times New Roman"/>
                <w:sz w:val="24"/>
                <w:szCs w:val="24"/>
              </w:rPr>
            </w:pPr>
            <w:r>
              <w:rPr>
                <w:rFonts w:ascii="Times New Roman" w:hAnsi="Times New Roman"/>
                <w:sz w:val="24"/>
                <w:szCs w:val="24"/>
              </w:rPr>
              <w:t>Бюджет района (всего), из них:</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626CF" w:rsidRDefault="00D626CF" w:rsidP="00D626CF">
            <w:pPr>
              <w:widowControl w:val="0"/>
              <w:spacing w:line="216" w:lineRule="auto"/>
              <w:contextualSpacing/>
              <w:jc w:val="center"/>
              <w:rPr>
                <w:rFonts w:ascii="Times New Roman" w:hAnsi="Times New Roman"/>
                <w:sz w:val="24"/>
                <w:szCs w:val="24"/>
              </w:rPr>
            </w:pP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626CF" w:rsidRDefault="00D626CF" w:rsidP="00D626CF">
            <w:pPr>
              <w:widowControl w:val="0"/>
              <w:spacing w:line="216" w:lineRule="auto"/>
              <w:jc w:val="center"/>
              <w:rPr>
                <w:rFonts w:ascii="Times New Roman" w:hAnsi="Times New Roman"/>
                <w:sz w:val="24"/>
                <w:szCs w:val="24"/>
              </w:rPr>
            </w:pPr>
            <w:r>
              <w:rPr>
                <w:rFonts w:ascii="Times New Roman" w:hAnsi="Times New Roman"/>
                <w:sz w:val="24"/>
                <w:szCs w:val="24"/>
              </w:rPr>
              <w:t>3867,8</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626CF" w:rsidRDefault="00D626CF" w:rsidP="00D626CF">
            <w:pPr>
              <w:widowControl w:val="0"/>
              <w:spacing w:line="216" w:lineRule="auto"/>
              <w:jc w:val="center"/>
              <w:rPr>
                <w:rFonts w:ascii="Times New Roman" w:hAnsi="Times New Roman"/>
                <w:sz w:val="24"/>
                <w:szCs w:val="24"/>
              </w:rPr>
            </w:pPr>
            <w:r>
              <w:rPr>
                <w:rFonts w:ascii="Times New Roman" w:hAnsi="Times New Roman"/>
                <w:sz w:val="24"/>
                <w:szCs w:val="24"/>
              </w:rPr>
              <w:t>4034,8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626CF" w:rsidRDefault="00D626CF" w:rsidP="00D626CF">
            <w:pPr>
              <w:widowControl w:val="0"/>
              <w:spacing w:line="216" w:lineRule="auto"/>
              <w:jc w:val="center"/>
              <w:rPr>
                <w:rFonts w:ascii="Times New Roman" w:hAnsi="Times New Roman"/>
                <w:sz w:val="24"/>
                <w:szCs w:val="24"/>
              </w:rPr>
            </w:pPr>
            <w:r>
              <w:rPr>
                <w:rFonts w:ascii="Times New Roman" w:hAnsi="Times New Roman"/>
                <w:sz w:val="24"/>
                <w:szCs w:val="24"/>
              </w:rPr>
              <w:t>4194,7</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626CF" w:rsidRDefault="00D626CF" w:rsidP="00D626CF">
            <w:pPr>
              <w:widowControl w:val="0"/>
              <w:spacing w:line="216" w:lineRule="auto"/>
              <w:jc w:val="center"/>
              <w:rPr>
                <w:rFonts w:ascii="Times New Roman" w:hAnsi="Times New Roman"/>
                <w:sz w:val="24"/>
                <w:szCs w:val="24"/>
              </w:rPr>
            </w:pPr>
            <w:r>
              <w:rPr>
                <w:rFonts w:ascii="Times New Roman" w:hAnsi="Times New Roman"/>
                <w:sz w:val="24"/>
                <w:szCs w:val="24"/>
              </w:rPr>
              <w:t>12097,3</w:t>
            </w:r>
          </w:p>
        </w:tc>
      </w:tr>
      <w:tr w:rsidR="00E06B4A" w:rsidRPr="00426E94" w:rsidTr="004C0121">
        <w:trPr>
          <w:trHeight w:val="440"/>
        </w:trPr>
        <w:tc>
          <w:tcPr>
            <w:tcW w:w="7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6B4A" w:rsidRPr="00426E94" w:rsidRDefault="00E06B4A" w:rsidP="00E06B4A">
            <w:pPr>
              <w:rPr>
                <w:sz w:val="24"/>
                <w:szCs w:val="24"/>
              </w:rPr>
            </w:pPr>
          </w:p>
        </w:tc>
        <w:tc>
          <w:tcPr>
            <w:tcW w:w="53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06B4A" w:rsidRPr="00426E94" w:rsidRDefault="00D626CF" w:rsidP="00D626CF">
            <w:pPr>
              <w:widowControl w:val="0"/>
              <w:spacing w:line="216" w:lineRule="auto"/>
              <w:contextualSpacing/>
              <w:jc w:val="left"/>
              <w:rPr>
                <w:rFonts w:ascii="Times New Roman" w:hAnsi="Times New Roman"/>
                <w:sz w:val="24"/>
                <w:szCs w:val="24"/>
              </w:rPr>
            </w:pPr>
            <w:r>
              <w:rPr>
                <w:rFonts w:ascii="Times New Roman" w:hAnsi="Times New Roman"/>
                <w:sz w:val="24"/>
                <w:szCs w:val="24"/>
              </w:rPr>
              <w:t xml:space="preserve">     </w:t>
            </w:r>
            <w:r w:rsidR="00E06B4A" w:rsidRPr="00426E94">
              <w:rPr>
                <w:rFonts w:ascii="Times New Roman" w:hAnsi="Times New Roman"/>
                <w:sz w:val="24"/>
                <w:szCs w:val="24"/>
              </w:rPr>
              <w:t xml:space="preserve">областной бюджет </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6B4A" w:rsidRPr="00426E94" w:rsidRDefault="00E06B4A" w:rsidP="00E06B4A">
            <w:pPr>
              <w:widowControl w:val="0"/>
              <w:spacing w:line="216" w:lineRule="auto"/>
              <w:contextualSpacing/>
              <w:jc w:val="center"/>
              <w:rPr>
                <w:rFonts w:ascii="Times New Roman" w:hAnsi="Times New Roman"/>
                <w:sz w:val="24"/>
                <w:szCs w:val="24"/>
              </w:rPr>
            </w:pPr>
            <w:r>
              <w:rPr>
                <w:rFonts w:ascii="Times New Roman" w:hAnsi="Times New Roman"/>
                <w:sz w:val="24"/>
                <w:szCs w:val="24"/>
              </w:rPr>
              <w:t>Х</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6B4A" w:rsidRDefault="00E06B4A" w:rsidP="00E06B4A">
            <w:pPr>
              <w:widowControl w:val="0"/>
              <w:spacing w:line="216" w:lineRule="auto"/>
              <w:jc w:val="center"/>
              <w:rPr>
                <w:rFonts w:ascii="Times New Roman" w:hAnsi="Times New Roman"/>
                <w:sz w:val="24"/>
                <w:szCs w:val="24"/>
              </w:rPr>
            </w:pPr>
            <w:r>
              <w:rPr>
                <w:rFonts w:ascii="Times New Roman" w:hAnsi="Times New Roman"/>
                <w:sz w:val="24"/>
                <w:szCs w:val="24"/>
              </w:rPr>
              <w:t>3867,8</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6B4A" w:rsidRDefault="00E06B4A" w:rsidP="00E06B4A">
            <w:pPr>
              <w:widowControl w:val="0"/>
              <w:spacing w:line="216" w:lineRule="auto"/>
              <w:jc w:val="center"/>
              <w:rPr>
                <w:rFonts w:ascii="Times New Roman" w:hAnsi="Times New Roman"/>
                <w:sz w:val="24"/>
                <w:szCs w:val="24"/>
              </w:rPr>
            </w:pPr>
            <w:r>
              <w:rPr>
                <w:rFonts w:ascii="Times New Roman" w:hAnsi="Times New Roman"/>
                <w:sz w:val="24"/>
                <w:szCs w:val="24"/>
              </w:rPr>
              <w:t>4034,8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6B4A" w:rsidRDefault="00E06B4A" w:rsidP="00E06B4A">
            <w:pPr>
              <w:widowControl w:val="0"/>
              <w:spacing w:line="216" w:lineRule="auto"/>
              <w:jc w:val="center"/>
              <w:rPr>
                <w:rFonts w:ascii="Times New Roman" w:hAnsi="Times New Roman"/>
                <w:sz w:val="24"/>
                <w:szCs w:val="24"/>
              </w:rPr>
            </w:pPr>
            <w:r>
              <w:rPr>
                <w:rFonts w:ascii="Times New Roman" w:hAnsi="Times New Roman"/>
                <w:sz w:val="24"/>
                <w:szCs w:val="24"/>
              </w:rPr>
              <w:t>4194,7</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6B4A" w:rsidRDefault="00E06B4A" w:rsidP="00E06B4A">
            <w:pPr>
              <w:widowControl w:val="0"/>
              <w:spacing w:line="216" w:lineRule="auto"/>
              <w:jc w:val="center"/>
              <w:rPr>
                <w:rFonts w:ascii="Times New Roman" w:hAnsi="Times New Roman"/>
                <w:sz w:val="24"/>
                <w:szCs w:val="24"/>
              </w:rPr>
            </w:pPr>
            <w:r>
              <w:rPr>
                <w:rFonts w:ascii="Times New Roman" w:hAnsi="Times New Roman"/>
                <w:sz w:val="24"/>
                <w:szCs w:val="24"/>
              </w:rPr>
              <w:t>12097,3</w:t>
            </w:r>
          </w:p>
        </w:tc>
      </w:tr>
      <w:tr w:rsidR="00E06B4A" w:rsidRPr="00426E94" w:rsidTr="004C0121">
        <w:trPr>
          <w:trHeight w:val="440"/>
        </w:trPr>
        <w:tc>
          <w:tcPr>
            <w:tcW w:w="7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6B4A" w:rsidRPr="00426E94" w:rsidRDefault="00E06B4A" w:rsidP="00E06B4A">
            <w:pPr>
              <w:rPr>
                <w:sz w:val="24"/>
                <w:szCs w:val="24"/>
              </w:rPr>
            </w:pPr>
          </w:p>
        </w:tc>
        <w:tc>
          <w:tcPr>
            <w:tcW w:w="53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06B4A" w:rsidRPr="00426E94" w:rsidRDefault="00E06B4A" w:rsidP="00E06B4A">
            <w:pPr>
              <w:widowControl w:val="0"/>
              <w:spacing w:line="216" w:lineRule="auto"/>
              <w:contextualSpacing/>
              <w:jc w:val="left"/>
              <w:rPr>
                <w:rFonts w:ascii="Times New Roman" w:hAnsi="Times New Roman"/>
                <w:sz w:val="24"/>
                <w:szCs w:val="24"/>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6B4A" w:rsidRDefault="00E06B4A" w:rsidP="00E06B4A">
            <w:pPr>
              <w:widowControl w:val="0"/>
              <w:spacing w:line="216" w:lineRule="auto"/>
              <w:contextualSpacing/>
              <w:jc w:val="center"/>
              <w:rPr>
                <w:rFonts w:ascii="Times New Roman" w:hAnsi="Times New Roman"/>
                <w:sz w:val="24"/>
                <w:szCs w:val="24"/>
              </w:rPr>
            </w:pPr>
            <w:r>
              <w:rPr>
                <w:rFonts w:ascii="Times New Roman" w:hAnsi="Times New Roman"/>
                <w:sz w:val="24"/>
                <w:szCs w:val="24"/>
              </w:rPr>
              <w:t>913 1006</w:t>
            </w:r>
          </w:p>
          <w:p w:rsidR="00E06B4A" w:rsidRPr="00426E94" w:rsidRDefault="00E06B4A" w:rsidP="00E06B4A">
            <w:pPr>
              <w:widowControl w:val="0"/>
              <w:spacing w:line="216" w:lineRule="auto"/>
              <w:contextualSpacing/>
              <w:jc w:val="center"/>
              <w:rPr>
                <w:rFonts w:ascii="Times New Roman" w:hAnsi="Times New Roman"/>
                <w:sz w:val="24"/>
                <w:szCs w:val="24"/>
              </w:rPr>
            </w:pPr>
            <w:r>
              <w:rPr>
                <w:rFonts w:ascii="Times New Roman" w:hAnsi="Times New Roman"/>
                <w:sz w:val="24"/>
                <w:szCs w:val="24"/>
              </w:rPr>
              <w:t>0440272110 620</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6B4A" w:rsidRDefault="00E06B4A" w:rsidP="00E06B4A">
            <w:pPr>
              <w:widowControl w:val="0"/>
              <w:spacing w:line="216" w:lineRule="auto"/>
              <w:jc w:val="center"/>
              <w:rPr>
                <w:rFonts w:ascii="Times New Roman" w:hAnsi="Times New Roman"/>
                <w:sz w:val="24"/>
                <w:szCs w:val="24"/>
              </w:rPr>
            </w:pPr>
            <w:r>
              <w:rPr>
                <w:rFonts w:ascii="Times New Roman" w:hAnsi="Times New Roman"/>
                <w:sz w:val="24"/>
                <w:szCs w:val="24"/>
              </w:rPr>
              <w:t>3867,8</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6B4A" w:rsidRDefault="00E06B4A" w:rsidP="00E06B4A">
            <w:pPr>
              <w:widowControl w:val="0"/>
              <w:spacing w:line="216" w:lineRule="auto"/>
              <w:jc w:val="center"/>
              <w:rPr>
                <w:rFonts w:ascii="Times New Roman" w:hAnsi="Times New Roman"/>
                <w:sz w:val="24"/>
                <w:szCs w:val="24"/>
              </w:rPr>
            </w:pPr>
            <w:r>
              <w:rPr>
                <w:rFonts w:ascii="Times New Roman" w:hAnsi="Times New Roman"/>
                <w:sz w:val="24"/>
                <w:szCs w:val="24"/>
              </w:rPr>
              <w:t>4034,8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6B4A" w:rsidRDefault="00E06B4A" w:rsidP="00E06B4A">
            <w:pPr>
              <w:widowControl w:val="0"/>
              <w:spacing w:line="216" w:lineRule="auto"/>
              <w:jc w:val="center"/>
              <w:rPr>
                <w:rFonts w:ascii="Times New Roman" w:hAnsi="Times New Roman"/>
                <w:sz w:val="24"/>
                <w:szCs w:val="24"/>
              </w:rPr>
            </w:pPr>
            <w:r>
              <w:rPr>
                <w:rFonts w:ascii="Times New Roman" w:hAnsi="Times New Roman"/>
                <w:sz w:val="24"/>
                <w:szCs w:val="24"/>
              </w:rPr>
              <w:t>4194,7</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6B4A" w:rsidRDefault="00E06B4A" w:rsidP="00E06B4A">
            <w:pPr>
              <w:widowControl w:val="0"/>
              <w:spacing w:line="216" w:lineRule="auto"/>
              <w:jc w:val="center"/>
              <w:rPr>
                <w:rFonts w:ascii="Times New Roman" w:hAnsi="Times New Roman"/>
                <w:sz w:val="24"/>
                <w:szCs w:val="24"/>
              </w:rPr>
            </w:pPr>
            <w:r>
              <w:rPr>
                <w:rFonts w:ascii="Times New Roman" w:hAnsi="Times New Roman"/>
                <w:sz w:val="24"/>
                <w:szCs w:val="24"/>
              </w:rPr>
              <w:t>12097,3</w:t>
            </w:r>
          </w:p>
        </w:tc>
      </w:tr>
    </w:tbl>
    <w:p w:rsidR="0005700F" w:rsidRPr="00426E94" w:rsidRDefault="0005700F" w:rsidP="0005700F">
      <w:pPr>
        <w:widowControl w:val="0"/>
        <w:ind w:firstLine="709"/>
        <w:rPr>
          <w:rFonts w:ascii="Times New Roman" w:hAnsi="Times New Roman"/>
          <w:sz w:val="24"/>
          <w:szCs w:val="24"/>
        </w:rPr>
      </w:pPr>
    </w:p>
    <w:p w:rsidR="000825FF" w:rsidRDefault="000825FF" w:rsidP="0005700F">
      <w:pPr>
        <w:widowControl w:val="0"/>
        <w:ind w:firstLine="709"/>
        <w:rPr>
          <w:rFonts w:ascii="Times New Roman" w:hAnsi="Times New Roman"/>
          <w:sz w:val="24"/>
          <w:szCs w:val="24"/>
        </w:rPr>
      </w:pPr>
    </w:p>
    <w:p w:rsidR="008C17E9" w:rsidRPr="00426E94" w:rsidRDefault="008C17E9">
      <w:pPr>
        <w:widowControl w:val="0"/>
        <w:ind w:firstLine="709"/>
        <w:rPr>
          <w:rFonts w:ascii="Times New Roman" w:hAnsi="Times New Roman"/>
          <w:sz w:val="24"/>
          <w:szCs w:val="24"/>
        </w:rPr>
      </w:pPr>
    </w:p>
    <w:p w:rsidR="00D2605F" w:rsidRDefault="00D2605F">
      <w:pPr>
        <w:widowControl w:val="0"/>
        <w:jc w:val="center"/>
        <w:outlineLvl w:val="2"/>
        <w:rPr>
          <w:rFonts w:ascii="Times New Roman" w:hAnsi="Times New Roman"/>
          <w:sz w:val="24"/>
          <w:szCs w:val="24"/>
        </w:rPr>
      </w:pPr>
    </w:p>
    <w:p w:rsidR="008C17E9" w:rsidRPr="00426E94" w:rsidRDefault="0017082C">
      <w:pPr>
        <w:widowControl w:val="0"/>
        <w:jc w:val="center"/>
        <w:outlineLvl w:val="2"/>
        <w:rPr>
          <w:rFonts w:ascii="Times New Roman" w:hAnsi="Times New Roman"/>
          <w:sz w:val="24"/>
          <w:szCs w:val="24"/>
        </w:rPr>
      </w:pPr>
      <w:r w:rsidRPr="00426E94">
        <w:rPr>
          <w:rFonts w:ascii="Times New Roman" w:hAnsi="Times New Roman"/>
          <w:sz w:val="24"/>
          <w:szCs w:val="24"/>
        </w:rPr>
        <w:lastRenderedPageBreak/>
        <w:t>4. План реализации комплекса процессных мероприятий на 202</w:t>
      </w:r>
      <w:r w:rsidR="001206FB">
        <w:rPr>
          <w:rFonts w:ascii="Times New Roman" w:hAnsi="Times New Roman"/>
          <w:sz w:val="24"/>
          <w:szCs w:val="24"/>
        </w:rPr>
        <w:t>5</w:t>
      </w:r>
      <w:r w:rsidRPr="00426E94">
        <w:rPr>
          <w:rFonts w:ascii="Times New Roman" w:hAnsi="Times New Roman"/>
          <w:sz w:val="24"/>
          <w:szCs w:val="24"/>
        </w:rPr>
        <w:t xml:space="preserve"> – 202</w:t>
      </w:r>
      <w:r w:rsidR="001206FB">
        <w:rPr>
          <w:rFonts w:ascii="Times New Roman" w:hAnsi="Times New Roman"/>
          <w:sz w:val="24"/>
          <w:szCs w:val="24"/>
        </w:rPr>
        <w:t>7</w:t>
      </w:r>
      <w:r w:rsidRPr="00426E94">
        <w:rPr>
          <w:rFonts w:ascii="Times New Roman" w:hAnsi="Times New Roman"/>
          <w:sz w:val="24"/>
          <w:szCs w:val="24"/>
        </w:rPr>
        <w:t xml:space="preserve"> годы</w:t>
      </w:r>
    </w:p>
    <w:p w:rsidR="008C17E9" w:rsidRPr="00426E94" w:rsidRDefault="008C17E9">
      <w:pPr>
        <w:widowControl w:val="0"/>
        <w:jc w:val="center"/>
        <w:outlineLvl w:val="2"/>
        <w:rPr>
          <w:rFonts w:ascii="Times New Roman" w:hAnsi="Times New Roman"/>
          <w:sz w:val="24"/>
          <w:szCs w:val="24"/>
        </w:rPr>
      </w:pPr>
    </w:p>
    <w:tbl>
      <w:tblPr>
        <w:tblW w:w="14458"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842"/>
        <w:gridCol w:w="8"/>
        <w:gridCol w:w="4395"/>
        <w:gridCol w:w="1985"/>
        <w:gridCol w:w="3402"/>
        <w:gridCol w:w="1701"/>
        <w:gridCol w:w="2125"/>
      </w:tblGrid>
      <w:tr w:rsidR="008C17E9" w:rsidRPr="00426E94" w:rsidTr="004C0121">
        <w:tc>
          <w:tcPr>
            <w:tcW w:w="842"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426E94" w:rsidRDefault="0017082C">
            <w:pPr>
              <w:widowControl w:val="0"/>
              <w:tabs>
                <w:tab w:val="left" w:pos="11057"/>
              </w:tabs>
              <w:jc w:val="center"/>
              <w:rPr>
                <w:rFonts w:ascii="Times New Roman" w:hAnsi="Times New Roman"/>
                <w:sz w:val="24"/>
                <w:szCs w:val="24"/>
              </w:rPr>
            </w:pPr>
            <w:r w:rsidRPr="00426E94">
              <w:rPr>
                <w:rFonts w:ascii="Times New Roman" w:hAnsi="Times New Roman"/>
                <w:sz w:val="24"/>
                <w:szCs w:val="24"/>
              </w:rPr>
              <w:t xml:space="preserve">№ </w:t>
            </w:r>
          </w:p>
          <w:p w:rsidR="008C17E9" w:rsidRPr="00426E94" w:rsidRDefault="0017082C">
            <w:pPr>
              <w:widowControl w:val="0"/>
              <w:tabs>
                <w:tab w:val="left" w:pos="11057"/>
              </w:tabs>
              <w:jc w:val="center"/>
              <w:rPr>
                <w:rFonts w:ascii="Times New Roman" w:hAnsi="Times New Roman"/>
                <w:sz w:val="24"/>
                <w:szCs w:val="24"/>
              </w:rPr>
            </w:pPr>
            <w:proofErr w:type="gramStart"/>
            <w:r w:rsidRPr="00426E94">
              <w:rPr>
                <w:rFonts w:ascii="Times New Roman" w:hAnsi="Times New Roman"/>
                <w:sz w:val="24"/>
                <w:szCs w:val="24"/>
              </w:rPr>
              <w:t>п</w:t>
            </w:r>
            <w:proofErr w:type="gramEnd"/>
            <w:r w:rsidRPr="00426E94">
              <w:rPr>
                <w:rFonts w:ascii="Times New Roman" w:hAnsi="Times New Roman"/>
                <w:sz w:val="24"/>
                <w:szCs w:val="24"/>
              </w:rPr>
              <w:t>/п</w:t>
            </w:r>
          </w:p>
        </w:tc>
        <w:tc>
          <w:tcPr>
            <w:tcW w:w="4403"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C17E9" w:rsidRPr="00426E94" w:rsidRDefault="004A42F0" w:rsidP="009F3A74">
            <w:pPr>
              <w:widowControl w:val="0"/>
              <w:tabs>
                <w:tab w:val="left" w:pos="11057"/>
              </w:tabs>
              <w:jc w:val="center"/>
              <w:rPr>
                <w:rFonts w:ascii="Times New Roman" w:hAnsi="Times New Roman"/>
                <w:sz w:val="24"/>
                <w:szCs w:val="24"/>
              </w:rPr>
            </w:pPr>
            <w:r>
              <w:rPr>
                <w:rFonts w:ascii="Times New Roman" w:hAnsi="Times New Roman"/>
                <w:sz w:val="24"/>
                <w:szCs w:val="24"/>
              </w:rPr>
              <w:t>Задача,</w:t>
            </w:r>
            <w:r w:rsidR="009F3A74">
              <w:rPr>
                <w:rFonts w:ascii="Times New Roman" w:hAnsi="Times New Roman"/>
                <w:sz w:val="24"/>
                <w:szCs w:val="24"/>
              </w:rPr>
              <w:t xml:space="preserve"> </w:t>
            </w:r>
            <w:r w:rsidR="0017082C" w:rsidRPr="00426E94">
              <w:rPr>
                <w:rFonts w:ascii="Times New Roman" w:hAnsi="Times New Roman"/>
                <w:sz w:val="24"/>
                <w:szCs w:val="24"/>
              </w:rPr>
              <w:t>мероприяти</w:t>
            </w:r>
            <w:r>
              <w:rPr>
                <w:rFonts w:ascii="Times New Roman" w:hAnsi="Times New Roman"/>
                <w:sz w:val="24"/>
                <w:szCs w:val="24"/>
              </w:rPr>
              <w:t>е</w:t>
            </w:r>
            <w:r w:rsidR="0017082C" w:rsidRPr="00426E94">
              <w:rPr>
                <w:rFonts w:ascii="Times New Roman" w:hAnsi="Times New Roman"/>
                <w:sz w:val="24"/>
                <w:szCs w:val="24"/>
              </w:rPr>
              <w:t xml:space="preserve"> (результат), ко</w:t>
            </w:r>
            <w:r w:rsidR="0017082C" w:rsidRPr="00426E94">
              <w:rPr>
                <w:rFonts w:ascii="Times New Roman" w:hAnsi="Times New Roman"/>
                <w:sz w:val="24"/>
                <w:szCs w:val="24"/>
              </w:rPr>
              <w:t>н</w:t>
            </w:r>
            <w:r w:rsidR="0017082C" w:rsidRPr="00426E94">
              <w:rPr>
                <w:rFonts w:ascii="Times New Roman" w:hAnsi="Times New Roman"/>
                <w:sz w:val="24"/>
                <w:szCs w:val="24"/>
              </w:rPr>
              <w:t>трольн</w:t>
            </w:r>
            <w:r>
              <w:rPr>
                <w:rFonts w:ascii="Times New Roman" w:hAnsi="Times New Roman"/>
                <w:sz w:val="24"/>
                <w:szCs w:val="24"/>
              </w:rPr>
              <w:t xml:space="preserve">ая </w:t>
            </w:r>
            <w:r w:rsidR="0017082C" w:rsidRPr="00426E94">
              <w:rPr>
                <w:rFonts w:ascii="Times New Roman" w:hAnsi="Times New Roman"/>
                <w:sz w:val="24"/>
                <w:szCs w:val="24"/>
              </w:rPr>
              <w:t>точк</w:t>
            </w:r>
            <w:r>
              <w:rPr>
                <w:rFonts w:ascii="Times New Roman" w:hAnsi="Times New Roman"/>
                <w:sz w:val="24"/>
                <w:szCs w:val="24"/>
              </w:rPr>
              <w:t>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C17E9" w:rsidRPr="00426E94" w:rsidRDefault="0017082C">
            <w:pPr>
              <w:widowControl w:val="0"/>
              <w:tabs>
                <w:tab w:val="left" w:pos="11057"/>
              </w:tabs>
              <w:jc w:val="center"/>
              <w:rPr>
                <w:rFonts w:ascii="Times New Roman" w:hAnsi="Times New Roman"/>
                <w:sz w:val="24"/>
                <w:szCs w:val="24"/>
              </w:rPr>
            </w:pPr>
            <w:r w:rsidRPr="00426E94">
              <w:rPr>
                <w:rFonts w:ascii="Times New Roman" w:hAnsi="Times New Roman"/>
                <w:sz w:val="24"/>
                <w:szCs w:val="24"/>
              </w:rPr>
              <w:t>Дата наступления контрольной то</w:t>
            </w:r>
            <w:r w:rsidRPr="00426E94">
              <w:rPr>
                <w:rFonts w:ascii="Times New Roman" w:hAnsi="Times New Roman"/>
                <w:sz w:val="24"/>
                <w:szCs w:val="24"/>
              </w:rPr>
              <w:t>ч</w:t>
            </w:r>
            <w:r w:rsidRPr="00426E94">
              <w:rPr>
                <w:rFonts w:ascii="Times New Roman" w:hAnsi="Times New Roman"/>
                <w:sz w:val="24"/>
                <w:szCs w:val="24"/>
              </w:rPr>
              <w:t>ки</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C17E9" w:rsidRPr="00426E94" w:rsidRDefault="0017082C">
            <w:pPr>
              <w:widowControl w:val="0"/>
              <w:tabs>
                <w:tab w:val="left" w:pos="11057"/>
              </w:tabs>
              <w:jc w:val="center"/>
              <w:rPr>
                <w:rFonts w:ascii="Times New Roman" w:hAnsi="Times New Roman"/>
                <w:sz w:val="24"/>
                <w:szCs w:val="24"/>
              </w:rPr>
            </w:pPr>
            <w:r w:rsidRPr="00426E94">
              <w:rPr>
                <w:rFonts w:ascii="Times New Roman" w:hAnsi="Times New Roman"/>
                <w:sz w:val="24"/>
                <w:szCs w:val="24"/>
              </w:rPr>
              <w:t xml:space="preserve">Ответственный исполнитель </w:t>
            </w:r>
          </w:p>
          <w:p w:rsidR="008C17E9" w:rsidRPr="00426E94" w:rsidRDefault="0017082C" w:rsidP="004A42F0">
            <w:pPr>
              <w:widowControl w:val="0"/>
              <w:tabs>
                <w:tab w:val="left" w:pos="11057"/>
              </w:tabs>
              <w:jc w:val="center"/>
              <w:rPr>
                <w:rFonts w:ascii="Times New Roman" w:hAnsi="Times New Roman"/>
                <w:sz w:val="24"/>
                <w:szCs w:val="24"/>
              </w:rPr>
            </w:pPr>
            <w:r w:rsidRPr="00426E94">
              <w:rPr>
                <w:rFonts w:ascii="Times New Roman" w:hAnsi="Times New Roman"/>
                <w:sz w:val="24"/>
                <w:szCs w:val="24"/>
              </w:rPr>
              <w:t>(Ф.И.О., должность</w:t>
            </w:r>
            <w:r w:rsidR="004A42F0">
              <w:rPr>
                <w:rFonts w:ascii="Times New Roman" w:hAnsi="Times New Roman"/>
                <w:sz w:val="24"/>
                <w:szCs w:val="24"/>
              </w:rPr>
              <w:t>, наимен</w:t>
            </w:r>
            <w:r w:rsidR="004A42F0">
              <w:rPr>
                <w:rFonts w:ascii="Times New Roman" w:hAnsi="Times New Roman"/>
                <w:sz w:val="24"/>
                <w:szCs w:val="24"/>
              </w:rPr>
              <w:t>о</w:t>
            </w:r>
            <w:r w:rsidR="004A42F0">
              <w:rPr>
                <w:rFonts w:ascii="Times New Roman" w:hAnsi="Times New Roman"/>
                <w:sz w:val="24"/>
                <w:szCs w:val="24"/>
              </w:rPr>
              <w:t>вание структурного подразд</w:t>
            </w:r>
            <w:r w:rsidR="004A42F0">
              <w:rPr>
                <w:rFonts w:ascii="Times New Roman" w:hAnsi="Times New Roman"/>
                <w:sz w:val="24"/>
                <w:szCs w:val="24"/>
              </w:rPr>
              <w:t>е</w:t>
            </w:r>
            <w:r w:rsidR="004A42F0">
              <w:rPr>
                <w:rFonts w:ascii="Times New Roman" w:hAnsi="Times New Roman"/>
                <w:sz w:val="24"/>
                <w:szCs w:val="24"/>
              </w:rPr>
              <w:t>ления, отраслевого отдела А</w:t>
            </w:r>
            <w:r w:rsidR="004A42F0">
              <w:rPr>
                <w:rFonts w:ascii="Times New Roman" w:hAnsi="Times New Roman"/>
                <w:sz w:val="24"/>
                <w:szCs w:val="24"/>
              </w:rPr>
              <w:t>д</w:t>
            </w:r>
            <w:r w:rsidR="004A42F0">
              <w:rPr>
                <w:rFonts w:ascii="Times New Roman" w:hAnsi="Times New Roman"/>
                <w:sz w:val="24"/>
                <w:szCs w:val="24"/>
              </w:rPr>
              <w:t>министрации Песчанокопского района, организации</w:t>
            </w:r>
            <w:r w:rsidRPr="00426E94">
              <w:rPr>
                <w:rFonts w:ascii="Times New Roman" w:hAnsi="Times New Roman"/>
                <w:sz w:val="24"/>
                <w:szCs w:val="24"/>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C17E9" w:rsidRPr="00426E94" w:rsidRDefault="0017082C">
            <w:pPr>
              <w:widowControl w:val="0"/>
              <w:tabs>
                <w:tab w:val="left" w:pos="11057"/>
              </w:tabs>
              <w:jc w:val="center"/>
              <w:rPr>
                <w:rFonts w:ascii="Times New Roman" w:hAnsi="Times New Roman"/>
                <w:sz w:val="24"/>
                <w:szCs w:val="24"/>
              </w:rPr>
            </w:pPr>
            <w:r w:rsidRPr="00426E94">
              <w:rPr>
                <w:rFonts w:ascii="Times New Roman" w:hAnsi="Times New Roman"/>
                <w:sz w:val="24"/>
                <w:szCs w:val="24"/>
              </w:rPr>
              <w:t>Вид подтве</w:t>
            </w:r>
            <w:r w:rsidRPr="00426E94">
              <w:rPr>
                <w:rFonts w:ascii="Times New Roman" w:hAnsi="Times New Roman"/>
                <w:sz w:val="24"/>
                <w:szCs w:val="24"/>
              </w:rPr>
              <w:t>р</w:t>
            </w:r>
            <w:r w:rsidRPr="00426E94">
              <w:rPr>
                <w:rFonts w:ascii="Times New Roman" w:hAnsi="Times New Roman"/>
                <w:sz w:val="24"/>
                <w:szCs w:val="24"/>
              </w:rPr>
              <w:t>ждающего д</w:t>
            </w:r>
            <w:r w:rsidRPr="00426E94">
              <w:rPr>
                <w:rFonts w:ascii="Times New Roman" w:hAnsi="Times New Roman"/>
                <w:sz w:val="24"/>
                <w:szCs w:val="24"/>
              </w:rPr>
              <w:t>о</w:t>
            </w:r>
            <w:r w:rsidRPr="00426E94">
              <w:rPr>
                <w:rFonts w:ascii="Times New Roman" w:hAnsi="Times New Roman"/>
                <w:sz w:val="24"/>
                <w:szCs w:val="24"/>
              </w:rPr>
              <w:t xml:space="preserve">кумента </w:t>
            </w:r>
          </w:p>
        </w:tc>
        <w:tc>
          <w:tcPr>
            <w:tcW w:w="212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C17E9" w:rsidRPr="00426E94" w:rsidRDefault="0017082C">
            <w:pPr>
              <w:widowControl w:val="0"/>
              <w:tabs>
                <w:tab w:val="left" w:pos="11057"/>
              </w:tabs>
              <w:jc w:val="center"/>
              <w:rPr>
                <w:rFonts w:ascii="Times New Roman" w:hAnsi="Times New Roman"/>
                <w:sz w:val="24"/>
                <w:szCs w:val="24"/>
              </w:rPr>
            </w:pPr>
            <w:r w:rsidRPr="00426E94">
              <w:rPr>
                <w:rFonts w:ascii="Times New Roman" w:hAnsi="Times New Roman"/>
                <w:sz w:val="24"/>
                <w:szCs w:val="24"/>
              </w:rPr>
              <w:t xml:space="preserve">Информационная система </w:t>
            </w:r>
          </w:p>
          <w:p w:rsidR="008C17E9" w:rsidRPr="00426E94" w:rsidRDefault="0017082C">
            <w:pPr>
              <w:widowControl w:val="0"/>
              <w:tabs>
                <w:tab w:val="left" w:pos="11057"/>
              </w:tabs>
              <w:jc w:val="center"/>
              <w:rPr>
                <w:rFonts w:ascii="Times New Roman" w:hAnsi="Times New Roman"/>
                <w:sz w:val="24"/>
                <w:szCs w:val="24"/>
              </w:rPr>
            </w:pPr>
            <w:r w:rsidRPr="00426E94">
              <w:rPr>
                <w:rFonts w:ascii="Times New Roman" w:hAnsi="Times New Roman"/>
                <w:sz w:val="24"/>
                <w:szCs w:val="24"/>
              </w:rPr>
              <w:t xml:space="preserve">(источник данных) </w:t>
            </w:r>
          </w:p>
        </w:tc>
      </w:tr>
      <w:tr w:rsidR="008C17E9" w:rsidRPr="00426E94" w:rsidTr="004C0121">
        <w:trPr>
          <w:tblHeader/>
        </w:trPr>
        <w:tc>
          <w:tcPr>
            <w:tcW w:w="842"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426E94" w:rsidRDefault="0017082C">
            <w:pPr>
              <w:widowControl w:val="0"/>
              <w:tabs>
                <w:tab w:val="left" w:pos="11057"/>
              </w:tabs>
              <w:jc w:val="center"/>
              <w:rPr>
                <w:rFonts w:ascii="Times New Roman" w:hAnsi="Times New Roman"/>
                <w:sz w:val="24"/>
                <w:szCs w:val="24"/>
              </w:rPr>
            </w:pPr>
            <w:r w:rsidRPr="00426E94">
              <w:rPr>
                <w:rFonts w:ascii="Times New Roman" w:hAnsi="Times New Roman"/>
                <w:sz w:val="24"/>
                <w:szCs w:val="24"/>
              </w:rPr>
              <w:t>1</w:t>
            </w:r>
          </w:p>
        </w:tc>
        <w:tc>
          <w:tcPr>
            <w:tcW w:w="4403"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C17E9" w:rsidRPr="00426E94" w:rsidRDefault="0017082C">
            <w:pPr>
              <w:widowControl w:val="0"/>
              <w:tabs>
                <w:tab w:val="left" w:pos="11057"/>
              </w:tabs>
              <w:jc w:val="center"/>
              <w:rPr>
                <w:rFonts w:ascii="Times New Roman" w:hAnsi="Times New Roman"/>
                <w:sz w:val="24"/>
                <w:szCs w:val="24"/>
              </w:rPr>
            </w:pPr>
            <w:r w:rsidRPr="00426E94">
              <w:rPr>
                <w:rFonts w:ascii="Times New Roman" w:hAnsi="Times New Roman"/>
                <w:sz w:val="24"/>
                <w:szCs w:val="24"/>
              </w:rPr>
              <w:t>2</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C17E9" w:rsidRPr="00426E94" w:rsidRDefault="0017082C">
            <w:pPr>
              <w:widowControl w:val="0"/>
              <w:tabs>
                <w:tab w:val="left" w:pos="11057"/>
              </w:tabs>
              <w:jc w:val="center"/>
              <w:rPr>
                <w:rFonts w:ascii="Times New Roman" w:hAnsi="Times New Roman"/>
                <w:sz w:val="24"/>
                <w:szCs w:val="24"/>
              </w:rPr>
            </w:pPr>
            <w:r w:rsidRPr="00426E94">
              <w:rPr>
                <w:rFonts w:ascii="Times New Roman" w:hAnsi="Times New Roman"/>
                <w:sz w:val="24"/>
                <w:szCs w:val="24"/>
              </w:rPr>
              <w:t>3</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C17E9" w:rsidRPr="00426E94" w:rsidRDefault="0017082C">
            <w:pPr>
              <w:widowControl w:val="0"/>
              <w:tabs>
                <w:tab w:val="left" w:pos="11057"/>
              </w:tabs>
              <w:jc w:val="center"/>
              <w:rPr>
                <w:rFonts w:ascii="Times New Roman" w:hAnsi="Times New Roman"/>
                <w:sz w:val="24"/>
                <w:szCs w:val="24"/>
              </w:rPr>
            </w:pPr>
            <w:r w:rsidRPr="00426E94">
              <w:rPr>
                <w:rFonts w:ascii="Times New Roman" w:hAnsi="Times New Roman"/>
                <w:sz w:val="24"/>
                <w:szCs w:val="24"/>
              </w:rPr>
              <w:t>4</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C17E9" w:rsidRPr="00426E94" w:rsidRDefault="0017082C">
            <w:pPr>
              <w:widowControl w:val="0"/>
              <w:tabs>
                <w:tab w:val="left" w:pos="11057"/>
              </w:tabs>
              <w:jc w:val="center"/>
              <w:rPr>
                <w:rFonts w:ascii="Times New Roman" w:hAnsi="Times New Roman"/>
                <w:sz w:val="24"/>
                <w:szCs w:val="24"/>
              </w:rPr>
            </w:pPr>
            <w:r w:rsidRPr="00426E94">
              <w:rPr>
                <w:rFonts w:ascii="Times New Roman" w:hAnsi="Times New Roman"/>
                <w:sz w:val="24"/>
                <w:szCs w:val="24"/>
              </w:rPr>
              <w:t>5</w:t>
            </w:r>
          </w:p>
        </w:tc>
        <w:tc>
          <w:tcPr>
            <w:tcW w:w="212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C17E9" w:rsidRPr="00426E94" w:rsidRDefault="0017082C">
            <w:pPr>
              <w:widowControl w:val="0"/>
              <w:tabs>
                <w:tab w:val="left" w:pos="11057"/>
              </w:tabs>
              <w:jc w:val="center"/>
              <w:rPr>
                <w:rFonts w:ascii="Times New Roman" w:hAnsi="Times New Roman"/>
                <w:sz w:val="24"/>
                <w:szCs w:val="24"/>
              </w:rPr>
            </w:pPr>
            <w:r w:rsidRPr="00426E94">
              <w:rPr>
                <w:rFonts w:ascii="Times New Roman" w:hAnsi="Times New Roman"/>
                <w:sz w:val="24"/>
                <w:szCs w:val="24"/>
              </w:rPr>
              <w:t>6</w:t>
            </w:r>
          </w:p>
        </w:tc>
      </w:tr>
      <w:tr w:rsidR="008C17E9" w:rsidRPr="00426E94" w:rsidTr="004C0121">
        <w:tc>
          <w:tcPr>
            <w:tcW w:w="14458" w:type="dxa"/>
            <w:gridSpan w:val="7"/>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426E94" w:rsidRDefault="0017082C">
            <w:pPr>
              <w:widowControl w:val="0"/>
              <w:tabs>
                <w:tab w:val="left" w:pos="11057"/>
              </w:tabs>
              <w:spacing w:line="264" w:lineRule="auto"/>
              <w:contextualSpacing/>
              <w:jc w:val="center"/>
              <w:rPr>
                <w:rFonts w:ascii="Times New Roman" w:hAnsi="Times New Roman"/>
                <w:sz w:val="24"/>
                <w:szCs w:val="24"/>
              </w:rPr>
            </w:pPr>
            <w:r w:rsidRPr="00426E94">
              <w:rPr>
                <w:rFonts w:ascii="Times New Roman" w:hAnsi="Times New Roman"/>
                <w:sz w:val="24"/>
                <w:szCs w:val="24"/>
              </w:rPr>
              <w:t xml:space="preserve">Задача </w:t>
            </w:r>
            <w:r w:rsidR="004A42F0">
              <w:rPr>
                <w:rFonts w:ascii="Times New Roman" w:hAnsi="Times New Roman"/>
                <w:sz w:val="24"/>
                <w:szCs w:val="24"/>
              </w:rPr>
              <w:t xml:space="preserve"> 1 </w:t>
            </w:r>
            <w:r w:rsidRPr="00426E94">
              <w:rPr>
                <w:rFonts w:ascii="Times New Roman" w:hAnsi="Times New Roman"/>
                <w:sz w:val="24"/>
                <w:szCs w:val="24"/>
              </w:rPr>
              <w:t xml:space="preserve">комплекса проектных мероприятий «Обеспечено повышение эффективности </w:t>
            </w:r>
          </w:p>
          <w:p w:rsidR="008C17E9" w:rsidRPr="00426E94" w:rsidRDefault="0017082C">
            <w:pPr>
              <w:widowControl w:val="0"/>
              <w:tabs>
                <w:tab w:val="left" w:pos="11057"/>
              </w:tabs>
              <w:spacing w:line="264" w:lineRule="auto"/>
              <w:contextualSpacing/>
              <w:jc w:val="center"/>
              <w:rPr>
                <w:rFonts w:ascii="Times New Roman" w:hAnsi="Times New Roman"/>
                <w:sz w:val="24"/>
                <w:szCs w:val="24"/>
              </w:rPr>
            </w:pPr>
            <w:r w:rsidRPr="00426E94">
              <w:rPr>
                <w:rFonts w:ascii="Times New Roman" w:hAnsi="Times New Roman"/>
                <w:sz w:val="24"/>
                <w:szCs w:val="24"/>
              </w:rPr>
              <w:t xml:space="preserve">и результативности бюджетных расходов в сфере реализации </w:t>
            </w:r>
            <w:r w:rsidR="0010241F" w:rsidRPr="00426E94">
              <w:rPr>
                <w:rFonts w:ascii="Times New Roman" w:hAnsi="Times New Roman"/>
                <w:sz w:val="24"/>
                <w:szCs w:val="24"/>
              </w:rPr>
              <w:t>муниципальной</w:t>
            </w:r>
            <w:r w:rsidRPr="00426E94">
              <w:rPr>
                <w:rFonts w:ascii="Times New Roman" w:hAnsi="Times New Roman"/>
                <w:sz w:val="24"/>
                <w:szCs w:val="24"/>
              </w:rPr>
              <w:t xml:space="preserve"> программы»</w:t>
            </w:r>
          </w:p>
        </w:tc>
      </w:tr>
      <w:tr w:rsidR="008A75B6" w:rsidRPr="00426E94" w:rsidTr="005C7400">
        <w:tc>
          <w:tcPr>
            <w:tcW w:w="85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8A75B6" w:rsidRPr="00426E94" w:rsidRDefault="008A75B6" w:rsidP="008A75B6">
            <w:pPr>
              <w:widowControl w:val="0"/>
              <w:tabs>
                <w:tab w:val="left" w:pos="11057"/>
              </w:tabs>
              <w:spacing w:line="264" w:lineRule="auto"/>
              <w:jc w:val="center"/>
              <w:rPr>
                <w:rFonts w:ascii="Times New Roman" w:hAnsi="Times New Roman"/>
                <w:sz w:val="24"/>
                <w:szCs w:val="24"/>
              </w:rPr>
            </w:pPr>
            <w:r w:rsidRPr="00426E94">
              <w:rPr>
                <w:rFonts w:ascii="Times New Roman" w:hAnsi="Times New Roman"/>
                <w:sz w:val="24"/>
                <w:szCs w:val="24"/>
              </w:rPr>
              <w:t>1.1.</w:t>
            </w:r>
          </w:p>
        </w:tc>
        <w:tc>
          <w:tcPr>
            <w:tcW w:w="4395" w:type="dxa"/>
            <w:tcBorders>
              <w:top w:val="single" w:sz="4" w:space="0" w:color="000000"/>
              <w:left w:val="single" w:sz="4" w:space="0" w:color="000000"/>
              <w:bottom w:val="single" w:sz="4" w:space="0" w:color="000000"/>
              <w:right w:val="single" w:sz="4" w:space="0" w:color="000000"/>
            </w:tcBorders>
            <w:tcMar>
              <w:left w:w="57" w:type="dxa"/>
              <w:right w:w="57" w:type="dxa"/>
            </w:tcMar>
          </w:tcPr>
          <w:p w:rsidR="008A75B6" w:rsidRPr="00426E94" w:rsidRDefault="008A75B6" w:rsidP="00737ADA">
            <w:pPr>
              <w:widowControl w:val="0"/>
              <w:contextualSpacing/>
              <w:jc w:val="left"/>
              <w:rPr>
                <w:rFonts w:ascii="Times New Roman" w:hAnsi="Times New Roman"/>
                <w:sz w:val="24"/>
                <w:szCs w:val="24"/>
              </w:rPr>
            </w:pPr>
            <w:r>
              <w:rPr>
                <w:rFonts w:ascii="Times New Roman" w:hAnsi="Times New Roman"/>
                <w:sz w:val="24"/>
                <w:szCs w:val="24"/>
              </w:rPr>
              <w:t xml:space="preserve">Мероприятия (результат) </w:t>
            </w:r>
            <w:r w:rsidR="00737ADA">
              <w:rPr>
                <w:rFonts w:ascii="Times New Roman" w:hAnsi="Times New Roman"/>
                <w:sz w:val="24"/>
                <w:szCs w:val="24"/>
              </w:rPr>
              <w:t>2</w:t>
            </w:r>
            <w:r>
              <w:rPr>
                <w:rFonts w:ascii="Times New Roman" w:hAnsi="Times New Roman"/>
                <w:sz w:val="24"/>
                <w:szCs w:val="24"/>
              </w:rPr>
              <w:t>.1 «Расходы на обеспечение функций органов мес</w:t>
            </w:r>
            <w:r>
              <w:rPr>
                <w:rFonts w:ascii="Times New Roman" w:hAnsi="Times New Roman"/>
                <w:sz w:val="24"/>
                <w:szCs w:val="24"/>
              </w:rPr>
              <w:t>т</w:t>
            </w:r>
            <w:r>
              <w:rPr>
                <w:rFonts w:ascii="Times New Roman" w:hAnsi="Times New Roman"/>
                <w:sz w:val="24"/>
                <w:szCs w:val="24"/>
              </w:rPr>
              <w:t>ного самоуправления Песчанокопского района произведены в полном объеме»</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A75B6" w:rsidRPr="00426E94" w:rsidRDefault="008A75B6" w:rsidP="008A75B6">
            <w:pPr>
              <w:widowControl w:val="0"/>
              <w:tabs>
                <w:tab w:val="left" w:pos="11057"/>
              </w:tabs>
              <w:spacing w:line="264" w:lineRule="auto"/>
              <w:contextualSpacing/>
              <w:jc w:val="center"/>
              <w:rPr>
                <w:rFonts w:ascii="Times New Roman" w:hAnsi="Times New Roman"/>
                <w:sz w:val="24"/>
                <w:szCs w:val="24"/>
              </w:rPr>
            </w:pPr>
            <w:r w:rsidRPr="00426E94">
              <w:rPr>
                <w:rFonts w:ascii="Times New Roman" w:hAnsi="Times New Roman"/>
                <w:sz w:val="24"/>
                <w:szCs w:val="24"/>
              </w:rPr>
              <w:t>Х</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A75B6" w:rsidRPr="00426E94" w:rsidRDefault="008A75B6" w:rsidP="008A75B6">
            <w:pPr>
              <w:widowControl w:val="0"/>
              <w:outlineLvl w:val="2"/>
              <w:rPr>
                <w:rFonts w:ascii="Times New Roman" w:hAnsi="Times New Roman"/>
                <w:sz w:val="24"/>
                <w:szCs w:val="24"/>
              </w:rPr>
            </w:pPr>
            <w:r>
              <w:rPr>
                <w:rFonts w:ascii="Times New Roman" w:hAnsi="Times New Roman"/>
                <w:sz w:val="24"/>
                <w:szCs w:val="24"/>
              </w:rPr>
              <w:t>Управление</w:t>
            </w:r>
            <w:r w:rsidRPr="00426E94">
              <w:rPr>
                <w:rFonts w:ascii="Times New Roman" w:hAnsi="Times New Roman"/>
                <w:sz w:val="24"/>
                <w:szCs w:val="24"/>
              </w:rPr>
              <w:t xml:space="preserve"> социальной защ</w:t>
            </w:r>
            <w:r w:rsidRPr="00426E94">
              <w:rPr>
                <w:rFonts w:ascii="Times New Roman" w:hAnsi="Times New Roman"/>
                <w:sz w:val="24"/>
                <w:szCs w:val="24"/>
              </w:rPr>
              <w:t>и</w:t>
            </w:r>
            <w:r w:rsidRPr="00426E94">
              <w:rPr>
                <w:rFonts w:ascii="Times New Roman" w:hAnsi="Times New Roman"/>
                <w:sz w:val="24"/>
                <w:szCs w:val="24"/>
              </w:rPr>
              <w:t xml:space="preserve">ты населения </w:t>
            </w:r>
          </w:p>
          <w:p w:rsidR="008A75B6" w:rsidRPr="00426E94" w:rsidRDefault="008A75B6" w:rsidP="008A75B6">
            <w:pPr>
              <w:widowControl w:val="0"/>
              <w:outlineLvl w:val="2"/>
              <w:rPr>
                <w:rFonts w:ascii="Times New Roman" w:hAnsi="Times New Roman"/>
                <w:sz w:val="24"/>
                <w:szCs w:val="24"/>
              </w:rPr>
            </w:pPr>
            <w:r>
              <w:rPr>
                <w:rFonts w:ascii="Times New Roman" w:hAnsi="Times New Roman"/>
                <w:sz w:val="24"/>
                <w:szCs w:val="24"/>
              </w:rPr>
              <w:t>Администрации Песчаноко</w:t>
            </w:r>
            <w:r>
              <w:rPr>
                <w:rFonts w:ascii="Times New Roman" w:hAnsi="Times New Roman"/>
                <w:sz w:val="24"/>
                <w:szCs w:val="24"/>
              </w:rPr>
              <w:t>п</w:t>
            </w:r>
            <w:r>
              <w:rPr>
                <w:rFonts w:ascii="Times New Roman" w:hAnsi="Times New Roman"/>
                <w:sz w:val="24"/>
                <w:szCs w:val="24"/>
              </w:rPr>
              <w:t>ского района</w:t>
            </w:r>
          </w:p>
          <w:p w:rsidR="008A75B6" w:rsidRDefault="008A75B6" w:rsidP="008A75B6">
            <w:pPr>
              <w:widowControl w:val="0"/>
              <w:outlineLvl w:val="2"/>
              <w:rPr>
                <w:rFonts w:ascii="Times New Roman" w:hAnsi="Times New Roman"/>
                <w:sz w:val="24"/>
                <w:szCs w:val="24"/>
              </w:rPr>
            </w:pPr>
            <w:r w:rsidRPr="00426E94">
              <w:rPr>
                <w:rFonts w:ascii="Times New Roman" w:hAnsi="Times New Roman"/>
                <w:sz w:val="24"/>
                <w:szCs w:val="24"/>
              </w:rPr>
              <w:t>(</w:t>
            </w:r>
            <w:proofErr w:type="spellStart"/>
            <w:r>
              <w:rPr>
                <w:rFonts w:ascii="Times New Roman" w:hAnsi="Times New Roman"/>
                <w:sz w:val="24"/>
                <w:szCs w:val="24"/>
              </w:rPr>
              <w:t>Дашевский</w:t>
            </w:r>
            <w:proofErr w:type="spellEnd"/>
            <w:r w:rsidR="006547D5">
              <w:rPr>
                <w:rFonts w:ascii="Times New Roman" w:hAnsi="Times New Roman"/>
                <w:sz w:val="24"/>
                <w:szCs w:val="24"/>
              </w:rPr>
              <w:t xml:space="preserve"> </w:t>
            </w:r>
            <w:r>
              <w:rPr>
                <w:rFonts w:ascii="Times New Roman" w:hAnsi="Times New Roman"/>
                <w:sz w:val="24"/>
                <w:szCs w:val="24"/>
              </w:rPr>
              <w:t>Е.В., начальник УСЗН</w:t>
            </w:r>
            <w:r w:rsidRPr="00426E94">
              <w:rPr>
                <w:rFonts w:ascii="Times New Roman" w:hAnsi="Times New Roman"/>
                <w:sz w:val="24"/>
                <w:szCs w:val="24"/>
              </w:rPr>
              <w:t>)</w:t>
            </w:r>
          </w:p>
          <w:p w:rsidR="008A75B6" w:rsidRPr="00426E94" w:rsidRDefault="008A75B6" w:rsidP="008A75B6">
            <w:pPr>
              <w:widowControl w:val="0"/>
              <w:tabs>
                <w:tab w:val="left" w:pos="11057"/>
              </w:tabs>
              <w:spacing w:line="264" w:lineRule="auto"/>
              <w:contextualSpacing/>
              <w:jc w:val="left"/>
              <w:rPr>
                <w:rFonts w:ascii="Times New Roman" w:hAnsi="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A75B6" w:rsidRPr="00426E94" w:rsidRDefault="008A75B6" w:rsidP="008A75B6">
            <w:pPr>
              <w:widowControl w:val="0"/>
              <w:tabs>
                <w:tab w:val="left" w:pos="11057"/>
              </w:tabs>
              <w:spacing w:line="264" w:lineRule="auto"/>
              <w:contextualSpacing/>
              <w:jc w:val="center"/>
              <w:rPr>
                <w:rFonts w:ascii="Times New Roman" w:hAnsi="Times New Roman"/>
                <w:sz w:val="24"/>
                <w:szCs w:val="24"/>
              </w:rPr>
            </w:pPr>
            <w:r w:rsidRPr="00426E94">
              <w:rPr>
                <w:rFonts w:ascii="Times New Roman" w:hAnsi="Times New Roman"/>
                <w:sz w:val="24"/>
                <w:szCs w:val="24"/>
              </w:rPr>
              <w:t>Х</w:t>
            </w:r>
          </w:p>
        </w:tc>
        <w:tc>
          <w:tcPr>
            <w:tcW w:w="212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A75B6" w:rsidRPr="00426E94" w:rsidRDefault="008A75B6" w:rsidP="008A75B6">
            <w:pPr>
              <w:widowControl w:val="0"/>
              <w:tabs>
                <w:tab w:val="left" w:pos="11057"/>
              </w:tabs>
              <w:spacing w:line="264" w:lineRule="auto"/>
              <w:contextualSpacing/>
              <w:jc w:val="center"/>
              <w:rPr>
                <w:rFonts w:ascii="Times New Roman" w:hAnsi="Times New Roman"/>
                <w:sz w:val="24"/>
                <w:szCs w:val="24"/>
              </w:rPr>
            </w:pPr>
            <w:r w:rsidRPr="00426E94">
              <w:rPr>
                <w:rFonts w:ascii="Times New Roman" w:hAnsi="Times New Roman"/>
                <w:sz w:val="24"/>
                <w:szCs w:val="24"/>
              </w:rPr>
              <w:t>Х</w:t>
            </w:r>
          </w:p>
        </w:tc>
      </w:tr>
      <w:tr w:rsidR="008A75B6" w:rsidRPr="00426E94" w:rsidTr="005C7400">
        <w:tc>
          <w:tcPr>
            <w:tcW w:w="85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8A75B6" w:rsidRPr="00426E94" w:rsidRDefault="008A75B6" w:rsidP="008A75B6">
            <w:pPr>
              <w:widowControl w:val="0"/>
              <w:tabs>
                <w:tab w:val="left" w:pos="11057"/>
              </w:tabs>
              <w:jc w:val="center"/>
              <w:rPr>
                <w:rFonts w:ascii="Times New Roman" w:hAnsi="Times New Roman"/>
                <w:sz w:val="24"/>
                <w:szCs w:val="24"/>
              </w:rPr>
            </w:pPr>
            <w:r w:rsidRPr="00426E94">
              <w:rPr>
                <w:rFonts w:ascii="Times New Roman" w:hAnsi="Times New Roman"/>
                <w:sz w:val="24"/>
                <w:szCs w:val="24"/>
              </w:rPr>
              <w:t>1.2.</w:t>
            </w:r>
          </w:p>
        </w:tc>
        <w:tc>
          <w:tcPr>
            <w:tcW w:w="439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A75B6" w:rsidRPr="00426E94" w:rsidRDefault="008A75B6" w:rsidP="00737ADA">
            <w:pPr>
              <w:widowControl w:val="0"/>
              <w:contextualSpacing/>
              <w:jc w:val="left"/>
              <w:rPr>
                <w:rFonts w:ascii="Times New Roman" w:hAnsi="Times New Roman"/>
                <w:sz w:val="24"/>
                <w:szCs w:val="24"/>
              </w:rPr>
            </w:pPr>
            <w:r w:rsidRPr="00426E94">
              <w:rPr>
                <w:rFonts w:ascii="Times New Roman" w:hAnsi="Times New Roman"/>
                <w:sz w:val="24"/>
                <w:szCs w:val="24"/>
              </w:rPr>
              <w:t xml:space="preserve">Мероприятие (результат) </w:t>
            </w:r>
            <w:r w:rsidR="00737ADA">
              <w:rPr>
                <w:rFonts w:ascii="Times New Roman" w:hAnsi="Times New Roman"/>
                <w:sz w:val="24"/>
                <w:szCs w:val="24"/>
              </w:rPr>
              <w:t>2</w:t>
            </w:r>
            <w:r w:rsidR="00DE7AA8">
              <w:rPr>
                <w:rFonts w:ascii="Times New Roman" w:hAnsi="Times New Roman"/>
                <w:sz w:val="24"/>
                <w:szCs w:val="24"/>
              </w:rPr>
              <w:t xml:space="preserve">.2 </w:t>
            </w:r>
            <w:r w:rsidRPr="00426E94">
              <w:rPr>
                <w:rFonts w:ascii="Times New Roman" w:hAnsi="Times New Roman"/>
                <w:sz w:val="24"/>
                <w:szCs w:val="24"/>
              </w:rPr>
              <w:t>«Субвенция на организацию исполнительно-распорядительных функций, связанных с реализацией переданных государстве</w:t>
            </w:r>
            <w:r w:rsidRPr="00426E94">
              <w:rPr>
                <w:rFonts w:ascii="Times New Roman" w:hAnsi="Times New Roman"/>
                <w:sz w:val="24"/>
                <w:szCs w:val="24"/>
              </w:rPr>
              <w:t>н</w:t>
            </w:r>
            <w:r w:rsidRPr="00426E94">
              <w:rPr>
                <w:rFonts w:ascii="Times New Roman" w:hAnsi="Times New Roman"/>
                <w:sz w:val="24"/>
                <w:szCs w:val="24"/>
              </w:rPr>
              <w:t>ных полномочий в сфере социального обслуживания и социальной защиты населения, предоставлена»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A75B6" w:rsidRPr="00426E94" w:rsidRDefault="008A75B6" w:rsidP="008A75B6">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Х</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A75B6" w:rsidRPr="00426E94" w:rsidRDefault="008A75B6" w:rsidP="008A75B6">
            <w:pPr>
              <w:widowControl w:val="0"/>
              <w:outlineLvl w:val="2"/>
              <w:rPr>
                <w:rFonts w:ascii="Times New Roman" w:hAnsi="Times New Roman"/>
                <w:sz w:val="24"/>
                <w:szCs w:val="24"/>
              </w:rPr>
            </w:pPr>
            <w:r>
              <w:rPr>
                <w:rFonts w:ascii="Times New Roman" w:hAnsi="Times New Roman"/>
                <w:sz w:val="24"/>
                <w:szCs w:val="24"/>
              </w:rPr>
              <w:t>Управление</w:t>
            </w:r>
            <w:r w:rsidRPr="00426E94">
              <w:rPr>
                <w:rFonts w:ascii="Times New Roman" w:hAnsi="Times New Roman"/>
                <w:sz w:val="24"/>
                <w:szCs w:val="24"/>
              </w:rPr>
              <w:t xml:space="preserve"> социальной защ</w:t>
            </w:r>
            <w:r w:rsidRPr="00426E94">
              <w:rPr>
                <w:rFonts w:ascii="Times New Roman" w:hAnsi="Times New Roman"/>
                <w:sz w:val="24"/>
                <w:szCs w:val="24"/>
              </w:rPr>
              <w:t>и</w:t>
            </w:r>
            <w:r w:rsidRPr="00426E94">
              <w:rPr>
                <w:rFonts w:ascii="Times New Roman" w:hAnsi="Times New Roman"/>
                <w:sz w:val="24"/>
                <w:szCs w:val="24"/>
              </w:rPr>
              <w:t xml:space="preserve">ты населения </w:t>
            </w:r>
          </w:p>
          <w:p w:rsidR="008A75B6" w:rsidRPr="00426E94" w:rsidRDefault="008A75B6" w:rsidP="008A75B6">
            <w:pPr>
              <w:widowControl w:val="0"/>
              <w:outlineLvl w:val="2"/>
              <w:rPr>
                <w:rFonts w:ascii="Times New Roman" w:hAnsi="Times New Roman"/>
                <w:sz w:val="24"/>
                <w:szCs w:val="24"/>
              </w:rPr>
            </w:pPr>
            <w:r>
              <w:rPr>
                <w:rFonts w:ascii="Times New Roman" w:hAnsi="Times New Roman"/>
                <w:sz w:val="24"/>
                <w:szCs w:val="24"/>
              </w:rPr>
              <w:t>Администрации Песчаноко</w:t>
            </w:r>
            <w:r>
              <w:rPr>
                <w:rFonts w:ascii="Times New Roman" w:hAnsi="Times New Roman"/>
                <w:sz w:val="24"/>
                <w:szCs w:val="24"/>
              </w:rPr>
              <w:t>п</w:t>
            </w:r>
            <w:r>
              <w:rPr>
                <w:rFonts w:ascii="Times New Roman" w:hAnsi="Times New Roman"/>
                <w:sz w:val="24"/>
                <w:szCs w:val="24"/>
              </w:rPr>
              <w:t>ского района</w:t>
            </w:r>
          </w:p>
          <w:p w:rsidR="008A75B6" w:rsidRDefault="008A75B6" w:rsidP="008A75B6">
            <w:pPr>
              <w:widowControl w:val="0"/>
              <w:outlineLvl w:val="2"/>
              <w:rPr>
                <w:rFonts w:ascii="Times New Roman" w:hAnsi="Times New Roman"/>
                <w:sz w:val="24"/>
                <w:szCs w:val="24"/>
              </w:rPr>
            </w:pPr>
            <w:r w:rsidRPr="00426E94">
              <w:rPr>
                <w:rFonts w:ascii="Times New Roman" w:hAnsi="Times New Roman"/>
                <w:sz w:val="24"/>
                <w:szCs w:val="24"/>
              </w:rPr>
              <w:t>(</w:t>
            </w:r>
            <w:proofErr w:type="spellStart"/>
            <w:r>
              <w:rPr>
                <w:rFonts w:ascii="Times New Roman" w:hAnsi="Times New Roman"/>
                <w:sz w:val="24"/>
                <w:szCs w:val="24"/>
              </w:rPr>
              <w:t>Дашевский</w:t>
            </w:r>
            <w:proofErr w:type="spellEnd"/>
            <w:r>
              <w:rPr>
                <w:rFonts w:ascii="Times New Roman" w:hAnsi="Times New Roman"/>
                <w:sz w:val="24"/>
                <w:szCs w:val="24"/>
              </w:rPr>
              <w:t xml:space="preserve"> Е.В., начальник УСЗН</w:t>
            </w:r>
            <w:r w:rsidRPr="00426E94">
              <w:rPr>
                <w:rFonts w:ascii="Times New Roman" w:hAnsi="Times New Roman"/>
                <w:sz w:val="24"/>
                <w:szCs w:val="24"/>
              </w:rPr>
              <w:t>)</w:t>
            </w:r>
          </w:p>
          <w:p w:rsidR="008A75B6" w:rsidRPr="00426E94" w:rsidRDefault="008A75B6" w:rsidP="008A75B6">
            <w:pPr>
              <w:widowControl w:val="0"/>
              <w:tabs>
                <w:tab w:val="left" w:pos="11057"/>
              </w:tabs>
              <w:contextualSpacing/>
              <w:jc w:val="left"/>
              <w:rPr>
                <w:rFonts w:ascii="Times New Roman" w:hAnsi="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A75B6" w:rsidRPr="00426E94" w:rsidRDefault="008A75B6" w:rsidP="008A75B6">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Х</w:t>
            </w:r>
          </w:p>
        </w:tc>
        <w:tc>
          <w:tcPr>
            <w:tcW w:w="212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A75B6" w:rsidRPr="00426E94" w:rsidRDefault="008A75B6" w:rsidP="008A75B6">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Х</w:t>
            </w:r>
          </w:p>
        </w:tc>
      </w:tr>
      <w:tr w:rsidR="001206FB" w:rsidRPr="00426E94" w:rsidTr="008A75B6">
        <w:tc>
          <w:tcPr>
            <w:tcW w:w="85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1206FB" w:rsidRPr="00426E94" w:rsidRDefault="001206FB" w:rsidP="001206FB">
            <w:pPr>
              <w:widowControl w:val="0"/>
              <w:tabs>
                <w:tab w:val="left" w:pos="11057"/>
              </w:tabs>
              <w:jc w:val="center"/>
              <w:rPr>
                <w:rFonts w:ascii="Times New Roman" w:hAnsi="Times New Roman"/>
                <w:sz w:val="24"/>
                <w:szCs w:val="24"/>
              </w:rPr>
            </w:pPr>
            <w:r w:rsidRPr="00426E94">
              <w:rPr>
                <w:rFonts w:ascii="Times New Roman" w:hAnsi="Times New Roman"/>
                <w:sz w:val="24"/>
                <w:szCs w:val="24"/>
              </w:rPr>
              <w:t>1.3.</w:t>
            </w:r>
          </w:p>
        </w:tc>
        <w:tc>
          <w:tcPr>
            <w:tcW w:w="439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206FB" w:rsidRPr="00426E94" w:rsidRDefault="001206FB" w:rsidP="00737ADA">
            <w:pPr>
              <w:widowControl w:val="0"/>
              <w:contextualSpacing/>
              <w:jc w:val="left"/>
              <w:rPr>
                <w:rFonts w:ascii="Times New Roman" w:hAnsi="Times New Roman"/>
                <w:sz w:val="24"/>
                <w:szCs w:val="24"/>
              </w:rPr>
            </w:pPr>
            <w:r w:rsidRPr="00426E94">
              <w:rPr>
                <w:rFonts w:ascii="Times New Roman" w:hAnsi="Times New Roman"/>
                <w:sz w:val="24"/>
                <w:szCs w:val="24"/>
              </w:rPr>
              <w:t xml:space="preserve">Мероприятие (результат) </w:t>
            </w:r>
            <w:r w:rsidR="00737ADA">
              <w:rPr>
                <w:rFonts w:ascii="Times New Roman" w:hAnsi="Times New Roman"/>
                <w:sz w:val="24"/>
                <w:szCs w:val="24"/>
              </w:rPr>
              <w:t>2</w:t>
            </w:r>
            <w:r w:rsidRPr="00426E94">
              <w:rPr>
                <w:rFonts w:ascii="Times New Roman" w:hAnsi="Times New Roman"/>
                <w:sz w:val="24"/>
                <w:szCs w:val="24"/>
              </w:rPr>
              <w:t>.</w:t>
            </w:r>
            <w:r>
              <w:rPr>
                <w:rFonts w:ascii="Times New Roman" w:hAnsi="Times New Roman"/>
                <w:sz w:val="24"/>
                <w:szCs w:val="24"/>
              </w:rPr>
              <w:t>3</w:t>
            </w:r>
            <w:r w:rsidRPr="00426E94">
              <w:rPr>
                <w:rFonts w:ascii="Times New Roman" w:hAnsi="Times New Roman"/>
                <w:sz w:val="24"/>
                <w:szCs w:val="24"/>
              </w:rPr>
              <w:t xml:space="preserve"> «Суб</w:t>
            </w:r>
            <w:r w:rsidR="008A75B6">
              <w:rPr>
                <w:rFonts w:ascii="Times New Roman" w:hAnsi="Times New Roman"/>
                <w:sz w:val="24"/>
                <w:szCs w:val="24"/>
              </w:rPr>
              <w:t>сид</w:t>
            </w:r>
            <w:r w:rsidRPr="00426E94">
              <w:rPr>
                <w:rFonts w:ascii="Times New Roman" w:hAnsi="Times New Roman"/>
                <w:sz w:val="24"/>
                <w:szCs w:val="24"/>
              </w:rPr>
              <w:t>ия на организацию исполнительно-распорядительных функций, связанных с реализацией переданных государстве</w:t>
            </w:r>
            <w:r w:rsidRPr="00426E94">
              <w:rPr>
                <w:rFonts w:ascii="Times New Roman" w:hAnsi="Times New Roman"/>
                <w:sz w:val="24"/>
                <w:szCs w:val="24"/>
              </w:rPr>
              <w:t>н</w:t>
            </w:r>
            <w:r w:rsidRPr="00426E94">
              <w:rPr>
                <w:rFonts w:ascii="Times New Roman" w:hAnsi="Times New Roman"/>
                <w:sz w:val="24"/>
                <w:szCs w:val="24"/>
              </w:rPr>
              <w:t>ных полномочий в сфере социального обслуживания и социальной защиты населения, предоставлена»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206FB" w:rsidRPr="00426E94" w:rsidRDefault="001206FB" w:rsidP="001206FB">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Х</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64470" w:rsidRDefault="00364470" w:rsidP="00364470">
            <w:pPr>
              <w:widowControl w:val="0"/>
              <w:outlineLvl w:val="2"/>
              <w:rPr>
                <w:rFonts w:ascii="Times New Roman" w:hAnsi="Times New Roman"/>
                <w:sz w:val="24"/>
                <w:szCs w:val="24"/>
              </w:rPr>
            </w:pPr>
            <w:r>
              <w:rPr>
                <w:rFonts w:ascii="Times New Roman" w:hAnsi="Times New Roman"/>
                <w:sz w:val="24"/>
                <w:szCs w:val="24"/>
              </w:rPr>
              <w:t>Отдел имущественных и з</w:t>
            </w:r>
            <w:r>
              <w:rPr>
                <w:rFonts w:ascii="Times New Roman" w:hAnsi="Times New Roman"/>
                <w:sz w:val="24"/>
                <w:szCs w:val="24"/>
              </w:rPr>
              <w:t>е</w:t>
            </w:r>
            <w:r>
              <w:rPr>
                <w:rFonts w:ascii="Times New Roman" w:hAnsi="Times New Roman"/>
                <w:sz w:val="24"/>
                <w:szCs w:val="24"/>
              </w:rPr>
              <w:t xml:space="preserve">мельных отношений </w:t>
            </w:r>
          </w:p>
          <w:p w:rsidR="001206FB" w:rsidRPr="00426E94" w:rsidRDefault="00364470" w:rsidP="00364470">
            <w:pPr>
              <w:widowControl w:val="0"/>
              <w:tabs>
                <w:tab w:val="left" w:pos="11057"/>
              </w:tabs>
              <w:contextualSpacing/>
              <w:jc w:val="left"/>
              <w:rPr>
                <w:rFonts w:ascii="Times New Roman" w:hAnsi="Times New Roman"/>
                <w:sz w:val="24"/>
                <w:szCs w:val="24"/>
              </w:rPr>
            </w:pPr>
            <w:r>
              <w:rPr>
                <w:rFonts w:ascii="Times New Roman" w:hAnsi="Times New Roman"/>
                <w:sz w:val="24"/>
                <w:szCs w:val="24"/>
              </w:rPr>
              <w:t>(Попович С.И., начальник ОИЗО)</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206FB" w:rsidRPr="00426E94" w:rsidRDefault="001206FB" w:rsidP="001206FB">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Х</w:t>
            </w:r>
          </w:p>
        </w:tc>
        <w:tc>
          <w:tcPr>
            <w:tcW w:w="212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206FB" w:rsidRPr="00426E94" w:rsidRDefault="001206FB" w:rsidP="001206FB">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Х</w:t>
            </w:r>
          </w:p>
        </w:tc>
      </w:tr>
    </w:tbl>
    <w:p w:rsidR="008C17E9" w:rsidRPr="00426E94" w:rsidRDefault="00D033D7" w:rsidP="00856568">
      <w:pPr>
        <w:widowControl w:val="0"/>
        <w:ind w:firstLine="709"/>
        <w:rPr>
          <w:rFonts w:ascii="Times New Roman" w:hAnsi="Times New Roman"/>
          <w:sz w:val="24"/>
          <w:szCs w:val="24"/>
        </w:rPr>
      </w:pPr>
      <w:r>
        <w:rPr>
          <w:rFonts w:ascii="Times New Roman" w:hAnsi="Times New Roman"/>
          <w:sz w:val="24"/>
          <w:szCs w:val="24"/>
        </w:rPr>
        <w:lastRenderedPageBreak/>
        <w:t xml:space="preserve">  </w:t>
      </w:r>
      <w:r w:rsidR="00856568">
        <w:rPr>
          <w:rFonts w:ascii="Times New Roman" w:hAnsi="Times New Roman"/>
          <w:sz w:val="24"/>
          <w:szCs w:val="24"/>
        </w:rPr>
        <w:t xml:space="preserve">                                                                                      </w:t>
      </w:r>
      <w:r>
        <w:rPr>
          <w:rFonts w:ascii="Times New Roman" w:hAnsi="Times New Roman"/>
          <w:sz w:val="24"/>
          <w:szCs w:val="24"/>
        </w:rPr>
        <w:t>V.   П</w:t>
      </w:r>
      <w:r w:rsidR="0017082C" w:rsidRPr="00426E94">
        <w:rPr>
          <w:rFonts w:ascii="Times New Roman" w:hAnsi="Times New Roman"/>
          <w:sz w:val="24"/>
          <w:szCs w:val="24"/>
        </w:rPr>
        <w:t>АСПОРТ</w:t>
      </w:r>
    </w:p>
    <w:p w:rsidR="008C17E9" w:rsidRPr="00426E94" w:rsidRDefault="0017082C">
      <w:pPr>
        <w:widowControl w:val="0"/>
        <w:jc w:val="center"/>
        <w:outlineLvl w:val="2"/>
        <w:rPr>
          <w:rFonts w:ascii="Times New Roman" w:hAnsi="Times New Roman"/>
          <w:sz w:val="24"/>
          <w:szCs w:val="24"/>
        </w:rPr>
      </w:pPr>
      <w:r w:rsidRPr="00426E94">
        <w:rPr>
          <w:rFonts w:ascii="Times New Roman" w:hAnsi="Times New Roman"/>
          <w:sz w:val="24"/>
          <w:szCs w:val="24"/>
        </w:rPr>
        <w:t>комплекса процессных мероприятий «Совершенствование мер демографической политики в области социальной поддержки семьи и детей»</w:t>
      </w:r>
    </w:p>
    <w:p w:rsidR="008C17E9" w:rsidRPr="00426E94" w:rsidRDefault="008C17E9">
      <w:pPr>
        <w:widowControl w:val="0"/>
        <w:jc w:val="center"/>
        <w:outlineLvl w:val="2"/>
        <w:rPr>
          <w:rFonts w:ascii="Times New Roman" w:hAnsi="Times New Roman"/>
          <w:sz w:val="24"/>
          <w:szCs w:val="24"/>
        </w:rPr>
      </w:pPr>
    </w:p>
    <w:p w:rsidR="008C17E9" w:rsidRPr="00C55EA4" w:rsidRDefault="0017082C" w:rsidP="00C55EA4">
      <w:pPr>
        <w:pStyle w:val="aff6"/>
        <w:widowControl w:val="0"/>
        <w:numPr>
          <w:ilvl w:val="0"/>
          <w:numId w:val="4"/>
        </w:numPr>
        <w:jc w:val="center"/>
        <w:outlineLvl w:val="2"/>
        <w:rPr>
          <w:rFonts w:ascii="Times New Roman" w:hAnsi="Times New Roman"/>
          <w:sz w:val="24"/>
          <w:szCs w:val="24"/>
        </w:rPr>
      </w:pPr>
      <w:r w:rsidRPr="00C55EA4">
        <w:rPr>
          <w:rFonts w:ascii="Times New Roman" w:hAnsi="Times New Roman"/>
          <w:sz w:val="24"/>
          <w:szCs w:val="24"/>
        </w:rPr>
        <w:t xml:space="preserve">Основные положения </w:t>
      </w:r>
    </w:p>
    <w:tbl>
      <w:tblPr>
        <w:tblStyle w:val="afff0"/>
        <w:tblW w:w="0" w:type="auto"/>
        <w:tblInd w:w="720" w:type="dxa"/>
        <w:tblLook w:val="04A0" w:firstRow="1" w:lastRow="0" w:firstColumn="1" w:lastColumn="0" w:noHBand="0" w:noVBand="1"/>
      </w:tblPr>
      <w:tblGrid>
        <w:gridCol w:w="6999"/>
        <w:gridCol w:w="7013"/>
      </w:tblGrid>
      <w:tr w:rsidR="00C55EA4" w:rsidTr="004A42F0">
        <w:tc>
          <w:tcPr>
            <w:tcW w:w="6999" w:type="dxa"/>
          </w:tcPr>
          <w:p w:rsidR="00C55EA4" w:rsidRDefault="004A42F0" w:rsidP="004A42F0">
            <w:pPr>
              <w:pStyle w:val="aff6"/>
              <w:widowControl w:val="0"/>
              <w:ind w:left="0"/>
              <w:outlineLvl w:val="2"/>
              <w:rPr>
                <w:rFonts w:ascii="Times New Roman" w:hAnsi="Times New Roman"/>
                <w:sz w:val="24"/>
                <w:szCs w:val="24"/>
              </w:rPr>
            </w:pPr>
            <w:proofErr w:type="gramStart"/>
            <w:r w:rsidRPr="00426E94">
              <w:rPr>
                <w:rFonts w:ascii="Times New Roman" w:hAnsi="Times New Roman"/>
                <w:sz w:val="24"/>
                <w:szCs w:val="24"/>
              </w:rPr>
              <w:t>Ответственный</w:t>
            </w:r>
            <w:proofErr w:type="gramEnd"/>
            <w:r w:rsidRPr="00426E94">
              <w:rPr>
                <w:rFonts w:ascii="Times New Roman" w:hAnsi="Times New Roman"/>
                <w:sz w:val="24"/>
                <w:szCs w:val="24"/>
              </w:rPr>
              <w:t xml:space="preserve"> за разработку и реализацию комплекса процес</w:t>
            </w:r>
            <w:r w:rsidRPr="00426E94">
              <w:rPr>
                <w:rFonts w:ascii="Times New Roman" w:hAnsi="Times New Roman"/>
                <w:sz w:val="24"/>
                <w:szCs w:val="24"/>
              </w:rPr>
              <w:t>с</w:t>
            </w:r>
            <w:r w:rsidRPr="00426E94">
              <w:rPr>
                <w:rFonts w:ascii="Times New Roman" w:hAnsi="Times New Roman"/>
                <w:sz w:val="24"/>
                <w:szCs w:val="24"/>
              </w:rPr>
              <w:t xml:space="preserve">ных мероприятий </w:t>
            </w:r>
          </w:p>
        </w:tc>
        <w:tc>
          <w:tcPr>
            <w:tcW w:w="7013" w:type="dxa"/>
          </w:tcPr>
          <w:p w:rsidR="004A42F0" w:rsidRPr="00426E94" w:rsidRDefault="004A42F0" w:rsidP="004A42F0">
            <w:pPr>
              <w:widowControl w:val="0"/>
              <w:outlineLvl w:val="2"/>
              <w:rPr>
                <w:rFonts w:ascii="Times New Roman" w:hAnsi="Times New Roman"/>
                <w:sz w:val="24"/>
                <w:szCs w:val="24"/>
              </w:rPr>
            </w:pPr>
            <w:r>
              <w:rPr>
                <w:rFonts w:ascii="Times New Roman" w:hAnsi="Times New Roman"/>
                <w:sz w:val="24"/>
                <w:szCs w:val="24"/>
              </w:rPr>
              <w:t>Управление</w:t>
            </w:r>
            <w:r w:rsidRPr="00426E94">
              <w:rPr>
                <w:rFonts w:ascii="Times New Roman" w:hAnsi="Times New Roman"/>
                <w:sz w:val="24"/>
                <w:szCs w:val="24"/>
              </w:rPr>
              <w:t xml:space="preserve"> социальной защиты населения </w:t>
            </w:r>
          </w:p>
          <w:p w:rsidR="004A42F0" w:rsidRPr="00426E94" w:rsidRDefault="004A42F0" w:rsidP="004A42F0">
            <w:pPr>
              <w:widowControl w:val="0"/>
              <w:outlineLvl w:val="2"/>
              <w:rPr>
                <w:rFonts w:ascii="Times New Roman" w:hAnsi="Times New Roman"/>
                <w:sz w:val="24"/>
                <w:szCs w:val="24"/>
              </w:rPr>
            </w:pPr>
            <w:r>
              <w:rPr>
                <w:rFonts w:ascii="Times New Roman" w:hAnsi="Times New Roman"/>
                <w:sz w:val="24"/>
                <w:szCs w:val="24"/>
              </w:rPr>
              <w:t>Администрации Песчанокопского района</w:t>
            </w:r>
          </w:p>
          <w:p w:rsidR="004A42F0" w:rsidRDefault="004A42F0" w:rsidP="004A42F0">
            <w:pPr>
              <w:widowControl w:val="0"/>
              <w:outlineLvl w:val="2"/>
              <w:rPr>
                <w:rFonts w:ascii="Times New Roman" w:hAnsi="Times New Roman"/>
                <w:sz w:val="24"/>
                <w:szCs w:val="24"/>
              </w:rPr>
            </w:pPr>
            <w:r w:rsidRPr="00426E94">
              <w:rPr>
                <w:rFonts w:ascii="Times New Roman" w:hAnsi="Times New Roman"/>
                <w:sz w:val="24"/>
                <w:szCs w:val="24"/>
              </w:rPr>
              <w:t>(</w:t>
            </w:r>
            <w:proofErr w:type="spellStart"/>
            <w:r>
              <w:rPr>
                <w:rFonts w:ascii="Times New Roman" w:hAnsi="Times New Roman"/>
                <w:sz w:val="24"/>
                <w:szCs w:val="24"/>
              </w:rPr>
              <w:t>Дашевский</w:t>
            </w:r>
            <w:proofErr w:type="spellEnd"/>
            <w:r>
              <w:rPr>
                <w:rFonts w:ascii="Times New Roman" w:hAnsi="Times New Roman"/>
                <w:sz w:val="24"/>
                <w:szCs w:val="24"/>
              </w:rPr>
              <w:t xml:space="preserve"> Е.В., начальник УСЗН)</w:t>
            </w:r>
          </w:p>
          <w:p w:rsidR="004A42F0" w:rsidRDefault="004A42F0" w:rsidP="004A42F0">
            <w:pPr>
              <w:widowControl w:val="0"/>
              <w:outlineLvl w:val="2"/>
              <w:rPr>
                <w:rFonts w:ascii="Times New Roman" w:hAnsi="Times New Roman"/>
                <w:sz w:val="24"/>
                <w:szCs w:val="24"/>
              </w:rPr>
            </w:pPr>
            <w:r>
              <w:rPr>
                <w:rFonts w:ascii="Times New Roman" w:hAnsi="Times New Roman"/>
                <w:sz w:val="24"/>
                <w:szCs w:val="24"/>
              </w:rPr>
              <w:t>Отдел образования Администрации Песчанокопского района</w:t>
            </w:r>
          </w:p>
          <w:p w:rsidR="00C55EA4" w:rsidRDefault="004A42F0" w:rsidP="004A42F0">
            <w:pPr>
              <w:pStyle w:val="aff6"/>
              <w:widowControl w:val="0"/>
              <w:ind w:left="0"/>
              <w:outlineLvl w:val="2"/>
              <w:rPr>
                <w:rFonts w:ascii="Times New Roman" w:hAnsi="Times New Roman"/>
                <w:sz w:val="24"/>
                <w:szCs w:val="24"/>
              </w:rPr>
            </w:pPr>
            <w:r>
              <w:rPr>
                <w:rFonts w:ascii="Times New Roman" w:hAnsi="Times New Roman"/>
                <w:sz w:val="24"/>
                <w:szCs w:val="24"/>
              </w:rPr>
              <w:t>(Придворова Н.В., начальник Отдела образования)</w:t>
            </w:r>
          </w:p>
        </w:tc>
      </w:tr>
      <w:tr w:rsidR="004A42F0" w:rsidTr="004A42F0">
        <w:tc>
          <w:tcPr>
            <w:tcW w:w="6999" w:type="dxa"/>
            <w:shd w:val="clear" w:color="auto" w:fill="auto"/>
          </w:tcPr>
          <w:p w:rsidR="004A42F0" w:rsidRPr="00426E94" w:rsidRDefault="004A42F0" w:rsidP="004A42F0">
            <w:pPr>
              <w:widowControl w:val="0"/>
              <w:jc w:val="left"/>
              <w:outlineLvl w:val="2"/>
              <w:rPr>
                <w:rFonts w:ascii="Times New Roman" w:hAnsi="Times New Roman"/>
                <w:sz w:val="24"/>
                <w:szCs w:val="24"/>
              </w:rPr>
            </w:pPr>
            <w:r w:rsidRPr="00426E94">
              <w:rPr>
                <w:rFonts w:ascii="Times New Roman" w:hAnsi="Times New Roman"/>
                <w:sz w:val="24"/>
                <w:szCs w:val="24"/>
              </w:rPr>
              <w:t xml:space="preserve">Связь с муниципальной программой </w:t>
            </w:r>
            <w:r>
              <w:rPr>
                <w:rFonts w:ascii="Times New Roman" w:hAnsi="Times New Roman"/>
                <w:sz w:val="24"/>
                <w:szCs w:val="24"/>
              </w:rPr>
              <w:t>Песчанокопского района</w:t>
            </w:r>
          </w:p>
        </w:tc>
        <w:tc>
          <w:tcPr>
            <w:tcW w:w="7013" w:type="dxa"/>
          </w:tcPr>
          <w:p w:rsidR="004A42F0" w:rsidRPr="00426E94" w:rsidRDefault="004A42F0" w:rsidP="004A42F0">
            <w:pPr>
              <w:widowControl w:val="0"/>
              <w:outlineLvl w:val="2"/>
              <w:rPr>
                <w:rFonts w:ascii="Times New Roman" w:hAnsi="Times New Roman"/>
                <w:sz w:val="24"/>
                <w:szCs w:val="24"/>
              </w:rPr>
            </w:pPr>
            <w:r w:rsidRPr="00426E94">
              <w:rPr>
                <w:rFonts w:ascii="Times New Roman" w:hAnsi="Times New Roman"/>
                <w:sz w:val="24"/>
                <w:szCs w:val="24"/>
              </w:rPr>
              <w:t xml:space="preserve">Муниципальная программа </w:t>
            </w:r>
            <w:r>
              <w:rPr>
                <w:rFonts w:ascii="Times New Roman" w:hAnsi="Times New Roman"/>
                <w:sz w:val="24"/>
                <w:szCs w:val="24"/>
              </w:rPr>
              <w:t>Песчанокопского района</w:t>
            </w:r>
          </w:p>
          <w:p w:rsidR="004A42F0" w:rsidRDefault="004A42F0" w:rsidP="004A42F0">
            <w:pPr>
              <w:pStyle w:val="aff6"/>
              <w:widowControl w:val="0"/>
              <w:ind w:left="0"/>
              <w:outlineLvl w:val="2"/>
              <w:rPr>
                <w:rFonts w:ascii="Times New Roman" w:hAnsi="Times New Roman"/>
                <w:sz w:val="24"/>
                <w:szCs w:val="24"/>
              </w:rPr>
            </w:pPr>
            <w:r w:rsidRPr="00426E94">
              <w:rPr>
                <w:rFonts w:ascii="Times New Roman" w:hAnsi="Times New Roman"/>
                <w:sz w:val="24"/>
                <w:szCs w:val="24"/>
              </w:rPr>
              <w:t>«Социальная поддержка граждан»</w:t>
            </w:r>
          </w:p>
        </w:tc>
      </w:tr>
    </w:tbl>
    <w:p w:rsidR="00C55EA4" w:rsidRPr="00C55EA4" w:rsidRDefault="00C55EA4" w:rsidP="00C55EA4">
      <w:pPr>
        <w:pStyle w:val="aff6"/>
        <w:widowControl w:val="0"/>
        <w:outlineLvl w:val="2"/>
        <w:rPr>
          <w:rFonts w:ascii="Times New Roman" w:hAnsi="Times New Roman"/>
          <w:sz w:val="24"/>
          <w:szCs w:val="24"/>
        </w:rPr>
      </w:pPr>
    </w:p>
    <w:tbl>
      <w:tblPr>
        <w:tblW w:w="20357" w:type="dxa"/>
        <w:tblLayout w:type="fixed"/>
        <w:tblLook w:val="04A0" w:firstRow="1" w:lastRow="0" w:firstColumn="1" w:lastColumn="0" w:noHBand="0" w:noVBand="1"/>
      </w:tblPr>
      <w:tblGrid>
        <w:gridCol w:w="857"/>
        <w:gridCol w:w="6373"/>
        <w:gridCol w:w="713"/>
        <w:gridCol w:w="12414"/>
      </w:tblGrid>
      <w:tr w:rsidR="008C17E9" w:rsidRPr="00426E94" w:rsidTr="004C0121">
        <w:tc>
          <w:tcPr>
            <w:tcW w:w="857" w:type="dxa"/>
          </w:tcPr>
          <w:p w:rsidR="008C17E9" w:rsidRPr="00426E94" w:rsidRDefault="00D033D7">
            <w:pPr>
              <w:widowControl w:val="0"/>
              <w:jc w:val="center"/>
              <w:outlineLvl w:val="2"/>
              <w:rPr>
                <w:rFonts w:ascii="Times New Roman" w:hAnsi="Times New Roman"/>
                <w:sz w:val="24"/>
                <w:szCs w:val="24"/>
              </w:rPr>
            </w:pPr>
            <w:r>
              <w:rPr>
                <w:rFonts w:ascii="Times New Roman" w:hAnsi="Times New Roman"/>
                <w:sz w:val="24"/>
                <w:szCs w:val="24"/>
              </w:rPr>
              <w:t xml:space="preserve"> </w:t>
            </w:r>
          </w:p>
        </w:tc>
        <w:tc>
          <w:tcPr>
            <w:tcW w:w="6373" w:type="dxa"/>
            <w:shd w:val="clear" w:color="auto" w:fill="auto"/>
          </w:tcPr>
          <w:p w:rsidR="008C17E9" w:rsidRPr="00426E94" w:rsidRDefault="008C17E9">
            <w:pPr>
              <w:widowControl w:val="0"/>
              <w:jc w:val="left"/>
              <w:rPr>
                <w:rFonts w:ascii="Times New Roman" w:hAnsi="Times New Roman"/>
                <w:sz w:val="24"/>
                <w:szCs w:val="24"/>
              </w:rPr>
            </w:pPr>
          </w:p>
        </w:tc>
        <w:tc>
          <w:tcPr>
            <w:tcW w:w="713" w:type="dxa"/>
          </w:tcPr>
          <w:p w:rsidR="008C17E9" w:rsidRPr="00426E94" w:rsidRDefault="008C17E9">
            <w:pPr>
              <w:widowControl w:val="0"/>
              <w:jc w:val="center"/>
              <w:outlineLvl w:val="2"/>
              <w:rPr>
                <w:rFonts w:ascii="Times New Roman" w:hAnsi="Times New Roman"/>
                <w:sz w:val="24"/>
                <w:szCs w:val="24"/>
              </w:rPr>
            </w:pPr>
          </w:p>
        </w:tc>
        <w:tc>
          <w:tcPr>
            <w:tcW w:w="12414" w:type="dxa"/>
            <w:shd w:val="clear" w:color="auto" w:fill="auto"/>
          </w:tcPr>
          <w:p w:rsidR="00D033D7" w:rsidRPr="00426E94" w:rsidRDefault="00D033D7" w:rsidP="00D033D7">
            <w:pPr>
              <w:widowControl w:val="0"/>
              <w:outlineLvl w:val="2"/>
              <w:rPr>
                <w:rFonts w:ascii="Times New Roman" w:hAnsi="Times New Roman"/>
                <w:sz w:val="24"/>
                <w:szCs w:val="24"/>
              </w:rPr>
            </w:pPr>
          </w:p>
        </w:tc>
      </w:tr>
    </w:tbl>
    <w:p w:rsidR="008C17E9" w:rsidRPr="00426E94" w:rsidRDefault="0017082C">
      <w:pPr>
        <w:widowControl w:val="0"/>
        <w:jc w:val="center"/>
        <w:outlineLvl w:val="2"/>
        <w:rPr>
          <w:rFonts w:ascii="Times New Roman" w:hAnsi="Times New Roman"/>
          <w:sz w:val="24"/>
          <w:szCs w:val="24"/>
        </w:rPr>
      </w:pPr>
      <w:r w:rsidRPr="00426E94">
        <w:rPr>
          <w:rFonts w:ascii="Times New Roman" w:hAnsi="Times New Roman"/>
          <w:sz w:val="24"/>
          <w:szCs w:val="24"/>
        </w:rPr>
        <w:t>2. Показатели комплекса процессных мероприятий</w:t>
      </w:r>
    </w:p>
    <w:p w:rsidR="008C17E9" w:rsidRPr="00426E94" w:rsidRDefault="008C17E9">
      <w:pPr>
        <w:widowControl w:val="0"/>
        <w:jc w:val="center"/>
        <w:outlineLvl w:val="2"/>
        <w:rPr>
          <w:rFonts w:ascii="Times New Roman" w:hAnsi="Times New Roman"/>
          <w:sz w:val="24"/>
          <w:szCs w:val="24"/>
        </w:rPr>
      </w:pPr>
    </w:p>
    <w:tbl>
      <w:tblPr>
        <w:tblW w:w="154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703"/>
        <w:gridCol w:w="3403"/>
        <w:gridCol w:w="991"/>
        <w:gridCol w:w="1133"/>
        <w:gridCol w:w="993"/>
        <w:gridCol w:w="992"/>
        <w:gridCol w:w="850"/>
        <w:gridCol w:w="993"/>
        <w:gridCol w:w="997"/>
        <w:gridCol w:w="992"/>
        <w:gridCol w:w="1262"/>
        <w:gridCol w:w="6"/>
        <w:gridCol w:w="1000"/>
        <w:gridCol w:w="1135"/>
      </w:tblGrid>
      <w:tr w:rsidR="008C17E9" w:rsidRPr="00426E94" w:rsidTr="003B37C4">
        <w:tc>
          <w:tcPr>
            <w:tcW w:w="703"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426E94" w:rsidRDefault="0017082C">
            <w:pPr>
              <w:widowControl w:val="0"/>
              <w:jc w:val="center"/>
              <w:rPr>
                <w:rFonts w:ascii="Times New Roman" w:hAnsi="Times New Roman"/>
                <w:sz w:val="24"/>
                <w:szCs w:val="24"/>
              </w:rPr>
            </w:pPr>
            <w:r w:rsidRPr="00426E94">
              <w:rPr>
                <w:rFonts w:ascii="Times New Roman" w:hAnsi="Times New Roman"/>
                <w:sz w:val="24"/>
                <w:szCs w:val="24"/>
              </w:rPr>
              <w:t xml:space="preserve">№ </w:t>
            </w:r>
          </w:p>
          <w:p w:rsidR="008C17E9" w:rsidRPr="00426E94" w:rsidRDefault="0017082C">
            <w:pPr>
              <w:widowControl w:val="0"/>
              <w:jc w:val="center"/>
              <w:rPr>
                <w:rFonts w:ascii="Times New Roman" w:hAnsi="Times New Roman"/>
                <w:sz w:val="24"/>
                <w:szCs w:val="24"/>
              </w:rPr>
            </w:pPr>
            <w:proofErr w:type="gramStart"/>
            <w:r w:rsidRPr="00426E94">
              <w:rPr>
                <w:rFonts w:ascii="Times New Roman" w:hAnsi="Times New Roman"/>
                <w:sz w:val="24"/>
                <w:szCs w:val="24"/>
              </w:rPr>
              <w:t>п</w:t>
            </w:r>
            <w:proofErr w:type="gramEnd"/>
            <w:r w:rsidRPr="00426E94">
              <w:rPr>
                <w:rFonts w:ascii="Times New Roman" w:hAnsi="Times New Roman"/>
                <w:sz w:val="24"/>
                <w:szCs w:val="24"/>
              </w:rPr>
              <w:t>/п</w:t>
            </w:r>
          </w:p>
        </w:tc>
        <w:tc>
          <w:tcPr>
            <w:tcW w:w="3403"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426E94" w:rsidRDefault="0017082C">
            <w:pPr>
              <w:widowControl w:val="0"/>
              <w:jc w:val="center"/>
              <w:rPr>
                <w:rFonts w:ascii="Times New Roman" w:hAnsi="Times New Roman"/>
                <w:sz w:val="24"/>
                <w:szCs w:val="24"/>
              </w:rPr>
            </w:pPr>
            <w:r w:rsidRPr="00426E94">
              <w:rPr>
                <w:rFonts w:ascii="Times New Roman" w:hAnsi="Times New Roman"/>
                <w:sz w:val="24"/>
                <w:szCs w:val="24"/>
              </w:rPr>
              <w:t xml:space="preserve">Наименование показателя </w:t>
            </w:r>
          </w:p>
        </w:tc>
        <w:tc>
          <w:tcPr>
            <w:tcW w:w="991"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426E94" w:rsidRDefault="0017082C">
            <w:pPr>
              <w:widowControl w:val="0"/>
              <w:jc w:val="center"/>
              <w:rPr>
                <w:rFonts w:ascii="Times New Roman" w:hAnsi="Times New Roman"/>
                <w:sz w:val="24"/>
                <w:szCs w:val="24"/>
              </w:rPr>
            </w:pPr>
            <w:r w:rsidRPr="00426E94">
              <w:rPr>
                <w:rFonts w:ascii="Times New Roman" w:hAnsi="Times New Roman"/>
                <w:sz w:val="24"/>
                <w:szCs w:val="24"/>
              </w:rPr>
              <w:t>Признак возра</w:t>
            </w:r>
            <w:r w:rsidRPr="00426E94">
              <w:rPr>
                <w:rFonts w:ascii="Times New Roman" w:hAnsi="Times New Roman"/>
                <w:sz w:val="24"/>
                <w:szCs w:val="24"/>
              </w:rPr>
              <w:t>с</w:t>
            </w:r>
            <w:r w:rsidRPr="00426E94">
              <w:rPr>
                <w:rFonts w:ascii="Times New Roman" w:hAnsi="Times New Roman"/>
                <w:sz w:val="24"/>
                <w:szCs w:val="24"/>
              </w:rPr>
              <w:t>тания /</w:t>
            </w:r>
          </w:p>
          <w:p w:rsidR="008C17E9" w:rsidRPr="00426E94" w:rsidRDefault="0017082C">
            <w:pPr>
              <w:widowControl w:val="0"/>
              <w:jc w:val="center"/>
              <w:rPr>
                <w:rFonts w:ascii="Times New Roman" w:hAnsi="Times New Roman"/>
                <w:sz w:val="24"/>
                <w:szCs w:val="24"/>
              </w:rPr>
            </w:pPr>
            <w:r w:rsidRPr="00426E94">
              <w:rPr>
                <w:rFonts w:ascii="Times New Roman" w:hAnsi="Times New Roman"/>
                <w:sz w:val="24"/>
                <w:szCs w:val="24"/>
              </w:rPr>
              <w:t>убыв</w:t>
            </w:r>
            <w:r w:rsidRPr="00426E94">
              <w:rPr>
                <w:rFonts w:ascii="Times New Roman" w:hAnsi="Times New Roman"/>
                <w:sz w:val="24"/>
                <w:szCs w:val="24"/>
              </w:rPr>
              <w:t>а</w:t>
            </w:r>
            <w:r w:rsidRPr="00426E94">
              <w:rPr>
                <w:rFonts w:ascii="Times New Roman" w:hAnsi="Times New Roman"/>
                <w:sz w:val="24"/>
                <w:szCs w:val="24"/>
              </w:rPr>
              <w:t>ния</w:t>
            </w:r>
          </w:p>
        </w:tc>
        <w:tc>
          <w:tcPr>
            <w:tcW w:w="1133"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426E94" w:rsidRDefault="0017082C">
            <w:pPr>
              <w:widowControl w:val="0"/>
              <w:jc w:val="center"/>
              <w:rPr>
                <w:rFonts w:ascii="Times New Roman" w:hAnsi="Times New Roman"/>
                <w:sz w:val="24"/>
                <w:szCs w:val="24"/>
              </w:rPr>
            </w:pPr>
            <w:r w:rsidRPr="00426E94">
              <w:rPr>
                <w:rFonts w:ascii="Times New Roman" w:hAnsi="Times New Roman"/>
                <w:sz w:val="24"/>
                <w:szCs w:val="24"/>
              </w:rPr>
              <w:t>Уровень показат</w:t>
            </w:r>
            <w:r w:rsidRPr="00426E94">
              <w:rPr>
                <w:rFonts w:ascii="Times New Roman" w:hAnsi="Times New Roman"/>
                <w:sz w:val="24"/>
                <w:szCs w:val="24"/>
              </w:rPr>
              <w:t>е</w:t>
            </w:r>
            <w:r w:rsidRPr="00426E94">
              <w:rPr>
                <w:rFonts w:ascii="Times New Roman" w:hAnsi="Times New Roman"/>
                <w:sz w:val="24"/>
                <w:szCs w:val="24"/>
              </w:rPr>
              <w:t xml:space="preserve">ля </w:t>
            </w:r>
          </w:p>
        </w:tc>
        <w:tc>
          <w:tcPr>
            <w:tcW w:w="993"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426E94" w:rsidRDefault="0017082C">
            <w:pPr>
              <w:widowControl w:val="0"/>
              <w:jc w:val="center"/>
              <w:rPr>
                <w:rFonts w:ascii="Times New Roman" w:hAnsi="Times New Roman"/>
                <w:sz w:val="24"/>
                <w:szCs w:val="24"/>
              </w:rPr>
            </w:pPr>
            <w:r w:rsidRPr="00426E94">
              <w:rPr>
                <w:rFonts w:ascii="Times New Roman" w:hAnsi="Times New Roman"/>
                <w:sz w:val="24"/>
                <w:szCs w:val="24"/>
              </w:rPr>
              <w:t>Един</w:t>
            </w:r>
            <w:r w:rsidRPr="00426E94">
              <w:rPr>
                <w:rFonts w:ascii="Times New Roman" w:hAnsi="Times New Roman"/>
                <w:sz w:val="24"/>
                <w:szCs w:val="24"/>
              </w:rPr>
              <w:t>и</w:t>
            </w:r>
            <w:r w:rsidRPr="00426E94">
              <w:rPr>
                <w:rFonts w:ascii="Times New Roman" w:hAnsi="Times New Roman"/>
                <w:sz w:val="24"/>
                <w:szCs w:val="24"/>
              </w:rPr>
              <w:t>ца и</w:t>
            </w:r>
            <w:r w:rsidRPr="00426E94">
              <w:rPr>
                <w:rFonts w:ascii="Times New Roman" w:hAnsi="Times New Roman"/>
                <w:sz w:val="24"/>
                <w:szCs w:val="24"/>
              </w:rPr>
              <w:t>з</w:t>
            </w:r>
            <w:r w:rsidRPr="00426E94">
              <w:rPr>
                <w:rFonts w:ascii="Times New Roman" w:hAnsi="Times New Roman"/>
                <w:sz w:val="24"/>
                <w:szCs w:val="24"/>
              </w:rPr>
              <w:t xml:space="preserve">мерения </w:t>
            </w:r>
          </w:p>
          <w:p w:rsidR="008C17E9" w:rsidRPr="00426E94" w:rsidRDefault="0017082C">
            <w:pPr>
              <w:widowControl w:val="0"/>
              <w:jc w:val="center"/>
              <w:rPr>
                <w:rFonts w:ascii="Times New Roman" w:hAnsi="Times New Roman"/>
                <w:sz w:val="24"/>
                <w:szCs w:val="24"/>
              </w:rPr>
            </w:pPr>
            <w:r w:rsidRPr="00426E94">
              <w:rPr>
                <w:rFonts w:ascii="Times New Roman" w:hAnsi="Times New Roman"/>
                <w:sz w:val="24"/>
                <w:szCs w:val="24"/>
              </w:rPr>
              <w:t>(по ОКЕИ)</w:t>
            </w:r>
          </w:p>
        </w:tc>
        <w:tc>
          <w:tcPr>
            <w:tcW w:w="1842"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426E94" w:rsidRDefault="0017082C">
            <w:pPr>
              <w:widowControl w:val="0"/>
              <w:jc w:val="center"/>
              <w:rPr>
                <w:rFonts w:ascii="Times New Roman" w:hAnsi="Times New Roman"/>
                <w:sz w:val="24"/>
                <w:szCs w:val="24"/>
              </w:rPr>
            </w:pPr>
            <w:r w:rsidRPr="00426E94">
              <w:rPr>
                <w:rFonts w:ascii="Times New Roman" w:hAnsi="Times New Roman"/>
                <w:sz w:val="24"/>
                <w:szCs w:val="24"/>
              </w:rPr>
              <w:t>Базовое знач</w:t>
            </w:r>
            <w:r w:rsidRPr="00426E94">
              <w:rPr>
                <w:rFonts w:ascii="Times New Roman" w:hAnsi="Times New Roman"/>
                <w:sz w:val="24"/>
                <w:szCs w:val="24"/>
              </w:rPr>
              <w:t>е</w:t>
            </w:r>
            <w:r w:rsidRPr="00426E94">
              <w:rPr>
                <w:rFonts w:ascii="Times New Roman" w:hAnsi="Times New Roman"/>
                <w:sz w:val="24"/>
                <w:szCs w:val="24"/>
              </w:rPr>
              <w:t xml:space="preserve">ние показателя </w:t>
            </w:r>
          </w:p>
        </w:tc>
        <w:tc>
          <w:tcPr>
            <w:tcW w:w="4250" w:type="dxa"/>
            <w:gridSpan w:val="5"/>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426E94" w:rsidRDefault="0017082C">
            <w:pPr>
              <w:widowControl w:val="0"/>
              <w:jc w:val="center"/>
              <w:rPr>
                <w:rFonts w:ascii="Times New Roman" w:hAnsi="Times New Roman"/>
                <w:sz w:val="24"/>
                <w:szCs w:val="24"/>
              </w:rPr>
            </w:pPr>
            <w:r w:rsidRPr="00426E94">
              <w:rPr>
                <w:rFonts w:ascii="Times New Roman" w:hAnsi="Times New Roman"/>
                <w:sz w:val="24"/>
                <w:szCs w:val="24"/>
              </w:rPr>
              <w:t>Значения показателя</w:t>
            </w:r>
          </w:p>
        </w:tc>
        <w:tc>
          <w:tcPr>
            <w:tcW w:w="1000"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426E94" w:rsidRDefault="0017082C" w:rsidP="00D033D7">
            <w:pPr>
              <w:widowControl w:val="0"/>
              <w:jc w:val="center"/>
              <w:rPr>
                <w:rFonts w:ascii="Times New Roman" w:hAnsi="Times New Roman"/>
                <w:sz w:val="24"/>
                <w:szCs w:val="24"/>
              </w:rPr>
            </w:pPr>
            <w:proofErr w:type="gramStart"/>
            <w:r w:rsidRPr="00426E94">
              <w:rPr>
                <w:rFonts w:ascii="Times New Roman" w:hAnsi="Times New Roman"/>
                <w:sz w:val="24"/>
                <w:szCs w:val="24"/>
              </w:rPr>
              <w:t>Отве</w:t>
            </w:r>
            <w:r w:rsidRPr="00426E94">
              <w:rPr>
                <w:rFonts w:ascii="Times New Roman" w:hAnsi="Times New Roman"/>
                <w:sz w:val="24"/>
                <w:szCs w:val="24"/>
              </w:rPr>
              <w:t>т</w:t>
            </w:r>
            <w:r w:rsidRPr="00426E94">
              <w:rPr>
                <w:rFonts w:ascii="Times New Roman" w:hAnsi="Times New Roman"/>
                <w:sz w:val="24"/>
                <w:szCs w:val="24"/>
              </w:rPr>
              <w:t>стве</w:t>
            </w:r>
            <w:r w:rsidRPr="00426E94">
              <w:rPr>
                <w:rFonts w:ascii="Times New Roman" w:hAnsi="Times New Roman"/>
                <w:sz w:val="24"/>
                <w:szCs w:val="24"/>
              </w:rPr>
              <w:t>н</w:t>
            </w:r>
            <w:r w:rsidRPr="00426E94">
              <w:rPr>
                <w:rFonts w:ascii="Times New Roman" w:hAnsi="Times New Roman"/>
                <w:sz w:val="24"/>
                <w:szCs w:val="24"/>
              </w:rPr>
              <w:t>ный</w:t>
            </w:r>
            <w:proofErr w:type="gramEnd"/>
            <w:r w:rsidRPr="00426E94">
              <w:rPr>
                <w:rFonts w:ascii="Times New Roman" w:hAnsi="Times New Roman"/>
                <w:sz w:val="24"/>
                <w:szCs w:val="24"/>
              </w:rPr>
              <w:t xml:space="preserve"> за </w:t>
            </w:r>
            <w:proofErr w:type="spellStart"/>
            <w:r w:rsidRPr="00426E94">
              <w:rPr>
                <w:rFonts w:ascii="Times New Roman" w:hAnsi="Times New Roman"/>
                <w:sz w:val="24"/>
                <w:szCs w:val="24"/>
              </w:rPr>
              <w:t>дос-тижение</w:t>
            </w:r>
            <w:proofErr w:type="spellEnd"/>
            <w:r w:rsidRPr="00426E94">
              <w:rPr>
                <w:rFonts w:ascii="Times New Roman" w:hAnsi="Times New Roman"/>
                <w:sz w:val="24"/>
                <w:szCs w:val="24"/>
              </w:rPr>
              <w:t xml:space="preserve"> показ</w:t>
            </w:r>
            <w:r w:rsidRPr="00426E94">
              <w:rPr>
                <w:rFonts w:ascii="Times New Roman" w:hAnsi="Times New Roman"/>
                <w:sz w:val="24"/>
                <w:szCs w:val="24"/>
              </w:rPr>
              <w:t>а</w:t>
            </w:r>
            <w:r w:rsidRPr="00426E94">
              <w:rPr>
                <w:rFonts w:ascii="Times New Roman" w:hAnsi="Times New Roman"/>
                <w:sz w:val="24"/>
                <w:szCs w:val="24"/>
              </w:rPr>
              <w:t xml:space="preserve">теля </w:t>
            </w:r>
          </w:p>
        </w:tc>
        <w:tc>
          <w:tcPr>
            <w:tcW w:w="1135"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426E94" w:rsidRDefault="0017082C">
            <w:pPr>
              <w:widowControl w:val="0"/>
              <w:jc w:val="center"/>
              <w:rPr>
                <w:rFonts w:ascii="Times New Roman" w:hAnsi="Times New Roman"/>
                <w:sz w:val="24"/>
                <w:szCs w:val="24"/>
              </w:rPr>
            </w:pPr>
            <w:proofErr w:type="spellStart"/>
            <w:proofErr w:type="gramStart"/>
            <w:r w:rsidRPr="00426E94">
              <w:rPr>
                <w:rFonts w:ascii="Times New Roman" w:hAnsi="Times New Roman"/>
                <w:sz w:val="24"/>
                <w:szCs w:val="24"/>
              </w:rPr>
              <w:t>Инфо</w:t>
            </w:r>
            <w:r w:rsidRPr="00426E94">
              <w:rPr>
                <w:rFonts w:ascii="Times New Roman" w:hAnsi="Times New Roman"/>
                <w:sz w:val="24"/>
                <w:szCs w:val="24"/>
              </w:rPr>
              <w:t>р</w:t>
            </w:r>
            <w:r w:rsidRPr="00426E94">
              <w:rPr>
                <w:rFonts w:ascii="Times New Roman" w:hAnsi="Times New Roman"/>
                <w:sz w:val="24"/>
                <w:szCs w:val="24"/>
              </w:rPr>
              <w:t>ма-ционная</w:t>
            </w:r>
            <w:proofErr w:type="spellEnd"/>
            <w:proofErr w:type="gramEnd"/>
            <w:r w:rsidRPr="00426E94">
              <w:rPr>
                <w:rFonts w:ascii="Times New Roman" w:hAnsi="Times New Roman"/>
                <w:sz w:val="24"/>
                <w:szCs w:val="24"/>
              </w:rPr>
              <w:t xml:space="preserve"> система</w:t>
            </w:r>
          </w:p>
        </w:tc>
      </w:tr>
      <w:tr w:rsidR="008C17E9" w:rsidRPr="00426E94" w:rsidTr="003B37C4">
        <w:tc>
          <w:tcPr>
            <w:tcW w:w="703"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426E94" w:rsidRDefault="008C17E9">
            <w:pPr>
              <w:rPr>
                <w:sz w:val="24"/>
                <w:szCs w:val="24"/>
              </w:rPr>
            </w:pPr>
          </w:p>
        </w:tc>
        <w:tc>
          <w:tcPr>
            <w:tcW w:w="3403"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426E94" w:rsidRDefault="008C17E9">
            <w:pPr>
              <w:rPr>
                <w:sz w:val="24"/>
                <w:szCs w:val="24"/>
              </w:rPr>
            </w:pPr>
          </w:p>
        </w:tc>
        <w:tc>
          <w:tcPr>
            <w:tcW w:w="991"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426E94" w:rsidRDefault="008C17E9">
            <w:pPr>
              <w:rPr>
                <w:sz w:val="24"/>
                <w:szCs w:val="24"/>
              </w:rPr>
            </w:pPr>
          </w:p>
        </w:tc>
        <w:tc>
          <w:tcPr>
            <w:tcW w:w="1133"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426E94" w:rsidRDefault="008C17E9">
            <w:pPr>
              <w:rPr>
                <w:sz w:val="24"/>
                <w:szCs w:val="24"/>
              </w:rPr>
            </w:pPr>
          </w:p>
        </w:tc>
        <w:tc>
          <w:tcPr>
            <w:tcW w:w="993"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426E94" w:rsidRDefault="008C17E9">
            <w:pPr>
              <w:rPr>
                <w:sz w:val="24"/>
                <w:szCs w:val="24"/>
              </w:rPr>
            </w:pP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426E94" w:rsidRDefault="0017082C">
            <w:pPr>
              <w:widowControl w:val="0"/>
              <w:jc w:val="center"/>
              <w:rPr>
                <w:rFonts w:ascii="Times New Roman" w:hAnsi="Times New Roman"/>
                <w:sz w:val="24"/>
                <w:szCs w:val="24"/>
              </w:rPr>
            </w:pPr>
            <w:r w:rsidRPr="00426E94">
              <w:rPr>
                <w:rFonts w:ascii="Times New Roman" w:hAnsi="Times New Roman"/>
                <w:sz w:val="24"/>
                <w:szCs w:val="24"/>
              </w:rPr>
              <w:t>знач</w:t>
            </w:r>
            <w:r w:rsidRPr="00426E94">
              <w:rPr>
                <w:rFonts w:ascii="Times New Roman" w:hAnsi="Times New Roman"/>
                <w:sz w:val="24"/>
                <w:szCs w:val="24"/>
              </w:rPr>
              <w:t>е</w:t>
            </w:r>
            <w:r w:rsidRPr="00426E94">
              <w:rPr>
                <w:rFonts w:ascii="Times New Roman" w:hAnsi="Times New Roman"/>
                <w:sz w:val="24"/>
                <w:szCs w:val="24"/>
              </w:rPr>
              <w:t>ние</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426E94" w:rsidRDefault="0017082C">
            <w:pPr>
              <w:widowControl w:val="0"/>
              <w:jc w:val="center"/>
              <w:rPr>
                <w:rFonts w:ascii="Times New Roman" w:hAnsi="Times New Roman"/>
                <w:sz w:val="24"/>
                <w:szCs w:val="24"/>
              </w:rPr>
            </w:pPr>
            <w:r w:rsidRPr="00426E94">
              <w:rPr>
                <w:rFonts w:ascii="Times New Roman" w:hAnsi="Times New Roman"/>
                <w:sz w:val="24"/>
                <w:szCs w:val="24"/>
              </w:rPr>
              <w:t>год</w:t>
            </w:r>
          </w:p>
        </w:tc>
        <w:tc>
          <w:tcPr>
            <w:tcW w:w="9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426E94" w:rsidRDefault="0017082C" w:rsidP="00774421">
            <w:pPr>
              <w:widowControl w:val="0"/>
              <w:jc w:val="center"/>
              <w:rPr>
                <w:rFonts w:ascii="Times New Roman" w:hAnsi="Times New Roman"/>
                <w:sz w:val="24"/>
                <w:szCs w:val="24"/>
              </w:rPr>
            </w:pPr>
            <w:r w:rsidRPr="00426E94">
              <w:rPr>
                <w:rFonts w:ascii="Times New Roman" w:hAnsi="Times New Roman"/>
                <w:sz w:val="24"/>
                <w:szCs w:val="24"/>
              </w:rPr>
              <w:t>202</w:t>
            </w:r>
            <w:r w:rsidR="00774421" w:rsidRPr="00426E94">
              <w:rPr>
                <w:rFonts w:ascii="Times New Roman" w:hAnsi="Times New Roman"/>
                <w:sz w:val="24"/>
                <w:szCs w:val="24"/>
              </w:rPr>
              <w:t>5</w:t>
            </w:r>
          </w:p>
        </w:tc>
        <w:tc>
          <w:tcPr>
            <w:tcW w:w="997"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426E94" w:rsidRDefault="0017082C" w:rsidP="006731E7">
            <w:pPr>
              <w:widowControl w:val="0"/>
              <w:jc w:val="center"/>
              <w:rPr>
                <w:rFonts w:ascii="Times New Roman" w:hAnsi="Times New Roman"/>
                <w:sz w:val="24"/>
                <w:szCs w:val="24"/>
              </w:rPr>
            </w:pPr>
            <w:r w:rsidRPr="00426E94">
              <w:rPr>
                <w:rFonts w:ascii="Times New Roman" w:hAnsi="Times New Roman"/>
                <w:sz w:val="24"/>
                <w:szCs w:val="24"/>
              </w:rPr>
              <w:t>202</w:t>
            </w:r>
            <w:r w:rsidR="006731E7" w:rsidRPr="00426E94">
              <w:rPr>
                <w:rFonts w:ascii="Times New Roman" w:hAnsi="Times New Roman"/>
                <w:sz w:val="24"/>
                <w:szCs w:val="24"/>
              </w:rPr>
              <w:t>6</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426E94" w:rsidRDefault="0017082C" w:rsidP="006731E7">
            <w:pPr>
              <w:widowControl w:val="0"/>
              <w:jc w:val="center"/>
              <w:rPr>
                <w:rFonts w:ascii="Times New Roman" w:hAnsi="Times New Roman"/>
                <w:sz w:val="24"/>
                <w:szCs w:val="24"/>
              </w:rPr>
            </w:pPr>
            <w:r w:rsidRPr="00426E94">
              <w:rPr>
                <w:rFonts w:ascii="Times New Roman" w:hAnsi="Times New Roman"/>
                <w:sz w:val="24"/>
                <w:szCs w:val="24"/>
              </w:rPr>
              <w:t>202</w:t>
            </w:r>
            <w:r w:rsidR="006731E7" w:rsidRPr="00426E94">
              <w:rPr>
                <w:rFonts w:ascii="Times New Roman" w:hAnsi="Times New Roman"/>
                <w:sz w:val="24"/>
                <w:szCs w:val="24"/>
              </w:rPr>
              <w:t>7</w:t>
            </w:r>
          </w:p>
        </w:tc>
        <w:tc>
          <w:tcPr>
            <w:tcW w:w="1262"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426E94" w:rsidRDefault="0017082C">
            <w:pPr>
              <w:widowControl w:val="0"/>
              <w:jc w:val="center"/>
              <w:rPr>
                <w:rFonts w:ascii="Times New Roman" w:hAnsi="Times New Roman"/>
                <w:sz w:val="24"/>
                <w:szCs w:val="24"/>
              </w:rPr>
            </w:pPr>
            <w:r w:rsidRPr="00426E94">
              <w:rPr>
                <w:rFonts w:ascii="Times New Roman" w:hAnsi="Times New Roman"/>
                <w:sz w:val="24"/>
                <w:szCs w:val="24"/>
              </w:rPr>
              <w:t>2030</w:t>
            </w:r>
          </w:p>
          <w:p w:rsidR="008C17E9" w:rsidRPr="00426E94" w:rsidRDefault="0017082C">
            <w:pPr>
              <w:widowControl w:val="0"/>
              <w:jc w:val="center"/>
              <w:rPr>
                <w:rFonts w:ascii="Times New Roman" w:hAnsi="Times New Roman"/>
                <w:sz w:val="24"/>
                <w:szCs w:val="24"/>
              </w:rPr>
            </w:pPr>
            <w:r w:rsidRPr="00426E94">
              <w:rPr>
                <w:rFonts w:ascii="Times New Roman" w:hAnsi="Times New Roman"/>
                <w:sz w:val="24"/>
                <w:szCs w:val="24"/>
              </w:rPr>
              <w:t>(</w:t>
            </w:r>
            <w:proofErr w:type="spellStart"/>
            <w:r w:rsidRPr="00426E94">
              <w:rPr>
                <w:rFonts w:ascii="Times New Roman" w:hAnsi="Times New Roman"/>
                <w:sz w:val="24"/>
                <w:szCs w:val="24"/>
              </w:rPr>
              <w:t>спра-вочно</w:t>
            </w:r>
            <w:proofErr w:type="spellEnd"/>
            <w:r w:rsidRPr="00426E94">
              <w:rPr>
                <w:rFonts w:ascii="Times New Roman" w:hAnsi="Times New Roman"/>
                <w:sz w:val="24"/>
                <w:szCs w:val="24"/>
              </w:rPr>
              <w:t>)</w:t>
            </w:r>
          </w:p>
        </w:tc>
        <w:tc>
          <w:tcPr>
            <w:tcW w:w="1006"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426E94" w:rsidRDefault="008C17E9">
            <w:pPr>
              <w:rPr>
                <w:sz w:val="24"/>
                <w:szCs w:val="24"/>
              </w:rPr>
            </w:pPr>
          </w:p>
        </w:tc>
        <w:tc>
          <w:tcPr>
            <w:tcW w:w="1135"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426E94" w:rsidRDefault="008C17E9">
            <w:pPr>
              <w:rPr>
                <w:sz w:val="24"/>
                <w:szCs w:val="24"/>
              </w:rPr>
            </w:pPr>
          </w:p>
        </w:tc>
      </w:tr>
      <w:tr w:rsidR="008C17E9" w:rsidRPr="00426E94" w:rsidTr="003B37C4">
        <w:trPr>
          <w:tblHeader/>
        </w:trPr>
        <w:tc>
          <w:tcPr>
            <w:tcW w:w="703"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426E94" w:rsidRDefault="0017082C">
            <w:pPr>
              <w:widowControl w:val="0"/>
              <w:jc w:val="center"/>
              <w:rPr>
                <w:rFonts w:ascii="Times New Roman" w:hAnsi="Times New Roman"/>
                <w:sz w:val="24"/>
                <w:szCs w:val="24"/>
              </w:rPr>
            </w:pPr>
            <w:r w:rsidRPr="00426E94">
              <w:rPr>
                <w:rFonts w:ascii="Times New Roman" w:hAnsi="Times New Roman"/>
                <w:sz w:val="24"/>
                <w:szCs w:val="24"/>
              </w:rPr>
              <w:t>1</w:t>
            </w:r>
          </w:p>
        </w:tc>
        <w:tc>
          <w:tcPr>
            <w:tcW w:w="3403"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426E94" w:rsidRDefault="0017082C">
            <w:pPr>
              <w:widowControl w:val="0"/>
              <w:jc w:val="center"/>
              <w:rPr>
                <w:rFonts w:ascii="Times New Roman" w:hAnsi="Times New Roman"/>
                <w:sz w:val="24"/>
                <w:szCs w:val="24"/>
              </w:rPr>
            </w:pPr>
            <w:r w:rsidRPr="00426E94">
              <w:rPr>
                <w:rFonts w:ascii="Times New Roman" w:hAnsi="Times New Roman"/>
                <w:sz w:val="24"/>
                <w:szCs w:val="24"/>
              </w:rPr>
              <w:t>2</w:t>
            </w:r>
          </w:p>
        </w:tc>
        <w:tc>
          <w:tcPr>
            <w:tcW w:w="99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426E94" w:rsidRDefault="0017082C">
            <w:pPr>
              <w:widowControl w:val="0"/>
              <w:jc w:val="center"/>
              <w:rPr>
                <w:rFonts w:ascii="Times New Roman" w:hAnsi="Times New Roman"/>
                <w:sz w:val="24"/>
                <w:szCs w:val="24"/>
              </w:rPr>
            </w:pPr>
            <w:r w:rsidRPr="00426E94">
              <w:rPr>
                <w:rFonts w:ascii="Times New Roman" w:hAnsi="Times New Roman"/>
                <w:sz w:val="24"/>
                <w:szCs w:val="24"/>
              </w:rPr>
              <w:t>3</w:t>
            </w:r>
          </w:p>
        </w:tc>
        <w:tc>
          <w:tcPr>
            <w:tcW w:w="1133"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426E94" w:rsidRDefault="0017082C">
            <w:pPr>
              <w:widowControl w:val="0"/>
              <w:jc w:val="center"/>
              <w:rPr>
                <w:rFonts w:ascii="Times New Roman" w:hAnsi="Times New Roman"/>
                <w:sz w:val="24"/>
                <w:szCs w:val="24"/>
              </w:rPr>
            </w:pPr>
            <w:r w:rsidRPr="00426E94">
              <w:rPr>
                <w:rFonts w:ascii="Times New Roman" w:hAnsi="Times New Roman"/>
                <w:sz w:val="24"/>
                <w:szCs w:val="24"/>
              </w:rPr>
              <w:t>4</w:t>
            </w:r>
          </w:p>
        </w:tc>
        <w:tc>
          <w:tcPr>
            <w:tcW w:w="9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426E94" w:rsidRDefault="0017082C">
            <w:pPr>
              <w:widowControl w:val="0"/>
              <w:jc w:val="center"/>
              <w:rPr>
                <w:rFonts w:ascii="Times New Roman" w:hAnsi="Times New Roman"/>
                <w:sz w:val="24"/>
                <w:szCs w:val="24"/>
              </w:rPr>
            </w:pPr>
            <w:r w:rsidRPr="00426E94">
              <w:rPr>
                <w:rFonts w:ascii="Times New Roman" w:hAnsi="Times New Roman"/>
                <w:sz w:val="24"/>
                <w:szCs w:val="24"/>
              </w:rPr>
              <w:t>5</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426E94" w:rsidRDefault="0017082C">
            <w:pPr>
              <w:widowControl w:val="0"/>
              <w:jc w:val="center"/>
              <w:rPr>
                <w:rFonts w:ascii="Times New Roman" w:hAnsi="Times New Roman"/>
                <w:sz w:val="24"/>
                <w:szCs w:val="24"/>
              </w:rPr>
            </w:pPr>
            <w:r w:rsidRPr="00426E94">
              <w:rPr>
                <w:rFonts w:ascii="Times New Roman" w:hAnsi="Times New Roman"/>
                <w:sz w:val="24"/>
                <w:szCs w:val="24"/>
              </w:rPr>
              <w:t>6</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426E94" w:rsidRDefault="0017082C">
            <w:pPr>
              <w:widowControl w:val="0"/>
              <w:jc w:val="center"/>
              <w:rPr>
                <w:rFonts w:ascii="Times New Roman" w:hAnsi="Times New Roman"/>
                <w:sz w:val="24"/>
                <w:szCs w:val="24"/>
              </w:rPr>
            </w:pPr>
            <w:r w:rsidRPr="00426E94">
              <w:rPr>
                <w:rFonts w:ascii="Times New Roman" w:hAnsi="Times New Roman"/>
                <w:sz w:val="24"/>
                <w:szCs w:val="24"/>
              </w:rPr>
              <w:t>7</w:t>
            </w:r>
          </w:p>
        </w:tc>
        <w:tc>
          <w:tcPr>
            <w:tcW w:w="9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426E94" w:rsidRDefault="0017082C">
            <w:pPr>
              <w:widowControl w:val="0"/>
              <w:jc w:val="center"/>
              <w:rPr>
                <w:rFonts w:ascii="Times New Roman" w:hAnsi="Times New Roman"/>
                <w:sz w:val="24"/>
                <w:szCs w:val="24"/>
              </w:rPr>
            </w:pPr>
            <w:r w:rsidRPr="00426E94">
              <w:rPr>
                <w:rFonts w:ascii="Times New Roman" w:hAnsi="Times New Roman"/>
                <w:sz w:val="24"/>
                <w:szCs w:val="24"/>
              </w:rPr>
              <w:t>8</w:t>
            </w:r>
          </w:p>
        </w:tc>
        <w:tc>
          <w:tcPr>
            <w:tcW w:w="997"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426E94" w:rsidRDefault="0017082C">
            <w:pPr>
              <w:widowControl w:val="0"/>
              <w:jc w:val="center"/>
              <w:rPr>
                <w:rFonts w:ascii="Times New Roman" w:hAnsi="Times New Roman"/>
                <w:sz w:val="24"/>
                <w:szCs w:val="24"/>
              </w:rPr>
            </w:pPr>
            <w:r w:rsidRPr="00426E94">
              <w:rPr>
                <w:rFonts w:ascii="Times New Roman" w:hAnsi="Times New Roman"/>
                <w:sz w:val="24"/>
                <w:szCs w:val="24"/>
              </w:rPr>
              <w:t>9</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426E94" w:rsidRDefault="0017082C">
            <w:pPr>
              <w:widowControl w:val="0"/>
              <w:jc w:val="center"/>
              <w:rPr>
                <w:rFonts w:ascii="Times New Roman" w:hAnsi="Times New Roman"/>
                <w:sz w:val="24"/>
                <w:szCs w:val="24"/>
              </w:rPr>
            </w:pPr>
            <w:r w:rsidRPr="00426E94">
              <w:rPr>
                <w:rFonts w:ascii="Times New Roman" w:hAnsi="Times New Roman"/>
                <w:sz w:val="24"/>
                <w:szCs w:val="24"/>
              </w:rPr>
              <w:t>10</w:t>
            </w:r>
          </w:p>
        </w:tc>
        <w:tc>
          <w:tcPr>
            <w:tcW w:w="1262"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426E94" w:rsidRDefault="0017082C">
            <w:pPr>
              <w:widowControl w:val="0"/>
              <w:jc w:val="center"/>
              <w:rPr>
                <w:rFonts w:ascii="Times New Roman" w:hAnsi="Times New Roman"/>
                <w:sz w:val="24"/>
                <w:szCs w:val="24"/>
              </w:rPr>
            </w:pPr>
            <w:r w:rsidRPr="00426E94">
              <w:rPr>
                <w:rFonts w:ascii="Times New Roman" w:hAnsi="Times New Roman"/>
                <w:sz w:val="24"/>
                <w:szCs w:val="24"/>
              </w:rPr>
              <w:t>11</w:t>
            </w:r>
          </w:p>
        </w:tc>
        <w:tc>
          <w:tcPr>
            <w:tcW w:w="1006"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426E94" w:rsidRDefault="0017082C">
            <w:pPr>
              <w:widowControl w:val="0"/>
              <w:jc w:val="center"/>
              <w:rPr>
                <w:rFonts w:ascii="Times New Roman" w:hAnsi="Times New Roman"/>
                <w:sz w:val="24"/>
                <w:szCs w:val="24"/>
              </w:rPr>
            </w:pPr>
            <w:r w:rsidRPr="00426E94">
              <w:rPr>
                <w:rFonts w:ascii="Times New Roman" w:hAnsi="Times New Roman"/>
                <w:sz w:val="24"/>
                <w:szCs w:val="24"/>
              </w:rPr>
              <w:t>12</w:t>
            </w:r>
          </w:p>
        </w:tc>
        <w:tc>
          <w:tcPr>
            <w:tcW w:w="1135"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426E94" w:rsidRDefault="0017082C">
            <w:pPr>
              <w:widowControl w:val="0"/>
              <w:jc w:val="center"/>
              <w:rPr>
                <w:rFonts w:ascii="Times New Roman" w:hAnsi="Times New Roman"/>
                <w:sz w:val="24"/>
                <w:szCs w:val="24"/>
              </w:rPr>
            </w:pPr>
            <w:r w:rsidRPr="00426E94">
              <w:rPr>
                <w:rFonts w:ascii="Times New Roman" w:hAnsi="Times New Roman"/>
                <w:sz w:val="24"/>
                <w:szCs w:val="24"/>
              </w:rPr>
              <w:t>13</w:t>
            </w:r>
          </w:p>
        </w:tc>
      </w:tr>
      <w:tr w:rsidR="008C17E9" w:rsidRPr="00426E94" w:rsidTr="0032703E">
        <w:tc>
          <w:tcPr>
            <w:tcW w:w="15450" w:type="dxa"/>
            <w:gridSpan w:val="14"/>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426E94" w:rsidRDefault="0017082C">
            <w:pPr>
              <w:widowControl w:val="0"/>
              <w:spacing w:line="216" w:lineRule="auto"/>
              <w:jc w:val="center"/>
              <w:rPr>
                <w:rFonts w:ascii="Times New Roman" w:hAnsi="Times New Roman"/>
                <w:sz w:val="24"/>
                <w:szCs w:val="24"/>
              </w:rPr>
            </w:pPr>
            <w:r w:rsidRPr="00426E94">
              <w:rPr>
                <w:rFonts w:ascii="Times New Roman" w:hAnsi="Times New Roman"/>
                <w:sz w:val="24"/>
                <w:szCs w:val="24"/>
              </w:rPr>
              <w:t>Задача</w:t>
            </w:r>
            <w:r w:rsidR="004A42F0">
              <w:rPr>
                <w:rFonts w:ascii="Times New Roman" w:hAnsi="Times New Roman"/>
                <w:sz w:val="24"/>
                <w:szCs w:val="24"/>
              </w:rPr>
              <w:t xml:space="preserve"> 1</w:t>
            </w:r>
            <w:r w:rsidRPr="00426E94">
              <w:rPr>
                <w:rFonts w:ascii="Times New Roman" w:hAnsi="Times New Roman"/>
                <w:sz w:val="24"/>
                <w:szCs w:val="24"/>
              </w:rPr>
              <w:t xml:space="preserve"> комплекса процессных мероприятий «Своевременно и в полном объеме предоставлены меры социальной поддержки, </w:t>
            </w:r>
          </w:p>
          <w:p w:rsidR="008C17E9" w:rsidRPr="00426E94" w:rsidRDefault="0017082C">
            <w:pPr>
              <w:widowControl w:val="0"/>
              <w:spacing w:line="216" w:lineRule="auto"/>
              <w:jc w:val="center"/>
              <w:rPr>
                <w:rFonts w:ascii="Times New Roman" w:hAnsi="Times New Roman"/>
                <w:sz w:val="24"/>
                <w:szCs w:val="24"/>
              </w:rPr>
            </w:pPr>
            <w:r w:rsidRPr="00426E94">
              <w:rPr>
                <w:rFonts w:ascii="Times New Roman" w:hAnsi="Times New Roman"/>
                <w:sz w:val="24"/>
                <w:szCs w:val="24"/>
              </w:rPr>
              <w:t>государственных социальных гарантий детям-сиротам, детям, оставшимся без попечения родителей, беременным женщинам и семьям, имеющим детей»</w:t>
            </w:r>
          </w:p>
        </w:tc>
      </w:tr>
      <w:tr w:rsidR="009649D6" w:rsidRPr="00426E94" w:rsidTr="003B37C4">
        <w:tc>
          <w:tcPr>
            <w:tcW w:w="703" w:type="dxa"/>
            <w:tcBorders>
              <w:top w:val="single" w:sz="4" w:space="0" w:color="000000"/>
              <w:left w:val="single" w:sz="4" w:space="0" w:color="000000"/>
              <w:bottom w:val="single" w:sz="4" w:space="0" w:color="000000"/>
              <w:right w:val="single" w:sz="4" w:space="0" w:color="000000"/>
            </w:tcBorders>
            <w:tcMar>
              <w:left w:w="57" w:type="dxa"/>
              <w:right w:w="57" w:type="dxa"/>
            </w:tcMar>
          </w:tcPr>
          <w:p w:rsidR="009649D6" w:rsidRPr="00426E94" w:rsidRDefault="009649D6" w:rsidP="009649D6">
            <w:pPr>
              <w:widowControl w:val="0"/>
              <w:spacing w:line="216" w:lineRule="auto"/>
              <w:jc w:val="center"/>
              <w:rPr>
                <w:rFonts w:ascii="Times New Roman" w:hAnsi="Times New Roman"/>
                <w:sz w:val="24"/>
                <w:szCs w:val="24"/>
              </w:rPr>
            </w:pPr>
            <w:r w:rsidRPr="00426E94">
              <w:rPr>
                <w:rFonts w:ascii="Times New Roman" w:hAnsi="Times New Roman"/>
                <w:sz w:val="24"/>
                <w:szCs w:val="24"/>
              </w:rPr>
              <w:t>1.1.</w:t>
            </w:r>
          </w:p>
        </w:tc>
        <w:tc>
          <w:tcPr>
            <w:tcW w:w="34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649D6" w:rsidRPr="00426E94" w:rsidRDefault="009649D6" w:rsidP="00D033D7">
            <w:pPr>
              <w:widowControl w:val="0"/>
              <w:spacing w:line="216" w:lineRule="auto"/>
              <w:jc w:val="left"/>
              <w:outlineLvl w:val="2"/>
              <w:rPr>
                <w:rFonts w:ascii="Times New Roman" w:hAnsi="Times New Roman"/>
                <w:sz w:val="24"/>
                <w:szCs w:val="24"/>
              </w:rPr>
            </w:pPr>
            <w:r w:rsidRPr="00426E94">
              <w:rPr>
                <w:rFonts w:ascii="Times New Roman" w:hAnsi="Times New Roman"/>
                <w:sz w:val="24"/>
                <w:szCs w:val="24"/>
              </w:rPr>
              <w:t>Доля числа семей с детьми, п</w:t>
            </w:r>
            <w:r w:rsidRPr="00426E94">
              <w:rPr>
                <w:rFonts w:ascii="Times New Roman" w:hAnsi="Times New Roman"/>
                <w:sz w:val="24"/>
                <w:szCs w:val="24"/>
              </w:rPr>
              <w:t>о</w:t>
            </w:r>
            <w:r w:rsidRPr="00426E94">
              <w:rPr>
                <w:rFonts w:ascii="Times New Roman" w:hAnsi="Times New Roman"/>
                <w:sz w:val="24"/>
                <w:szCs w:val="24"/>
              </w:rPr>
              <w:lastRenderedPageBreak/>
              <w:t>лучающих меры социальной поддержки, в общем числе д</w:t>
            </w:r>
            <w:r w:rsidRPr="00426E94">
              <w:rPr>
                <w:rFonts w:ascii="Times New Roman" w:hAnsi="Times New Roman"/>
                <w:sz w:val="24"/>
                <w:szCs w:val="24"/>
              </w:rPr>
              <w:t>о</w:t>
            </w:r>
            <w:r w:rsidRPr="00426E94">
              <w:rPr>
                <w:rFonts w:ascii="Times New Roman" w:hAnsi="Times New Roman"/>
                <w:sz w:val="24"/>
                <w:szCs w:val="24"/>
              </w:rPr>
              <w:t xml:space="preserve">машних хозяйств </w:t>
            </w:r>
            <w:r w:rsidR="00D033D7">
              <w:rPr>
                <w:rFonts w:ascii="Times New Roman" w:hAnsi="Times New Roman"/>
                <w:sz w:val="24"/>
                <w:szCs w:val="24"/>
              </w:rPr>
              <w:t>Песчаноко</w:t>
            </w:r>
            <w:r w:rsidR="00D033D7">
              <w:rPr>
                <w:rFonts w:ascii="Times New Roman" w:hAnsi="Times New Roman"/>
                <w:sz w:val="24"/>
                <w:szCs w:val="24"/>
              </w:rPr>
              <w:t>п</w:t>
            </w:r>
            <w:r w:rsidR="00D033D7">
              <w:rPr>
                <w:rFonts w:ascii="Times New Roman" w:hAnsi="Times New Roman"/>
                <w:sz w:val="24"/>
                <w:szCs w:val="24"/>
              </w:rPr>
              <w:t>ского района</w:t>
            </w:r>
            <w:r w:rsidRPr="00426E94">
              <w:rPr>
                <w:rFonts w:ascii="Times New Roman" w:hAnsi="Times New Roman"/>
                <w:sz w:val="24"/>
                <w:szCs w:val="24"/>
              </w:rPr>
              <w:t xml:space="preserve"> </w:t>
            </w:r>
          </w:p>
        </w:tc>
        <w:tc>
          <w:tcPr>
            <w:tcW w:w="99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649D6" w:rsidRPr="00426E94" w:rsidRDefault="009649D6" w:rsidP="009649D6">
            <w:pPr>
              <w:widowControl w:val="0"/>
              <w:spacing w:line="216" w:lineRule="auto"/>
              <w:jc w:val="left"/>
              <w:rPr>
                <w:rFonts w:ascii="Times New Roman" w:hAnsi="Times New Roman"/>
                <w:sz w:val="24"/>
                <w:szCs w:val="24"/>
              </w:rPr>
            </w:pPr>
            <w:r w:rsidRPr="00426E94">
              <w:rPr>
                <w:rFonts w:ascii="Times New Roman" w:hAnsi="Times New Roman"/>
                <w:sz w:val="24"/>
                <w:szCs w:val="24"/>
              </w:rPr>
              <w:lastRenderedPageBreak/>
              <w:t>возра</w:t>
            </w:r>
            <w:r w:rsidRPr="00426E94">
              <w:rPr>
                <w:rFonts w:ascii="Times New Roman" w:hAnsi="Times New Roman"/>
                <w:sz w:val="24"/>
                <w:szCs w:val="24"/>
              </w:rPr>
              <w:t>с</w:t>
            </w:r>
            <w:r w:rsidRPr="00426E94">
              <w:rPr>
                <w:rFonts w:ascii="Times New Roman" w:hAnsi="Times New Roman"/>
                <w:sz w:val="24"/>
                <w:szCs w:val="24"/>
              </w:rPr>
              <w:lastRenderedPageBreak/>
              <w:t>тание</w:t>
            </w:r>
          </w:p>
        </w:tc>
        <w:tc>
          <w:tcPr>
            <w:tcW w:w="113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649D6" w:rsidRPr="00426E94" w:rsidRDefault="009649D6" w:rsidP="009649D6">
            <w:pPr>
              <w:widowControl w:val="0"/>
              <w:spacing w:line="216" w:lineRule="auto"/>
              <w:jc w:val="center"/>
              <w:outlineLvl w:val="2"/>
              <w:rPr>
                <w:rFonts w:ascii="Times New Roman" w:hAnsi="Times New Roman"/>
                <w:sz w:val="24"/>
                <w:szCs w:val="24"/>
              </w:rPr>
            </w:pPr>
            <w:r w:rsidRPr="00426E94">
              <w:rPr>
                <w:rFonts w:ascii="Times New Roman" w:hAnsi="Times New Roman"/>
                <w:sz w:val="24"/>
                <w:szCs w:val="24"/>
              </w:rPr>
              <w:lastRenderedPageBreak/>
              <w:t>МП</w:t>
            </w:r>
          </w:p>
        </w:tc>
        <w:tc>
          <w:tcPr>
            <w:tcW w:w="9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9649D6" w:rsidRPr="00426E94" w:rsidRDefault="009649D6" w:rsidP="009649D6">
            <w:pPr>
              <w:widowControl w:val="0"/>
              <w:spacing w:line="216" w:lineRule="auto"/>
              <w:jc w:val="left"/>
              <w:rPr>
                <w:rFonts w:ascii="Times New Roman" w:hAnsi="Times New Roman"/>
                <w:sz w:val="24"/>
                <w:szCs w:val="24"/>
              </w:rPr>
            </w:pPr>
            <w:r w:rsidRPr="00426E94">
              <w:rPr>
                <w:rFonts w:ascii="Times New Roman" w:hAnsi="Times New Roman"/>
                <w:sz w:val="24"/>
                <w:szCs w:val="24"/>
              </w:rPr>
              <w:t>проце</w:t>
            </w:r>
            <w:r w:rsidRPr="00426E94">
              <w:rPr>
                <w:rFonts w:ascii="Times New Roman" w:hAnsi="Times New Roman"/>
                <w:sz w:val="24"/>
                <w:szCs w:val="24"/>
              </w:rPr>
              <w:t>н</w:t>
            </w:r>
            <w:r w:rsidRPr="00426E94">
              <w:rPr>
                <w:rFonts w:ascii="Times New Roman" w:hAnsi="Times New Roman"/>
                <w:sz w:val="24"/>
                <w:szCs w:val="24"/>
              </w:rPr>
              <w:lastRenderedPageBreak/>
              <w:t>тов</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9649D6" w:rsidRPr="00426E94" w:rsidRDefault="00827C6C" w:rsidP="009649D6">
            <w:pPr>
              <w:widowControl w:val="0"/>
              <w:spacing w:line="216" w:lineRule="auto"/>
              <w:jc w:val="center"/>
              <w:rPr>
                <w:rFonts w:ascii="Times New Roman" w:hAnsi="Times New Roman"/>
                <w:sz w:val="24"/>
                <w:szCs w:val="24"/>
              </w:rPr>
            </w:pPr>
            <w:r>
              <w:rPr>
                <w:rFonts w:ascii="Times New Roman" w:hAnsi="Times New Roman"/>
                <w:sz w:val="24"/>
                <w:szCs w:val="24"/>
              </w:rPr>
              <w:lastRenderedPageBreak/>
              <w:t>12,3</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9649D6" w:rsidRPr="00426E94" w:rsidRDefault="009649D6" w:rsidP="009649D6">
            <w:pPr>
              <w:widowControl w:val="0"/>
              <w:spacing w:line="216" w:lineRule="auto"/>
              <w:jc w:val="center"/>
              <w:rPr>
                <w:rFonts w:ascii="Times New Roman" w:hAnsi="Times New Roman"/>
                <w:sz w:val="24"/>
                <w:szCs w:val="24"/>
              </w:rPr>
            </w:pPr>
            <w:r w:rsidRPr="00426E94">
              <w:rPr>
                <w:rFonts w:ascii="Times New Roman" w:hAnsi="Times New Roman"/>
                <w:sz w:val="24"/>
                <w:szCs w:val="24"/>
              </w:rPr>
              <w:t>2023</w:t>
            </w:r>
          </w:p>
        </w:tc>
        <w:tc>
          <w:tcPr>
            <w:tcW w:w="9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9649D6" w:rsidRPr="00426E94" w:rsidRDefault="00827C6C" w:rsidP="009649D6">
            <w:pPr>
              <w:widowControl w:val="0"/>
              <w:spacing w:line="216" w:lineRule="auto"/>
              <w:jc w:val="center"/>
              <w:rPr>
                <w:rFonts w:ascii="Times New Roman" w:hAnsi="Times New Roman"/>
                <w:sz w:val="24"/>
                <w:szCs w:val="24"/>
              </w:rPr>
            </w:pPr>
            <w:r>
              <w:rPr>
                <w:rFonts w:ascii="Times New Roman" w:hAnsi="Times New Roman"/>
                <w:sz w:val="24"/>
                <w:szCs w:val="24"/>
              </w:rPr>
              <w:t>12,3</w:t>
            </w:r>
          </w:p>
        </w:tc>
        <w:tc>
          <w:tcPr>
            <w:tcW w:w="997" w:type="dxa"/>
            <w:tcBorders>
              <w:top w:val="single" w:sz="4" w:space="0" w:color="000000"/>
              <w:left w:val="single" w:sz="4" w:space="0" w:color="000000"/>
              <w:bottom w:val="single" w:sz="4" w:space="0" w:color="000000"/>
              <w:right w:val="single" w:sz="4" w:space="0" w:color="000000"/>
            </w:tcBorders>
            <w:tcMar>
              <w:left w:w="57" w:type="dxa"/>
              <w:right w:w="57" w:type="dxa"/>
            </w:tcMar>
          </w:tcPr>
          <w:p w:rsidR="009649D6" w:rsidRPr="00827C6C" w:rsidRDefault="00827C6C" w:rsidP="009649D6">
            <w:pPr>
              <w:jc w:val="center"/>
              <w:rPr>
                <w:rFonts w:ascii="Times New Roman" w:hAnsi="Times New Roman"/>
                <w:sz w:val="24"/>
                <w:szCs w:val="24"/>
              </w:rPr>
            </w:pPr>
            <w:r w:rsidRPr="00827C6C">
              <w:rPr>
                <w:rFonts w:ascii="Times New Roman" w:hAnsi="Times New Roman"/>
                <w:sz w:val="24"/>
                <w:szCs w:val="24"/>
              </w:rPr>
              <w:t>12,3</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9649D6" w:rsidRPr="00827C6C" w:rsidRDefault="00827C6C" w:rsidP="009649D6">
            <w:pPr>
              <w:jc w:val="center"/>
              <w:rPr>
                <w:rFonts w:ascii="Times New Roman" w:hAnsi="Times New Roman"/>
                <w:sz w:val="24"/>
                <w:szCs w:val="24"/>
              </w:rPr>
            </w:pPr>
            <w:r w:rsidRPr="00827C6C">
              <w:rPr>
                <w:rFonts w:ascii="Times New Roman" w:hAnsi="Times New Roman"/>
                <w:sz w:val="24"/>
                <w:szCs w:val="24"/>
              </w:rPr>
              <w:t>12,3</w:t>
            </w:r>
          </w:p>
        </w:tc>
        <w:tc>
          <w:tcPr>
            <w:tcW w:w="1262" w:type="dxa"/>
            <w:tcBorders>
              <w:top w:val="single" w:sz="4" w:space="0" w:color="000000"/>
              <w:left w:val="single" w:sz="4" w:space="0" w:color="000000"/>
              <w:bottom w:val="single" w:sz="4" w:space="0" w:color="000000"/>
              <w:right w:val="single" w:sz="4" w:space="0" w:color="000000"/>
            </w:tcBorders>
            <w:tcMar>
              <w:left w:w="57" w:type="dxa"/>
              <w:right w:w="57" w:type="dxa"/>
            </w:tcMar>
          </w:tcPr>
          <w:p w:rsidR="009649D6" w:rsidRPr="00827C6C" w:rsidRDefault="00827C6C" w:rsidP="009649D6">
            <w:pPr>
              <w:jc w:val="center"/>
              <w:rPr>
                <w:rFonts w:ascii="Times New Roman" w:hAnsi="Times New Roman"/>
                <w:sz w:val="24"/>
                <w:szCs w:val="24"/>
              </w:rPr>
            </w:pPr>
            <w:r w:rsidRPr="00827C6C">
              <w:rPr>
                <w:rFonts w:ascii="Times New Roman" w:hAnsi="Times New Roman"/>
                <w:sz w:val="24"/>
                <w:szCs w:val="24"/>
              </w:rPr>
              <w:t>12,3</w:t>
            </w:r>
          </w:p>
        </w:tc>
        <w:tc>
          <w:tcPr>
            <w:tcW w:w="1006"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9649D6" w:rsidRPr="00426E94" w:rsidRDefault="003B37C4" w:rsidP="003B37C4">
            <w:pPr>
              <w:widowControl w:val="0"/>
              <w:spacing w:line="216" w:lineRule="auto"/>
              <w:jc w:val="left"/>
              <w:rPr>
                <w:rFonts w:ascii="Times New Roman" w:hAnsi="Times New Roman"/>
                <w:sz w:val="24"/>
                <w:szCs w:val="24"/>
              </w:rPr>
            </w:pPr>
            <w:r>
              <w:rPr>
                <w:rFonts w:ascii="Times New Roman" w:hAnsi="Times New Roman"/>
                <w:sz w:val="24"/>
                <w:szCs w:val="24"/>
              </w:rPr>
              <w:t>Упра</w:t>
            </w:r>
            <w:r>
              <w:rPr>
                <w:rFonts w:ascii="Times New Roman" w:hAnsi="Times New Roman"/>
                <w:sz w:val="24"/>
                <w:szCs w:val="24"/>
              </w:rPr>
              <w:t>в</w:t>
            </w:r>
            <w:r>
              <w:rPr>
                <w:rFonts w:ascii="Times New Roman" w:hAnsi="Times New Roman"/>
                <w:sz w:val="24"/>
                <w:szCs w:val="24"/>
              </w:rPr>
              <w:lastRenderedPageBreak/>
              <w:t xml:space="preserve">ление </w:t>
            </w:r>
            <w:r w:rsidR="009649D6" w:rsidRPr="00426E94">
              <w:rPr>
                <w:rFonts w:ascii="Times New Roman" w:hAnsi="Times New Roman"/>
                <w:sz w:val="24"/>
                <w:szCs w:val="24"/>
              </w:rPr>
              <w:t>соц</w:t>
            </w:r>
            <w:r w:rsidR="009649D6" w:rsidRPr="00426E94">
              <w:rPr>
                <w:rFonts w:ascii="Times New Roman" w:hAnsi="Times New Roman"/>
                <w:sz w:val="24"/>
                <w:szCs w:val="24"/>
              </w:rPr>
              <w:t>и</w:t>
            </w:r>
            <w:r w:rsidR="009649D6" w:rsidRPr="00426E94">
              <w:rPr>
                <w:rFonts w:ascii="Times New Roman" w:hAnsi="Times New Roman"/>
                <w:sz w:val="24"/>
                <w:szCs w:val="24"/>
              </w:rPr>
              <w:t>альной защиты насел</w:t>
            </w:r>
            <w:r w:rsidR="009649D6" w:rsidRPr="00426E94">
              <w:rPr>
                <w:rFonts w:ascii="Times New Roman" w:hAnsi="Times New Roman"/>
                <w:sz w:val="24"/>
                <w:szCs w:val="24"/>
              </w:rPr>
              <w:t>е</w:t>
            </w:r>
            <w:r w:rsidR="009649D6" w:rsidRPr="00426E94">
              <w:rPr>
                <w:rFonts w:ascii="Times New Roman" w:hAnsi="Times New Roman"/>
                <w:sz w:val="24"/>
                <w:szCs w:val="24"/>
              </w:rPr>
              <w:t xml:space="preserve">ния </w:t>
            </w:r>
            <w:r>
              <w:rPr>
                <w:rFonts w:ascii="Times New Roman" w:hAnsi="Times New Roman"/>
                <w:sz w:val="24"/>
                <w:szCs w:val="24"/>
              </w:rPr>
              <w:t>Песч</w:t>
            </w:r>
            <w:r>
              <w:rPr>
                <w:rFonts w:ascii="Times New Roman" w:hAnsi="Times New Roman"/>
                <w:sz w:val="24"/>
                <w:szCs w:val="24"/>
              </w:rPr>
              <w:t>а</w:t>
            </w:r>
            <w:r>
              <w:rPr>
                <w:rFonts w:ascii="Times New Roman" w:hAnsi="Times New Roman"/>
                <w:sz w:val="24"/>
                <w:szCs w:val="24"/>
              </w:rPr>
              <w:t>ноко</w:t>
            </w:r>
            <w:r>
              <w:rPr>
                <w:rFonts w:ascii="Times New Roman" w:hAnsi="Times New Roman"/>
                <w:sz w:val="24"/>
                <w:szCs w:val="24"/>
              </w:rPr>
              <w:t>п</w:t>
            </w:r>
            <w:r>
              <w:rPr>
                <w:rFonts w:ascii="Times New Roman" w:hAnsi="Times New Roman"/>
                <w:sz w:val="24"/>
                <w:szCs w:val="24"/>
              </w:rPr>
              <w:t>ского</w:t>
            </w:r>
            <w:r w:rsidR="009649D6" w:rsidRPr="00426E94">
              <w:rPr>
                <w:rFonts w:ascii="Times New Roman" w:hAnsi="Times New Roman"/>
                <w:sz w:val="24"/>
                <w:szCs w:val="24"/>
              </w:rPr>
              <w:t xml:space="preserve"> района</w:t>
            </w:r>
          </w:p>
        </w:tc>
        <w:tc>
          <w:tcPr>
            <w:tcW w:w="1135" w:type="dxa"/>
            <w:tcBorders>
              <w:top w:val="single" w:sz="4" w:space="0" w:color="000000"/>
              <w:left w:val="single" w:sz="4" w:space="0" w:color="000000"/>
              <w:bottom w:val="single" w:sz="4" w:space="0" w:color="000000"/>
              <w:right w:val="single" w:sz="4" w:space="0" w:color="000000"/>
            </w:tcBorders>
            <w:tcMar>
              <w:left w:w="57" w:type="dxa"/>
              <w:right w:w="57" w:type="dxa"/>
            </w:tcMar>
          </w:tcPr>
          <w:p w:rsidR="009649D6" w:rsidRPr="00426E94" w:rsidRDefault="009649D6" w:rsidP="00306B63">
            <w:pPr>
              <w:widowControl w:val="0"/>
              <w:spacing w:line="216" w:lineRule="auto"/>
              <w:jc w:val="left"/>
              <w:rPr>
                <w:rFonts w:ascii="Times New Roman" w:hAnsi="Times New Roman"/>
                <w:sz w:val="24"/>
                <w:szCs w:val="24"/>
              </w:rPr>
            </w:pPr>
            <w:r w:rsidRPr="00426E94">
              <w:rPr>
                <w:rFonts w:ascii="Times New Roman" w:hAnsi="Times New Roman"/>
                <w:sz w:val="24"/>
                <w:szCs w:val="24"/>
              </w:rPr>
              <w:lastRenderedPageBreak/>
              <w:t>ПК «О</w:t>
            </w:r>
            <w:r w:rsidRPr="00426E94">
              <w:rPr>
                <w:rFonts w:ascii="Times New Roman" w:hAnsi="Times New Roman"/>
                <w:sz w:val="24"/>
                <w:szCs w:val="24"/>
              </w:rPr>
              <w:t>т</w:t>
            </w:r>
            <w:r w:rsidRPr="00426E94">
              <w:rPr>
                <w:rFonts w:ascii="Times New Roman" w:hAnsi="Times New Roman"/>
                <w:sz w:val="24"/>
                <w:szCs w:val="24"/>
              </w:rPr>
              <w:lastRenderedPageBreak/>
              <w:t>раслевой реги</w:t>
            </w:r>
            <w:r w:rsidRPr="00426E94">
              <w:rPr>
                <w:rFonts w:ascii="Times New Roman" w:hAnsi="Times New Roman"/>
                <w:sz w:val="24"/>
                <w:szCs w:val="24"/>
              </w:rPr>
              <w:t>о</w:t>
            </w:r>
            <w:r w:rsidRPr="00426E94">
              <w:rPr>
                <w:rFonts w:ascii="Times New Roman" w:hAnsi="Times New Roman"/>
                <w:sz w:val="24"/>
                <w:szCs w:val="24"/>
              </w:rPr>
              <w:t>нальный регистр насел</w:t>
            </w:r>
            <w:r w:rsidRPr="00426E94">
              <w:rPr>
                <w:rFonts w:ascii="Times New Roman" w:hAnsi="Times New Roman"/>
                <w:sz w:val="24"/>
                <w:szCs w:val="24"/>
              </w:rPr>
              <w:t>е</w:t>
            </w:r>
            <w:r w:rsidRPr="00426E94">
              <w:rPr>
                <w:rFonts w:ascii="Times New Roman" w:hAnsi="Times New Roman"/>
                <w:sz w:val="24"/>
                <w:szCs w:val="24"/>
              </w:rPr>
              <w:t>ния Р</w:t>
            </w:r>
            <w:r w:rsidR="00306B63">
              <w:rPr>
                <w:rFonts w:ascii="Times New Roman" w:hAnsi="Times New Roman"/>
                <w:sz w:val="24"/>
                <w:szCs w:val="24"/>
              </w:rPr>
              <w:t>О</w:t>
            </w:r>
            <w:r w:rsidRPr="00426E94">
              <w:rPr>
                <w:rFonts w:ascii="Times New Roman" w:hAnsi="Times New Roman"/>
                <w:sz w:val="24"/>
                <w:szCs w:val="24"/>
              </w:rPr>
              <w:t>»</w:t>
            </w:r>
          </w:p>
        </w:tc>
      </w:tr>
      <w:tr w:rsidR="009649D6" w:rsidRPr="00426E94" w:rsidTr="003B37C4">
        <w:tc>
          <w:tcPr>
            <w:tcW w:w="703" w:type="dxa"/>
            <w:tcBorders>
              <w:top w:val="single" w:sz="4" w:space="0" w:color="000000"/>
              <w:left w:val="single" w:sz="4" w:space="0" w:color="000000"/>
              <w:bottom w:val="single" w:sz="4" w:space="0" w:color="000000"/>
              <w:right w:val="single" w:sz="4" w:space="0" w:color="000000"/>
            </w:tcBorders>
            <w:tcMar>
              <w:left w:w="57" w:type="dxa"/>
              <w:right w:w="57" w:type="dxa"/>
            </w:tcMar>
          </w:tcPr>
          <w:p w:rsidR="009649D6" w:rsidRPr="00426E94" w:rsidRDefault="009649D6" w:rsidP="008A75B6">
            <w:pPr>
              <w:widowControl w:val="0"/>
              <w:spacing w:line="216" w:lineRule="auto"/>
              <w:jc w:val="center"/>
              <w:rPr>
                <w:rFonts w:ascii="Times New Roman" w:hAnsi="Times New Roman"/>
                <w:sz w:val="24"/>
                <w:szCs w:val="24"/>
              </w:rPr>
            </w:pPr>
            <w:r w:rsidRPr="00426E94">
              <w:rPr>
                <w:rFonts w:ascii="Times New Roman" w:hAnsi="Times New Roman"/>
                <w:sz w:val="24"/>
                <w:szCs w:val="24"/>
              </w:rPr>
              <w:lastRenderedPageBreak/>
              <w:t>1.</w:t>
            </w:r>
            <w:r w:rsidR="008A75B6">
              <w:rPr>
                <w:rFonts w:ascii="Times New Roman" w:hAnsi="Times New Roman"/>
                <w:sz w:val="24"/>
                <w:szCs w:val="24"/>
              </w:rPr>
              <w:t>2</w:t>
            </w:r>
            <w:r w:rsidRPr="00426E94">
              <w:rPr>
                <w:rFonts w:ascii="Times New Roman" w:hAnsi="Times New Roman"/>
                <w:sz w:val="24"/>
                <w:szCs w:val="24"/>
              </w:rPr>
              <w:t>.</w:t>
            </w:r>
          </w:p>
        </w:tc>
        <w:tc>
          <w:tcPr>
            <w:tcW w:w="34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649D6" w:rsidRPr="00D30D4A" w:rsidRDefault="009649D6" w:rsidP="009649D6">
            <w:pPr>
              <w:widowControl w:val="0"/>
              <w:spacing w:line="216" w:lineRule="auto"/>
              <w:jc w:val="left"/>
              <w:outlineLvl w:val="2"/>
              <w:rPr>
                <w:rFonts w:ascii="Times New Roman" w:hAnsi="Times New Roman"/>
                <w:color w:val="auto"/>
                <w:sz w:val="24"/>
                <w:szCs w:val="24"/>
              </w:rPr>
            </w:pPr>
            <w:proofErr w:type="gramStart"/>
            <w:r w:rsidRPr="00D30D4A">
              <w:rPr>
                <w:rFonts w:ascii="Times New Roman" w:hAnsi="Times New Roman"/>
                <w:color w:val="auto"/>
                <w:sz w:val="24"/>
                <w:szCs w:val="24"/>
              </w:rPr>
              <w:t>Доля детей, оставшихся без попечения родителей, в том числе переданных не родстве</w:t>
            </w:r>
            <w:r w:rsidRPr="00D30D4A">
              <w:rPr>
                <w:rFonts w:ascii="Times New Roman" w:hAnsi="Times New Roman"/>
                <w:color w:val="auto"/>
                <w:sz w:val="24"/>
                <w:szCs w:val="24"/>
              </w:rPr>
              <w:t>н</w:t>
            </w:r>
            <w:r w:rsidRPr="00D30D4A">
              <w:rPr>
                <w:rFonts w:ascii="Times New Roman" w:hAnsi="Times New Roman"/>
                <w:color w:val="auto"/>
                <w:sz w:val="24"/>
                <w:szCs w:val="24"/>
              </w:rPr>
              <w:t>никам (в приемные семьи, на усыновление (удочерение), под опеку (попечительство), в с</w:t>
            </w:r>
            <w:r w:rsidRPr="00D30D4A">
              <w:rPr>
                <w:rFonts w:ascii="Times New Roman" w:hAnsi="Times New Roman"/>
                <w:color w:val="auto"/>
                <w:sz w:val="24"/>
                <w:szCs w:val="24"/>
              </w:rPr>
              <w:t>е</w:t>
            </w:r>
            <w:r w:rsidRPr="00D30D4A">
              <w:rPr>
                <w:rFonts w:ascii="Times New Roman" w:hAnsi="Times New Roman"/>
                <w:color w:val="auto"/>
                <w:sz w:val="24"/>
                <w:szCs w:val="24"/>
              </w:rPr>
              <w:t>мейные детские дома, патр</w:t>
            </w:r>
            <w:r w:rsidRPr="00D30D4A">
              <w:rPr>
                <w:rFonts w:ascii="Times New Roman" w:hAnsi="Times New Roman"/>
                <w:color w:val="auto"/>
                <w:sz w:val="24"/>
                <w:szCs w:val="24"/>
              </w:rPr>
              <w:t>о</w:t>
            </w:r>
            <w:r w:rsidRPr="00D30D4A">
              <w:rPr>
                <w:rFonts w:ascii="Times New Roman" w:hAnsi="Times New Roman"/>
                <w:color w:val="auto"/>
                <w:sz w:val="24"/>
                <w:szCs w:val="24"/>
              </w:rPr>
              <w:t>натные семьи, находящихся в государственных (муниципал</w:t>
            </w:r>
            <w:r w:rsidRPr="00D30D4A">
              <w:rPr>
                <w:rFonts w:ascii="Times New Roman" w:hAnsi="Times New Roman"/>
                <w:color w:val="auto"/>
                <w:sz w:val="24"/>
                <w:szCs w:val="24"/>
              </w:rPr>
              <w:t>ь</w:t>
            </w:r>
            <w:r w:rsidRPr="00D30D4A">
              <w:rPr>
                <w:rFonts w:ascii="Times New Roman" w:hAnsi="Times New Roman"/>
                <w:color w:val="auto"/>
                <w:sz w:val="24"/>
                <w:szCs w:val="24"/>
              </w:rPr>
              <w:t>ных) организациях всех типов</w:t>
            </w:r>
            <w:proofErr w:type="gramEnd"/>
          </w:p>
        </w:tc>
        <w:tc>
          <w:tcPr>
            <w:tcW w:w="99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649D6" w:rsidRPr="00D30D4A" w:rsidRDefault="009649D6" w:rsidP="009649D6">
            <w:pPr>
              <w:widowControl w:val="0"/>
              <w:spacing w:line="216" w:lineRule="auto"/>
              <w:jc w:val="left"/>
              <w:rPr>
                <w:rFonts w:ascii="Times New Roman" w:hAnsi="Times New Roman"/>
                <w:color w:val="auto"/>
                <w:sz w:val="24"/>
                <w:szCs w:val="24"/>
              </w:rPr>
            </w:pPr>
            <w:r w:rsidRPr="00D30D4A">
              <w:rPr>
                <w:rFonts w:ascii="Times New Roman" w:hAnsi="Times New Roman"/>
                <w:color w:val="auto"/>
                <w:sz w:val="24"/>
                <w:szCs w:val="24"/>
              </w:rPr>
              <w:t>возра</w:t>
            </w:r>
            <w:r w:rsidRPr="00D30D4A">
              <w:rPr>
                <w:rFonts w:ascii="Times New Roman" w:hAnsi="Times New Roman"/>
                <w:color w:val="auto"/>
                <w:sz w:val="24"/>
                <w:szCs w:val="24"/>
              </w:rPr>
              <w:t>с</w:t>
            </w:r>
            <w:r w:rsidRPr="00D30D4A">
              <w:rPr>
                <w:rFonts w:ascii="Times New Roman" w:hAnsi="Times New Roman"/>
                <w:color w:val="auto"/>
                <w:sz w:val="24"/>
                <w:szCs w:val="24"/>
              </w:rPr>
              <w:t>тание</w:t>
            </w:r>
          </w:p>
        </w:tc>
        <w:tc>
          <w:tcPr>
            <w:tcW w:w="113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649D6" w:rsidRPr="00D30D4A" w:rsidRDefault="009649D6" w:rsidP="009649D6">
            <w:pPr>
              <w:widowControl w:val="0"/>
              <w:spacing w:line="216" w:lineRule="auto"/>
              <w:jc w:val="center"/>
              <w:rPr>
                <w:rFonts w:ascii="Times New Roman" w:hAnsi="Times New Roman"/>
                <w:color w:val="auto"/>
                <w:sz w:val="24"/>
                <w:szCs w:val="24"/>
              </w:rPr>
            </w:pPr>
            <w:r w:rsidRPr="00D30D4A">
              <w:rPr>
                <w:rFonts w:ascii="Times New Roman" w:hAnsi="Times New Roman"/>
                <w:color w:val="auto"/>
                <w:sz w:val="24"/>
                <w:szCs w:val="24"/>
              </w:rPr>
              <w:t>МП</w:t>
            </w:r>
          </w:p>
        </w:tc>
        <w:tc>
          <w:tcPr>
            <w:tcW w:w="9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9649D6" w:rsidRPr="00D30D4A" w:rsidRDefault="009649D6" w:rsidP="009649D6">
            <w:pPr>
              <w:widowControl w:val="0"/>
              <w:spacing w:line="216" w:lineRule="auto"/>
              <w:jc w:val="left"/>
              <w:rPr>
                <w:rFonts w:ascii="Times New Roman" w:hAnsi="Times New Roman"/>
                <w:color w:val="auto"/>
                <w:sz w:val="24"/>
                <w:szCs w:val="24"/>
              </w:rPr>
            </w:pPr>
            <w:r w:rsidRPr="00D30D4A">
              <w:rPr>
                <w:rFonts w:ascii="Times New Roman" w:hAnsi="Times New Roman"/>
                <w:color w:val="auto"/>
                <w:sz w:val="24"/>
                <w:szCs w:val="24"/>
              </w:rPr>
              <w:t>проце</w:t>
            </w:r>
            <w:r w:rsidRPr="00D30D4A">
              <w:rPr>
                <w:rFonts w:ascii="Times New Roman" w:hAnsi="Times New Roman"/>
                <w:color w:val="auto"/>
                <w:sz w:val="24"/>
                <w:szCs w:val="24"/>
              </w:rPr>
              <w:t>н</w:t>
            </w:r>
            <w:r w:rsidRPr="00D30D4A">
              <w:rPr>
                <w:rFonts w:ascii="Times New Roman" w:hAnsi="Times New Roman"/>
                <w:color w:val="auto"/>
                <w:sz w:val="24"/>
                <w:szCs w:val="24"/>
              </w:rPr>
              <w:t>тов</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9649D6" w:rsidRPr="00D30D4A" w:rsidRDefault="00D30D4A" w:rsidP="00D30D4A">
            <w:pPr>
              <w:widowControl w:val="0"/>
              <w:spacing w:line="216" w:lineRule="auto"/>
              <w:rPr>
                <w:rFonts w:ascii="Times New Roman" w:hAnsi="Times New Roman"/>
                <w:color w:val="auto"/>
                <w:sz w:val="24"/>
                <w:szCs w:val="24"/>
              </w:rPr>
            </w:pPr>
            <w:r w:rsidRPr="00D30D4A">
              <w:rPr>
                <w:rFonts w:ascii="Times New Roman" w:hAnsi="Times New Roman"/>
                <w:color w:val="auto"/>
                <w:sz w:val="24"/>
                <w:szCs w:val="24"/>
              </w:rPr>
              <w:t>99,9</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9649D6" w:rsidRPr="00D30D4A" w:rsidRDefault="009649D6" w:rsidP="009649D6">
            <w:pPr>
              <w:jc w:val="center"/>
              <w:rPr>
                <w:rFonts w:ascii="Times New Roman" w:hAnsi="Times New Roman"/>
                <w:color w:val="auto"/>
                <w:sz w:val="24"/>
                <w:szCs w:val="24"/>
              </w:rPr>
            </w:pPr>
            <w:r w:rsidRPr="00D30D4A">
              <w:rPr>
                <w:rFonts w:ascii="Times New Roman" w:hAnsi="Times New Roman"/>
                <w:color w:val="auto"/>
                <w:sz w:val="24"/>
                <w:szCs w:val="24"/>
              </w:rPr>
              <w:t>2023</w:t>
            </w:r>
          </w:p>
        </w:tc>
        <w:tc>
          <w:tcPr>
            <w:tcW w:w="9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9649D6" w:rsidRPr="00D30D4A" w:rsidRDefault="00D30D4A" w:rsidP="009649D6">
            <w:pPr>
              <w:widowControl w:val="0"/>
              <w:spacing w:line="216" w:lineRule="auto"/>
              <w:jc w:val="center"/>
              <w:rPr>
                <w:rFonts w:ascii="Times New Roman" w:hAnsi="Times New Roman"/>
                <w:color w:val="auto"/>
                <w:sz w:val="24"/>
                <w:szCs w:val="24"/>
              </w:rPr>
            </w:pPr>
            <w:r w:rsidRPr="00D30D4A">
              <w:rPr>
                <w:rFonts w:ascii="Times New Roman" w:hAnsi="Times New Roman"/>
                <w:color w:val="auto"/>
                <w:sz w:val="24"/>
                <w:szCs w:val="24"/>
              </w:rPr>
              <w:t>99,9</w:t>
            </w:r>
          </w:p>
        </w:tc>
        <w:tc>
          <w:tcPr>
            <w:tcW w:w="997" w:type="dxa"/>
            <w:tcBorders>
              <w:top w:val="single" w:sz="4" w:space="0" w:color="000000"/>
              <w:left w:val="single" w:sz="4" w:space="0" w:color="000000"/>
              <w:bottom w:val="single" w:sz="4" w:space="0" w:color="000000"/>
              <w:right w:val="single" w:sz="4" w:space="0" w:color="000000"/>
            </w:tcBorders>
            <w:tcMar>
              <w:left w:w="57" w:type="dxa"/>
              <w:right w:w="57" w:type="dxa"/>
            </w:tcMar>
          </w:tcPr>
          <w:p w:rsidR="009649D6" w:rsidRPr="00D30D4A" w:rsidRDefault="00D30D4A" w:rsidP="009649D6">
            <w:pPr>
              <w:rPr>
                <w:rFonts w:ascii="Times New Roman" w:hAnsi="Times New Roman"/>
                <w:color w:val="auto"/>
                <w:sz w:val="24"/>
                <w:szCs w:val="24"/>
              </w:rPr>
            </w:pPr>
            <w:r w:rsidRPr="00D30D4A">
              <w:rPr>
                <w:rFonts w:ascii="Times New Roman" w:hAnsi="Times New Roman"/>
                <w:color w:val="auto"/>
                <w:sz w:val="24"/>
                <w:szCs w:val="24"/>
              </w:rPr>
              <w:t>99,9</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9649D6" w:rsidRPr="00D30D4A" w:rsidRDefault="00D30D4A" w:rsidP="009649D6">
            <w:pPr>
              <w:rPr>
                <w:rFonts w:ascii="Times New Roman" w:hAnsi="Times New Roman"/>
                <w:color w:val="auto"/>
                <w:sz w:val="24"/>
                <w:szCs w:val="24"/>
              </w:rPr>
            </w:pPr>
            <w:r w:rsidRPr="00D30D4A">
              <w:rPr>
                <w:rFonts w:ascii="Times New Roman" w:hAnsi="Times New Roman"/>
                <w:color w:val="auto"/>
                <w:sz w:val="24"/>
                <w:szCs w:val="24"/>
              </w:rPr>
              <w:t>99,9</w:t>
            </w:r>
          </w:p>
        </w:tc>
        <w:tc>
          <w:tcPr>
            <w:tcW w:w="1262" w:type="dxa"/>
            <w:tcBorders>
              <w:top w:val="single" w:sz="4" w:space="0" w:color="000000"/>
              <w:left w:val="single" w:sz="4" w:space="0" w:color="000000"/>
              <w:bottom w:val="single" w:sz="4" w:space="0" w:color="000000"/>
              <w:right w:val="single" w:sz="4" w:space="0" w:color="000000"/>
            </w:tcBorders>
            <w:tcMar>
              <w:left w:w="57" w:type="dxa"/>
              <w:right w:w="57" w:type="dxa"/>
            </w:tcMar>
          </w:tcPr>
          <w:p w:rsidR="009649D6" w:rsidRPr="00D30D4A" w:rsidRDefault="00D30D4A" w:rsidP="009649D6">
            <w:pPr>
              <w:rPr>
                <w:rFonts w:ascii="Times New Roman" w:hAnsi="Times New Roman"/>
                <w:color w:val="auto"/>
                <w:sz w:val="24"/>
                <w:szCs w:val="24"/>
              </w:rPr>
            </w:pPr>
            <w:r w:rsidRPr="00D30D4A">
              <w:rPr>
                <w:rFonts w:ascii="Times New Roman" w:hAnsi="Times New Roman"/>
                <w:color w:val="auto"/>
                <w:sz w:val="24"/>
                <w:szCs w:val="24"/>
              </w:rPr>
              <w:t>99,9</w:t>
            </w:r>
          </w:p>
        </w:tc>
        <w:tc>
          <w:tcPr>
            <w:tcW w:w="1006"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9649D6" w:rsidRPr="00D30D4A" w:rsidRDefault="003B37C4" w:rsidP="009649D6">
            <w:pPr>
              <w:widowControl w:val="0"/>
              <w:spacing w:line="216" w:lineRule="auto"/>
              <w:jc w:val="left"/>
              <w:rPr>
                <w:rFonts w:ascii="Times New Roman" w:hAnsi="Times New Roman"/>
                <w:color w:val="auto"/>
                <w:sz w:val="24"/>
                <w:szCs w:val="24"/>
              </w:rPr>
            </w:pPr>
            <w:r w:rsidRPr="00D30D4A">
              <w:rPr>
                <w:rFonts w:ascii="Times New Roman" w:hAnsi="Times New Roman"/>
                <w:color w:val="auto"/>
                <w:sz w:val="24"/>
                <w:szCs w:val="24"/>
              </w:rPr>
              <w:t>Отдел образ</w:t>
            </w:r>
            <w:r w:rsidRPr="00D30D4A">
              <w:rPr>
                <w:rFonts w:ascii="Times New Roman" w:hAnsi="Times New Roman"/>
                <w:color w:val="auto"/>
                <w:sz w:val="24"/>
                <w:szCs w:val="24"/>
              </w:rPr>
              <w:t>о</w:t>
            </w:r>
            <w:r w:rsidRPr="00D30D4A">
              <w:rPr>
                <w:rFonts w:ascii="Times New Roman" w:hAnsi="Times New Roman"/>
                <w:color w:val="auto"/>
                <w:sz w:val="24"/>
                <w:szCs w:val="24"/>
              </w:rPr>
              <w:t>вания  Песч</w:t>
            </w:r>
            <w:r w:rsidRPr="00D30D4A">
              <w:rPr>
                <w:rFonts w:ascii="Times New Roman" w:hAnsi="Times New Roman"/>
                <w:color w:val="auto"/>
                <w:sz w:val="24"/>
                <w:szCs w:val="24"/>
              </w:rPr>
              <w:t>а</w:t>
            </w:r>
            <w:r w:rsidRPr="00D30D4A">
              <w:rPr>
                <w:rFonts w:ascii="Times New Roman" w:hAnsi="Times New Roman"/>
                <w:color w:val="auto"/>
                <w:sz w:val="24"/>
                <w:szCs w:val="24"/>
              </w:rPr>
              <w:t>ноко</w:t>
            </w:r>
            <w:r w:rsidRPr="00D30D4A">
              <w:rPr>
                <w:rFonts w:ascii="Times New Roman" w:hAnsi="Times New Roman"/>
                <w:color w:val="auto"/>
                <w:sz w:val="24"/>
                <w:szCs w:val="24"/>
              </w:rPr>
              <w:t>п</w:t>
            </w:r>
            <w:r w:rsidRPr="00D30D4A">
              <w:rPr>
                <w:rFonts w:ascii="Times New Roman" w:hAnsi="Times New Roman"/>
                <w:color w:val="auto"/>
                <w:sz w:val="24"/>
                <w:szCs w:val="24"/>
              </w:rPr>
              <w:t>ского района</w:t>
            </w:r>
          </w:p>
        </w:tc>
        <w:tc>
          <w:tcPr>
            <w:tcW w:w="1135" w:type="dxa"/>
            <w:tcBorders>
              <w:top w:val="single" w:sz="4" w:space="0" w:color="000000"/>
              <w:left w:val="single" w:sz="4" w:space="0" w:color="000000"/>
              <w:bottom w:val="single" w:sz="4" w:space="0" w:color="000000"/>
              <w:right w:val="single" w:sz="4" w:space="0" w:color="000000"/>
            </w:tcBorders>
            <w:tcMar>
              <w:left w:w="57" w:type="dxa"/>
              <w:right w:w="57" w:type="dxa"/>
            </w:tcMar>
          </w:tcPr>
          <w:p w:rsidR="009649D6" w:rsidRPr="00426E94" w:rsidRDefault="009649D6" w:rsidP="009649D6">
            <w:pPr>
              <w:widowControl w:val="0"/>
              <w:spacing w:line="216" w:lineRule="auto"/>
              <w:jc w:val="left"/>
              <w:rPr>
                <w:rFonts w:ascii="Times New Roman" w:hAnsi="Times New Roman"/>
                <w:sz w:val="24"/>
                <w:szCs w:val="24"/>
              </w:rPr>
            </w:pPr>
            <w:proofErr w:type="spellStart"/>
            <w:proofErr w:type="gramStart"/>
            <w:r w:rsidRPr="00426E94">
              <w:rPr>
                <w:rFonts w:ascii="Times New Roman" w:hAnsi="Times New Roman"/>
                <w:sz w:val="24"/>
                <w:szCs w:val="24"/>
              </w:rPr>
              <w:t>информа-ционная</w:t>
            </w:r>
            <w:proofErr w:type="spellEnd"/>
            <w:proofErr w:type="gramEnd"/>
            <w:r w:rsidRPr="00426E94">
              <w:rPr>
                <w:rFonts w:ascii="Times New Roman" w:hAnsi="Times New Roman"/>
                <w:sz w:val="24"/>
                <w:szCs w:val="24"/>
              </w:rPr>
              <w:t xml:space="preserve"> система отсу</w:t>
            </w:r>
            <w:r w:rsidRPr="00426E94">
              <w:rPr>
                <w:rFonts w:ascii="Times New Roman" w:hAnsi="Times New Roman"/>
                <w:sz w:val="24"/>
                <w:szCs w:val="24"/>
              </w:rPr>
              <w:t>т</w:t>
            </w:r>
            <w:r w:rsidRPr="00426E94">
              <w:rPr>
                <w:rFonts w:ascii="Times New Roman" w:hAnsi="Times New Roman"/>
                <w:sz w:val="24"/>
                <w:szCs w:val="24"/>
              </w:rPr>
              <w:t>ствует</w:t>
            </w:r>
          </w:p>
        </w:tc>
      </w:tr>
    </w:tbl>
    <w:p w:rsidR="005A4E9C" w:rsidRDefault="005A4E9C" w:rsidP="00477ED9">
      <w:pPr>
        <w:widowControl w:val="0"/>
        <w:tabs>
          <w:tab w:val="left" w:pos="10348"/>
        </w:tabs>
        <w:jc w:val="center"/>
        <w:outlineLvl w:val="2"/>
        <w:rPr>
          <w:rFonts w:ascii="Times New Roman" w:hAnsi="Times New Roman"/>
          <w:sz w:val="24"/>
          <w:szCs w:val="24"/>
        </w:rPr>
      </w:pPr>
    </w:p>
    <w:p w:rsidR="005D42CC" w:rsidRPr="004A42F0" w:rsidRDefault="003B37C4" w:rsidP="004A42F0">
      <w:pPr>
        <w:pStyle w:val="aff6"/>
        <w:widowControl w:val="0"/>
        <w:numPr>
          <w:ilvl w:val="0"/>
          <w:numId w:val="4"/>
        </w:numPr>
        <w:tabs>
          <w:tab w:val="left" w:pos="10348"/>
        </w:tabs>
        <w:jc w:val="center"/>
        <w:outlineLvl w:val="2"/>
        <w:rPr>
          <w:rFonts w:ascii="Times New Roman" w:hAnsi="Times New Roman"/>
          <w:sz w:val="24"/>
          <w:szCs w:val="24"/>
        </w:rPr>
      </w:pPr>
      <w:r w:rsidRPr="004A42F0">
        <w:rPr>
          <w:rFonts w:ascii="Times New Roman" w:hAnsi="Times New Roman"/>
          <w:sz w:val="24"/>
          <w:szCs w:val="24"/>
        </w:rPr>
        <w:t xml:space="preserve">Перечень </w:t>
      </w:r>
      <w:r w:rsidR="005D42CC" w:rsidRPr="004A42F0">
        <w:rPr>
          <w:rFonts w:ascii="Times New Roman" w:hAnsi="Times New Roman"/>
          <w:sz w:val="24"/>
          <w:szCs w:val="24"/>
        </w:rPr>
        <w:t>меро</w:t>
      </w:r>
      <w:r w:rsidRPr="004A42F0">
        <w:rPr>
          <w:rFonts w:ascii="Times New Roman" w:hAnsi="Times New Roman"/>
          <w:sz w:val="24"/>
          <w:szCs w:val="24"/>
        </w:rPr>
        <w:t>приятий (результатов) комплекса процессных мероприятий</w:t>
      </w:r>
    </w:p>
    <w:p w:rsidR="005D42CC" w:rsidRPr="00426E94" w:rsidRDefault="005D42CC" w:rsidP="00477ED9">
      <w:pPr>
        <w:widowControl w:val="0"/>
        <w:tabs>
          <w:tab w:val="left" w:pos="9781"/>
        </w:tabs>
        <w:jc w:val="center"/>
        <w:outlineLvl w:val="2"/>
        <w:rPr>
          <w:rFonts w:ascii="Times New Roman" w:hAnsi="Times New Roman"/>
          <w:sz w:val="24"/>
          <w:szCs w:val="24"/>
        </w:rPr>
      </w:pPr>
    </w:p>
    <w:tbl>
      <w:tblPr>
        <w:tblW w:w="15593"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846"/>
        <w:gridCol w:w="3265"/>
        <w:gridCol w:w="1984"/>
        <w:gridCol w:w="2268"/>
        <w:gridCol w:w="1560"/>
        <w:gridCol w:w="1275"/>
        <w:gridCol w:w="851"/>
        <w:gridCol w:w="1134"/>
        <w:gridCol w:w="1134"/>
        <w:gridCol w:w="1276"/>
      </w:tblGrid>
      <w:tr w:rsidR="00D936DF" w:rsidRPr="00426E94" w:rsidTr="00BC441C">
        <w:tc>
          <w:tcPr>
            <w:tcW w:w="846"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936DF" w:rsidRPr="00426E94" w:rsidRDefault="00D936DF" w:rsidP="006E312E">
            <w:pPr>
              <w:widowControl w:val="0"/>
              <w:jc w:val="center"/>
              <w:outlineLvl w:val="2"/>
              <w:rPr>
                <w:rFonts w:ascii="Times New Roman" w:hAnsi="Times New Roman"/>
                <w:sz w:val="24"/>
                <w:szCs w:val="24"/>
              </w:rPr>
            </w:pPr>
            <w:r w:rsidRPr="00426E94">
              <w:rPr>
                <w:rFonts w:ascii="Times New Roman" w:hAnsi="Times New Roman"/>
                <w:sz w:val="24"/>
                <w:szCs w:val="24"/>
              </w:rPr>
              <w:t xml:space="preserve">№ </w:t>
            </w:r>
          </w:p>
          <w:p w:rsidR="00D936DF" w:rsidRPr="00426E94" w:rsidRDefault="00D936DF" w:rsidP="006E312E">
            <w:pPr>
              <w:widowControl w:val="0"/>
              <w:jc w:val="center"/>
              <w:outlineLvl w:val="2"/>
              <w:rPr>
                <w:rFonts w:ascii="Times New Roman" w:hAnsi="Times New Roman"/>
                <w:sz w:val="24"/>
                <w:szCs w:val="24"/>
              </w:rPr>
            </w:pPr>
            <w:proofErr w:type="gramStart"/>
            <w:r w:rsidRPr="00426E94">
              <w:rPr>
                <w:rFonts w:ascii="Times New Roman" w:hAnsi="Times New Roman"/>
                <w:sz w:val="24"/>
                <w:szCs w:val="24"/>
              </w:rPr>
              <w:t>п</w:t>
            </w:r>
            <w:proofErr w:type="gramEnd"/>
            <w:r w:rsidRPr="00426E94">
              <w:rPr>
                <w:rFonts w:ascii="Times New Roman" w:hAnsi="Times New Roman"/>
                <w:sz w:val="24"/>
                <w:szCs w:val="24"/>
              </w:rPr>
              <w:t>/п</w:t>
            </w:r>
          </w:p>
        </w:tc>
        <w:tc>
          <w:tcPr>
            <w:tcW w:w="3265"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936DF" w:rsidRPr="00426E94" w:rsidRDefault="00D936DF" w:rsidP="006E312E">
            <w:pPr>
              <w:widowControl w:val="0"/>
              <w:jc w:val="center"/>
              <w:outlineLvl w:val="2"/>
              <w:rPr>
                <w:rFonts w:ascii="Times New Roman" w:hAnsi="Times New Roman"/>
                <w:sz w:val="24"/>
                <w:szCs w:val="24"/>
              </w:rPr>
            </w:pPr>
            <w:r w:rsidRPr="00426E94">
              <w:rPr>
                <w:rFonts w:ascii="Times New Roman" w:hAnsi="Times New Roman"/>
                <w:sz w:val="24"/>
                <w:szCs w:val="24"/>
              </w:rPr>
              <w:t>Наименование мероприятия (результата)</w:t>
            </w:r>
          </w:p>
        </w:tc>
        <w:tc>
          <w:tcPr>
            <w:tcW w:w="1984"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D936DF" w:rsidRPr="00426E94" w:rsidRDefault="00D936DF" w:rsidP="006E312E">
            <w:pPr>
              <w:widowControl w:val="0"/>
              <w:jc w:val="center"/>
              <w:outlineLvl w:val="2"/>
              <w:rPr>
                <w:rFonts w:ascii="Times New Roman" w:hAnsi="Times New Roman"/>
                <w:sz w:val="24"/>
                <w:szCs w:val="24"/>
              </w:rPr>
            </w:pPr>
            <w:r w:rsidRPr="00426E94">
              <w:rPr>
                <w:rFonts w:ascii="Times New Roman" w:hAnsi="Times New Roman"/>
                <w:sz w:val="24"/>
                <w:szCs w:val="24"/>
              </w:rPr>
              <w:t xml:space="preserve">Тип мероприятия (результата) </w:t>
            </w:r>
          </w:p>
        </w:tc>
        <w:tc>
          <w:tcPr>
            <w:tcW w:w="2268"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D936DF" w:rsidRPr="00426E94" w:rsidRDefault="00D936DF" w:rsidP="006E312E">
            <w:pPr>
              <w:widowControl w:val="0"/>
              <w:jc w:val="center"/>
              <w:outlineLvl w:val="2"/>
              <w:rPr>
                <w:rFonts w:ascii="Times New Roman" w:hAnsi="Times New Roman"/>
                <w:sz w:val="24"/>
                <w:szCs w:val="24"/>
              </w:rPr>
            </w:pPr>
            <w:r w:rsidRPr="00426E94">
              <w:rPr>
                <w:rFonts w:ascii="Times New Roman" w:hAnsi="Times New Roman"/>
                <w:sz w:val="24"/>
                <w:szCs w:val="24"/>
              </w:rPr>
              <w:t xml:space="preserve">Характеристика </w:t>
            </w:r>
          </w:p>
        </w:tc>
        <w:tc>
          <w:tcPr>
            <w:tcW w:w="1560"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936DF" w:rsidRPr="00426E94" w:rsidRDefault="00D936DF" w:rsidP="006E312E">
            <w:pPr>
              <w:widowControl w:val="0"/>
              <w:jc w:val="center"/>
              <w:outlineLvl w:val="2"/>
              <w:rPr>
                <w:rFonts w:ascii="Times New Roman" w:hAnsi="Times New Roman"/>
                <w:sz w:val="24"/>
                <w:szCs w:val="24"/>
              </w:rPr>
            </w:pPr>
            <w:r w:rsidRPr="00426E94">
              <w:rPr>
                <w:rFonts w:ascii="Times New Roman" w:hAnsi="Times New Roman"/>
                <w:sz w:val="24"/>
                <w:szCs w:val="24"/>
              </w:rPr>
              <w:t>Единица и</w:t>
            </w:r>
            <w:r w:rsidRPr="00426E94">
              <w:rPr>
                <w:rFonts w:ascii="Times New Roman" w:hAnsi="Times New Roman"/>
                <w:sz w:val="24"/>
                <w:szCs w:val="24"/>
              </w:rPr>
              <w:t>з</w:t>
            </w:r>
            <w:r w:rsidRPr="00426E94">
              <w:rPr>
                <w:rFonts w:ascii="Times New Roman" w:hAnsi="Times New Roman"/>
                <w:sz w:val="24"/>
                <w:szCs w:val="24"/>
              </w:rPr>
              <w:t>мерения (по ОКЕИ)</w:t>
            </w:r>
          </w:p>
        </w:tc>
        <w:tc>
          <w:tcPr>
            <w:tcW w:w="2126"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D936DF" w:rsidRPr="00426E94" w:rsidRDefault="00D936DF" w:rsidP="006E312E">
            <w:pPr>
              <w:widowControl w:val="0"/>
              <w:jc w:val="center"/>
              <w:outlineLvl w:val="2"/>
              <w:rPr>
                <w:rFonts w:ascii="Times New Roman" w:hAnsi="Times New Roman"/>
                <w:sz w:val="24"/>
                <w:szCs w:val="24"/>
              </w:rPr>
            </w:pPr>
            <w:r w:rsidRPr="00426E94">
              <w:rPr>
                <w:rFonts w:ascii="Times New Roman" w:hAnsi="Times New Roman"/>
                <w:sz w:val="24"/>
                <w:szCs w:val="24"/>
              </w:rPr>
              <w:t>Базовое значение</w:t>
            </w:r>
          </w:p>
        </w:tc>
        <w:tc>
          <w:tcPr>
            <w:tcW w:w="3544"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D936DF" w:rsidRPr="00426E94" w:rsidRDefault="00D936DF" w:rsidP="006E312E">
            <w:pPr>
              <w:widowControl w:val="0"/>
              <w:jc w:val="center"/>
              <w:outlineLvl w:val="2"/>
              <w:rPr>
                <w:rFonts w:ascii="Times New Roman" w:hAnsi="Times New Roman"/>
                <w:sz w:val="24"/>
                <w:szCs w:val="24"/>
              </w:rPr>
            </w:pPr>
            <w:r w:rsidRPr="00426E94">
              <w:rPr>
                <w:rFonts w:ascii="Times New Roman" w:hAnsi="Times New Roman"/>
                <w:sz w:val="24"/>
                <w:szCs w:val="24"/>
              </w:rPr>
              <w:t>Значение результата по годам реализации</w:t>
            </w:r>
          </w:p>
        </w:tc>
      </w:tr>
      <w:tr w:rsidR="00D936DF" w:rsidRPr="00426E94" w:rsidTr="00BC441C">
        <w:tc>
          <w:tcPr>
            <w:tcW w:w="846"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936DF" w:rsidRPr="00426E94" w:rsidRDefault="00D936DF" w:rsidP="006E312E">
            <w:pPr>
              <w:rPr>
                <w:sz w:val="24"/>
                <w:szCs w:val="24"/>
              </w:rPr>
            </w:pPr>
          </w:p>
        </w:tc>
        <w:tc>
          <w:tcPr>
            <w:tcW w:w="3265"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936DF" w:rsidRPr="00426E94" w:rsidRDefault="00D936DF" w:rsidP="006E312E">
            <w:pPr>
              <w:rPr>
                <w:sz w:val="24"/>
                <w:szCs w:val="24"/>
              </w:rPr>
            </w:pPr>
          </w:p>
        </w:tc>
        <w:tc>
          <w:tcPr>
            <w:tcW w:w="1984"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D936DF" w:rsidRPr="00426E94" w:rsidRDefault="00D936DF" w:rsidP="006E312E">
            <w:pPr>
              <w:rPr>
                <w:sz w:val="24"/>
                <w:szCs w:val="24"/>
              </w:rPr>
            </w:pPr>
          </w:p>
        </w:tc>
        <w:tc>
          <w:tcPr>
            <w:tcW w:w="2268"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D936DF" w:rsidRPr="00426E94" w:rsidRDefault="00D936DF" w:rsidP="006E312E">
            <w:pPr>
              <w:rPr>
                <w:sz w:val="24"/>
                <w:szCs w:val="24"/>
              </w:rPr>
            </w:pPr>
          </w:p>
        </w:tc>
        <w:tc>
          <w:tcPr>
            <w:tcW w:w="156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936DF" w:rsidRPr="00426E94" w:rsidRDefault="00D936DF" w:rsidP="006E312E">
            <w:pPr>
              <w:rPr>
                <w:sz w:val="24"/>
                <w:szCs w:val="24"/>
              </w:rPr>
            </w:pPr>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D936DF" w:rsidRPr="00426E94" w:rsidRDefault="00D936DF" w:rsidP="006E312E">
            <w:pPr>
              <w:widowControl w:val="0"/>
              <w:jc w:val="center"/>
              <w:outlineLvl w:val="2"/>
              <w:rPr>
                <w:rFonts w:ascii="Times New Roman" w:hAnsi="Times New Roman"/>
                <w:sz w:val="24"/>
                <w:szCs w:val="24"/>
              </w:rPr>
            </w:pPr>
            <w:r w:rsidRPr="00426E94">
              <w:rPr>
                <w:rFonts w:ascii="Times New Roman" w:hAnsi="Times New Roman"/>
                <w:sz w:val="24"/>
                <w:szCs w:val="24"/>
              </w:rPr>
              <w:t>значение</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D936DF" w:rsidRPr="00426E94" w:rsidRDefault="00D936DF" w:rsidP="006E312E">
            <w:pPr>
              <w:widowControl w:val="0"/>
              <w:jc w:val="center"/>
              <w:outlineLvl w:val="2"/>
              <w:rPr>
                <w:rFonts w:ascii="Times New Roman" w:hAnsi="Times New Roman"/>
                <w:sz w:val="24"/>
                <w:szCs w:val="24"/>
              </w:rPr>
            </w:pPr>
            <w:r w:rsidRPr="00426E94">
              <w:rPr>
                <w:rFonts w:ascii="Times New Roman" w:hAnsi="Times New Roman"/>
                <w:sz w:val="24"/>
                <w:szCs w:val="24"/>
              </w:rPr>
              <w:t>год</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936DF" w:rsidRPr="00426E94" w:rsidRDefault="00D936DF" w:rsidP="006E312E">
            <w:pPr>
              <w:widowControl w:val="0"/>
              <w:jc w:val="center"/>
              <w:outlineLvl w:val="2"/>
              <w:rPr>
                <w:rFonts w:ascii="Times New Roman" w:hAnsi="Times New Roman"/>
                <w:sz w:val="24"/>
                <w:szCs w:val="24"/>
              </w:rPr>
            </w:pPr>
            <w:r w:rsidRPr="00426E94">
              <w:rPr>
                <w:rFonts w:ascii="Times New Roman" w:hAnsi="Times New Roman"/>
                <w:sz w:val="24"/>
                <w:szCs w:val="24"/>
              </w:rPr>
              <w:t>2025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936DF" w:rsidRPr="00426E94" w:rsidRDefault="00D936DF" w:rsidP="006E312E">
            <w:pPr>
              <w:widowControl w:val="0"/>
              <w:jc w:val="center"/>
              <w:outlineLvl w:val="2"/>
              <w:rPr>
                <w:rFonts w:ascii="Times New Roman" w:hAnsi="Times New Roman"/>
                <w:sz w:val="24"/>
                <w:szCs w:val="24"/>
              </w:rPr>
            </w:pPr>
            <w:r w:rsidRPr="00426E94">
              <w:rPr>
                <w:rFonts w:ascii="Times New Roman" w:hAnsi="Times New Roman"/>
                <w:sz w:val="24"/>
                <w:szCs w:val="24"/>
              </w:rPr>
              <w:t>2026</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936DF" w:rsidRPr="00426E94" w:rsidRDefault="00D936DF" w:rsidP="006E312E">
            <w:pPr>
              <w:widowControl w:val="0"/>
              <w:jc w:val="center"/>
              <w:outlineLvl w:val="2"/>
              <w:rPr>
                <w:rFonts w:ascii="Times New Roman" w:hAnsi="Times New Roman"/>
                <w:sz w:val="24"/>
                <w:szCs w:val="24"/>
              </w:rPr>
            </w:pPr>
            <w:r w:rsidRPr="00426E94">
              <w:rPr>
                <w:rFonts w:ascii="Times New Roman" w:hAnsi="Times New Roman"/>
                <w:sz w:val="24"/>
                <w:szCs w:val="24"/>
              </w:rPr>
              <w:t>2027</w:t>
            </w:r>
          </w:p>
        </w:tc>
      </w:tr>
      <w:tr w:rsidR="00D936DF" w:rsidRPr="00426E94" w:rsidTr="00BC441C">
        <w:trPr>
          <w:tblHeader/>
        </w:trPr>
        <w:tc>
          <w:tcPr>
            <w:tcW w:w="84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936DF" w:rsidRPr="00426E94" w:rsidRDefault="00D936DF" w:rsidP="006E312E">
            <w:pPr>
              <w:widowControl w:val="0"/>
              <w:jc w:val="center"/>
              <w:outlineLvl w:val="2"/>
              <w:rPr>
                <w:rFonts w:ascii="Times New Roman" w:hAnsi="Times New Roman"/>
                <w:sz w:val="24"/>
                <w:szCs w:val="24"/>
              </w:rPr>
            </w:pPr>
            <w:r w:rsidRPr="00426E94">
              <w:rPr>
                <w:rFonts w:ascii="Times New Roman" w:hAnsi="Times New Roman"/>
                <w:sz w:val="24"/>
                <w:szCs w:val="24"/>
              </w:rPr>
              <w:t>1</w:t>
            </w:r>
          </w:p>
        </w:tc>
        <w:tc>
          <w:tcPr>
            <w:tcW w:w="326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936DF" w:rsidRPr="00426E94" w:rsidRDefault="00D936DF" w:rsidP="006E312E">
            <w:pPr>
              <w:widowControl w:val="0"/>
              <w:jc w:val="center"/>
              <w:outlineLvl w:val="2"/>
              <w:rPr>
                <w:rFonts w:ascii="Times New Roman" w:hAnsi="Times New Roman"/>
                <w:sz w:val="24"/>
                <w:szCs w:val="24"/>
              </w:rPr>
            </w:pPr>
            <w:r w:rsidRPr="00426E94">
              <w:rPr>
                <w:rFonts w:ascii="Times New Roman" w:hAnsi="Times New Roman"/>
                <w:sz w:val="24"/>
                <w:szCs w:val="24"/>
              </w:rPr>
              <w:t>2</w:t>
            </w:r>
          </w:p>
        </w:tc>
        <w:tc>
          <w:tcPr>
            <w:tcW w:w="1984" w:type="dxa"/>
            <w:tcBorders>
              <w:top w:val="single" w:sz="4" w:space="0" w:color="000000"/>
              <w:left w:val="single" w:sz="4" w:space="0" w:color="000000"/>
              <w:bottom w:val="single" w:sz="4" w:space="0" w:color="000000"/>
              <w:right w:val="single" w:sz="4" w:space="0" w:color="000000"/>
            </w:tcBorders>
            <w:tcMar>
              <w:left w:w="57" w:type="dxa"/>
              <w:right w:w="57" w:type="dxa"/>
            </w:tcMar>
          </w:tcPr>
          <w:p w:rsidR="00D936DF" w:rsidRPr="00426E94" w:rsidRDefault="00D936DF" w:rsidP="006E312E">
            <w:pPr>
              <w:widowControl w:val="0"/>
              <w:jc w:val="center"/>
              <w:outlineLvl w:val="2"/>
              <w:rPr>
                <w:rFonts w:ascii="Times New Roman" w:hAnsi="Times New Roman"/>
                <w:sz w:val="24"/>
                <w:szCs w:val="24"/>
              </w:rPr>
            </w:pPr>
            <w:r w:rsidRPr="00426E94">
              <w:rPr>
                <w:rFonts w:ascii="Times New Roman" w:hAnsi="Times New Roman"/>
                <w:sz w:val="24"/>
                <w:szCs w:val="24"/>
              </w:rPr>
              <w:t>3</w:t>
            </w: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D936DF" w:rsidRPr="00426E94" w:rsidRDefault="00D936DF" w:rsidP="006E312E">
            <w:pPr>
              <w:widowControl w:val="0"/>
              <w:jc w:val="center"/>
              <w:outlineLvl w:val="2"/>
              <w:rPr>
                <w:rFonts w:ascii="Times New Roman" w:hAnsi="Times New Roman"/>
                <w:sz w:val="24"/>
                <w:szCs w:val="24"/>
              </w:rPr>
            </w:pPr>
            <w:r w:rsidRPr="00426E94">
              <w:rPr>
                <w:rFonts w:ascii="Times New Roman" w:hAnsi="Times New Roman"/>
                <w:sz w:val="24"/>
                <w:szCs w:val="24"/>
              </w:rPr>
              <w:t>4</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936DF" w:rsidRPr="00426E94" w:rsidRDefault="00D936DF" w:rsidP="006E312E">
            <w:pPr>
              <w:widowControl w:val="0"/>
              <w:jc w:val="center"/>
              <w:outlineLvl w:val="2"/>
              <w:rPr>
                <w:rFonts w:ascii="Times New Roman" w:hAnsi="Times New Roman"/>
                <w:sz w:val="24"/>
                <w:szCs w:val="24"/>
              </w:rPr>
            </w:pPr>
            <w:r w:rsidRPr="00426E94">
              <w:rPr>
                <w:rFonts w:ascii="Times New Roman" w:hAnsi="Times New Roman"/>
                <w:sz w:val="24"/>
                <w:szCs w:val="24"/>
              </w:rPr>
              <w:t>5</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936DF" w:rsidRPr="00426E94" w:rsidRDefault="00D936DF" w:rsidP="006E312E">
            <w:pPr>
              <w:widowControl w:val="0"/>
              <w:jc w:val="center"/>
              <w:outlineLvl w:val="2"/>
              <w:rPr>
                <w:rFonts w:ascii="Times New Roman" w:hAnsi="Times New Roman"/>
                <w:sz w:val="24"/>
                <w:szCs w:val="24"/>
              </w:rPr>
            </w:pPr>
            <w:r w:rsidRPr="00426E94">
              <w:rPr>
                <w:rFonts w:ascii="Times New Roman" w:hAnsi="Times New Roman"/>
                <w:sz w:val="24"/>
                <w:szCs w:val="24"/>
              </w:rPr>
              <w:t>6</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D936DF" w:rsidRPr="00426E94" w:rsidRDefault="00D936DF" w:rsidP="006E312E">
            <w:pPr>
              <w:widowControl w:val="0"/>
              <w:jc w:val="center"/>
              <w:outlineLvl w:val="2"/>
              <w:rPr>
                <w:rFonts w:ascii="Times New Roman" w:hAnsi="Times New Roman"/>
                <w:sz w:val="24"/>
                <w:szCs w:val="24"/>
              </w:rPr>
            </w:pPr>
            <w:r w:rsidRPr="00426E94">
              <w:rPr>
                <w:rFonts w:ascii="Times New Roman" w:hAnsi="Times New Roman"/>
                <w:sz w:val="24"/>
                <w:szCs w:val="24"/>
              </w:rPr>
              <w:t>7</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936DF" w:rsidRPr="00426E94" w:rsidRDefault="00D936DF" w:rsidP="006E312E">
            <w:pPr>
              <w:widowControl w:val="0"/>
              <w:jc w:val="center"/>
              <w:outlineLvl w:val="2"/>
              <w:rPr>
                <w:rFonts w:ascii="Times New Roman" w:hAnsi="Times New Roman"/>
                <w:sz w:val="24"/>
                <w:szCs w:val="24"/>
              </w:rPr>
            </w:pPr>
            <w:r w:rsidRPr="00426E94">
              <w:rPr>
                <w:rFonts w:ascii="Times New Roman" w:hAnsi="Times New Roman"/>
                <w:sz w:val="24"/>
                <w:szCs w:val="24"/>
              </w:rPr>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936DF" w:rsidRPr="00426E94" w:rsidRDefault="00D936DF" w:rsidP="006E312E">
            <w:pPr>
              <w:widowControl w:val="0"/>
              <w:jc w:val="center"/>
              <w:outlineLvl w:val="2"/>
              <w:rPr>
                <w:rFonts w:ascii="Times New Roman" w:hAnsi="Times New Roman"/>
                <w:sz w:val="24"/>
                <w:szCs w:val="24"/>
              </w:rPr>
            </w:pPr>
            <w:r w:rsidRPr="00426E94">
              <w:rPr>
                <w:rFonts w:ascii="Times New Roman" w:hAnsi="Times New Roman"/>
                <w:sz w:val="24"/>
                <w:szCs w:val="24"/>
              </w:rPr>
              <w:t>9</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936DF" w:rsidRPr="00426E94" w:rsidRDefault="00D936DF" w:rsidP="006E312E">
            <w:pPr>
              <w:widowControl w:val="0"/>
              <w:jc w:val="center"/>
              <w:outlineLvl w:val="2"/>
              <w:rPr>
                <w:rFonts w:ascii="Times New Roman" w:hAnsi="Times New Roman"/>
                <w:sz w:val="24"/>
                <w:szCs w:val="24"/>
              </w:rPr>
            </w:pPr>
            <w:r w:rsidRPr="00426E94">
              <w:rPr>
                <w:rFonts w:ascii="Times New Roman" w:hAnsi="Times New Roman"/>
                <w:sz w:val="24"/>
                <w:szCs w:val="24"/>
              </w:rPr>
              <w:t>10</w:t>
            </w:r>
          </w:p>
        </w:tc>
      </w:tr>
      <w:tr w:rsidR="00D936DF" w:rsidRPr="00426E94" w:rsidTr="00BC441C">
        <w:tc>
          <w:tcPr>
            <w:tcW w:w="15593" w:type="dxa"/>
            <w:gridSpan w:val="10"/>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936DF" w:rsidRPr="00426E94" w:rsidRDefault="00D936DF" w:rsidP="006E312E">
            <w:pPr>
              <w:widowControl w:val="0"/>
              <w:jc w:val="center"/>
              <w:rPr>
                <w:rFonts w:ascii="Times New Roman" w:hAnsi="Times New Roman"/>
                <w:sz w:val="24"/>
                <w:szCs w:val="24"/>
              </w:rPr>
            </w:pPr>
            <w:r w:rsidRPr="00426E94">
              <w:rPr>
                <w:rFonts w:ascii="Times New Roman" w:hAnsi="Times New Roman"/>
                <w:sz w:val="24"/>
                <w:szCs w:val="24"/>
              </w:rPr>
              <w:t xml:space="preserve"> Задача </w:t>
            </w:r>
            <w:r w:rsidR="00F61B3C">
              <w:rPr>
                <w:rFonts w:ascii="Times New Roman" w:hAnsi="Times New Roman"/>
                <w:sz w:val="24"/>
                <w:szCs w:val="24"/>
              </w:rPr>
              <w:t xml:space="preserve">1 </w:t>
            </w:r>
            <w:r w:rsidRPr="00426E94">
              <w:rPr>
                <w:rFonts w:ascii="Times New Roman" w:hAnsi="Times New Roman"/>
                <w:sz w:val="24"/>
                <w:szCs w:val="24"/>
              </w:rPr>
              <w:t xml:space="preserve">комплекса процессных мероприятий «Своевременно и в полном объеме предоставлены меры социальной поддержки, </w:t>
            </w:r>
          </w:p>
          <w:p w:rsidR="00D936DF" w:rsidRPr="00426E94" w:rsidRDefault="00D936DF" w:rsidP="006E312E">
            <w:pPr>
              <w:widowControl w:val="0"/>
              <w:jc w:val="center"/>
              <w:rPr>
                <w:rFonts w:ascii="Times New Roman" w:hAnsi="Times New Roman"/>
                <w:sz w:val="24"/>
                <w:szCs w:val="24"/>
              </w:rPr>
            </w:pPr>
            <w:r w:rsidRPr="00426E94">
              <w:rPr>
                <w:rFonts w:ascii="Times New Roman" w:hAnsi="Times New Roman"/>
                <w:sz w:val="24"/>
                <w:szCs w:val="24"/>
              </w:rPr>
              <w:t>государственных социальных гарантий детям-сиротам, детям, оставшимся без попечения родителей, беременным женщинам и семьям, имеющим д</w:t>
            </w:r>
            <w:r w:rsidRPr="00426E94">
              <w:rPr>
                <w:rFonts w:ascii="Times New Roman" w:hAnsi="Times New Roman"/>
                <w:sz w:val="24"/>
                <w:szCs w:val="24"/>
              </w:rPr>
              <w:t>е</w:t>
            </w:r>
            <w:r w:rsidRPr="00426E94">
              <w:rPr>
                <w:rFonts w:ascii="Times New Roman" w:hAnsi="Times New Roman"/>
                <w:sz w:val="24"/>
                <w:szCs w:val="24"/>
              </w:rPr>
              <w:t>тей»</w:t>
            </w:r>
          </w:p>
        </w:tc>
      </w:tr>
      <w:tr w:rsidR="00D936DF" w:rsidRPr="00426E94" w:rsidTr="00BC441C">
        <w:tc>
          <w:tcPr>
            <w:tcW w:w="84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936DF" w:rsidRPr="00426E94" w:rsidRDefault="00D936DF" w:rsidP="006579C5">
            <w:pPr>
              <w:widowControl w:val="0"/>
              <w:contextualSpacing/>
              <w:jc w:val="center"/>
              <w:rPr>
                <w:rFonts w:ascii="Times New Roman" w:hAnsi="Times New Roman"/>
                <w:sz w:val="24"/>
                <w:szCs w:val="24"/>
              </w:rPr>
            </w:pPr>
            <w:r w:rsidRPr="00426E94">
              <w:rPr>
                <w:rFonts w:ascii="Times New Roman" w:hAnsi="Times New Roman"/>
                <w:sz w:val="24"/>
                <w:szCs w:val="24"/>
              </w:rPr>
              <w:t>1.</w:t>
            </w:r>
            <w:r w:rsidR="006579C5">
              <w:rPr>
                <w:rFonts w:ascii="Times New Roman" w:hAnsi="Times New Roman"/>
                <w:sz w:val="24"/>
                <w:szCs w:val="24"/>
              </w:rPr>
              <w:t>1</w:t>
            </w:r>
            <w:r w:rsidRPr="00426E94">
              <w:rPr>
                <w:rFonts w:ascii="Times New Roman" w:hAnsi="Times New Roman"/>
                <w:sz w:val="24"/>
                <w:szCs w:val="24"/>
              </w:rPr>
              <w:t>.</w:t>
            </w:r>
          </w:p>
        </w:tc>
        <w:tc>
          <w:tcPr>
            <w:tcW w:w="3265" w:type="dxa"/>
            <w:tcBorders>
              <w:top w:val="single" w:sz="4" w:space="0" w:color="000000"/>
              <w:left w:val="single" w:sz="4" w:space="0" w:color="000000"/>
              <w:bottom w:val="single" w:sz="4" w:space="0" w:color="000000"/>
              <w:right w:val="single" w:sz="4" w:space="0" w:color="000000"/>
            </w:tcBorders>
            <w:tcMar>
              <w:left w:w="57" w:type="dxa"/>
              <w:right w:w="57" w:type="dxa"/>
            </w:tcMar>
          </w:tcPr>
          <w:p w:rsidR="00D936DF" w:rsidRPr="00426E94" w:rsidRDefault="00D936DF" w:rsidP="00E06B4A">
            <w:pPr>
              <w:widowControl w:val="0"/>
              <w:contextualSpacing/>
              <w:rPr>
                <w:rFonts w:ascii="Times New Roman" w:hAnsi="Times New Roman"/>
                <w:sz w:val="24"/>
                <w:szCs w:val="24"/>
              </w:rPr>
            </w:pPr>
            <w:r w:rsidRPr="00426E94">
              <w:rPr>
                <w:rFonts w:ascii="Times New Roman" w:hAnsi="Times New Roman"/>
                <w:sz w:val="24"/>
                <w:szCs w:val="24"/>
              </w:rPr>
              <w:t xml:space="preserve">Мероприятие (результат) </w:t>
            </w:r>
            <w:r w:rsidR="00A2565E">
              <w:rPr>
                <w:rFonts w:ascii="Times New Roman" w:hAnsi="Times New Roman"/>
                <w:sz w:val="24"/>
                <w:szCs w:val="24"/>
              </w:rPr>
              <w:t>3</w:t>
            </w:r>
            <w:r w:rsidRPr="00426E94">
              <w:rPr>
                <w:rFonts w:ascii="Times New Roman" w:hAnsi="Times New Roman"/>
                <w:sz w:val="24"/>
                <w:szCs w:val="24"/>
              </w:rPr>
              <w:t>.</w:t>
            </w:r>
            <w:r w:rsidR="006579C5">
              <w:rPr>
                <w:rFonts w:ascii="Times New Roman" w:hAnsi="Times New Roman"/>
                <w:sz w:val="24"/>
                <w:szCs w:val="24"/>
              </w:rPr>
              <w:t>1</w:t>
            </w:r>
            <w:r w:rsidRPr="00426E94">
              <w:rPr>
                <w:rFonts w:ascii="Times New Roman" w:hAnsi="Times New Roman"/>
                <w:sz w:val="24"/>
                <w:szCs w:val="24"/>
              </w:rPr>
              <w:t xml:space="preserve"> «Субвенции на осуществл</w:t>
            </w:r>
            <w:r w:rsidRPr="00426E94">
              <w:rPr>
                <w:rFonts w:ascii="Times New Roman" w:hAnsi="Times New Roman"/>
                <w:sz w:val="24"/>
                <w:szCs w:val="24"/>
              </w:rPr>
              <w:t>е</w:t>
            </w:r>
            <w:r w:rsidRPr="00426E94">
              <w:rPr>
                <w:rFonts w:ascii="Times New Roman" w:hAnsi="Times New Roman"/>
                <w:sz w:val="24"/>
                <w:szCs w:val="24"/>
              </w:rPr>
              <w:t>ние полномочий по пред</w:t>
            </w:r>
            <w:r w:rsidRPr="00426E94">
              <w:rPr>
                <w:rFonts w:ascii="Times New Roman" w:hAnsi="Times New Roman"/>
                <w:sz w:val="24"/>
                <w:szCs w:val="24"/>
              </w:rPr>
              <w:t>о</w:t>
            </w:r>
            <w:r w:rsidRPr="00426E94">
              <w:rPr>
                <w:rFonts w:ascii="Times New Roman" w:hAnsi="Times New Roman"/>
                <w:sz w:val="24"/>
                <w:szCs w:val="24"/>
              </w:rPr>
              <w:lastRenderedPageBreak/>
              <w:t xml:space="preserve">ставлению </w:t>
            </w:r>
            <w:proofErr w:type="gramStart"/>
            <w:r w:rsidRPr="00426E94">
              <w:rPr>
                <w:rFonts w:ascii="Times New Roman" w:hAnsi="Times New Roman"/>
                <w:sz w:val="24"/>
                <w:szCs w:val="24"/>
              </w:rPr>
              <w:t>мер социальной поддержки детей первого-второго года жизни</w:t>
            </w:r>
            <w:proofErr w:type="gramEnd"/>
            <w:r w:rsidRPr="00426E94">
              <w:rPr>
                <w:rFonts w:ascii="Times New Roman" w:hAnsi="Times New Roman"/>
                <w:sz w:val="24"/>
                <w:szCs w:val="24"/>
              </w:rPr>
              <w:t xml:space="preserve"> из малоимущих семей пред</w:t>
            </w:r>
            <w:r w:rsidRPr="00426E94">
              <w:rPr>
                <w:rFonts w:ascii="Times New Roman" w:hAnsi="Times New Roman"/>
                <w:sz w:val="24"/>
                <w:szCs w:val="24"/>
              </w:rPr>
              <w:t>о</w:t>
            </w:r>
            <w:r w:rsidRPr="00426E94">
              <w:rPr>
                <w:rFonts w:ascii="Times New Roman" w:hAnsi="Times New Roman"/>
                <w:sz w:val="24"/>
                <w:szCs w:val="24"/>
              </w:rPr>
              <w:t xml:space="preserve">ставлены в полном объеме» </w:t>
            </w:r>
          </w:p>
        </w:tc>
        <w:tc>
          <w:tcPr>
            <w:tcW w:w="1984" w:type="dxa"/>
            <w:tcBorders>
              <w:top w:val="single" w:sz="4" w:space="0" w:color="000000"/>
              <w:left w:val="single" w:sz="4" w:space="0" w:color="000000"/>
              <w:bottom w:val="single" w:sz="4" w:space="0" w:color="000000"/>
              <w:right w:val="single" w:sz="4" w:space="0" w:color="000000"/>
            </w:tcBorders>
            <w:tcMar>
              <w:left w:w="57" w:type="dxa"/>
              <w:right w:w="57" w:type="dxa"/>
            </w:tcMar>
          </w:tcPr>
          <w:p w:rsidR="00D936DF" w:rsidRPr="00426E94" w:rsidRDefault="00D936DF" w:rsidP="006E312E">
            <w:pPr>
              <w:widowControl w:val="0"/>
              <w:contextualSpacing/>
              <w:rPr>
                <w:rFonts w:ascii="Times New Roman" w:hAnsi="Times New Roman"/>
                <w:sz w:val="24"/>
                <w:szCs w:val="24"/>
              </w:rPr>
            </w:pPr>
            <w:r w:rsidRPr="00426E94">
              <w:rPr>
                <w:rFonts w:ascii="Times New Roman" w:hAnsi="Times New Roman"/>
                <w:sz w:val="24"/>
                <w:szCs w:val="24"/>
              </w:rPr>
              <w:lastRenderedPageBreak/>
              <w:t>выплата физич</w:t>
            </w:r>
            <w:r w:rsidRPr="00426E94">
              <w:rPr>
                <w:rFonts w:ascii="Times New Roman" w:hAnsi="Times New Roman"/>
                <w:sz w:val="24"/>
                <w:szCs w:val="24"/>
              </w:rPr>
              <w:t>е</w:t>
            </w:r>
            <w:r w:rsidRPr="00426E94">
              <w:rPr>
                <w:rFonts w:ascii="Times New Roman" w:hAnsi="Times New Roman"/>
                <w:sz w:val="24"/>
                <w:szCs w:val="24"/>
              </w:rPr>
              <w:t>ским лицам</w:t>
            </w: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D936DF" w:rsidRPr="00426E94" w:rsidRDefault="00D936DF" w:rsidP="006E312E">
            <w:pPr>
              <w:widowControl w:val="0"/>
              <w:contextualSpacing/>
              <w:rPr>
                <w:rFonts w:ascii="Times New Roman" w:hAnsi="Times New Roman"/>
                <w:sz w:val="24"/>
                <w:szCs w:val="24"/>
              </w:rPr>
            </w:pPr>
            <w:r w:rsidRPr="00426E94">
              <w:rPr>
                <w:rFonts w:ascii="Times New Roman" w:hAnsi="Times New Roman"/>
                <w:sz w:val="24"/>
                <w:szCs w:val="24"/>
              </w:rPr>
              <w:t xml:space="preserve">выплаты получены гражданами в установленные </w:t>
            </w:r>
            <w:r w:rsidRPr="00426E94">
              <w:rPr>
                <w:rFonts w:ascii="Times New Roman" w:hAnsi="Times New Roman"/>
                <w:sz w:val="24"/>
                <w:szCs w:val="24"/>
              </w:rPr>
              <w:lastRenderedPageBreak/>
              <w:t>сроки</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936DF" w:rsidRPr="00426E94" w:rsidRDefault="00D936DF" w:rsidP="006E312E">
            <w:pPr>
              <w:widowControl w:val="0"/>
              <w:rPr>
                <w:rFonts w:ascii="Times New Roman" w:hAnsi="Times New Roman"/>
                <w:sz w:val="24"/>
                <w:szCs w:val="24"/>
              </w:rPr>
            </w:pPr>
            <w:r w:rsidRPr="00426E94">
              <w:rPr>
                <w:rFonts w:ascii="Times New Roman" w:hAnsi="Times New Roman"/>
                <w:sz w:val="24"/>
                <w:szCs w:val="24"/>
              </w:rPr>
              <w:lastRenderedPageBreak/>
              <w:t>человек</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936DF" w:rsidRPr="00426E94" w:rsidRDefault="00827C6C" w:rsidP="006E312E">
            <w:pPr>
              <w:widowControl w:val="0"/>
              <w:jc w:val="center"/>
              <w:outlineLvl w:val="2"/>
              <w:rPr>
                <w:rFonts w:ascii="Times New Roman" w:hAnsi="Times New Roman"/>
                <w:sz w:val="24"/>
                <w:szCs w:val="24"/>
              </w:rPr>
            </w:pPr>
            <w:r>
              <w:rPr>
                <w:rFonts w:ascii="Times New Roman" w:hAnsi="Times New Roman"/>
                <w:sz w:val="24"/>
                <w:szCs w:val="24"/>
              </w:rPr>
              <w:t>249</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D936DF" w:rsidRPr="00426E94" w:rsidRDefault="00D936DF" w:rsidP="006E312E">
            <w:pPr>
              <w:jc w:val="center"/>
            </w:pPr>
            <w:r w:rsidRPr="00426E94">
              <w:rPr>
                <w:rFonts w:ascii="Times New Roman" w:hAnsi="Times New Roman"/>
                <w:sz w:val="24"/>
                <w:szCs w:val="24"/>
              </w:rPr>
              <w:t>2023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936DF" w:rsidRPr="00426E94" w:rsidRDefault="00827C6C" w:rsidP="00827C6C">
            <w:pPr>
              <w:widowControl w:val="0"/>
              <w:jc w:val="center"/>
              <w:outlineLvl w:val="2"/>
              <w:rPr>
                <w:rFonts w:ascii="Times New Roman" w:hAnsi="Times New Roman"/>
                <w:sz w:val="24"/>
                <w:szCs w:val="24"/>
              </w:rPr>
            </w:pPr>
            <w:r>
              <w:rPr>
                <w:rFonts w:ascii="Times New Roman" w:hAnsi="Times New Roman"/>
                <w:sz w:val="24"/>
                <w:szCs w:val="24"/>
              </w:rPr>
              <w:t>2</w:t>
            </w:r>
            <w:r w:rsidR="00D936DF" w:rsidRPr="00426E94">
              <w:rPr>
                <w:rFonts w:ascii="Times New Roman" w:hAnsi="Times New Roman"/>
                <w:sz w:val="24"/>
                <w:szCs w:val="24"/>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936DF" w:rsidRPr="00426E94" w:rsidRDefault="00827C6C" w:rsidP="006E312E">
            <w:pPr>
              <w:widowControl w:val="0"/>
              <w:jc w:val="center"/>
              <w:outlineLvl w:val="2"/>
              <w:rPr>
                <w:rFonts w:ascii="Times New Roman" w:hAnsi="Times New Roman"/>
                <w:sz w:val="24"/>
                <w:szCs w:val="24"/>
              </w:rPr>
            </w:pPr>
            <w:r>
              <w:rPr>
                <w:rFonts w:ascii="Times New Roman" w:hAnsi="Times New Roman"/>
                <w:sz w:val="24"/>
                <w:szCs w:val="24"/>
              </w:rPr>
              <w:t>2</w:t>
            </w:r>
            <w:r w:rsidR="00D936DF" w:rsidRPr="00426E94">
              <w:rPr>
                <w:rFonts w:ascii="Times New Roman" w:hAnsi="Times New Roman"/>
                <w:sz w:val="24"/>
                <w:szCs w:val="24"/>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936DF" w:rsidRPr="00426E94" w:rsidRDefault="00827C6C" w:rsidP="006E312E">
            <w:pPr>
              <w:widowControl w:val="0"/>
              <w:jc w:val="center"/>
              <w:outlineLvl w:val="2"/>
              <w:rPr>
                <w:rFonts w:ascii="Times New Roman" w:hAnsi="Times New Roman"/>
                <w:sz w:val="24"/>
                <w:szCs w:val="24"/>
              </w:rPr>
            </w:pPr>
            <w:r>
              <w:rPr>
                <w:rFonts w:ascii="Times New Roman" w:hAnsi="Times New Roman"/>
                <w:sz w:val="24"/>
                <w:szCs w:val="24"/>
              </w:rPr>
              <w:t>2</w:t>
            </w:r>
            <w:r w:rsidR="00D936DF" w:rsidRPr="00426E94">
              <w:rPr>
                <w:rFonts w:ascii="Times New Roman" w:hAnsi="Times New Roman"/>
                <w:sz w:val="24"/>
                <w:szCs w:val="24"/>
              </w:rPr>
              <w:t>00</w:t>
            </w:r>
          </w:p>
        </w:tc>
      </w:tr>
      <w:tr w:rsidR="00D936DF" w:rsidRPr="00426E94" w:rsidTr="00BC441C">
        <w:tc>
          <w:tcPr>
            <w:tcW w:w="84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936DF" w:rsidRPr="00426E94" w:rsidRDefault="00D936DF" w:rsidP="006579C5">
            <w:pPr>
              <w:widowControl w:val="0"/>
              <w:contextualSpacing/>
              <w:jc w:val="center"/>
              <w:rPr>
                <w:rFonts w:ascii="Times New Roman" w:hAnsi="Times New Roman"/>
                <w:sz w:val="24"/>
                <w:szCs w:val="24"/>
              </w:rPr>
            </w:pPr>
            <w:r w:rsidRPr="00426E94">
              <w:rPr>
                <w:rFonts w:ascii="Times New Roman" w:hAnsi="Times New Roman"/>
                <w:sz w:val="24"/>
                <w:szCs w:val="24"/>
              </w:rPr>
              <w:lastRenderedPageBreak/>
              <w:t>1.</w:t>
            </w:r>
            <w:r w:rsidR="006579C5">
              <w:rPr>
                <w:rFonts w:ascii="Times New Roman" w:hAnsi="Times New Roman"/>
                <w:sz w:val="24"/>
                <w:szCs w:val="24"/>
              </w:rPr>
              <w:t>2</w:t>
            </w:r>
            <w:r w:rsidRPr="00426E94">
              <w:rPr>
                <w:rFonts w:ascii="Times New Roman" w:hAnsi="Times New Roman"/>
                <w:sz w:val="24"/>
                <w:szCs w:val="24"/>
              </w:rPr>
              <w:t>.</w:t>
            </w:r>
          </w:p>
        </w:tc>
        <w:tc>
          <w:tcPr>
            <w:tcW w:w="3265" w:type="dxa"/>
            <w:tcBorders>
              <w:top w:val="single" w:sz="4" w:space="0" w:color="000000"/>
              <w:left w:val="single" w:sz="4" w:space="0" w:color="000000"/>
              <w:bottom w:val="single" w:sz="4" w:space="0" w:color="000000"/>
              <w:right w:val="single" w:sz="4" w:space="0" w:color="000000"/>
            </w:tcBorders>
            <w:tcMar>
              <w:left w:w="57" w:type="dxa"/>
              <w:right w:w="57" w:type="dxa"/>
            </w:tcMar>
          </w:tcPr>
          <w:p w:rsidR="00D936DF" w:rsidRPr="00426E94" w:rsidRDefault="00D936DF" w:rsidP="00E06B4A">
            <w:pPr>
              <w:widowControl w:val="0"/>
              <w:contextualSpacing/>
              <w:rPr>
                <w:rFonts w:ascii="Times New Roman" w:hAnsi="Times New Roman"/>
                <w:sz w:val="24"/>
                <w:szCs w:val="24"/>
              </w:rPr>
            </w:pPr>
            <w:r w:rsidRPr="00426E94">
              <w:rPr>
                <w:rFonts w:ascii="Times New Roman" w:hAnsi="Times New Roman"/>
                <w:sz w:val="24"/>
                <w:szCs w:val="24"/>
              </w:rPr>
              <w:t xml:space="preserve">Мероприятие (результат) </w:t>
            </w:r>
            <w:r w:rsidR="00A2565E">
              <w:rPr>
                <w:rFonts w:ascii="Times New Roman" w:hAnsi="Times New Roman"/>
                <w:sz w:val="24"/>
                <w:szCs w:val="24"/>
              </w:rPr>
              <w:t>3</w:t>
            </w:r>
            <w:r w:rsidR="006579C5">
              <w:rPr>
                <w:rFonts w:ascii="Times New Roman" w:hAnsi="Times New Roman"/>
                <w:sz w:val="24"/>
                <w:szCs w:val="24"/>
              </w:rPr>
              <w:t>.2</w:t>
            </w:r>
            <w:r w:rsidRPr="00426E94">
              <w:rPr>
                <w:rFonts w:ascii="Times New Roman" w:hAnsi="Times New Roman"/>
                <w:sz w:val="24"/>
                <w:szCs w:val="24"/>
              </w:rPr>
              <w:t xml:space="preserve"> «Субвенции на осуществл</w:t>
            </w:r>
            <w:r w:rsidRPr="00426E94">
              <w:rPr>
                <w:rFonts w:ascii="Times New Roman" w:hAnsi="Times New Roman"/>
                <w:sz w:val="24"/>
                <w:szCs w:val="24"/>
              </w:rPr>
              <w:t>е</w:t>
            </w:r>
            <w:r w:rsidRPr="00426E94">
              <w:rPr>
                <w:rFonts w:ascii="Times New Roman" w:hAnsi="Times New Roman"/>
                <w:sz w:val="24"/>
                <w:szCs w:val="24"/>
              </w:rPr>
              <w:t>ние полномочий по пред</w:t>
            </w:r>
            <w:r w:rsidRPr="00426E94">
              <w:rPr>
                <w:rFonts w:ascii="Times New Roman" w:hAnsi="Times New Roman"/>
                <w:sz w:val="24"/>
                <w:szCs w:val="24"/>
              </w:rPr>
              <w:t>о</w:t>
            </w:r>
            <w:r w:rsidRPr="00426E94">
              <w:rPr>
                <w:rFonts w:ascii="Times New Roman" w:hAnsi="Times New Roman"/>
                <w:sz w:val="24"/>
                <w:szCs w:val="24"/>
              </w:rPr>
              <w:t>ставлению мер социальной поддержки детей из мног</w:t>
            </w:r>
            <w:r w:rsidRPr="00426E94">
              <w:rPr>
                <w:rFonts w:ascii="Times New Roman" w:hAnsi="Times New Roman"/>
                <w:sz w:val="24"/>
                <w:szCs w:val="24"/>
              </w:rPr>
              <w:t>о</w:t>
            </w:r>
            <w:r w:rsidRPr="00426E94">
              <w:rPr>
                <w:rFonts w:ascii="Times New Roman" w:hAnsi="Times New Roman"/>
                <w:sz w:val="24"/>
                <w:szCs w:val="24"/>
              </w:rPr>
              <w:t xml:space="preserve">детных семей предоставлены в полном объеме» </w:t>
            </w:r>
          </w:p>
        </w:tc>
        <w:tc>
          <w:tcPr>
            <w:tcW w:w="1984" w:type="dxa"/>
            <w:tcBorders>
              <w:top w:val="single" w:sz="4" w:space="0" w:color="000000"/>
              <w:left w:val="single" w:sz="4" w:space="0" w:color="000000"/>
              <w:bottom w:val="single" w:sz="4" w:space="0" w:color="000000"/>
              <w:right w:val="single" w:sz="4" w:space="0" w:color="000000"/>
            </w:tcBorders>
            <w:tcMar>
              <w:left w:w="57" w:type="dxa"/>
              <w:right w:w="57" w:type="dxa"/>
            </w:tcMar>
          </w:tcPr>
          <w:p w:rsidR="00D936DF" w:rsidRPr="00426E94" w:rsidRDefault="00D936DF" w:rsidP="006E312E">
            <w:pPr>
              <w:widowControl w:val="0"/>
              <w:contextualSpacing/>
              <w:rPr>
                <w:rFonts w:ascii="Times New Roman" w:hAnsi="Times New Roman"/>
                <w:sz w:val="24"/>
                <w:szCs w:val="24"/>
              </w:rPr>
            </w:pPr>
            <w:r w:rsidRPr="00426E94">
              <w:rPr>
                <w:rFonts w:ascii="Times New Roman" w:hAnsi="Times New Roman"/>
                <w:sz w:val="24"/>
                <w:szCs w:val="24"/>
              </w:rPr>
              <w:t>выплата физич</w:t>
            </w:r>
            <w:r w:rsidRPr="00426E94">
              <w:rPr>
                <w:rFonts w:ascii="Times New Roman" w:hAnsi="Times New Roman"/>
                <w:sz w:val="24"/>
                <w:szCs w:val="24"/>
              </w:rPr>
              <w:t>е</w:t>
            </w:r>
            <w:r w:rsidRPr="00426E94">
              <w:rPr>
                <w:rFonts w:ascii="Times New Roman" w:hAnsi="Times New Roman"/>
                <w:sz w:val="24"/>
                <w:szCs w:val="24"/>
              </w:rPr>
              <w:t>ским лицам</w:t>
            </w: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D936DF" w:rsidRPr="00426E94" w:rsidRDefault="00D936DF" w:rsidP="006E312E">
            <w:pPr>
              <w:widowControl w:val="0"/>
              <w:contextualSpacing/>
              <w:rPr>
                <w:rFonts w:ascii="Times New Roman" w:hAnsi="Times New Roman"/>
                <w:sz w:val="24"/>
                <w:szCs w:val="24"/>
              </w:rPr>
            </w:pPr>
            <w:r w:rsidRPr="00426E94">
              <w:rPr>
                <w:rFonts w:ascii="Times New Roman" w:hAnsi="Times New Roman"/>
                <w:sz w:val="24"/>
                <w:szCs w:val="24"/>
              </w:rPr>
              <w:t>выплаты получены гражданами в установленные сроки</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936DF" w:rsidRPr="00426E94" w:rsidRDefault="00D936DF" w:rsidP="006E312E">
            <w:pPr>
              <w:widowControl w:val="0"/>
              <w:rPr>
                <w:rFonts w:ascii="Times New Roman" w:hAnsi="Times New Roman"/>
                <w:sz w:val="24"/>
                <w:szCs w:val="24"/>
              </w:rPr>
            </w:pPr>
            <w:r w:rsidRPr="00426E94">
              <w:rPr>
                <w:rFonts w:ascii="Times New Roman" w:hAnsi="Times New Roman"/>
                <w:sz w:val="24"/>
                <w:szCs w:val="24"/>
              </w:rPr>
              <w:t>человек</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936DF" w:rsidRPr="00426E94" w:rsidRDefault="00827C6C" w:rsidP="006E312E">
            <w:pPr>
              <w:widowControl w:val="0"/>
              <w:jc w:val="center"/>
              <w:outlineLvl w:val="2"/>
              <w:rPr>
                <w:rFonts w:ascii="Times New Roman" w:hAnsi="Times New Roman"/>
                <w:sz w:val="24"/>
                <w:szCs w:val="24"/>
              </w:rPr>
            </w:pPr>
            <w:r>
              <w:rPr>
                <w:rFonts w:ascii="Times New Roman" w:hAnsi="Times New Roman"/>
                <w:sz w:val="24"/>
                <w:szCs w:val="24"/>
              </w:rPr>
              <w:t>304</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D936DF" w:rsidRPr="00426E94" w:rsidRDefault="00D936DF" w:rsidP="006E312E">
            <w:pPr>
              <w:jc w:val="center"/>
            </w:pPr>
            <w:r w:rsidRPr="00426E94">
              <w:rPr>
                <w:rFonts w:ascii="Times New Roman" w:hAnsi="Times New Roman"/>
                <w:sz w:val="24"/>
                <w:szCs w:val="24"/>
              </w:rPr>
              <w:t>2023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936DF" w:rsidRPr="00426E94" w:rsidRDefault="00827C6C" w:rsidP="006E312E">
            <w:pPr>
              <w:widowControl w:val="0"/>
              <w:jc w:val="center"/>
              <w:outlineLvl w:val="2"/>
              <w:rPr>
                <w:rFonts w:ascii="Times New Roman" w:hAnsi="Times New Roman"/>
                <w:sz w:val="24"/>
                <w:szCs w:val="24"/>
              </w:rPr>
            </w:pPr>
            <w:r>
              <w:rPr>
                <w:rFonts w:ascii="Times New Roman" w:hAnsi="Times New Roman"/>
                <w:sz w:val="24"/>
                <w:szCs w:val="24"/>
              </w:rPr>
              <w:t>360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936DF" w:rsidRPr="00426E94" w:rsidRDefault="00827C6C" w:rsidP="006E312E">
            <w:pPr>
              <w:widowControl w:val="0"/>
              <w:jc w:val="center"/>
              <w:outlineLvl w:val="2"/>
              <w:rPr>
                <w:rFonts w:ascii="Times New Roman" w:hAnsi="Times New Roman"/>
                <w:sz w:val="24"/>
                <w:szCs w:val="24"/>
              </w:rPr>
            </w:pPr>
            <w:r>
              <w:rPr>
                <w:rFonts w:ascii="Times New Roman" w:hAnsi="Times New Roman"/>
                <w:sz w:val="24"/>
                <w:szCs w:val="24"/>
              </w:rPr>
              <w:t>360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936DF" w:rsidRPr="00426E94" w:rsidRDefault="00827C6C" w:rsidP="006E312E">
            <w:pPr>
              <w:widowControl w:val="0"/>
              <w:jc w:val="center"/>
              <w:outlineLvl w:val="2"/>
              <w:rPr>
                <w:rFonts w:ascii="Times New Roman" w:hAnsi="Times New Roman"/>
                <w:sz w:val="24"/>
                <w:szCs w:val="24"/>
              </w:rPr>
            </w:pPr>
            <w:r>
              <w:rPr>
                <w:rFonts w:ascii="Times New Roman" w:hAnsi="Times New Roman"/>
                <w:sz w:val="24"/>
                <w:szCs w:val="24"/>
              </w:rPr>
              <w:t>360</w:t>
            </w:r>
          </w:p>
        </w:tc>
      </w:tr>
      <w:tr w:rsidR="00D936DF" w:rsidRPr="00426E94" w:rsidTr="00BC441C">
        <w:tc>
          <w:tcPr>
            <w:tcW w:w="84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936DF" w:rsidRPr="00426E94" w:rsidRDefault="00D936DF" w:rsidP="006579C5">
            <w:pPr>
              <w:widowControl w:val="0"/>
              <w:contextualSpacing/>
              <w:jc w:val="center"/>
              <w:rPr>
                <w:rFonts w:ascii="Times New Roman" w:hAnsi="Times New Roman"/>
                <w:sz w:val="24"/>
                <w:szCs w:val="24"/>
              </w:rPr>
            </w:pPr>
            <w:r w:rsidRPr="00426E94">
              <w:rPr>
                <w:rFonts w:ascii="Times New Roman" w:hAnsi="Times New Roman"/>
                <w:sz w:val="24"/>
                <w:szCs w:val="24"/>
              </w:rPr>
              <w:t>1.</w:t>
            </w:r>
            <w:r w:rsidR="006579C5">
              <w:rPr>
                <w:rFonts w:ascii="Times New Roman" w:hAnsi="Times New Roman"/>
                <w:sz w:val="24"/>
                <w:szCs w:val="24"/>
              </w:rPr>
              <w:t>3</w:t>
            </w:r>
            <w:r w:rsidRPr="00426E94">
              <w:rPr>
                <w:rFonts w:ascii="Times New Roman" w:hAnsi="Times New Roman"/>
                <w:sz w:val="24"/>
                <w:szCs w:val="24"/>
              </w:rPr>
              <w:t>.</w:t>
            </w:r>
          </w:p>
        </w:tc>
        <w:tc>
          <w:tcPr>
            <w:tcW w:w="3265" w:type="dxa"/>
            <w:tcBorders>
              <w:top w:val="single" w:sz="4" w:space="0" w:color="000000"/>
              <w:left w:val="single" w:sz="4" w:space="0" w:color="000000"/>
              <w:bottom w:val="single" w:sz="4" w:space="0" w:color="000000"/>
              <w:right w:val="single" w:sz="4" w:space="0" w:color="000000"/>
            </w:tcBorders>
            <w:tcMar>
              <w:left w:w="57" w:type="dxa"/>
              <w:right w:w="57" w:type="dxa"/>
            </w:tcMar>
          </w:tcPr>
          <w:p w:rsidR="00D936DF" w:rsidRPr="00426E94" w:rsidRDefault="00D936DF" w:rsidP="00E06B4A">
            <w:pPr>
              <w:widowControl w:val="0"/>
              <w:contextualSpacing/>
              <w:rPr>
                <w:rFonts w:ascii="Times New Roman" w:hAnsi="Times New Roman"/>
                <w:sz w:val="24"/>
                <w:szCs w:val="24"/>
              </w:rPr>
            </w:pPr>
            <w:r w:rsidRPr="00426E94">
              <w:rPr>
                <w:rFonts w:ascii="Times New Roman" w:hAnsi="Times New Roman"/>
                <w:sz w:val="24"/>
                <w:szCs w:val="24"/>
              </w:rPr>
              <w:t xml:space="preserve">Мероприятие (результат) </w:t>
            </w:r>
            <w:r w:rsidR="00A2565E">
              <w:rPr>
                <w:rFonts w:ascii="Times New Roman" w:hAnsi="Times New Roman"/>
                <w:sz w:val="24"/>
                <w:szCs w:val="24"/>
              </w:rPr>
              <w:t>3</w:t>
            </w:r>
            <w:r w:rsidRPr="00426E94">
              <w:rPr>
                <w:rFonts w:ascii="Times New Roman" w:hAnsi="Times New Roman"/>
                <w:sz w:val="24"/>
                <w:szCs w:val="24"/>
              </w:rPr>
              <w:t>.</w:t>
            </w:r>
            <w:r w:rsidR="006579C5">
              <w:rPr>
                <w:rFonts w:ascii="Times New Roman" w:hAnsi="Times New Roman"/>
                <w:sz w:val="24"/>
                <w:szCs w:val="24"/>
              </w:rPr>
              <w:t>3</w:t>
            </w:r>
            <w:r w:rsidRPr="00426E94">
              <w:rPr>
                <w:rFonts w:ascii="Times New Roman" w:hAnsi="Times New Roman"/>
                <w:sz w:val="24"/>
                <w:szCs w:val="24"/>
              </w:rPr>
              <w:t xml:space="preserve"> «Субвенции на осуществл</w:t>
            </w:r>
            <w:r w:rsidRPr="00426E94">
              <w:rPr>
                <w:rFonts w:ascii="Times New Roman" w:hAnsi="Times New Roman"/>
                <w:sz w:val="24"/>
                <w:szCs w:val="24"/>
              </w:rPr>
              <w:t>е</w:t>
            </w:r>
            <w:r w:rsidRPr="00426E94">
              <w:rPr>
                <w:rFonts w:ascii="Times New Roman" w:hAnsi="Times New Roman"/>
                <w:sz w:val="24"/>
                <w:szCs w:val="24"/>
              </w:rPr>
              <w:t>ние полномочий по выплате пособия на ребенка пред</w:t>
            </w:r>
            <w:r w:rsidRPr="00426E94">
              <w:rPr>
                <w:rFonts w:ascii="Times New Roman" w:hAnsi="Times New Roman"/>
                <w:sz w:val="24"/>
                <w:szCs w:val="24"/>
              </w:rPr>
              <w:t>о</w:t>
            </w:r>
            <w:r w:rsidRPr="00426E94">
              <w:rPr>
                <w:rFonts w:ascii="Times New Roman" w:hAnsi="Times New Roman"/>
                <w:sz w:val="24"/>
                <w:szCs w:val="24"/>
              </w:rPr>
              <w:t xml:space="preserve">ставлены в полном объеме» </w:t>
            </w:r>
          </w:p>
        </w:tc>
        <w:tc>
          <w:tcPr>
            <w:tcW w:w="1984" w:type="dxa"/>
            <w:tcBorders>
              <w:top w:val="single" w:sz="4" w:space="0" w:color="000000"/>
              <w:left w:val="single" w:sz="4" w:space="0" w:color="000000"/>
              <w:bottom w:val="single" w:sz="4" w:space="0" w:color="000000"/>
              <w:right w:val="single" w:sz="4" w:space="0" w:color="000000"/>
            </w:tcBorders>
            <w:tcMar>
              <w:left w:w="57" w:type="dxa"/>
              <w:right w:w="57" w:type="dxa"/>
            </w:tcMar>
          </w:tcPr>
          <w:p w:rsidR="00D936DF" w:rsidRPr="00426E94" w:rsidRDefault="00D936DF" w:rsidP="006E312E">
            <w:pPr>
              <w:widowControl w:val="0"/>
              <w:contextualSpacing/>
              <w:rPr>
                <w:rFonts w:ascii="Times New Roman" w:hAnsi="Times New Roman"/>
                <w:sz w:val="24"/>
                <w:szCs w:val="24"/>
              </w:rPr>
            </w:pPr>
            <w:r w:rsidRPr="00426E94">
              <w:rPr>
                <w:rFonts w:ascii="Times New Roman" w:hAnsi="Times New Roman"/>
                <w:sz w:val="24"/>
                <w:szCs w:val="24"/>
              </w:rPr>
              <w:t>выплата физич</w:t>
            </w:r>
            <w:r w:rsidRPr="00426E94">
              <w:rPr>
                <w:rFonts w:ascii="Times New Roman" w:hAnsi="Times New Roman"/>
                <w:sz w:val="24"/>
                <w:szCs w:val="24"/>
              </w:rPr>
              <w:t>е</w:t>
            </w:r>
            <w:r w:rsidRPr="00426E94">
              <w:rPr>
                <w:rFonts w:ascii="Times New Roman" w:hAnsi="Times New Roman"/>
                <w:sz w:val="24"/>
                <w:szCs w:val="24"/>
              </w:rPr>
              <w:t>ским лицам</w:t>
            </w: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D936DF" w:rsidRPr="00426E94" w:rsidRDefault="00D936DF" w:rsidP="006E312E">
            <w:pPr>
              <w:widowControl w:val="0"/>
              <w:contextualSpacing/>
              <w:rPr>
                <w:rFonts w:ascii="Times New Roman" w:hAnsi="Times New Roman"/>
                <w:sz w:val="24"/>
                <w:szCs w:val="24"/>
              </w:rPr>
            </w:pPr>
            <w:r w:rsidRPr="00426E94">
              <w:rPr>
                <w:rFonts w:ascii="Times New Roman" w:hAnsi="Times New Roman"/>
                <w:sz w:val="24"/>
                <w:szCs w:val="24"/>
              </w:rPr>
              <w:t>выплаты получены гражданами в установленные сроки</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936DF" w:rsidRPr="00426E94" w:rsidRDefault="00D936DF" w:rsidP="006E312E">
            <w:pPr>
              <w:widowControl w:val="0"/>
              <w:rPr>
                <w:rFonts w:ascii="Times New Roman" w:hAnsi="Times New Roman"/>
                <w:sz w:val="24"/>
                <w:szCs w:val="24"/>
              </w:rPr>
            </w:pPr>
            <w:r w:rsidRPr="00426E94">
              <w:rPr>
                <w:rFonts w:ascii="Times New Roman" w:hAnsi="Times New Roman"/>
                <w:sz w:val="24"/>
                <w:szCs w:val="24"/>
              </w:rPr>
              <w:t>человек</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936DF" w:rsidRPr="00426E94" w:rsidRDefault="00827C6C" w:rsidP="006E312E">
            <w:pPr>
              <w:widowControl w:val="0"/>
              <w:jc w:val="center"/>
              <w:outlineLvl w:val="2"/>
              <w:rPr>
                <w:rFonts w:ascii="Times New Roman" w:hAnsi="Times New Roman"/>
                <w:sz w:val="24"/>
                <w:szCs w:val="24"/>
              </w:rPr>
            </w:pPr>
            <w:r>
              <w:rPr>
                <w:rFonts w:ascii="Times New Roman" w:hAnsi="Times New Roman"/>
                <w:sz w:val="24"/>
                <w:szCs w:val="24"/>
              </w:rPr>
              <w:t>977</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D936DF" w:rsidRPr="00426E94" w:rsidRDefault="00D936DF" w:rsidP="006E312E">
            <w:pPr>
              <w:jc w:val="center"/>
            </w:pPr>
            <w:r w:rsidRPr="00426E94">
              <w:rPr>
                <w:rFonts w:ascii="Times New Roman" w:hAnsi="Times New Roman"/>
                <w:sz w:val="24"/>
                <w:szCs w:val="24"/>
              </w:rPr>
              <w:t>2023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936DF" w:rsidRPr="00426E94" w:rsidRDefault="00827C6C" w:rsidP="006E312E">
            <w:pPr>
              <w:widowControl w:val="0"/>
              <w:jc w:val="center"/>
              <w:outlineLvl w:val="2"/>
              <w:rPr>
                <w:rFonts w:ascii="Times New Roman" w:hAnsi="Times New Roman"/>
                <w:sz w:val="24"/>
                <w:szCs w:val="24"/>
              </w:rPr>
            </w:pPr>
            <w:r>
              <w:rPr>
                <w:rFonts w:ascii="Times New Roman" w:hAnsi="Times New Roman"/>
                <w:sz w:val="24"/>
                <w:szCs w:val="24"/>
              </w:rPr>
              <w:t>820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936DF" w:rsidRPr="00426E94" w:rsidRDefault="00827C6C" w:rsidP="006E312E">
            <w:pPr>
              <w:widowControl w:val="0"/>
              <w:jc w:val="center"/>
              <w:rPr>
                <w:rFonts w:ascii="Times New Roman" w:hAnsi="Times New Roman"/>
                <w:sz w:val="24"/>
                <w:szCs w:val="24"/>
              </w:rPr>
            </w:pPr>
            <w:r>
              <w:rPr>
                <w:rFonts w:ascii="Times New Roman" w:hAnsi="Times New Roman"/>
                <w:sz w:val="24"/>
                <w:szCs w:val="24"/>
              </w:rPr>
              <w:t>820</w:t>
            </w:r>
            <w:r w:rsidR="00D936DF" w:rsidRPr="00426E94">
              <w:rPr>
                <w:rFonts w:ascii="Times New Roman" w:hAnsi="Times New Roman"/>
                <w:sz w:val="24"/>
                <w:szCs w:val="24"/>
              </w:rPr>
              <w:t>1</w:t>
            </w:r>
            <w:r>
              <w:rPr>
                <w:rFonts w:ascii="Times New Roman" w:hAnsi="Times New Roman"/>
                <w:sz w:val="24"/>
                <w:szCs w:val="24"/>
              </w:rPr>
              <w:t>820</w:t>
            </w:r>
            <w:r w:rsidR="00D936DF" w:rsidRPr="00426E94">
              <w:rPr>
                <w:rFonts w:ascii="Times New Roman" w:hAnsi="Times New Roman"/>
                <w:sz w:val="24"/>
                <w:szCs w:val="24"/>
              </w:rPr>
              <w:t>100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936DF" w:rsidRPr="00426E94" w:rsidRDefault="00D936DF" w:rsidP="006E312E">
            <w:pPr>
              <w:widowControl w:val="0"/>
              <w:jc w:val="center"/>
              <w:rPr>
                <w:rFonts w:ascii="Times New Roman" w:hAnsi="Times New Roman"/>
                <w:sz w:val="24"/>
                <w:szCs w:val="24"/>
              </w:rPr>
            </w:pPr>
            <w:r w:rsidRPr="00426E94">
              <w:rPr>
                <w:rFonts w:ascii="Times New Roman" w:hAnsi="Times New Roman"/>
                <w:sz w:val="24"/>
                <w:szCs w:val="24"/>
              </w:rPr>
              <w:t>1100</w:t>
            </w:r>
          </w:p>
        </w:tc>
      </w:tr>
      <w:tr w:rsidR="00D936DF" w:rsidRPr="00426E94" w:rsidTr="00BC441C">
        <w:tc>
          <w:tcPr>
            <w:tcW w:w="84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936DF" w:rsidRPr="00426E94" w:rsidRDefault="00D936DF" w:rsidP="006579C5">
            <w:pPr>
              <w:widowControl w:val="0"/>
              <w:contextualSpacing/>
              <w:jc w:val="center"/>
              <w:rPr>
                <w:rFonts w:ascii="Times New Roman" w:hAnsi="Times New Roman"/>
                <w:sz w:val="24"/>
                <w:szCs w:val="24"/>
              </w:rPr>
            </w:pPr>
            <w:r w:rsidRPr="00426E94">
              <w:rPr>
                <w:rFonts w:ascii="Times New Roman" w:hAnsi="Times New Roman"/>
                <w:sz w:val="24"/>
                <w:szCs w:val="24"/>
              </w:rPr>
              <w:t>1.</w:t>
            </w:r>
            <w:r w:rsidR="006579C5">
              <w:rPr>
                <w:rFonts w:ascii="Times New Roman" w:hAnsi="Times New Roman"/>
                <w:sz w:val="24"/>
                <w:szCs w:val="24"/>
              </w:rPr>
              <w:t>4</w:t>
            </w:r>
            <w:r w:rsidRPr="00426E94">
              <w:rPr>
                <w:rFonts w:ascii="Times New Roman" w:hAnsi="Times New Roman"/>
                <w:sz w:val="24"/>
                <w:szCs w:val="24"/>
              </w:rPr>
              <w:t>.</w:t>
            </w:r>
          </w:p>
        </w:tc>
        <w:tc>
          <w:tcPr>
            <w:tcW w:w="326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936DF" w:rsidRPr="00426E94" w:rsidRDefault="00D936DF" w:rsidP="006E312E">
            <w:pPr>
              <w:widowControl w:val="0"/>
              <w:contextualSpacing/>
              <w:rPr>
                <w:rFonts w:ascii="Times New Roman" w:hAnsi="Times New Roman"/>
                <w:sz w:val="24"/>
                <w:szCs w:val="24"/>
              </w:rPr>
            </w:pPr>
            <w:r w:rsidRPr="00426E94">
              <w:rPr>
                <w:rFonts w:ascii="Times New Roman" w:hAnsi="Times New Roman"/>
                <w:sz w:val="24"/>
                <w:szCs w:val="24"/>
              </w:rPr>
              <w:t xml:space="preserve">Мероприятие (результат) </w:t>
            </w:r>
            <w:r w:rsidR="00A2565E">
              <w:rPr>
                <w:rFonts w:ascii="Times New Roman" w:hAnsi="Times New Roman"/>
                <w:sz w:val="24"/>
                <w:szCs w:val="24"/>
              </w:rPr>
              <w:t>3</w:t>
            </w:r>
            <w:r w:rsidRPr="00426E94">
              <w:rPr>
                <w:rFonts w:ascii="Times New Roman" w:hAnsi="Times New Roman"/>
                <w:sz w:val="24"/>
                <w:szCs w:val="24"/>
              </w:rPr>
              <w:t>.</w:t>
            </w:r>
            <w:r w:rsidR="006579C5">
              <w:rPr>
                <w:rFonts w:ascii="Times New Roman" w:hAnsi="Times New Roman"/>
                <w:sz w:val="24"/>
                <w:szCs w:val="24"/>
              </w:rPr>
              <w:t>4</w:t>
            </w:r>
            <w:r w:rsidRPr="00426E94">
              <w:rPr>
                <w:rFonts w:ascii="Times New Roman" w:hAnsi="Times New Roman"/>
                <w:sz w:val="24"/>
                <w:szCs w:val="24"/>
              </w:rPr>
              <w:t xml:space="preserve"> «Субвенции на осуществл</w:t>
            </w:r>
            <w:r w:rsidRPr="00426E94">
              <w:rPr>
                <w:rFonts w:ascii="Times New Roman" w:hAnsi="Times New Roman"/>
                <w:sz w:val="24"/>
                <w:szCs w:val="24"/>
              </w:rPr>
              <w:t>е</w:t>
            </w:r>
            <w:r w:rsidRPr="00426E94">
              <w:rPr>
                <w:rFonts w:ascii="Times New Roman" w:hAnsi="Times New Roman"/>
                <w:sz w:val="24"/>
                <w:szCs w:val="24"/>
              </w:rPr>
              <w:t>ние полномочий по пред</w:t>
            </w:r>
            <w:r w:rsidRPr="00426E94">
              <w:rPr>
                <w:rFonts w:ascii="Times New Roman" w:hAnsi="Times New Roman"/>
                <w:sz w:val="24"/>
                <w:szCs w:val="24"/>
              </w:rPr>
              <w:t>о</w:t>
            </w:r>
            <w:r w:rsidRPr="00426E94">
              <w:rPr>
                <w:rFonts w:ascii="Times New Roman" w:hAnsi="Times New Roman"/>
                <w:sz w:val="24"/>
                <w:szCs w:val="24"/>
              </w:rPr>
              <w:t>ставлению мер социальной поддержки беременных же</w:t>
            </w:r>
            <w:r w:rsidRPr="00426E94">
              <w:rPr>
                <w:rFonts w:ascii="Times New Roman" w:hAnsi="Times New Roman"/>
                <w:sz w:val="24"/>
                <w:szCs w:val="24"/>
              </w:rPr>
              <w:t>н</w:t>
            </w:r>
            <w:r w:rsidRPr="00426E94">
              <w:rPr>
                <w:rFonts w:ascii="Times New Roman" w:hAnsi="Times New Roman"/>
                <w:sz w:val="24"/>
                <w:szCs w:val="24"/>
              </w:rPr>
              <w:t xml:space="preserve">щин из малоимущих семей, кормящих матерей и детей в возрасте </w:t>
            </w:r>
          </w:p>
          <w:p w:rsidR="00D0340B" w:rsidRPr="00426E94" w:rsidRDefault="00D936DF" w:rsidP="00E06B4A">
            <w:pPr>
              <w:widowControl w:val="0"/>
              <w:contextualSpacing/>
              <w:rPr>
                <w:rFonts w:ascii="Times New Roman" w:hAnsi="Times New Roman"/>
                <w:sz w:val="24"/>
                <w:szCs w:val="24"/>
              </w:rPr>
            </w:pPr>
            <w:r w:rsidRPr="00426E94">
              <w:rPr>
                <w:rFonts w:ascii="Times New Roman" w:hAnsi="Times New Roman"/>
                <w:sz w:val="24"/>
                <w:szCs w:val="24"/>
              </w:rPr>
              <w:t xml:space="preserve">до трех лет из малоимущих семей </w:t>
            </w:r>
            <w:proofErr w:type="gramStart"/>
            <w:r w:rsidRPr="00426E94">
              <w:rPr>
                <w:rFonts w:ascii="Times New Roman" w:hAnsi="Times New Roman"/>
                <w:sz w:val="24"/>
                <w:szCs w:val="24"/>
              </w:rPr>
              <w:t>предоставлены</w:t>
            </w:r>
            <w:proofErr w:type="gramEnd"/>
            <w:r w:rsidRPr="00426E94">
              <w:rPr>
                <w:rFonts w:ascii="Times New Roman" w:hAnsi="Times New Roman"/>
                <w:sz w:val="24"/>
                <w:szCs w:val="24"/>
              </w:rPr>
              <w:t xml:space="preserve"> в по</w:t>
            </w:r>
            <w:r w:rsidRPr="00426E94">
              <w:rPr>
                <w:rFonts w:ascii="Times New Roman" w:hAnsi="Times New Roman"/>
                <w:sz w:val="24"/>
                <w:szCs w:val="24"/>
              </w:rPr>
              <w:t>л</w:t>
            </w:r>
            <w:r w:rsidRPr="00426E94">
              <w:rPr>
                <w:rFonts w:ascii="Times New Roman" w:hAnsi="Times New Roman"/>
                <w:sz w:val="24"/>
                <w:szCs w:val="24"/>
              </w:rPr>
              <w:t xml:space="preserve">ном объеме» </w:t>
            </w:r>
          </w:p>
        </w:tc>
        <w:tc>
          <w:tcPr>
            <w:tcW w:w="1984" w:type="dxa"/>
            <w:tcBorders>
              <w:top w:val="single" w:sz="4" w:space="0" w:color="000000"/>
              <w:left w:val="single" w:sz="4" w:space="0" w:color="000000"/>
              <w:bottom w:val="single" w:sz="4" w:space="0" w:color="000000"/>
              <w:right w:val="single" w:sz="4" w:space="0" w:color="000000"/>
            </w:tcBorders>
            <w:tcMar>
              <w:left w:w="57" w:type="dxa"/>
              <w:right w:w="57" w:type="dxa"/>
            </w:tcMar>
          </w:tcPr>
          <w:p w:rsidR="00D936DF" w:rsidRPr="00426E94" w:rsidRDefault="00D936DF" w:rsidP="006E312E">
            <w:pPr>
              <w:widowControl w:val="0"/>
              <w:contextualSpacing/>
              <w:rPr>
                <w:rFonts w:ascii="Times New Roman" w:hAnsi="Times New Roman"/>
                <w:sz w:val="24"/>
                <w:szCs w:val="24"/>
              </w:rPr>
            </w:pPr>
            <w:r w:rsidRPr="00426E94">
              <w:rPr>
                <w:rFonts w:ascii="Times New Roman" w:hAnsi="Times New Roman"/>
                <w:sz w:val="24"/>
                <w:szCs w:val="24"/>
              </w:rPr>
              <w:t>выплата физич</w:t>
            </w:r>
            <w:r w:rsidRPr="00426E94">
              <w:rPr>
                <w:rFonts w:ascii="Times New Roman" w:hAnsi="Times New Roman"/>
                <w:sz w:val="24"/>
                <w:szCs w:val="24"/>
              </w:rPr>
              <w:t>е</w:t>
            </w:r>
            <w:r w:rsidRPr="00426E94">
              <w:rPr>
                <w:rFonts w:ascii="Times New Roman" w:hAnsi="Times New Roman"/>
                <w:sz w:val="24"/>
                <w:szCs w:val="24"/>
              </w:rPr>
              <w:t>ским лицам</w:t>
            </w: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D936DF" w:rsidRPr="00426E94" w:rsidRDefault="00D936DF" w:rsidP="006E312E">
            <w:pPr>
              <w:widowControl w:val="0"/>
              <w:contextualSpacing/>
              <w:rPr>
                <w:rFonts w:ascii="Times New Roman" w:hAnsi="Times New Roman"/>
                <w:sz w:val="24"/>
                <w:szCs w:val="24"/>
              </w:rPr>
            </w:pPr>
            <w:r w:rsidRPr="00426E94">
              <w:rPr>
                <w:rFonts w:ascii="Times New Roman" w:hAnsi="Times New Roman"/>
                <w:sz w:val="24"/>
                <w:szCs w:val="24"/>
              </w:rPr>
              <w:t>выплаты получены гражданами в установленные сроки</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936DF" w:rsidRPr="00426E94" w:rsidRDefault="00D936DF" w:rsidP="006E312E">
            <w:pPr>
              <w:widowControl w:val="0"/>
              <w:rPr>
                <w:rFonts w:ascii="Times New Roman" w:hAnsi="Times New Roman"/>
                <w:sz w:val="24"/>
                <w:szCs w:val="24"/>
              </w:rPr>
            </w:pPr>
            <w:r w:rsidRPr="00426E94">
              <w:rPr>
                <w:rFonts w:ascii="Times New Roman" w:hAnsi="Times New Roman"/>
                <w:sz w:val="24"/>
                <w:szCs w:val="24"/>
              </w:rPr>
              <w:t>человек</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936DF" w:rsidRPr="00426E94" w:rsidRDefault="00827C6C" w:rsidP="006E312E">
            <w:pPr>
              <w:widowControl w:val="0"/>
              <w:jc w:val="center"/>
              <w:outlineLvl w:val="2"/>
              <w:rPr>
                <w:rFonts w:ascii="Times New Roman" w:hAnsi="Times New Roman"/>
                <w:sz w:val="24"/>
                <w:szCs w:val="24"/>
              </w:rPr>
            </w:pPr>
            <w:r>
              <w:rPr>
                <w:rFonts w:ascii="Times New Roman" w:hAnsi="Times New Roman"/>
                <w:sz w:val="24"/>
                <w:szCs w:val="24"/>
              </w:rPr>
              <w:t>37</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D936DF" w:rsidRPr="00426E94" w:rsidRDefault="00D936DF" w:rsidP="006E312E">
            <w:pPr>
              <w:jc w:val="center"/>
            </w:pPr>
            <w:r w:rsidRPr="00426E94">
              <w:rPr>
                <w:rFonts w:ascii="Times New Roman" w:hAnsi="Times New Roman"/>
                <w:sz w:val="24"/>
                <w:szCs w:val="24"/>
              </w:rPr>
              <w:t>2023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936DF" w:rsidRPr="00426E94" w:rsidRDefault="00827C6C" w:rsidP="006E312E">
            <w:pPr>
              <w:widowControl w:val="0"/>
              <w:jc w:val="center"/>
              <w:outlineLvl w:val="2"/>
              <w:rPr>
                <w:rFonts w:ascii="Times New Roman" w:hAnsi="Times New Roman"/>
                <w:sz w:val="24"/>
                <w:szCs w:val="24"/>
              </w:rPr>
            </w:pPr>
            <w:r>
              <w:rPr>
                <w:rFonts w:ascii="Times New Roman" w:hAnsi="Times New Roman"/>
                <w:sz w:val="24"/>
                <w:szCs w:val="24"/>
              </w:rPr>
              <w:t>25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936DF" w:rsidRPr="00426E94" w:rsidRDefault="00827C6C" w:rsidP="006E312E">
            <w:pPr>
              <w:widowControl w:val="0"/>
              <w:jc w:val="center"/>
              <w:rPr>
                <w:rFonts w:ascii="Times New Roman" w:hAnsi="Times New Roman"/>
                <w:sz w:val="24"/>
                <w:szCs w:val="24"/>
              </w:rPr>
            </w:pPr>
            <w:r>
              <w:rPr>
                <w:rFonts w:ascii="Times New Roman" w:hAnsi="Times New Roman"/>
                <w:sz w:val="24"/>
                <w:szCs w:val="24"/>
              </w:rPr>
              <w:t>25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936DF" w:rsidRPr="00426E94" w:rsidRDefault="00827C6C" w:rsidP="006E312E">
            <w:pPr>
              <w:widowControl w:val="0"/>
              <w:jc w:val="center"/>
              <w:rPr>
                <w:rFonts w:ascii="Times New Roman" w:hAnsi="Times New Roman"/>
                <w:sz w:val="24"/>
                <w:szCs w:val="24"/>
              </w:rPr>
            </w:pPr>
            <w:r>
              <w:rPr>
                <w:rFonts w:ascii="Times New Roman" w:hAnsi="Times New Roman"/>
                <w:sz w:val="24"/>
                <w:szCs w:val="24"/>
              </w:rPr>
              <w:t>25</w:t>
            </w:r>
          </w:p>
        </w:tc>
      </w:tr>
      <w:tr w:rsidR="00D936DF" w:rsidRPr="00426E94" w:rsidTr="00BC441C">
        <w:tc>
          <w:tcPr>
            <w:tcW w:w="84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936DF" w:rsidRPr="00426E94" w:rsidRDefault="00D936DF" w:rsidP="006579C5">
            <w:pPr>
              <w:widowControl w:val="0"/>
              <w:contextualSpacing/>
              <w:jc w:val="center"/>
              <w:rPr>
                <w:rFonts w:ascii="Times New Roman" w:hAnsi="Times New Roman"/>
                <w:sz w:val="24"/>
                <w:szCs w:val="24"/>
              </w:rPr>
            </w:pPr>
            <w:r w:rsidRPr="00426E94">
              <w:rPr>
                <w:rFonts w:ascii="Times New Roman" w:hAnsi="Times New Roman"/>
                <w:sz w:val="24"/>
                <w:szCs w:val="24"/>
              </w:rPr>
              <w:t>1.</w:t>
            </w:r>
            <w:r w:rsidR="006579C5">
              <w:rPr>
                <w:rFonts w:ascii="Times New Roman" w:hAnsi="Times New Roman"/>
                <w:sz w:val="24"/>
                <w:szCs w:val="24"/>
              </w:rPr>
              <w:t>5</w:t>
            </w:r>
            <w:r w:rsidRPr="00426E94">
              <w:rPr>
                <w:rFonts w:ascii="Times New Roman" w:hAnsi="Times New Roman"/>
                <w:sz w:val="24"/>
                <w:szCs w:val="24"/>
              </w:rPr>
              <w:t>.</w:t>
            </w:r>
          </w:p>
        </w:tc>
        <w:tc>
          <w:tcPr>
            <w:tcW w:w="326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936DF" w:rsidRPr="00426E94" w:rsidRDefault="00D936DF" w:rsidP="00E06B4A">
            <w:pPr>
              <w:widowControl w:val="0"/>
              <w:contextualSpacing/>
              <w:rPr>
                <w:rFonts w:ascii="Times New Roman" w:hAnsi="Times New Roman"/>
                <w:sz w:val="24"/>
                <w:szCs w:val="24"/>
              </w:rPr>
            </w:pPr>
            <w:proofErr w:type="gramStart"/>
            <w:r w:rsidRPr="00426E94">
              <w:rPr>
                <w:rFonts w:ascii="Times New Roman" w:hAnsi="Times New Roman"/>
                <w:sz w:val="24"/>
                <w:szCs w:val="24"/>
              </w:rPr>
              <w:t xml:space="preserve">Мероприятие (результат) </w:t>
            </w:r>
            <w:r w:rsidR="00A2565E">
              <w:rPr>
                <w:rFonts w:ascii="Times New Roman" w:hAnsi="Times New Roman"/>
                <w:sz w:val="24"/>
                <w:szCs w:val="24"/>
              </w:rPr>
              <w:t>3</w:t>
            </w:r>
            <w:r w:rsidRPr="00426E94">
              <w:rPr>
                <w:rFonts w:ascii="Times New Roman" w:hAnsi="Times New Roman"/>
                <w:sz w:val="24"/>
                <w:szCs w:val="24"/>
              </w:rPr>
              <w:t>.</w:t>
            </w:r>
            <w:r w:rsidR="006579C5">
              <w:rPr>
                <w:rFonts w:ascii="Times New Roman" w:hAnsi="Times New Roman"/>
                <w:sz w:val="24"/>
                <w:szCs w:val="24"/>
              </w:rPr>
              <w:t>5</w:t>
            </w:r>
            <w:r w:rsidR="00907CED" w:rsidRPr="00426E94">
              <w:rPr>
                <w:rFonts w:ascii="Times New Roman" w:hAnsi="Times New Roman"/>
                <w:sz w:val="24"/>
                <w:szCs w:val="24"/>
              </w:rPr>
              <w:t xml:space="preserve"> </w:t>
            </w:r>
            <w:r w:rsidRPr="00426E94">
              <w:rPr>
                <w:rFonts w:ascii="Times New Roman" w:hAnsi="Times New Roman"/>
                <w:sz w:val="24"/>
                <w:szCs w:val="24"/>
              </w:rPr>
              <w:t>«Субвенции на осуществл</w:t>
            </w:r>
            <w:r w:rsidRPr="00426E94">
              <w:rPr>
                <w:rFonts w:ascii="Times New Roman" w:hAnsi="Times New Roman"/>
                <w:sz w:val="24"/>
                <w:szCs w:val="24"/>
              </w:rPr>
              <w:t>е</w:t>
            </w:r>
            <w:r w:rsidRPr="00426E94">
              <w:rPr>
                <w:rFonts w:ascii="Times New Roman" w:hAnsi="Times New Roman"/>
                <w:sz w:val="24"/>
                <w:szCs w:val="24"/>
              </w:rPr>
              <w:t>ние полномочий по пред</w:t>
            </w:r>
            <w:r w:rsidRPr="00426E94">
              <w:rPr>
                <w:rFonts w:ascii="Times New Roman" w:hAnsi="Times New Roman"/>
                <w:sz w:val="24"/>
                <w:szCs w:val="24"/>
              </w:rPr>
              <w:t>о</w:t>
            </w:r>
            <w:r w:rsidRPr="00426E94">
              <w:rPr>
                <w:rFonts w:ascii="Times New Roman" w:hAnsi="Times New Roman"/>
                <w:sz w:val="24"/>
                <w:szCs w:val="24"/>
              </w:rPr>
              <w:t xml:space="preserve">ставлению мер социальной </w:t>
            </w:r>
            <w:r w:rsidRPr="00426E94">
              <w:rPr>
                <w:rFonts w:ascii="Times New Roman" w:hAnsi="Times New Roman"/>
                <w:sz w:val="24"/>
                <w:szCs w:val="24"/>
              </w:rPr>
              <w:lastRenderedPageBreak/>
              <w:t>поддержки семей, имеющих детей и проживающих на те</w:t>
            </w:r>
            <w:r w:rsidRPr="00426E94">
              <w:rPr>
                <w:rFonts w:ascii="Times New Roman" w:hAnsi="Times New Roman"/>
                <w:sz w:val="24"/>
                <w:szCs w:val="24"/>
              </w:rPr>
              <w:t>р</w:t>
            </w:r>
            <w:r w:rsidRPr="00426E94">
              <w:rPr>
                <w:rFonts w:ascii="Times New Roman" w:hAnsi="Times New Roman"/>
                <w:sz w:val="24"/>
                <w:szCs w:val="24"/>
              </w:rPr>
              <w:t>ритории Ростовской области, в виде ежемесячной денежной выплаты, назначаемой в сл</w:t>
            </w:r>
            <w:r w:rsidRPr="00426E94">
              <w:rPr>
                <w:rFonts w:ascii="Times New Roman" w:hAnsi="Times New Roman"/>
                <w:sz w:val="24"/>
                <w:szCs w:val="24"/>
              </w:rPr>
              <w:t>у</w:t>
            </w:r>
            <w:r w:rsidRPr="00426E94">
              <w:rPr>
                <w:rFonts w:ascii="Times New Roman" w:hAnsi="Times New Roman"/>
                <w:sz w:val="24"/>
                <w:szCs w:val="24"/>
              </w:rPr>
              <w:t>чае рождения после 31 дека</w:t>
            </w:r>
            <w:r w:rsidRPr="00426E94">
              <w:rPr>
                <w:rFonts w:ascii="Times New Roman" w:hAnsi="Times New Roman"/>
                <w:sz w:val="24"/>
                <w:szCs w:val="24"/>
              </w:rPr>
              <w:t>б</w:t>
            </w:r>
            <w:r w:rsidRPr="00426E94">
              <w:rPr>
                <w:rFonts w:ascii="Times New Roman" w:hAnsi="Times New Roman"/>
                <w:sz w:val="24"/>
                <w:szCs w:val="24"/>
              </w:rPr>
              <w:t>ря 2012 года, но не позднее 31 декабря 2022 года третьего ребенка (родного, усыновле</w:t>
            </w:r>
            <w:r w:rsidRPr="00426E94">
              <w:rPr>
                <w:rFonts w:ascii="Times New Roman" w:hAnsi="Times New Roman"/>
                <w:sz w:val="24"/>
                <w:szCs w:val="24"/>
              </w:rPr>
              <w:t>н</w:t>
            </w:r>
            <w:r w:rsidRPr="00426E94">
              <w:rPr>
                <w:rFonts w:ascii="Times New Roman" w:hAnsi="Times New Roman"/>
                <w:sz w:val="24"/>
                <w:szCs w:val="24"/>
              </w:rPr>
              <w:t>ного) или последующих детей (родных, усыновленных) до достижения ребенком возра</w:t>
            </w:r>
            <w:r w:rsidRPr="00426E94">
              <w:rPr>
                <w:rFonts w:ascii="Times New Roman" w:hAnsi="Times New Roman"/>
                <w:sz w:val="24"/>
                <w:szCs w:val="24"/>
              </w:rPr>
              <w:t>с</w:t>
            </w:r>
            <w:r w:rsidRPr="00426E94">
              <w:rPr>
                <w:rFonts w:ascii="Times New Roman" w:hAnsi="Times New Roman"/>
                <w:sz w:val="24"/>
                <w:szCs w:val="24"/>
              </w:rPr>
              <w:t>та трех лет предоставлены в полном</w:t>
            </w:r>
            <w:proofErr w:type="gramEnd"/>
            <w:r w:rsidRPr="00426E94">
              <w:rPr>
                <w:rFonts w:ascii="Times New Roman" w:hAnsi="Times New Roman"/>
                <w:sz w:val="24"/>
                <w:szCs w:val="24"/>
              </w:rPr>
              <w:t xml:space="preserve"> </w:t>
            </w:r>
            <w:proofErr w:type="gramStart"/>
            <w:r w:rsidRPr="00426E94">
              <w:rPr>
                <w:rFonts w:ascii="Times New Roman" w:hAnsi="Times New Roman"/>
                <w:sz w:val="24"/>
                <w:szCs w:val="24"/>
              </w:rPr>
              <w:t>объеме</w:t>
            </w:r>
            <w:proofErr w:type="gramEnd"/>
            <w:r w:rsidRPr="00426E94">
              <w:rPr>
                <w:rFonts w:ascii="Times New Roman" w:hAnsi="Times New Roman"/>
                <w:sz w:val="24"/>
                <w:szCs w:val="24"/>
              </w:rPr>
              <w:t xml:space="preserve">» </w:t>
            </w:r>
          </w:p>
        </w:tc>
        <w:tc>
          <w:tcPr>
            <w:tcW w:w="1984" w:type="dxa"/>
            <w:tcBorders>
              <w:top w:val="single" w:sz="4" w:space="0" w:color="000000"/>
              <w:left w:val="single" w:sz="4" w:space="0" w:color="000000"/>
              <w:bottom w:val="single" w:sz="4" w:space="0" w:color="000000"/>
              <w:right w:val="single" w:sz="4" w:space="0" w:color="000000"/>
            </w:tcBorders>
            <w:tcMar>
              <w:left w:w="57" w:type="dxa"/>
              <w:right w:w="57" w:type="dxa"/>
            </w:tcMar>
          </w:tcPr>
          <w:p w:rsidR="00D936DF" w:rsidRPr="00426E94" w:rsidRDefault="00D936DF" w:rsidP="006E312E">
            <w:pPr>
              <w:widowControl w:val="0"/>
              <w:contextualSpacing/>
              <w:rPr>
                <w:rFonts w:ascii="Times New Roman" w:hAnsi="Times New Roman"/>
                <w:sz w:val="24"/>
                <w:szCs w:val="24"/>
              </w:rPr>
            </w:pPr>
            <w:r w:rsidRPr="00426E94">
              <w:rPr>
                <w:rFonts w:ascii="Times New Roman" w:hAnsi="Times New Roman"/>
                <w:sz w:val="24"/>
                <w:szCs w:val="24"/>
              </w:rPr>
              <w:lastRenderedPageBreak/>
              <w:t>приобретение т</w:t>
            </w:r>
            <w:r w:rsidRPr="00426E94">
              <w:rPr>
                <w:rFonts w:ascii="Times New Roman" w:hAnsi="Times New Roman"/>
                <w:sz w:val="24"/>
                <w:szCs w:val="24"/>
              </w:rPr>
              <w:t>о</w:t>
            </w:r>
            <w:r w:rsidRPr="00426E94">
              <w:rPr>
                <w:rFonts w:ascii="Times New Roman" w:hAnsi="Times New Roman"/>
                <w:sz w:val="24"/>
                <w:szCs w:val="24"/>
              </w:rPr>
              <w:t xml:space="preserve">варов, работ услуг </w:t>
            </w: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D936DF" w:rsidRPr="00426E94" w:rsidRDefault="00D936DF" w:rsidP="006E312E">
            <w:pPr>
              <w:widowControl w:val="0"/>
              <w:contextualSpacing/>
              <w:rPr>
                <w:rFonts w:ascii="Times New Roman" w:hAnsi="Times New Roman"/>
                <w:sz w:val="24"/>
                <w:szCs w:val="24"/>
              </w:rPr>
            </w:pPr>
            <w:r w:rsidRPr="00426E94">
              <w:rPr>
                <w:rFonts w:ascii="Times New Roman" w:hAnsi="Times New Roman"/>
                <w:sz w:val="24"/>
                <w:szCs w:val="24"/>
              </w:rPr>
              <w:t>обеспечено пер</w:t>
            </w:r>
            <w:r w:rsidRPr="00426E94">
              <w:rPr>
                <w:rFonts w:ascii="Times New Roman" w:hAnsi="Times New Roman"/>
                <w:sz w:val="24"/>
                <w:szCs w:val="24"/>
              </w:rPr>
              <w:t>е</w:t>
            </w:r>
            <w:r w:rsidRPr="00426E94">
              <w:rPr>
                <w:rFonts w:ascii="Times New Roman" w:hAnsi="Times New Roman"/>
                <w:sz w:val="24"/>
                <w:szCs w:val="24"/>
              </w:rPr>
              <w:t>числение выплат через кредитные о</w:t>
            </w:r>
            <w:r w:rsidRPr="00426E94">
              <w:rPr>
                <w:rFonts w:ascii="Times New Roman" w:hAnsi="Times New Roman"/>
                <w:sz w:val="24"/>
                <w:szCs w:val="24"/>
              </w:rPr>
              <w:t>р</w:t>
            </w:r>
            <w:r w:rsidRPr="00426E94">
              <w:rPr>
                <w:rFonts w:ascii="Times New Roman" w:hAnsi="Times New Roman"/>
                <w:sz w:val="24"/>
                <w:szCs w:val="24"/>
              </w:rPr>
              <w:t>ганизации получ</w:t>
            </w:r>
            <w:r w:rsidRPr="00426E94">
              <w:rPr>
                <w:rFonts w:ascii="Times New Roman" w:hAnsi="Times New Roman"/>
                <w:sz w:val="24"/>
                <w:szCs w:val="24"/>
              </w:rPr>
              <w:t>а</w:t>
            </w:r>
            <w:r w:rsidRPr="00426E94">
              <w:rPr>
                <w:rFonts w:ascii="Times New Roman" w:hAnsi="Times New Roman"/>
                <w:sz w:val="24"/>
                <w:szCs w:val="24"/>
              </w:rPr>
              <w:lastRenderedPageBreak/>
              <w:t>телям</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936DF" w:rsidRPr="00426E94" w:rsidRDefault="00D936DF" w:rsidP="006E312E">
            <w:pPr>
              <w:widowControl w:val="0"/>
              <w:rPr>
                <w:rFonts w:ascii="Times New Roman" w:hAnsi="Times New Roman"/>
                <w:sz w:val="24"/>
                <w:szCs w:val="24"/>
              </w:rPr>
            </w:pPr>
            <w:r w:rsidRPr="00426E94">
              <w:rPr>
                <w:rFonts w:ascii="Times New Roman" w:hAnsi="Times New Roman"/>
                <w:sz w:val="24"/>
                <w:szCs w:val="24"/>
              </w:rPr>
              <w:lastRenderedPageBreak/>
              <w:t>человек</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936DF" w:rsidRPr="00426E94" w:rsidRDefault="00827C6C" w:rsidP="006E312E">
            <w:pPr>
              <w:widowControl w:val="0"/>
              <w:jc w:val="center"/>
              <w:outlineLvl w:val="2"/>
              <w:rPr>
                <w:rFonts w:ascii="Times New Roman" w:hAnsi="Times New Roman"/>
                <w:sz w:val="24"/>
                <w:szCs w:val="24"/>
              </w:rPr>
            </w:pPr>
            <w:r>
              <w:rPr>
                <w:rFonts w:ascii="Times New Roman" w:hAnsi="Times New Roman"/>
                <w:sz w:val="24"/>
                <w:szCs w:val="24"/>
              </w:rPr>
              <w:t>150</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D936DF" w:rsidRPr="00426E94" w:rsidRDefault="00D936DF" w:rsidP="006E312E">
            <w:pPr>
              <w:jc w:val="center"/>
            </w:pPr>
            <w:r w:rsidRPr="00426E94">
              <w:rPr>
                <w:rFonts w:ascii="Times New Roman" w:hAnsi="Times New Roman"/>
                <w:sz w:val="24"/>
                <w:szCs w:val="24"/>
              </w:rPr>
              <w:t>2023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936DF" w:rsidRPr="00426E94" w:rsidRDefault="00827C6C" w:rsidP="006E312E">
            <w:pPr>
              <w:widowControl w:val="0"/>
              <w:jc w:val="center"/>
              <w:outlineLvl w:val="2"/>
              <w:rPr>
                <w:rFonts w:ascii="Times New Roman" w:hAnsi="Times New Roman"/>
                <w:sz w:val="24"/>
                <w:szCs w:val="24"/>
              </w:rPr>
            </w:pPr>
            <w:r>
              <w:rPr>
                <w:rFonts w:ascii="Times New Roman" w:hAnsi="Times New Roman"/>
                <w:sz w:val="24"/>
                <w:szCs w:val="24"/>
              </w:rPr>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936DF" w:rsidRPr="00426E94" w:rsidRDefault="00D936DF" w:rsidP="006E312E">
            <w:pPr>
              <w:widowControl w:val="0"/>
              <w:jc w:val="center"/>
              <w:rPr>
                <w:rFonts w:ascii="Times New Roman" w:hAnsi="Times New Roman"/>
                <w:sz w:val="24"/>
                <w:szCs w:val="24"/>
              </w:rPr>
            </w:pPr>
            <w:r w:rsidRPr="00426E94">
              <w:rPr>
                <w:rFonts w:ascii="Times New Roman" w:hAnsi="Times New Roman"/>
                <w:sz w:val="24"/>
                <w:szCs w:val="24"/>
              </w:rPr>
              <w:t>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936DF" w:rsidRPr="00426E94" w:rsidRDefault="00D936DF" w:rsidP="006E312E">
            <w:pPr>
              <w:widowControl w:val="0"/>
              <w:jc w:val="center"/>
              <w:rPr>
                <w:rFonts w:ascii="Times New Roman" w:hAnsi="Times New Roman"/>
                <w:sz w:val="24"/>
                <w:szCs w:val="24"/>
              </w:rPr>
            </w:pPr>
            <w:r w:rsidRPr="00426E94">
              <w:rPr>
                <w:rFonts w:ascii="Times New Roman" w:hAnsi="Times New Roman"/>
                <w:sz w:val="24"/>
                <w:szCs w:val="24"/>
              </w:rPr>
              <w:t>0</w:t>
            </w:r>
          </w:p>
        </w:tc>
      </w:tr>
      <w:tr w:rsidR="00D936DF" w:rsidRPr="00426E94" w:rsidTr="00BC441C">
        <w:tc>
          <w:tcPr>
            <w:tcW w:w="84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936DF" w:rsidRPr="00426E94" w:rsidRDefault="00D936DF" w:rsidP="006579C5">
            <w:pPr>
              <w:widowControl w:val="0"/>
              <w:contextualSpacing/>
              <w:jc w:val="center"/>
              <w:rPr>
                <w:rFonts w:ascii="Times New Roman" w:hAnsi="Times New Roman"/>
                <w:sz w:val="24"/>
                <w:szCs w:val="24"/>
              </w:rPr>
            </w:pPr>
            <w:r w:rsidRPr="00426E94">
              <w:rPr>
                <w:rFonts w:ascii="Times New Roman" w:hAnsi="Times New Roman"/>
                <w:sz w:val="24"/>
                <w:szCs w:val="24"/>
              </w:rPr>
              <w:lastRenderedPageBreak/>
              <w:t>1.</w:t>
            </w:r>
            <w:r w:rsidR="006579C5">
              <w:rPr>
                <w:rFonts w:ascii="Times New Roman" w:hAnsi="Times New Roman"/>
                <w:sz w:val="24"/>
                <w:szCs w:val="24"/>
              </w:rPr>
              <w:t>6</w:t>
            </w:r>
            <w:r w:rsidRPr="00426E94">
              <w:rPr>
                <w:rFonts w:ascii="Times New Roman" w:hAnsi="Times New Roman"/>
                <w:sz w:val="24"/>
                <w:szCs w:val="24"/>
              </w:rPr>
              <w:t>.</w:t>
            </w:r>
          </w:p>
        </w:tc>
        <w:tc>
          <w:tcPr>
            <w:tcW w:w="326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936DF" w:rsidRPr="00426E94" w:rsidRDefault="00D936DF" w:rsidP="00E06B4A">
            <w:pPr>
              <w:widowControl w:val="0"/>
              <w:contextualSpacing/>
              <w:rPr>
                <w:rFonts w:ascii="Times New Roman" w:hAnsi="Times New Roman"/>
                <w:sz w:val="24"/>
                <w:szCs w:val="24"/>
              </w:rPr>
            </w:pPr>
            <w:r w:rsidRPr="00426E94">
              <w:rPr>
                <w:rFonts w:ascii="Times New Roman" w:hAnsi="Times New Roman"/>
                <w:sz w:val="24"/>
                <w:szCs w:val="24"/>
              </w:rPr>
              <w:t xml:space="preserve">Мероприятие (результат) </w:t>
            </w:r>
            <w:r w:rsidR="00A2565E">
              <w:rPr>
                <w:rFonts w:ascii="Times New Roman" w:hAnsi="Times New Roman"/>
                <w:sz w:val="24"/>
                <w:szCs w:val="24"/>
              </w:rPr>
              <w:t>3</w:t>
            </w:r>
            <w:r w:rsidRPr="00426E94">
              <w:rPr>
                <w:rFonts w:ascii="Times New Roman" w:hAnsi="Times New Roman"/>
                <w:sz w:val="24"/>
                <w:szCs w:val="24"/>
              </w:rPr>
              <w:t>.</w:t>
            </w:r>
            <w:r w:rsidR="006579C5">
              <w:rPr>
                <w:rFonts w:ascii="Times New Roman" w:hAnsi="Times New Roman"/>
                <w:sz w:val="24"/>
                <w:szCs w:val="24"/>
              </w:rPr>
              <w:t>6</w:t>
            </w:r>
            <w:r w:rsidRPr="00426E94">
              <w:rPr>
                <w:rFonts w:ascii="Times New Roman" w:hAnsi="Times New Roman"/>
                <w:sz w:val="24"/>
                <w:szCs w:val="24"/>
              </w:rPr>
              <w:t xml:space="preserve"> «Субвенции на осуществл</w:t>
            </w:r>
            <w:r w:rsidRPr="00426E94">
              <w:rPr>
                <w:rFonts w:ascii="Times New Roman" w:hAnsi="Times New Roman"/>
                <w:sz w:val="24"/>
                <w:szCs w:val="24"/>
              </w:rPr>
              <w:t>е</w:t>
            </w:r>
            <w:r w:rsidRPr="00426E94">
              <w:rPr>
                <w:rFonts w:ascii="Times New Roman" w:hAnsi="Times New Roman"/>
                <w:sz w:val="24"/>
                <w:szCs w:val="24"/>
              </w:rPr>
              <w:t>ние полномочий по пред</w:t>
            </w:r>
            <w:r w:rsidRPr="00426E94">
              <w:rPr>
                <w:rFonts w:ascii="Times New Roman" w:hAnsi="Times New Roman"/>
                <w:sz w:val="24"/>
                <w:szCs w:val="24"/>
              </w:rPr>
              <w:t>о</w:t>
            </w:r>
            <w:r w:rsidRPr="00426E94">
              <w:rPr>
                <w:rFonts w:ascii="Times New Roman" w:hAnsi="Times New Roman"/>
                <w:sz w:val="24"/>
                <w:szCs w:val="24"/>
              </w:rPr>
              <w:t>ставлению мер социальной поддержки малоимущих с</w:t>
            </w:r>
            <w:r w:rsidRPr="00426E94">
              <w:rPr>
                <w:rFonts w:ascii="Times New Roman" w:hAnsi="Times New Roman"/>
                <w:sz w:val="24"/>
                <w:szCs w:val="24"/>
              </w:rPr>
              <w:t>е</w:t>
            </w:r>
            <w:r w:rsidRPr="00426E94">
              <w:rPr>
                <w:rFonts w:ascii="Times New Roman" w:hAnsi="Times New Roman"/>
                <w:sz w:val="24"/>
                <w:szCs w:val="24"/>
              </w:rPr>
              <w:t>мей, имеющих детей и пр</w:t>
            </w:r>
            <w:r w:rsidRPr="00426E94">
              <w:rPr>
                <w:rFonts w:ascii="Times New Roman" w:hAnsi="Times New Roman"/>
                <w:sz w:val="24"/>
                <w:szCs w:val="24"/>
              </w:rPr>
              <w:t>о</w:t>
            </w:r>
            <w:r w:rsidRPr="00426E94">
              <w:rPr>
                <w:rFonts w:ascii="Times New Roman" w:hAnsi="Times New Roman"/>
                <w:sz w:val="24"/>
                <w:szCs w:val="24"/>
              </w:rPr>
              <w:t>живающих на территории Р</w:t>
            </w:r>
            <w:r w:rsidRPr="00426E94">
              <w:rPr>
                <w:rFonts w:ascii="Times New Roman" w:hAnsi="Times New Roman"/>
                <w:sz w:val="24"/>
                <w:szCs w:val="24"/>
              </w:rPr>
              <w:t>о</w:t>
            </w:r>
            <w:r w:rsidRPr="00426E94">
              <w:rPr>
                <w:rFonts w:ascii="Times New Roman" w:hAnsi="Times New Roman"/>
                <w:sz w:val="24"/>
                <w:szCs w:val="24"/>
              </w:rPr>
              <w:t>стовской области, в виде предоставления региональн</w:t>
            </w:r>
            <w:r w:rsidRPr="00426E94">
              <w:rPr>
                <w:rFonts w:ascii="Times New Roman" w:hAnsi="Times New Roman"/>
                <w:sz w:val="24"/>
                <w:szCs w:val="24"/>
              </w:rPr>
              <w:t>о</w:t>
            </w:r>
            <w:r w:rsidRPr="00426E94">
              <w:rPr>
                <w:rFonts w:ascii="Times New Roman" w:hAnsi="Times New Roman"/>
                <w:sz w:val="24"/>
                <w:szCs w:val="24"/>
              </w:rPr>
              <w:t xml:space="preserve">го материнского капитала, </w:t>
            </w:r>
            <w:r w:rsidR="00E06B4A">
              <w:rPr>
                <w:rFonts w:ascii="Times New Roman" w:hAnsi="Times New Roman"/>
                <w:sz w:val="24"/>
                <w:szCs w:val="24"/>
              </w:rPr>
              <w:t>предоставлены в полном об</w:t>
            </w:r>
            <w:r w:rsidR="00E06B4A">
              <w:rPr>
                <w:rFonts w:ascii="Times New Roman" w:hAnsi="Times New Roman"/>
                <w:sz w:val="24"/>
                <w:szCs w:val="24"/>
              </w:rPr>
              <w:t>ъ</w:t>
            </w:r>
            <w:r w:rsidR="00E06B4A">
              <w:rPr>
                <w:rFonts w:ascii="Times New Roman" w:hAnsi="Times New Roman"/>
                <w:sz w:val="24"/>
                <w:szCs w:val="24"/>
              </w:rPr>
              <w:t xml:space="preserve">еме» </w:t>
            </w:r>
          </w:p>
        </w:tc>
        <w:tc>
          <w:tcPr>
            <w:tcW w:w="1984" w:type="dxa"/>
            <w:tcBorders>
              <w:top w:val="single" w:sz="4" w:space="0" w:color="000000"/>
              <w:left w:val="single" w:sz="4" w:space="0" w:color="000000"/>
              <w:bottom w:val="single" w:sz="4" w:space="0" w:color="000000"/>
              <w:right w:val="single" w:sz="4" w:space="0" w:color="000000"/>
            </w:tcBorders>
            <w:tcMar>
              <w:left w:w="57" w:type="dxa"/>
              <w:right w:w="57" w:type="dxa"/>
            </w:tcMar>
          </w:tcPr>
          <w:p w:rsidR="00D936DF" w:rsidRPr="00426E94" w:rsidRDefault="00D936DF" w:rsidP="006E312E">
            <w:pPr>
              <w:widowControl w:val="0"/>
              <w:contextualSpacing/>
              <w:rPr>
                <w:rFonts w:ascii="Times New Roman" w:hAnsi="Times New Roman"/>
                <w:sz w:val="24"/>
                <w:szCs w:val="24"/>
              </w:rPr>
            </w:pPr>
            <w:r w:rsidRPr="00426E94">
              <w:rPr>
                <w:rFonts w:ascii="Times New Roman" w:hAnsi="Times New Roman"/>
                <w:sz w:val="24"/>
                <w:szCs w:val="24"/>
              </w:rPr>
              <w:t>выплата физич</w:t>
            </w:r>
            <w:r w:rsidRPr="00426E94">
              <w:rPr>
                <w:rFonts w:ascii="Times New Roman" w:hAnsi="Times New Roman"/>
                <w:sz w:val="24"/>
                <w:szCs w:val="24"/>
              </w:rPr>
              <w:t>е</w:t>
            </w:r>
            <w:r w:rsidRPr="00426E94">
              <w:rPr>
                <w:rFonts w:ascii="Times New Roman" w:hAnsi="Times New Roman"/>
                <w:sz w:val="24"/>
                <w:szCs w:val="24"/>
              </w:rPr>
              <w:t>ским лицам</w:t>
            </w: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D936DF" w:rsidRPr="00426E94" w:rsidRDefault="00D936DF" w:rsidP="006E312E">
            <w:pPr>
              <w:widowControl w:val="0"/>
              <w:contextualSpacing/>
              <w:rPr>
                <w:rFonts w:ascii="Times New Roman" w:hAnsi="Times New Roman"/>
                <w:sz w:val="24"/>
                <w:szCs w:val="24"/>
              </w:rPr>
            </w:pPr>
            <w:r w:rsidRPr="00426E94">
              <w:rPr>
                <w:rFonts w:ascii="Times New Roman" w:hAnsi="Times New Roman"/>
                <w:sz w:val="24"/>
                <w:szCs w:val="24"/>
              </w:rPr>
              <w:t>выплаты получены гражданами в установленные сроки</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936DF" w:rsidRPr="00426E94" w:rsidRDefault="00D936DF" w:rsidP="006E312E">
            <w:pPr>
              <w:widowControl w:val="0"/>
              <w:rPr>
                <w:rFonts w:ascii="Times New Roman" w:hAnsi="Times New Roman"/>
                <w:sz w:val="24"/>
                <w:szCs w:val="24"/>
              </w:rPr>
            </w:pPr>
            <w:r w:rsidRPr="00426E94">
              <w:rPr>
                <w:rFonts w:ascii="Times New Roman" w:hAnsi="Times New Roman"/>
                <w:sz w:val="24"/>
                <w:szCs w:val="24"/>
              </w:rPr>
              <w:t>семьи</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936DF" w:rsidRPr="00426E94" w:rsidRDefault="00827C6C" w:rsidP="006E312E">
            <w:pPr>
              <w:widowControl w:val="0"/>
              <w:jc w:val="center"/>
              <w:outlineLvl w:val="2"/>
              <w:rPr>
                <w:rFonts w:ascii="Times New Roman" w:hAnsi="Times New Roman"/>
                <w:sz w:val="24"/>
                <w:szCs w:val="24"/>
              </w:rPr>
            </w:pPr>
            <w:r>
              <w:rPr>
                <w:rFonts w:ascii="Times New Roman" w:hAnsi="Times New Roman"/>
                <w:sz w:val="24"/>
                <w:szCs w:val="24"/>
              </w:rPr>
              <w:t>27</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D936DF" w:rsidRPr="00426E94" w:rsidRDefault="00D936DF" w:rsidP="006E312E">
            <w:pPr>
              <w:jc w:val="center"/>
            </w:pPr>
            <w:r w:rsidRPr="00426E94">
              <w:rPr>
                <w:rFonts w:ascii="Times New Roman" w:hAnsi="Times New Roman"/>
                <w:sz w:val="24"/>
                <w:szCs w:val="24"/>
              </w:rPr>
              <w:t>2023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936DF" w:rsidRPr="00426E94" w:rsidRDefault="00827C6C" w:rsidP="006E312E">
            <w:pPr>
              <w:widowControl w:val="0"/>
              <w:jc w:val="center"/>
              <w:outlineLvl w:val="2"/>
              <w:rPr>
                <w:rFonts w:ascii="Times New Roman" w:hAnsi="Times New Roman"/>
                <w:sz w:val="24"/>
                <w:szCs w:val="24"/>
              </w:rPr>
            </w:pPr>
            <w:r>
              <w:rPr>
                <w:rFonts w:ascii="Times New Roman" w:hAnsi="Times New Roman"/>
                <w:sz w:val="24"/>
                <w:szCs w:val="24"/>
              </w:rPr>
              <w:t>30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936DF" w:rsidRPr="00426E94" w:rsidRDefault="00827C6C" w:rsidP="006E312E">
            <w:pPr>
              <w:widowControl w:val="0"/>
              <w:jc w:val="center"/>
              <w:outlineLvl w:val="2"/>
              <w:rPr>
                <w:rFonts w:ascii="Times New Roman" w:hAnsi="Times New Roman"/>
                <w:sz w:val="24"/>
                <w:szCs w:val="24"/>
              </w:rPr>
            </w:pPr>
            <w:r>
              <w:rPr>
                <w:rFonts w:ascii="Times New Roman" w:hAnsi="Times New Roman"/>
                <w:sz w:val="24"/>
                <w:szCs w:val="24"/>
              </w:rPr>
              <w:t>30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936DF" w:rsidRPr="00426E94" w:rsidRDefault="00827C6C" w:rsidP="006E312E">
            <w:pPr>
              <w:widowControl w:val="0"/>
              <w:outlineLvl w:val="2"/>
              <w:rPr>
                <w:rFonts w:ascii="Times New Roman" w:hAnsi="Times New Roman"/>
                <w:sz w:val="24"/>
                <w:szCs w:val="24"/>
              </w:rPr>
            </w:pPr>
            <w:r>
              <w:rPr>
                <w:rFonts w:ascii="Times New Roman" w:hAnsi="Times New Roman"/>
                <w:sz w:val="24"/>
                <w:szCs w:val="24"/>
              </w:rPr>
              <w:t>30</w:t>
            </w:r>
          </w:p>
        </w:tc>
      </w:tr>
      <w:tr w:rsidR="00D936DF" w:rsidRPr="00426E94" w:rsidTr="00BC441C">
        <w:tc>
          <w:tcPr>
            <w:tcW w:w="84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936DF" w:rsidRPr="00426E94" w:rsidRDefault="00D936DF" w:rsidP="006579C5">
            <w:pPr>
              <w:widowControl w:val="0"/>
              <w:contextualSpacing/>
              <w:jc w:val="center"/>
              <w:rPr>
                <w:rFonts w:ascii="Times New Roman" w:hAnsi="Times New Roman"/>
                <w:sz w:val="24"/>
                <w:szCs w:val="24"/>
              </w:rPr>
            </w:pPr>
            <w:r w:rsidRPr="00426E94">
              <w:rPr>
                <w:rFonts w:ascii="Times New Roman" w:hAnsi="Times New Roman"/>
                <w:sz w:val="24"/>
                <w:szCs w:val="24"/>
              </w:rPr>
              <w:t>1.</w:t>
            </w:r>
            <w:r w:rsidR="006579C5">
              <w:rPr>
                <w:rFonts w:ascii="Times New Roman" w:hAnsi="Times New Roman"/>
                <w:sz w:val="24"/>
                <w:szCs w:val="24"/>
              </w:rPr>
              <w:t>7</w:t>
            </w:r>
            <w:r w:rsidRPr="00426E94">
              <w:rPr>
                <w:rFonts w:ascii="Times New Roman" w:hAnsi="Times New Roman"/>
                <w:sz w:val="24"/>
                <w:szCs w:val="24"/>
              </w:rPr>
              <w:t>.</w:t>
            </w:r>
          </w:p>
        </w:tc>
        <w:tc>
          <w:tcPr>
            <w:tcW w:w="326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936DF" w:rsidRPr="00426E94" w:rsidRDefault="00D936DF" w:rsidP="00E06B4A">
            <w:pPr>
              <w:widowControl w:val="0"/>
              <w:contextualSpacing/>
              <w:rPr>
                <w:rFonts w:ascii="Times New Roman" w:hAnsi="Times New Roman"/>
                <w:sz w:val="24"/>
                <w:szCs w:val="24"/>
              </w:rPr>
            </w:pPr>
            <w:r w:rsidRPr="00426E94">
              <w:rPr>
                <w:rFonts w:ascii="Times New Roman" w:hAnsi="Times New Roman"/>
                <w:sz w:val="24"/>
                <w:szCs w:val="24"/>
              </w:rPr>
              <w:t xml:space="preserve">Мероприятие (результат) </w:t>
            </w:r>
            <w:r w:rsidR="00A2565E">
              <w:rPr>
                <w:rFonts w:ascii="Times New Roman" w:hAnsi="Times New Roman"/>
                <w:sz w:val="24"/>
                <w:szCs w:val="24"/>
              </w:rPr>
              <w:t>3</w:t>
            </w:r>
            <w:r w:rsidRPr="00426E94">
              <w:rPr>
                <w:rFonts w:ascii="Times New Roman" w:hAnsi="Times New Roman"/>
                <w:sz w:val="24"/>
                <w:szCs w:val="24"/>
              </w:rPr>
              <w:t>.</w:t>
            </w:r>
            <w:r w:rsidR="006579C5">
              <w:rPr>
                <w:rFonts w:ascii="Times New Roman" w:hAnsi="Times New Roman"/>
                <w:sz w:val="24"/>
                <w:szCs w:val="24"/>
              </w:rPr>
              <w:t>7</w:t>
            </w:r>
            <w:r w:rsidRPr="00426E94">
              <w:rPr>
                <w:rFonts w:ascii="Times New Roman" w:hAnsi="Times New Roman"/>
                <w:sz w:val="24"/>
                <w:szCs w:val="24"/>
              </w:rPr>
              <w:t xml:space="preserve"> «Субвенция на осуществление полномочий по выплате ко</w:t>
            </w:r>
            <w:r w:rsidRPr="00426E94">
              <w:rPr>
                <w:rFonts w:ascii="Times New Roman" w:hAnsi="Times New Roman"/>
                <w:sz w:val="24"/>
                <w:szCs w:val="24"/>
              </w:rPr>
              <w:t>м</w:t>
            </w:r>
            <w:r w:rsidRPr="00426E94">
              <w:rPr>
                <w:rFonts w:ascii="Times New Roman" w:hAnsi="Times New Roman"/>
                <w:sz w:val="24"/>
                <w:szCs w:val="24"/>
              </w:rPr>
              <w:t>пенсации родительской платы за присмотр и уход за детьми в образовательной организ</w:t>
            </w:r>
            <w:r w:rsidRPr="00426E94">
              <w:rPr>
                <w:rFonts w:ascii="Times New Roman" w:hAnsi="Times New Roman"/>
                <w:sz w:val="24"/>
                <w:szCs w:val="24"/>
              </w:rPr>
              <w:t>а</w:t>
            </w:r>
            <w:r w:rsidRPr="00426E94">
              <w:rPr>
                <w:rFonts w:ascii="Times New Roman" w:hAnsi="Times New Roman"/>
                <w:sz w:val="24"/>
                <w:szCs w:val="24"/>
              </w:rPr>
              <w:lastRenderedPageBreak/>
              <w:t>ции, реализующей образов</w:t>
            </w:r>
            <w:r w:rsidRPr="00426E94">
              <w:rPr>
                <w:rFonts w:ascii="Times New Roman" w:hAnsi="Times New Roman"/>
                <w:sz w:val="24"/>
                <w:szCs w:val="24"/>
              </w:rPr>
              <w:t>а</w:t>
            </w:r>
            <w:r w:rsidRPr="00426E94">
              <w:rPr>
                <w:rFonts w:ascii="Times New Roman" w:hAnsi="Times New Roman"/>
                <w:sz w:val="24"/>
                <w:szCs w:val="24"/>
              </w:rPr>
              <w:t>тельную программу дошкол</w:t>
            </w:r>
            <w:r w:rsidRPr="00426E94">
              <w:rPr>
                <w:rFonts w:ascii="Times New Roman" w:hAnsi="Times New Roman"/>
                <w:sz w:val="24"/>
                <w:szCs w:val="24"/>
              </w:rPr>
              <w:t>ь</w:t>
            </w:r>
            <w:r w:rsidRPr="00426E94">
              <w:rPr>
                <w:rFonts w:ascii="Times New Roman" w:hAnsi="Times New Roman"/>
                <w:sz w:val="24"/>
                <w:szCs w:val="24"/>
              </w:rPr>
              <w:t>ного образования, предоста</w:t>
            </w:r>
            <w:r w:rsidRPr="00426E94">
              <w:rPr>
                <w:rFonts w:ascii="Times New Roman" w:hAnsi="Times New Roman"/>
                <w:sz w:val="24"/>
                <w:szCs w:val="24"/>
              </w:rPr>
              <w:t>в</w:t>
            </w:r>
            <w:r w:rsidRPr="00426E94">
              <w:rPr>
                <w:rFonts w:ascii="Times New Roman" w:hAnsi="Times New Roman"/>
                <w:sz w:val="24"/>
                <w:szCs w:val="24"/>
              </w:rPr>
              <w:t xml:space="preserve">лена в полном объеме» </w:t>
            </w:r>
          </w:p>
        </w:tc>
        <w:tc>
          <w:tcPr>
            <w:tcW w:w="1984" w:type="dxa"/>
            <w:tcBorders>
              <w:top w:val="single" w:sz="4" w:space="0" w:color="000000"/>
              <w:left w:val="single" w:sz="4" w:space="0" w:color="000000"/>
              <w:bottom w:val="single" w:sz="4" w:space="0" w:color="000000"/>
              <w:right w:val="single" w:sz="4" w:space="0" w:color="000000"/>
            </w:tcBorders>
            <w:tcMar>
              <w:left w:w="57" w:type="dxa"/>
              <w:right w:w="57" w:type="dxa"/>
            </w:tcMar>
          </w:tcPr>
          <w:p w:rsidR="00D936DF" w:rsidRPr="00426E94" w:rsidRDefault="00D936DF" w:rsidP="006E312E">
            <w:pPr>
              <w:widowControl w:val="0"/>
              <w:contextualSpacing/>
              <w:rPr>
                <w:rFonts w:ascii="Times New Roman" w:hAnsi="Times New Roman"/>
                <w:sz w:val="24"/>
                <w:szCs w:val="24"/>
              </w:rPr>
            </w:pPr>
            <w:r w:rsidRPr="00426E94">
              <w:rPr>
                <w:rFonts w:ascii="Times New Roman" w:hAnsi="Times New Roman"/>
                <w:sz w:val="24"/>
                <w:szCs w:val="24"/>
              </w:rPr>
              <w:lastRenderedPageBreak/>
              <w:t>выплата физич</w:t>
            </w:r>
            <w:r w:rsidRPr="00426E94">
              <w:rPr>
                <w:rFonts w:ascii="Times New Roman" w:hAnsi="Times New Roman"/>
                <w:sz w:val="24"/>
                <w:szCs w:val="24"/>
              </w:rPr>
              <w:t>е</w:t>
            </w:r>
            <w:r w:rsidRPr="00426E94">
              <w:rPr>
                <w:rFonts w:ascii="Times New Roman" w:hAnsi="Times New Roman"/>
                <w:sz w:val="24"/>
                <w:szCs w:val="24"/>
              </w:rPr>
              <w:t>ским лицам</w:t>
            </w: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D936DF" w:rsidRPr="00426E94" w:rsidRDefault="00D936DF" w:rsidP="006E312E">
            <w:pPr>
              <w:widowControl w:val="0"/>
              <w:contextualSpacing/>
              <w:rPr>
                <w:rFonts w:ascii="Times New Roman" w:hAnsi="Times New Roman"/>
                <w:sz w:val="24"/>
                <w:szCs w:val="24"/>
              </w:rPr>
            </w:pPr>
            <w:r w:rsidRPr="00426E94">
              <w:rPr>
                <w:rFonts w:ascii="Times New Roman" w:hAnsi="Times New Roman"/>
                <w:sz w:val="24"/>
                <w:szCs w:val="24"/>
              </w:rPr>
              <w:t>выплаты получены гражданами в установленные сроки</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936DF" w:rsidRPr="00426E94" w:rsidRDefault="00D936DF" w:rsidP="006E312E">
            <w:pPr>
              <w:widowControl w:val="0"/>
              <w:rPr>
                <w:rFonts w:ascii="Times New Roman" w:hAnsi="Times New Roman"/>
                <w:sz w:val="24"/>
                <w:szCs w:val="24"/>
              </w:rPr>
            </w:pPr>
            <w:r w:rsidRPr="00426E94">
              <w:rPr>
                <w:rFonts w:ascii="Times New Roman" w:hAnsi="Times New Roman"/>
                <w:sz w:val="24"/>
                <w:szCs w:val="24"/>
              </w:rPr>
              <w:t>человек</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936DF" w:rsidRPr="00D30D4A" w:rsidRDefault="00D30D4A" w:rsidP="006E312E">
            <w:pPr>
              <w:widowControl w:val="0"/>
              <w:jc w:val="center"/>
              <w:outlineLvl w:val="2"/>
              <w:rPr>
                <w:rFonts w:ascii="Times New Roman" w:hAnsi="Times New Roman"/>
                <w:color w:val="auto"/>
                <w:sz w:val="24"/>
                <w:szCs w:val="24"/>
              </w:rPr>
            </w:pPr>
            <w:r w:rsidRPr="00D30D4A">
              <w:rPr>
                <w:rFonts w:ascii="Times New Roman" w:hAnsi="Times New Roman"/>
                <w:color w:val="auto"/>
                <w:sz w:val="24"/>
                <w:szCs w:val="24"/>
              </w:rPr>
              <w:t>3408</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D936DF" w:rsidRPr="00D30D4A" w:rsidRDefault="00D30D4A" w:rsidP="006E312E">
            <w:pPr>
              <w:jc w:val="center"/>
              <w:rPr>
                <w:rFonts w:ascii="Times New Roman" w:hAnsi="Times New Roman"/>
                <w:color w:val="auto"/>
                <w:sz w:val="24"/>
                <w:szCs w:val="24"/>
              </w:rPr>
            </w:pPr>
            <w:r w:rsidRPr="00D30D4A">
              <w:rPr>
                <w:rFonts w:ascii="Times New Roman" w:hAnsi="Times New Roman"/>
                <w:color w:val="auto"/>
                <w:sz w:val="24"/>
                <w:szCs w:val="24"/>
              </w:rPr>
              <w:t>2023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936DF" w:rsidRPr="00D30D4A" w:rsidRDefault="00D30D4A" w:rsidP="006E312E">
            <w:pPr>
              <w:widowControl w:val="0"/>
              <w:jc w:val="center"/>
              <w:outlineLvl w:val="2"/>
              <w:rPr>
                <w:rFonts w:ascii="Times New Roman" w:hAnsi="Times New Roman"/>
                <w:color w:val="auto"/>
                <w:sz w:val="24"/>
                <w:szCs w:val="24"/>
              </w:rPr>
            </w:pPr>
            <w:r w:rsidRPr="00D30D4A">
              <w:rPr>
                <w:rFonts w:ascii="Times New Roman" w:hAnsi="Times New Roman"/>
                <w:color w:val="auto"/>
                <w:sz w:val="24"/>
                <w:szCs w:val="24"/>
              </w:rPr>
              <w:t>3408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936DF" w:rsidRPr="00D30D4A" w:rsidRDefault="00D30D4A" w:rsidP="006E312E">
            <w:pPr>
              <w:widowControl w:val="0"/>
              <w:jc w:val="center"/>
              <w:outlineLvl w:val="2"/>
              <w:rPr>
                <w:rFonts w:ascii="Times New Roman" w:hAnsi="Times New Roman"/>
                <w:color w:val="auto"/>
                <w:sz w:val="24"/>
                <w:szCs w:val="24"/>
              </w:rPr>
            </w:pPr>
            <w:r w:rsidRPr="00D30D4A">
              <w:rPr>
                <w:rFonts w:ascii="Times New Roman" w:hAnsi="Times New Roman"/>
                <w:color w:val="auto"/>
                <w:sz w:val="24"/>
                <w:szCs w:val="24"/>
              </w:rPr>
              <w:t>3408</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936DF" w:rsidRPr="00D30D4A" w:rsidRDefault="00D30D4A" w:rsidP="006E312E">
            <w:pPr>
              <w:widowControl w:val="0"/>
              <w:jc w:val="center"/>
              <w:outlineLvl w:val="2"/>
              <w:rPr>
                <w:rFonts w:ascii="Times New Roman" w:hAnsi="Times New Roman"/>
                <w:color w:val="auto"/>
                <w:sz w:val="24"/>
                <w:szCs w:val="24"/>
              </w:rPr>
            </w:pPr>
            <w:r w:rsidRPr="00D30D4A">
              <w:rPr>
                <w:rFonts w:ascii="Times New Roman" w:hAnsi="Times New Roman"/>
                <w:color w:val="auto"/>
                <w:sz w:val="24"/>
                <w:szCs w:val="24"/>
              </w:rPr>
              <w:t>3408</w:t>
            </w:r>
          </w:p>
        </w:tc>
      </w:tr>
      <w:tr w:rsidR="00D936DF" w:rsidRPr="00426E94" w:rsidTr="00BC441C">
        <w:tc>
          <w:tcPr>
            <w:tcW w:w="84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936DF" w:rsidRPr="00426E94" w:rsidRDefault="00D936DF" w:rsidP="006579C5">
            <w:pPr>
              <w:widowControl w:val="0"/>
              <w:contextualSpacing/>
              <w:jc w:val="center"/>
              <w:rPr>
                <w:rFonts w:ascii="Times New Roman" w:hAnsi="Times New Roman"/>
                <w:sz w:val="24"/>
                <w:szCs w:val="24"/>
              </w:rPr>
            </w:pPr>
            <w:r w:rsidRPr="00426E94">
              <w:rPr>
                <w:rFonts w:ascii="Times New Roman" w:hAnsi="Times New Roman"/>
                <w:sz w:val="24"/>
                <w:szCs w:val="24"/>
              </w:rPr>
              <w:lastRenderedPageBreak/>
              <w:t>1.</w:t>
            </w:r>
            <w:r w:rsidR="006579C5">
              <w:rPr>
                <w:rFonts w:ascii="Times New Roman" w:hAnsi="Times New Roman"/>
                <w:sz w:val="24"/>
                <w:szCs w:val="24"/>
              </w:rPr>
              <w:t>8</w:t>
            </w:r>
            <w:r w:rsidRPr="00426E94">
              <w:rPr>
                <w:rFonts w:ascii="Times New Roman" w:hAnsi="Times New Roman"/>
                <w:sz w:val="24"/>
                <w:szCs w:val="24"/>
              </w:rPr>
              <w:t>.</w:t>
            </w:r>
          </w:p>
        </w:tc>
        <w:tc>
          <w:tcPr>
            <w:tcW w:w="326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936DF" w:rsidRPr="00426E94" w:rsidRDefault="00D936DF" w:rsidP="006E312E">
            <w:pPr>
              <w:widowControl w:val="0"/>
              <w:contextualSpacing/>
              <w:rPr>
                <w:rFonts w:ascii="Times New Roman" w:hAnsi="Times New Roman"/>
                <w:sz w:val="24"/>
                <w:szCs w:val="24"/>
              </w:rPr>
            </w:pPr>
            <w:r w:rsidRPr="00426E94">
              <w:rPr>
                <w:rFonts w:ascii="Times New Roman" w:hAnsi="Times New Roman"/>
                <w:sz w:val="24"/>
                <w:szCs w:val="24"/>
              </w:rPr>
              <w:t xml:space="preserve">Мероприятие (результат) </w:t>
            </w:r>
            <w:r w:rsidR="00A2565E">
              <w:rPr>
                <w:rFonts w:ascii="Times New Roman" w:hAnsi="Times New Roman"/>
                <w:sz w:val="24"/>
                <w:szCs w:val="24"/>
              </w:rPr>
              <w:t>3</w:t>
            </w:r>
            <w:r w:rsidRPr="00426E94">
              <w:rPr>
                <w:rFonts w:ascii="Times New Roman" w:hAnsi="Times New Roman"/>
                <w:sz w:val="24"/>
                <w:szCs w:val="24"/>
              </w:rPr>
              <w:t>.</w:t>
            </w:r>
            <w:r w:rsidR="006579C5">
              <w:rPr>
                <w:rFonts w:ascii="Times New Roman" w:hAnsi="Times New Roman"/>
                <w:sz w:val="24"/>
                <w:szCs w:val="24"/>
              </w:rPr>
              <w:t>8</w:t>
            </w:r>
            <w:r w:rsidRPr="00426E94">
              <w:rPr>
                <w:rFonts w:ascii="Times New Roman" w:hAnsi="Times New Roman"/>
                <w:sz w:val="24"/>
                <w:szCs w:val="24"/>
              </w:rPr>
              <w:t xml:space="preserve"> «Субвенция на осуществление полномочий по предоставл</w:t>
            </w:r>
            <w:r w:rsidRPr="00426E94">
              <w:rPr>
                <w:rFonts w:ascii="Times New Roman" w:hAnsi="Times New Roman"/>
                <w:sz w:val="24"/>
                <w:szCs w:val="24"/>
              </w:rPr>
              <w:t>е</w:t>
            </w:r>
            <w:r w:rsidRPr="00426E94">
              <w:rPr>
                <w:rFonts w:ascii="Times New Roman" w:hAnsi="Times New Roman"/>
                <w:sz w:val="24"/>
                <w:szCs w:val="24"/>
              </w:rPr>
              <w:t>нию мер социальной по</w:t>
            </w:r>
            <w:r w:rsidRPr="00426E94">
              <w:rPr>
                <w:rFonts w:ascii="Times New Roman" w:hAnsi="Times New Roman"/>
                <w:sz w:val="24"/>
                <w:szCs w:val="24"/>
              </w:rPr>
              <w:t>д</w:t>
            </w:r>
            <w:r w:rsidRPr="00426E94">
              <w:rPr>
                <w:rFonts w:ascii="Times New Roman" w:hAnsi="Times New Roman"/>
                <w:sz w:val="24"/>
                <w:szCs w:val="24"/>
              </w:rPr>
              <w:t xml:space="preserve">держки </w:t>
            </w:r>
          </w:p>
          <w:p w:rsidR="00D936DF" w:rsidRPr="00426E94" w:rsidRDefault="00D936DF" w:rsidP="00E06B4A">
            <w:pPr>
              <w:widowControl w:val="0"/>
              <w:contextualSpacing/>
              <w:rPr>
                <w:rFonts w:ascii="Times New Roman" w:hAnsi="Times New Roman"/>
                <w:sz w:val="24"/>
                <w:szCs w:val="24"/>
              </w:rPr>
            </w:pPr>
            <w:r w:rsidRPr="00426E94">
              <w:rPr>
                <w:rFonts w:ascii="Times New Roman" w:hAnsi="Times New Roman"/>
                <w:sz w:val="24"/>
                <w:szCs w:val="24"/>
              </w:rPr>
              <w:t>детей-сирот и детей, оста</w:t>
            </w:r>
            <w:r w:rsidRPr="00426E94">
              <w:rPr>
                <w:rFonts w:ascii="Times New Roman" w:hAnsi="Times New Roman"/>
                <w:sz w:val="24"/>
                <w:szCs w:val="24"/>
              </w:rPr>
              <w:t>в</w:t>
            </w:r>
            <w:r w:rsidRPr="00426E94">
              <w:rPr>
                <w:rFonts w:ascii="Times New Roman" w:hAnsi="Times New Roman"/>
                <w:sz w:val="24"/>
                <w:szCs w:val="24"/>
              </w:rPr>
              <w:t>шихся без попечения родит</w:t>
            </w:r>
            <w:r w:rsidRPr="00426E94">
              <w:rPr>
                <w:rFonts w:ascii="Times New Roman" w:hAnsi="Times New Roman"/>
                <w:sz w:val="24"/>
                <w:szCs w:val="24"/>
              </w:rPr>
              <w:t>е</w:t>
            </w:r>
            <w:r w:rsidRPr="00426E94">
              <w:rPr>
                <w:rFonts w:ascii="Times New Roman" w:hAnsi="Times New Roman"/>
                <w:sz w:val="24"/>
                <w:szCs w:val="24"/>
              </w:rPr>
              <w:t>лей, лиц из числа детей-сирот и детей, оставшихся без поп</w:t>
            </w:r>
            <w:r w:rsidRPr="00426E94">
              <w:rPr>
                <w:rFonts w:ascii="Times New Roman" w:hAnsi="Times New Roman"/>
                <w:sz w:val="24"/>
                <w:szCs w:val="24"/>
              </w:rPr>
              <w:t>е</w:t>
            </w:r>
            <w:r w:rsidRPr="00426E94">
              <w:rPr>
                <w:rFonts w:ascii="Times New Roman" w:hAnsi="Times New Roman"/>
                <w:sz w:val="24"/>
                <w:szCs w:val="24"/>
              </w:rPr>
              <w:t>чения родителей, предусмо</w:t>
            </w:r>
            <w:r w:rsidRPr="00426E94">
              <w:rPr>
                <w:rFonts w:ascii="Times New Roman" w:hAnsi="Times New Roman"/>
                <w:sz w:val="24"/>
                <w:szCs w:val="24"/>
              </w:rPr>
              <w:t>т</w:t>
            </w:r>
            <w:r w:rsidRPr="00426E94">
              <w:rPr>
                <w:rFonts w:ascii="Times New Roman" w:hAnsi="Times New Roman"/>
                <w:sz w:val="24"/>
                <w:szCs w:val="24"/>
              </w:rPr>
              <w:t>ренных пунктами 1, 1</w:t>
            </w:r>
            <w:r w:rsidRPr="00426E94">
              <w:rPr>
                <w:rFonts w:ascii="Times New Roman" w:hAnsi="Times New Roman"/>
                <w:sz w:val="24"/>
                <w:szCs w:val="24"/>
                <w:vertAlign w:val="superscript"/>
              </w:rPr>
              <w:t>1</w:t>
            </w:r>
            <w:r w:rsidRPr="00426E94">
              <w:rPr>
                <w:rFonts w:ascii="Times New Roman" w:hAnsi="Times New Roman"/>
                <w:sz w:val="24"/>
                <w:szCs w:val="24"/>
              </w:rPr>
              <w:t>, 1</w:t>
            </w:r>
            <w:r w:rsidRPr="00426E94">
              <w:rPr>
                <w:rFonts w:ascii="Times New Roman" w:hAnsi="Times New Roman"/>
                <w:sz w:val="24"/>
                <w:szCs w:val="24"/>
                <w:vertAlign w:val="superscript"/>
              </w:rPr>
              <w:t>2</w:t>
            </w:r>
            <w:r w:rsidRPr="00426E94">
              <w:rPr>
                <w:rFonts w:ascii="Times New Roman" w:hAnsi="Times New Roman"/>
                <w:sz w:val="24"/>
                <w:szCs w:val="24"/>
              </w:rPr>
              <w:t>, 1</w:t>
            </w:r>
            <w:r w:rsidRPr="00426E94">
              <w:rPr>
                <w:rFonts w:ascii="Times New Roman" w:hAnsi="Times New Roman"/>
                <w:sz w:val="24"/>
                <w:szCs w:val="24"/>
                <w:vertAlign w:val="superscript"/>
              </w:rPr>
              <w:t>3</w:t>
            </w:r>
            <w:r w:rsidRPr="00426E94">
              <w:rPr>
                <w:rFonts w:ascii="Times New Roman" w:hAnsi="Times New Roman"/>
                <w:sz w:val="24"/>
                <w:szCs w:val="24"/>
              </w:rPr>
              <w:t xml:space="preserve"> статьи 13</w:t>
            </w:r>
            <w:r w:rsidRPr="00426E94">
              <w:rPr>
                <w:rFonts w:ascii="Times New Roman" w:hAnsi="Times New Roman"/>
                <w:sz w:val="24"/>
                <w:szCs w:val="24"/>
                <w:vertAlign w:val="superscript"/>
              </w:rPr>
              <w:t>2</w:t>
            </w:r>
            <w:r w:rsidRPr="00426E94">
              <w:rPr>
                <w:rFonts w:ascii="Times New Roman" w:hAnsi="Times New Roman"/>
                <w:sz w:val="24"/>
                <w:szCs w:val="24"/>
              </w:rPr>
              <w:t xml:space="preserve"> Областного закона от 22 октября 2004 года № 165-ЗС «О социальной по</w:t>
            </w:r>
            <w:r w:rsidRPr="00426E94">
              <w:rPr>
                <w:rFonts w:ascii="Times New Roman" w:hAnsi="Times New Roman"/>
                <w:sz w:val="24"/>
                <w:szCs w:val="24"/>
              </w:rPr>
              <w:t>д</w:t>
            </w:r>
            <w:r w:rsidRPr="00426E94">
              <w:rPr>
                <w:rFonts w:ascii="Times New Roman" w:hAnsi="Times New Roman"/>
                <w:sz w:val="24"/>
                <w:szCs w:val="24"/>
              </w:rPr>
              <w:t xml:space="preserve">держке детства в Ростовской области», </w:t>
            </w:r>
            <w:proofErr w:type="gramStart"/>
            <w:r w:rsidRPr="00426E94">
              <w:rPr>
                <w:rFonts w:ascii="Times New Roman" w:hAnsi="Times New Roman"/>
                <w:sz w:val="24"/>
                <w:szCs w:val="24"/>
              </w:rPr>
              <w:t>предоставлена</w:t>
            </w:r>
            <w:proofErr w:type="gramEnd"/>
            <w:r w:rsidRPr="00426E94">
              <w:rPr>
                <w:rFonts w:ascii="Times New Roman" w:hAnsi="Times New Roman"/>
                <w:sz w:val="24"/>
                <w:szCs w:val="24"/>
              </w:rPr>
              <w:t xml:space="preserve"> в полном объеме» </w:t>
            </w:r>
          </w:p>
        </w:tc>
        <w:tc>
          <w:tcPr>
            <w:tcW w:w="1984" w:type="dxa"/>
            <w:tcBorders>
              <w:top w:val="single" w:sz="4" w:space="0" w:color="000000"/>
              <w:left w:val="single" w:sz="4" w:space="0" w:color="000000"/>
              <w:bottom w:val="single" w:sz="4" w:space="0" w:color="000000"/>
              <w:right w:val="single" w:sz="4" w:space="0" w:color="000000"/>
            </w:tcBorders>
            <w:tcMar>
              <w:left w:w="57" w:type="dxa"/>
              <w:right w:w="57" w:type="dxa"/>
            </w:tcMar>
          </w:tcPr>
          <w:p w:rsidR="00D936DF" w:rsidRPr="00426E94" w:rsidRDefault="00D936DF" w:rsidP="006E312E">
            <w:pPr>
              <w:widowControl w:val="0"/>
              <w:contextualSpacing/>
              <w:rPr>
                <w:rFonts w:ascii="Times New Roman" w:hAnsi="Times New Roman"/>
                <w:sz w:val="24"/>
                <w:szCs w:val="24"/>
              </w:rPr>
            </w:pPr>
            <w:r w:rsidRPr="00426E94">
              <w:rPr>
                <w:rFonts w:ascii="Times New Roman" w:hAnsi="Times New Roman"/>
                <w:sz w:val="24"/>
                <w:szCs w:val="24"/>
              </w:rPr>
              <w:t>выплата физич</w:t>
            </w:r>
            <w:r w:rsidRPr="00426E94">
              <w:rPr>
                <w:rFonts w:ascii="Times New Roman" w:hAnsi="Times New Roman"/>
                <w:sz w:val="24"/>
                <w:szCs w:val="24"/>
              </w:rPr>
              <w:t>е</w:t>
            </w:r>
            <w:r w:rsidRPr="00426E94">
              <w:rPr>
                <w:rFonts w:ascii="Times New Roman" w:hAnsi="Times New Roman"/>
                <w:sz w:val="24"/>
                <w:szCs w:val="24"/>
              </w:rPr>
              <w:t>ским лицам</w:t>
            </w: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D936DF" w:rsidRPr="00426E94" w:rsidRDefault="00D936DF" w:rsidP="006E312E">
            <w:pPr>
              <w:widowControl w:val="0"/>
              <w:contextualSpacing/>
              <w:rPr>
                <w:rFonts w:ascii="Times New Roman" w:hAnsi="Times New Roman"/>
                <w:sz w:val="24"/>
                <w:szCs w:val="24"/>
              </w:rPr>
            </w:pPr>
            <w:r w:rsidRPr="00426E94">
              <w:rPr>
                <w:rFonts w:ascii="Times New Roman" w:hAnsi="Times New Roman"/>
                <w:sz w:val="24"/>
                <w:szCs w:val="24"/>
              </w:rPr>
              <w:t>выплаты получены гражданами в установленные сроки</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936DF" w:rsidRPr="00426E94" w:rsidRDefault="00D936DF" w:rsidP="006E312E">
            <w:pPr>
              <w:widowControl w:val="0"/>
              <w:rPr>
                <w:rFonts w:ascii="Times New Roman" w:hAnsi="Times New Roman"/>
                <w:sz w:val="24"/>
                <w:szCs w:val="24"/>
              </w:rPr>
            </w:pPr>
            <w:r w:rsidRPr="00426E94">
              <w:rPr>
                <w:rFonts w:ascii="Times New Roman" w:hAnsi="Times New Roman"/>
                <w:sz w:val="24"/>
                <w:szCs w:val="24"/>
              </w:rPr>
              <w:t>человек</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936DF" w:rsidRPr="00D30D4A" w:rsidRDefault="00D30D4A" w:rsidP="00D30D4A">
            <w:pPr>
              <w:widowControl w:val="0"/>
              <w:jc w:val="center"/>
              <w:outlineLvl w:val="2"/>
              <w:rPr>
                <w:rFonts w:ascii="Times New Roman" w:hAnsi="Times New Roman"/>
                <w:color w:val="auto"/>
                <w:sz w:val="24"/>
                <w:szCs w:val="24"/>
              </w:rPr>
            </w:pPr>
            <w:r w:rsidRPr="00D30D4A">
              <w:rPr>
                <w:rFonts w:ascii="Times New Roman" w:hAnsi="Times New Roman"/>
                <w:color w:val="auto"/>
                <w:sz w:val="24"/>
                <w:szCs w:val="24"/>
              </w:rPr>
              <w:t>30</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D936DF" w:rsidRPr="00D30D4A" w:rsidRDefault="00D936DF" w:rsidP="006E312E">
            <w:pPr>
              <w:jc w:val="center"/>
              <w:rPr>
                <w:color w:val="auto"/>
              </w:rPr>
            </w:pPr>
            <w:r w:rsidRPr="00D30D4A">
              <w:rPr>
                <w:rFonts w:ascii="Times New Roman" w:hAnsi="Times New Roman"/>
                <w:color w:val="auto"/>
                <w:sz w:val="24"/>
                <w:szCs w:val="24"/>
              </w:rPr>
              <w:t>2023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936DF" w:rsidRPr="00D30D4A" w:rsidRDefault="00D30D4A" w:rsidP="006E312E">
            <w:pPr>
              <w:widowControl w:val="0"/>
              <w:jc w:val="center"/>
              <w:outlineLvl w:val="2"/>
              <w:rPr>
                <w:rFonts w:ascii="Times New Roman" w:hAnsi="Times New Roman"/>
                <w:color w:val="auto"/>
                <w:sz w:val="24"/>
                <w:szCs w:val="24"/>
              </w:rPr>
            </w:pPr>
            <w:r w:rsidRPr="00D30D4A">
              <w:rPr>
                <w:rFonts w:ascii="Times New Roman" w:hAnsi="Times New Roman"/>
                <w:color w:val="auto"/>
                <w:sz w:val="24"/>
                <w:szCs w:val="24"/>
              </w:rPr>
              <w:t>3</w:t>
            </w:r>
            <w:r w:rsidR="00D936DF" w:rsidRPr="00D30D4A">
              <w:rPr>
                <w:rFonts w:ascii="Times New Roman" w:hAnsi="Times New Roman"/>
                <w:color w:val="auto"/>
                <w:sz w:val="24"/>
                <w:szCs w:val="24"/>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936DF" w:rsidRPr="00D30D4A" w:rsidRDefault="00D30D4A" w:rsidP="006E312E">
            <w:pPr>
              <w:widowControl w:val="0"/>
              <w:jc w:val="center"/>
              <w:outlineLvl w:val="2"/>
              <w:rPr>
                <w:rFonts w:ascii="Times New Roman" w:hAnsi="Times New Roman"/>
                <w:color w:val="auto"/>
                <w:sz w:val="24"/>
                <w:szCs w:val="24"/>
              </w:rPr>
            </w:pPr>
            <w:r w:rsidRPr="00D30D4A">
              <w:rPr>
                <w:rFonts w:ascii="Times New Roman" w:hAnsi="Times New Roman"/>
                <w:color w:val="auto"/>
                <w:sz w:val="24"/>
                <w:szCs w:val="24"/>
              </w:rPr>
              <w:t>3</w:t>
            </w:r>
            <w:r w:rsidR="00D936DF" w:rsidRPr="00D30D4A">
              <w:rPr>
                <w:rFonts w:ascii="Times New Roman" w:hAnsi="Times New Roman"/>
                <w:color w:val="auto"/>
                <w:sz w:val="24"/>
                <w:szCs w:val="24"/>
              </w:rPr>
              <w:t>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936DF" w:rsidRPr="00D30D4A" w:rsidRDefault="00D30D4A" w:rsidP="006E312E">
            <w:pPr>
              <w:widowControl w:val="0"/>
              <w:jc w:val="center"/>
              <w:outlineLvl w:val="2"/>
              <w:rPr>
                <w:rFonts w:ascii="Times New Roman" w:hAnsi="Times New Roman"/>
                <w:color w:val="auto"/>
                <w:sz w:val="24"/>
                <w:szCs w:val="24"/>
              </w:rPr>
            </w:pPr>
            <w:r w:rsidRPr="00D30D4A">
              <w:rPr>
                <w:rFonts w:ascii="Times New Roman" w:hAnsi="Times New Roman"/>
                <w:color w:val="auto"/>
                <w:sz w:val="24"/>
                <w:szCs w:val="24"/>
              </w:rPr>
              <w:t>3</w:t>
            </w:r>
            <w:r w:rsidR="00D936DF" w:rsidRPr="00D30D4A">
              <w:rPr>
                <w:rFonts w:ascii="Times New Roman" w:hAnsi="Times New Roman"/>
                <w:color w:val="auto"/>
                <w:sz w:val="24"/>
                <w:szCs w:val="24"/>
              </w:rPr>
              <w:t>0</w:t>
            </w:r>
          </w:p>
        </w:tc>
      </w:tr>
      <w:tr w:rsidR="00D936DF" w:rsidRPr="00426E94" w:rsidTr="00BC441C">
        <w:tc>
          <w:tcPr>
            <w:tcW w:w="84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936DF" w:rsidRPr="00426E94" w:rsidRDefault="00D936DF" w:rsidP="006579C5">
            <w:pPr>
              <w:widowControl w:val="0"/>
              <w:contextualSpacing/>
              <w:jc w:val="center"/>
              <w:rPr>
                <w:rFonts w:ascii="Times New Roman" w:hAnsi="Times New Roman"/>
                <w:sz w:val="24"/>
                <w:szCs w:val="24"/>
              </w:rPr>
            </w:pPr>
            <w:r w:rsidRPr="00426E94">
              <w:rPr>
                <w:rFonts w:ascii="Times New Roman" w:hAnsi="Times New Roman"/>
                <w:sz w:val="24"/>
                <w:szCs w:val="24"/>
              </w:rPr>
              <w:t>1.</w:t>
            </w:r>
            <w:r w:rsidR="006579C5">
              <w:rPr>
                <w:rFonts w:ascii="Times New Roman" w:hAnsi="Times New Roman"/>
                <w:sz w:val="24"/>
                <w:szCs w:val="24"/>
              </w:rPr>
              <w:t>9</w:t>
            </w:r>
            <w:r w:rsidRPr="00426E94">
              <w:rPr>
                <w:rFonts w:ascii="Times New Roman" w:hAnsi="Times New Roman"/>
                <w:sz w:val="24"/>
                <w:szCs w:val="24"/>
              </w:rPr>
              <w:t>.</w:t>
            </w:r>
          </w:p>
        </w:tc>
        <w:tc>
          <w:tcPr>
            <w:tcW w:w="326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C7400" w:rsidRPr="00426E94" w:rsidRDefault="00D936DF" w:rsidP="00E06B4A">
            <w:pPr>
              <w:widowControl w:val="0"/>
              <w:contextualSpacing/>
              <w:rPr>
                <w:rFonts w:ascii="Times New Roman" w:hAnsi="Times New Roman"/>
                <w:sz w:val="24"/>
                <w:szCs w:val="24"/>
              </w:rPr>
            </w:pPr>
            <w:r w:rsidRPr="00426E94">
              <w:rPr>
                <w:rFonts w:ascii="Times New Roman" w:hAnsi="Times New Roman"/>
                <w:sz w:val="24"/>
                <w:szCs w:val="24"/>
              </w:rPr>
              <w:t xml:space="preserve">Мероприятие (результат) </w:t>
            </w:r>
            <w:r w:rsidR="00A2565E">
              <w:rPr>
                <w:rFonts w:ascii="Times New Roman" w:hAnsi="Times New Roman"/>
                <w:sz w:val="24"/>
                <w:szCs w:val="24"/>
              </w:rPr>
              <w:t>3</w:t>
            </w:r>
            <w:r w:rsidRPr="00426E94">
              <w:rPr>
                <w:rFonts w:ascii="Times New Roman" w:hAnsi="Times New Roman"/>
                <w:sz w:val="24"/>
                <w:szCs w:val="24"/>
              </w:rPr>
              <w:t>.</w:t>
            </w:r>
            <w:r w:rsidR="006579C5">
              <w:rPr>
                <w:rFonts w:ascii="Times New Roman" w:hAnsi="Times New Roman"/>
                <w:sz w:val="24"/>
                <w:szCs w:val="24"/>
              </w:rPr>
              <w:t>9</w:t>
            </w:r>
            <w:r w:rsidRPr="00426E94">
              <w:rPr>
                <w:rFonts w:ascii="Times New Roman" w:hAnsi="Times New Roman"/>
                <w:sz w:val="24"/>
                <w:szCs w:val="24"/>
              </w:rPr>
              <w:t xml:space="preserve"> «Субвенция на осуществление полномочий по предоставл</w:t>
            </w:r>
            <w:r w:rsidRPr="00426E94">
              <w:rPr>
                <w:rFonts w:ascii="Times New Roman" w:hAnsi="Times New Roman"/>
                <w:sz w:val="24"/>
                <w:szCs w:val="24"/>
              </w:rPr>
              <w:t>е</w:t>
            </w:r>
            <w:r w:rsidRPr="00426E94">
              <w:rPr>
                <w:rFonts w:ascii="Times New Roman" w:hAnsi="Times New Roman"/>
                <w:sz w:val="24"/>
                <w:szCs w:val="24"/>
              </w:rPr>
              <w:t>нию мер социальной по</w:t>
            </w:r>
            <w:r w:rsidRPr="00426E94">
              <w:rPr>
                <w:rFonts w:ascii="Times New Roman" w:hAnsi="Times New Roman"/>
                <w:sz w:val="24"/>
                <w:szCs w:val="24"/>
              </w:rPr>
              <w:t>д</w:t>
            </w:r>
            <w:r w:rsidRPr="00426E94">
              <w:rPr>
                <w:rFonts w:ascii="Times New Roman" w:hAnsi="Times New Roman"/>
                <w:sz w:val="24"/>
                <w:szCs w:val="24"/>
              </w:rPr>
              <w:t>держки граждан, усынови</w:t>
            </w:r>
            <w:r w:rsidRPr="00426E94">
              <w:rPr>
                <w:rFonts w:ascii="Times New Roman" w:hAnsi="Times New Roman"/>
                <w:sz w:val="24"/>
                <w:szCs w:val="24"/>
              </w:rPr>
              <w:t>в</w:t>
            </w:r>
            <w:r w:rsidRPr="00426E94">
              <w:rPr>
                <w:rFonts w:ascii="Times New Roman" w:hAnsi="Times New Roman"/>
                <w:sz w:val="24"/>
                <w:szCs w:val="24"/>
              </w:rPr>
              <w:t>ших (удочеривших) ребенка (детей), в части назначения и выплаты единовременного денежного пособия пред</w:t>
            </w:r>
            <w:r w:rsidRPr="00426E94">
              <w:rPr>
                <w:rFonts w:ascii="Times New Roman" w:hAnsi="Times New Roman"/>
                <w:sz w:val="24"/>
                <w:szCs w:val="24"/>
              </w:rPr>
              <w:t>о</w:t>
            </w:r>
            <w:r w:rsidRPr="00426E94">
              <w:rPr>
                <w:rFonts w:ascii="Times New Roman" w:hAnsi="Times New Roman"/>
                <w:sz w:val="24"/>
                <w:szCs w:val="24"/>
              </w:rPr>
              <w:t xml:space="preserve">ставлена в полном объеме» </w:t>
            </w:r>
          </w:p>
        </w:tc>
        <w:tc>
          <w:tcPr>
            <w:tcW w:w="1984" w:type="dxa"/>
            <w:tcBorders>
              <w:top w:val="single" w:sz="4" w:space="0" w:color="000000"/>
              <w:left w:val="single" w:sz="4" w:space="0" w:color="000000"/>
              <w:bottom w:val="single" w:sz="4" w:space="0" w:color="000000"/>
              <w:right w:val="single" w:sz="4" w:space="0" w:color="000000"/>
            </w:tcBorders>
            <w:tcMar>
              <w:left w:w="57" w:type="dxa"/>
              <w:right w:w="57" w:type="dxa"/>
            </w:tcMar>
          </w:tcPr>
          <w:p w:rsidR="00D936DF" w:rsidRPr="00426E94" w:rsidRDefault="00D936DF" w:rsidP="006E312E">
            <w:pPr>
              <w:widowControl w:val="0"/>
              <w:contextualSpacing/>
              <w:rPr>
                <w:rFonts w:ascii="Times New Roman" w:hAnsi="Times New Roman"/>
                <w:sz w:val="24"/>
                <w:szCs w:val="24"/>
              </w:rPr>
            </w:pPr>
            <w:r w:rsidRPr="00426E94">
              <w:rPr>
                <w:rFonts w:ascii="Times New Roman" w:hAnsi="Times New Roman"/>
                <w:sz w:val="24"/>
                <w:szCs w:val="24"/>
              </w:rPr>
              <w:t>выплата физич</w:t>
            </w:r>
            <w:r w:rsidRPr="00426E94">
              <w:rPr>
                <w:rFonts w:ascii="Times New Roman" w:hAnsi="Times New Roman"/>
                <w:sz w:val="24"/>
                <w:szCs w:val="24"/>
              </w:rPr>
              <w:t>е</w:t>
            </w:r>
            <w:r w:rsidRPr="00426E94">
              <w:rPr>
                <w:rFonts w:ascii="Times New Roman" w:hAnsi="Times New Roman"/>
                <w:sz w:val="24"/>
                <w:szCs w:val="24"/>
              </w:rPr>
              <w:t>ским лицам</w:t>
            </w: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D936DF" w:rsidRPr="00426E94" w:rsidRDefault="00D936DF" w:rsidP="006E312E">
            <w:pPr>
              <w:widowControl w:val="0"/>
              <w:contextualSpacing/>
              <w:rPr>
                <w:rFonts w:ascii="Times New Roman" w:hAnsi="Times New Roman"/>
                <w:sz w:val="24"/>
                <w:szCs w:val="24"/>
              </w:rPr>
            </w:pPr>
            <w:r w:rsidRPr="00426E94">
              <w:rPr>
                <w:rFonts w:ascii="Times New Roman" w:hAnsi="Times New Roman"/>
                <w:sz w:val="24"/>
                <w:szCs w:val="24"/>
              </w:rPr>
              <w:t>выплаты получены гражданами в установленные сроки</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936DF" w:rsidRPr="00426E94" w:rsidRDefault="00D936DF" w:rsidP="006E312E">
            <w:pPr>
              <w:widowControl w:val="0"/>
              <w:rPr>
                <w:rFonts w:ascii="Times New Roman" w:hAnsi="Times New Roman"/>
                <w:sz w:val="24"/>
                <w:szCs w:val="24"/>
              </w:rPr>
            </w:pPr>
            <w:r w:rsidRPr="00426E94">
              <w:rPr>
                <w:rFonts w:ascii="Times New Roman" w:hAnsi="Times New Roman"/>
                <w:sz w:val="24"/>
                <w:szCs w:val="24"/>
              </w:rPr>
              <w:t>человек</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936DF" w:rsidRPr="00D30D4A" w:rsidRDefault="00D30D4A" w:rsidP="00D30D4A">
            <w:pPr>
              <w:widowControl w:val="0"/>
              <w:jc w:val="center"/>
              <w:outlineLvl w:val="2"/>
              <w:rPr>
                <w:rFonts w:ascii="Times New Roman" w:hAnsi="Times New Roman"/>
                <w:color w:val="auto"/>
                <w:sz w:val="24"/>
                <w:szCs w:val="24"/>
              </w:rPr>
            </w:pPr>
            <w:r w:rsidRPr="00D30D4A">
              <w:rPr>
                <w:rFonts w:ascii="Times New Roman" w:hAnsi="Times New Roman"/>
                <w:color w:val="auto"/>
                <w:sz w:val="24"/>
                <w:szCs w:val="24"/>
              </w:rPr>
              <w:t>0</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D936DF" w:rsidRPr="00D30D4A" w:rsidRDefault="00D936DF" w:rsidP="006E312E">
            <w:pPr>
              <w:widowControl w:val="0"/>
              <w:jc w:val="center"/>
              <w:rPr>
                <w:rFonts w:ascii="Times New Roman" w:hAnsi="Times New Roman"/>
                <w:color w:val="auto"/>
                <w:sz w:val="24"/>
                <w:szCs w:val="24"/>
              </w:rPr>
            </w:pPr>
            <w:r w:rsidRPr="00D30D4A">
              <w:rPr>
                <w:rFonts w:ascii="Times New Roman" w:hAnsi="Times New Roman"/>
                <w:color w:val="auto"/>
                <w:sz w:val="24"/>
                <w:szCs w:val="24"/>
              </w:rPr>
              <w:t>2023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936DF" w:rsidRPr="00D30D4A" w:rsidRDefault="00D30D4A" w:rsidP="006E312E">
            <w:pPr>
              <w:widowControl w:val="0"/>
              <w:jc w:val="center"/>
              <w:rPr>
                <w:rFonts w:ascii="Times New Roman" w:hAnsi="Times New Roman"/>
                <w:color w:val="auto"/>
                <w:sz w:val="24"/>
                <w:szCs w:val="24"/>
              </w:rPr>
            </w:pPr>
            <w:r w:rsidRPr="00D30D4A">
              <w:rPr>
                <w:rFonts w:ascii="Times New Roman" w:hAnsi="Times New Roman"/>
                <w:color w:val="auto"/>
                <w:sz w:val="24"/>
                <w:szCs w:val="24"/>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936DF" w:rsidRPr="00D30D4A" w:rsidRDefault="00D30D4A" w:rsidP="006E312E">
            <w:pPr>
              <w:widowControl w:val="0"/>
              <w:jc w:val="center"/>
              <w:rPr>
                <w:rFonts w:ascii="Times New Roman" w:hAnsi="Times New Roman"/>
                <w:color w:val="auto"/>
                <w:sz w:val="24"/>
                <w:szCs w:val="24"/>
              </w:rPr>
            </w:pPr>
            <w:r w:rsidRPr="00D30D4A">
              <w:rPr>
                <w:rFonts w:ascii="Times New Roman" w:hAnsi="Times New Roman"/>
                <w:color w:val="auto"/>
                <w:sz w:val="24"/>
                <w:szCs w:val="24"/>
              </w:rPr>
              <w:t>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936DF" w:rsidRPr="00D30D4A" w:rsidRDefault="00D30D4A" w:rsidP="006E312E">
            <w:pPr>
              <w:widowControl w:val="0"/>
              <w:jc w:val="center"/>
              <w:rPr>
                <w:rFonts w:ascii="Times New Roman" w:hAnsi="Times New Roman"/>
                <w:color w:val="auto"/>
                <w:sz w:val="24"/>
                <w:szCs w:val="24"/>
              </w:rPr>
            </w:pPr>
            <w:r w:rsidRPr="00D30D4A">
              <w:rPr>
                <w:rFonts w:ascii="Times New Roman" w:hAnsi="Times New Roman"/>
                <w:color w:val="auto"/>
                <w:sz w:val="24"/>
                <w:szCs w:val="24"/>
              </w:rPr>
              <w:t>1</w:t>
            </w:r>
          </w:p>
        </w:tc>
      </w:tr>
      <w:tr w:rsidR="00D30D4A" w:rsidRPr="00D30D4A" w:rsidTr="00BC441C">
        <w:trPr>
          <w:trHeight w:val="3445"/>
        </w:trPr>
        <w:tc>
          <w:tcPr>
            <w:tcW w:w="84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31C1B" w:rsidRPr="00426E94" w:rsidRDefault="00331C1B" w:rsidP="006579C5">
            <w:pPr>
              <w:widowControl w:val="0"/>
              <w:contextualSpacing/>
              <w:jc w:val="center"/>
              <w:rPr>
                <w:rFonts w:ascii="Times New Roman" w:hAnsi="Times New Roman"/>
                <w:sz w:val="24"/>
                <w:szCs w:val="24"/>
              </w:rPr>
            </w:pPr>
            <w:r>
              <w:rPr>
                <w:rFonts w:ascii="Times New Roman" w:hAnsi="Times New Roman"/>
                <w:sz w:val="24"/>
                <w:szCs w:val="24"/>
              </w:rPr>
              <w:lastRenderedPageBreak/>
              <w:t>1.1</w:t>
            </w:r>
            <w:r w:rsidR="006579C5">
              <w:rPr>
                <w:rFonts w:ascii="Times New Roman" w:hAnsi="Times New Roman"/>
                <w:sz w:val="24"/>
                <w:szCs w:val="24"/>
              </w:rPr>
              <w:t>0</w:t>
            </w:r>
            <w:r>
              <w:rPr>
                <w:rFonts w:ascii="Times New Roman" w:hAnsi="Times New Roman"/>
                <w:sz w:val="24"/>
                <w:szCs w:val="24"/>
              </w:rPr>
              <w:t>.</w:t>
            </w:r>
          </w:p>
        </w:tc>
        <w:tc>
          <w:tcPr>
            <w:tcW w:w="326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31C1B" w:rsidRPr="00426E94" w:rsidRDefault="00331C1B" w:rsidP="00E06B4A">
            <w:pPr>
              <w:widowControl w:val="0"/>
              <w:contextualSpacing/>
              <w:rPr>
                <w:rFonts w:ascii="Times New Roman" w:hAnsi="Times New Roman"/>
                <w:sz w:val="24"/>
                <w:szCs w:val="24"/>
              </w:rPr>
            </w:pPr>
            <w:r>
              <w:rPr>
                <w:rFonts w:ascii="Times New Roman" w:hAnsi="Times New Roman"/>
                <w:sz w:val="24"/>
                <w:szCs w:val="24"/>
              </w:rPr>
              <w:t xml:space="preserve">Мероприятия (результат) </w:t>
            </w:r>
            <w:r w:rsidR="00A2565E">
              <w:rPr>
                <w:rFonts w:ascii="Times New Roman" w:hAnsi="Times New Roman"/>
                <w:sz w:val="24"/>
                <w:szCs w:val="24"/>
              </w:rPr>
              <w:t>3</w:t>
            </w:r>
            <w:r>
              <w:rPr>
                <w:rFonts w:ascii="Times New Roman" w:hAnsi="Times New Roman"/>
                <w:sz w:val="24"/>
                <w:szCs w:val="24"/>
              </w:rPr>
              <w:t>.1</w:t>
            </w:r>
            <w:r w:rsidR="006579C5">
              <w:rPr>
                <w:rFonts w:ascii="Times New Roman" w:hAnsi="Times New Roman"/>
                <w:sz w:val="24"/>
                <w:szCs w:val="24"/>
              </w:rPr>
              <w:t>0</w:t>
            </w:r>
            <w:r>
              <w:rPr>
                <w:rFonts w:ascii="Times New Roman" w:hAnsi="Times New Roman"/>
                <w:sz w:val="24"/>
                <w:szCs w:val="24"/>
              </w:rPr>
              <w:t xml:space="preserve">  «Денежная компенсация ст</w:t>
            </w:r>
            <w:r>
              <w:rPr>
                <w:rFonts w:ascii="Times New Roman" w:hAnsi="Times New Roman"/>
                <w:sz w:val="24"/>
                <w:szCs w:val="24"/>
              </w:rPr>
              <w:t>о</w:t>
            </w:r>
            <w:r>
              <w:rPr>
                <w:rFonts w:ascii="Times New Roman" w:hAnsi="Times New Roman"/>
                <w:sz w:val="24"/>
                <w:szCs w:val="24"/>
              </w:rPr>
              <w:t>имости питания детей с огр</w:t>
            </w:r>
            <w:r>
              <w:rPr>
                <w:rFonts w:ascii="Times New Roman" w:hAnsi="Times New Roman"/>
                <w:sz w:val="24"/>
                <w:szCs w:val="24"/>
              </w:rPr>
              <w:t>а</w:t>
            </w:r>
            <w:r>
              <w:rPr>
                <w:rFonts w:ascii="Times New Roman" w:hAnsi="Times New Roman"/>
                <w:sz w:val="24"/>
                <w:szCs w:val="24"/>
              </w:rPr>
              <w:t>ниченными возможностями, обучающихся на дому выпл</w:t>
            </w:r>
            <w:r>
              <w:rPr>
                <w:rFonts w:ascii="Times New Roman" w:hAnsi="Times New Roman"/>
                <w:sz w:val="24"/>
                <w:szCs w:val="24"/>
              </w:rPr>
              <w:t>а</w:t>
            </w:r>
            <w:r>
              <w:rPr>
                <w:rFonts w:ascii="Times New Roman" w:hAnsi="Times New Roman"/>
                <w:sz w:val="24"/>
                <w:szCs w:val="24"/>
              </w:rPr>
              <w:t xml:space="preserve">чена в полном объеме» </w:t>
            </w:r>
          </w:p>
        </w:tc>
        <w:tc>
          <w:tcPr>
            <w:tcW w:w="1984" w:type="dxa"/>
            <w:tcBorders>
              <w:top w:val="single" w:sz="4" w:space="0" w:color="000000"/>
              <w:left w:val="single" w:sz="4" w:space="0" w:color="000000"/>
              <w:bottom w:val="single" w:sz="4" w:space="0" w:color="000000"/>
              <w:right w:val="single" w:sz="4" w:space="0" w:color="000000"/>
            </w:tcBorders>
            <w:tcMar>
              <w:left w:w="57" w:type="dxa"/>
              <w:right w:w="57" w:type="dxa"/>
            </w:tcMar>
          </w:tcPr>
          <w:p w:rsidR="00331C1B" w:rsidRPr="00426E94" w:rsidRDefault="00331C1B" w:rsidP="00331C1B">
            <w:pPr>
              <w:widowControl w:val="0"/>
              <w:contextualSpacing/>
              <w:rPr>
                <w:rFonts w:ascii="Times New Roman" w:hAnsi="Times New Roman"/>
                <w:sz w:val="24"/>
                <w:szCs w:val="24"/>
              </w:rPr>
            </w:pPr>
            <w:r w:rsidRPr="00426E94">
              <w:rPr>
                <w:rFonts w:ascii="Times New Roman" w:hAnsi="Times New Roman"/>
                <w:sz w:val="24"/>
                <w:szCs w:val="24"/>
              </w:rPr>
              <w:t>выплата физич</w:t>
            </w:r>
            <w:r w:rsidRPr="00426E94">
              <w:rPr>
                <w:rFonts w:ascii="Times New Roman" w:hAnsi="Times New Roman"/>
                <w:sz w:val="24"/>
                <w:szCs w:val="24"/>
              </w:rPr>
              <w:t>е</w:t>
            </w:r>
            <w:r w:rsidRPr="00426E94">
              <w:rPr>
                <w:rFonts w:ascii="Times New Roman" w:hAnsi="Times New Roman"/>
                <w:sz w:val="24"/>
                <w:szCs w:val="24"/>
              </w:rPr>
              <w:t>ским лицам</w:t>
            </w: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331C1B" w:rsidRPr="00426E94" w:rsidRDefault="00331C1B" w:rsidP="00331C1B">
            <w:pPr>
              <w:widowControl w:val="0"/>
              <w:contextualSpacing/>
              <w:rPr>
                <w:rFonts w:ascii="Times New Roman" w:hAnsi="Times New Roman"/>
                <w:sz w:val="24"/>
                <w:szCs w:val="24"/>
              </w:rPr>
            </w:pPr>
            <w:r w:rsidRPr="00426E94">
              <w:rPr>
                <w:rFonts w:ascii="Times New Roman" w:hAnsi="Times New Roman"/>
                <w:sz w:val="24"/>
                <w:szCs w:val="24"/>
              </w:rPr>
              <w:t>выплаты получены гражданами в установленные сроки</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31C1B" w:rsidRPr="00426E94" w:rsidRDefault="00331C1B" w:rsidP="00331C1B">
            <w:pPr>
              <w:widowControl w:val="0"/>
              <w:rPr>
                <w:rFonts w:ascii="Times New Roman" w:hAnsi="Times New Roman"/>
                <w:sz w:val="24"/>
                <w:szCs w:val="24"/>
              </w:rPr>
            </w:pPr>
            <w:r w:rsidRPr="00426E94">
              <w:rPr>
                <w:rFonts w:ascii="Times New Roman" w:hAnsi="Times New Roman"/>
                <w:sz w:val="24"/>
                <w:szCs w:val="24"/>
              </w:rPr>
              <w:t>человек</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31C1B" w:rsidRPr="00D30D4A" w:rsidRDefault="00D30D4A" w:rsidP="00331C1B">
            <w:pPr>
              <w:widowControl w:val="0"/>
              <w:jc w:val="center"/>
              <w:outlineLvl w:val="2"/>
              <w:rPr>
                <w:rFonts w:ascii="Times New Roman" w:hAnsi="Times New Roman"/>
                <w:color w:val="auto"/>
                <w:sz w:val="24"/>
                <w:szCs w:val="24"/>
              </w:rPr>
            </w:pPr>
            <w:r w:rsidRPr="00D30D4A">
              <w:rPr>
                <w:rFonts w:ascii="Times New Roman" w:hAnsi="Times New Roman"/>
                <w:color w:val="auto"/>
                <w:sz w:val="24"/>
                <w:szCs w:val="24"/>
              </w:rPr>
              <w:t>8</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331C1B" w:rsidRPr="00D30D4A" w:rsidRDefault="00331C1B" w:rsidP="00331C1B">
            <w:pPr>
              <w:widowControl w:val="0"/>
              <w:jc w:val="center"/>
              <w:rPr>
                <w:rFonts w:ascii="Times New Roman" w:hAnsi="Times New Roman"/>
                <w:color w:val="auto"/>
                <w:sz w:val="24"/>
                <w:szCs w:val="24"/>
              </w:rPr>
            </w:pPr>
            <w:r w:rsidRPr="00D30D4A">
              <w:rPr>
                <w:rFonts w:ascii="Times New Roman" w:hAnsi="Times New Roman"/>
                <w:color w:val="auto"/>
                <w:sz w:val="24"/>
                <w:szCs w:val="24"/>
              </w:rPr>
              <w:t>2023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31C1B" w:rsidRPr="00D30D4A" w:rsidRDefault="00D30D4A" w:rsidP="00331C1B">
            <w:pPr>
              <w:widowControl w:val="0"/>
              <w:jc w:val="center"/>
              <w:rPr>
                <w:rFonts w:ascii="Times New Roman" w:hAnsi="Times New Roman"/>
                <w:color w:val="auto"/>
                <w:sz w:val="24"/>
                <w:szCs w:val="24"/>
              </w:rPr>
            </w:pPr>
            <w:r w:rsidRPr="00D30D4A">
              <w:rPr>
                <w:rFonts w:ascii="Times New Roman" w:hAnsi="Times New Roman"/>
                <w:color w:val="auto"/>
                <w:sz w:val="24"/>
                <w:szCs w:val="24"/>
              </w:rPr>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31C1B" w:rsidRPr="00D30D4A" w:rsidRDefault="00D30D4A" w:rsidP="00331C1B">
            <w:pPr>
              <w:widowControl w:val="0"/>
              <w:jc w:val="center"/>
              <w:rPr>
                <w:rFonts w:ascii="Times New Roman" w:hAnsi="Times New Roman"/>
                <w:color w:val="auto"/>
                <w:sz w:val="24"/>
                <w:szCs w:val="24"/>
              </w:rPr>
            </w:pPr>
            <w:r w:rsidRPr="00D30D4A">
              <w:rPr>
                <w:rFonts w:ascii="Times New Roman" w:hAnsi="Times New Roman"/>
                <w:color w:val="auto"/>
                <w:sz w:val="24"/>
                <w:szCs w:val="24"/>
              </w:rPr>
              <w:t>8</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31C1B" w:rsidRPr="00D30D4A" w:rsidRDefault="00D30D4A" w:rsidP="00331C1B">
            <w:pPr>
              <w:widowControl w:val="0"/>
              <w:jc w:val="center"/>
              <w:rPr>
                <w:rFonts w:ascii="Times New Roman" w:hAnsi="Times New Roman"/>
                <w:color w:val="auto"/>
                <w:sz w:val="24"/>
                <w:szCs w:val="24"/>
              </w:rPr>
            </w:pPr>
            <w:r w:rsidRPr="00D30D4A">
              <w:rPr>
                <w:rFonts w:ascii="Times New Roman" w:hAnsi="Times New Roman"/>
                <w:color w:val="auto"/>
                <w:sz w:val="24"/>
                <w:szCs w:val="24"/>
              </w:rPr>
              <w:t>8</w:t>
            </w:r>
          </w:p>
        </w:tc>
      </w:tr>
      <w:tr w:rsidR="005C7400" w:rsidRPr="00D30D4A" w:rsidTr="00BC441C">
        <w:tc>
          <w:tcPr>
            <w:tcW w:w="84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C7400" w:rsidRDefault="005C7400" w:rsidP="005C7400">
            <w:pPr>
              <w:widowControl w:val="0"/>
              <w:contextualSpacing/>
              <w:jc w:val="center"/>
              <w:rPr>
                <w:rFonts w:ascii="Times New Roman" w:hAnsi="Times New Roman"/>
                <w:sz w:val="24"/>
                <w:szCs w:val="24"/>
              </w:rPr>
            </w:pPr>
            <w:r>
              <w:rPr>
                <w:rFonts w:ascii="Times New Roman" w:hAnsi="Times New Roman"/>
                <w:sz w:val="24"/>
                <w:szCs w:val="24"/>
              </w:rPr>
              <w:t xml:space="preserve">1.11. </w:t>
            </w:r>
          </w:p>
        </w:tc>
        <w:tc>
          <w:tcPr>
            <w:tcW w:w="326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C7400" w:rsidRPr="005B2D13" w:rsidRDefault="005C7400" w:rsidP="00E06B4A">
            <w:pPr>
              <w:widowControl w:val="0"/>
              <w:contextualSpacing/>
              <w:rPr>
                <w:rFonts w:ascii="Times New Roman" w:hAnsi="Times New Roman"/>
                <w:color w:val="auto"/>
                <w:sz w:val="24"/>
                <w:szCs w:val="24"/>
              </w:rPr>
            </w:pPr>
            <w:r w:rsidRPr="005B2D13">
              <w:rPr>
                <w:rFonts w:ascii="Times New Roman" w:hAnsi="Times New Roman"/>
                <w:color w:val="auto"/>
                <w:sz w:val="24"/>
                <w:szCs w:val="24"/>
              </w:rPr>
              <w:t xml:space="preserve">Мероприятия (результат) </w:t>
            </w:r>
            <w:r w:rsidR="00A2565E">
              <w:rPr>
                <w:rFonts w:ascii="Times New Roman" w:hAnsi="Times New Roman"/>
                <w:color w:val="auto"/>
                <w:sz w:val="24"/>
                <w:szCs w:val="24"/>
              </w:rPr>
              <w:t>3</w:t>
            </w:r>
            <w:r w:rsidRPr="005B2D13">
              <w:rPr>
                <w:rFonts w:ascii="Times New Roman" w:hAnsi="Times New Roman"/>
                <w:color w:val="auto"/>
                <w:sz w:val="24"/>
                <w:szCs w:val="24"/>
              </w:rPr>
              <w:t>.11  «Предоставление дополн</w:t>
            </w:r>
            <w:r w:rsidRPr="005B2D13">
              <w:rPr>
                <w:rFonts w:ascii="Times New Roman" w:hAnsi="Times New Roman"/>
                <w:color w:val="auto"/>
                <w:sz w:val="24"/>
                <w:szCs w:val="24"/>
              </w:rPr>
              <w:t>и</w:t>
            </w:r>
            <w:r w:rsidRPr="005B2D13">
              <w:rPr>
                <w:rFonts w:ascii="Times New Roman" w:hAnsi="Times New Roman"/>
                <w:color w:val="auto"/>
                <w:sz w:val="24"/>
                <w:szCs w:val="24"/>
              </w:rPr>
              <w:t>тельных гарантий детям-сиротам и детям, оставшимся без попечения родителей, л</w:t>
            </w:r>
            <w:r w:rsidRPr="005B2D13">
              <w:rPr>
                <w:rFonts w:ascii="Times New Roman" w:hAnsi="Times New Roman"/>
                <w:color w:val="auto"/>
                <w:sz w:val="24"/>
                <w:szCs w:val="24"/>
              </w:rPr>
              <w:t>и</w:t>
            </w:r>
            <w:r w:rsidRPr="005B2D13">
              <w:rPr>
                <w:rFonts w:ascii="Times New Roman" w:hAnsi="Times New Roman"/>
                <w:color w:val="auto"/>
                <w:sz w:val="24"/>
                <w:szCs w:val="24"/>
              </w:rPr>
              <w:t>цам из числа детей-сирот и детей, оставшихся без поп</w:t>
            </w:r>
            <w:r w:rsidRPr="005B2D13">
              <w:rPr>
                <w:rFonts w:ascii="Times New Roman" w:hAnsi="Times New Roman"/>
                <w:color w:val="auto"/>
                <w:sz w:val="24"/>
                <w:szCs w:val="24"/>
              </w:rPr>
              <w:t>е</w:t>
            </w:r>
            <w:r w:rsidRPr="005B2D13">
              <w:rPr>
                <w:rFonts w:ascii="Times New Roman" w:hAnsi="Times New Roman"/>
                <w:color w:val="auto"/>
                <w:sz w:val="24"/>
                <w:szCs w:val="24"/>
              </w:rPr>
              <w:t>чения родителей, в виде ко</w:t>
            </w:r>
            <w:r w:rsidRPr="005B2D13">
              <w:rPr>
                <w:rFonts w:ascii="Times New Roman" w:hAnsi="Times New Roman"/>
                <w:color w:val="auto"/>
                <w:sz w:val="24"/>
                <w:szCs w:val="24"/>
              </w:rPr>
              <w:t>м</w:t>
            </w:r>
            <w:r w:rsidRPr="005B2D13">
              <w:rPr>
                <w:rFonts w:ascii="Times New Roman" w:hAnsi="Times New Roman"/>
                <w:color w:val="auto"/>
                <w:sz w:val="24"/>
                <w:szCs w:val="24"/>
              </w:rPr>
              <w:t xml:space="preserve">пенсации расходов на оплату жилищно-коммунальных услуг </w:t>
            </w:r>
            <w:proofErr w:type="gramStart"/>
            <w:r w:rsidRPr="005B2D13">
              <w:rPr>
                <w:rFonts w:ascii="Times New Roman" w:hAnsi="Times New Roman"/>
                <w:color w:val="auto"/>
                <w:sz w:val="24"/>
                <w:szCs w:val="24"/>
              </w:rPr>
              <w:t>предоставлена</w:t>
            </w:r>
            <w:proofErr w:type="gramEnd"/>
            <w:r w:rsidRPr="005B2D13">
              <w:rPr>
                <w:rFonts w:ascii="Times New Roman" w:hAnsi="Times New Roman"/>
                <w:color w:val="auto"/>
                <w:sz w:val="24"/>
                <w:szCs w:val="24"/>
              </w:rPr>
              <w:t xml:space="preserve"> в полном объеме» </w:t>
            </w:r>
          </w:p>
        </w:tc>
        <w:tc>
          <w:tcPr>
            <w:tcW w:w="1984" w:type="dxa"/>
            <w:tcBorders>
              <w:top w:val="single" w:sz="4" w:space="0" w:color="000000"/>
              <w:left w:val="single" w:sz="4" w:space="0" w:color="000000"/>
              <w:bottom w:val="single" w:sz="4" w:space="0" w:color="000000"/>
              <w:right w:val="single" w:sz="4" w:space="0" w:color="000000"/>
            </w:tcBorders>
            <w:tcMar>
              <w:left w:w="57" w:type="dxa"/>
              <w:right w:w="57" w:type="dxa"/>
            </w:tcMar>
          </w:tcPr>
          <w:p w:rsidR="005C7400" w:rsidRPr="005B2D13" w:rsidRDefault="005C7400" w:rsidP="005C7400">
            <w:pPr>
              <w:widowControl w:val="0"/>
              <w:contextualSpacing/>
              <w:rPr>
                <w:rFonts w:ascii="Times New Roman" w:hAnsi="Times New Roman"/>
                <w:color w:val="auto"/>
                <w:sz w:val="24"/>
                <w:szCs w:val="24"/>
              </w:rPr>
            </w:pPr>
            <w:r w:rsidRPr="005B2D13">
              <w:rPr>
                <w:rFonts w:ascii="Times New Roman" w:hAnsi="Times New Roman"/>
                <w:color w:val="auto"/>
                <w:sz w:val="24"/>
                <w:szCs w:val="24"/>
              </w:rPr>
              <w:t>выплата физич</w:t>
            </w:r>
            <w:r w:rsidRPr="005B2D13">
              <w:rPr>
                <w:rFonts w:ascii="Times New Roman" w:hAnsi="Times New Roman"/>
                <w:color w:val="auto"/>
                <w:sz w:val="24"/>
                <w:szCs w:val="24"/>
              </w:rPr>
              <w:t>е</w:t>
            </w:r>
            <w:r w:rsidRPr="005B2D13">
              <w:rPr>
                <w:rFonts w:ascii="Times New Roman" w:hAnsi="Times New Roman"/>
                <w:color w:val="auto"/>
                <w:sz w:val="24"/>
                <w:szCs w:val="24"/>
              </w:rPr>
              <w:t>ским лицам</w:t>
            </w: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5C7400" w:rsidRPr="005B2D13" w:rsidRDefault="005C7400" w:rsidP="005C7400">
            <w:pPr>
              <w:widowControl w:val="0"/>
              <w:contextualSpacing/>
              <w:rPr>
                <w:rFonts w:ascii="Times New Roman" w:hAnsi="Times New Roman"/>
                <w:color w:val="auto"/>
                <w:sz w:val="24"/>
                <w:szCs w:val="24"/>
              </w:rPr>
            </w:pPr>
            <w:r w:rsidRPr="005B2D13">
              <w:rPr>
                <w:rFonts w:ascii="Times New Roman" w:hAnsi="Times New Roman"/>
                <w:color w:val="auto"/>
                <w:sz w:val="24"/>
                <w:szCs w:val="24"/>
              </w:rPr>
              <w:t>выплаты получены гражданами в установленные сроки</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C7400" w:rsidRPr="005B2D13" w:rsidRDefault="005C7400" w:rsidP="005C7400">
            <w:pPr>
              <w:widowControl w:val="0"/>
              <w:rPr>
                <w:rFonts w:ascii="Times New Roman" w:hAnsi="Times New Roman"/>
                <w:color w:val="auto"/>
                <w:sz w:val="24"/>
                <w:szCs w:val="24"/>
              </w:rPr>
            </w:pPr>
            <w:r w:rsidRPr="005B2D13">
              <w:rPr>
                <w:rFonts w:ascii="Times New Roman" w:hAnsi="Times New Roman"/>
                <w:color w:val="auto"/>
                <w:sz w:val="24"/>
                <w:szCs w:val="24"/>
              </w:rPr>
              <w:t>человек</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C7400" w:rsidRPr="005B2D13" w:rsidRDefault="005C7400" w:rsidP="005C7400">
            <w:pPr>
              <w:widowControl w:val="0"/>
              <w:jc w:val="center"/>
              <w:outlineLvl w:val="2"/>
              <w:rPr>
                <w:rFonts w:ascii="Times New Roman" w:hAnsi="Times New Roman"/>
                <w:color w:val="auto"/>
                <w:sz w:val="24"/>
                <w:szCs w:val="24"/>
              </w:rPr>
            </w:pPr>
            <w:r w:rsidRPr="005B2D13">
              <w:rPr>
                <w:rFonts w:ascii="Times New Roman" w:hAnsi="Times New Roman"/>
                <w:color w:val="auto"/>
                <w:sz w:val="24"/>
                <w:szCs w:val="24"/>
              </w:rPr>
              <w:t>0</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5C7400" w:rsidRPr="005B2D13" w:rsidRDefault="005C7400" w:rsidP="005C7400">
            <w:pPr>
              <w:widowControl w:val="0"/>
              <w:jc w:val="center"/>
              <w:rPr>
                <w:rFonts w:ascii="Times New Roman" w:hAnsi="Times New Roman"/>
                <w:color w:val="auto"/>
                <w:sz w:val="24"/>
                <w:szCs w:val="24"/>
              </w:rPr>
            </w:pPr>
            <w:r w:rsidRPr="005B2D13">
              <w:rPr>
                <w:rFonts w:ascii="Times New Roman" w:hAnsi="Times New Roman"/>
                <w:color w:val="auto"/>
                <w:sz w:val="24"/>
                <w:szCs w:val="24"/>
              </w:rPr>
              <w:t>2023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C7400" w:rsidRPr="005B2D13" w:rsidRDefault="005B2D13" w:rsidP="005C7400">
            <w:pPr>
              <w:widowControl w:val="0"/>
              <w:jc w:val="center"/>
              <w:rPr>
                <w:rFonts w:ascii="Times New Roman" w:hAnsi="Times New Roman"/>
                <w:color w:val="auto"/>
                <w:sz w:val="24"/>
                <w:szCs w:val="24"/>
              </w:rPr>
            </w:pPr>
            <w:r w:rsidRPr="005B2D13">
              <w:rPr>
                <w:rFonts w:ascii="Times New Roman" w:hAnsi="Times New Roman"/>
                <w:color w:val="auto"/>
                <w:sz w:val="24"/>
                <w:szCs w:val="24"/>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C7400" w:rsidRPr="005B2D13" w:rsidRDefault="005B2D13" w:rsidP="005C7400">
            <w:pPr>
              <w:widowControl w:val="0"/>
              <w:jc w:val="center"/>
              <w:rPr>
                <w:rFonts w:ascii="Times New Roman" w:hAnsi="Times New Roman"/>
                <w:color w:val="auto"/>
                <w:sz w:val="24"/>
                <w:szCs w:val="24"/>
              </w:rPr>
            </w:pPr>
            <w:r w:rsidRPr="005B2D13">
              <w:rPr>
                <w:rFonts w:ascii="Times New Roman" w:hAnsi="Times New Roman"/>
                <w:color w:val="auto"/>
                <w:sz w:val="24"/>
                <w:szCs w:val="24"/>
              </w:rPr>
              <w:t>15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C7400" w:rsidRPr="00D30D4A" w:rsidRDefault="005B2D13" w:rsidP="005C7400">
            <w:pPr>
              <w:widowControl w:val="0"/>
              <w:jc w:val="center"/>
              <w:rPr>
                <w:rFonts w:ascii="Times New Roman" w:hAnsi="Times New Roman"/>
                <w:color w:val="auto"/>
                <w:sz w:val="24"/>
                <w:szCs w:val="24"/>
              </w:rPr>
            </w:pPr>
            <w:r>
              <w:rPr>
                <w:rFonts w:ascii="Times New Roman" w:hAnsi="Times New Roman"/>
                <w:color w:val="auto"/>
                <w:sz w:val="24"/>
                <w:szCs w:val="24"/>
              </w:rPr>
              <w:t>15</w:t>
            </w:r>
          </w:p>
        </w:tc>
      </w:tr>
    </w:tbl>
    <w:p w:rsidR="00D30D4A" w:rsidRDefault="00D30D4A" w:rsidP="005D42CC">
      <w:pPr>
        <w:widowControl w:val="0"/>
        <w:tabs>
          <w:tab w:val="left" w:pos="709"/>
        </w:tabs>
        <w:jc w:val="center"/>
        <w:rPr>
          <w:rFonts w:ascii="Times New Roman" w:hAnsi="Times New Roman"/>
          <w:sz w:val="24"/>
          <w:szCs w:val="24"/>
        </w:rPr>
      </w:pPr>
    </w:p>
    <w:p w:rsidR="00F61B3C" w:rsidRDefault="00F61B3C" w:rsidP="005D42CC">
      <w:pPr>
        <w:widowControl w:val="0"/>
        <w:tabs>
          <w:tab w:val="left" w:pos="709"/>
        </w:tabs>
        <w:jc w:val="center"/>
        <w:rPr>
          <w:rFonts w:ascii="Times New Roman" w:hAnsi="Times New Roman"/>
          <w:sz w:val="24"/>
          <w:szCs w:val="24"/>
        </w:rPr>
      </w:pPr>
    </w:p>
    <w:p w:rsidR="00F61B3C" w:rsidRDefault="00F61B3C" w:rsidP="005D42CC">
      <w:pPr>
        <w:widowControl w:val="0"/>
        <w:tabs>
          <w:tab w:val="left" w:pos="709"/>
        </w:tabs>
        <w:jc w:val="center"/>
        <w:rPr>
          <w:rFonts w:ascii="Times New Roman" w:hAnsi="Times New Roman"/>
          <w:sz w:val="24"/>
          <w:szCs w:val="24"/>
        </w:rPr>
      </w:pPr>
    </w:p>
    <w:p w:rsidR="00BC441C" w:rsidRDefault="00BC441C" w:rsidP="005D42CC">
      <w:pPr>
        <w:widowControl w:val="0"/>
        <w:tabs>
          <w:tab w:val="left" w:pos="709"/>
        </w:tabs>
        <w:jc w:val="center"/>
        <w:rPr>
          <w:rFonts w:ascii="Times New Roman" w:hAnsi="Times New Roman"/>
          <w:sz w:val="24"/>
          <w:szCs w:val="24"/>
        </w:rPr>
      </w:pPr>
    </w:p>
    <w:p w:rsidR="00BC441C" w:rsidRDefault="00BC441C" w:rsidP="005D42CC">
      <w:pPr>
        <w:widowControl w:val="0"/>
        <w:tabs>
          <w:tab w:val="left" w:pos="709"/>
        </w:tabs>
        <w:jc w:val="center"/>
        <w:rPr>
          <w:rFonts w:ascii="Times New Roman" w:hAnsi="Times New Roman"/>
          <w:sz w:val="24"/>
          <w:szCs w:val="24"/>
        </w:rPr>
      </w:pPr>
    </w:p>
    <w:p w:rsidR="00BC441C" w:rsidRDefault="00BC441C" w:rsidP="005D42CC">
      <w:pPr>
        <w:widowControl w:val="0"/>
        <w:tabs>
          <w:tab w:val="left" w:pos="709"/>
        </w:tabs>
        <w:jc w:val="center"/>
        <w:rPr>
          <w:rFonts w:ascii="Times New Roman" w:hAnsi="Times New Roman"/>
          <w:sz w:val="24"/>
          <w:szCs w:val="24"/>
        </w:rPr>
      </w:pPr>
    </w:p>
    <w:p w:rsidR="00BC441C" w:rsidRDefault="00BC441C" w:rsidP="005D42CC">
      <w:pPr>
        <w:widowControl w:val="0"/>
        <w:tabs>
          <w:tab w:val="left" w:pos="709"/>
        </w:tabs>
        <w:jc w:val="center"/>
        <w:rPr>
          <w:rFonts w:ascii="Times New Roman" w:hAnsi="Times New Roman"/>
          <w:sz w:val="24"/>
          <w:szCs w:val="24"/>
        </w:rPr>
      </w:pPr>
    </w:p>
    <w:p w:rsidR="00BC441C" w:rsidRDefault="00BC441C" w:rsidP="005D42CC">
      <w:pPr>
        <w:widowControl w:val="0"/>
        <w:tabs>
          <w:tab w:val="left" w:pos="709"/>
        </w:tabs>
        <w:jc w:val="center"/>
        <w:rPr>
          <w:rFonts w:ascii="Times New Roman" w:hAnsi="Times New Roman"/>
          <w:sz w:val="24"/>
          <w:szCs w:val="24"/>
        </w:rPr>
      </w:pPr>
    </w:p>
    <w:p w:rsidR="005D42CC" w:rsidRPr="00426E94" w:rsidRDefault="00F61B3C" w:rsidP="005D42CC">
      <w:pPr>
        <w:widowControl w:val="0"/>
        <w:tabs>
          <w:tab w:val="left" w:pos="709"/>
        </w:tabs>
        <w:jc w:val="center"/>
        <w:rPr>
          <w:rFonts w:ascii="Times New Roman" w:hAnsi="Times New Roman"/>
          <w:sz w:val="24"/>
          <w:szCs w:val="24"/>
        </w:rPr>
      </w:pPr>
      <w:r>
        <w:rPr>
          <w:rFonts w:ascii="Times New Roman" w:hAnsi="Times New Roman"/>
          <w:sz w:val="24"/>
          <w:szCs w:val="24"/>
        </w:rPr>
        <w:lastRenderedPageBreak/>
        <w:t>4. Ф</w:t>
      </w:r>
      <w:r w:rsidR="005D42CC" w:rsidRPr="00426E94">
        <w:rPr>
          <w:rFonts w:ascii="Times New Roman" w:hAnsi="Times New Roman"/>
          <w:sz w:val="24"/>
          <w:szCs w:val="24"/>
        </w:rPr>
        <w:t>инансово</w:t>
      </w:r>
      <w:r>
        <w:rPr>
          <w:rFonts w:ascii="Times New Roman" w:hAnsi="Times New Roman"/>
          <w:sz w:val="24"/>
          <w:szCs w:val="24"/>
        </w:rPr>
        <w:t>е</w:t>
      </w:r>
      <w:r w:rsidR="005D42CC" w:rsidRPr="00426E94">
        <w:rPr>
          <w:rFonts w:ascii="Times New Roman" w:hAnsi="Times New Roman"/>
          <w:sz w:val="24"/>
          <w:szCs w:val="24"/>
        </w:rPr>
        <w:t xml:space="preserve"> обеспечен</w:t>
      </w:r>
      <w:r>
        <w:rPr>
          <w:rFonts w:ascii="Times New Roman" w:hAnsi="Times New Roman"/>
          <w:sz w:val="24"/>
          <w:szCs w:val="24"/>
        </w:rPr>
        <w:t>ие</w:t>
      </w:r>
      <w:r w:rsidR="005D42CC" w:rsidRPr="00426E94">
        <w:rPr>
          <w:rFonts w:ascii="Times New Roman" w:hAnsi="Times New Roman"/>
          <w:sz w:val="24"/>
          <w:szCs w:val="24"/>
        </w:rPr>
        <w:t xml:space="preserve"> комплекса процессных мероприятий</w:t>
      </w:r>
    </w:p>
    <w:p w:rsidR="005D42CC" w:rsidRPr="00426E94" w:rsidRDefault="005D42CC" w:rsidP="005D42CC">
      <w:pPr>
        <w:widowControl w:val="0"/>
        <w:tabs>
          <w:tab w:val="left" w:pos="11057"/>
        </w:tabs>
        <w:jc w:val="center"/>
        <w:rPr>
          <w:rFonts w:ascii="Times New Roman" w:hAnsi="Times New Roman"/>
          <w:b/>
          <w:sz w:val="24"/>
          <w:szCs w:val="24"/>
        </w:rPr>
      </w:pPr>
    </w:p>
    <w:tbl>
      <w:tblPr>
        <w:tblW w:w="14606"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714"/>
        <w:gridCol w:w="5948"/>
        <w:gridCol w:w="2693"/>
        <w:gridCol w:w="1276"/>
        <w:gridCol w:w="1418"/>
        <w:gridCol w:w="1276"/>
        <w:gridCol w:w="1281"/>
      </w:tblGrid>
      <w:tr w:rsidR="00FD7043" w:rsidRPr="00426E94" w:rsidTr="00DF510E">
        <w:tc>
          <w:tcPr>
            <w:tcW w:w="714"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D7043" w:rsidRPr="00426E94" w:rsidRDefault="00FD7043" w:rsidP="006E312E">
            <w:pPr>
              <w:widowControl w:val="0"/>
              <w:jc w:val="center"/>
              <w:outlineLvl w:val="2"/>
              <w:rPr>
                <w:rFonts w:ascii="Times New Roman" w:hAnsi="Times New Roman"/>
                <w:sz w:val="24"/>
                <w:szCs w:val="24"/>
              </w:rPr>
            </w:pPr>
            <w:r w:rsidRPr="00426E94">
              <w:rPr>
                <w:rFonts w:ascii="Times New Roman" w:hAnsi="Times New Roman"/>
                <w:sz w:val="24"/>
                <w:szCs w:val="24"/>
              </w:rPr>
              <w:t xml:space="preserve">№ </w:t>
            </w:r>
          </w:p>
          <w:p w:rsidR="00FD7043" w:rsidRPr="00426E94" w:rsidRDefault="00FD7043" w:rsidP="006E312E">
            <w:pPr>
              <w:widowControl w:val="0"/>
              <w:jc w:val="center"/>
              <w:outlineLvl w:val="2"/>
              <w:rPr>
                <w:rFonts w:ascii="Times New Roman" w:hAnsi="Times New Roman"/>
                <w:sz w:val="24"/>
                <w:szCs w:val="24"/>
              </w:rPr>
            </w:pPr>
            <w:proofErr w:type="gramStart"/>
            <w:r w:rsidRPr="00426E94">
              <w:rPr>
                <w:rFonts w:ascii="Times New Roman" w:hAnsi="Times New Roman"/>
                <w:sz w:val="24"/>
                <w:szCs w:val="24"/>
              </w:rPr>
              <w:t>п</w:t>
            </w:r>
            <w:proofErr w:type="gramEnd"/>
            <w:r w:rsidRPr="00426E94">
              <w:rPr>
                <w:rFonts w:ascii="Times New Roman" w:hAnsi="Times New Roman"/>
                <w:sz w:val="24"/>
                <w:szCs w:val="24"/>
              </w:rPr>
              <w:t>/п</w:t>
            </w:r>
          </w:p>
        </w:tc>
        <w:tc>
          <w:tcPr>
            <w:tcW w:w="5948"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D7043" w:rsidRPr="00426E94" w:rsidRDefault="00FD7043" w:rsidP="00F61B3C">
            <w:pPr>
              <w:widowControl w:val="0"/>
              <w:jc w:val="center"/>
              <w:rPr>
                <w:rFonts w:ascii="Times New Roman" w:hAnsi="Times New Roman"/>
                <w:sz w:val="24"/>
                <w:szCs w:val="24"/>
              </w:rPr>
            </w:pPr>
            <w:r w:rsidRPr="00426E94">
              <w:rPr>
                <w:rFonts w:ascii="Times New Roman" w:hAnsi="Times New Roman"/>
                <w:sz w:val="24"/>
                <w:szCs w:val="24"/>
              </w:rPr>
              <w:t>Наименование мероприятия (результата)</w:t>
            </w:r>
            <w:r w:rsidR="00F61B3C">
              <w:rPr>
                <w:rFonts w:ascii="Times New Roman" w:hAnsi="Times New Roman"/>
                <w:sz w:val="24"/>
                <w:szCs w:val="24"/>
              </w:rPr>
              <w:t>/</w:t>
            </w:r>
            <w:r w:rsidRPr="00426E94">
              <w:rPr>
                <w:rFonts w:ascii="Times New Roman" w:hAnsi="Times New Roman"/>
                <w:sz w:val="24"/>
                <w:szCs w:val="24"/>
              </w:rPr>
              <w:t xml:space="preserve"> источник ф</w:t>
            </w:r>
            <w:r w:rsidRPr="00426E94">
              <w:rPr>
                <w:rFonts w:ascii="Times New Roman" w:hAnsi="Times New Roman"/>
                <w:sz w:val="24"/>
                <w:szCs w:val="24"/>
              </w:rPr>
              <w:t>и</w:t>
            </w:r>
            <w:r w:rsidRPr="00426E94">
              <w:rPr>
                <w:rFonts w:ascii="Times New Roman" w:hAnsi="Times New Roman"/>
                <w:sz w:val="24"/>
                <w:szCs w:val="24"/>
              </w:rPr>
              <w:t xml:space="preserve">нансового обеспечения </w:t>
            </w:r>
          </w:p>
        </w:tc>
        <w:tc>
          <w:tcPr>
            <w:tcW w:w="2693"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FD7043" w:rsidRPr="00426E94" w:rsidRDefault="00FD7043" w:rsidP="006E312E">
            <w:pPr>
              <w:widowControl w:val="0"/>
              <w:jc w:val="center"/>
              <w:outlineLvl w:val="2"/>
              <w:rPr>
                <w:rFonts w:ascii="Times New Roman" w:hAnsi="Times New Roman"/>
                <w:sz w:val="24"/>
                <w:szCs w:val="24"/>
              </w:rPr>
            </w:pPr>
            <w:r w:rsidRPr="00426E94">
              <w:rPr>
                <w:rFonts w:ascii="Times New Roman" w:hAnsi="Times New Roman"/>
                <w:sz w:val="24"/>
                <w:szCs w:val="24"/>
              </w:rPr>
              <w:t>Код бюджетной класс</w:t>
            </w:r>
            <w:r w:rsidRPr="00426E94">
              <w:rPr>
                <w:rFonts w:ascii="Times New Roman" w:hAnsi="Times New Roman"/>
                <w:sz w:val="24"/>
                <w:szCs w:val="24"/>
              </w:rPr>
              <w:t>и</w:t>
            </w:r>
            <w:r w:rsidRPr="00426E94">
              <w:rPr>
                <w:rFonts w:ascii="Times New Roman" w:hAnsi="Times New Roman"/>
                <w:sz w:val="24"/>
                <w:szCs w:val="24"/>
              </w:rPr>
              <w:t xml:space="preserve">фикации расходов </w:t>
            </w:r>
          </w:p>
        </w:tc>
        <w:tc>
          <w:tcPr>
            <w:tcW w:w="5251" w:type="dxa"/>
            <w:gridSpan w:val="4"/>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D7043" w:rsidRPr="00426E94" w:rsidRDefault="00FD7043" w:rsidP="00F61B3C">
            <w:pPr>
              <w:widowControl w:val="0"/>
              <w:jc w:val="center"/>
              <w:outlineLvl w:val="2"/>
              <w:rPr>
                <w:rFonts w:ascii="Times New Roman" w:hAnsi="Times New Roman"/>
                <w:sz w:val="24"/>
                <w:szCs w:val="24"/>
              </w:rPr>
            </w:pPr>
            <w:r w:rsidRPr="00426E94">
              <w:rPr>
                <w:rFonts w:ascii="Times New Roman" w:hAnsi="Times New Roman"/>
                <w:sz w:val="24"/>
                <w:szCs w:val="24"/>
              </w:rPr>
              <w:t>Объем расходов по годам реализации тыс. рублей</w:t>
            </w:r>
          </w:p>
        </w:tc>
      </w:tr>
      <w:tr w:rsidR="00FD7043" w:rsidRPr="00426E94" w:rsidTr="00DF510E">
        <w:tc>
          <w:tcPr>
            <w:tcW w:w="714"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D7043" w:rsidRPr="00426E94" w:rsidRDefault="00FD7043" w:rsidP="006E312E">
            <w:pPr>
              <w:rPr>
                <w:sz w:val="24"/>
                <w:szCs w:val="24"/>
              </w:rPr>
            </w:pPr>
          </w:p>
        </w:tc>
        <w:tc>
          <w:tcPr>
            <w:tcW w:w="594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D7043" w:rsidRPr="00426E94" w:rsidRDefault="00FD7043" w:rsidP="006E312E">
            <w:pPr>
              <w:rPr>
                <w:sz w:val="24"/>
                <w:szCs w:val="24"/>
              </w:rPr>
            </w:pPr>
          </w:p>
        </w:tc>
        <w:tc>
          <w:tcPr>
            <w:tcW w:w="2693"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FD7043" w:rsidRPr="00426E94" w:rsidRDefault="00FD7043" w:rsidP="006E312E">
            <w:pPr>
              <w:rPr>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7043" w:rsidRPr="00426E94" w:rsidRDefault="00FD7043" w:rsidP="006E312E">
            <w:pPr>
              <w:widowControl w:val="0"/>
              <w:jc w:val="center"/>
              <w:outlineLvl w:val="2"/>
              <w:rPr>
                <w:rFonts w:ascii="Times New Roman" w:hAnsi="Times New Roman"/>
                <w:sz w:val="24"/>
                <w:szCs w:val="24"/>
              </w:rPr>
            </w:pPr>
            <w:r w:rsidRPr="00426E94">
              <w:rPr>
                <w:rFonts w:ascii="Times New Roman" w:hAnsi="Times New Roman"/>
                <w:sz w:val="24"/>
                <w:szCs w:val="24"/>
              </w:rPr>
              <w:t xml:space="preserve">2025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7043" w:rsidRPr="00426E94" w:rsidRDefault="00FD7043" w:rsidP="006E312E">
            <w:pPr>
              <w:widowControl w:val="0"/>
              <w:jc w:val="center"/>
              <w:outlineLvl w:val="2"/>
              <w:rPr>
                <w:rFonts w:ascii="Times New Roman" w:hAnsi="Times New Roman"/>
                <w:sz w:val="24"/>
                <w:szCs w:val="24"/>
              </w:rPr>
            </w:pPr>
            <w:r w:rsidRPr="00426E94">
              <w:rPr>
                <w:rFonts w:ascii="Times New Roman" w:hAnsi="Times New Roman"/>
                <w:sz w:val="24"/>
                <w:szCs w:val="24"/>
              </w:rPr>
              <w:t xml:space="preserve">2026 </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D7043" w:rsidRPr="00426E94" w:rsidRDefault="00FD7043" w:rsidP="006E312E">
            <w:pPr>
              <w:widowControl w:val="0"/>
              <w:jc w:val="center"/>
              <w:rPr>
                <w:rFonts w:ascii="Times New Roman" w:hAnsi="Times New Roman"/>
                <w:sz w:val="24"/>
                <w:szCs w:val="24"/>
              </w:rPr>
            </w:pPr>
            <w:r w:rsidRPr="00426E94">
              <w:rPr>
                <w:rFonts w:ascii="Times New Roman" w:hAnsi="Times New Roman"/>
                <w:sz w:val="24"/>
                <w:szCs w:val="24"/>
              </w:rPr>
              <w:t>2027</w:t>
            </w:r>
          </w:p>
        </w:tc>
        <w:tc>
          <w:tcPr>
            <w:tcW w:w="1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7043" w:rsidRPr="00426E94" w:rsidRDefault="00FD7043" w:rsidP="006E312E">
            <w:pPr>
              <w:widowControl w:val="0"/>
              <w:jc w:val="center"/>
              <w:outlineLvl w:val="2"/>
              <w:rPr>
                <w:rFonts w:ascii="Times New Roman" w:hAnsi="Times New Roman"/>
                <w:sz w:val="24"/>
                <w:szCs w:val="24"/>
              </w:rPr>
            </w:pPr>
            <w:r w:rsidRPr="00426E94">
              <w:rPr>
                <w:rFonts w:ascii="Times New Roman" w:hAnsi="Times New Roman"/>
                <w:sz w:val="24"/>
                <w:szCs w:val="24"/>
              </w:rPr>
              <w:t>всего</w:t>
            </w:r>
          </w:p>
        </w:tc>
      </w:tr>
      <w:tr w:rsidR="00FD7043" w:rsidRPr="00426E94" w:rsidTr="00DF510E">
        <w:trPr>
          <w:tblHeader/>
        </w:trPr>
        <w:tc>
          <w:tcPr>
            <w:tcW w:w="71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D7043" w:rsidRPr="00426E94" w:rsidRDefault="00FD7043" w:rsidP="006E312E">
            <w:pPr>
              <w:widowControl w:val="0"/>
              <w:jc w:val="center"/>
              <w:outlineLvl w:val="2"/>
              <w:rPr>
                <w:rFonts w:ascii="Times New Roman" w:hAnsi="Times New Roman"/>
                <w:sz w:val="24"/>
                <w:szCs w:val="24"/>
              </w:rPr>
            </w:pPr>
            <w:r w:rsidRPr="00426E94">
              <w:rPr>
                <w:rFonts w:ascii="Times New Roman" w:hAnsi="Times New Roman"/>
                <w:sz w:val="24"/>
                <w:szCs w:val="24"/>
              </w:rPr>
              <w:t>1</w:t>
            </w:r>
          </w:p>
        </w:tc>
        <w:tc>
          <w:tcPr>
            <w:tcW w:w="594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D7043" w:rsidRPr="00426E94" w:rsidRDefault="00FD7043" w:rsidP="006E312E">
            <w:pPr>
              <w:widowControl w:val="0"/>
              <w:jc w:val="center"/>
              <w:outlineLvl w:val="2"/>
              <w:rPr>
                <w:rFonts w:ascii="Times New Roman" w:hAnsi="Times New Roman"/>
                <w:sz w:val="24"/>
                <w:szCs w:val="24"/>
              </w:rPr>
            </w:pPr>
            <w:r w:rsidRPr="00426E94">
              <w:rPr>
                <w:rFonts w:ascii="Times New Roman" w:hAnsi="Times New Roman"/>
                <w:sz w:val="24"/>
                <w:szCs w:val="24"/>
              </w:rPr>
              <w:t>2</w:t>
            </w:r>
          </w:p>
        </w:tc>
        <w:tc>
          <w:tcPr>
            <w:tcW w:w="26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FD7043" w:rsidRPr="00426E94" w:rsidRDefault="00FD7043" w:rsidP="006E312E">
            <w:pPr>
              <w:widowControl w:val="0"/>
              <w:jc w:val="center"/>
              <w:outlineLvl w:val="2"/>
              <w:rPr>
                <w:rFonts w:ascii="Times New Roman" w:hAnsi="Times New Roman"/>
                <w:sz w:val="24"/>
                <w:szCs w:val="24"/>
              </w:rPr>
            </w:pPr>
            <w:r w:rsidRPr="00426E94">
              <w:rPr>
                <w:rFonts w:ascii="Times New Roman" w:hAnsi="Times New Roman"/>
                <w:sz w:val="24"/>
                <w:szCs w:val="24"/>
              </w:rPr>
              <w:t>3</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D7043" w:rsidRPr="00426E94" w:rsidRDefault="00FD7043" w:rsidP="006E312E">
            <w:pPr>
              <w:widowControl w:val="0"/>
              <w:jc w:val="center"/>
              <w:outlineLvl w:val="2"/>
              <w:rPr>
                <w:rFonts w:ascii="Times New Roman" w:hAnsi="Times New Roman"/>
                <w:sz w:val="24"/>
                <w:szCs w:val="24"/>
              </w:rPr>
            </w:pPr>
            <w:r w:rsidRPr="00426E94">
              <w:rPr>
                <w:rFonts w:ascii="Times New Roman" w:hAnsi="Times New Roman"/>
                <w:sz w:val="24"/>
                <w:szCs w:val="24"/>
              </w:rPr>
              <w:t>4</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D7043" w:rsidRPr="00426E94" w:rsidRDefault="00FD7043" w:rsidP="006E312E">
            <w:pPr>
              <w:widowControl w:val="0"/>
              <w:jc w:val="center"/>
              <w:outlineLvl w:val="2"/>
              <w:rPr>
                <w:rFonts w:ascii="Times New Roman" w:hAnsi="Times New Roman"/>
                <w:sz w:val="24"/>
                <w:szCs w:val="24"/>
              </w:rPr>
            </w:pPr>
            <w:r w:rsidRPr="00426E94">
              <w:rPr>
                <w:rFonts w:ascii="Times New Roman" w:hAnsi="Times New Roman"/>
                <w:sz w:val="24"/>
                <w:szCs w:val="24"/>
              </w:rPr>
              <w:t>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D7043" w:rsidRPr="00426E94" w:rsidRDefault="00FD7043" w:rsidP="006E312E">
            <w:pPr>
              <w:widowControl w:val="0"/>
              <w:jc w:val="center"/>
              <w:outlineLvl w:val="2"/>
              <w:rPr>
                <w:rFonts w:ascii="Times New Roman" w:hAnsi="Times New Roman"/>
                <w:sz w:val="24"/>
                <w:szCs w:val="24"/>
              </w:rPr>
            </w:pPr>
            <w:r w:rsidRPr="00426E94">
              <w:rPr>
                <w:rFonts w:ascii="Times New Roman" w:hAnsi="Times New Roman"/>
                <w:sz w:val="24"/>
                <w:szCs w:val="24"/>
              </w:rPr>
              <w:t>6</w:t>
            </w:r>
          </w:p>
        </w:tc>
        <w:tc>
          <w:tcPr>
            <w:tcW w:w="128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D7043" w:rsidRPr="00426E94" w:rsidRDefault="00FD7043" w:rsidP="006E312E">
            <w:pPr>
              <w:widowControl w:val="0"/>
              <w:jc w:val="center"/>
              <w:outlineLvl w:val="2"/>
              <w:rPr>
                <w:rFonts w:ascii="Times New Roman" w:hAnsi="Times New Roman"/>
                <w:sz w:val="24"/>
                <w:szCs w:val="24"/>
              </w:rPr>
            </w:pPr>
            <w:r w:rsidRPr="00426E94">
              <w:rPr>
                <w:rFonts w:ascii="Times New Roman" w:hAnsi="Times New Roman"/>
                <w:sz w:val="24"/>
                <w:szCs w:val="24"/>
              </w:rPr>
              <w:t>7</w:t>
            </w:r>
          </w:p>
        </w:tc>
      </w:tr>
      <w:tr w:rsidR="00FD7043" w:rsidRPr="00426E94" w:rsidTr="00DF510E">
        <w:tc>
          <w:tcPr>
            <w:tcW w:w="714"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D7043" w:rsidRPr="00426E94" w:rsidRDefault="00FD7043" w:rsidP="006E312E">
            <w:pPr>
              <w:widowControl w:val="0"/>
              <w:contextualSpacing/>
              <w:jc w:val="center"/>
              <w:outlineLvl w:val="2"/>
              <w:rPr>
                <w:rFonts w:ascii="Times New Roman" w:hAnsi="Times New Roman"/>
                <w:sz w:val="24"/>
                <w:szCs w:val="24"/>
              </w:rPr>
            </w:pPr>
            <w:r w:rsidRPr="00426E94">
              <w:rPr>
                <w:rFonts w:ascii="Times New Roman" w:hAnsi="Times New Roman"/>
                <w:sz w:val="24"/>
                <w:szCs w:val="24"/>
              </w:rPr>
              <w:t>1.</w:t>
            </w:r>
          </w:p>
        </w:tc>
        <w:tc>
          <w:tcPr>
            <w:tcW w:w="5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7043" w:rsidRPr="00426E94" w:rsidRDefault="00FD7043" w:rsidP="006E312E">
            <w:pPr>
              <w:widowControl w:val="0"/>
              <w:contextualSpacing/>
              <w:rPr>
                <w:rFonts w:ascii="Times New Roman" w:hAnsi="Times New Roman"/>
                <w:sz w:val="24"/>
                <w:szCs w:val="24"/>
              </w:rPr>
            </w:pPr>
            <w:r w:rsidRPr="00426E94">
              <w:rPr>
                <w:rFonts w:ascii="Times New Roman" w:hAnsi="Times New Roman"/>
                <w:sz w:val="24"/>
                <w:szCs w:val="24"/>
              </w:rPr>
              <w:t>Комплекс процессных мероприятий «Совершенствов</w:t>
            </w:r>
            <w:r w:rsidRPr="00426E94">
              <w:rPr>
                <w:rFonts w:ascii="Times New Roman" w:hAnsi="Times New Roman"/>
                <w:sz w:val="24"/>
                <w:szCs w:val="24"/>
              </w:rPr>
              <w:t>а</w:t>
            </w:r>
            <w:r w:rsidRPr="00426E94">
              <w:rPr>
                <w:rFonts w:ascii="Times New Roman" w:hAnsi="Times New Roman"/>
                <w:sz w:val="24"/>
                <w:szCs w:val="24"/>
              </w:rPr>
              <w:t>ние мер демографической политики в области соц</w:t>
            </w:r>
            <w:r w:rsidRPr="00426E94">
              <w:rPr>
                <w:rFonts w:ascii="Times New Roman" w:hAnsi="Times New Roman"/>
                <w:sz w:val="24"/>
                <w:szCs w:val="24"/>
              </w:rPr>
              <w:t>и</w:t>
            </w:r>
            <w:r w:rsidRPr="00426E94">
              <w:rPr>
                <w:rFonts w:ascii="Times New Roman" w:hAnsi="Times New Roman"/>
                <w:sz w:val="24"/>
                <w:szCs w:val="24"/>
              </w:rPr>
              <w:t>альной поддержки семьи и детей» (всего), в том числе:</w:t>
            </w:r>
          </w:p>
        </w:tc>
        <w:tc>
          <w:tcPr>
            <w:tcW w:w="2693"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FD7043" w:rsidRPr="00426E94" w:rsidRDefault="00FD7043" w:rsidP="006E312E">
            <w:pPr>
              <w:widowControl w:val="0"/>
              <w:contextualSpacing/>
              <w:jc w:val="center"/>
              <w:rPr>
                <w:rFonts w:ascii="Times New Roman" w:hAnsi="Times New Roman"/>
                <w:sz w:val="24"/>
                <w:szCs w:val="24"/>
              </w:rPr>
            </w:pPr>
            <w:r w:rsidRPr="00426E94">
              <w:rPr>
                <w:rFonts w:ascii="Times New Roman" w:hAnsi="Times New Roman"/>
                <w:sz w:val="24"/>
                <w:szCs w:val="24"/>
              </w:rPr>
              <w:t>Х</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D7043" w:rsidRPr="00B34AFE" w:rsidRDefault="00B34AFE" w:rsidP="00416C8A">
            <w:pPr>
              <w:jc w:val="center"/>
              <w:rPr>
                <w:rFonts w:ascii="Times New Roman" w:hAnsi="Times New Roman"/>
                <w:sz w:val="24"/>
                <w:szCs w:val="24"/>
              </w:rPr>
            </w:pPr>
            <w:r>
              <w:rPr>
                <w:rFonts w:ascii="Times New Roman" w:hAnsi="Times New Roman"/>
                <w:sz w:val="24"/>
                <w:szCs w:val="24"/>
                <w:lang w:val="en-US"/>
              </w:rPr>
              <w:t>54143,9</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D7043" w:rsidRPr="00426E94" w:rsidRDefault="00B34AFE" w:rsidP="006E312E">
            <w:pPr>
              <w:jc w:val="center"/>
              <w:rPr>
                <w:rFonts w:ascii="Times New Roman" w:hAnsi="Times New Roman"/>
                <w:sz w:val="24"/>
                <w:szCs w:val="24"/>
              </w:rPr>
            </w:pPr>
            <w:r>
              <w:rPr>
                <w:rFonts w:ascii="Times New Roman" w:hAnsi="Times New Roman"/>
                <w:sz w:val="24"/>
                <w:szCs w:val="24"/>
              </w:rPr>
              <w:t>54968,4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D7043" w:rsidRPr="00426E94" w:rsidRDefault="00B34AFE" w:rsidP="006E312E">
            <w:pPr>
              <w:jc w:val="center"/>
              <w:rPr>
                <w:rFonts w:ascii="Times New Roman" w:hAnsi="Times New Roman"/>
                <w:sz w:val="24"/>
                <w:szCs w:val="24"/>
              </w:rPr>
            </w:pPr>
            <w:r>
              <w:rPr>
                <w:rFonts w:ascii="Times New Roman" w:hAnsi="Times New Roman"/>
                <w:sz w:val="24"/>
                <w:szCs w:val="24"/>
              </w:rPr>
              <w:t>56855,3</w:t>
            </w:r>
          </w:p>
        </w:tc>
        <w:tc>
          <w:tcPr>
            <w:tcW w:w="128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D7043" w:rsidRPr="00426E94" w:rsidRDefault="00B34AFE" w:rsidP="006E312E">
            <w:pPr>
              <w:jc w:val="center"/>
              <w:rPr>
                <w:rFonts w:ascii="Times New Roman" w:hAnsi="Times New Roman"/>
                <w:sz w:val="24"/>
                <w:szCs w:val="24"/>
              </w:rPr>
            </w:pPr>
            <w:r>
              <w:rPr>
                <w:rFonts w:ascii="Times New Roman" w:hAnsi="Times New Roman"/>
                <w:sz w:val="24"/>
                <w:szCs w:val="24"/>
              </w:rPr>
              <w:t>165967,6</w:t>
            </w:r>
          </w:p>
        </w:tc>
      </w:tr>
      <w:tr w:rsidR="00D626CF" w:rsidRPr="00426E94" w:rsidTr="00DF510E">
        <w:tc>
          <w:tcPr>
            <w:tcW w:w="714"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626CF" w:rsidRPr="00426E94" w:rsidRDefault="00D626CF" w:rsidP="00D626CF">
            <w:pPr>
              <w:rPr>
                <w:sz w:val="24"/>
                <w:szCs w:val="24"/>
              </w:rPr>
            </w:pPr>
          </w:p>
        </w:tc>
        <w:tc>
          <w:tcPr>
            <w:tcW w:w="5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26CF" w:rsidRPr="00426E94" w:rsidRDefault="00D626CF" w:rsidP="00D626CF">
            <w:pPr>
              <w:rPr>
                <w:rFonts w:ascii="Times New Roman" w:hAnsi="Times New Roman"/>
                <w:sz w:val="24"/>
                <w:szCs w:val="24"/>
              </w:rPr>
            </w:pPr>
            <w:r>
              <w:rPr>
                <w:rFonts w:ascii="Times New Roman" w:hAnsi="Times New Roman"/>
                <w:sz w:val="24"/>
                <w:szCs w:val="24"/>
              </w:rPr>
              <w:t>Бюджет района (всего), из них:</w:t>
            </w:r>
          </w:p>
        </w:tc>
        <w:tc>
          <w:tcPr>
            <w:tcW w:w="2693"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D626CF" w:rsidRPr="00426E94" w:rsidRDefault="00D626CF" w:rsidP="00D626CF">
            <w:pPr>
              <w:rPr>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626CF" w:rsidRPr="00B34AFE" w:rsidRDefault="00D626CF" w:rsidP="00D626CF">
            <w:pPr>
              <w:jc w:val="center"/>
              <w:rPr>
                <w:rFonts w:ascii="Times New Roman" w:hAnsi="Times New Roman"/>
                <w:sz w:val="24"/>
                <w:szCs w:val="24"/>
              </w:rPr>
            </w:pPr>
            <w:r>
              <w:rPr>
                <w:rFonts w:ascii="Times New Roman" w:hAnsi="Times New Roman"/>
                <w:sz w:val="24"/>
                <w:szCs w:val="24"/>
                <w:lang w:val="en-US"/>
              </w:rPr>
              <w:t>54143,9</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626CF" w:rsidRPr="00426E94" w:rsidRDefault="00D626CF" w:rsidP="00D626CF">
            <w:pPr>
              <w:jc w:val="center"/>
              <w:rPr>
                <w:rFonts w:ascii="Times New Roman" w:hAnsi="Times New Roman"/>
                <w:sz w:val="24"/>
                <w:szCs w:val="24"/>
              </w:rPr>
            </w:pPr>
            <w:r>
              <w:rPr>
                <w:rFonts w:ascii="Times New Roman" w:hAnsi="Times New Roman"/>
                <w:sz w:val="24"/>
                <w:szCs w:val="24"/>
              </w:rPr>
              <w:t>54968,4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626CF" w:rsidRPr="00426E94" w:rsidRDefault="00D626CF" w:rsidP="00D626CF">
            <w:pPr>
              <w:jc w:val="center"/>
              <w:rPr>
                <w:rFonts w:ascii="Times New Roman" w:hAnsi="Times New Roman"/>
                <w:sz w:val="24"/>
                <w:szCs w:val="24"/>
              </w:rPr>
            </w:pPr>
            <w:r>
              <w:rPr>
                <w:rFonts w:ascii="Times New Roman" w:hAnsi="Times New Roman"/>
                <w:sz w:val="24"/>
                <w:szCs w:val="24"/>
              </w:rPr>
              <w:t>56855,3</w:t>
            </w:r>
          </w:p>
        </w:tc>
        <w:tc>
          <w:tcPr>
            <w:tcW w:w="128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626CF" w:rsidRPr="00426E94" w:rsidRDefault="00D626CF" w:rsidP="00D626CF">
            <w:pPr>
              <w:jc w:val="center"/>
              <w:rPr>
                <w:rFonts w:ascii="Times New Roman" w:hAnsi="Times New Roman"/>
                <w:sz w:val="24"/>
                <w:szCs w:val="24"/>
              </w:rPr>
            </w:pPr>
            <w:r>
              <w:rPr>
                <w:rFonts w:ascii="Times New Roman" w:hAnsi="Times New Roman"/>
                <w:sz w:val="24"/>
                <w:szCs w:val="24"/>
              </w:rPr>
              <w:t>165967,6</w:t>
            </w:r>
          </w:p>
        </w:tc>
      </w:tr>
      <w:tr w:rsidR="0074244E" w:rsidRPr="00426E94" w:rsidTr="00DF510E">
        <w:tc>
          <w:tcPr>
            <w:tcW w:w="714"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4244E" w:rsidRPr="00426E94" w:rsidRDefault="0074244E" w:rsidP="0074244E">
            <w:pPr>
              <w:rPr>
                <w:sz w:val="24"/>
                <w:szCs w:val="24"/>
              </w:rPr>
            </w:pPr>
          </w:p>
        </w:tc>
        <w:tc>
          <w:tcPr>
            <w:tcW w:w="5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4244E" w:rsidRPr="00426E94" w:rsidRDefault="00D626CF" w:rsidP="0074244E">
            <w:pPr>
              <w:widowControl w:val="0"/>
              <w:contextualSpacing/>
              <w:rPr>
                <w:rFonts w:ascii="Times New Roman" w:hAnsi="Times New Roman"/>
                <w:sz w:val="24"/>
                <w:szCs w:val="24"/>
              </w:rPr>
            </w:pPr>
            <w:r>
              <w:rPr>
                <w:rFonts w:ascii="Times New Roman" w:hAnsi="Times New Roman"/>
                <w:sz w:val="24"/>
                <w:szCs w:val="24"/>
              </w:rPr>
              <w:t xml:space="preserve">      </w:t>
            </w:r>
            <w:r w:rsidR="0074244E" w:rsidRPr="00426E94">
              <w:rPr>
                <w:rFonts w:ascii="Times New Roman" w:hAnsi="Times New Roman"/>
                <w:sz w:val="24"/>
                <w:szCs w:val="24"/>
              </w:rPr>
              <w:t xml:space="preserve">областной бюджет </w:t>
            </w:r>
          </w:p>
        </w:tc>
        <w:tc>
          <w:tcPr>
            <w:tcW w:w="2693"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74244E" w:rsidRPr="00426E94" w:rsidRDefault="0074244E" w:rsidP="0074244E">
            <w:pPr>
              <w:rPr>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4244E" w:rsidRPr="00426E94" w:rsidRDefault="0074244E" w:rsidP="0074244E">
            <w:pPr>
              <w:jc w:val="center"/>
              <w:rPr>
                <w:rFonts w:ascii="Times New Roman" w:hAnsi="Times New Roman"/>
                <w:sz w:val="24"/>
                <w:szCs w:val="24"/>
              </w:rPr>
            </w:pPr>
            <w:r>
              <w:rPr>
                <w:rFonts w:ascii="Times New Roman" w:hAnsi="Times New Roman"/>
                <w:sz w:val="24"/>
                <w:szCs w:val="24"/>
              </w:rPr>
              <w:t>51860,2</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4244E" w:rsidRPr="00426E94" w:rsidRDefault="0074244E" w:rsidP="0074244E">
            <w:pPr>
              <w:jc w:val="center"/>
              <w:rPr>
                <w:rFonts w:ascii="Times New Roman" w:hAnsi="Times New Roman"/>
                <w:sz w:val="24"/>
                <w:szCs w:val="24"/>
              </w:rPr>
            </w:pPr>
            <w:r>
              <w:rPr>
                <w:rFonts w:ascii="Times New Roman" w:hAnsi="Times New Roman"/>
                <w:sz w:val="24"/>
                <w:szCs w:val="24"/>
              </w:rPr>
              <w:t>54808,0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4244E" w:rsidRPr="00426E94" w:rsidRDefault="0074244E" w:rsidP="0074244E">
            <w:pPr>
              <w:jc w:val="center"/>
              <w:rPr>
                <w:rFonts w:ascii="Times New Roman" w:hAnsi="Times New Roman"/>
                <w:sz w:val="24"/>
                <w:szCs w:val="24"/>
              </w:rPr>
            </w:pPr>
            <w:r>
              <w:rPr>
                <w:rFonts w:ascii="Times New Roman" w:hAnsi="Times New Roman"/>
                <w:sz w:val="24"/>
                <w:szCs w:val="24"/>
              </w:rPr>
              <w:t>56694,9</w:t>
            </w:r>
          </w:p>
        </w:tc>
        <w:tc>
          <w:tcPr>
            <w:tcW w:w="128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4244E" w:rsidRPr="00426E94" w:rsidRDefault="0074244E" w:rsidP="0074244E">
            <w:pPr>
              <w:jc w:val="center"/>
              <w:rPr>
                <w:rFonts w:ascii="Times New Roman" w:hAnsi="Times New Roman"/>
                <w:sz w:val="24"/>
                <w:szCs w:val="24"/>
              </w:rPr>
            </w:pPr>
            <w:r>
              <w:rPr>
                <w:rFonts w:ascii="Times New Roman" w:hAnsi="Times New Roman"/>
                <w:sz w:val="24"/>
                <w:szCs w:val="24"/>
              </w:rPr>
              <w:t>163363,1</w:t>
            </w:r>
          </w:p>
        </w:tc>
      </w:tr>
      <w:tr w:rsidR="0074244E" w:rsidRPr="00426E94" w:rsidTr="00DF510E">
        <w:tc>
          <w:tcPr>
            <w:tcW w:w="714"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4244E" w:rsidRPr="00426E94" w:rsidRDefault="0074244E" w:rsidP="0074244E">
            <w:pPr>
              <w:rPr>
                <w:sz w:val="24"/>
                <w:szCs w:val="24"/>
              </w:rPr>
            </w:pPr>
          </w:p>
        </w:tc>
        <w:tc>
          <w:tcPr>
            <w:tcW w:w="5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4244E" w:rsidRPr="00426E94" w:rsidRDefault="00D626CF" w:rsidP="0074244E">
            <w:pPr>
              <w:widowControl w:val="0"/>
              <w:contextualSpacing/>
              <w:rPr>
                <w:rFonts w:ascii="Times New Roman" w:hAnsi="Times New Roman"/>
                <w:sz w:val="24"/>
                <w:szCs w:val="24"/>
              </w:rPr>
            </w:pPr>
            <w:r>
              <w:rPr>
                <w:rFonts w:ascii="Times New Roman" w:hAnsi="Times New Roman"/>
                <w:sz w:val="24"/>
                <w:szCs w:val="24"/>
              </w:rPr>
              <w:t xml:space="preserve">      </w:t>
            </w:r>
            <w:r w:rsidR="0074244E" w:rsidRPr="00426E94">
              <w:rPr>
                <w:rFonts w:ascii="Times New Roman" w:hAnsi="Times New Roman"/>
                <w:sz w:val="24"/>
                <w:szCs w:val="24"/>
              </w:rPr>
              <w:t>федеральный бюджет</w:t>
            </w:r>
          </w:p>
        </w:tc>
        <w:tc>
          <w:tcPr>
            <w:tcW w:w="2693"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74244E" w:rsidRPr="00426E94" w:rsidRDefault="0074244E" w:rsidP="0074244E">
            <w:pPr>
              <w:rPr>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4244E" w:rsidRPr="00426E94" w:rsidRDefault="0074244E" w:rsidP="0074244E">
            <w:pPr>
              <w:jc w:val="center"/>
              <w:rPr>
                <w:rFonts w:ascii="Times New Roman" w:hAnsi="Times New Roman"/>
                <w:sz w:val="24"/>
                <w:szCs w:val="24"/>
              </w:rPr>
            </w:pPr>
            <w:r>
              <w:rPr>
                <w:rFonts w:ascii="Times New Roman" w:hAnsi="Times New Roman"/>
                <w:sz w:val="24"/>
                <w:szCs w:val="24"/>
              </w:rPr>
              <w:t>2123,4</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4244E" w:rsidRPr="00426E94" w:rsidRDefault="0074244E" w:rsidP="0074244E">
            <w:pPr>
              <w:jc w:val="center"/>
              <w:rPr>
                <w:rFonts w:ascii="Times New Roman" w:hAnsi="Times New Roman"/>
                <w:sz w:val="24"/>
                <w:szCs w:val="24"/>
              </w:rPr>
            </w:pPr>
            <w:r>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4244E" w:rsidRPr="00426E94" w:rsidRDefault="0074244E" w:rsidP="0074244E">
            <w:pPr>
              <w:jc w:val="center"/>
              <w:rPr>
                <w:rFonts w:ascii="Times New Roman" w:hAnsi="Times New Roman"/>
                <w:sz w:val="24"/>
                <w:szCs w:val="24"/>
              </w:rPr>
            </w:pPr>
            <w:r>
              <w:rPr>
                <w:rFonts w:ascii="Times New Roman" w:hAnsi="Times New Roman"/>
                <w:sz w:val="24"/>
                <w:szCs w:val="24"/>
              </w:rPr>
              <w:t>-</w:t>
            </w:r>
          </w:p>
        </w:tc>
        <w:tc>
          <w:tcPr>
            <w:tcW w:w="128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4244E" w:rsidRPr="00426E94" w:rsidRDefault="0074244E" w:rsidP="0074244E">
            <w:pPr>
              <w:jc w:val="center"/>
              <w:rPr>
                <w:rFonts w:ascii="Times New Roman" w:hAnsi="Times New Roman"/>
                <w:sz w:val="24"/>
                <w:szCs w:val="24"/>
              </w:rPr>
            </w:pPr>
            <w:r>
              <w:rPr>
                <w:rFonts w:ascii="Times New Roman" w:hAnsi="Times New Roman"/>
                <w:sz w:val="24"/>
                <w:szCs w:val="24"/>
              </w:rPr>
              <w:t>2123,3</w:t>
            </w:r>
          </w:p>
        </w:tc>
      </w:tr>
      <w:tr w:rsidR="0074244E" w:rsidRPr="00426E94" w:rsidTr="00DF510E">
        <w:tc>
          <w:tcPr>
            <w:tcW w:w="714"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4244E" w:rsidRPr="00426E94" w:rsidRDefault="0074244E" w:rsidP="0074244E">
            <w:pPr>
              <w:rPr>
                <w:sz w:val="24"/>
                <w:szCs w:val="24"/>
              </w:rPr>
            </w:pPr>
          </w:p>
        </w:tc>
        <w:tc>
          <w:tcPr>
            <w:tcW w:w="5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4244E" w:rsidRPr="00426E94" w:rsidRDefault="00D626CF" w:rsidP="0074244E">
            <w:pPr>
              <w:widowControl w:val="0"/>
              <w:contextualSpacing/>
              <w:rPr>
                <w:rFonts w:ascii="Times New Roman" w:hAnsi="Times New Roman"/>
                <w:sz w:val="24"/>
                <w:szCs w:val="24"/>
              </w:rPr>
            </w:pPr>
            <w:r>
              <w:rPr>
                <w:rFonts w:ascii="Times New Roman" w:hAnsi="Times New Roman"/>
                <w:sz w:val="24"/>
                <w:szCs w:val="24"/>
              </w:rPr>
              <w:t xml:space="preserve">       </w:t>
            </w:r>
            <w:r w:rsidR="0074244E" w:rsidRPr="00426E94">
              <w:rPr>
                <w:rFonts w:ascii="Times New Roman" w:hAnsi="Times New Roman"/>
                <w:sz w:val="24"/>
                <w:szCs w:val="24"/>
              </w:rPr>
              <w:t>местный бюджет</w:t>
            </w:r>
          </w:p>
        </w:tc>
        <w:tc>
          <w:tcPr>
            <w:tcW w:w="2693"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74244E" w:rsidRPr="00426E94" w:rsidRDefault="0074244E" w:rsidP="0074244E">
            <w:pPr>
              <w:rPr>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4244E" w:rsidRPr="00426E94" w:rsidRDefault="0074244E" w:rsidP="0074244E">
            <w:pPr>
              <w:jc w:val="center"/>
              <w:rPr>
                <w:rFonts w:ascii="Times New Roman" w:hAnsi="Times New Roman"/>
                <w:sz w:val="24"/>
                <w:szCs w:val="24"/>
              </w:rPr>
            </w:pPr>
            <w:r>
              <w:rPr>
                <w:rFonts w:ascii="Times New Roman" w:hAnsi="Times New Roman"/>
                <w:sz w:val="24"/>
                <w:szCs w:val="24"/>
              </w:rPr>
              <w:t>160,4</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4244E" w:rsidRPr="00426E94" w:rsidRDefault="0074244E" w:rsidP="0074244E">
            <w:pPr>
              <w:jc w:val="center"/>
              <w:rPr>
                <w:rFonts w:ascii="Times New Roman" w:hAnsi="Times New Roman"/>
                <w:sz w:val="24"/>
                <w:szCs w:val="24"/>
              </w:rPr>
            </w:pPr>
            <w:r>
              <w:rPr>
                <w:rFonts w:ascii="Times New Roman" w:hAnsi="Times New Roman"/>
                <w:sz w:val="24"/>
                <w:szCs w:val="24"/>
              </w:rPr>
              <w:t>160,4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4244E" w:rsidRPr="00426E94" w:rsidRDefault="0074244E" w:rsidP="0074244E">
            <w:pPr>
              <w:jc w:val="center"/>
              <w:rPr>
                <w:rFonts w:ascii="Times New Roman" w:hAnsi="Times New Roman"/>
                <w:sz w:val="24"/>
                <w:szCs w:val="24"/>
              </w:rPr>
            </w:pPr>
            <w:r>
              <w:rPr>
                <w:rFonts w:ascii="Times New Roman" w:hAnsi="Times New Roman"/>
                <w:sz w:val="24"/>
                <w:szCs w:val="24"/>
              </w:rPr>
              <w:t>160,4</w:t>
            </w:r>
          </w:p>
        </w:tc>
        <w:tc>
          <w:tcPr>
            <w:tcW w:w="128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4244E" w:rsidRPr="00426E94" w:rsidRDefault="0074244E" w:rsidP="0074244E">
            <w:pPr>
              <w:jc w:val="center"/>
              <w:rPr>
                <w:rFonts w:ascii="Times New Roman" w:hAnsi="Times New Roman"/>
                <w:sz w:val="24"/>
                <w:szCs w:val="24"/>
              </w:rPr>
            </w:pPr>
            <w:r>
              <w:rPr>
                <w:rFonts w:ascii="Times New Roman" w:hAnsi="Times New Roman"/>
                <w:sz w:val="24"/>
                <w:szCs w:val="24"/>
              </w:rPr>
              <w:t>481,2</w:t>
            </w:r>
          </w:p>
        </w:tc>
      </w:tr>
      <w:tr w:rsidR="0074244E" w:rsidRPr="00426E94" w:rsidTr="00DF510E">
        <w:tc>
          <w:tcPr>
            <w:tcW w:w="714"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74244E" w:rsidRPr="00426E94" w:rsidRDefault="0074244E" w:rsidP="0074244E">
            <w:pPr>
              <w:widowControl w:val="0"/>
              <w:contextualSpacing/>
              <w:jc w:val="center"/>
              <w:outlineLvl w:val="2"/>
              <w:rPr>
                <w:rFonts w:ascii="Times New Roman" w:hAnsi="Times New Roman"/>
                <w:sz w:val="24"/>
                <w:szCs w:val="24"/>
              </w:rPr>
            </w:pPr>
            <w:r>
              <w:rPr>
                <w:rFonts w:ascii="Times New Roman" w:hAnsi="Times New Roman"/>
                <w:sz w:val="24"/>
                <w:szCs w:val="24"/>
              </w:rPr>
              <w:t>2</w:t>
            </w:r>
            <w:r w:rsidRPr="00426E94">
              <w:rPr>
                <w:rFonts w:ascii="Times New Roman" w:hAnsi="Times New Roman"/>
                <w:sz w:val="24"/>
                <w:szCs w:val="24"/>
              </w:rPr>
              <w:t>.</w:t>
            </w:r>
          </w:p>
        </w:tc>
        <w:tc>
          <w:tcPr>
            <w:tcW w:w="5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4244E" w:rsidRPr="00426E94" w:rsidRDefault="0074244E" w:rsidP="0074244E">
            <w:pPr>
              <w:widowControl w:val="0"/>
              <w:contextualSpacing/>
              <w:rPr>
                <w:rFonts w:ascii="Times New Roman" w:hAnsi="Times New Roman"/>
                <w:sz w:val="24"/>
                <w:szCs w:val="24"/>
              </w:rPr>
            </w:pPr>
            <w:r w:rsidRPr="00426E94">
              <w:rPr>
                <w:rFonts w:ascii="Times New Roman" w:hAnsi="Times New Roman"/>
                <w:sz w:val="24"/>
                <w:szCs w:val="24"/>
              </w:rPr>
              <w:t xml:space="preserve">Мероприятие (результат) </w:t>
            </w:r>
            <w:r>
              <w:rPr>
                <w:rFonts w:ascii="Times New Roman" w:hAnsi="Times New Roman"/>
                <w:sz w:val="24"/>
                <w:szCs w:val="24"/>
              </w:rPr>
              <w:t>3</w:t>
            </w:r>
            <w:r w:rsidRPr="00426E94">
              <w:rPr>
                <w:rFonts w:ascii="Times New Roman" w:hAnsi="Times New Roman"/>
                <w:sz w:val="24"/>
                <w:szCs w:val="24"/>
              </w:rPr>
              <w:t>.</w:t>
            </w:r>
            <w:r>
              <w:rPr>
                <w:rFonts w:ascii="Times New Roman" w:hAnsi="Times New Roman"/>
                <w:sz w:val="24"/>
                <w:szCs w:val="24"/>
              </w:rPr>
              <w:t>1</w:t>
            </w:r>
            <w:r w:rsidRPr="00426E94">
              <w:rPr>
                <w:rFonts w:ascii="Times New Roman" w:hAnsi="Times New Roman"/>
                <w:sz w:val="24"/>
                <w:szCs w:val="24"/>
              </w:rPr>
              <w:t xml:space="preserve"> «Субвенции на осущест</w:t>
            </w:r>
            <w:r w:rsidRPr="00426E94">
              <w:rPr>
                <w:rFonts w:ascii="Times New Roman" w:hAnsi="Times New Roman"/>
                <w:sz w:val="24"/>
                <w:szCs w:val="24"/>
              </w:rPr>
              <w:t>в</w:t>
            </w:r>
            <w:r w:rsidRPr="00426E94">
              <w:rPr>
                <w:rFonts w:ascii="Times New Roman" w:hAnsi="Times New Roman"/>
                <w:sz w:val="24"/>
                <w:szCs w:val="24"/>
              </w:rPr>
              <w:t xml:space="preserve">ление полномочий по предоставлению </w:t>
            </w:r>
            <w:proofErr w:type="gramStart"/>
            <w:r w:rsidRPr="00426E94">
              <w:rPr>
                <w:rFonts w:ascii="Times New Roman" w:hAnsi="Times New Roman"/>
                <w:sz w:val="24"/>
                <w:szCs w:val="24"/>
              </w:rPr>
              <w:t>мер социальной поддержки детей первого-второго года жизни</w:t>
            </w:r>
            <w:proofErr w:type="gramEnd"/>
            <w:r w:rsidRPr="00426E94">
              <w:rPr>
                <w:rFonts w:ascii="Times New Roman" w:hAnsi="Times New Roman"/>
                <w:sz w:val="24"/>
                <w:szCs w:val="24"/>
              </w:rPr>
              <w:t xml:space="preserve"> из мал</w:t>
            </w:r>
            <w:r w:rsidRPr="00426E94">
              <w:rPr>
                <w:rFonts w:ascii="Times New Roman" w:hAnsi="Times New Roman"/>
                <w:sz w:val="24"/>
                <w:szCs w:val="24"/>
              </w:rPr>
              <w:t>о</w:t>
            </w:r>
            <w:r w:rsidRPr="00426E94">
              <w:rPr>
                <w:rFonts w:ascii="Times New Roman" w:hAnsi="Times New Roman"/>
                <w:sz w:val="24"/>
                <w:szCs w:val="24"/>
              </w:rPr>
              <w:t>имущих семей предоставлены в полном объеме» (вс</w:t>
            </w:r>
            <w:r w:rsidRPr="00426E94">
              <w:rPr>
                <w:rFonts w:ascii="Times New Roman" w:hAnsi="Times New Roman"/>
                <w:sz w:val="24"/>
                <w:szCs w:val="24"/>
              </w:rPr>
              <w:t>е</w:t>
            </w:r>
            <w:r w:rsidRPr="00426E94">
              <w:rPr>
                <w:rFonts w:ascii="Times New Roman" w:hAnsi="Times New Roman"/>
                <w:sz w:val="24"/>
                <w:szCs w:val="24"/>
              </w:rPr>
              <w:t>го)</w:t>
            </w:r>
            <w:r>
              <w:rPr>
                <w:rFonts w:ascii="Times New Roman" w:hAnsi="Times New Roman"/>
                <w:sz w:val="24"/>
                <w:szCs w:val="24"/>
              </w:rPr>
              <w:t>, в том числе:</w:t>
            </w:r>
          </w:p>
        </w:tc>
        <w:tc>
          <w:tcPr>
            <w:tcW w:w="26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74244E" w:rsidRPr="00426E94" w:rsidRDefault="0074244E" w:rsidP="0074244E">
            <w:pPr>
              <w:widowControl w:val="0"/>
              <w:contextualSpacing/>
              <w:jc w:val="center"/>
              <w:rPr>
                <w:rFonts w:ascii="Times New Roman" w:hAnsi="Times New Roman"/>
                <w:sz w:val="24"/>
                <w:szCs w:val="24"/>
              </w:rPr>
            </w:pPr>
            <w:r w:rsidRPr="00426E94">
              <w:rPr>
                <w:rFonts w:ascii="Times New Roman" w:hAnsi="Times New Roman"/>
                <w:sz w:val="24"/>
                <w:szCs w:val="24"/>
              </w:rPr>
              <w:t>Х</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74244E" w:rsidRPr="00426E94" w:rsidRDefault="0074244E" w:rsidP="0074244E">
            <w:pPr>
              <w:jc w:val="center"/>
              <w:rPr>
                <w:rFonts w:ascii="Times New Roman" w:hAnsi="Times New Roman"/>
                <w:sz w:val="24"/>
                <w:szCs w:val="24"/>
              </w:rPr>
            </w:pPr>
            <w:r>
              <w:rPr>
                <w:rFonts w:ascii="Times New Roman" w:hAnsi="Times New Roman"/>
                <w:sz w:val="24"/>
                <w:szCs w:val="24"/>
              </w:rPr>
              <w:t>2576,1</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74244E" w:rsidRPr="00426E94" w:rsidRDefault="0074244E" w:rsidP="0074244E">
            <w:pPr>
              <w:jc w:val="center"/>
              <w:rPr>
                <w:rFonts w:ascii="Times New Roman" w:hAnsi="Times New Roman"/>
                <w:sz w:val="24"/>
                <w:szCs w:val="24"/>
              </w:rPr>
            </w:pPr>
            <w:r>
              <w:rPr>
                <w:rFonts w:ascii="Times New Roman" w:hAnsi="Times New Roman"/>
                <w:sz w:val="24"/>
                <w:szCs w:val="24"/>
              </w:rPr>
              <w:t>2680,4</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74244E" w:rsidRPr="00426E94" w:rsidRDefault="0074244E" w:rsidP="0074244E">
            <w:pPr>
              <w:jc w:val="center"/>
              <w:rPr>
                <w:rFonts w:ascii="Times New Roman" w:hAnsi="Times New Roman"/>
                <w:sz w:val="24"/>
                <w:szCs w:val="24"/>
              </w:rPr>
            </w:pPr>
            <w:r>
              <w:rPr>
                <w:rFonts w:ascii="Times New Roman" w:hAnsi="Times New Roman"/>
                <w:sz w:val="24"/>
                <w:szCs w:val="24"/>
              </w:rPr>
              <w:t>2762,4</w:t>
            </w:r>
          </w:p>
        </w:tc>
        <w:tc>
          <w:tcPr>
            <w:tcW w:w="128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4244E" w:rsidRPr="00426E94" w:rsidRDefault="0074244E" w:rsidP="0074244E">
            <w:pPr>
              <w:jc w:val="center"/>
              <w:rPr>
                <w:rFonts w:ascii="Times New Roman" w:hAnsi="Times New Roman"/>
                <w:sz w:val="24"/>
                <w:szCs w:val="24"/>
              </w:rPr>
            </w:pPr>
            <w:r>
              <w:rPr>
                <w:rFonts w:ascii="Times New Roman" w:hAnsi="Times New Roman"/>
                <w:sz w:val="24"/>
                <w:szCs w:val="24"/>
              </w:rPr>
              <w:t>8018,9</w:t>
            </w:r>
          </w:p>
        </w:tc>
      </w:tr>
      <w:tr w:rsidR="00D626CF" w:rsidRPr="00426E94" w:rsidTr="00DF510E">
        <w:tc>
          <w:tcPr>
            <w:tcW w:w="714" w:type="dxa"/>
            <w:vMerge/>
            <w:tcBorders>
              <w:left w:val="single" w:sz="4" w:space="0" w:color="000000"/>
              <w:right w:val="single" w:sz="4" w:space="0" w:color="000000"/>
            </w:tcBorders>
            <w:shd w:val="clear" w:color="auto" w:fill="auto"/>
            <w:tcMar>
              <w:left w:w="57" w:type="dxa"/>
              <w:right w:w="57" w:type="dxa"/>
            </w:tcMar>
          </w:tcPr>
          <w:p w:rsidR="00D626CF" w:rsidRPr="00426E94" w:rsidRDefault="00D626CF" w:rsidP="00D626CF">
            <w:pPr>
              <w:rPr>
                <w:sz w:val="24"/>
                <w:szCs w:val="24"/>
              </w:rPr>
            </w:pPr>
          </w:p>
        </w:tc>
        <w:tc>
          <w:tcPr>
            <w:tcW w:w="5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26CF" w:rsidRPr="00426E94" w:rsidRDefault="00D626CF" w:rsidP="00D626CF">
            <w:pPr>
              <w:rPr>
                <w:rFonts w:ascii="Times New Roman" w:hAnsi="Times New Roman"/>
                <w:sz w:val="24"/>
                <w:szCs w:val="24"/>
              </w:rPr>
            </w:pPr>
            <w:r>
              <w:rPr>
                <w:rFonts w:ascii="Times New Roman" w:hAnsi="Times New Roman"/>
                <w:sz w:val="24"/>
                <w:szCs w:val="24"/>
              </w:rPr>
              <w:t>Бюджет района (всего), из них:</w:t>
            </w:r>
          </w:p>
        </w:tc>
        <w:tc>
          <w:tcPr>
            <w:tcW w:w="26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D626CF" w:rsidRPr="00426E94" w:rsidRDefault="00D626CF" w:rsidP="00D626CF">
            <w:pPr>
              <w:widowControl w:val="0"/>
              <w:contextualSpacing/>
              <w:jc w:val="center"/>
              <w:rPr>
                <w:rFonts w:ascii="Times New Roman" w:hAnsi="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D626CF" w:rsidRPr="00426E94" w:rsidRDefault="00D626CF" w:rsidP="00D626CF">
            <w:pPr>
              <w:jc w:val="center"/>
              <w:rPr>
                <w:rFonts w:ascii="Times New Roman" w:hAnsi="Times New Roman"/>
                <w:sz w:val="24"/>
                <w:szCs w:val="24"/>
              </w:rPr>
            </w:pPr>
            <w:r>
              <w:rPr>
                <w:rFonts w:ascii="Times New Roman" w:hAnsi="Times New Roman"/>
                <w:sz w:val="24"/>
                <w:szCs w:val="24"/>
              </w:rPr>
              <w:t>2576,1</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D626CF" w:rsidRPr="00426E94" w:rsidRDefault="00D626CF" w:rsidP="00D626CF">
            <w:pPr>
              <w:jc w:val="center"/>
              <w:rPr>
                <w:rFonts w:ascii="Times New Roman" w:hAnsi="Times New Roman"/>
                <w:sz w:val="24"/>
                <w:szCs w:val="24"/>
              </w:rPr>
            </w:pPr>
            <w:r>
              <w:rPr>
                <w:rFonts w:ascii="Times New Roman" w:hAnsi="Times New Roman"/>
                <w:sz w:val="24"/>
                <w:szCs w:val="24"/>
              </w:rPr>
              <w:t>2680,4</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D626CF" w:rsidRPr="00426E94" w:rsidRDefault="00D626CF" w:rsidP="00D626CF">
            <w:pPr>
              <w:jc w:val="center"/>
              <w:rPr>
                <w:rFonts w:ascii="Times New Roman" w:hAnsi="Times New Roman"/>
                <w:sz w:val="24"/>
                <w:szCs w:val="24"/>
              </w:rPr>
            </w:pPr>
            <w:r>
              <w:rPr>
                <w:rFonts w:ascii="Times New Roman" w:hAnsi="Times New Roman"/>
                <w:sz w:val="24"/>
                <w:szCs w:val="24"/>
              </w:rPr>
              <w:t>2762,4</w:t>
            </w:r>
          </w:p>
        </w:tc>
        <w:tc>
          <w:tcPr>
            <w:tcW w:w="128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626CF" w:rsidRPr="00426E94" w:rsidRDefault="00D626CF" w:rsidP="00D626CF">
            <w:pPr>
              <w:jc w:val="center"/>
              <w:rPr>
                <w:rFonts w:ascii="Times New Roman" w:hAnsi="Times New Roman"/>
                <w:sz w:val="24"/>
                <w:szCs w:val="24"/>
              </w:rPr>
            </w:pPr>
            <w:r>
              <w:rPr>
                <w:rFonts w:ascii="Times New Roman" w:hAnsi="Times New Roman"/>
                <w:sz w:val="24"/>
                <w:szCs w:val="24"/>
              </w:rPr>
              <w:t>8018,9</w:t>
            </w:r>
          </w:p>
        </w:tc>
      </w:tr>
      <w:tr w:rsidR="0074244E" w:rsidRPr="00426E94" w:rsidTr="00DF510E">
        <w:tc>
          <w:tcPr>
            <w:tcW w:w="714" w:type="dxa"/>
            <w:vMerge/>
            <w:tcBorders>
              <w:left w:val="single" w:sz="4" w:space="0" w:color="000000"/>
              <w:right w:val="single" w:sz="4" w:space="0" w:color="000000"/>
            </w:tcBorders>
            <w:shd w:val="clear" w:color="auto" w:fill="auto"/>
            <w:tcMar>
              <w:left w:w="57" w:type="dxa"/>
              <w:right w:w="57" w:type="dxa"/>
            </w:tcMar>
          </w:tcPr>
          <w:p w:rsidR="0074244E" w:rsidRPr="00426E94" w:rsidRDefault="0074244E" w:rsidP="0074244E">
            <w:pPr>
              <w:rPr>
                <w:sz w:val="24"/>
                <w:szCs w:val="24"/>
              </w:rPr>
            </w:pPr>
          </w:p>
        </w:tc>
        <w:tc>
          <w:tcPr>
            <w:tcW w:w="5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4244E" w:rsidRPr="00426E94" w:rsidRDefault="00D626CF" w:rsidP="00D626CF">
            <w:pPr>
              <w:widowControl w:val="0"/>
              <w:contextualSpacing/>
              <w:rPr>
                <w:rFonts w:ascii="Times New Roman" w:hAnsi="Times New Roman"/>
                <w:sz w:val="24"/>
                <w:szCs w:val="24"/>
              </w:rPr>
            </w:pPr>
            <w:r>
              <w:rPr>
                <w:rFonts w:ascii="Times New Roman" w:hAnsi="Times New Roman"/>
                <w:sz w:val="24"/>
                <w:szCs w:val="24"/>
              </w:rPr>
              <w:t xml:space="preserve">      </w:t>
            </w:r>
            <w:r w:rsidR="0074244E" w:rsidRPr="00426E94">
              <w:rPr>
                <w:rFonts w:ascii="Times New Roman" w:hAnsi="Times New Roman"/>
                <w:sz w:val="24"/>
                <w:szCs w:val="24"/>
              </w:rPr>
              <w:t xml:space="preserve">областной бюджет </w:t>
            </w:r>
          </w:p>
        </w:tc>
        <w:tc>
          <w:tcPr>
            <w:tcW w:w="26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74244E" w:rsidRPr="00426E94" w:rsidRDefault="0074244E" w:rsidP="0074244E">
            <w:pPr>
              <w:widowControl w:val="0"/>
              <w:contextualSpacing/>
              <w:jc w:val="center"/>
              <w:rPr>
                <w:rFonts w:ascii="Times New Roman" w:hAnsi="Times New Roman"/>
                <w:sz w:val="24"/>
                <w:szCs w:val="24"/>
              </w:rPr>
            </w:pPr>
            <w:r w:rsidRPr="00426E94">
              <w:rPr>
                <w:rFonts w:ascii="Times New Roman" w:hAnsi="Times New Roman"/>
                <w:sz w:val="24"/>
                <w:szCs w:val="24"/>
              </w:rPr>
              <w:t>Х</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74244E" w:rsidRPr="00426E94" w:rsidRDefault="0074244E" w:rsidP="0074244E">
            <w:pPr>
              <w:jc w:val="center"/>
              <w:rPr>
                <w:rFonts w:ascii="Times New Roman" w:hAnsi="Times New Roman"/>
                <w:sz w:val="24"/>
                <w:szCs w:val="24"/>
              </w:rPr>
            </w:pPr>
            <w:r>
              <w:rPr>
                <w:rFonts w:ascii="Times New Roman" w:hAnsi="Times New Roman"/>
                <w:sz w:val="24"/>
                <w:szCs w:val="24"/>
              </w:rPr>
              <w:t>2576,1</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74244E" w:rsidRPr="00426E94" w:rsidRDefault="0074244E" w:rsidP="0074244E">
            <w:pPr>
              <w:jc w:val="center"/>
              <w:rPr>
                <w:rFonts w:ascii="Times New Roman" w:hAnsi="Times New Roman"/>
                <w:sz w:val="24"/>
                <w:szCs w:val="24"/>
              </w:rPr>
            </w:pPr>
            <w:r>
              <w:rPr>
                <w:rFonts w:ascii="Times New Roman" w:hAnsi="Times New Roman"/>
                <w:sz w:val="24"/>
                <w:szCs w:val="24"/>
              </w:rPr>
              <w:t>2680,4</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74244E" w:rsidRPr="00426E94" w:rsidRDefault="0074244E" w:rsidP="0074244E">
            <w:pPr>
              <w:jc w:val="center"/>
              <w:rPr>
                <w:rFonts w:ascii="Times New Roman" w:hAnsi="Times New Roman"/>
                <w:sz w:val="24"/>
                <w:szCs w:val="24"/>
              </w:rPr>
            </w:pPr>
            <w:r>
              <w:rPr>
                <w:rFonts w:ascii="Times New Roman" w:hAnsi="Times New Roman"/>
                <w:sz w:val="24"/>
                <w:szCs w:val="24"/>
              </w:rPr>
              <w:t>2762,4</w:t>
            </w:r>
          </w:p>
        </w:tc>
        <w:tc>
          <w:tcPr>
            <w:tcW w:w="128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4244E" w:rsidRPr="00426E94" w:rsidRDefault="0074244E" w:rsidP="0074244E">
            <w:pPr>
              <w:jc w:val="center"/>
              <w:rPr>
                <w:rFonts w:ascii="Times New Roman" w:hAnsi="Times New Roman"/>
                <w:sz w:val="24"/>
                <w:szCs w:val="24"/>
              </w:rPr>
            </w:pPr>
            <w:r>
              <w:rPr>
                <w:rFonts w:ascii="Times New Roman" w:hAnsi="Times New Roman"/>
                <w:sz w:val="24"/>
                <w:szCs w:val="24"/>
              </w:rPr>
              <w:t>8018,9</w:t>
            </w:r>
          </w:p>
        </w:tc>
      </w:tr>
      <w:tr w:rsidR="0074244E" w:rsidRPr="00426E94" w:rsidTr="00DF510E">
        <w:tc>
          <w:tcPr>
            <w:tcW w:w="714" w:type="dxa"/>
            <w:vMerge/>
            <w:tcBorders>
              <w:left w:val="single" w:sz="4" w:space="0" w:color="000000"/>
              <w:right w:val="single" w:sz="4" w:space="0" w:color="000000"/>
            </w:tcBorders>
            <w:shd w:val="clear" w:color="auto" w:fill="auto"/>
            <w:tcMar>
              <w:left w:w="57" w:type="dxa"/>
              <w:right w:w="57" w:type="dxa"/>
            </w:tcMar>
          </w:tcPr>
          <w:p w:rsidR="0074244E" w:rsidRPr="00426E94" w:rsidRDefault="0074244E" w:rsidP="0074244E">
            <w:pPr>
              <w:rPr>
                <w:sz w:val="24"/>
                <w:szCs w:val="24"/>
              </w:rPr>
            </w:pPr>
          </w:p>
        </w:tc>
        <w:tc>
          <w:tcPr>
            <w:tcW w:w="5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4244E" w:rsidRPr="00426E94" w:rsidRDefault="0074244E" w:rsidP="0074244E">
            <w:pPr>
              <w:widowControl w:val="0"/>
              <w:contextualSpacing/>
              <w:rPr>
                <w:rFonts w:ascii="Times New Roman" w:hAnsi="Times New Roman"/>
                <w:sz w:val="24"/>
                <w:szCs w:val="24"/>
              </w:rPr>
            </w:pPr>
          </w:p>
        </w:tc>
        <w:tc>
          <w:tcPr>
            <w:tcW w:w="26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74244E" w:rsidRDefault="0074244E" w:rsidP="0074244E">
            <w:pPr>
              <w:widowControl w:val="0"/>
              <w:contextualSpacing/>
              <w:jc w:val="center"/>
              <w:rPr>
                <w:rFonts w:ascii="Times New Roman" w:hAnsi="Times New Roman"/>
                <w:sz w:val="24"/>
                <w:szCs w:val="24"/>
              </w:rPr>
            </w:pPr>
            <w:r w:rsidRPr="00426E94">
              <w:rPr>
                <w:rFonts w:ascii="Times New Roman" w:hAnsi="Times New Roman"/>
                <w:sz w:val="24"/>
                <w:szCs w:val="24"/>
              </w:rPr>
              <w:t>913 1004</w:t>
            </w:r>
          </w:p>
          <w:p w:rsidR="0074244E" w:rsidRPr="00426E94" w:rsidRDefault="0074244E" w:rsidP="0074244E">
            <w:pPr>
              <w:widowControl w:val="0"/>
              <w:contextualSpacing/>
              <w:jc w:val="center"/>
              <w:rPr>
                <w:rFonts w:ascii="Times New Roman" w:hAnsi="Times New Roman"/>
                <w:sz w:val="24"/>
                <w:szCs w:val="24"/>
              </w:rPr>
            </w:pPr>
            <w:r w:rsidRPr="00426E94">
              <w:rPr>
                <w:rFonts w:ascii="Times New Roman" w:hAnsi="Times New Roman"/>
                <w:sz w:val="24"/>
                <w:szCs w:val="24"/>
              </w:rPr>
              <w:t xml:space="preserve"> 04</w:t>
            </w:r>
            <w:r>
              <w:rPr>
                <w:rFonts w:ascii="Times New Roman" w:hAnsi="Times New Roman"/>
                <w:sz w:val="24"/>
                <w:szCs w:val="24"/>
              </w:rPr>
              <w:t>403</w:t>
            </w:r>
            <w:r w:rsidRPr="00426E94">
              <w:rPr>
                <w:rFonts w:ascii="Times New Roman" w:hAnsi="Times New Roman"/>
                <w:sz w:val="24"/>
                <w:szCs w:val="24"/>
              </w:rPr>
              <w:t>72160 24</w:t>
            </w:r>
            <w:r>
              <w:rPr>
                <w:rFonts w:ascii="Times New Roman" w:hAnsi="Times New Roman"/>
                <w:sz w:val="24"/>
                <w:szCs w:val="24"/>
              </w:rPr>
              <w:t>0</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74244E" w:rsidRPr="00426E94" w:rsidRDefault="0074244E" w:rsidP="0074244E">
            <w:pPr>
              <w:jc w:val="center"/>
              <w:rPr>
                <w:rFonts w:ascii="Times New Roman" w:hAnsi="Times New Roman"/>
                <w:sz w:val="24"/>
                <w:szCs w:val="24"/>
              </w:rPr>
            </w:pPr>
            <w:r>
              <w:rPr>
                <w:rFonts w:ascii="Times New Roman" w:hAnsi="Times New Roman"/>
                <w:sz w:val="24"/>
                <w:szCs w:val="24"/>
              </w:rPr>
              <w:t>19,2</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74244E" w:rsidRPr="00426E94" w:rsidRDefault="0074244E" w:rsidP="0074244E">
            <w:pPr>
              <w:jc w:val="center"/>
              <w:rPr>
                <w:rFonts w:ascii="Times New Roman" w:hAnsi="Times New Roman"/>
                <w:sz w:val="24"/>
                <w:szCs w:val="24"/>
              </w:rPr>
            </w:pPr>
            <w:r>
              <w:rPr>
                <w:rFonts w:ascii="Times New Roman" w:hAnsi="Times New Roman"/>
                <w:sz w:val="24"/>
                <w:szCs w:val="24"/>
              </w:rPr>
              <w:t>19,6</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74244E" w:rsidRPr="00426E94" w:rsidRDefault="0074244E" w:rsidP="0074244E">
            <w:pPr>
              <w:jc w:val="center"/>
              <w:rPr>
                <w:rFonts w:ascii="Times New Roman" w:hAnsi="Times New Roman"/>
                <w:sz w:val="24"/>
                <w:szCs w:val="24"/>
              </w:rPr>
            </w:pPr>
            <w:r>
              <w:rPr>
                <w:rFonts w:ascii="Times New Roman" w:hAnsi="Times New Roman"/>
                <w:sz w:val="24"/>
                <w:szCs w:val="24"/>
              </w:rPr>
              <w:t>20,5</w:t>
            </w:r>
          </w:p>
        </w:tc>
        <w:tc>
          <w:tcPr>
            <w:tcW w:w="128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4244E" w:rsidRPr="00426E94" w:rsidRDefault="0074244E" w:rsidP="0074244E">
            <w:pPr>
              <w:jc w:val="center"/>
              <w:rPr>
                <w:rFonts w:ascii="Times New Roman" w:hAnsi="Times New Roman"/>
                <w:sz w:val="24"/>
                <w:szCs w:val="24"/>
              </w:rPr>
            </w:pPr>
            <w:r>
              <w:rPr>
                <w:rFonts w:ascii="Times New Roman" w:hAnsi="Times New Roman"/>
                <w:sz w:val="24"/>
                <w:szCs w:val="24"/>
              </w:rPr>
              <w:t>59,3</w:t>
            </w:r>
          </w:p>
        </w:tc>
      </w:tr>
      <w:tr w:rsidR="0074244E" w:rsidRPr="00426E94" w:rsidTr="00DF510E">
        <w:tc>
          <w:tcPr>
            <w:tcW w:w="714" w:type="dxa"/>
            <w:vMerge/>
            <w:tcBorders>
              <w:left w:val="single" w:sz="4" w:space="0" w:color="000000"/>
              <w:bottom w:val="single" w:sz="4" w:space="0" w:color="000000"/>
              <w:right w:val="single" w:sz="4" w:space="0" w:color="000000"/>
            </w:tcBorders>
            <w:shd w:val="clear" w:color="auto" w:fill="auto"/>
            <w:tcMar>
              <w:left w:w="57" w:type="dxa"/>
              <w:right w:w="57" w:type="dxa"/>
            </w:tcMar>
          </w:tcPr>
          <w:p w:rsidR="0074244E" w:rsidRPr="00426E94" w:rsidRDefault="0074244E" w:rsidP="0074244E">
            <w:pPr>
              <w:rPr>
                <w:sz w:val="24"/>
                <w:szCs w:val="24"/>
              </w:rPr>
            </w:pPr>
          </w:p>
        </w:tc>
        <w:tc>
          <w:tcPr>
            <w:tcW w:w="5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4244E" w:rsidRPr="00426E94" w:rsidRDefault="0074244E" w:rsidP="0074244E">
            <w:pPr>
              <w:widowControl w:val="0"/>
              <w:contextualSpacing/>
              <w:rPr>
                <w:rFonts w:ascii="Times New Roman" w:hAnsi="Times New Roman"/>
                <w:sz w:val="24"/>
                <w:szCs w:val="24"/>
              </w:rPr>
            </w:pPr>
          </w:p>
        </w:tc>
        <w:tc>
          <w:tcPr>
            <w:tcW w:w="26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74244E" w:rsidRDefault="0074244E" w:rsidP="0074244E">
            <w:pPr>
              <w:widowControl w:val="0"/>
              <w:contextualSpacing/>
              <w:jc w:val="center"/>
              <w:rPr>
                <w:rFonts w:ascii="Times New Roman" w:hAnsi="Times New Roman"/>
                <w:sz w:val="24"/>
                <w:szCs w:val="24"/>
              </w:rPr>
            </w:pPr>
            <w:r w:rsidRPr="00426E94">
              <w:rPr>
                <w:rFonts w:ascii="Times New Roman" w:hAnsi="Times New Roman"/>
                <w:sz w:val="24"/>
                <w:szCs w:val="24"/>
              </w:rPr>
              <w:t xml:space="preserve">913 1004 </w:t>
            </w:r>
          </w:p>
          <w:p w:rsidR="0074244E" w:rsidRPr="00426E94" w:rsidRDefault="0074244E" w:rsidP="0074244E">
            <w:pPr>
              <w:widowControl w:val="0"/>
              <w:contextualSpacing/>
              <w:jc w:val="center"/>
              <w:rPr>
                <w:rFonts w:ascii="Times New Roman" w:hAnsi="Times New Roman"/>
                <w:sz w:val="24"/>
                <w:szCs w:val="24"/>
              </w:rPr>
            </w:pPr>
            <w:r w:rsidRPr="00426E94">
              <w:rPr>
                <w:rFonts w:ascii="Times New Roman" w:hAnsi="Times New Roman"/>
                <w:sz w:val="24"/>
                <w:szCs w:val="24"/>
              </w:rPr>
              <w:t>04</w:t>
            </w:r>
            <w:r>
              <w:rPr>
                <w:rFonts w:ascii="Times New Roman" w:hAnsi="Times New Roman"/>
                <w:sz w:val="24"/>
                <w:szCs w:val="24"/>
              </w:rPr>
              <w:t>403</w:t>
            </w:r>
            <w:r w:rsidRPr="00426E94">
              <w:rPr>
                <w:rFonts w:ascii="Times New Roman" w:hAnsi="Times New Roman"/>
                <w:sz w:val="24"/>
                <w:szCs w:val="24"/>
              </w:rPr>
              <w:t>72160 32</w:t>
            </w:r>
            <w:r>
              <w:rPr>
                <w:rFonts w:ascii="Times New Roman" w:hAnsi="Times New Roman"/>
                <w:sz w:val="24"/>
                <w:szCs w:val="24"/>
              </w:rPr>
              <w:t>0</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74244E" w:rsidRPr="00426E94" w:rsidRDefault="0074244E" w:rsidP="0074244E">
            <w:pPr>
              <w:jc w:val="center"/>
              <w:rPr>
                <w:rFonts w:ascii="Times New Roman" w:hAnsi="Times New Roman"/>
                <w:sz w:val="24"/>
                <w:szCs w:val="24"/>
              </w:rPr>
            </w:pPr>
            <w:r>
              <w:rPr>
                <w:rFonts w:ascii="Times New Roman" w:hAnsi="Times New Roman"/>
                <w:sz w:val="24"/>
                <w:szCs w:val="24"/>
              </w:rPr>
              <w:t>2556,9</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74244E" w:rsidRPr="00426E94" w:rsidRDefault="0074244E" w:rsidP="0074244E">
            <w:pPr>
              <w:jc w:val="center"/>
              <w:rPr>
                <w:rFonts w:ascii="Times New Roman" w:hAnsi="Times New Roman"/>
                <w:sz w:val="24"/>
                <w:szCs w:val="24"/>
              </w:rPr>
            </w:pPr>
            <w:r>
              <w:rPr>
                <w:rFonts w:ascii="Times New Roman" w:hAnsi="Times New Roman"/>
                <w:sz w:val="24"/>
                <w:szCs w:val="24"/>
              </w:rPr>
              <w:t>2660,8</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74244E" w:rsidRPr="00426E94" w:rsidRDefault="0074244E" w:rsidP="0074244E">
            <w:pPr>
              <w:jc w:val="center"/>
              <w:rPr>
                <w:rFonts w:ascii="Times New Roman" w:hAnsi="Times New Roman"/>
                <w:sz w:val="24"/>
                <w:szCs w:val="24"/>
              </w:rPr>
            </w:pPr>
            <w:r>
              <w:rPr>
                <w:rFonts w:ascii="Times New Roman" w:hAnsi="Times New Roman"/>
                <w:sz w:val="24"/>
                <w:szCs w:val="24"/>
              </w:rPr>
              <w:t>2741,9</w:t>
            </w:r>
          </w:p>
        </w:tc>
        <w:tc>
          <w:tcPr>
            <w:tcW w:w="128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4244E" w:rsidRPr="00426E94" w:rsidRDefault="0074244E" w:rsidP="0074244E">
            <w:pPr>
              <w:jc w:val="center"/>
              <w:rPr>
                <w:rFonts w:ascii="Times New Roman" w:hAnsi="Times New Roman"/>
                <w:sz w:val="24"/>
                <w:szCs w:val="24"/>
              </w:rPr>
            </w:pPr>
            <w:r>
              <w:rPr>
                <w:rFonts w:ascii="Times New Roman" w:hAnsi="Times New Roman"/>
                <w:sz w:val="24"/>
                <w:szCs w:val="24"/>
              </w:rPr>
              <w:t>7959,6</w:t>
            </w:r>
          </w:p>
        </w:tc>
      </w:tr>
      <w:tr w:rsidR="0074244E" w:rsidRPr="00426E94" w:rsidTr="00DF510E">
        <w:tc>
          <w:tcPr>
            <w:tcW w:w="714"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74244E" w:rsidRPr="00426E94" w:rsidRDefault="0074244E" w:rsidP="0074244E">
            <w:pPr>
              <w:widowControl w:val="0"/>
              <w:contextualSpacing/>
              <w:jc w:val="center"/>
              <w:outlineLvl w:val="2"/>
              <w:rPr>
                <w:rFonts w:ascii="Times New Roman" w:hAnsi="Times New Roman"/>
                <w:sz w:val="24"/>
                <w:szCs w:val="24"/>
              </w:rPr>
            </w:pPr>
            <w:r>
              <w:rPr>
                <w:rFonts w:ascii="Times New Roman" w:hAnsi="Times New Roman"/>
                <w:sz w:val="24"/>
                <w:szCs w:val="24"/>
              </w:rPr>
              <w:t>3</w:t>
            </w:r>
            <w:r w:rsidRPr="00426E94">
              <w:rPr>
                <w:rFonts w:ascii="Times New Roman" w:hAnsi="Times New Roman"/>
                <w:sz w:val="24"/>
                <w:szCs w:val="24"/>
              </w:rPr>
              <w:t>.</w:t>
            </w:r>
          </w:p>
        </w:tc>
        <w:tc>
          <w:tcPr>
            <w:tcW w:w="5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4244E" w:rsidRPr="00426E94" w:rsidRDefault="0074244E" w:rsidP="0074244E">
            <w:pPr>
              <w:widowControl w:val="0"/>
              <w:contextualSpacing/>
              <w:rPr>
                <w:rFonts w:ascii="Times New Roman" w:hAnsi="Times New Roman"/>
                <w:sz w:val="24"/>
                <w:szCs w:val="24"/>
              </w:rPr>
            </w:pPr>
            <w:r w:rsidRPr="00426E94">
              <w:rPr>
                <w:rFonts w:ascii="Times New Roman" w:hAnsi="Times New Roman"/>
                <w:sz w:val="24"/>
                <w:szCs w:val="24"/>
              </w:rPr>
              <w:t xml:space="preserve">Мероприятие (результат) </w:t>
            </w:r>
            <w:r>
              <w:rPr>
                <w:rFonts w:ascii="Times New Roman" w:hAnsi="Times New Roman"/>
                <w:sz w:val="24"/>
                <w:szCs w:val="24"/>
              </w:rPr>
              <w:t>3</w:t>
            </w:r>
            <w:r w:rsidRPr="00426E94">
              <w:rPr>
                <w:rFonts w:ascii="Times New Roman" w:hAnsi="Times New Roman"/>
                <w:sz w:val="24"/>
                <w:szCs w:val="24"/>
              </w:rPr>
              <w:t>.</w:t>
            </w:r>
            <w:r>
              <w:rPr>
                <w:rFonts w:ascii="Times New Roman" w:hAnsi="Times New Roman"/>
                <w:sz w:val="24"/>
                <w:szCs w:val="24"/>
              </w:rPr>
              <w:t>2</w:t>
            </w:r>
            <w:r w:rsidRPr="00426E94">
              <w:rPr>
                <w:rFonts w:ascii="Times New Roman" w:hAnsi="Times New Roman"/>
                <w:sz w:val="24"/>
                <w:szCs w:val="24"/>
              </w:rPr>
              <w:t xml:space="preserve"> «Субвенции на осущест</w:t>
            </w:r>
            <w:r w:rsidRPr="00426E94">
              <w:rPr>
                <w:rFonts w:ascii="Times New Roman" w:hAnsi="Times New Roman"/>
                <w:sz w:val="24"/>
                <w:szCs w:val="24"/>
              </w:rPr>
              <w:t>в</w:t>
            </w:r>
            <w:r w:rsidRPr="00426E94">
              <w:rPr>
                <w:rFonts w:ascii="Times New Roman" w:hAnsi="Times New Roman"/>
                <w:sz w:val="24"/>
                <w:szCs w:val="24"/>
              </w:rPr>
              <w:t>ление полномочий по предоставлению мер социальной поддержки детей из многодетных семей предоставлены в полном объеме» (всего)</w:t>
            </w:r>
            <w:r>
              <w:rPr>
                <w:rFonts w:ascii="Times New Roman" w:hAnsi="Times New Roman"/>
                <w:sz w:val="24"/>
                <w:szCs w:val="24"/>
              </w:rPr>
              <w:t>, в том числе:</w:t>
            </w:r>
          </w:p>
        </w:tc>
        <w:tc>
          <w:tcPr>
            <w:tcW w:w="26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74244E" w:rsidRPr="00426E94" w:rsidRDefault="0074244E" w:rsidP="0074244E">
            <w:pPr>
              <w:widowControl w:val="0"/>
              <w:contextualSpacing/>
              <w:jc w:val="center"/>
              <w:rPr>
                <w:rFonts w:ascii="Times New Roman" w:hAnsi="Times New Roman"/>
                <w:sz w:val="24"/>
                <w:szCs w:val="24"/>
              </w:rPr>
            </w:pPr>
            <w:r w:rsidRPr="00426E94">
              <w:rPr>
                <w:rFonts w:ascii="Times New Roman" w:hAnsi="Times New Roman"/>
                <w:sz w:val="24"/>
                <w:szCs w:val="24"/>
              </w:rPr>
              <w:t>Х</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74244E" w:rsidRPr="00426E94" w:rsidRDefault="0074244E" w:rsidP="0074244E">
            <w:pPr>
              <w:jc w:val="center"/>
              <w:rPr>
                <w:rFonts w:ascii="Times New Roman" w:hAnsi="Times New Roman"/>
                <w:sz w:val="24"/>
                <w:szCs w:val="24"/>
              </w:rPr>
            </w:pPr>
            <w:r>
              <w:rPr>
                <w:rFonts w:ascii="Times New Roman" w:hAnsi="Times New Roman"/>
                <w:sz w:val="24"/>
                <w:szCs w:val="24"/>
              </w:rPr>
              <w:t>18664,3</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74244E" w:rsidRPr="00426E94" w:rsidRDefault="0074244E" w:rsidP="0074244E">
            <w:pPr>
              <w:jc w:val="center"/>
              <w:rPr>
                <w:rFonts w:ascii="Times New Roman" w:hAnsi="Times New Roman"/>
                <w:sz w:val="24"/>
                <w:szCs w:val="24"/>
              </w:rPr>
            </w:pPr>
            <w:r>
              <w:rPr>
                <w:rFonts w:ascii="Times New Roman" w:hAnsi="Times New Roman"/>
                <w:sz w:val="24"/>
                <w:szCs w:val="24"/>
              </w:rPr>
              <w:t>21058,4</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74244E" w:rsidRPr="00426E94" w:rsidRDefault="0074244E" w:rsidP="0074244E">
            <w:pPr>
              <w:jc w:val="center"/>
              <w:rPr>
                <w:rFonts w:ascii="Times New Roman" w:hAnsi="Times New Roman"/>
                <w:sz w:val="24"/>
                <w:szCs w:val="24"/>
              </w:rPr>
            </w:pPr>
            <w:r>
              <w:rPr>
                <w:rFonts w:ascii="Times New Roman" w:hAnsi="Times New Roman"/>
                <w:sz w:val="24"/>
                <w:szCs w:val="24"/>
              </w:rPr>
              <w:t>21902,5</w:t>
            </w:r>
          </w:p>
        </w:tc>
        <w:tc>
          <w:tcPr>
            <w:tcW w:w="128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4244E" w:rsidRPr="00426E94" w:rsidRDefault="0074244E" w:rsidP="0074244E">
            <w:pPr>
              <w:jc w:val="center"/>
              <w:rPr>
                <w:rFonts w:ascii="Times New Roman" w:hAnsi="Times New Roman"/>
                <w:sz w:val="24"/>
                <w:szCs w:val="24"/>
              </w:rPr>
            </w:pPr>
            <w:r>
              <w:rPr>
                <w:rFonts w:ascii="Times New Roman" w:hAnsi="Times New Roman"/>
                <w:sz w:val="24"/>
                <w:szCs w:val="24"/>
              </w:rPr>
              <w:t>61625,2</w:t>
            </w:r>
          </w:p>
        </w:tc>
      </w:tr>
      <w:tr w:rsidR="00D626CF" w:rsidRPr="00426E94" w:rsidTr="00DF510E">
        <w:tc>
          <w:tcPr>
            <w:tcW w:w="714" w:type="dxa"/>
            <w:vMerge/>
            <w:tcBorders>
              <w:left w:val="single" w:sz="4" w:space="0" w:color="000000"/>
              <w:right w:val="single" w:sz="4" w:space="0" w:color="000000"/>
            </w:tcBorders>
            <w:shd w:val="clear" w:color="auto" w:fill="auto"/>
            <w:tcMar>
              <w:left w:w="57" w:type="dxa"/>
              <w:right w:w="57" w:type="dxa"/>
            </w:tcMar>
          </w:tcPr>
          <w:p w:rsidR="00D626CF" w:rsidRPr="00426E94" w:rsidRDefault="00D626CF" w:rsidP="00D626CF">
            <w:pPr>
              <w:rPr>
                <w:sz w:val="24"/>
                <w:szCs w:val="24"/>
              </w:rPr>
            </w:pPr>
          </w:p>
        </w:tc>
        <w:tc>
          <w:tcPr>
            <w:tcW w:w="5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26CF" w:rsidRPr="00426E94" w:rsidRDefault="00D626CF" w:rsidP="00D626CF">
            <w:pPr>
              <w:rPr>
                <w:rFonts w:ascii="Times New Roman" w:hAnsi="Times New Roman"/>
                <w:sz w:val="24"/>
                <w:szCs w:val="24"/>
              </w:rPr>
            </w:pPr>
            <w:r>
              <w:rPr>
                <w:rFonts w:ascii="Times New Roman" w:hAnsi="Times New Roman"/>
                <w:sz w:val="24"/>
                <w:szCs w:val="24"/>
              </w:rPr>
              <w:t>Бюджет района (всего), из них:</w:t>
            </w:r>
          </w:p>
        </w:tc>
        <w:tc>
          <w:tcPr>
            <w:tcW w:w="26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D626CF" w:rsidRPr="00426E94" w:rsidRDefault="00D626CF" w:rsidP="00D626CF">
            <w:pPr>
              <w:widowControl w:val="0"/>
              <w:contextualSpacing/>
              <w:jc w:val="center"/>
              <w:rPr>
                <w:rFonts w:ascii="Times New Roman" w:hAnsi="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D626CF" w:rsidRPr="00426E94" w:rsidRDefault="00D626CF" w:rsidP="00D626CF">
            <w:pPr>
              <w:jc w:val="center"/>
              <w:rPr>
                <w:rFonts w:ascii="Times New Roman" w:hAnsi="Times New Roman"/>
                <w:sz w:val="24"/>
                <w:szCs w:val="24"/>
              </w:rPr>
            </w:pPr>
            <w:r>
              <w:rPr>
                <w:rFonts w:ascii="Times New Roman" w:hAnsi="Times New Roman"/>
                <w:sz w:val="24"/>
                <w:szCs w:val="24"/>
              </w:rPr>
              <w:t>18664,3</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D626CF" w:rsidRPr="00426E94" w:rsidRDefault="00D626CF" w:rsidP="00D626CF">
            <w:pPr>
              <w:jc w:val="center"/>
              <w:rPr>
                <w:rFonts w:ascii="Times New Roman" w:hAnsi="Times New Roman"/>
                <w:sz w:val="24"/>
                <w:szCs w:val="24"/>
              </w:rPr>
            </w:pPr>
            <w:r>
              <w:rPr>
                <w:rFonts w:ascii="Times New Roman" w:hAnsi="Times New Roman"/>
                <w:sz w:val="24"/>
                <w:szCs w:val="24"/>
              </w:rPr>
              <w:t>21058,4</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D626CF" w:rsidRPr="00426E94" w:rsidRDefault="00D626CF" w:rsidP="00D626CF">
            <w:pPr>
              <w:jc w:val="center"/>
              <w:rPr>
                <w:rFonts w:ascii="Times New Roman" w:hAnsi="Times New Roman"/>
                <w:sz w:val="24"/>
                <w:szCs w:val="24"/>
              </w:rPr>
            </w:pPr>
            <w:r>
              <w:rPr>
                <w:rFonts w:ascii="Times New Roman" w:hAnsi="Times New Roman"/>
                <w:sz w:val="24"/>
                <w:szCs w:val="24"/>
              </w:rPr>
              <w:t>21902,5</w:t>
            </w:r>
          </w:p>
        </w:tc>
        <w:tc>
          <w:tcPr>
            <w:tcW w:w="128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626CF" w:rsidRPr="00426E94" w:rsidRDefault="00D626CF" w:rsidP="00D626CF">
            <w:pPr>
              <w:jc w:val="center"/>
              <w:rPr>
                <w:rFonts w:ascii="Times New Roman" w:hAnsi="Times New Roman"/>
                <w:sz w:val="24"/>
                <w:szCs w:val="24"/>
              </w:rPr>
            </w:pPr>
            <w:r>
              <w:rPr>
                <w:rFonts w:ascii="Times New Roman" w:hAnsi="Times New Roman"/>
                <w:sz w:val="24"/>
                <w:szCs w:val="24"/>
              </w:rPr>
              <w:t>61625,2</w:t>
            </w:r>
          </w:p>
        </w:tc>
      </w:tr>
      <w:tr w:rsidR="0074244E" w:rsidRPr="00426E94" w:rsidTr="00DF510E">
        <w:tc>
          <w:tcPr>
            <w:tcW w:w="714" w:type="dxa"/>
            <w:vMerge/>
            <w:tcBorders>
              <w:left w:val="single" w:sz="4" w:space="0" w:color="000000"/>
              <w:right w:val="single" w:sz="4" w:space="0" w:color="000000"/>
            </w:tcBorders>
            <w:shd w:val="clear" w:color="auto" w:fill="auto"/>
            <w:tcMar>
              <w:left w:w="57" w:type="dxa"/>
              <w:right w:w="57" w:type="dxa"/>
            </w:tcMar>
          </w:tcPr>
          <w:p w:rsidR="0074244E" w:rsidRPr="00426E94" w:rsidRDefault="0074244E" w:rsidP="0074244E">
            <w:pPr>
              <w:rPr>
                <w:sz w:val="24"/>
                <w:szCs w:val="24"/>
              </w:rPr>
            </w:pPr>
          </w:p>
        </w:tc>
        <w:tc>
          <w:tcPr>
            <w:tcW w:w="5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4244E" w:rsidRPr="00426E94" w:rsidRDefault="00D626CF" w:rsidP="00D626CF">
            <w:pPr>
              <w:widowControl w:val="0"/>
              <w:contextualSpacing/>
              <w:rPr>
                <w:rFonts w:ascii="Times New Roman" w:hAnsi="Times New Roman"/>
                <w:sz w:val="24"/>
                <w:szCs w:val="24"/>
              </w:rPr>
            </w:pPr>
            <w:r>
              <w:rPr>
                <w:rFonts w:ascii="Times New Roman" w:hAnsi="Times New Roman"/>
                <w:sz w:val="24"/>
                <w:szCs w:val="24"/>
              </w:rPr>
              <w:t xml:space="preserve">     </w:t>
            </w:r>
            <w:r w:rsidR="0074244E" w:rsidRPr="00426E94">
              <w:rPr>
                <w:rFonts w:ascii="Times New Roman" w:hAnsi="Times New Roman"/>
                <w:sz w:val="24"/>
                <w:szCs w:val="24"/>
              </w:rPr>
              <w:t xml:space="preserve">областной бюджет </w:t>
            </w:r>
          </w:p>
        </w:tc>
        <w:tc>
          <w:tcPr>
            <w:tcW w:w="26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74244E" w:rsidRPr="00426E94" w:rsidRDefault="0074244E" w:rsidP="0074244E">
            <w:pPr>
              <w:widowControl w:val="0"/>
              <w:contextualSpacing/>
              <w:jc w:val="center"/>
              <w:rPr>
                <w:rFonts w:ascii="Times New Roman" w:hAnsi="Times New Roman"/>
                <w:sz w:val="24"/>
                <w:szCs w:val="24"/>
              </w:rPr>
            </w:pPr>
            <w:r w:rsidRPr="00426E94">
              <w:rPr>
                <w:rFonts w:ascii="Times New Roman" w:hAnsi="Times New Roman"/>
                <w:sz w:val="24"/>
                <w:szCs w:val="24"/>
              </w:rPr>
              <w:t>Х</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74244E" w:rsidRPr="00426E94" w:rsidRDefault="0074244E" w:rsidP="0074244E">
            <w:pPr>
              <w:jc w:val="center"/>
              <w:rPr>
                <w:rFonts w:ascii="Times New Roman" w:hAnsi="Times New Roman"/>
                <w:sz w:val="24"/>
                <w:szCs w:val="24"/>
              </w:rPr>
            </w:pPr>
            <w:r>
              <w:rPr>
                <w:rFonts w:ascii="Times New Roman" w:hAnsi="Times New Roman"/>
                <w:sz w:val="24"/>
                <w:szCs w:val="24"/>
              </w:rPr>
              <w:t>18664,3</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74244E" w:rsidRPr="00426E94" w:rsidRDefault="0074244E" w:rsidP="0074244E">
            <w:pPr>
              <w:jc w:val="center"/>
              <w:rPr>
                <w:rFonts w:ascii="Times New Roman" w:hAnsi="Times New Roman"/>
                <w:sz w:val="24"/>
                <w:szCs w:val="24"/>
              </w:rPr>
            </w:pPr>
            <w:r>
              <w:rPr>
                <w:rFonts w:ascii="Times New Roman" w:hAnsi="Times New Roman"/>
                <w:sz w:val="24"/>
                <w:szCs w:val="24"/>
              </w:rPr>
              <w:t>21058,4</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74244E" w:rsidRPr="00426E94" w:rsidRDefault="0074244E" w:rsidP="0074244E">
            <w:pPr>
              <w:jc w:val="center"/>
              <w:rPr>
                <w:rFonts w:ascii="Times New Roman" w:hAnsi="Times New Roman"/>
                <w:sz w:val="24"/>
                <w:szCs w:val="24"/>
              </w:rPr>
            </w:pPr>
            <w:r>
              <w:rPr>
                <w:rFonts w:ascii="Times New Roman" w:hAnsi="Times New Roman"/>
                <w:sz w:val="24"/>
                <w:szCs w:val="24"/>
              </w:rPr>
              <w:t>21902,5</w:t>
            </w:r>
          </w:p>
        </w:tc>
        <w:tc>
          <w:tcPr>
            <w:tcW w:w="128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4244E" w:rsidRPr="00426E94" w:rsidRDefault="0074244E" w:rsidP="0074244E">
            <w:pPr>
              <w:jc w:val="center"/>
              <w:rPr>
                <w:rFonts w:ascii="Times New Roman" w:hAnsi="Times New Roman"/>
                <w:sz w:val="24"/>
                <w:szCs w:val="24"/>
              </w:rPr>
            </w:pPr>
            <w:r>
              <w:rPr>
                <w:rFonts w:ascii="Times New Roman" w:hAnsi="Times New Roman"/>
                <w:sz w:val="24"/>
                <w:szCs w:val="24"/>
              </w:rPr>
              <w:t>61625,2</w:t>
            </w:r>
          </w:p>
        </w:tc>
      </w:tr>
      <w:tr w:rsidR="0074244E" w:rsidRPr="00426E94" w:rsidTr="00DF510E">
        <w:tc>
          <w:tcPr>
            <w:tcW w:w="714" w:type="dxa"/>
            <w:vMerge/>
            <w:tcBorders>
              <w:left w:val="single" w:sz="4" w:space="0" w:color="000000"/>
              <w:right w:val="single" w:sz="4" w:space="0" w:color="000000"/>
            </w:tcBorders>
            <w:shd w:val="clear" w:color="auto" w:fill="auto"/>
            <w:tcMar>
              <w:left w:w="57" w:type="dxa"/>
              <w:right w:w="57" w:type="dxa"/>
            </w:tcMar>
          </w:tcPr>
          <w:p w:rsidR="0074244E" w:rsidRPr="00426E94" w:rsidRDefault="0074244E" w:rsidP="0074244E">
            <w:pPr>
              <w:rPr>
                <w:sz w:val="24"/>
                <w:szCs w:val="24"/>
              </w:rPr>
            </w:pPr>
          </w:p>
        </w:tc>
        <w:tc>
          <w:tcPr>
            <w:tcW w:w="5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4244E" w:rsidRPr="00426E94" w:rsidRDefault="0074244E" w:rsidP="0074244E">
            <w:pPr>
              <w:widowControl w:val="0"/>
              <w:contextualSpacing/>
              <w:rPr>
                <w:rFonts w:ascii="Times New Roman" w:hAnsi="Times New Roman"/>
                <w:sz w:val="24"/>
                <w:szCs w:val="24"/>
              </w:rPr>
            </w:pPr>
          </w:p>
        </w:tc>
        <w:tc>
          <w:tcPr>
            <w:tcW w:w="26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74244E" w:rsidRDefault="0074244E" w:rsidP="0074244E">
            <w:pPr>
              <w:widowControl w:val="0"/>
              <w:contextualSpacing/>
              <w:jc w:val="center"/>
              <w:rPr>
                <w:rFonts w:ascii="Times New Roman" w:hAnsi="Times New Roman"/>
                <w:sz w:val="24"/>
                <w:szCs w:val="24"/>
              </w:rPr>
            </w:pPr>
            <w:r w:rsidRPr="00426E94">
              <w:rPr>
                <w:rFonts w:ascii="Times New Roman" w:hAnsi="Times New Roman"/>
                <w:sz w:val="24"/>
                <w:szCs w:val="24"/>
              </w:rPr>
              <w:t xml:space="preserve">913 1004 </w:t>
            </w:r>
          </w:p>
          <w:p w:rsidR="0074244E" w:rsidRPr="00426E94" w:rsidRDefault="0074244E" w:rsidP="0074244E">
            <w:pPr>
              <w:widowControl w:val="0"/>
              <w:contextualSpacing/>
              <w:jc w:val="center"/>
              <w:rPr>
                <w:rFonts w:ascii="Times New Roman" w:hAnsi="Times New Roman"/>
                <w:sz w:val="24"/>
                <w:szCs w:val="24"/>
              </w:rPr>
            </w:pPr>
            <w:r w:rsidRPr="00426E94">
              <w:rPr>
                <w:rFonts w:ascii="Times New Roman" w:hAnsi="Times New Roman"/>
                <w:sz w:val="24"/>
                <w:szCs w:val="24"/>
              </w:rPr>
              <w:t>04</w:t>
            </w:r>
            <w:r>
              <w:rPr>
                <w:rFonts w:ascii="Times New Roman" w:hAnsi="Times New Roman"/>
                <w:sz w:val="24"/>
                <w:szCs w:val="24"/>
              </w:rPr>
              <w:t>403</w:t>
            </w:r>
            <w:r w:rsidRPr="00426E94">
              <w:rPr>
                <w:rFonts w:ascii="Times New Roman" w:hAnsi="Times New Roman"/>
                <w:sz w:val="24"/>
                <w:szCs w:val="24"/>
              </w:rPr>
              <w:t>72150 24</w:t>
            </w:r>
            <w:r>
              <w:rPr>
                <w:rFonts w:ascii="Times New Roman" w:hAnsi="Times New Roman"/>
                <w:sz w:val="24"/>
                <w:szCs w:val="24"/>
              </w:rPr>
              <w:t>0</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74244E" w:rsidRPr="00426E94" w:rsidRDefault="0074244E" w:rsidP="0074244E">
            <w:pPr>
              <w:jc w:val="center"/>
              <w:rPr>
                <w:rFonts w:ascii="Times New Roman" w:hAnsi="Times New Roman"/>
                <w:sz w:val="24"/>
                <w:szCs w:val="24"/>
              </w:rPr>
            </w:pPr>
            <w:r>
              <w:rPr>
                <w:rFonts w:ascii="Times New Roman" w:hAnsi="Times New Roman"/>
                <w:sz w:val="24"/>
                <w:szCs w:val="24"/>
              </w:rPr>
              <w:t>193,3</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74244E" w:rsidRPr="00426E94" w:rsidRDefault="0074244E" w:rsidP="0074244E">
            <w:pPr>
              <w:jc w:val="center"/>
              <w:rPr>
                <w:rFonts w:ascii="Times New Roman" w:hAnsi="Times New Roman"/>
                <w:sz w:val="24"/>
                <w:szCs w:val="24"/>
              </w:rPr>
            </w:pPr>
            <w:r>
              <w:rPr>
                <w:rFonts w:ascii="Times New Roman" w:hAnsi="Times New Roman"/>
                <w:sz w:val="24"/>
                <w:szCs w:val="24"/>
              </w:rPr>
              <w:t>203,2</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74244E" w:rsidRPr="00426E94" w:rsidRDefault="0074244E" w:rsidP="0074244E">
            <w:pPr>
              <w:jc w:val="center"/>
              <w:rPr>
                <w:rFonts w:ascii="Times New Roman" w:hAnsi="Times New Roman"/>
                <w:sz w:val="24"/>
                <w:szCs w:val="24"/>
              </w:rPr>
            </w:pPr>
            <w:r>
              <w:rPr>
                <w:rFonts w:ascii="Times New Roman" w:hAnsi="Times New Roman"/>
                <w:sz w:val="24"/>
                <w:szCs w:val="24"/>
              </w:rPr>
              <w:t>205,7</w:t>
            </w:r>
          </w:p>
        </w:tc>
        <w:tc>
          <w:tcPr>
            <w:tcW w:w="128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4244E" w:rsidRPr="00426E94" w:rsidRDefault="0074244E" w:rsidP="0074244E">
            <w:pPr>
              <w:jc w:val="center"/>
              <w:rPr>
                <w:rFonts w:ascii="Times New Roman" w:hAnsi="Times New Roman"/>
                <w:sz w:val="24"/>
                <w:szCs w:val="24"/>
              </w:rPr>
            </w:pPr>
            <w:r>
              <w:rPr>
                <w:rFonts w:ascii="Times New Roman" w:hAnsi="Times New Roman"/>
                <w:sz w:val="24"/>
                <w:szCs w:val="24"/>
              </w:rPr>
              <w:t>602,2</w:t>
            </w:r>
          </w:p>
        </w:tc>
      </w:tr>
      <w:tr w:rsidR="0074244E" w:rsidRPr="00426E94" w:rsidTr="00DF510E">
        <w:tc>
          <w:tcPr>
            <w:tcW w:w="714" w:type="dxa"/>
            <w:vMerge/>
            <w:tcBorders>
              <w:left w:val="single" w:sz="4" w:space="0" w:color="000000"/>
              <w:bottom w:val="single" w:sz="4" w:space="0" w:color="000000"/>
              <w:right w:val="single" w:sz="4" w:space="0" w:color="000000"/>
            </w:tcBorders>
            <w:shd w:val="clear" w:color="auto" w:fill="auto"/>
            <w:tcMar>
              <w:left w:w="57" w:type="dxa"/>
              <w:right w:w="57" w:type="dxa"/>
            </w:tcMar>
          </w:tcPr>
          <w:p w:rsidR="0074244E" w:rsidRPr="00426E94" w:rsidRDefault="0074244E" w:rsidP="0074244E">
            <w:pPr>
              <w:rPr>
                <w:sz w:val="24"/>
                <w:szCs w:val="24"/>
              </w:rPr>
            </w:pPr>
          </w:p>
        </w:tc>
        <w:tc>
          <w:tcPr>
            <w:tcW w:w="5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4244E" w:rsidRPr="00426E94" w:rsidRDefault="0074244E" w:rsidP="0074244E">
            <w:pPr>
              <w:widowControl w:val="0"/>
              <w:contextualSpacing/>
              <w:rPr>
                <w:rFonts w:ascii="Times New Roman" w:hAnsi="Times New Roman"/>
                <w:sz w:val="24"/>
                <w:szCs w:val="24"/>
              </w:rPr>
            </w:pPr>
          </w:p>
        </w:tc>
        <w:tc>
          <w:tcPr>
            <w:tcW w:w="26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74244E" w:rsidRDefault="0074244E" w:rsidP="0074244E">
            <w:pPr>
              <w:widowControl w:val="0"/>
              <w:contextualSpacing/>
              <w:jc w:val="center"/>
              <w:rPr>
                <w:rFonts w:ascii="Times New Roman" w:hAnsi="Times New Roman"/>
                <w:sz w:val="24"/>
                <w:szCs w:val="24"/>
              </w:rPr>
            </w:pPr>
            <w:r w:rsidRPr="00426E94">
              <w:rPr>
                <w:rFonts w:ascii="Times New Roman" w:hAnsi="Times New Roman"/>
                <w:sz w:val="24"/>
                <w:szCs w:val="24"/>
              </w:rPr>
              <w:t xml:space="preserve">913 1004 </w:t>
            </w:r>
          </w:p>
          <w:p w:rsidR="0074244E" w:rsidRPr="00426E94" w:rsidRDefault="0074244E" w:rsidP="0074244E">
            <w:pPr>
              <w:widowControl w:val="0"/>
              <w:contextualSpacing/>
              <w:jc w:val="center"/>
              <w:rPr>
                <w:rFonts w:ascii="Times New Roman" w:hAnsi="Times New Roman"/>
                <w:sz w:val="24"/>
                <w:szCs w:val="24"/>
              </w:rPr>
            </w:pPr>
            <w:r w:rsidRPr="00426E94">
              <w:rPr>
                <w:rFonts w:ascii="Times New Roman" w:hAnsi="Times New Roman"/>
                <w:sz w:val="24"/>
                <w:szCs w:val="24"/>
              </w:rPr>
              <w:lastRenderedPageBreak/>
              <w:t>04</w:t>
            </w:r>
            <w:r>
              <w:rPr>
                <w:rFonts w:ascii="Times New Roman" w:hAnsi="Times New Roman"/>
                <w:sz w:val="24"/>
                <w:szCs w:val="24"/>
              </w:rPr>
              <w:t>403</w:t>
            </w:r>
            <w:r w:rsidRPr="00426E94">
              <w:rPr>
                <w:rFonts w:ascii="Times New Roman" w:hAnsi="Times New Roman"/>
                <w:sz w:val="24"/>
                <w:szCs w:val="24"/>
              </w:rPr>
              <w:t>72150 32</w:t>
            </w:r>
            <w:r>
              <w:rPr>
                <w:rFonts w:ascii="Times New Roman" w:hAnsi="Times New Roman"/>
                <w:sz w:val="24"/>
                <w:szCs w:val="24"/>
              </w:rPr>
              <w:t>0</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74244E" w:rsidRPr="00426E94" w:rsidRDefault="0074244E" w:rsidP="0074244E">
            <w:pPr>
              <w:jc w:val="center"/>
              <w:rPr>
                <w:rFonts w:ascii="Times New Roman" w:hAnsi="Times New Roman"/>
                <w:sz w:val="24"/>
                <w:szCs w:val="24"/>
              </w:rPr>
            </w:pPr>
            <w:r>
              <w:rPr>
                <w:rFonts w:ascii="Times New Roman" w:hAnsi="Times New Roman"/>
                <w:sz w:val="24"/>
                <w:szCs w:val="24"/>
              </w:rPr>
              <w:lastRenderedPageBreak/>
              <w:t>18471,0</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74244E" w:rsidRPr="00426E94" w:rsidRDefault="0074244E" w:rsidP="0074244E">
            <w:pPr>
              <w:jc w:val="center"/>
              <w:rPr>
                <w:rFonts w:ascii="Times New Roman" w:hAnsi="Times New Roman"/>
                <w:sz w:val="24"/>
                <w:szCs w:val="24"/>
              </w:rPr>
            </w:pPr>
            <w:r>
              <w:rPr>
                <w:rFonts w:ascii="Times New Roman" w:hAnsi="Times New Roman"/>
                <w:sz w:val="24"/>
                <w:szCs w:val="24"/>
              </w:rPr>
              <w:t>20855,2</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74244E" w:rsidRPr="00426E94" w:rsidRDefault="0074244E" w:rsidP="0074244E">
            <w:pPr>
              <w:jc w:val="center"/>
              <w:rPr>
                <w:rFonts w:ascii="Times New Roman" w:hAnsi="Times New Roman"/>
                <w:sz w:val="24"/>
                <w:szCs w:val="24"/>
              </w:rPr>
            </w:pPr>
            <w:r>
              <w:rPr>
                <w:rFonts w:ascii="Times New Roman" w:hAnsi="Times New Roman"/>
                <w:sz w:val="24"/>
                <w:szCs w:val="24"/>
              </w:rPr>
              <w:t>21696,8</w:t>
            </w:r>
          </w:p>
        </w:tc>
        <w:tc>
          <w:tcPr>
            <w:tcW w:w="128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4244E" w:rsidRPr="00426E94" w:rsidRDefault="0074244E" w:rsidP="0074244E">
            <w:pPr>
              <w:jc w:val="center"/>
              <w:rPr>
                <w:rFonts w:ascii="Times New Roman" w:hAnsi="Times New Roman"/>
                <w:sz w:val="24"/>
                <w:szCs w:val="24"/>
              </w:rPr>
            </w:pPr>
            <w:r>
              <w:rPr>
                <w:rFonts w:ascii="Times New Roman" w:hAnsi="Times New Roman"/>
                <w:sz w:val="24"/>
                <w:szCs w:val="24"/>
              </w:rPr>
              <w:t>61023,0</w:t>
            </w:r>
          </w:p>
        </w:tc>
      </w:tr>
      <w:tr w:rsidR="0074244E" w:rsidRPr="00426E94" w:rsidTr="00DF510E">
        <w:tc>
          <w:tcPr>
            <w:tcW w:w="714"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74244E" w:rsidRPr="00426E94" w:rsidRDefault="0074244E" w:rsidP="0074244E">
            <w:pPr>
              <w:widowControl w:val="0"/>
              <w:contextualSpacing/>
              <w:jc w:val="center"/>
              <w:outlineLvl w:val="2"/>
              <w:rPr>
                <w:rFonts w:ascii="Times New Roman" w:hAnsi="Times New Roman"/>
                <w:sz w:val="24"/>
                <w:szCs w:val="24"/>
              </w:rPr>
            </w:pPr>
            <w:r>
              <w:rPr>
                <w:rFonts w:ascii="Times New Roman" w:hAnsi="Times New Roman"/>
                <w:sz w:val="24"/>
                <w:szCs w:val="24"/>
              </w:rPr>
              <w:lastRenderedPageBreak/>
              <w:t>4</w:t>
            </w:r>
            <w:r w:rsidRPr="00426E94">
              <w:rPr>
                <w:rFonts w:ascii="Times New Roman" w:hAnsi="Times New Roman"/>
                <w:sz w:val="24"/>
                <w:szCs w:val="24"/>
              </w:rPr>
              <w:t>.</w:t>
            </w:r>
          </w:p>
        </w:tc>
        <w:tc>
          <w:tcPr>
            <w:tcW w:w="5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4244E" w:rsidRPr="00426E94" w:rsidRDefault="0074244E" w:rsidP="0074244E">
            <w:pPr>
              <w:widowControl w:val="0"/>
              <w:contextualSpacing/>
              <w:rPr>
                <w:rFonts w:ascii="Times New Roman" w:hAnsi="Times New Roman"/>
                <w:sz w:val="24"/>
                <w:szCs w:val="24"/>
              </w:rPr>
            </w:pPr>
            <w:r w:rsidRPr="00426E94">
              <w:rPr>
                <w:rFonts w:ascii="Times New Roman" w:hAnsi="Times New Roman"/>
                <w:sz w:val="24"/>
                <w:szCs w:val="24"/>
              </w:rPr>
              <w:t xml:space="preserve">Мероприятие (результат) </w:t>
            </w:r>
            <w:r>
              <w:rPr>
                <w:rFonts w:ascii="Times New Roman" w:hAnsi="Times New Roman"/>
                <w:sz w:val="24"/>
                <w:szCs w:val="24"/>
              </w:rPr>
              <w:t>3</w:t>
            </w:r>
            <w:r w:rsidRPr="00426E94">
              <w:rPr>
                <w:rFonts w:ascii="Times New Roman" w:hAnsi="Times New Roman"/>
                <w:sz w:val="24"/>
                <w:szCs w:val="24"/>
              </w:rPr>
              <w:t>.</w:t>
            </w:r>
            <w:r>
              <w:rPr>
                <w:rFonts w:ascii="Times New Roman" w:hAnsi="Times New Roman"/>
                <w:sz w:val="24"/>
                <w:szCs w:val="24"/>
              </w:rPr>
              <w:t>3</w:t>
            </w:r>
            <w:r w:rsidRPr="00426E94">
              <w:rPr>
                <w:rFonts w:ascii="Times New Roman" w:hAnsi="Times New Roman"/>
                <w:sz w:val="24"/>
                <w:szCs w:val="24"/>
              </w:rPr>
              <w:t xml:space="preserve"> «Субвенции на осущест</w:t>
            </w:r>
            <w:r w:rsidRPr="00426E94">
              <w:rPr>
                <w:rFonts w:ascii="Times New Roman" w:hAnsi="Times New Roman"/>
                <w:sz w:val="24"/>
                <w:szCs w:val="24"/>
              </w:rPr>
              <w:t>в</w:t>
            </w:r>
            <w:r w:rsidRPr="00426E94">
              <w:rPr>
                <w:rFonts w:ascii="Times New Roman" w:hAnsi="Times New Roman"/>
                <w:sz w:val="24"/>
                <w:szCs w:val="24"/>
              </w:rPr>
              <w:t>ление полномочий по выплате пособия на ребенка предоставлены в полном объеме» (всего)</w:t>
            </w:r>
            <w:r>
              <w:rPr>
                <w:rFonts w:ascii="Times New Roman" w:hAnsi="Times New Roman"/>
                <w:sz w:val="24"/>
                <w:szCs w:val="24"/>
              </w:rPr>
              <w:t>, в том числе:</w:t>
            </w:r>
          </w:p>
        </w:tc>
        <w:tc>
          <w:tcPr>
            <w:tcW w:w="26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74244E" w:rsidRPr="00426E94" w:rsidRDefault="0074244E" w:rsidP="0074244E">
            <w:pPr>
              <w:widowControl w:val="0"/>
              <w:contextualSpacing/>
              <w:jc w:val="center"/>
              <w:rPr>
                <w:rFonts w:ascii="Times New Roman" w:hAnsi="Times New Roman"/>
                <w:sz w:val="24"/>
                <w:szCs w:val="24"/>
              </w:rPr>
            </w:pPr>
            <w:r w:rsidRPr="00426E94">
              <w:rPr>
                <w:rFonts w:ascii="Times New Roman" w:hAnsi="Times New Roman"/>
                <w:sz w:val="24"/>
                <w:szCs w:val="24"/>
              </w:rPr>
              <w:t>Х</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74244E" w:rsidRPr="00426E94" w:rsidRDefault="0074244E" w:rsidP="0074244E">
            <w:pPr>
              <w:jc w:val="center"/>
              <w:rPr>
                <w:rFonts w:ascii="Times New Roman" w:hAnsi="Times New Roman"/>
                <w:sz w:val="24"/>
                <w:szCs w:val="24"/>
              </w:rPr>
            </w:pPr>
            <w:r>
              <w:rPr>
                <w:rFonts w:ascii="Times New Roman" w:hAnsi="Times New Roman"/>
                <w:sz w:val="24"/>
                <w:szCs w:val="24"/>
              </w:rPr>
              <w:t>12663,6</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74244E" w:rsidRPr="00426E94" w:rsidRDefault="0074244E" w:rsidP="0074244E">
            <w:pPr>
              <w:jc w:val="center"/>
              <w:rPr>
                <w:rFonts w:ascii="Times New Roman" w:hAnsi="Times New Roman"/>
                <w:sz w:val="24"/>
                <w:szCs w:val="24"/>
              </w:rPr>
            </w:pPr>
            <w:r>
              <w:rPr>
                <w:rFonts w:ascii="Times New Roman" w:hAnsi="Times New Roman"/>
                <w:sz w:val="24"/>
                <w:szCs w:val="24"/>
              </w:rPr>
              <w:t>13172,0</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74244E" w:rsidRPr="00426E94" w:rsidRDefault="0074244E" w:rsidP="0074244E">
            <w:pPr>
              <w:jc w:val="center"/>
              <w:rPr>
                <w:rFonts w:ascii="Times New Roman" w:hAnsi="Times New Roman"/>
                <w:sz w:val="24"/>
                <w:szCs w:val="24"/>
              </w:rPr>
            </w:pPr>
            <w:r>
              <w:rPr>
                <w:rFonts w:ascii="Times New Roman" w:hAnsi="Times New Roman"/>
                <w:sz w:val="24"/>
                <w:szCs w:val="24"/>
              </w:rPr>
              <w:t>13703,4</w:t>
            </w:r>
          </w:p>
        </w:tc>
        <w:tc>
          <w:tcPr>
            <w:tcW w:w="128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4244E" w:rsidRPr="00426E94" w:rsidRDefault="0074244E" w:rsidP="0074244E">
            <w:pPr>
              <w:jc w:val="center"/>
              <w:rPr>
                <w:rFonts w:ascii="Times New Roman" w:hAnsi="Times New Roman"/>
                <w:sz w:val="24"/>
                <w:szCs w:val="24"/>
              </w:rPr>
            </w:pPr>
            <w:r>
              <w:rPr>
                <w:rFonts w:ascii="Times New Roman" w:hAnsi="Times New Roman"/>
                <w:sz w:val="24"/>
                <w:szCs w:val="24"/>
              </w:rPr>
              <w:t>39539,0</w:t>
            </w:r>
          </w:p>
        </w:tc>
      </w:tr>
      <w:tr w:rsidR="00D626CF" w:rsidRPr="00426E94" w:rsidTr="00DF510E">
        <w:tc>
          <w:tcPr>
            <w:tcW w:w="714" w:type="dxa"/>
            <w:vMerge/>
            <w:tcBorders>
              <w:left w:val="single" w:sz="4" w:space="0" w:color="000000"/>
              <w:right w:val="single" w:sz="4" w:space="0" w:color="000000"/>
            </w:tcBorders>
            <w:shd w:val="clear" w:color="auto" w:fill="auto"/>
            <w:tcMar>
              <w:left w:w="57" w:type="dxa"/>
              <w:right w:w="57" w:type="dxa"/>
            </w:tcMar>
          </w:tcPr>
          <w:p w:rsidR="00D626CF" w:rsidRPr="00426E94" w:rsidRDefault="00D626CF" w:rsidP="00D626CF">
            <w:pPr>
              <w:rPr>
                <w:sz w:val="24"/>
                <w:szCs w:val="24"/>
              </w:rPr>
            </w:pPr>
          </w:p>
        </w:tc>
        <w:tc>
          <w:tcPr>
            <w:tcW w:w="5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26CF" w:rsidRPr="00426E94" w:rsidRDefault="00D626CF" w:rsidP="00D626CF">
            <w:pPr>
              <w:rPr>
                <w:rFonts w:ascii="Times New Roman" w:hAnsi="Times New Roman"/>
                <w:sz w:val="24"/>
                <w:szCs w:val="24"/>
              </w:rPr>
            </w:pPr>
            <w:r>
              <w:rPr>
                <w:rFonts w:ascii="Times New Roman" w:hAnsi="Times New Roman"/>
                <w:sz w:val="24"/>
                <w:szCs w:val="24"/>
              </w:rPr>
              <w:t>Бюджет района (всего), из них:</w:t>
            </w:r>
          </w:p>
        </w:tc>
        <w:tc>
          <w:tcPr>
            <w:tcW w:w="26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D626CF" w:rsidRPr="00426E94" w:rsidRDefault="00D626CF" w:rsidP="00D626CF">
            <w:pPr>
              <w:widowControl w:val="0"/>
              <w:contextualSpacing/>
              <w:jc w:val="center"/>
              <w:rPr>
                <w:rFonts w:ascii="Times New Roman" w:hAnsi="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D626CF" w:rsidRPr="00426E94" w:rsidRDefault="00D626CF" w:rsidP="00D626CF">
            <w:pPr>
              <w:jc w:val="center"/>
              <w:rPr>
                <w:rFonts w:ascii="Times New Roman" w:hAnsi="Times New Roman"/>
                <w:sz w:val="24"/>
                <w:szCs w:val="24"/>
              </w:rPr>
            </w:pPr>
            <w:r>
              <w:rPr>
                <w:rFonts w:ascii="Times New Roman" w:hAnsi="Times New Roman"/>
                <w:sz w:val="24"/>
                <w:szCs w:val="24"/>
              </w:rPr>
              <w:t>12663,6</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D626CF" w:rsidRPr="00426E94" w:rsidRDefault="00D626CF" w:rsidP="00D626CF">
            <w:pPr>
              <w:jc w:val="center"/>
              <w:rPr>
                <w:rFonts w:ascii="Times New Roman" w:hAnsi="Times New Roman"/>
                <w:sz w:val="24"/>
                <w:szCs w:val="24"/>
              </w:rPr>
            </w:pPr>
            <w:r>
              <w:rPr>
                <w:rFonts w:ascii="Times New Roman" w:hAnsi="Times New Roman"/>
                <w:sz w:val="24"/>
                <w:szCs w:val="24"/>
              </w:rPr>
              <w:t>13172,0</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D626CF" w:rsidRPr="00426E94" w:rsidRDefault="00D626CF" w:rsidP="00D626CF">
            <w:pPr>
              <w:jc w:val="center"/>
              <w:rPr>
                <w:rFonts w:ascii="Times New Roman" w:hAnsi="Times New Roman"/>
                <w:sz w:val="24"/>
                <w:szCs w:val="24"/>
              </w:rPr>
            </w:pPr>
            <w:r>
              <w:rPr>
                <w:rFonts w:ascii="Times New Roman" w:hAnsi="Times New Roman"/>
                <w:sz w:val="24"/>
                <w:szCs w:val="24"/>
              </w:rPr>
              <w:t>13703,4</w:t>
            </w:r>
          </w:p>
        </w:tc>
        <w:tc>
          <w:tcPr>
            <w:tcW w:w="128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626CF" w:rsidRPr="00426E94" w:rsidRDefault="00D626CF" w:rsidP="00D626CF">
            <w:pPr>
              <w:jc w:val="center"/>
              <w:rPr>
                <w:rFonts w:ascii="Times New Roman" w:hAnsi="Times New Roman"/>
                <w:sz w:val="24"/>
                <w:szCs w:val="24"/>
              </w:rPr>
            </w:pPr>
            <w:r>
              <w:rPr>
                <w:rFonts w:ascii="Times New Roman" w:hAnsi="Times New Roman"/>
                <w:sz w:val="24"/>
                <w:szCs w:val="24"/>
              </w:rPr>
              <w:t>39539,0</w:t>
            </w:r>
          </w:p>
        </w:tc>
      </w:tr>
      <w:tr w:rsidR="0074244E" w:rsidRPr="00426E94" w:rsidTr="00DF510E">
        <w:tc>
          <w:tcPr>
            <w:tcW w:w="714" w:type="dxa"/>
            <w:vMerge/>
            <w:tcBorders>
              <w:left w:val="single" w:sz="4" w:space="0" w:color="000000"/>
              <w:right w:val="single" w:sz="4" w:space="0" w:color="000000"/>
            </w:tcBorders>
            <w:shd w:val="clear" w:color="auto" w:fill="auto"/>
            <w:tcMar>
              <w:left w:w="57" w:type="dxa"/>
              <w:right w:w="57" w:type="dxa"/>
            </w:tcMar>
          </w:tcPr>
          <w:p w:rsidR="0074244E" w:rsidRPr="00426E94" w:rsidRDefault="0074244E" w:rsidP="0074244E">
            <w:pPr>
              <w:rPr>
                <w:sz w:val="24"/>
                <w:szCs w:val="24"/>
              </w:rPr>
            </w:pPr>
          </w:p>
        </w:tc>
        <w:tc>
          <w:tcPr>
            <w:tcW w:w="5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4244E" w:rsidRPr="00426E94" w:rsidRDefault="00D626CF" w:rsidP="00D626CF">
            <w:pPr>
              <w:widowControl w:val="0"/>
              <w:contextualSpacing/>
              <w:rPr>
                <w:rFonts w:ascii="Times New Roman" w:hAnsi="Times New Roman"/>
                <w:sz w:val="24"/>
                <w:szCs w:val="24"/>
              </w:rPr>
            </w:pPr>
            <w:r>
              <w:rPr>
                <w:rFonts w:ascii="Times New Roman" w:hAnsi="Times New Roman"/>
                <w:sz w:val="24"/>
                <w:szCs w:val="24"/>
              </w:rPr>
              <w:t xml:space="preserve">      </w:t>
            </w:r>
            <w:r w:rsidR="0074244E" w:rsidRPr="00426E94">
              <w:rPr>
                <w:rFonts w:ascii="Times New Roman" w:hAnsi="Times New Roman"/>
                <w:sz w:val="24"/>
                <w:szCs w:val="24"/>
              </w:rPr>
              <w:t xml:space="preserve">областной бюджет </w:t>
            </w:r>
            <w:r>
              <w:rPr>
                <w:rFonts w:ascii="Times New Roman" w:hAnsi="Times New Roman"/>
                <w:sz w:val="24"/>
                <w:szCs w:val="24"/>
              </w:rPr>
              <w:t xml:space="preserve"> </w:t>
            </w:r>
          </w:p>
        </w:tc>
        <w:tc>
          <w:tcPr>
            <w:tcW w:w="26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74244E" w:rsidRPr="00426E94" w:rsidRDefault="0074244E" w:rsidP="0074244E">
            <w:pPr>
              <w:widowControl w:val="0"/>
              <w:contextualSpacing/>
              <w:jc w:val="center"/>
              <w:rPr>
                <w:rFonts w:ascii="Times New Roman" w:hAnsi="Times New Roman"/>
                <w:sz w:val="24"/>
                <w:szCs w:val="24"/>
              </w:rPr>
            </w:pPr>
            <w:r w:rsidRPr="00426E94">
              <w:rPr>
                <w:rFonts w:ascii="Times New Roman" w:hAnsi="Times New Roman"/>
                <w:sz w:val="24"/>
                <w:szCs w:val="24"/>
              </w:rPr>
              <w:t>Х</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74244E" w:rsidRPr="00426E94" w:rsidRDefault="0074244E" w:rsidP="0074244E">
            <w:pPr>
              <w:jc w:val="center"/>
              <w:rPr>
                <w:rFonts w:ascii="Times New Roman" w:hAnsi="Times New Roman"/>
                <w:sz w:val="24"/>
                <w:szCs w:val="24"/>
              </w:rPr>
            </w:pPr>
            <w:r>
              <w:rPr>
                <w:rFonts w:ascii="Times New Roman" w:hAnsi="Times New Roman"/>
                <w:sz w:val="24"/>
                <w:szCs w:val="24"/>
              </w:rPr>
              <w:t>12663,6</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74244E" w:rsidRPr="00426E94" w:rsidRDefault="0074244E" w:rsidP="0074244E">
            <w:pPr>
              <w:jc w:val="center"/>
              <w:rPr>
                <w:rFonts w:ascii="Times New Roman" w:hAnsi="Times New Roman"/>
                <w:sz w:val="24"/>
                <w:szCs w:val="24"/>
              </w:rPr>
            </w:pPr>
            <w:r>
              <w:rPr>
                <w:rFonts w:ascii="Times New Roman" w:hAnsi="Times New Roman"/>
                <w:sz w:val="24"/>
                <w:szCs w:val="24"/>
              </w:rPr>
              <w:t>13172,0</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74244E" w:rsidRPr="00426E94" w:rsidRDefault="0074244E" w:rsidP="0074244E">
            <w:pPr>
              <w:jc w:val="center"/>
              <w:rPr>
                <w:rFonts w:ascii="Times New Roman" w:hAnsi="Times New Roman"/>
                <w:sz w:val="24"/>
                <w:szCs w:val="24"/>
              </w:rPr>
            </w:pPr>
            <w:r>
              <w:rPr>
                <w:rFonts w:ascii="Times New Roman" w:hAnsi="Times New Roman"/>
                <w:sz w:val="24"/>
                <w:szCs w:val="24"/>
              </w:rPr>
              <w:t>13703,4</w:t>
            </w:r>
          </w:p>
        </w:tc>
        <w:tc>
          <w:tcPr>
            <w:tcW w:w="128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4244E" w:rsidRPr="00426E94" w:rsidRDefault="0074244E" w:rsidP="0074244E">
            <w:pPr>
              <w:jc w:val="center"/>
              <w:rPr>
                <w:rFonts w:ascii="Times New Roman" w:hAnsi="Times New Roman"/>
                <w:sz w:val="24"/>
                <w:szCs w:val="24"/>
              </w:rPr>
            </w:pPr>
            <w:r>
              <w:rPr>
                <w:rFonts w:ascii="Times New Roman" w:hAnsi="Times New Roman"/>
                <w:sz w:val="24"/>
                <w:szCs w:val="24"/>
              </w:rPr>
              <w:t>39539,0</w:t>
            </w:r>
          </w:p>
        </w:tc>
      </w:tr>
      <w:tr w:rsidR="0074244E" w:rsidRPr="00426E94" w:rsidTr="00DF510E">
        <w:tc>
          <w:tcPr>
            <w:tcW w:w="714" w:type="dxa"/>
            <w:vMerge/>
            <w:tcBorders>
              <w:left w:val="single" w:sz="4" w:space="0" w:color="000000"/>
              <w:right w:val="single" w:sz="4" w:space="0" w:color="000000"/>
            </w:tcBorders>
            <w:shd w:val="clear" w:color="auto" w:fill="auto"/>
            <w:tcMar>
              <w:left w:w="57" w:type="dxa"/>
              <w:right w:w="57" w:type="dxa"/>
            </w:tcMar>
          </w:tcPr>
          <w:p w:rsidR="0074244E" w:rsidRPr="00426E94" w:rsidRDefault="0074244E" w:rsidP="0074244E">
            <w:pPr>
              <w:rPr>
                <w:sz w:val="24"/>
                <w:szCs w:val="24"/>
              </w:rPr>
            </w:pPr>
          </w:p>
        </w:tc>
        <w:tc>
          <w:tcPr>
            <w:tcW w:w="5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4244E" w:rsidRPr="00426E94" w:rsidRDefault="0074244E" w:rsidP="0074244E">
            <w:pPr>
              <w:widowControl w:val="0"/>
              <w:contextualSpacing/>
              <w:rPr>
                <w:rFonts w:ascii="Times New Roman" w:hAnsi="Times New Roman"/>
                <w:sz w:val="24"/>
                <w:szCs w:val="24"/>
              </w:rPr>
            </w:pPr>
          </w:p>
        </w:tc>
        <w:tc>
          <w:tcPr>
            <w:tcW w:w="26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74244E" w:rsidRDefault="0074244E" w:rsidP="0074244E">
            <w:pPr>
              <w:widowControl w:val="0"/>
              <w:contextualSpacing/>
              <w:jc w:val="center"/>
              <w:rPr>
                <w:rFonts w:ascii="Times New Roman" w:hAnsi="Times New Roman"/>
                <w:sz w:val="24"/>
                <w:szCs w:val="24"/>
              </w:rPr>
            </w:pPr>
            <w:r w:rsidRPr="00426E94">
              <w:rPr>
                <w:rFonts w:ascii="Times New Roman" w:hAnsi="Times New Roman"/>
                <w:sz w:val="24"/>
                <w:szCs w:val="24"/>
              </w:rPr>
              <w:t xml:space="preserve">913 1004 </w:t>
            </w:r>
          </w:p>
          <w:p w:rsidR="0074244E" w:rsidRPr="00426E94" w:rsidRDefault="0074244E" w:rsidP="0074244E">
            <w:pPr>
              <w:widowControl w:val="0"/>
              <w:contextualSpacing/>
              <w:jc w:val="center"/>
              <w:rPr>
                <w:rFonts w:ascii="Times New Roman" w:hAnsi="Times New Roman"/>
                <w:sz w:val="24"/>
                <w:szCs w:val="24"/>
              </w:rPr>
            </w:pPr>
            <w:r w:rsidRPr="00426E94">
              <w:rPr>
                <w:rFonts w:ascii="Times New Roman" w:hAnsi="Times New Roman"/>
                <w:sz w:val="24"/>
                <w:szCs w:val="24"/>
              </w:rPr>
              <w:t>04</w:t>
            </w:r>
            <w:r>
              <w:rPr>
                <w:rFonts w:ascii="Times New Roman" w:hAnsi="Times New Roman"/>
                <w:sz w:val="24"/>
                <w:szCs w:val="24"/>
              </w:rPr>
              <w:t>403</w:t>
            </w:r>
            <w:r w:rsidRPr="00426E94">
              <w:rPr>
                <w:rFonts w:ascii="Times New Roman" w:hAnsi="Times New Roman"/>
                <w:sz w:val="24"/>
                <w:szCs w:val="24"/>
              </w:rPr>
              <w:t>72170 24</w:t>
            </w:r>
            <w:r>
              <w:rPr>
                <w:rFonts w:ascii="Times New Roman" w:hAnsi="Times New Roman"/>
                <w:sz w:val="24"/>
                <w:szCs w:val="24"/>
              </w:rPr>
              <w:t>0</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74244E" w:rsidRPr="00426E94" w:rsidRDefault="0074244E" w:rsidP="0074244E">
            <w:pPr>
              <w:jc w:val="center"/>
              <w:rPr>
                <w:rFonts w:ascii="Times New Roman" w:hAnsi="Times New Roman"/>
                <w:sz w:val="24"/>
                <w:szCs w:val="24"/>
              </w:rPr>
            </w:pPr>
            <w:r>
              <w:rPr>
                <w:rFonts w:ascii="Times New Roman" w:hAnsi="Times New Roman"/>
                <w:sz w:val="24"/>
                <w:szCs w:val="24"/>
              </w:rPr>
              <w:t>1,0</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74244E" w:rsidRPr="00426E94" w:rsidRDefault="0074244E" w:rsidP="0074244E">
            <w:pPr>
              <w:jc w:val="center"/>
              <w:rPr>
                <w:rFonts w:ascii="Times New Roman" w:hAnsi="Times New Roman"/>
                <w:sz w:val="24"/>
                <w:szCs w:val="24"/>
              </w:rPr>
            </w:pPr>
            <w:r>
              <w:rPr>
                <w:rFonts w:ascii="Times New Roman" w:hAnsi="Times New Roman"/>
                <w:sz w:val="24"/>
                <w:szCs w:val="24"/>
              </w:rPr>
              <w:t>1,0</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74244E" w:rsidRPr="00426E94" w:rsidRDefault="0074244E" w:rsidP="0074244E">
            <w:pPr>
              <w:jc w:val="center"/>
              <w:rPr>
                <w:rFonts w:ascii="Times New Roman" w:hAnsi="Times New Roman"/>
                <w:sz w:val="24"/>
                <w:szCs w:val="24"/>
              </w:rPr>
            </w:pPr>
            <w:r>
              <w:rPr>
                <w:rFonts w:ascii="Times New Roman" w:hAnsi="Times New Roman"/>
                <w:sz w:val="24"/>
                <w:szCs w:val="24"/>
              </w:rPr>
              <w:t>1,0</w:t>
            </w:r>
          </w:p>
        </w:tc>
        <w:tc>
          <w:tcPr>
            <w:tcW w:w="128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4244E" w:rsidRPr="00426E94" w:rsidRDefault="0074244E" w:rsidP="0074244E">
            <w:pPr>
              <w:jc w:val="center"/>
              <w:rPr>
                <w:rFonts w:ascii="Times New Roman" w:hAnsi="Times New Roman"/>
                <w:sz w:val="24"/>
                <w:szCs w:val="24"/>
              </w:rPr>
            </w:pPr>
            <w:r>
              <w:rPr>
                <w:rFonts w:ascii="Times New Roman" w:hAnsi="Times New Roman"/>
                <w:sz w:val="24"/>
                <w:szCs w:val="24"/>
              </w:rPr>
              <w:t>3,0</w:t>
            </w:r>
          </w:p>
        </w:tc>
      </w:tr>
      <w:tr w:rsidR="0074244E" w:rsidRPr="00426E94" w:rsidTr="00DF510E">
        <w:tc>
          <w:tcPr>
            <w:tcW w:w="714" w:type="dxa"/>
            <w:vMerge/>
            <w:tcBorders>
              <w:left w:val="single" w:sz="4" w:space="0" w:color="000000"/>
              <w:bottom w:val="single" w:sz="4" w:space="0" w:color="000000"/>
              <w:right w:val="single" w:sz="4" w:space="0" w:color="000000"/>
            </w:tcBorders>
            <w:shd w:val="clear" w:color="auto" w:fill="auto"/>
            <w:tcMar>
              <w:left w:w="57" w:type="dxa"/>
              <w:right w:w="57" w:type="dxa"/>
            </w:tcMar>
          </w:tcPr>
          <w:p w:rsidR="0074244E" w:rsidRPr="00426E94" w:rsidRDefault="0074244E" w:rsidP="0074244E">
            <w:pPr>
              <w:rPr>
                <w:sz w:val="24"/>
                <w:szCs w:val="24"/>
              </w:rPr>
            </w:pPr>
          </w:p>
        </w:tc>
        <w:tc>
          <w:tcPr>
            <w:tcW w:w="5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4244E" w:rsidRPr="00426E94" w:rsidRDefault="0074244E" w:rsidP="0074244E">
            <w:pPr>
              <w:widowControl w:val="0"/>
              <w:contextualSpacing/>
              <w:rPr>
                <w:rFonts w:ascii="Times New Roman" w:hAnsi="Times New Roman"/>
                <w:sz w:val="24"/>
                <w:szCs w:val="24"/>
              </w:rPr>
            </w:pPr>
          </w:p>
        </w:tc>
        <w:tc>
          <w:tcPr>
            <w:tcW w:w="26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74244E" w:rsidRDefault="0074244E" w:rsidP="0074244E">
            <w:pPr>
              <w:widowControl w:val="0"/>
              <w:contextualSpacing/>
              <w:jc w:val="center"/>
              <w:rPr>
                <w:rFonts w:ascii="Times New Roman" w:hAnsi="Times New Roman"/>
                <w:sz w:val="24"/>
                <w:szCs w:val="24"/>
              </w:rPr>
            </w:pPr>
            <w:r w:rsidRPr="00426E94">
              <w:rPr>
                <w:rFonts w:ascii="Times New Roman" w:hAnsi="Times New Roman"/>
                <w:sz w:val="24"/>
                <w:szCs w:val="24"/>
              </w:rPr>
              <w:t>913 1004</w:t>
            </w:r>
          </w:p>
          <w:p w:rsidR="0074244E" w:rsidRPr="00426E94" w:rsidRDefault="0074244E" w:rsidP="0074244E">
            <w:pPr>
              <w:widowControl w:val="0"/>
              <w:contextualSpacing/>
              <w:jc w:val="center"/>
              <w:rPr>
                <w:rFonts w:ascii="Times New Roman" w:hAnsi="Times New Roman"/>
                <w:sz w:val="24"/>
                <w:szCs w:val="24"/>
              </w:rPr>
            </w:pPr>
            <w:r w:rsidRPr="00426E94">
              <w:rPr>
                <w:rFonts w:ascii="Times New Roman" w:hAnsi="Times New Roman"/>
                <w:sz w:val="24"/>
                <w:szCs w:val="24"/>
              </w:rPr>
              <w:t xml:space="preserve"> 04</w:t>
            </w:r>
            <w:r>
              <w:rPr>
                <w:rFonts w:ascii="Times New Roman" w:hAnsi="Times New Roman"/>
                <w:sz w:val="24"/>
                <w:szCs w:val="24"/>
              </w:rPr>
              <w:t>403</w:t>
            </w:r>
            <w:r w:rsidRPr="00426E94">
              <w:rPr>
                <w:rFonts w:ascii="Times New Roman" w:hAnsi="Times New Roman"/>
                <w:sz w:val="24"/>
                <w:szCs w:val="24"/>
              </w:rPr>
              <w:t>72170 32</w:t>
            </w:r>
            <w:r>
              <w:rPr>
                <w:rFonts w:ascii="Times New Roman" w:hAnsi="Times New Roman"/>
                <w:sz w:val="24"/>
                <w:szCs w:val="24"/>
              </w:rPr>
              <w:t>0</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74244E" w:rsidRPr="00426E94" w:rsidRDefault="0074244E" w:rsidP="0074244E">
            <w:pPr>
              <w:jc w:val="center"/>
              <w:rPr>
                <w:rFonts w:ascii="Times New Roman" w:hAnsi="Times New Roman"/>
                <w:sz w:val="24"/>
                <w:szCs w:val="24"/>
              </w:rPr>
            </w:pPr>
            <w:r>
              <w:rPr>
                <w:rFonts w:ascii="Times New Roman" w:hAnsi="Times New Roman"/>
                <w:sz w:val="24"/>
                <w:szCs w:val="24"/>
              </w:rPr>
              <w:t>12662,6</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74244E" w:rsidRPr="00426E94" w:rsidRDefault="0074244E" w:rsidP="0074244E">
            <w:pPr>
              <w:jc w:val="center"/>
              <w:rPr>
                <w:rFonts w:ascii="Times New Roman" w:hAnsi="Times New Roman"/>
                <w:sz w:val="24"/>
                <w:szCs w:val="24"/>
              </w:rPr>
            </w:pPr>
            <w:r>
              <w:rPr>
                <w:rFonts w:ascii="Times New Roman" w:hAnsi="Times New Roman"/>
                <w:sz w:val="24"/>
                <w:szCs w:val="24"/>
              </w:rPr>
              <w:t>13171,0</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74244E" w:rsidRPr="00426E94" w:rsidRDefault="0074244E" w:rsidP="0074244E">
            <w:pPr>
              <w:jc w:val="center"/>
              <w:rPr>
                <w:rFonts w:ascii="Times New Roman" w:hAnsi="Times New Roman"/>
                <w:sz w:val="24"/>
                <w:szCs w:val="24"/>
              </w:rPr>
            </w:pPr>
            <w:r>
              <w:rPr>
                <w:rFonts w:ascii="Times New Roman" w:hAnsi="Times New Roman"/>
                <w:sz w:val="24"/>
                <w:szCs w:val="24"/>
              </w:rPr>
              <w:t>13702,4</w:t>
            </w:r>
          </w:p>
        </w:tc>
        <w:tc>
          <w:tcPr>
            <w:tcW w:w="128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4244E" w:rsidRPr="00426E94" w:rsidRDefault="0074244E" w:rsidP="0074244E">
            <w:pPr>
              <w:jc w:val="center"/>
              <w:rPr>
                <w:rFonts w:ascii="Times New Roman" w:hAnsi="Times New Roman"/>
                <w:sz w:val="24"/>
                <w:szCs w:val="24"/>
              </w:rPr>
            </w:pPr>
            <w:r>
              <w:rPr>
                <w:rFonts w:ascii="Times New Roman" w:hAnsi="Times New Roman"/>
                <w:sz w:val="24"/>
                <w:szCs w:val="24"/>
              </w:rPr>
              <w:t>39536,0</w:t>
            </w:r>
          </w:p>
        </w:tc>
      </w:tr>
      <w:tr w:rsidR="0074244E" w:rsidRPr="00426E94" w:rsidTr="002D5A08">
        <w:tc>
          <w:tcPr>
            <w:tcW w:w="714"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74244E" w:rsidRPr="00426E94" w:rsidRDefault="0074244E" w:rsidP="0074244E">
            <w:pPr>
              <w:widowControl w:val="0"/>
              <w:contextualSpacing/>
              <w:jc w:val="center"/>
              <w:outlineLvl w:val="2"/>
              <w:rPr>
                <w:rFonts w:ascii="Times New Roman" w:hAnsi="Times New Roman"/>
                <w:sz w:val="24"/>
                <w:szCs w:val="24"/>
              </w:rPr>
            </w:pPr>
            <w:r>
              <w:rPr>
                <w:rFonts w:ascii="Times New Roman" w:hAnsi="Times New Roman"/>
                <w:sz w:val="24"/>
                <w:szCs w:val="24"/>
              </w:rPr>
              <w:t>5</w:t>
            </w:r>
            <w:r w:rsidRPr="00426E94">
              <w:rPr>
                <w:rFonts w:ascii="Times New Roman" w:hAnsi="Times New Roman"/>
                <w:sz w:val="24"/>
                <w:szCs w:val="24"/>
              </w:rPr>
              <w:t>.</w:t>
            </w:r>
          </w:p>
        </w:tc>
        <w:tc>
          <w:tcPr>
            <w:tcW w:w="5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4244E" w:rsidRPr="00426E94" w:rsidRDefault="0074244E" w:rsidP="0074244E">
            <w:pPr>
              <w:widowControl w:val="0"/>
              <w:contextualSpacing/>
              <w:rPr>
                <w:rFonts w:ascii="Times New Roman" w:hAnsi="Times New Roman"/>
                <w:sz w:val="24"/>
                <w:szCs w:val="24"/>
              </w:rPr>
            </w:pPr>
            <w:r>
              <w:rPr>
                <w:rFonts w:ascii="Times New Roman" w:hAnsi="Times New Roman"/>
                <w:sz w:val="24"/>
                <w:szCs w:val="24"/>
              </w:rPr>
              <w:t>Мероприятие (результат) 3</w:t>
            </w:r>
            <w:r w:rsidRPr="00426E94">
              <w:rPr>
                <w:rFonts w:ascii="Times New Roman" w:hAnsi="Times New Roman"/>
                <w:sz w:val="24"/>
                <w:szCs w:val="24"/>
              </w:rPr>
              <w:t>.</w:t>
            </w:r>
            <w:r>
              <w:rPr>
                <w:rFonts w:ascii="Times New Roman" w:hAnsi="Times New Roman"/>
                <w:sz w:val="24"/>
                <w:szCs w:val="24"/>
              </w:rPr>
              <w:t>4</w:t>
            </w:r>
            <w:r w:rsidRPr="00426E94">
              <w:rPr>
                <w:rFonts w:ascii="Times New Roman" w:hAnsi="Times New Roman"/>
                <w:sz w:val="24"/>
                <w:szCs w:val="24"/>
              </w:rPr>
              <w:t xml:space="preserve"> «Субвенции на осущест</w:t>
            </w:r>
            <w:r w:rsidRPr="00426E94">
              <w:rPr>
                <w:rFonts w:ascii="Times New Roman" w:hAnsi="Times New Roman"/>
                <w:sz w:val="24"/>
                <w:szCs w:val="24"/>
              </w:rPr>
              <w:t>в</w:t>
            </w:r>
            <w:r w:rsidRPr="00426E94">
              <w:rPr>
                <w:rFonts w:ascii="Times New Roman" w:hAnsi="Times New Roman"/>
                <w:sz w:val="24"/>
                <w:szCs w:val="24"/>
              </w:rPr>
              <w:t>ление полномочий по предоставлению мер социальной поддержки беременных женщин из малоимущих с</w:t>
            </w:r>
            <w:r w:rsidRPr="00426E94">
              <w:rPr>
                <w:rFonts w:ascii="Times New Roman" w:hAnsi="Times New Roman"/>
                <w:sz w:val="24"/>
                <w:szCs w:val="24"/>
              </w:rPr>
              <w:t>е</w:t>
            </w:r>
            <w:r w:rsidRPr="00426E94">
              <w:rPr>
                <w:rFonts w:ascii="Times New Roman" w:hAnsi="Times New Roman"/>
                <w:sz w:val="24"/>
                <w:szCs w:val="24"/>
              </w:rPr>
              <w:t>мей, кормящих матерей и детей в возрасте до трех лет из малоимущих семей предоставлены в полном объ</w:t>
            </w:r>
            <w:r w:rsidRPr="00426E94">
              <w:rPr>
                <w:rFonts w:ascii="Times New Roman" w:hAnsi="Times New Roman"/>
                <w:sz w:val="24"/>
                <w:szCs w:val="24"/>
              </w:rPr>
              <w:t>е</w:t>
            </w:r>
            <w:r w:rsidRPr="00426E94">
              <w:rPr>
                <w:rFonts w:ascii="Times New Roman" w:hAnsi="Times New Roman"/>
                <w:sz w:val="24"/>
                <w:szCs w:val="24"/>
              </w:rPr>
              <w:t>ме» (всего)</w:t>
            </w:r>
            <w:r>
              <w:rPr>
                <w:rFonts w:ascii="Times New Roman" w:hAnsi="Times New Roman"/>
                <w:sz w:val="24"/>
                <w:szCs w:val="24"/>
              </w:rPr>
              <w:t>, в том числе:</w:t>
            </w:r>
          </w:p>
        </w:tc>
        <w:tc>
          <w:tcPr>
            <w:tcW w:w="26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74244E" w:rsidRPr="00426E94" w:rsidRDefault="0074244E" w:rsidP="0074244E">
            <w:pPr>
              <w:widowControl w:val="0"/>
              <w:contextualSpacing/>
              <w:jc w:val="center"/>
              <w:rPr>
                <w:rFonts w:ascii="Times New Roman" w:hAnsi="Times New Roman"/>
                <w:sz w:val="24"/>
                <w:szCs w:val="24"/>
              </w:rPr>
            </w:pPr>
            <w:r w:rsidRPr="00426E94">
              <w:rPr>
                <w:rFonts w:ascii="Times New Roman" w:hAnsi="Times New Roman"/>
                <w:sz w:val="24"/>
                <w:szCs w:val="24"/>
              </w:rPr>
              <w:t>Х</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74244E" w:rsidRPr="00426E94" w:rsidRDefault="0074244E" w:rsidP="0074244E">
            <w:pPr>
              <w:jc w:val="center"/>
              <w:rPr>
                <w:rFonts w:ascii="Times New Roman" w:hAnsi="Times New Roman"/>
                <w:sz w:val="24"/>
                <w:szCs w:val="24"/>
              </w:rPr>
            </w:pPr>
            <w:r>
              <w:rPr>
                <w:rFonts w:ascii="Times New Roman" w:hAnsi="Times New Roman"/>
                <w:sz w:val="24"/>
                <w:szCs w:val="24"/>
              </w:rPr>
              <w:t>290,7</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74244E" w:rsidRPr="00426E94" w:rsidRDefault="0074244E" w:rsidP="0074244E">
            <w:pPr>
              <w:jc w:val="center"/>
              <w:rPr>
                <w:rFonts w:ascii="Times New Roman" w:hAnsi="Times New Roman"/>
                <w:sz w:val="24"/>
                <w:szCs w:val="24"/>
              </w:rPr>
            </w:pPr>
            <w:r>
              <w:rPr>
                <w:rFonts w:ascii="Times New Roman" w:hAnsi="Times New Roman"/>
                <w:sz w:val="24"/>
                <w:szCs w:val="24"/>
              </w:rPr>
              <w:t>302,3</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74244E" w:rsidRPr="00426E94" w:rsidRDefault="0074244E" w:rsidP="0074244E">
            <w:pPr>
              <w:jc w:val="center"/>
              <w:rPr>
                <w:rFonts w:ascii="Times New Roman" w:hAnsi="Times New Roman"/>
                <w:sz w:val="24"/>
                <w:szCs w:val="24"/>
              </w:rPr>
            </w:pPr>
            <w:r>
              <w:rPr>
                <w:rFonts w:ascii="Times New Roman" w:hAnsi="Times New Roman"/>
                <w:sz w:val="24"/>
                <w:szCs w:val="24"/>
              </w:rPr>
              <w:t>314,5</w:t>
            </w:r>
          </w:p>
        </w:tc>
        <w:tc>
          <w:tcPr>
            <w:tcW w:w="128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4244E" w:rsidRPr="00426E94" w:rsidRDefault="0074244E" w:rsidP="0074244E">
            <w:pPr>
              <w:jc w:val="center"/>
              <w:rPr>
                <w:rFonts w:ascii="Times New Roman" w:hAnsi="Times New Roman"/>
                <w:sz w:val="24"/>
                <w:szCs w:val="24"/>
              </w:rPr>
            </w:pPr>
            <w:r>
              <w:rPr>
                <w:rFonts w:ascii="Times New Roman" w:hAnsi="Times New Roman"/>
                <w:sz w:val="24"/>
                <w:szCs w:val="24"/>
              </w:rPr>
              <w:t>907,5</w:t>
            </w:r>
          </w:p>
        </w:tc>
      </w:tr>
      <w:tr w:rsidR="00D626CF" w:rsidRPr="00426E94" w:rsidTr="002D5A08">
        <w:tc>
          <w:tcPr>
            <w:tcW w:w="714" w:type="dxa"/>
            <w:vMerge/>
            <w:tcBorders>
              <w:left w:val="single" w:sz="4" w:space="0" w:color="000000"/>
              <w:right w:val="single" w:sz="4" w:space="0" w:color="000000"/>
            </w:tcBorders>
            <w:shd w:val="clear" w:color="auto" w:fill="auto"/>
            <w:tcMar>
              <w:left w:w="57" w:type="dxa"/>
              <w:right w:w="57" w:type="dxa"/>
            </w:tcMar>
          </w:tcPr>
          <w:p w:rsidR="00D626CF" w:rsidRPr="00426E94" w:rsidRDefault="00D626CF" w:rsidP="00D626CF">
            <w:pPr>
              <w:rPr>
                <w:sz w:val="24"/>
                <w:szCs w:val="24"/>
              </w:rPr>
            </w:pPr>
          </w:p>
        </w:tc>
        <w:tc>
          <w:tcPr>
            <w:tcW w:w="5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26CF" w:rsidRPr="00426E94" w:rsidRDefault="00D626CF" w:rsidP="00D626CF">
            <w:pPr>
              <w:rPr>
                <w:rFonts w:ascii="Times New Roman" w:hAnsi="Times New Roman"/>
                <w:sz w:val="24"/>
                <w:szCs w:val="24"/>
              </w:rPr>
            </w:pPr>
            <w:r>
              <w:rPr>
                <w:rFonts w:ascii="Times New Roman" w:hAnsi="Times New Roman"/>
                <w:sz w:val="24"/>
                <w:szCs w:val="24"/>
              </w:rPr>
              <w:t>Бюджет района (всего), из них:</w:t>
            </w:r>
          </w:p>
        </w:tc>
        <w:tc>
          <w:tcPr>
            <w:tcW w:w="26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D626CF" w:rsidRPr="00426E94" w:rsidRDefault="00D626CF" w:rsidP="00D626CF">
            <w:pPr>
              <w:widowControl w:val="0"/>
              <w:contextualSpacing/>
              <w:jc w:val="center"/>
              <w:rPr>
                <w:rFonts w:ascii="Times New Roman" w:hAnsi="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D626CF" w:rsidRPr="00426E94" w:rsidRDefault="00D626CF" w:rsidP="00D626CF">
            <w:pPr>
              <w:jc w:val="center"/>
              <w:rPr>
                <w:rFonts w:ascii="Times New Roman" w:hAnsi="Times New Roman"/>
                <w:sz w:val="24"/>
                <w:szCs w:val="24"/>
              </w:rPr>
            </w:pPr>
            <w:r>
              <w:rPr>
                <w:rFonts w:ascii="Times New Roman" w:hAnsi="Times New Roman"/>
                <w:sz w:val="24"/>
                <w:szCs w:val="24"/>
              </w:rPr>
              <w:t>290,7</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D626CF" w:rsidRPr="00426E94" w:rsidRDefault="00D626CF" w:rsidP="00D626CF">
            <w:pPr>
              <w:jc w:val="center"/>
              <w:rPr>
                <w:rFonts w:ascii="Times New Roman" w:hAnsi="Times New Roman"/>
                <w:sz w:val="24"/>
                <w:szCs w:val="24"/>
              </w:rPr>
            </w:pPr>
            <w:r>
              <w:rPr>
                <w:rFonts w:ascii="Times New Roman" w:hAnsi="Times New Roman"/>
                <w:sz w:val="24"/>
                <w:szCs w:val="24"/>
              </w:rPr>
              <w:t>302,3</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D626CF" w:rsidRPr="00426E94" w:rsidRDefault="00D626CF" w:rsidP="00D626CF">
            <w:pPr>
              <w:jc w:val="center"/>
              <w:rPr>
                <w:rFonts w:ascii="Times New Roman" w:hAnsi="Times New Roman"/>
                <w:sz w:val="24"/>
                <w:szCs w:val="24"/>
              </w:rPr>
            </w:pPr>
            <w:r>
              <w:rPr>
                <w:rFonts w:ascii="Times New Roman" w:hAnsi="Times New Roman"/>
                <w:sz w:val="24"/>
                <w:szCs w:val="24"/>
              </w:rPr>
              <w:t>314,5</w:t>
            </w:r>
          </w:p>
        </w:tc>
        <w:tc>
          <w:tcPr>
            <w:tcW w:w="128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626CF" w:rsidRPr="00426E94" w:rsidRDefault="00D626CF" w:rsidP="00D626CF">
            <w:pPr>
              <w:jc w:val="center"/>
              <w:rPr>
                <w:rFonts w:ascii="Times New Roman" w:hAnsi="Times New Roman"/>
                <w:sz w:val="24"/>
                <w:szCs w:val="24"/>
              </w:rPr>
            </w:pPr>
            <w:r>
              <w:rPr>
                <w:rFonts w:ascii="Times New Roman" w:hAnsi="Times New Roman"/>
                <w:sz w:val="24"/>
                <w:szCs w:val="24"/>
              </w:rPr>
              <w:t>907,5</w:t>
            </w:r>
          </w:p>
        </w:tc>
      </w:tr>
      <w:tr w:rsidR="0074244E" w:rsidRPr="00426E94" w:rsidTr="002D5A08">
        <w:tc>
          <w:tcPr>
            <w:tcW w:w="714" w:type="dxa"/>
            <w:vMerge/>
            <w:tcBorders>
              <w:left w:val="single" w:sz="4" w:space="0" w:color="000000"/>
              <w:right w:val="single" w:sz="4" w:space="0" w:color="000000"/>
            </w:tcBorders>
            <w:shd w:val="clear" w:color="auto" w:fill="auto"/>
            <w:tcMar>
              <w:left w:w="57" w:type="dxa"/>
              <w:right w:w="57" w:type="dxa"/>
            </w:tcMar>
          </w:tcPr>
          <w:p w:rsidR="0074244E" w:rsidRPr="00426E94" w:rsidRDefault="0074244E" w:rsidP="0074244E">
            <w:pPr>
              <w:rPr>
                <w:sz w:val="24"/>
                <w:szCs w:val="24"/>
              </w:rPr>
            </w:pPr>
          </w:p>
        </w:tc>
        <w:tc>
          <w:tcPr>
            <w:tcW w:w="5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4244E" w:rsidRPr="00426E94" w:rsidRDefault="00D626CF" w:rsidP="00D626CF">
            <w:pPr>
              <w:widowControl w:val="0"/>
              <w:contextualSpacing/>
              <w:rPr>
                <w:rFonts w:ascii="Times New Roman" w:hAnsi="Times New Roman"/>
                <w:sz w:val="24"/>
                <w:szCs w:val="24"/>
              </w:rPr>
            </w:pPr>
            <w:r>
              <w:rPr>
                <w:rFonts w:ascii="Times New Roman" w:hAnsi="Times New Roman"/>
                <w:sz w:val="24"/>
                <w:szCs w:val="24"/>
              </w:rPr>
              <w:t xml:space="preserve">       </w:t>
            </w:r>
            <w:r w:rsidR="0074244E" w:rsidRPr="00426E94">
              <w:rPr>
                <w:rFonts w:ascii="Times New Roman" w:hAnsi="Times New Roman"/>
                <w:sz w:val="24"/>
                <w:szCs w:val="24"/>
              </w:rPr>
              <w:t xml:space="preserve">областной бюджет </w:t>
            </w:r>
          </w:p>
        </w:tc>
        <w:tc>
          <w:tcPr>
            <w:tcW w:w="26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74244E" w:rsidRPr="00426E94" w:rsidRDefault="0074244E" w:rsidP="0074244E">
            <w:pPr>
              <w:widowControl w:val="0"/>
              <w:contextualSpacing/>
              <w:jc w:val="center"/>
              <w:rPr>
                <w:rFonts w:ascii="Times New Roman" w:hAnsi="Times New Roman"/>
                <w:sz w:val="24"/>
                <w:szCs w:val="24"/>
              </w:rPr>
            </w:pPr>
            <w:r w:rsidRPr="00426E94">
              <w:rPr>
                <w:rFonts w:ascii="Times New Roman" w:hAnsi="Times New Roman"/>
                <w:sz w:val="24"/>
                <w:szCs w:val="24"/>
              </w:rPr>
              <w:t>Х</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74244E" w:rsidRPr="00426E94" w:rsidRDefault="0074244E" w:rsidP="0074244E">
            <w:pPr>
              <w:jc w:val="center"/>
              <w:rPr>
                <w:rFonts w:ascii="Times New Roman" w:hAnsi="Times New Roman"/>
                <w:sz w:val="24"/>
                <w:szCs w:val="24"/>
              </w:rPr>
            </w:pPr>
            <w:r>
              <w:rPr>
                <w:rFonts w:ascii="Times New Roman" w:hAnsi="Times New Roman"/>
                <w:sz w:val="24"/>
                <w:szCs w:val="24"/>
              </w:rPr>
              <w:t>290,7</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74244E" w:rsidRPr="00426E94" w:rsidRDefault="0074244E" w:rsidP="0074244E">
            <w:pPr>
              <w:jc w:val="center"/>
              <w:rPr>
                <w:rFonts w:ascii="Times New Roman" w:hAnsi="Times New Roman"/>
                <w:sz w:val="24"/>
                <w:szCs w:val="24"/>
              </w:rPr>
            </w:pPr>
            <w:r>
              <w:rPr>
                <w:rFonts w:ascii="Times New Roman" w:hAnsi="Times New Roman"/>
                <w:sz w:val="24"/>
                <w:szCs w:val="24"/>
              </w:rPr>
              <w:t>302,3</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74244E" w:rsidRPr="00426E94" w:rsidRDefault="0074244E" w:rsidP="0074244E">
            <w:pPr>
              <w:jc w:val="center"/>
              <w:rPr>
                <w:rFonts w:ascii="Times New Roman" w:hAnsi="Times New Roman"/>
                <w:sz w:val="24"/>
                <w:szCs w:val="24"/>
              </w:rPr>
            </w:pPr>
            <w:r>
              <w:rPr>
                <w:rFonts w:ascii="Times New Roman" w:hAnsi="Times New Roman"/>
                <w:sz w:val="24"/>
                <w:szCs w:val="24"/>
              </w:rPr>
              <w:t>314,5</w:t>
            </w:r>
          </w:p>
        </w:tc>
        <w:tc>
          <w:tcPr>
            <w:tcW w:w="128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4244E" w:rsidRPr="00426E94" w:rsidRDefault="0074244E" w:rsidP="0074244E">
            <w:pPr>
              <w:jc w:val="center"/>
              <w:rPr>
                <w:rFonts w:ascii="Times New Roman" w:hAnsi="Times New Roman"/>
                <w:sz w:val="24"/>
                <w:szCs w:val="24"/>
              </w:rPr>
            </w:pPr>
            <w:r>
              <w:rPr>
                <w:rFonts w:ascii="Times New Roman" w:hAnsi="Times New Roman"/>
                <w:sz w:val="24"/>
                <w:szCs w:val="24"/>
              </w:rPr>
              <w:t>907,5</w:t>
            </w:r>
          </w:p>
        </w:tc>
      </w:tr>
      <w:tr w:rsidR="0074244E" w:rsidRPr="00426E94" w:rsidTr="002D5A08">
        <w:tc>
          <w:tcPr>
            <w:tcW w:w="714" w:type="dxa"/>
            <w:vMerge/>
            <w:tcBorders>
              <w:left w:val="single" w:sz="4" w:space="0" w:color="000000"/>
              <w:right w:val="single" w:sz="4" w:space="0" w:color="000000"/>
            </w:tcBorders>
            <w:shd w:val="clear" w:color="auto" w:fill="auto"/>
            <w:tcMar>
              <w:left w:w="57" w:type="dxa"/>
              <w:right w:w="57" w:type="dxa"/>
            </w:tcMar>
          </w:tcPr>
          <w:p w:rsidR="0074244E" w:rsidRPr="00426E94" w:rsidRDefault="0074244E" w:rsidP="0074244E">
            <w:pPr>
              <w:rPr>
                <w:sz w:val="24"/>
                <w:szCs w:val="24"/>
              </w:rPr>
            </w:pPr>
          </w:p>
        </w:tc>
        <w:tc>
          <w:tcPr>
            <w:tcW w:w="5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4244E" w:rsidRPr="00426E94" w:rsidRDefault="0074244E" w:rsidP="0074244E">
            <w:pPr>
              <w:widowControl w:val="0"/>
              <w:contextualSpacing/>
              <w:rPr>
                <w:rFonts w:ascii="Times New Roman" w:hAnsi="Times New Roman"/>
                <w:sz w:val="24"/>
                <w:szCs w:val="24"/>
              </w:rPr>
            </w:pPr>
          </w:p>
        </w:tc>
        <w:tc>
          <w:tcPr>
            <w:tcW w:w="26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74244E" w:rsidRDefault="0074244E" w:rsidP="0074244E">
            <w:pPr>
              <w:widowControl w:val="0"/>
              <w:contextualSpacing/>
              <w:jc w:val="center"/>
              <w:rPr>
                <w:rFonts w:ascii="Times New Roman" w:hAnsi="Times New Roman"/>
                <w:sz w:val="24"/>
                <w:szCs w:val="24"/>
              </w:rPr>
            </w:pPr>
            <w:r w:rsidRPr="00426E94">
              <w:rPr>
                <w:rFonts w:ascii="Times New Roman" w:hAnsi="Times New Roman"/>
                <w:sz w:val="24"/>
                <w:szCs w:val="24"/>
              </w:rPr>
              <w:t>913 1004</w:t>
            </w:r>
          </w:p>
          <w:p w:rsidR="0074244E" w:rsidRPr="00426E94" w:rsidRDefault="0074244E" w:rsidP="0074244E">
            <w:pPr>
              <w:widowControl w:val="0"/>
              <w:contextualSpacing/>
              <w:jc w:val="center"/>
              <w:rPr>
                <w:rFonts w:ascii="Times New Roman" w:hAnsi="Times New Roman"/>
                <w:sz w:val="24"/>
                <w:szCs w:val="24"/>
              </w:rPr>
            </w:pPr>
            <w:r w:rsidRPr="00426E94">
              <w:rPr>
                <w:rFonts w:ascii="Times New Roman" w:hAnsi="Times New Roman"/>
                <w:sz w:val="24"/>
                <w:szCs w:val="24"/>
              </w:rPr>
              <w:t xml:space="preserve"> 04</w:t>
            </w:r>
            <w:r>
              <w:rPr>
                <w:rFonts w:ascii="Times New Roman" w:hAnsi="Times New Roman"/>
                <w:sz w:val="24"/>
                <w:szCs w:val="24"/>
              </w:rPr>
              <w:t>403</w:t>
            </w:r>
            <w:r w:rsidRPr="00426E94">
              <w:rPr>
                <w:rFonts w:ascii="Times New Roman" w:hAnsi="Times New Roman"/>
                <w:sz w:val="24"/>
                <w:szCs w:val="24"/>
              </w:rPr>
              <w:t>72240 24</w:t>
            </w:r>
            <w:r>
              <w:rPr>
                <w:rFonts w:ascii="Times New Roman" w:hAnsi="Times New Roman"/>
                <w:sz w:val="24"/>
                <w:szCs w:val="24"/>
              </w:rPr>
              <w:t>0</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74244E" w:rsidRPr="00426E94" w:rsidRDefault="0074244E" w:rsidP="0074244E">
            <w:pPr>
              <w:jc w:val="center"/>
              <w:rPr>
                <w:rFonts w:ascii="Times New Roman" w:hAnsi="Times New Roman"/>
                <w:sz w:val="24"/>
                <w:szCs w:val="24"/>
              </w:rPr>
            </w:pPr>
            <w:r>
              <w:rPr>
                <w:rFonts w:ascii="Times New Roman" w:hAnsi="Times New Roman"/>
                <w:sz w:val="24"/>
                <w:szCs w:val="24"/>
              </w:rPr>
              <w:t>2,0</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74244E" w:rsidRPr="00426E94" w:rsidRDefault="0074244E" w:rsidP="0074244E">
            <w:pPr>
              <w:jc w:val="center"/>
              <w:rPr>
                <w:rFonts w:ascii="Times New Roman" w:hAnsi="Times New Roman"/>
                <w:sz w:val="24"/>
                <w:szCs w:val="24"/>
              </w:rPr>
            </w:pPr>
            <w:r>
              <w:rPr>
                <w:rFonts w:ascii="Times New Roman" w:hAnsi="Times New Roman"/>
                <w:sz w:val="24"/>
                <w:szCs w:val="24"/>
              </w:rPr>
              <w:t>2,3</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74244E" w:rsidRPr="00426E94" w:rsidRDefault="0074244E" w:rsidP="0074244E">
            <w:pPr>
              <w:jc w:val="center"/>
              <w:rPr>
                <w:rFonts w:ascii="Times New Roman" w:hAnsi="Times New Roman"/>
                <w:sz w:val="24"/>
                <w:szCs w:val="24"/>
              </w:rPr>
            </w:pPr>
            <w:r>
              <w:rPr>
                <w:rFonts w:ascii="Times New Roman" w:hAnsi="Times New Roman"/>
                <w:sz w:val="24"/>
                <w:szCs w:val="24"/>
              </w:rPr>
              <w:t>2,5</w:t>
            </w:r>
          </w:p>
        </w:tc>
        <w:tc>
          <w:tcPr>
            <w:tcW w:w="128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4244E" w:rsidRPr="00426E94" w:rsidRDefault="0074244E" w:rsidP="0074244E">
            <w:pPr>
              <w:jc w:val="center"/>
              <w:rPr>
                <w:rFonts w:ascii="Times New Roman" w:hAnsi="Times New Roman"/>
                <w:sz w:val="24"/>
                <w:szCs w:val="24"/>
              </w:rPr>
            </w:pPr>
            <w:r>
              <w:rPr>
                <w:rFonts w:ascii="Times New Roman" w:hAnsi="Times New Roman"/>
                <w:sz w:val="24"/>
                <w:szCs w:val="24"/>
              </w:rPr>
              <w:t>6,8</w:t>
            </w:r>
          </w:p>
        </w:tc>
      </w:tr>
      <w:tr w:rsidR="0074244E" w:rsidRPr="00426E94" w:rsidTr="002D5A08">
        <w:tc>
          <w:tcPr>
            <w:tcW w:w="714" w:type="dxa"/>
            <w:vMerge/>
            <w:tcBorders>
              <w:left w:val="single" w:sz="4" w:space="0" w:color="000000"/>
              <w:bottom w:val="single" w:sz="4" w:space="0" w:color="000000"/>
              <w:right w:val="single" w:sz="4" w:space="0" w:color="000000"/>
            </w:tcBorders>
            <w:shd w:val="clear" w:color="auto" w:fill="auto"/>
            <w:tcMar>
              <w:left w:w="57" w:type="dxa"/>
              <w:right w:w="57" w:type="dxa"/>
            </w:tcMar>
          </w:tcPr>
          <w:p w:rsidR="0074244E" w:rsidRPr="00426E94" w:rsidRDefault="0074244E" w:rsidP="0074244E">
            <w:pPr>
              <w:rPr>
                <w:sz w:val="24"/>
                <w:szCs w:val="24"/>
              </w:rPr>
            </w:pPr>
          </w:p>
        </w:tc>
        <w:tc>
          <w:tcPr>
            <w:tcW w:w="5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4244E" w:rsidRPr="00426E94" w:rsidRDefault="0074244E" w:rsidP="0074244E">
            <w:pPr>
              <w:widowControl w:val="0"/>
              <w:contextualSpacing/>
              <w:rPr>
                <w:rFonts w:ascii="Times New Roman" w:hAnsi="Times New Roman"/>
                <w:sz w:val="24"/>
                <w:szCs w:val="24"/>
              </w:rPr>
            </w:pPr>
          </w:p>
        </w:tc>
        <w:tc>
          <w:tcPr>
            <w:tcW w:w="26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74244E" w:rsidRDefault="0074244E" w:rsidP="0074244E">
            <w:pPr>
              <w:widowControl w:val="0"/>
              <w:contextualSpacing/>
              <w:jc w:val="center"/>
              <w:rPr>
                <w:rFonts w:ascii="Times New Roman" w:hAnsi="Times New Roman"/>
                <w:sz w:val="24"/>
                <w:szCs w:val="24"/>
              </w:rPr>
            </w:pPr>
            <w:r w:rsidRPr="00426E94">
              <w:rPr>
                <w:rFonts w:ascii="Times New Roman" w:hAnsi="Times New Roman"/>
                <w:sz w:val="24"/>
                <w:szCs w:val="24"/>
              </w:rPr>
              <w:t xml:space="preserve">913 1004 </w:t>
            </w:r>
          </w:p>
          <w:p w:rsidR="0074244E" w:rsidRPr="00426E94" w:rsidRDefault="0074244E" w:rsidP="0074244E">
            <w:pPr>
              <w:widowControl w:val="0"/>
              <w:contextualSpacing/>
              <w:jc w:val="center"/>
              <w:rPr>
                <w:rFonts w:ascii="Times New Roman" w:hAnsi="Times New Roman"/>
                <w:sz w:val="24"/>
                <w:szCs w:val="24"/>
              </w:rPr>
            </w:pPr>
            <w:r w:rsidRPr="00426E94">
              <w:rPr>
                <w:rFonts w:ascii="Times New Roman" w:hAnsi="Times New Roman"/>
                <w:sz w:val="24"/>
                <w:szCs w:val="24"/>
              </w:rPr>
              <w:t>04</w:t>
            </w:r>
            <w:r>
              <w:rPr>
                <w:rFonts w:ascii="Times New Roman" w:hAnsi="Times New Roman"/>
                <w:sz w:val="24"/>
                <w:szCs w:val="24"/>
              </w:rPr>
              <w:t>403</w:t>
            </w:r>
            <w:r w:rsidRPr="00426E94">
              <w:rPr>
                <w:rFonts w:ascii="Times New Roman" w:hAnsi="Times New Roman"/>
                <w:sz w:val="24"/>
                <w:szCs w:val="24"/>
              </w:rPr>
              <w:t>72240 32</w:t>
            </w:r>
            <w:r>
              <w:rPr>
                <w:rFonts w:ascii="Times New Roman" w:hAnsi="Times New Roman"/>
                <w:sz w:val="24"/>
                <w:szCs w:val="24"/>
              </w:rPr>
              <w:t>0</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74244E" w:rsidRPr="00426E94" w:rsidRDefault="0074244E" w:rsidP="0074244E">
            <w:pPr>
              <w:jc w:val="center"/>
              <w:rPr>
                <w:rFonts w:ascii="Times New Roman" w:hAnsi="Times New Roman"/>
                <w:sz w:val="24"/>
                <w:szCs w:val="24"/>
              </w:rPr>
            </w:pPr>
            <w:r>
              <w:rPr>
                <w:rFonts w:ascii="Times New Roman" w:hAnsi="Times New Roman"/>
                <w:sz w:val="24"/>
                <w:szCs w:val="24"/>
              </w:rPr>
              <w:t>288,7</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74244E" w:rsidRPr="00426E94" w:rsidRDefault="0074244E" w:rsidP="0074244E">
            <w:pPr>
              <w:jc w:val="center"/>
              <w:rPr>
                <w:rFonts w:ascii="Times New Roman" w:hAnsi="Times New Roman"/>
                <w:sz w:val="24"/>
                <w:szCs w:val="24"/>
              </w:rPr>
            </w:pPr>
            <w:r>
              <w:rPr>
                <w:rFonts w:ascii="Times New Roman" w:hAnsi="Times New Roman"/>
                <w:sz w:val="24"/>
                <w:szCs w:val="24"/>
              </w:rPr>
              <w:t>300,0</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74244E" w:rsidRPr="00426E94" w:rsidRDefault="0074244E" w:rsidP="0074244E">
            <w:pPr>
              <w:jc w:val="center"/>
              <w:rPr>
                <w:rFonts w:ascii="Times New Roman" w:hAnsi="Times New Roman"/>
                <w:sz w:val="24"/>
                <w:szCs w:val="24"/>
              </w:rPr>
            </w:pPr>
            <w:r>
              <w:rPr>
                <w:rFonts w:ascii="Times New Roman" w:hAnsi="Times New Roman"/>
                <w:sz w:val="24"/>
                <w:szCs w:val="24"/>
              </w:rPr>
              <w:t>312,0</w:t>
            </w:r>
          </w:p>
        </w:tc>
        <w:tc>
          <w:tcPr>
            <w:tcW w:w="128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4244E" w:rsidRPr="00426E94" w:rsidRDefault="0074244E" w:rsidP="0074244E">
            <w:pPr>
              <w:jc w:val="center"/>
              <w:rPr>
                <w:rFonts w:ascii="Times New Roman" w:hAnsi="Times New Roman"/>
                <w:sz w:val="24"/>
                <w:szCs w:val="24"/>
              </w:rPr>
            </w:pPr>
            <w:r>
              <w:rPr>
                <w:rFonts w:ascii="Times New Roman" w:hAnsi="Times New Roman"/>
                <w:sz w:val="24"/>
                <w:szCs w:val="24"/>
              </w:rPr>
              <w:t>900,7</w:t>
            </w:r>
          </w:p>
        </w:tc>
      </w:tr>
      <w:tr w:rsidR="0074244E" w:rsidRPr="00426E94" w:rsidTr="00DF510E">
        <w:tc>
          <w:tcPr>
            <w:tcW w:w="714"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74244E" w:rsidRPr="00426E94" w:rsidRDefault="0074244E" w:rsidP="0074244E">
            <w:pPr>
              <w:widowControl w:val="0"/>
              <w:contextualSpacing/>
              <w:jc w:val="center"/>
              <w:outlineLvl w:val="2"/>
              <w:rPr>
                <w:rFonts w:ascii="Times New Roman" w:hAnsi="Times New Roman"/>
                <w:sz w:val="24"/>
                <w:szCs w:val="24"/>
              </w:rPr>
            </w:pPr>
            <w:r>
              <w:rPr>
                <w:rFonts w:ascii="Times New Roman" w:hAnsi="Times New Roman"/>
                <w:sz w:val="24"/>
                <w:szCs w:val="24"/>
              </w:rPr>
              <w:t>6</w:t>
            </w:r>
            <w:r w:rsidRPr="00426E94">
              <w:rPr>
                <w:rFonts w:ascii="Times New Roman" w:hAnsi="Times New Roman"/>
                <w:sz w:val="24"/>
                <w:szCs w:val="24"/>
              </w:rPr>
              <w:t>.</w:t>
            </w:r>
          </w:p>
        </w:tc>
        <w:tc>
          <w:tcPr>
            <w:tcW w:w="5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4244E" w:rsidRPr="00426E94" w:rsidRDefault="0074244E" w:rsidP="0074244E">
            <w:pPr>
              <w:widowControl w:val="0"/>
              <w:contextualSpacing/>
              <w:rPr>
                <w:rFonts w:ascii="Times New Roman" w:hAnsi="Times New Roman"/>
                <w:sz w:val="24"/>
                <w:szCs w:val="24"/>
              </w:rPr>
            </w:pPr>
            <w:proofErr w:type="gramStart"/>
            <w:r w:rsidRPr="00426E94">
              <w:rPr>
                <w:rFonts w:ascii="Times New Roman" w:hAnsi="Times New Roman"/>
                <w:sz w:val="24"/>
                <w:szCs w:val="24"/>
              </w:rPr>
              <w:t xml:space="preserve">Мероприятие (результат) </w:t>
            </w:r>
            <w:r>
              <w:rPr>
                <w:rFonts w:ascii="Times New Roman" w:hAnsi="Times New Roman"/>
                <w:sz w:val="24"/>
                <w:szCs w:val="24"/>
              </w:rPr>
              <w:t>3</w:t>
            </w:r>
            <w:r w:rsidRPr="00426E94">
              <w:rPr>
                <w:rFonts w:ascii="Times New Roman" w:hAnsi="Times New Roman"/>
                <w:sz w:val="24"/>
                <w:szCs w:val="24"/>
              </w:rPr>
              <w:t>.</w:t>
            </w:r>
            <w:r>
              <w:rPr>
                <w:rFonts w:ascii="Times New Roman" w:hAnsi="Times New Roman"/>
                <w:sz w:val="24"/>
                <w:szCs w:val="24"/>
              </w:rPr>
              <w:t>5</w:t>
            </w:r>
            <w:r w:rsidRPr="00426E94">
              <w:rPr>
                <w:rFonts w:ascii="Times New Roman" w:hAnsi="Times New Roman"/>
                <w:sz w:val="24"/>
                <w:szCs w:val="24"/>
              </w:rPr>
              <w:t xml:space="preserve"> «Субвенции на осущест</w:t>
            </w:r>
            <w:r w:rsidRPr="00426E94">
              <w:rPr>
                <w:rFonts w:ascii="Times New Roman" w:hAnsi="Times New Roman"/>
                <w:sz w:val="24"/>
                <w:szCs w:val="24"/>
              </w:rPr>
              <w:t>в</w:t>
            </w:r>
            <w:r w:rsidRPr="00426E94">
              <w:rPr>
                <w:rFonts w:ascii="Times New Roman" w:hAnsi="Times New Roman"/>
                <w:sz w:val="24"/>
                <w:szCs w:val="24"/>
              </w:rPr>
              <w:t>ление полномочий по предоставлению мер социальной поддержки семей, имеющих детей и проживающих на территории Ростовской области, в виде ежемесячной денежной выплаты, назначаемой в случае рождения после 31 декабря 2012 года, но не позднее 31 декабря 2022 года третьего ребенка (родного, ус</w:t>
            </w:r>
            <w:r w:rsidRPr="00426E94">
              <w:rPr>
                <w:rFonts w:ascii="Times New Roman" w:hAnsi="Times New Roman"/>
                <w:sz w:val="24"/>
                <w:szCs w:val="24"/>
              </w:rPr>
              <w:t>ы</w:t>
            </w:r>
            <w:r w:rsidRPr="00426E94">
              <w:rPr>
                <w:rFonts w:ascii="Times New Roman" w:hAnsi="Times New Roman"/>
                <w:sz w:val="24"/>
                <w:szCs w:val="24"/>
              </w:rPr>
              <w:t>новленного) или последующих детей (родных, усыно</w:t>
            </w:r>
            <w:r w:rsidRPr="00426E94">
              <w:rPr>
                <w:rFonts w:ascii="Times New Roman" w:hAnsi="Times New Roman"/>
                <w:sz w:val="24"/>
                <w:szCs w:val="24"/>
              </w:rPr>
              <w:t>в</w:t>
            </w:r>
            <w:r w:rsidRPr="00426E94">
              <w:rPr>
                <w:rFonts w:ascii="Times New Roman" w:hAnsi="Times New Roman"/>
                <w:sz w:val="24"/>
                <w:szCs w:val="24"/>
              </w:rPr>
              <w:t>ленных) до достижения ребенком возраста трех лет предоставлены в полном</w:t>
            </w:r>
            <w:proofErr w:type="gramEnd"/>
            <w:r w:rsidRPr="00426E94">
              <w:rPr>
                <w:rFonts w:ascii="Times New Roman" w:hAnsi="Times New Roman"/>
                <w:sz w:val="24"/>
                <w:szCs w:val="24"/>
              </w:rPr>
              <w:t xml:space="preserve"> </w:t>
            </w:r>
            <w:proofErr w:type="gramStart"/>
            <w:r w:rsidRPr="00426E94">
              <w:rPr>
                <w:rFonts w:ascii="Times New Roman" w:hAnsi="Times New Roman"/>
                <w:sz w:val="24"/>
                <w:szCs w:val="24"/>
              </w:rPr>
              <w:t>объеме</w:t>
            </w:r>
            <w:proofErr w:type="gramEnd"/>
            <w:r w:rsidRPr="00426E94">
              <w:rPr>
                <w:rFonts w:ascii="Times New Roman" w:hAnsi="Times New Roman"/>
                <w:sz w:val="24"/>
                <w:szCs w:val="24"/>
              </w:rPr>
              <w:t>» (всего)</w:t>
            </w:r>
            <w:r>
              <w:rPr>
                <w:rFonts w:ascii="Times New Roman" w:hAnsi="Times New Roman"/>
                <w:sz w:val="24"/>
                <w:szCs w:val="24"/>
              </w:rPr>
              <w:t>, в том числе:</w:t>
            </w:r>
          </w:p>
        </w:tc>
        <w:tc>
          <w:tcPr>
            <w:tcW w:w="26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74244E" w:rsidRPr="00426E94" w:rsidRDefault="0074244E" w:rsidP="0074244E">
            <w:pPr>
              <w:widowControl w:val="0"/>
              <w:contextualSpacing/>
              <w:jc w:val="center"/>
              <w:rPr>
                <w:rFonts w:ascii="Times New Roman" w:hAnsi="Times New Roman"/>
                <w:sz w:val="24"/>
                <w:szCs w:val="24"/>
              </w:rPr>
            </w:pPr>
            <w:r w:rsidRPr="00426E94">
              <w:rPr>
                <w:rFonts w:ascii="Times New Roman" w:hAnsi="Times New Roman"/>
                <w:sz w:val="24"/>
                <w:szCs w:val="24"/>
              </w:rPr>
              <w:t>Х</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74244E" w:rsidRPr="00426E94" w:rsidRDefault="0074244E" w:rsidP="0074244E">
            <w:pPr>
              <w:jc w:val="center"/>
              <w:rPr>
                <w:rFonts w:ascii="Times New Roman" w:hAnsi="Times New Roman"/>
                <w:sz w:val="24"/>
                <w:szCs w:val="24"/>
              </w:rPr>
            </w:pPr>
            <w:r>
              <w:rPr>
                <w:rFonts w:ascii="Times New Roman" w:hAnsi="Times New Roman"/>
                <w:sz w:val="24"/>
                <w:szCs w:val="24"/>
              </w:rPr>
              <w:t>2596,4</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74244E" w:rsidRPr="00426E94" w:rsidRDefault="0074244E" w:rsidP="0074244E">
            <w:pPr>
              <w:jc w:val="center"/>
              <w:rPr>
                <w:rFonts w:ascii="Times New Roman" w:hAnsi="Times New Roman"/>
                <w:sz w:val="24"/>
                <w:szCs w:val="24"/>
              </w:rPr>
            </w:pPr>
            <w:r>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74244E" w:rsidRPr="00426E94" w:rsidRDefault="0074244E" w:rsidP="0074244E">
            <w:pPr>
              <w:jc w:val="center"/>
              <w:rPr>
                <w:rFonts w:ascii="Times New Roman" w:hAnsi="Times New Roman"/>
                <w:sz w:val="24"/>
                <w:szCs w:val="24"/>
              </w:rPr>
            </w:pPr>
            <w:r>
              <w:rPr>
                <w:rFonts w:ascii="Times New Roman" w:hAnsi="Times New Roman"/>
                <w:sz w:val="24"/>
                <w:szCs w:val="24"/>
              </w:rPr>
              <w:t>-</w:t>
            </w:r>
          </w:p>
        </w:tc>
        <w:tc>
          <w:tcPr>
            <w:tcW w:w="128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4244E" w:rsidRPr="00426E94" w:rsidRDefault="0074244E" w:rsidP="0074244E">
            <w:pPr>
              <w:jc w:val="center"/>
              <w:rPr>
                <w:rFonts w:ascii="Times New Roman" w:hAnsi="Times New Roman"/>
                <w:sz w:val="24"/>
                <w:szCs w:val="24"/>
              </w:rPr>
            </w:pPr>
            <w:r>
              <w:rPr>
                <w:rFonts w:ascii="Times New Roman" w:hAnsi="Times New Roman"/>
                <w:sz w:val="24"/>
                <w:szCs w:val="24"/>
              </w:rPr>
              <w:t>2596,4</w:t>
            </w:r>
          </w:p>
        </w:tc>
      </w:tr>
      <w:tr w:rsidR="00D626CF" w:rsidRPr="00426E94" w:rsidTr="00DF510E">
        <w:tc>
          <w:tcPr>
            <w:tcW w:w="714" w:type="dxa"/>
            <w:vMerge/>
            <w:tcBorders>
              <w:left w:val="single" w:sz="4" w:space="0" w:color="000000"/>
              <w:right w:val="single" w:sz="4" w:space="0" w:color="000000"/>
            </w:tcBorders>
            <w:shd w:val="clear" w:color="auto" w:fill="auto"/>
            <w:tcMar>
              <w:left w:w="57" w:type="dxa"/>
              <w:right w:w="57" w:type="dxa"/>
            </w:tcMar>
          </w:tcPr>
          <w:p w:rsidR="00D626CF" w:rsidRPr="00426E94" w:rsidRDefault="00D626CF" w:rsidP="00D626CF">
            <w:pPr>
              <w:rPr>
                <w:sz w:val="24"/>
                <w:szCs w:val="24"/>
              </w:rPr>
            </w:pPr>
          </w:p>
        </w:tc>
        <w:tc>
          <w:tcPr>
            <w:tcW w:w="5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26CF" w:rsidRPr="00426E94" w:rsidRDefault="00D626CF" w:rsidP="00D626CF">
            <w:pPr>
              <w:rPr>
                <w:rFonts w:ascii="Times New Roman" w:hAnsi="Times New Roman"/>
                <w:sz w:val="24"/>
                <w:szCs w:val="24"/>
              </w:rPr>
            </w:pPr>
            <w:r>
              <w:rPr>
                <w:rFonts w:ascii="Times New Roman" w:hAnsi="Times New Roman"/>
                <w:sz w:val="24"/>
                <w:szCs w:val="24"/>
              </w:rPr>
              <w:t>Бюджет района (всего), из них:</w:t>
            </w:r>
          </w:p>
        </w:tc>
        <w:tc>
          <w:tcPr>
            <w:tcW w:w="26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D626CF" w:rsidRPr="00426E94" w:rsidRDefault="00D626CF" w:rsidP="00D626CF">
            <w:pPr>
              <w:widowControl w:val="0"/>
              <w:contextualSpacing/>
              <w:jc w:val="center"/>
              <w:rPr>
                <w:rFonts w:ascii="Times New Roman" w:hAnsi="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D626CF" w:rsidRPr="00426E94" w:rsidRDefault="00D626CF" w:rsidP="00D626CF">
            <w:pPr>
              <w:jc w:val="center"/>
              <w:rPr>
                <w:rFonts w:ascii="Times New Roman" w:hAnsi="Times New Roman"/>
                <w:sz w:val="24"/>
                <w:szCs w:val="24"/>
              </w:rPr>
            </w:pPr>
            <w:r>
              <w:rPr>
                <w:rFonts w:ascii="Times New Roman" w:hAnsi="Times New Roman"/>
                <w:sz w:val="24"/>
                <w:szCs w:val="24"/>
              </w:rPr>
              <w:t>2596,4</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D626CF" w:rsidRPr="00426E94" w:rsidRDefault="00D626CF" w:rsidP="00D626CF">
            <w:pPr>
              <w:jc w:val="center"/>
              <w:rPr>
                <w:rFonts w:ascii="Times New Roman" w:hAnsi="Times New Roman"/>
                <w:sz w:val="24"/>
                <w:szCs w:val="24"/>
              </w:rPr>
            </w:pPr>
            <w:r>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D626CF" w:rsidRPr="00426E94" w:rsidRDefault="00D626CF" w:rsidP="00D626CF">
            <w:pPr>
              <w:jc w:val="center"/>
              <w:rPr>
                <w:rFonts w:ascii="Times New Roman" w:hAnsi="Times New Roman"/>
                <w:sz w:val="24"/>
                <w:szCs w:val="24"/>
              </w:rPr>
            </w:pPr>
            <w:r>
              <w:rPr>
                <w:rFonts w:ascii="Times New Roman" w:hAnsi="Times New Roman"/>
                <w:sz w:val="24"/>
                <w:szCs w:val="24"/>
              </w:rPr>
              <w:t>-</w:t>
            </w:r>
          </w:p>
        </w:tc>
        <w:tc>
          <w:tcPr>
            <w:tcW w:w="128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626CF" w:rsidRPr="00426E94" w:rsidRDefault="00D626CF" w:rsidP="00D626CF">
            <w:pPr>
              <w:jc w:val="center"/>
              <w:rPr>
                <w:rFonts w:ascii="Times New Roman" w:hAnsi="Times New Roman"/>
                <w:sz w:val="24"/>
                <w:szCs w:val="24"/>
              </w:rPr>
            </w:pPr>
            <w:r>
              <w:rPr>
                <w:rFonts w:ascii="Times New Roman" w:hAnsi="Times New Roman"/>
                <w:sz w:val="24"/>
                <w:szCs w:val="24"/>
              </w:rPr>
              <w:t>2596,4</w:t>
            </w:r>
          </w:p>
        </w:tc>
      </w:tr>
      <w:tr w:rsidR="0074244E" w:rsidRPr="00426E94" w:rsidTr="00DF510E">
        <w:tc>
          <w:tcPr>
            <w:tcW w:w="714" w:type="dxa"/>
            <w:vMerge/>
            <w:tcBorders>
              <w:left w:val="single" w:sz="4" w:space="0" w:color="000000"/>
              <w:right w:val="single" w:sz="4" w:space="0" w:color="000000"/>
            </w:tcBorders>
            <w:shd w:val="clear" w:color="auto" w:fill="auto"/>
            <w:tcMar>
              <w:left w:w="57" w:type="dxa"/>
              <w:right w:w="57" w:type="dxa"/>
            </w:tcMar>
          </w:tcPr>
          <w:p w:rsidR="0074244E" w:rsidRPr="00426E94" w:rsidRDefault="0074244E" w:rsidP="0074244E">
            <w:pPr>
              <w:rPr>
                <w:sz w:val="24"/>
                <w:szCs w:val="24"/>
              </w:rPr>
            </w:pPr>
          </w:p>
        </w:tc>
        <w:tc>
          <w:tcPr>
            <w:tcW w:w="5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4244E" w:rsidRPr="00426E94" w:rsidRDefault="00D626CF" w:rsidP="00D626CF">
            <w:pPr>
              <w:widowControl w:val="0"/>
              <w:contextualSpacing/>
              <w:rPr>
                <w:rFonts w:ascii="Times New Roman" w:hAnsi="Times New Roman"/>
                <w:sz w:val="24"/>
                <w:szCs w:val="24"/>
              </w:rPr>
            </w:pPr>
            <w:r>
              <w:rPr>
                <w:rFonts w:ascii="Times New Roman" w:hAnsi="Times New Roman"/>
                <w:sz w:val="24"/>
                <w:szCs w:val="24"/>
              </w:rPr>
              <w:t xml:space="preserve">      </w:t>
            </w:r>
            <w:r w:rsidR="0074244E" w:rsidRPr="00426E94">
              <w:rPr>
                <w:rFonts w:ascii="Times New Roman" w:hAnsi="Times New Roman"/>
                <w:sz w:val="24"/>
                <w:szCs w:val="24"/>
              </w:rPr>
              <w:t xml:space="preserve">областной бюджет </w:t>
            </w:r>
          </w:p>
        </w:tc>
        <w:tc>
          <w:tcPr>
            <w:tcW w:w="26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74244E" w:rsidRPr="00426E94" w:rsidRDefault="0074244E" w:rsidP="0074244E">
            <w:pPr>
              <w:widowControl w:val="0"/>
              <w:contextualSpacing/>
              <w:jc w:val="center"/>
              <w:rPr>
                <w:rFonts w:ascii="Times New Roman" w:hAnsi="Times New Roman"/>
                <w:sz w:val="24"/>
                <w:szCs w:val="24"/>
              </w:rPr>
            </w:pPr>
            <w:r w:rsidRPr="00426E94">
              <w:rPr>
                <w:rFonts w:ascii="Times New Roman" w:hAnsi="Times New Roman"/>
                <w:sz w:val="24"/>
                <w:szCs w:val="24"/>
              </w:rPr>
              <w:t>Х</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74244E" w:rsidRPr="00426E94" w:rsidRDefault="0074244E" w:rsidP="0074244E">
            <w:pPr>
              <w:jc w:val="center"/>
              <w:rPr>
                <w:rFonts w:ascii="Times New Roman" w:hAnsi="Times New Roman"/>
                <w:sz w:val="24"/>
                <w:szCs w:val="24"/>
              </w:rPr>
            </w:pPr>
            <w:r>
              <w:rPr>
                <w:rFonts w:ascii="Times New Roman" w:hAnsi="Times New Roman"/>
                <w:sz w:val="24"/>
                <w:szCs w:val="24"/>
              </w:rPr>
              <w:t>473,1</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74244E" w:rsidRPr="00BF762A" w:rsidRDefault="0074244E" w:rsidP="0074244E">
            <w:pPr>
              <w:jc w:val="center"/>
              <w:rPr>
                <w:rFonts w:ascii="Times New Roman" w:hAnsi="Times New Roman"/>
                <w:sz w:val="24"/>
                <w:szCs w:val="24"/>
              </w:rPr>
            </w:pPr>
            <w:r>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74244E" w:rsidRPr="00BF762A" w:rsidRDefault="0074244E" w:rsidP="0074244E">
            <w:pPr>
              <w:jc w:val="center"/>
              <w:rPr>
                <w:rFonts w:ascii="Times New Roman" w:hAnsi="Times New Roman"/>
                <w:sz w:val="24"/>
                <w:szCs w:val="24"/>
              </w:rPr>
            </w:pPr>
            <w:r>
              <w:rPr>
                <w:rFonts w:ascii="Times New Roman" w:hAnsi="Times New Roman"/>
                <w:sz w:val="24"/>
                <w:szCs w:val="24"/>
              </w:rPr>
              <w:t>-</w:t>
            </w:r>
          </w:p>
        </w:tc>
        <w:tc>
          <w:tcPr>
            <w:tcW w:w="128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4244E" w:rsidRPr="00426E94" w:rsidRDefault="0074244E" w:rsidP="0074244E">
            <w:pPr>
              <w:jc w:val="center"/>
              <w:rPr>
                <w:rFonts w:ascii="Times New Roman" w:hAnsi="Times New Roman"/>
                <w:sz w:val="24"/>
                <w:szCs w:val="24"/>
              </w:rPr>
            </w:pPr>
            <w:r>
              <w:rPr>
                <w:rFonts w:ascii="Times New Roman" w:hAnsi="Times New Roman"/>
                <w:sz w:val="24"/>
                <w:szCs w:val="24"/>
              </w:rPr>
              <w:t>473,1</w:t>
            </w:r>
          </w:p>
        </w:tc>
      </w:tr>
      <w:tr w:rsidR="0074244E" w:rsidRPr="00426E94" w:rsidTr="00DF510E">
        <w:tc>
          <w:tcPr>
            <w:tcW w:w="714" w:type="dxa"/>
            <w:vMerge/>
            <w:tcBorders>
              <w:left w:val="single" w:sz="4" w:space="0" w:color="000000"/>
              <w:right w:val="single" w:sz="4" w:space="0" w:color="000000"/>
            </w:tcBorders>
            <w:shd w:val="clear" w:color="auto" w:fill="auto"/>
            <w:tcMar>
              <w:left w:w="57" w:type="dxa"/>
              <w:right w:w="57" w:type="dxa"/>
            </w:tcMar>
          </w:tcPr>
          <w:p w:rsidR="0074244E" w:rsidRPr="00426E94" w:rsidRDefault="0074244E" w:rsidP="0074244E">
            <w:pPr>
              <w:rPr>
                <w:sz w:val="24"/>
                <w:szCs w:val="24"/>
              </w:rPr>
            </w:pPr>
          </w:p>
        </w:tc>
        <w:tc>
          <w:tcPr>
            <w:tcW w:w="5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4244E" w:rsidRPr="00426E94" w:rsidRDefault="0074244E" w:rsidP="0074244E">
            <w:pPr>
              <w:widowControl w:val="0"/>
              <w:contextualSpacing/>
              <w:rPr>
                <w:rFonts w:ascii="Times New Roman" w:hAnsi="Times New Roman"/>
                <w:sz w:val="24"/>
                <w:szCs w:val="24"/>
              </w:rPr>
            </w:pPr>
          </w:p>
        </w:tc>
        <w:tc>
          <w:tcPr>
            <w:tcW w:w="26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74244E" w:rsidRDefault="0074244E" w:rsidP="0074244E">
            <w:pPr>
              <w:widowControl w:val="0"/>
              <w:contextualSpacing/>
              <w:jc w:val="center"/>
              <w:rPr>
                <w:rFonts w:ascii="Times New Roman" w:hAnsi="Times New Roman"/>
                <w:sz w:val="24"/>
                <w:szCs w:val="24"/>
              </w:rPr>
            </w:pPr>
            <w:r w:rsidRPr="00426E94">
              <w:rPr>
                <w:rFonts w:ascii="Times New Roman" w:hAnsi="Times New Roman"/>
                <w:sz w:val="24"/>
                <w:szCs w:val="24"/>
              </w:rPr>
              <w:t>913 1004</w:t>
            </w:r>
          </w:p>
          <w:p w:rsidR="0074244E" w:rsidRPr="00426E94" w:rsidRDefault="0074244E" w:rsidP="0074244E">
            <w:pPr>
              <w:widowControl w:val="0"/>
              <w:contextualSpacing/>
              <w:jc w:val="center"/>
              <w:rPr>
                <w:rFonts w:ascii="Times New Roman" w:hAnsi="Times New Roman"/>
                <w:sz w:val="24"/>
                <w:szCs w:val="24"/>
              </w:rPr>
            </w:pPr>
            <w:r w:rsidRPr="00426E94">
              <w:rPr>
                <w:rFonts w:ascii="Times New Roman" w:hAnsi="Times New Roman"/>
                <w:sz w:val="24"/>
                <w:szCs w:val="24"/>
              </w:rPr>
              <w:t xml:space="preserve"> 04</w:t>
            </w:r>
            <w:r>
              <w:rPr>
                <w:rFonts w:ascii="Times New Roman" w:hAnsi="Times New Roman"/>
                <w:sz w:val="24"/>
                <w:szCs w:val="24"/>
              </w:rPr>
              <w:t>403А0840</w:t>
            </w:r>
            <w:r w:rsidRPr="00426E94">
              <w:rPr>
                <w:rFonts w:ascii="Times New Roman" w:hAnsi="Times New Roman"/>
                <w:sz w:val="24"/>
                <w:szCs w:val="24"/>
              </w:rPr>
              <w:t xml:space="preserve"> 24</w:t>
            </w:r>
            <w:r>
              <w:rPr>
                <w:rFonts w:ascii="Times New Roman" w:hAnsi="Times New Roman"/>
                <w:sz w:val="24"/>
                <w:szCs w:val="24"/>
              </w:rPr>
              <w:t>0</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74244E" w:rsidRPr="00426E94" w:rsidRDefault="0074244E" w:rsidP="0074244E">
            <w:pPr>
              <w:jc w:val="center"/>
              <w:rPr>
                <w:rFonts w:ascii="Times New Roman" w:hAnsi="Times New Roman"/>
                <w:sz w:val="24"/>
                <w:szCs w:val="24"/>
              </w:rPr>
            </w:pPr>
            <w:r>
              <w:rPr>
                <w:rFonts w:ascii="Times New Roman" w:hAnsi="Times New Roman"/>
                <w:sz w:val="24"/>
                <w:szCs w:val="24"/>
              </w:rPr>
              <w:t>38,4</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74244E" w:rsidRPr="00426E94" w:rsidRDefault="0074244E" w:rsidP="0074244E">
            <w:pPr>
              <w:jc w:val="center"/>
              <w:rPr>
                <w:rFonts w:ascii="Times New Roman" w:hAnsi="Times New Roman"/>
                <w:sz w:val="24"/>
                <w:szCs w:val="24"/>
              </w:rPr>
            </w:pPr>
            <w:r>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74244E" w:rsidRPr="00426E94" w:rsidRDefault="0074244E" w:rsidP="0074244E">
            <w:pPr>
              <w:jc w:val="center"/>
              <w:rPr>
                <w:rFonts w:ascii="Times New Roman" w:hAnsi="Times New Roman"/>
                <w:sz w:val="24"/>
                <w:szCs w:val="24"/>
              </w:rPr>
            </w:pPr>
            <w:r>
              <w:rPr>
                <w:rFonts w:ascii="Times New Roman" w:hAnsi="Times New Roman"/>
                <w:sz w:val="24"/>
                <w:szCs w:val="24"/>
              </w:rPr>
              <w:t>-</w:t>
            </w:r>
          </w:p>
        </w:tc>
        <w:tc>
          <w:tcPr>
            <w:tcW w:w="128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4244E" w:rsidRPr="00426E94" w:rsidRDefault="0074244E" w:rsidP="0074244E">
            <w:pPr>
              <w:jc w:val="center"/>
              <w:rPr>
                <w:rFonts w:ascii="Times New Roman" w:hAnsi="Times New Roman"/>
                <w:sz w:val="24"/>
                <w:szCs w:val="24"/>
              </w:rPr>
            </w:pPr>
            <w:r>
              <w:rPr>
                <w:rFonts w:ascii="Times New Roman" w:hAnsi="Times New Roman"/>
                <w:sz w:val="24"/>
                <w:szCs w:val="24"/>
              </w:rPr>
              <w:t>38,4</w:t>
            </w:r>
          </w:p>
        </w:tc>
      </w:tr>
      <w:tr w:rsidR="0074244E" w:rsidRPr="00426E94" w:rsidTr="00DF510E">
        <w:tc>
          <w:tcPr>
            <w:tcW w:w="714" w:type="dxa"/>
            <w:vMerge/>
            <w:tcBorders>
              <w:left w:val="single" w:sz="4" w:space="0" w:color="000000"/>
              <w:right w:val="single" w:sz="4" w:space="0" w:color="000000"/>
            </w:tcBorders>
            <w:shd w:val="clear" w:color="auto" w:fill="auto"/>
            <w:tcMar>
              <w:left w:w="57" w:type="dxa"/>
              <w:right w:w="57" w:type="dxa"/>
            </w:tcMar>
          </w:tcPr>
          <w:p w:rsidR="0074244E" w:rsidRPr="00426E94" w:rsidRDefault="0074244E" w:rsidP="0074244E">
            <w:pPr>
              <w:rPr>
                <w:sz w:val="24"/>
                <w:szCs w:val="24"/>
              </w:rPr>
            </w:pPr>
          </w:p>
        </w:tc>
        <w:tc>
          <w:tcPr>
            <w:tcW w:w="5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4244E" w:rsidRPr="00426E94" w:rsidRDefault="0074244E" w:rsidP="0074244E">
            <w:pPr>
              <w:widowControl w:val="0"/>
              <w:contextualSpacing/>
              <w:rPr>
                <w:rFonts w:ascii="Times New Roman" w:hAnsi="Times New Roman"/>
                <w:sz w:val="24"/>
                <w:szCs w:val="24"/>
              </w:rPr>
            </w:pPr>
          </w:p>
        </w:tc>
        <w:tc>
          <w:tcPr>
            <w:tcW w:w="26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74244E" w:rsidRDefault="0074244E" w:rsidP="0074244E">
            <w:pPr>
              <w:widowControl w:val="0"/>
              <w:contextualSpacing/>
              <w:jc w:val="center"/>
              <w:rPr>
                <w:rFonts w:ascii="Times New Roman" w:hAnsi="Times New Roman"/>
                <w:sz w:val="24"/>
                <w:szCs w:val="24"/>
              </w:rPr>
            </w:pPr>
            <w:r w:rsidRPr="00426E94">
              <w:rPr>
                <w:rFonts w:ascii="Times New Roman" w:hAnsi="Times New Roman"/>
                <w:sz w:val="24"/>
                <w:szCs w:val="24"/>
              </w:rPr>
              <w:t xml:space="preserve">913 1004 </w:t>
            </w:r>
          </w:p>
          <w:p w:rsidR="0074244E" w:rsidRPr="00DF510E" w:rsidRDefault="0074244E" w:rsidP="0074244E">
            <w:pPr>
              <w:widowControl w:val="0"/>
              <w:contextualSpacing/>
              <w:jc w:val="center"/>
              <w:rPr>
                <w:rFonts w:ascii="Times New Roman" w:hAnsi="Times New Roman"/>
                <w:sz w:val="24"/>
                <w:szCs w:val="24"/>
              </w:rPr>
            </w:pPr>
            <w:r w:rsidRPr="00426E94">
              <w:rPr>
                <w:rFonts w:ascii="Times New Roman" w:hAnsi="Times New Roman"/>
                <w:sz w:val="24"/>
                <w:szCs w:val="24"/>
              </w:rPr>
              <w:t>04</w:t>
            </w:r>
            <w:r>
              <w:rPr>
                <w:rFonts w:ascii="Times New Roman" w:hAnsi="Times New Roman"/>
                <w:sz w:val="24"/>
                <w:szCs w:val="24"/>
              </w:rPr>
              <w:t>403</w:t>
            </w:r>
            <w:r>
              <w:rPr>
                <w:rFonts w:ascii="Times New Roman" w:hAnsi="Times New Roman"/>
                <w:sz w:val="24"/>
                <w:szCs w:val="24"/>
                <w:lang w:val="en-US"/>
              </w:rPr>
              <w:t>R0</w:t>
            </w:r>
            <w:r w:rsidRPr="00426E94">
              <w:rPr>
                <w:rFonts w:ascii="Times New Roman" w:hAnsi="Times New Roman"/>
                <w:sz w:val="24"/>
                <w:szCs w:val="24"/>
                <w:lang w:val="en-US"/>
              </w:rPr>
              <w:t>840 31</w:t>
            </w:r>
            <w:r>
              <w:rPr>
                <w:rFonts w:ascii="Times New Roman" w:hAnsi="Times New Roman"/>
                <w:sz w:val="24"/>
                <w:szCs w:val="24"/>
              </w:rPr>
              <w:t>0</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74244E" w:rsidRPr="0075256F" w:rsidRDefault="0074244E" w:rsidP="0074244E">
            <w:pPr>
              <w:jc w:val="center"/>
              <w:rPr>
                <w:rFonts w:ascii="Times New Roman" w:hAnsi="Times New Roman"/>
                <w:sz w:val="24"/>
                <w:szCs w:val="24"/>
                <w:lang w:val="en-US"/>
              </w:rPr>
            </w:pPr>
            <w:r>
              <w:rPr>
                <w:rFonts w:ascii="Times New Roman" w:hAnsi="Times New Roman"/>
                <w:sz w:val="24"/>
                <w:szCs w:val="24"/>
                <w:lang w:val="en-US"/>
              </w:rPr>
              <w:t>434</w:t>
            </w:r>
            <w:r>
              <w:rPr>
                <w:rFonts w:ascii="Times New Roman" w:hAnsi="Times New Roman"/>
                <w:sz w:val="24"/>
                <w:szCs w:val="24"/>
              </w:rPr>
              <w:t>,</w:t>
            </w:r>
            <w:r>
              <w:rPr>
                <w:rFonts w:ascii="Times New Roman" w:hAnsi="Times New Roman"/>
                <w:sz w:val="24"/>
                <w:szCs w:val="24"/>
                <w:lang w:val="en-US"/>
              </w:rPr>
              <w:t>7</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74244E" w:rsidRPr="00BF762A" w:rsidRDefault="0074244E" w:rsidP="0074244E">
            <w:pPr>
              <w:jc w:val="center"/>
              <w:rPr>
                <w:rFonts w:ascii="Times New Roman" w:hAnsi="Times New Roman"/>
                <w:sz w:val="24"/>
                <w:szCs w:val="24"/>
              </w:rPr>
            </w:pPr>
            <w:r>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74244E" w:rsidRPr="00BF762A" w:rsidRDefault="0074244E" w:rsidP="0074244E">
            <w:pPr>
              <w:jc w:val="center"/>
              <w:rPr>
                <w:rFonts w:ascii="Times New Roman" w:hAnsi="Times New Roman"/>
                <w:sz w:val="24"/>
                <w:szCs w:val="24"/>
              </w:rPr>
            </w:pPr>
            <w:r>
              <w:rPr>
                <w:rFonts w:ascii="Times New Roman" w:hAnsi="Times New Roman"/>
                <w:sz w:val="24"/>
                <w:szCs w:val="24"/>
              </w:rPr>
              <w:t>-</w:t>
            </w:r>
          </w:p>
        </w:tc>
        <w:tc>
          <w:tcPr>
            <w:tcW w:w="128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4244E" w:rsidRPr="00426E94" w:rsidRDefault="0074244E" w:rsidP="0074244E">
            <w:pPr>
              <w:jc w:val="center"/>
              <w:rPr>
                <w:rFonts w:ascii="Times New Roman" w:hAnsi="Times New Roman"/>
                <w:sz w:val="24"/>
                <w:szCs w:val="24"/>
              </w:rPr>
            </w:pPr>
            <w:r>
              <w:rPr>
                <w:rFonts w:ascii="Times New Roman" w:hAnsi="Times New Roman"/>
                <w:sz w:val="24"/>
                <w:szCs w:val="24"/>
              </w:rPr>
              <w:t>434,7</w:t>
            </w:r>
          </w:p>
        </w:tc>
      </w:tr>
      <w:tr w:rsidR="0074244E" w:rsidRPr="00426E94" w:rsidTr="00DF510E">
        <w:tc>
          <w:tcPr>
            <w:tcW w:w="714" w:type="dxa"/>
            <w:vMerge/>
            <w:tcBorders>
              <w:left w:val="single" w:sz="4" w:space="0" w:color="000000"/>
              <w:right w:val="single" w:sz="4" w:space="0" w:color="000000"/>
            </w:tcBorders>
            <w:shd w:val="clear" w:color="auto" w:fill="auto"/>
            <w:tcMar>
              <w:left w:w="57" w:type="dxa"/>
              <w:right w:w="57" w:type="dxa"/>
            </w:tcMar>
          </w:tcPr>
          <w:p w:rsidR="0074244E" w:rsidRPr="00426E94" w:rsidRDefault="0074244E" w:rsidP="0074244E">
            <w:pPr>
              <w:rPr>
                <w:sz w:val="24"/>
                <w:szCs w:val="24"/>
              </w:rPr>
            </w:pPr>
          </w:p>
        </w:tc>
        <w:tc>
          <w:tcPr>
            <w:tcW w:w="5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4244E" w:rsidRPr="00426E94" w:rsidRDefault="00D626CF" w:rsidP="00D626CF">
            <w:pPr>
              <w:widowControl w:val="0"/>
              <w:contextualSpacing/>
              <w:rPr>
                <w:rFonts w:ascii="Times New Roman" w:hAnsi="Times New Roman"/>
                <w:sz w:val="24"/>
                <w:szCs w:val="24"/>
              </w:rPr>
            </w:pPr>
            <w:r>
              <w:rPr>
                <w:rFonts w:ascii="Times New Roman" w:hAnsi="Times New Roman"/>
                <w:sz w:val="24"/>
                <w:szCs w:val="24"/>
              </w:rPr>
              <w:t xml:space="preserve">       </w:t>
            </w:r>
            <w:r w:rsidR="0074244E" w:rsidRPr="00426E94">
              <w:rPr>
                <w:rFonts w:ascii="Times New Roman" w:hAnsi="Times New Roman"/>
                <w:sz w:val="24"/>
                <w:szCs w:val="24"/>
              </w:rPr>
              <w:t xml:space="preserve">федеральный бюджет </w:t>
            </w:r>
          </w:p>
        </w:tc>
        <w:tc>
          <w:tcPr>
            <w:tcW w:w="26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74244E" w:rsidRPr="00426E94" w:rsidRDefault="0074244E" w:rsidP="0074244E">
            <w:pPr>
              <w:widowControl w:val="0"/>
              <w:contextualSpacing/>
              <w:jc w:val="center"/>
              <w:rPr>
                <w:rFonts w:ascii="Times New Roman" w:hAnsi="Times New Roman"/>
                <w:sz w:val="24"/>
                <w:szCs w:val="24"/>
              </w:rPr>
            </w:pPr>
            <w:r w:rsidRPr="00426E94">
              <w:rPr>
                <w:rFonts w:ascii="Times New Roman" w:hAnsi="Times New Roman"/>
                <w:sz w:val="24"/>
                <w:szCs w:val="24"/>
              </w:rPr>
              <w:t>Х</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74244E" w:rsidRPr="00426E94" w:rsidRDefault="0074244E" w:rsidP="0074244E">
            <w:pPr>
              <w:jc w:val="center"/>
              <w:rPr>
                <w:rFonts w:ascii="Times New Roman" w:hAnsi="Times New Roman"/>
                <w:sz w:val="24"/>
                <w:szCs w:val="24"/>
              </w:rPr>
            </w:pPr>
            <w:r>
              <w:rPr>
                <w:rFonts w:ascii="Times New Roman" w:hAnsi="Times New Roman"/>
                <w:sz w:val="24"/>
                <w:szCs w:val="24"/>
              </w:rPr>
              <w:t>2123,3</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74244E" w:rsidRPr="00426E94" w:rsidRDefault="0074244E" w:rsidP="0074244E">
            <w:pPr>
              <w:jc w:val="center"/>
              <w:rPr>
                <w:rFonts w:ascii="Times New Roman" w:hAnsi="Times New Roman"/>
                <w:sz w:val="24"/>
                <w:szCs w:val="24"/>
              </w:rPr>
            </w:pPr>
            <w:r>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74244E" w:rsidRPr="00426E94" w:rsidRDefault="0074244E" w:rsidP="0074244E">
            <w:pPr>
              <w:jc w:val="center"/>
              <w:rPr>
                <w:rFonts w:ascii="Times New Roman" w:hAnsi="Times New Roman"/>
                <w:sz w:val="24"/>
                <w:szCs w:val="24"/>
              </w:rPr>
            </w:pPr>
            <w:r>
              <w:rPr>
                <w:rFonts w:ascii="Times New Roman" w:hAnsi="Times New Roman"/>
                <w:sz w:val="24"/>
                <w:szCs w:val="24"/>
              </w:rPr>
              <w:t>-</w:t>
            </w:r>
          </w:p>
        </w:tc>
        <w:tc>
          <w:tcPr>
            <w:tcW w:w="128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4244E" w:rsidRPr="00426E94" w:rsidRDefault="0074244E" w:rsidP="0074244E">
            <w:pPr>
              <w:jc w:val="center"/>
              <w:rPr>
                <w:rFonts w:ascii="Times New Roman" w:hAnsi="Times New Roman"/>
                <w:sz w:val="24"/>
                <w:szCs w:val="24"/>
              </w:rPr>
            </w:pPr>
            <w:r>
              <w:rPr>
                <w:rFonts w:ascii="Times New Roman" w:hAnsi="Times New Roman"/>
                <w:sz w:val="24"/>
                <w:szCs w:val="24"/>
              </w:rPr>
              <w:t>2123,3</w:t>
            </w:r>
          </w:p>
        </w:tc>
      </w:tr>
      <w:tr w:rsidR="0074244E" w:rsidRPr="00426E94" w:rsidTr="00DF510E">
        <w:tc>
          <w:tcPr>
            <w:tcW w:w="714" w:type="dxa"/>
            <w:vMerge/>
            <w:tcBorders>
              <w:left w:val="single" w:sz="4" w:space="0" w:color="000000"/>
              <w:bottom w:val="single" w:sz="4" w:space="0" w:color="000000"/>
              <w:right w:val="single" w:sz="4" w:space="0" w:color="000000"/>
            </w:tcBorders>
            <w:shd w:val="clear" w:color="auto" w:fill="auto"/>
            <w:tcMar>
              <w:left w:w="57" w:type="dxa"/>
              <w:right w:w="57" w:type="dxa"/>
            </w:tcMar>
          </w:tcPr>
          <w:p w:rsidR="0074244E" w:rsidRPr="00426E94" w:rsidRDefault="0074244E" w:rsidP="0074244E">
            <w:pPr>
              <w:rPr>
                <w:sz w:val="24"/>
                <w:szCs w:val="24"/>
              </w:rPr>
            </w:pPr>
          </w:p>
        </w:tc>
        <w:tc>
          <w:tcPr>
            <w:tcW w:w="5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4244E" w:rsidRPr="00426E94" w:rsidRDefault="0074244E" w:rsidP="0074244E">
            <w:pPr>
              <w:widowControl w:val="0"/>
              <w:contextualSpacing/>
              <w:rPr>
                <w:rFonts w:ascii="Times New Roman" w:hAnsi="Times New Roman"/>
                <w:sz w:val="24"/>
                <w:szCs w:val="24"/>
              </w:rPr>
            </w:pPr>
          </w:p>
        </w:tc>
        <w:tc>
          <w:tcPr>
            <w:tcW w:w="26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74244E" w:rsidRDefault="0074244E" w:rsidP="0074244E">
            <w:pPr>
              <w:widowControl w:val="0"/>
              <w:contextualSpacing/>
              <w:jc w:val="center"/>
              <w:rPr>
                <w:rFonts w:ascii="Times New Roman" w:hAnsi="Times New Roman"/>
                <w:sz w:val="24"/>
                <w:szCs w:val="24"/>
              </w:rPr>
            </w:pPr>
            <w:r w:rsidRPr="00426E94">
              <w:rPr>
                <w:rFonts w:ascii="Times New Roman" w:hAnsi="Times New Roman"/>
                <w:sz w:val="24"/>
                <w:szCs w:val="24"/>
              </w:rPr>
              <w:t xml:space="preserve">913 1004 </w:t>
            </w:r>
          </w:p>
          <w:p w:rsidR="0074244E" w:rsidRPr="00DF510E" w:rsidRDefault="0074244E" w:rsidP="0074244E">
            <w:pPr>
              <w:widowControl w:val="0"/>
              <w:contextualSpacing/>
              <w:jc w:val="center"/>
              <w:rPr>
                <w:rFonts w:ascii="Times New Roman" w:hAnsi="Times New Roman"/>
                <w:sz w:val="24"/>
                <w:szCs w:val="24"/>
              </w:rPr>
            </w:pPr>
            <w:r w:rsidRPr="00426E94">
              <w:rPr>
                <w:rFonts w:ascii="Times New Roman" w:hAnsi="Times New Roman"/>
                <w:sz w:val="24"/>
                <w:szCs w:val="24"/>
              </w:rPr>
              <w:t>04</w:t>
            </w:r>
            <w:r>
              <w:rPr>
                <w:rFonts w:ascii="Times New Roman" w:hAnsi="Times New Roman"/>
                <w:sz w:val="24"/>
                <w:szCs w:val="24"/>
              </w:rPr>
              <w:t>403</w:t>
            </w:r>
            <w:r>
              <w:rPr>
                <w:rFonts w:ascii="Times New Roman" w:hAnsi="Times New Roman"/>
                <w:sz w:val="24"/>
                <w:szCs w:val="24"/>
                <w:lang w:val="en-US"/>
              </w:rPr>
              <w:t>R0</w:t>
            </w:r>
            <w:r w:rsidRPr="00426E94">
              <w:rPr>
                <w:rFonts w:ascii="Times New Roman" w:hAnsi="Times New Roman"/>
                <w:sz w:val="24"/>
                <w:szCs w:val="24"/>
                <w:lang w:val="en-US"/>
              </w:rPr>
              <w:t>840 31</w:t>
            </w:r>
            <w:r>
              <w:rPr>
                <w:rFonts w:ascii="Times New Roman" w:hAnsi="Times New Roman"/>
                <w:sz w:val="24"/>
                <w:szCs w:val="24"/>
              </w:rPr>
              <w:t>0</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74244E" w:rsidRPr="00426E94" w:rsidRDefault="0074244E" w:rsidP="0074244E">
            <w:pPr>
              <w:jc w:val="center"/>
              <w:rPr>
                <w:rFonts w:ascii="Times New Roman" w:hAnsi="Times New Roman"/>
                <w:sz w:val="24"/>
                <w:szCs w:val="24"/>
              </w:rPr>
            </w:pPr>
            <w:r>
              <w:rPr>
                <w:rFonts w:ascii="Times New Roman" w:hAnsi="Times New Roman"/>
                <w:sz w:val="24"/>
                <w:szCs w:val="24"/>
              </w:rPr>
              <w:t>2123,3</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74244E" w:rsidRPr="00426E94" w:rsidRDefault="0074244E" w:rsidP="0074244E">
            <w:pPr>
              <w:jc w:val="center"/>
              <w:rPr>
                <w:rFonts w:ascii="Times New Roman" w:hAnsi="Times New Roman"/>
                <w:sz w:val="24"/>
                <w:szCs w:val="24"/>
              </w:rPr>
            </w:pPr>
            <w:r>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74244E" w:rsidRPr="00426E94" w:rsidRDefault="0074244E" w:rsidP="0074244E">
            <w:pPr>
              <w:jc w:val="center"/>
              <w:rPr>
                <w:rFonts w:ascii="Times New Roman" w:hAnsi="Times New Roman"/>
                <w:sz w:val="24"/>
                <w:szCs w:val="24"/>
              </w:rPr>
            </w:pPr>
            <w:r>
              <w:rPr>
                <w:rFonts w:ascii="Times New Roman" w:hAnsi="Times New Roman"/>
                <w:sz w:val="24"/>
                <w:szCs w:val="24"/>
              </w:rPr>
              <w:t>-</w:t>
            </w:r>
          </w:p>
        </w:tc>
        <w:tc>
          <w:tcPr>
            <w:tcW w:w="128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4244E" w:rsidRPr="00426E94" w:rsidRDefault="0074244E" w:rsidP="0074244E">
            <w:pPr>
              <w:jc w:val="center"/>
              <w:rPr>
                <w:rFonts w:ascii="Times New Roman" w:hAnsi="Times New Roman"/>
                <w:sz w:val="24"/>
                <w:szCs w:val="24"/>
              </w:rPr>
            </w:pPr>
            <w:r>
              <w:rPr>
                <w:rFonts w:ascii="Times New Roman" w:hAnsi="Times New Roman"/>
                <w:sz w:val="24"/>
                <w:szCs w:val="24"/>
              </w:rPr>
              <w:t>2123,3</w:t>
            </w:r>
          </w:p>
        </w:tc>
      </w:tr>
      <w:tr w:rsidR="0074244E" w:rsidRPr="00426E94" w:rsidTr="00DF510E">
        <w:tc>
          <w:tcPr>
            <w:tcW w:w="714"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74244E" w:rsidRPr="00426E94" w:rsidRDefault="0074244E" w:rsidP="0074244E">
            <w:pPr>
              <w:widowControl w:val="0"/>
              <w:contextualSpacing/>
              <w:jc w:val="center"/>
              <w:outlineLvl w:val="2"/>
              <w:rPr>
                <w:rFonts w:ascii="Times New Roman" w:hAnsi="Times New Roman"/>
                <w:sz w:val="24"/>
                <w:szCs w:val="24"/>
              </w:rPr>
            </w:pPr>
            <w:r>
              <w:rPr>
                <w:rFonts w:ascii="Times New Roman" w:hAnsi="Times New Roman"/>
                <w:sz w:val="24"/>
                <w:szCs w:val="24"/>
              </w:rPr>
              <w:t>7</w:t>
            </w:r>
            <w:r w:rsidRPr="00426E94">
              <w:rPr>
                <w:rFonts w:ascii="Times New Roman" w:hAnsi="Times New Roman"/>
                <w:sz w:val="24"/>
                <w:szCs w:val="24"/>
              </w:rPr>
              <w:t>.</w:t>
            </w:r>
          </w:p>
        </w:tc>
        <w:tc>
          <w:tcPr>
            <w:tcW w:w="5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4244E" w:rsidRPr="00426E94" w:rsidRDefault="0074244E" w:rsidP="0074244E">
            <w:pPr>
              <w:widowControl w:val="0"/>
              <w:contextualSpacing/>
              <w:rPr>
                <w:rFonts w:ascii="Times New Roman" w:hAnsi="Times New Roman"/>
                <w:sz w:val="24"/>
                <w:szCs w:val="24"/>
              </w:rPr>
            </w:pPr>
            <w:r w:rsidRPr="00426E94">
              <w:rPr>
                <w:rFonts w:ascii="Times New Roman" w:hAnsi="Times New Roman"/>
                <w:sz w:val="24"/>
                <w:szCs w:val="24"/>
              </w:rPr>
              <w:t>Мероприятие (результат)</w:t>
            </w:r>
            <w:r>
              <w:rPr>
                <w:rFonts w:ascii="Times New Roman" w:hAnsi="Times New Roman"/>
                <w:sz w:val="24"/>
                <w:szCs w:val="24"/>
              </w:rPr>
              <w:t xml:space="preserve"> 3</w:t>
            </w:r>
            <w:r w:rsidRPr="00426E94">
              <w:rPr>
                <w:rFonts w:ascii="Times New Roman" w:hAnsi="Times New Roman"/>
                <w:sz w:val="24"/>
                <w:szCs w:val="24"/>
              </w:rPr>
              <w:t>.</w:t>
            </w:r>
            <w:r>
              <w:rPr>
                <w:rFonts w:ascii="Times New Roman" w:hAnsi="Times New Roman"/>
                <w:sz w:val="24"/>
                <w:szCs w:val="24"/>
              </w:rPr>
              <w:t>6</w:t>
            </w:r>
            <w:r w:rsidRPr="00426E94">
              <w:rPr>
                <w:rFonts w:ascii="Times New Roman" w:hAnsi="Times New Roman"/>
                <w:sz w:val="24"/>
                <w:szCs w:val="24"/>
              </w:rPr>
              <w:t xml:space="preserve"> «Субвенции на осущест</w:t>
            </w:r>
            <w:r w:rsidRPr="00426E94">
              <w:rPr>
                <w:rFonts w:ascii="Times New Roman" w:hAnsi="Times New Roman"/>
                <w:sz w:val="24"/>
                <w:szCs w:val="24"/>
              </w:rPr>
              <w:t>в</w:t>
            </w:r>
            <w:r w:rsidRPr="00426E94">
              <w:rPr>
                <w:rFonts w:ascii="Times New Roman" w:hAnsi="Times New Roman"/>
                <w:sz w:val="24"/>
                <w:szCs w:val="24"/>
              </w:rPr>
              <w:t xml:space="preserve">ление полномочий по предоставлению мер социальной поддержки малоимущих семей, </w:t>
            </w:r>
          </w:p>
          <w:p w:rsidR="0074244E" w:rsidRPr="00426E94" w:rsidRDefault="0074244E" w:rsidP="0074244E">
            <w:pPr>
              <w:widowControl w:val="0"/>
              <w:contextualSpacing/>
              <w:rPr>
                <w:rFonts w:ascii="Times New Roman" w:hAnsi="Times New Roman"/>
                <w:sz w:val="24"/>
                <w:szCs w:val="24"/>
              </w:rPr>
            </w:pPr>
            <w:r w:rsidRPr="00426E94">
              <w:rPr>
                <w:rFonts w:ascii="Times New Roman" w:hAnsi="Times New Roman"/>
                <w:sz w:val="24"/>
                <w:szCs w:val="24"/>
              </w:rPr>
              <w:t>имеющих детей и проживающих на территории Р</w:t>
            </w:r>
            <w:r w:rsidRPr="00426E94">
              <w:rPr>
                <w:rFonts w:ascii="Times New Roman" w:hAnsi="Times New Roman"/>
                <w:sz w:val="24"/>
                <w:szCs w:val="24"/>
              </w:rPr>
              <w:t>о</w:t>
            </w:r>
            <w:r w:rsidRPr="00426E94">
              <w:rPr>
                <w:rFonts w:ascii="Times New Roman" w:hAnsi="Times New Roman"/>
                <w:sz w:val="24"/>
                <w:szCs w:val="24"/>
              </w:rPr>
              <w:t>стовской области, в виде предоставления региональн</w:t>
            </w:r>
            <w:r w:rsidRPr="00426E94">
              <w:rPr>
                <w:rFonts w:ascii="Times New Roman" w:hAnsi="Times New Roman"/>
                <w:sz w:val="24"/>
                <w:szCs w:val="24"/>
              </w:rPr>
              <w:t>о</w:t>
            </w:r>
            <w:r w:rsidRPr="00426E94">
              <w:rPr>
                <w:rFonts w:ascii="Times New Roman" w:hAnsi="Times New Roman"/>
                <w:sz w:val="24"/>
                <w:szCs w:val="24"/>
              </w:rPr>
              <w:t>го материнского капитала, предоставлены в полном объеме» (всего)</w:t>
            </w:r>
            <w:r>
              <w:rPr>
                <w:rFonts w:ascii="Times New Roman" w:hAnsi="Times New Roman"/>
                <w:sz w:val="24"/>
                <w:szCs w:val="24"/>
              </w:rPr>
              <w:t>, в том числе:</w:t>
            </w:r>
          </w:p>
        </w:tc>
        <w:tc>
          <w:tcPr>
            <w:tcW w:w="26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74244E" w:rsidRPr="00426E94" w:rsidRDefault="0074244E" w:rsidP="0074244E">
            <w:pPr>
              <w:widowControl w:val="0"/>
              <w:contextualSpacing/>
              <w:jc w:val="center"/>
              <w:rPr>
                <w:rFonts w:ascii="Times New Roman" w:hAnsi="Times New Roman"/>
                <w:sz w:val="24"/>
                <w:szCs w:val="24"/>
              </w:rPr>
            </w:pPr>
            <w:r w:rsidRPr="00426E94">
              <w:rPr>
                <w:rFonts w:ascii="Times New Roman" w:hAnsi="Times New Roman"/>
                <w:sz w:val="24"/>
                <w:szCs w:val="24"/>
              </w:rPr>
              <w:t>Х</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74244E" w:rsidRPr="00BF762A" w:rsidRDefault="0074244E" w:rsidP="0074244E">
            <w:pPr>
              <w:jc w:val="center"/>
              <w:rPr>
                <w:rFonts w:ascii="Times New Roman" w:hAnsi="Times New Roman"/>
                <w:sz w:val="24"/>
                <w:szCs w:val="24"/>
              </w:rPr>
            </w:pPr>
            <w:r>
              <w:rPr>
                <w:rFonts w:ascii="Times New Roman" w:hAnsi="Times New Roman"/>
                <w:sz w:val="24"/>
                <w:szCs w:val="24"/>
              </w:rPr>
              <w:t>4530,6</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74244E" w:rsidRPr="00BF762A" w:rsidRDefault="0074244E" w:rsidP="0074244E">
            <w:pPr>
              <w:jc w:val="center"/>
              <w:rPr>
                <w:rFonts w:ascii="Times New Roman" w:hAnsi="Times New Roman"/>
                <w:sz w:val="24"/>
                <w:szCs w:val="24"/>
              </w:rPr>
            </w:pPr>
            <w:r>
              <w:rPr>
                <w:rFonts w:ascii="Times New Roman" w:hAnsi="Times New Roman"/>
                <w:sz w:val="24"/>
                <w:szCs w:val="24"/>
              </w:rPr>
              <w:t>4711,9</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74244E" w:rsidRPr="00BF762A" w:rsidRDefault="0074244E" w:rsidP="0074244E">
            <w:pPr>
              <w:jc w:val="center"/>
              <w:rPr>
                <w:rFonts w:ascii="Times New Roman" w:hAnsi="Times New Roman"/>
                <w:sz w:val="24"/>
                <w:szCs w:val="24"/>
              </w:rPr>
            </w:pPr>
            <w:r>
              <w:rPr>
                <w:rFonts w:ascii="Times New Roman" w:hAnsi="Times New Roman"/>
                <w:sz w:val="24"/>
                <w:szCs w:val="24"/>
              </w:rPr>
              <w:t>4900,3</w:t>
            </w:r>
          </w:p>
        </w:tc>
        <w:tc>
          <w:tcPr>
            <w:tcW w:w="128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4244E" w:rsidRPr="00426E94" w:rsidRDefault="0074244E" w:rsidP="0074244E">
            <w:pPr>
              <w:jc w:val="center"/>
              <w:rPr>
                <w:rFonts w:ascii="Times New Roman" w:hAnsi="Times New Roman"/>
                <w:sz w:val="24"/>
                <w:szCs w:val="24"/>
              </w:rPr>
            </w:pPr>
            <w:r>
              <w:rPr>
                <w:rFonts w:ascii="Times New Roman" w:hAnsi="Times New Roman"/>
                <w:sz w:val="24"/>
                <w:szCs w:val="24"/>
              </w:rPr>
              <w:t>14142,8</w:t>
            </w:r>
          </w:p>
        </w:tc>
      </w:tr>
      <w:tr w:rsidR="00D626CF" w:rsidRPr="00426E94" w:rsidTr="00DF510E">
        <w:tc>
          <w:tcPr>
            <w:tcW w:w="714" w:type="dxa"/>
            <w:vMerge/>
            <w:tcBorders>
              <w:left w:val="single" w:sz="4" w:space="0" w:color="000000"/>
              <w:right w:val="single" w:sz="4" w:space="0" w:color="000000"/>
            </w:tcBorders>
            <w:shd w:val="clear" w:color="auto" w:fill="auto"/>
            <w:tcMar>
              <w:left w:w="57" w:type="dxa"/>
              <w:right w:w="57" w:type="dxa"/>
            </w:tcMar>
          </w:tcPr>
          <w:p w:rsidR="00D626CF" w:rsidRPr="00426E94" w:rsidRDefault="00D626CF" w:rsidP="00D626CF">
            <w:pPr>
              <w:rPr>
                <w:sz w:val="24"/>
                <w:szCs w:val="24"/>
              </w:rPr>
            </w:pPr>
          </w:p>
        </w:tc>
        <w:tc>
          <w:tcPr>
            <w:tcW w:w="5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26CF" w:rsidRPr="00426E94" w:rsidRDefault="00D626CF" w:rsidP="00D626CF">
            <w:pPr>
              <w:rPr>
                <w:rFonts w:ascii="Times New Roman" w:hAnsi="Times New Roman"/>
                <w:sz w:val="24"/>
                <w:szCs w:val="24"/>
              </w:rPr>
            </w:pPr>
            <w:r>
              <w:rPr>
                <w:rFonts w:ascii="Times New Roman" w:hAnsi="Times New Roman"/>
                <w:sz w:val="24"/>
                <w:szCs w:val="24"/>
              </w:rPr>
              <w:t>Бюджет района (всего), из них:</w:t>
            </w:r>
          </w:p>
        </w:tc>
        <w:tc>
          <w:tcPr>
            <w:tcW w:w="26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D626CF" w:rsidRPr="00426E94" w:rsidRDefault="00D626CF" w:rsidP="00D626CF">
            <w:pPr>
              <w:widowControl w:val="0"/>
              <w:contextualSpacing/>
              <w:jc w:val="center"/>
              <w:rPr>
                <w:rFonts w:ascii="Times New Roman" w:hAnsi="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D626CF" w:rsidRPr="00BF762A" w:rsidRDefault="00D626CF" w:rsidP="00D626CF">
            <w:pPr>
              <w:jc w:val="center"/>
              <w:rPr>
                <w:rFonts w:ascii="Times New Roman" w:hAnsi="Times New Roman"/>
                <w:sz w:val="24"/>
                <w:szCs w:val="24"/>
              </w:rPr>
            </w:pPr>
            <w:r>
              <w:rPr>
                <w:rFonts w:ascii="Times New Roman" w:hAnsi="Times New Roman"/>
                <w:sz w:val="24"/>
                <w:szCs w:val="24"/>
              </w:rPr>
              <w:t>4530,6</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D626CF" w:rsidRPr="00BF762A" w:rsidRDefault="00D626CF" w:rsidP="00D626CF">
            <w:pPr>
              <w:jc w:val="center"/>
              <w:rPr>
                <w:rFonts w:ascii="Times New Roman" w:hAnsi="Times New Roman"/>
                <w:sz w:val="24"/>
                <w:szCs w:val="24"/>
              </w:rPr>
            </w:pPr>
            <w:r>
              <w:rPr>
                <w:rFonts w:ascii="Times New Roman" w:hAnsi="Times New Roman"/>
                <w:sz w:val="24"/>
                <w:szCs w:val="24"/>
              </w:rPr>
              <w:t>4711,9</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D626CF" w:rsidRPr="00BF762A" w:rsidRDefault="00D626CF" w:rsidP="00D626CF">
            <w:pPr>
              <w:jc w:val="center"/>
              <w:rPr>
                <w:rFonts w:ascii="Times New Roman" w:hAnsi="Times New Roman"/>
                <w:sz w:val="24"/>
                <w:szCs w:val="24"/>
              </w:rPr>
            </w:pPr>
            <w:r>
              <w:rPr>
                <w:rFonts w:ascii="Times New Roman" w:hAnsi="Times New Roman"/>
                <w:sz w:val="24"/>
                <w:szCs w:val="24"/>
              </w:rPr>
              <w:t>4900,3</w:t>
            </w:r>
          </w:p>
        </w:tc>
        <w:tc>
          <w:tcPr>
            <w:tcW w:w="128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626CF" w:rsidRPr="00426E94" w:rsidRDefault="00D626CF" w:rsidP="00D626CF">
            <w:pPr>
              <w:jc w:val="center"/>
              <w:rPr>
                <w:rFonts w:ascii="Times New Roman" w:hAnsi="Times New Roman"/>
                <w:sz w:val="24"/>
                <w:szCs w:val="24"/>
              </w:rPr>
            </w:pPr>
            <w:r>
              <w:rPr>
                <w:rFonts w:ascii="Times New Roman" w:hAnsi="Times New Roman"/>
                <w:sz w:val="24"/>
                <w:szCs w:val="24"/>
              </w:rPr>
              <w:t>14142,8</w:t>
            </w:r>
          </w:p>
        </w:tc>
      </w:tr>
      <w:tr w:rsidR="0074244E" w:rsidRPr="00426E94" w:rsidTr="00DF510E">
        <w:tc>
          <w:tcPr>
            <w:tcW w:w="714" w:type="dxa"/>
            <w:vMerge/>
            <w:tcBorders>
              <w:left w:val="single" w:sz="4" w:space="0" w:color="000000"/>
              <w:right w:val="single" w:sz="4" w:space="0" w:color="000000"/>
            </w:tcBorders>
            <w:shd w:val="clear" w:color="auto" w:fill="auto"/>
            <w:tcMar>
              <w:left w:w="57" w:type="dxa"/>
              <w:right w:w="57" w:type="dxa"/>
            </w:tcMar>
          </w:tcPr>
          <w:p w:rsidR="0074244E" w:rsidRPr="00426E94" w:rsidRDefault="0074244E" w:rsidP="0074244E">
            <w:pPr>
              <w:rPr>
                <w:sz w:val="24"/>
                <w:szCs w:val="24"/>
              </w:rPr>
            </w:pPr>
          </w:p>
        </w:tc>
        <w:tc>
          <w:tcPr>
            <w:tcW w:w="5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4244E" w:rsidRPr="00426E94" w:rsidRDefault="00D626CF" w:rsidP="00D626CF">
            <w:pPr>
              <w:widowControl w:val="0"/>
              <w:contextualSpacing/>
              <w:rPr>
                <w:rFonts w:ascii="Times New Roman" w:hAnsi="Times New Roman"/>
                <w:sz w:val="24"/>
                <w:szCs w:val="24"/>
              </w:rPr>
            </w:pPr>
            <w:r>
              <w:rPr>
                <w:rFonts w:ascii="Times New Roman" w:hAnsi="Times New Roman"/>
                <w:sz w:val="24"/>
                <w:szCs w:val="24"/>
              </w:rPr>
              <w:t xml:space="preserve">      </w:t>
            </w:r>
            <w:r w:rsidR="0074244E" w:rsidRPr="00426E94">
              <w:rPr>
                <w:rFonts w:ascii="Times New Roman" w:hAnsi="Times New Roman"/>
                <w:sz w:val="24"/>
                <w:szCs w:val="24"/>
              </w:rPr>
              <w:t xml:space="preserve">областной бюджет </w:t>
            </w:r>
          </w:p>
        </w:tc>
        <w:tc>
          <w:tcPr>
            <w:tcW w:w="26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74244E" w:rsidRPr="00426E94" w:rsidRDefault="0074244E" w:rsidP="0074244E">
            <w:pPr>
              <w:widowControl w:val="0"/>
              <w:contextualSpacing/>
              <w:jc w:val="center"/>
              <w:rPr>
                <w:rFonts w:ascii="Times New Roman" w:hAnsi="Times New Roman"/>
                <w:sz w:val="24"/>
                <w:szCs w:val="24"/>
              </w:rPr>
            </w:pPr>
            <w:r w:rsidRPr="00426E94">
              <w:rPr>
                <w:rFonts w:ascii="Times New Roman" w:hAnsi="Times New Roman"/>
                <w:sz w:val="24"/>
                <w:szCs w:val="24"/>
              </w:rPr>
              <w:t>Х</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74244E" w:rsidRPr="00BF762A" w:rsidRDefault="0074244E" w:rsidP="0074244E">
            <w:pPr>
              <w:jc w:val="center"/>
              <w:rPr>
                <w:rFonts w:ascii="Times New Roman" w:hAnsi="Times New Roman"/>
                <w:sz w:val="24"/>
                <w:szCs w:val="24"/>
              </w:rPr>
            </w:pPr>
            <w:r>
              <w:rPr>
                <w:rFonts w:ascii="Times New Roman" w:hAnsi="Times New Roman"/>
                <w:sz w:val="24"/>
                <w:szCs w:val="24"/>
              </w:rPr>
              <w:t>4530,6</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74244E" w:rsidRPr="00BF762A" w:rsidRDefault="0074244E" w:rsidP="0074244E">
            <w:pPr>
              <w:jc w:val="center"/>
              <w:rPr>
                <w:rFonts w:ascii="Times New Roman" w:hAnsi="Times New Roman"/>
                <w:sz w:val="24"/>
                <w:szCs w:val="24"/>
              </w:rPr>
            </w:pPr>
            <w:r>
              <w:rPr>
                <w:rFonts w:ascii="Times New Roman" w:hAnsi="Times New Roman"/>
                <w:sz w:val="24"/>
                <w:szCs w:val="24"/>
              </w:rPr>
              <w:t>4711,9</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74244E" w:rsidRPr="00BF762A" w:rsidRDefault="0074244E" w:rsidP="0074244E">
            <w:pPr>
              <w:jc w:val="center"/>
              <w:rPr>
                <w:rFonts w:ascii="Times New Roman" w:hAnsi="Times New Roman"/>
                <w:sz w:val="24"/>
                <w:szCs w:val="24"/>
              </w:rPr>
            </w:pPr>
            <w:r>
              <w:rPr>
                <w:rFonts w:ascii="Times New Roman" w:hAnsi="Times New Roman"/>
                <w:sz w:val="24"/>
                <w:szCs w:val="24"/>
              </w:rPr>
              <w:t>4900,3</w:t>
            </w:r>
          </w:p>
        </w:tc>
        <w:tc>
          <w:tcPr>
            <w:tcW w:w="128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4244E" w:rsidRPr="00426E94" w:rsidRDefault="0074244E" w:rsidP="0074244E">
            <w:pPr>
              <w:jc w:val="center"/>
              <w:rPr>
                <w:rFonts w:ascii="Times New Roman" w:hAnsi="Times New Roman"/>
                <w:sz w:val="24"/>
                <w:szCs w:val="24"/>
              </w:rPr>
            </w:pPr>
            <w:r>
              <w:rPr>
                <w:rFonts w:ascii="Times New Roman" w:hAnsi="Times New Roman"/>
                <w:sz w:val="24"/>
                <w:szCs w:val="24"/>
              </w:rPr>
              <w:t>14142,8</w:t>
            </w:r>
          </w:p>
        </w:tc>
      </w:tr>
      <w:tr w:rsidR="0074244E" w:rsidRPr="00426E94" w:rsidTr="00DF510E">
        <w:tc>
          <w:tcPr>
            <w:tcW w:w="714" w:type="dxa"/>
            <w:vMerge/>
            <w:tcBorders>
              <w:left w:val="single" w:sz="4" w:space="0" w:color="000000"/>
              <w:right w:val="single" w:sz="4" w:space="0" w:color="000000"/>
            </w:tcBorders>
            <w:shd w:val="clear" w:color="auto" w:fill="auto"/>
            <w:tcMar>
              <w:left w:w="57" w:type="dxa"/>
              <w:right w:w="57" w:type="dxa"/>
            </w:tcMar>
          </w:tcPr>
          <w:p w:rsidR="0074244E" w:rsidRPr="00426E94" w:rsidRDefault="0074244E" w:rsidP="0074244E">
            <w:pPr>
              <w:rPr>
                <w:sz w:val="24"/>
                <w:szCs w:val="24"/>
              </w:rPr>
            </w:pPr>
          </w:p>
        </w:tc>
        <w:tc>
          <w:tcPr>
            <w:tcW w:w="5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4244E" w:rsidRPr="00426E94" w:rsidRDefault="0074244E" w:rsidP="0074244E">
            <w:pPr>
              <w:widowControl w:val="0"/>
              <w:contextualSpacing/>
              <w:rPr>
                <w:rFonts w:ascii="Times New Roman" w:hAnsi="Times New Roman"/>
                <w:sz w:val="24"/>
                <w:szCs w:val="24"/>
              </w:rPr>
            </w:pPr>
          </w:p>
        </w:tc>
        <w:tc>
          <w:tcPr>
            <w:tcW w:w="26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74244E" w:rsidRDefault="0074244E" w:rsidP="0074244E">
            <w:pPr>
              <w:widowControl w:val="0"/>
              <w:contextualSpacing/>
              <w:jc w:val="center"/>
              <w:rPr>
                <w:rFonts w:ascii="Times New Roman" w:hAnsi="Times New Roman"/>
                <w:sz w:val="24"/>
                <w:szCs w:val="24"/>
              </w:rPr>
            </w:pPr>
            <w:r w:rsidRPr="00426E94">
              <w:rPr>
                <w:rFonts w:ascii="Times New Roman" w:hAnsi="Times New Roman"/>
                <w:sz w:val="24"/>
                <w:szCs w:val="24"/>
              </w:rPr>
              <w:t>913 1004</w:t>
            </w:r>
          </w:p>
          <w:p w:rsidR="0074244E" w:rsidRPr="00426E94" w:rsidRDefault="0074244E" w:rsidP="0074244E">
            <w:pPr>
              <w:widowControl w:val="0"/>
              <w:contextualSpacing/>
              <w:jc w:val="center"/>
              <w:rPr>
                <w:rFonts w:ascii="Times New Roman" w:hAnsi="Times New Roman"/>
                <w:sz w:val="24"/>
                <w:szCs w:val="24"/>
              </w:rPr>
            </w:pPr>
            <w:r w:rsidRPr="00426E94">
              <w:rPr>
                <w:rFonts w:ascii="Times New Roman" w:hAnsi="Times New Roman"/>
                <w:sz w:val="24"/>
                <w:szCs w:val="24"/>
              </w:rPr>
              <w:t xml:space="preserve"> 04</w:t>
            </w:r>
            <w:r>
              <w:rPr>
                <w:rFonts w:ascii="Times New Roman" w:hAnsi="Times New Roman"/>
                <w:sz w:val="24"/>
                <w:szCs w:val="24"/>
              </w:rPr>
              <w:t>403</w:t>
            </w:r>
            <w:r w:rsidRPr="00426E94">
              <w:rPr>
                <w:rFonts w:ascii="Times New Roman" w:hAnsi="Times New Roman"/>
                <w:sz w:val="24"/>
                <w:szCs w:val="24"/>
              </w:rPr>
              <w:t xml:space="preserve">72210 </w:t>
            </w:r>
            <w:r>
              <w:rPr>
                <w:rFonts w:ascii="Times New Roman" w:hAnsi="Times New Roman"/>
                <w:sz w:val="24"/>
                <w:szCs w:val="24"/>
              </w:rPr>
              <w:t>240</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74244E" w:rsidRPr="00BF762A" w:rsidRDefault="0074244E" w:rsidP="0074244E">
            <w:pPr>
              <w:jc w:val="center"/>
              <w:rPr>
                <w:rFonts w:ascii="Times New Roman" w:hAnsi="Times New Roman"/>
                <w:sz w:val="24"/>
                <w:szCs w:val="24"/>
              </w:rPr>
            </w:pPr>
            <w:r>
              <w:rPr>
                <w:rFonts w:ascii="Times New Roman" w:hAnsi="Times New Roman"/>
                <w:sz w:val="24"/>
                <w:szCs w:val="24"/>
              </w:rPr>
              <w:t>15,0</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74244E" w:rsidRPr="00BF762A" w:rsidRDefault="0074244E" w:rsidP="0074244E">
            <w:pPr>
              <w:jc w:val="center"/>
              <w:rPr>
                <w:rFonts w:ascii="Times New Roman" w:hAnsi="Times New Roman"/>
                <w:sz w:val="24"/>
                <w:szCs w:val="24"/>
              </w:rPr>
            </w:pPr>
            <w:r>
              <w:rPr>
                <w:rFonts w:ascii="Times New Roman" w:hAnsi="Times New Roman"/>
                <w:sz w:val="24"/>
                <w:szCs w:val="24"/>
              </w:rPr>
              <w:t>15,0</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74244E" w:rsidRPr="00BF762A" w:rsidRDefault="0074244E" w:rsidP="0074244E">
            <w:pPr>
              <w:jc w:val="center"/>
              <w:rPr>
                <w:rFonts w:ascii="Times New Roman" w:hAnsi="Times New Roman"/>
                <w:sz w:val="24"/>
                <w:szCs w:val="24"/>
              </w:rPr>
            </w:pPr>
            <w:r>
              <w:rPr>
                <w:rFonts w:ascii="Times New Roman" w:hAnsi="Times New Roman"/>
                <w:sz w:val="24"/>
                <w:szCs w:val="24"/>
              </w:rPr>
              <w:t>15,0</w:t>
            </w:r>
          </w:p>
        </w:tc>
        <w:tc>
          <w:tcPr>
            <w:tcW w:w="128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4244E" w:rsidRPr="00426E94" w:rsidRDefault="0074244E" w:rsidP="0074244E">
            <w:pPr>
              <w:jc w:val="center"/>
              <w:rPr>
                <w:rFonts w:ascii="Times New Roman" w:hAnsi="Times New Roman"/>
                <w:sz w:val="24"/>
                <w:szCs w:val="24"/>
              </w:rPr>
            </w:pPr>
            <w:r>
              <w:rPr>
                <w:rFonts w:ascii="Times New Roman" w:hAnsi="Times New Roman"/>
                <w:sz w:val="24"/>
                <w:szCs w:val="24"/>
              </w:rPr>
              <w:t>45,0</w:t>
            </w:r>
          </w:p>
        </w:tc>
      </w:tr>
      <w:tr w:rsidR="0074244E" w:rsidRPr="00426E94" w:rsidTr="00DF510E">
        <w:tc>
          <w:tcPr>
            <w:tcW w:w="714" w:type="dxa"/>
            <w:vMerge/>
            <w:tcBorders>
              <w:left w:val="single" w:sz="4" w:space="0" w:color="000000"/>
              <w:bottom w:val="single" w:sz="4" w:space="0" w:color="000000"/>
              <w:right w:val="single" w:sz="4" w:space="0" w:color="000000"/>
            </w:tcBorders>
            <w:shd w:val="clear" w:color="auto" w:fill="auto"/>
            <w:tcMar>
              <w:left w:w="57" w:type="dxa"/>
              <w:right w:w="57" w:type="dxa"/>
            </w:tcMar>
          </w:tcPr>
          <w:p w:rsidR="0074244E" w:rsidRPr="00426E94" w:rsidRDefault="0074244E" w:rsidP="0074244E">
            <w:pPr>
              <w:rPr>
                <w:sz w:val="24"/>
                <w:szCs w:val="24"/>
              </w:rPr>
            </w:pPr>
          </w:p>
        </w:tc>
        <w:tc>
          <w:tcPr>
            <w:tcW w:w="5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4244E" w:rsidRPr="00426E94" w:rsidRDefault="0074244E" w:rsidP="0074244E">
            <w:pPr>
              <w:widowControl w:val="0"/>
              <w:contextualSpacing/>
              <w:rPr>
                <w:rFonts w:ascii="Times New Roman" w:hAnsi="Times New Roman"/>
                <w:sz w:val="24"/>
                <w:szCs w:val="24"/>
              </w:rPr>
            </w:pPr>
          </w:p>
        </w:tc>
        <w:tc>
          <w:tcPr>
            <w:tcW w:w="26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74244E" w:rsidRDefault="0074244E" w:rsidP="0074244E">
            <w:pPr>
              <w:widowControl w:val="0"/>
              <w:contextualSpacing/>
              <w:jc w:val="center"/>
              <w:rPr>
                <w:rFonts w:ascii="Times New Roman" w:hAnsi="Times New Roman"/>
                <w:sz w:val="24"/>
                <w:szCs w:val="24"/>
              </w:rPr>
            </w:pPr>
            <w:r w:rsidRPr="00426E94">
              <w:rPr>
                <w:rFonts w:ascii="Times New Roman" w:hAnsi="Times New Roman"/>
                <w:sz w:val="24"/>
                <w:szCs w:val="24"/>
              </w:rPr>
              <w:t>913 1004</w:t>
            </w:r>
          </w:p>
          <w:p w:rsidR="0074244E" w:rsidRPr="00426E94" w:rsidRDefault="0074244E" w:rsidP="0074244E">
            <w:pPr>
              <w:widowControl w:val="0"/>
              <w:contextualSpacing/>
              <w:jc w:val="center"/>
              <w:rPr>
                <w:rFonts w:ascii="Times New Roman" w:hAnsi="Times New Roman"/>
                <w:sz w:val="24"/>
                <w:szCs w:val="24"/>
              </w:rPr>
            </w:pPr>
            <w:r w:rsidRPr="00426E94">
              <w:rPr>
                <w:rFonts w:ascii="Times New Roman" w:hAnsi="Times New Roman"/>
                <w:sz w:val="24"/>
                <w:szCs w:val="24"/>
              </w:rPr>
              <w:t xml:space="preserve"> 04</w:t>
            </w:r>
            <w:r>
              <w:rPr>
                <w:rFonts w:ascii="Times New Roman" w:hAnsi="Times New Roman"/>
                <w:sz w:val="24"/>
                <w:szCs w:val="24"/>
              </w:rPr>
              <w:t>403</w:t>
            </w:r>
            <w:r w:rsidRPr="00426E94">
              <w:rPr>
                <w:rFonts w:ascii="Times New Roman" w:hAnsi="Times New Roman"/>
                <w:sz w:val="24"/>
                <w:szCs w:val="24"/>
              </w:rPr>
              <w:t>72210 32</w:t>
            </w:r>
            <w:r>
              <w:rPr>
                <w:rFonts w:ascii="Times New Roman" w:hAnsi="Times New Roman"/>
                <w:sz w:val="24"/>
                <w:szCs w:val="24"/>
              </w:rPr>
              <w:t>0</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74244E" w:rsidRPr="00BF762A" w:rsidRDefault="0074244E" w:rsidP="0074244E">
            <w:pPr>
              <w:jc w:val="center"/>
              <w:rPr>
                <w:rFonts w:ascii="Times New Roman" w:hAnsi="Times New Roman"/>
                <w:sz w:val="24"/>
                <w:szCs w:val="24"/>
              </w:rPr>
            </w:pPr>
            <w:r>
              <w:rPr>
                <w:rFonts w:ascii="Times New Roman" w:hAnsi="Times New Roman"/>
                <w:sz w:val="24"/>
                <w:szCs w:val="24"/>
              </w:rPr>
              <w:t>4515,6</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74244E" w:rsidRPr="00BF762A" w:rsidRDefault="0074244E" w:rsidP="0074244E">
            <w:pPr>
              <w:jc w:val="center"/>
              <w:rPr>
                <w:rFonts w:ascii="Times New Roman" w:hAnsi="Times New Roman"/>
                <w:sz w:val="24"/>
                <w:szCs w:val="24"/>
              </w:rPr>
            </w:pPr>
            <w:r>
              <w:rPr>
                <w:rFonts w:ascii="Times New Roman" w:hAnsi="Times New Roman"/>
                <w:sz w:val="24"/>
                <w:szCs w:val="24"/>
              </w:rPr>
              <w:t>4696,9</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74244E" w:rsidRPr="00BF762A" w:rsidRDefault="0074244E" w:rsidP="0074244E">
            <w:pPr>
              <w:jc w:val="center"/>
              <w:rPr>
                <w:rFonts w:ascii="Times New Roman" w:hAnsi="Times New Roman"/>
                <w:sz w:val="24"/>
                <w:szCs w:val="24"/>
              </w:rPr>
            </w:pPr>
            <w:r>
              <w:rPr>
                <w:rFonts w:ascii="Times New Roman" w:hAnsi="Times New Roman"/>
                <w:sz w:val="24"/>
                <w:szCs w:val="24"/>
              </w:rPr>
              <w:t>4885,3</w:t>
            </w:r>
          </w:p>
        </w:tc>
        <w:tc>
          <w:tcPr>
            <w:tcW w:w="128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4244E" w:rsidRPr="00426E94" w:rsidRDefault="0074244E" w:rsidP="0074244E">
            <w:pPr>
              <w:jc w:val="center"/>
              <w:rPr>
                <w:rFonts w:ascii="Times New Roman" w:hAnsi="Times New Roman"/>
                <w:sz w:val="24"/>
                <w:szCs w:val="24"/>
              </w:rPr>
            </w:pPr>
            <w:r>
              <w:rPr>
                <w:rFonts w:ascii="Times New Roman" w:hAnsi="Times New Roman"/>
                <w:sz w:val="24"/>
                <w:szCs w:val="24"/>
              </w:rPr>
              <w:t>14097,8</w:t>
            </w:r>
          </w:p>
        </w:tc>
      </w:tr>
      <w:tr w:rsidR="0074244E" w:rsidRPr="00426E94" w:rsidTr="002D5A08">
        <w:tc>
          <w:tcPr>
            <w:tcW w:w="714"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74244E" w:rsidRPr="00426E94" w:rsidRDefault="0074244E" w:rsidP="0074244E">
            <w:pPr>
              <w:widowControl w:val="0"/>
              <w:contextualSpacing/>
              <w:jc w:val="center"/>
              <w:outlineLvl w:val="2"/>
              <w:rPr>
                <w:rFonts w:ascii="Times New Roman" w:hAnsi="Times New Roman"/>
                <w:sz w:val="24"/>
                <w:szCs w:val="24"/>
              </w:rPr>
            </w:pPr>
            <w:r>
              <w:rPr>
                <w:rFonts w:ascii="Times New Roman" w:hAnsi="Times New Roman"/>
                <w:sz w:val="24"/>
                <w:szCs w:val="24"/>
              </w:rPr>
              <w:t>8</w:t>
            </w:r>
            <w:r w:rsidRPr="00426E94">
              <w:rPr>
                <w:rFonts w:ascii="Times New Roman" w:hAnsi="Times New Roman"/>
                <w:sz w:val="24"/>
                <w:szCs w:val="24"/>
              </w:rPr>
              <w:t>.</w:t>
            </w:r>
          </w:p>
        </w:tc>
        <w:tc>
          <w:tcPr>
            <w:tcW w:w="5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4244E" w:rsidRPr="00426E94" w:rsidRDefault="0074244E" w:rsidP="0074244E">
            <w:pPr>
              <w:widowControl w:val="0"/>
              <w:contextualSpacing/>
              <w:rPr>
                <w:rFonts w:ascii="Times New Roman" w:hAnsi="Times New Roman"/>
                <w:sz w:val="24"/>
                <w:szCs w:val="24"/>
              </w:rPr>
            </w:pPr>
            <w:r w:rsidRPr="00426E94">
              <w:rPr>
                <w:rFonts w:ascii="Times New Roman" w:hAnsi="Times New Roman"/>
                <w:sz w:val="24"/>
                <w:szCs w:val="24"/>
              </w:rPr>
              <w:t xml:space="preserve">Мероприятие (результат) </w:t>
            </w:r>
            <w:r>
              <w:rPr>
                <w:rFonts w:ascii="Times New Roman" w:hAnsi="Times New Roman"/>
                <w:sz w:val="24"/>
                <w:szCs w:val="24"/>
              </w:rPr>
              <w:t>3</w:t>
            </w:r>
            <w:r w:rsidRPr="00426E94">
              <w:rPr>
                <w:rFonts w:ascii="Times New Roman" w:hAnsi="Times New Roman"/>
                <w:sz w:val="24"/>
                <w:szCs w:val="24"/>
              </w:rPr>
              <w:t>.</w:t>
            </w:r>
            <w:r>
              <w:rPr>
                <w:rFonts w:ascii="Times New Roman" w:hAnsi="Times New Roman"/>
                <w:sz w:val="24"/>
                <w:szCs w:val="24"/>
              </w:rPr>
              <w:t>7</w:t>
            </w:r>
            <w:r w:rsidRPr="00426E94">
              <w:rPr>
                <w:rFonts w:ascii="Times New Roman" w:hAnsi="Times New Roman"/>
                <w:sz w:val="24"/>
                <w:szCs w:val="24"/>
              </w:rPr>
              <w:t xml:space="preserve"> «Субвенция на осущест</w:t>
            </w:r>
            <w:r w:rsidRPr="00426E94">
              <w:rPr>
                <w:rFonts w:ascii="Times New Roman" w:hAnsi="Times New Roman"/>
                <w:sz w:val="24"/>
                <w:szCs w:val="24"/>
              </w:rPr>
              <w:t>в</w:t>
            </w:r>
            <w:r w:rsidRPr="00426E94">
              <w:rPr>
                <w:rFonts w:ascii="Times New Roman" w:hAnsi="Times New Roman"/>
                <w:sz w:val="24"/>
                <w:szCs w:val="24"/>
              </w:rPr>
              <w:t>ление полномочий по выплате компенсации родител</w:t>
            </w:r>
            <w:r w:rsidRPr="00426E94">
              <w:rPr>
                <w:rFonts w:ascii="Times New Roman" w:hAnsi="Times New Roman"/>
                <w:sz w:val="24"/>
                <w:szCs w:val="24"/>
              </w:rPr>
              <w:t>ь</w:t>
            </w:r>
            <w:r w:rsidRPr="00426E94">
              <w:rPr>
                <w:rFonts w:ascii="Times New Roman" w:hAnsi="Times New Roman"/>
                <w:sz w:val="24"/>
                <w:szCs w:val="24"/>
              </w:rPr>
              <w:t>ской платы за присмотр и уход за детьми в образовательной организации, реализующей образ</w:t>
            </w:r>
            <w:r w:rsidRPr="00426E94">
              <w:rPr>
                <w:rFonts w:ascii="Times New Roman" w:hAnsi="Times New Roman"/>
                <w:sz w:val="24"/>
                <w:szCs w:val="24"/>
              </w:rPr>
              <w:t>о</w:t>
            </w:r>
            <w:r w:rsidRPr="00426E94">
              <w:rPr>
                <w:rFonts w:ascii="Times New Roman" w:hAnsi="Times New Roman"/>
                <w:sz w:val="24"/>
                <w:szCs w:val="24"/>
              </w:rPr>
              <w:t>вательную программу дошкольного образования, предоставлена в полном объеме» (всего)</w:t>
            </w:r>
            <w:r>
              <w:rPr>
                <w:rFonts w:ascii="Times New Roman" w:hAnsi="Times New Roman"/>
                <w:sz w:val="24"/>
                <w:szCs w:val="24"/>
              </w:rPr>
              <w:t>, в том числе:</w:t>
            </w:r>
          </w:p>
        </w:tc>
        <w:tc>
          <w:tcPr>
            <w:tcW w:w="26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74244E" w:rsidRPr="00426E94" w:rsidRDefault="0074244E" w:rsidP="0074244E">
            <w:pPr>
              <w:widowControl w:val="0"/>
              <w:contextualSpacing/>
              <w:jc w:val="center"/>
              <w:rPr>
                <w:rFonts w:ascii="Times New Roman" w:hAnsi="Times New Roman"/>
                <w:sz w:val="24"/>
                <w:szCs w:val="24"/>
              </w:rPr>
            </w:pPr>
            <w:r w:rsidRPr="00426E94">
              <w:rPr>
                <w:rFonts w:ascii="Times New Roman" w:hAnsi="Times New Roman"/>
                <w:sz w:val="24"/>
                <w:szCs w:val="24"/>
              </w:rPr>
              <w:t>Х</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74244E" w:rsidRPr="00426E94" w:rsidRDefault="0074244E" w:rsidP="0074244E">
            <w:pPr>
              <w:jc w:val="center"/>
              <w:rPr>
                <w:rFonts w:ascii="Times New Roman" w:hAnsi="Times New Roman"/>
                <w:sz w:val="24"/>
                <w:szCs w:val="24"/>
              </w:rPr>
            </w:pPr>
            <w:r>
              <w:rPr>
                <w:rFonts w:ascii="Times New Roman" w:hAnsi="Times New Roman"/>
                <w:sz w:val="24"/>
                <w:szCs w:val="24"/>
              </w:rPr>
              <w:t>7038,5</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74244E" w:rsidRPr="00BF762A" w:rsidRDefault="0074244E" w:rsidP="0074244E">
            <w:pPr>
              <w:jc w:val="center"/>
              <w:rPr>
                <w:rFonts w:ascii="Times New Roman" w:hAnsi="Times New Roman"/>
                <w:sz w:val="24"/>
                <w:szCs w:val="24"/>
              </w:rPr>
            </w:pPr>
            <w:r>
              <w:rPr>
                <w:rFonts w:ascii="Times New Roman" w:hAnsi="Times New Roman"/>
                <w:sz w:val="24"/>
                <w:szCs w:val="24"/>
              </w:rPr>
              <w:t>7038,5</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74244E" w:rsidRPr="00BF762A" w:rsidRDefault="0074244E" w:rsidP="0074244E">
            <w:pPr>
              <w:jc w:val="center"/>
              <w:rPr>
                <w:rFonts w:ascii="Times New Roman" w:hAnsi="Times New Roman"/>
                <w:sz w:val="24"/>
                <w:szCs w:val="24"/>
              </w:rPr>
            </w:pPr>
            <w:r>
              <w:rPr>
                <w:rFonts w:ascii="Times New Roman" w:hAnsi="Times New Roman"/>
                <w:sz w:val="24"/>
                <w:szCs w:val="24"/>
              </w:rPr>
              <w:t>7038,5</w:t>
            </w:r>
          </w:p>
        </w:tc>
        <w:tc>
          <w:tcPr>
            <w:tcW w:w="128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4244E" w:rsidRPr="00426E94" w:rsidRDefault="0074244E" w:rsidP="0074244E">
            <w:pPr>
              <w:jc w:val="center"/>
              <w:rPr>
                <w:rFonts w:ascii="Times New Roman" w:hAnsi="Times New Roman"/>
                <w:sz w:val="24"/>
                <w:szCs w:val="24"/>
              </w:rPr>
            </w:pPr>
            <w:r>
              <w:rPr>
                <w:rFonts w:ascii="Times New Roman" w:hAnsi="Times New Roman"/>
                <w:sz w:val="24"/>
                <w:szCs w:val="24"/>
              </w:rPr>
              <w:t>21115,5</w:t>
            </w:r>
          </w:p>
        </w:tc>
      </w:tr>
      <w:tr w:rsidR="00D626CF" w:rsidRPr="00426E94" w:rsidTr="002D5A08">
        <w:tc>
          <w:tcPr>
            <w:tcW w:w="714" w:type="dxa"/>
            <w:vMerge/>
            <w:tcBorders>
              <w:left w:val="single" w:sz="4" w:space="0" w:color="000000"/>
              <w:right w:val="single" w:sz="4" w:space="0" w:color="000000"/>
            </w:tcBorders>
            <w:shd w:val="clear" w:color="auto" w:fill="auto"/>
            <w:tcMar>
              <w:left w:w="57" w:type="dxa"/>
              <w:right w:w="57" w:type="dxa"/>
            </w:tcMar>
          </w:tcPr>
          <w:p w:rsidR="00D626CF" w:rsidRPr="00426E94" w:rsidRDefault="00D626CF" w:rsidP="00D626CF">
            <w:pPr>
              <w:rPr>
                <w:sz w:val="24"/>
                <w:szCs w:val="24"/>
              </w:rPr>
            </w:pPr>
          </w:p>
        </w:tc>
        <w:tc>
          <w:tcPr>
            <w:tcW w:w="5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26CF" w:rsidRPr="00426E94" w:rsidRDefault="00D626CF" w:rsidP="00D626CF">
            <w:pPr>
              <w:rPr>
                <w:rFonts w:ascii="Times New Roman" w:hAnsi="Times New Roman"/>
                <w:sz w:val="24"/>
                <w:szCs w:val="24"/>
              </w:rPr>
            </w:pPr>
            <w:r>
              <w:rPr>
                <w:rFonts w:ascii="Times New Roman" w:hAnsi="Times New Roman"/>
                <w:sz w:val="24"/>
                <w:szCs w:val="24"/>
              </w:rPr>
              <w:t>Бюджет района (всего), из них:</w:t>
            </w:r>
          </w:p>
        </w:tc>
        <w:tc>
          <w:tcPr>
            <w:tcW w:w="26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D626CF" w:rsidRPr="00426E94" w:rsidRDefault="00D626CF" w:rsidP="00D626CF">
            <w:pPr>
              <w:widowControl w:val="0"/>
              <w:contextualSpacing/>
              <w:jc w:val="center"/>
              <w:rPr>
                <w:rFonts w:ascii="Times New Roman" w:hAnsi="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D626CF" w:rsidRPr="00426E94" w:rsidRDefault="00D626CF" w:rsidP="00D626CF">
            <w:pPr>
              <w:jc w:val="center"/>
              <w:rPr>
                <w:rFonts w:ascii="Times New Roman" w:hAnsi="Times New Roman"/>
                <w:sz w:val="24"/>
                <w:szCs w:val="24"/>
              </w:rPr>
            </w:pPr>
            <w:r>
              <w:rPr>
                <w:rFonts w:ascii="Times New Roman" w:hAnsi="Times New Roman"/>
                <w:sz w:val="24"/>
                <w:szCs w:val="24"/>
              </w:rPr>
              <w:t>7038,5</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D626CF" w:rsidRPr="00BF762A" w:rsidRDefault="00D626CF" w:rsidP="00D626CF">
            <w:pPr>
              <w:jc w:val="center"/>
              <w:rPr>
                <w:rFonts w:ascii="Times New Roman" w:hAnsi="Times New Roman"/>
                <w:sz w:val="24"/>
                <w:szCs w:val="24"/>
              </w:rPr>
            </w:pPr>
            <w:r>
              <w:rPr>
                <w:rFonts w:ascii="Times New Roman" w:hAnsi="Times New Roman"/>
                <w:sz w:val="24"/>
                <w:szCs w:val="24"/>
              </w:rPr>
              <w:t>7038,5</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D626CF" w:rsidRPr="00BF762A" w:rsidRDefault="00D626CF" w:rsidP="00D626CF">
            <w:pPr>
              <w:jc w:val="center"/>
              <w:rPr>
                <w:rFonts w:ascii="Times New Roman" w:hAnsi="Times New Roman"/>
                <w:sz w:val="24"/>
                <w:szCs w:val="24"/>
              </w:rPr>
            </w:pPr>
            <w:r>
              <w:rPr>
                <w:rFonts w:ascii="Times New Roman" w:hAnsi="Times New Roman"/>
                <w:sz w:val="24"/>
                <w:szCs w:val="24"/>
              </w:rPr>
              <w:t>7038,5</w:t>
            </w:r>
          </w:p>
        </w:tc>
        <w:tc>
          <w:tcPr>
            <w:tcW w:w="128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626CF" w:rsidRPr="00426E94" w:rsidRDefault="00D626CF" w:rsidP="00D626CF">
            <w:pPr>
              <w:jc w:val="center"/>
              <w:rPr>
                <w:rFonts w:ascii="Times New Roman" w:hAnsi="Times New Roman"/>
                <w:sz w:val="24"/>
                <w:szCs w:val="24"/>
              </w:rPr>
            </w:pPr>
            <w:r>
              <w:rPr>
                <w:rFonts w:ascii="Times New Roman" w:hAnsi="Times New Roman"/>
                <w:sz w:val="24"/>
                <w:szCs w:val="24"/>
              </w:rPr>
              <w:t>21115,5</w:t>
            </w:r>
          </w:p>
        </w:tc>
      </w:tr>
      <w:tr w:rsidR="0074244E" w:rsidRPr="00426E94" w:rsidTr="002D5A08">
        <w:tc>
          <w:tcPr>
            <w:tcW w:w="714" w:type="dxa"/>
            <w:vMerge/>
            <w:tcBorders>
              <w:left w:val="single" w:sz="4" w:space="0" w:color="000000"/>
              <w:right w:val="single" w:sz="4" w:space="0" w:color="000000"/>
            </w:tcBorders>
            <w:shd w:val="clear" w:color="auto" w:fill="auto"/>
            <w:tcMar>
              <w:left w:w="57" w:type="dxa"/>
              <w:right w:w="57" w:type="dxa"/>
            </w:tcMar>
          </w:tcPr>
          <w:p w:rsidR="0074244E" w:rsidRPr="00426E94" w:rsidRDefault="0074244E" w:rsidP="0074244E">
            <w:pPr>
              <w:rPr>
                <w:sz w:val="24"/>
                <w:szCs w:val="24"/>
              </w:rPr>
            </w:pPr>
          </w:p>
        </w:tc>
        <w:tc>
          <w:tcPr>
            <w:tcW w:w="5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4244E" w:rsidRPr="00426E94" w:rsidRDefault="00D626CF" w:rsidP="00D626CF">
            <w:pPr>
              <w:widowControl w:val="0"/>
              <w:contextualSpacing/>
              <w:rPr>
                <w:rFonts w:ascii="Times New Roman" w:hAnsi="Times New Roman"/>
                <w:sz w:val="24"/>
                <w:szCs w:val="24"/>
              </w:rPr>
            </w:pPr>
            <w:r>
              <w:rPr>
                <w:rFonts w:ascii="Times New Roman" w:hAnsi="Times New Roman"/>
                <w:sz w:val="24"/>
                <w:szCs w:val="24"/>
              </w:rPr>
              <w:t xml:space="preserve">      </w:t>
            </w:r>
            <w:r w:rsidR="0074244E" w:rsidRPr="00426E94">
              <w:rPr>
                <w:rFonts w:ascii="Times New Roman" w:hAnsi="Times New Roman"/>
                <w:sz w:val="24"/>
                <w:szCs w:val="24"/>
              </w:rPr>
              <w:t xml:space="preserve">областной бюджет </w:t>
            </w:r>
          </w:p>
        </w:tc>
        <w:tc>
          <w:tcPr>
            <w:tcW w:w="26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74244E" w:rsidRPr="00426E94" w:rsidRDefault="0074244E" w:rsidP="0074244E">
            <w:pPr>
              <w:widowControl w:val="0"/>
              <w:contextualSpacing/>
              <w:jc w:val="center"/>
              <w:rPr>
                <w:rFonts w:ascii="Times New Roman" w:hAnsi="Times New Roman"/>
                <w:sz w:val="24"/>
                <w:szCs w:val="24"/>
              </w:rPr>
            </w:pPr>
            <w:r w:rsidRPr="00426E94">
              <w:rPr>
                <w:rFonts w:ascii="Times New Roman" w:hAnsi="Times New Roman"/>
                <w:sz w:val="24"/>
                <w:szCs w:val="24"/>
              </w:rPr>
              <w:t>Х</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74244E" w:rsidRPr="00426E94" w:rsidRDefault="0074244E" w:rsidP="0074244E">
            <w:pPr>
              <w:jc w:val="center"/>
              <w:rPr>
                <w:rFonts w:ascii="Times New Roman" w:hAnsi="Times New Roman"/>
                <w:sz w:val="24"/>
                <w:szCs w:val="24"/>
              </w:rPr>
            </w:pPr>
            <w:r>
              <w:rPr>
                <w:rFonts w:ascii="Times New Roman" w:hAnsi="Times New Roman"/>
                <w:sz w:val="24"/>
                <w:szCs w:val="24"/>
              </w:rPr>
              <w:t>7038,5</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74244E" w:rsidRPr="00BF762A" w:rsidRDefault="0074244E" w:rsidP="0074244E">
            <w:pPr>
              <w:jc w:val="center"/>
              <w:rPr>
                <w:rFonts w:ascii="Times New Roman" w:hAnsi="Times New Roman"/>
                <w:sz w:val="24"/>
                <w:szCs w:val="24"/>
              </w:rPr>
            </w:pPr>
            <w:r>
              <w:rPr>
                <w:rFonts w:ascii="Times New Roman" w:hAnsi="Times New Roman"/>
                <w:sz w:val="24"/>
                <w:szCs w:val="24"/>
              </w:rPr>
              <w:t>7038,5</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74244E" w:rsidRPr="00BF762A" w:rsidRDefault="0074244E" w:rsidP="0074244E">
            <w:pPr>
              <w:jc w:val="center"/>
              <w:rPr>
                <w:rFonts w:ascii="Times New Roman" w:hAnsi="Times New Roman"/>
                <w:sz w:val="24"/>
                <w:szCs w:val="24"/>
              </w:rPr>
            </w:pPr>
            <w:r>
              <w:rPr>
                <w:rFonts w:ascii="Times New Roman" w:hAnsi="Times New Roman"/>
                <w:sz w:val="24"/>
                <w:szCs w:val="24"/>
              </w:rPr>
              <w:t>7038,5</w:t>
            </w:r>
          </w:p>
        </w:tc>
        <w:tc>
          <w:tcPr>
            <w:tcW w:w="128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4244E" w:rsidRPr="00426E94" w:rsidRDefault="0074244E" w:rsidP="0074244E">
            <w:pPr>
              <w:jc w:val="center"/>
              <w:rPr>
                <w:rFonts w:ascii="Times New Roman" w:hAnsi="Times New Roman"/>
                <w:sz w:val="24"/>
                <w:szCs w:val="24"/>
              </w:rPr>
            </w:pPr>
            <w:r>
              <w:rPr>
                <w:rFonts w:ascii="Times New Roman" w:hAnsi="Times New Roman"/>
                <w:sz w:val="24"/>
                <w:szCs w:val="24"/>
              </w:rPr>
              <w:t>21115,5</w:t>
            </w:r>
          </w:p>
        </w:tc>
      </w:tr>
      <w:tr w:rsidR="0074244E" w:rsidRPr="00426E94" w:rsidTr="002D5A08">
        <w:tc>
          <w:tcPr>
            <w:tcW w:w="714" w:type="dxa"/>
            <w:vMerge/>
            <w:tcBorders>
              <w:left w:val="single" w:sz="4" w:space="0" w:color="000000"/>
              <w:right w:val="single" w:sz="4" w:space="0" w:color="000000"/>
            </w:tcBorders>
            <w:shd w:val="clear" w:color="auto" w:fill="auto"/>
            <w:tcMar>
              <w:left w:w="57" w:type="dxa"/>
              <w:right w:w="57" w:type="dxa"/>
            </w:tcMar>
          </w:tcPr>
          <w:p w:rsidR="0074244E" w:rsidRPr="00426E94" w:rsidRDefault="0074244E" w:rsidP="0074244E">
            <w:pPr>
              <w:rPr>
                <w:sz w:val="24"/>
                <w:szCs w:val="24"/>
              </w:rPr>
            </w:pPr>
          </w:p>
        </w:tc>
        <w:tc>
          <w:tcPr>
            <w:tcW w:w="5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4244E" w:rsidRPr="00426E94" w:rsidRDefault="0074244E" w:rsidP="0074244E">
            <w:pPr>
              <w:widowControl w:val="0"/>
              <w:contextualSpacing/>
              <w:rPr>
                <w:rFonts w:ascii="Times New Roman" w:hAnsi="Times New Roman"/>
                <w:sz w:val="24"/>
                <w:szCs w:val="24"/>
              </w:rPr>
            </w:pPr>
          </w:p>
        </w:tc>
        <w:tc>
          <w:tcPr>
            <w:tcW w:w="26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74244E" w:rsidRDefault="0074244E" w:rsidP="0074244E">
            <w:pPr>
              <w:widowControl w:val="0"/>
              <w:contextualSpacing/>
              <w:jc w:val="center"/>
              <w:rPr>
                <w:rFonts w:ascii="Times New Roman" w:hAnsi="Times New Roman"/>
                <w:sz w:val="24"/>
                <w:szCs w:val="24"/>
              </w:rPr>
            </w:pPr>
            <w:r w:rsidRPr="00426E94">
              <w:rPr>
                <w:rFonts w:ascii="Times New Roman" w:hAnsi="Times New Roman"/>
                <w:sz w:val="24"/>
                <w:szCs w:val="24"/>
              </w:rPr>
              <w:t>907 1004</w:t>
            </w:r>
          </w:p>
          <w:p w:rsidR="0074244E" w:rsidRPr="00426E94" w:rsidRDefault="0074244E" w:rsidP="0074244E">
            <w:pPr>
              <w:widowControl w:val="0"/>
              <w:contextualSpacing/>
              <w:jc w:val="center"/>
              <w:rPr>
                <w:rFonts w:ascii="Times New Roman" w:hAnsi="Times New Roman"/>
                <w:sz w:val="24"/>
                <w:szCs w:val="24"/>
              </w:rPr>
            </w:pPr>
            <w:r w:rsidRPr="00426E94">
              <w:rPr>
                <w:rFonts w:ascii="Times New Roman" w:hAnsi="Times New Roman"/>
                <w:sz w:val="24"/>
                <w:szCs w:val="24"/>
              </w:rPr>
              <w:t xml:space="preserve"> 04</w:t>
            </w:r>
            <w:r>
              <w:rPr>
                <w:rFonts w:ascii="Times New Roman" w:hAnsi="Times New Roman"/>
                <w:sz w:val="24"/>
                <w:szCs w:val="24"/>
              </w:rPr>
              <w:t>403</w:t>
            </w:r>
            <w:r w:rsidRPr="00426E94">
              <w:rPr>
                <w:rFonts w:ascii="Times New Roman" w:hAnsi="Times New Roman"/>
                <w:sz w:val="24"/>
                <w:szCs w:val="24"/>
              </w:rPr>
              <w:t>72180 24</w:t>
            </w:r>
            <w:r>
              <w:rPr>
                <w:rFonts w:ascii="Times New Roman" w:hAnsi="Times New Roman"/>
                <w:sz w:val="24"/>
                <w:szCs w:val="24"/>
              </w:rPr>
              <w:t>0</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74244E" w:rsidRPr="00426E94" w:rsidRDefault="0074244E" w:rsidP="0074244E">
            <w:pPr>
              <w:jc w:val="center"/>
              <w:rPr>
                <w:rFonts w:ascii="Times New Roman" w:hAnsi="Times New Roman"/>
                <w:sz w:val="24"/>
                <w:szCs w:val="24"/>
              </w:rPr>
            </w:pPr>
            <w:r>
              <w:rPr>
                <w:rFonts w:ascii="Times New Roman" w:hAnsi="Times New Roman"/>
                <w:sz w:val="24"/>
                <w:szCs w:val="24"/>
              </w:rPr>
              <w:t>140,8</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74244E" w:rsidRPr="000825FF" w:rsidRDefault="0074244E" w:rsidP="0074244E">
            <w:pPr>
              <w:jc w:val="center"/>
              <w:rPr>
                <w:rFonts w:ascii="Times New Roman" w:hAnsi="Times New Roman"/>
                <w:sz w:val="24"/>
                <w:szCs w:val="24"/>
              </w:rPr>
            </w:pPr>
            <w:r>
              <w:rPr>
                <w:rFonts w:ascii="Times New Roman" w:hAnsi="Times New Roman"/>
                <w:sz w:val="24"/>
                <w:szCs w:val="24"/>
              </w:rPr>
              <w:t>140,8</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74244E" w:rsidRPr="000825FF" w:rsidRDefault="0074244E" w:rsidP="0074244E">
            <w:pPr>
              <w:jc w:val="center"/>
              <w:rPr>
                <w:rFonts w:ascii="Times New Roman" w:hAnsi="Times New Roman"/>
                <w:sz w:val="24"/>
                <w:szCs w:val="24"/>
              </w:rPr>
            </w:pPr>
            <w:r>
              <w:rPr>
                <w:rFonts w:ascii="Times New Roman" w:hAnsi="Times New Roman"/>
                <w:sz w:val="24"/>
                <w:szCs w:val="24"/>
              </w:rPr>
              <w:t>140,8</w:t>
            </w:r>
          </w:p>
        </w:tc>
        <w:tc>
          <w:tcPr>
            <w:tcW w:w="128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4244E" w:rsidRPr="00426E94" w:rsidRDefault="0074244E" w:rsidP="0074244E">
            <w:pPr>
              <w:jc w:val="center"/>
              <w:rPr>
                <w:rFonts w:ascii="Times New Roman" w:hAnsi="Times New Roman"/>
                <w:sz w:val="24"/>
                <w:szCs w:val="24"/>
              </w:rPr>
            </w:pPr>
            <w:r>
              <w:rPr>
                <w:rFonts w:ascii="Times New Roman" w:hAnsi="Times New Roman"/>
                <w:sz w:val="24"/>
                <w:szCs w:val="24"/>
              </w:rPr>
              <w:t>422,4</w:t>
            </w:r>
          </w:p>
        </w:tc>
      </w:tr>
      <w:tr w:rsidR="0074244E" w:rsidRPr="00426E94" w:rsidTr="002D5A08">
        <w:tc>
          <w:tcPr>
            <w:tcW w:w="714" w:type="dxa"/>
            <w:vMerge/>
            <w:tcBorders>
              <w:left w:val="single" w:sz="4" w:space="0" w:color="000000"/>
              <w:bottom w:val="single" w:sz="4" w:space="0" w:color="000000"/>
              <w:right w:val="single" w:sz="4" w:space="0" w:color="000000"/>
            </w:tcBorders>
            <w:shd w:val="clear" w:color="auto" w:fill="auto"/>
            <w:tcMar>
              <w:left w:w="57" w:type="dxa"/>
              <w:right w:w="57" w:type="dxa"/>
            </w:tcMar>
          </w:tcPr>
          <w:p w:rsidR="0074244E" w:rsidRPr="00426E94" w:rsidRDefault="0074244E" w:rsidP="0074244E">
            <w:pPr>
              <w:rPr>
                <w:sz w:val="24"/>
                <w:szCs w:val="24"/>
              </w:rPr>
            </w:pPr>
          </w:p>
        </w:tc>
        <w:tc>
          <w:tcPr>
            <w:tcW w:w="5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4244E" w:rsidRPr="00426E94" w:rsidRDefault="0074244E" w:rsidP="0074244E">
            <w:pPr>
              <w:widowControl w:val="0"/>
              <w:contextualSpacing/>
              <w:rPr>
                <w:rFonts w:ascii="Times New Roman" w:hAnsi="Times New Roman"/>
                <w:sz w:val="24"/>
                <w:szCs w:val="24"/>
              </w:rPr>
            </w:pPr>
          </w:p>
        </w:tc>
        <w:tc>
          <w:tcPr>
            <w:tcW w:w="26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74244E" w:rsidRDefault="0074244E" w:rsidP="0074244E">
            <w:pPr>
              <w:widowControl w:val="0"/>
              <w:contextualSpacing/>
              <w:jc w:val="center"/>
              <w:rPr>
                <w:rFonts w:ascii="Times New Roman" w:hAnsi="Times New Roman"/>
                <w:sz w:val="24"/>
                <w:szCs w:val="24"/>
              </w:rPr>
            </w:pPr>
            <w:r w:rsidRPr="00426E94">
              <w:rPr>
                <w:rFonts w:ascii="Times New Roman" w:hAnsi="Times New Roman"/>
                <w:sz w:val="24"/>
                <w:szCs w:val="24"/>
              </w:rPr>
              <w:t xml:space="preserve">907 1004 </w:t>
            </w:r>
          </w:p>
          <w:p w:rsidR="0074244E" w:rsidRPr="00426E94" w:rsidRDefault="0074244E" w:rsidP="0074244E">
            <w:pPr>
              <w:widowControl w:val="0"/>
              <w:contextualSpacing/>
              <w:jc w:val="center"/>
              <w:rPr>
                <w:rFonts w:ascii="Times New Roman" w:hAnsi="Times New Roman"/>
                <w:sz w:val="24"/>
                <w:szCs w:val="24"/>
              </w:rPr>
            </w:pPr>
            <w:r w:rsidRPr="00426E94">
              <w:rPr>
                <w:rFonts w:ascii="Times New Roman" w:hAnsi="Times New Roman"/>
                <w:sz w:val="24"/>
                <w:szCs w:val="24"/>
              </w:rPr>
              <w:t>04</w:t>
            </w:r>
            <w:r>
              <w:rPr>
                <w:rFonts w:ascii="Times New Roman" w:hAnsi="Times New Roman"/>
                <w:sz w:val="24"/>
                <w:szCs w:val="24"/>
              </w:rPr>
              <w:t>403</w:t>
            </w:r>
            <w:r w:rsidRPr="00426E94">
              <w:rPr>
                <w:rFonts w:ascii="Times New Roman" w:hAnsi="Times New Roman"/>
                <w:sz w:val="24"/>
                <w:szCs w:val="24"/>
              </w:rPr>
              <w:t xml:space="preserve">72180 </w:t>
            </w:r>
            <w:r>
              <w:rPr>
                <w:rFonts w:ascii="Times New Roman" w:hAnsi="Times New Roman"/>
                <w:sz w:val="24"/>
                <w:szCs w:val="24"/>
                <w:lang w:val="en-US"/>
              </w:rPr>
              <w:t>32</w:t>
            </w:r>
            <w:r>
              <w:rPr>
                <w:rFonts w:ascii="Times New Roman" w:hAnsi="Times New Roman"/>
                <w:sz w:val="24"/>
                <w:szCs w:val="24"/>
              </w:rPr>
              <w:t>0</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74244E" w:rsidRPr="00426E94" w:rsidRDefault="0074244E" w:rsidP="0074244E">
            <w:pPr>
              <w:jc w:val="center"/>
              <w:rPr>
                <w:rFonts w:ascii="Times New Roman" w:hAnsi="Times New Roman"/>
                <w:sz w:val="24"/>
                <w:szCs w:val="24"/>
              </w:rPr>
            </w:pPr>
            <w:r>
              <w:rPr>
                <w:rFonts w:ascii="Times New Roman" w:hAnsi="Times New Roman"/>
                <w:sz w:val="24"/>
                <w:szCs w:val="24"/>
              </w:rPr>
              <w:t>6897,7</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74244E" w:rsidRPr="00BF762A" w:rsidRDefault="0074244E" w:rsidP="0074244E">
            <w:pPr>
              <w:jc w:val="center"/>
              <w:rPr>
                <w:rFonts w:ascii="Times New Roman" w:hAnsi="Times New Roman"/>
                <w:sz w:val="24"/>
                <w:szCs w:val="24"/>
              </w:rPr>
            </w:pPr>
            <w:r>
              <w:rPr>
                <w:rFonts w:ascii="Times New Roman" w:hAnsi="Times New Roman"/>
                <w:sz w:val="24"/>
                <w:szCs w:val="24"/>
              </w:rPr>
              <w:t>6897,7</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74244E" w:rsidRPr="00BF762A" w:rsidRDefault="0074244E" w:rsidP="0074244E">
            <w:pPr>
              <w:jc w:val="center"/>
              <w:rPr>
                <w:rFonts w:ascii="Times New Roman" w:hAnsi="Times New Roman"/>
                <w:sz w:val="24"/>
                <w:szCs w:val="24"/>
              </w:rPr>
            </w:pPr>
            <w:r>
              <w:rPr>
                <w:rFonts w:ascii="Times New Roman" w:hAnsi="Times New Roman"/>
                <w:sz w:val="24"/>
                <w:szCs w:val="24"/>
              </w:rPr>
              <w:t>6897,7</w:t>
            </w:r>
          </w:p>
        </w:tc>
        <w:tc>
          <w:tcPr>
            <w:tcW w:w="128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4244E" w:rsidRPr="00426E94" w:rsidRDefault="0074244E" w:rsidP="0074244E">
            <w:pPr>
              <w:jc w:val="center"/>
              <w:rPr>
                <w:rFonts w:ascii="Times New Roman" w:hAnsi="Times New Roman"/>
                <w:sz w:val="24"/>
                <w:szCs w:val="24"/>
              </w:rPr>
            </w:pPr>
            <w:r>
              <w:rPr>
                <w:rFonts w:ascii="Times New Roman" w:hAnsi="Times New Roman"/>
                <w:sz w:val="24"/>
                <w:szCs w:val="24"/>
              </w:rPr>
              <w:t>20693,1</w:t>
            </w:r>
          </w:p>
        </w:tc>
      </w:tr>
      <w:tr w:rsidR="0074244E" w:rsidRPr="00426E94" w:rsidTr="00DF510E">
        <w:tc>
          <w:tcPr>
            <w:tcW w:w="714"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4244E" w:rsidRPr="00426E94" w:rsidRDefault="0074244E" w:rsidP="0074244E">
            <w:pPr>
              <w:widowControl w:val="0"/>
              <w:contextualSpacing/>
              <w:jc w:val="center"/>
              <w:outlineLvl w:val="2"/>
              <w:rPr>
                <w:rFonts w:ascii="Times New Roman" w:hAnsi="Times New Roman"/>
                <w:sz w:val="24"/>
                <w:szCs w:val="24"/>
              </w:rPr>
            </w:pPr>
            <w:r>
              <w:rPr>
                <w:rFonts w:ascii="Times New Roman" w:hAnsi="Times New Roman"/>
                <w:sz w:val="24"/>
                <w:szCs w:val="24"/>
              </w:rPr>
              <w:t>9.</w:t>
            </w:r>
          </w:p>
        </w:tc>
        <w:tc>
          <w:tcPr>
            <w:tcW w:w="5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4244E" w:rsidRPr="00426E94" w:rsidRDefault="0074244E" w:rsidP="0074244E">
            <w:pPr>
              <w:widowControl w:val="0"/>
              <w:contextualSpacing/>
              <w:rPr>
                <w:rFonts w:ascii="Times New Roman" w:hAnsi="Times New Roman"/>
                <w:sz w:val="24"/>
                <w:szCs w:val="24"/>
              </w:rPr>
            </w:pPr>
            <w:proofErr w:type="gramStart"/>
            <w:r w:rsidRPr="00426E94">
              <w:rPr>
                <w:rFonts w:ascii="Times New Roman" w:hAnsi="Times New Roman"/>
                <w:sz w:val="24"/>
                <w:szCs w:val="24"/>
              </w:rPr>
              <w:t xml:space="preserve">Мероприятие (результат) </w:t>
            </w:r>
            <w:r>
              <w:rPr>
                <w:rFonts w:ascii="Times New Roman" w:hAnsi="Times New Roman"/>
                <w:sz w:val="24"/>
                <w:szCs w:val="24"/>
              </w:rPr>
              <w:t>3</w:t>
            </w:r>
            <w:r w:rsidRPr="00426E94">
              <w:rPr>
                <w:rFonts w:ascii="Times New Roman" w:hAnsi="Times New Roman"/>
                <w:sz w:val="24"/>
                <w:szCs w:val="24"/>
              </w:rPr>
              <w:t>.</w:t>
            </w:r>
            <w:r>
              <w:rPr>
                <w:rFonts w:ascii="Times New Roman" w:hAnsi="Times New Roman"/>
                <w:sz w:val="24"/>
                <w:szCs w:val="24"/>
              </w:rPr>
              <w:t>8</w:t>
            </w:r>
            <w:r w:rsidRPr="00426E94">
              <w:rPr>
                <w:rFonts w:ascii="Times New Roman" w:hAnsi="Times New Roman"/>
                <w:sz w:val="24"/>
                <w:szCs w:val="24"/>
              </w:rPr>
              <w:t xml:space="preserve"> «Субвенция на осущест</w:t>
            </w:r>
            <w:r w:rsidRPr="00426E94">
              <w:rPr>
                <w:rFonts w:ascii="Times New Roman" w:hAnsi="Times New Roman"/>
                <w:sz w:val="24"/>
                <w:szCs w:val="24"/>
              </w:rPr>
              <w:t>в</w:t>
            </w:r>
            <w:r w:rsidRPr="00426E94">
              <w:rPr>
                <w:rFonts w:ascii="Times New Roman" w:hAnsi="Times New Roman"/>
                <w:sz w:val="24"/>
                <w:szCs w:val="24"/>
              </w:rPr>
              <w:t>ление полномочий по предоставлению мер социальной поддержки детей-сирот и детей, оставшихся без поп</w:t>
            </w:r>
            <w:r w:rsidRPr="00426E94">
              <w:rPr>
                <w:rFonts w:ascii="Times New Roman" w:hAnsi="Times New Roman"/>
                <w:sz w:val="24"/>
                <w:szCs w:val="24"/>
              </w:rPr>
              <w:t>е</w:t>
            </w:r>
            <w:r w:rsidRPr="00426E94">
              <w:rPr>
                <w:rFonts w:ascii="Times New Roman" w:hAnsi="Times New Roman"/>
                <w:sz w:val="24"/>
                <w:szCs w:val="24"/>
              </w:rPr>
              <w:t>чения родителей, лиц из числа детей-сирот и детей, оставшихся без попечения родителей, предусмотре</w:t>
            </w:r>
            <w:r w:rsidRPr="00426E94">
              <w:rPr>
                <w:rFonts w:ascii="Times New Roman" w:hAnsi="Times New Roman"/>
                <w:sz w:val="24"/>
                <w:szCs w:val="24"/>
              </w:rPr>
              <w:t>н</w:t>
            </w:r>
            <w:r w:rsidRPr="00426E94">
              <w:rPr>
                <w:rFonts w:ascii="Times New Roman" w:hAnsi="Times New Roman"/>
                <w:sz w:val="24"/>
                <w:szCs w:val="24"/>
              </w:rPr>
              <w:t>ных пунктами 1, 1</w:t>
            </w:r>
            <w:r w:rsidRPr="00426E94">
              <w:rPr>
                <w:rFonts w:ascii="Times New Roman" w:hAnsi="Times New Roman"/>
                <w:sz w:val="24"/>
                <w:szCs w:val="24"/>
                <w:vertAlign w:val="superscript"/>
              </w:rPr>
              <w:t>1</w:t>
            </w:r>
            <w:r w:rsidRPr="00426E94">
              <w:rPr>
                <w:rFonts w:ascii="Times New Roman" w:hAnsi="Times New Roman"/>
                <w:sz w:val="24"/>
                <w:szCs w:val="24"/>
              </w:rPr>
              <w:t>, 1</w:t>
            </w:r>
            <w:r w:rsidRPr="00426E94">
              <w:rPr>
                <w:rFonts w:ascii="Times New Roman" w:hAnsi="Times New Roman"/>
                <w:sz w:val="24"/>
                <w:szCs w:val="24"/>
                <w:vertAlign w:val="superscript"/>
              </w:rPr>
              <w:t>2</w:t>
            </w:r>
            <w:r w:rsidRPr="00426E94">
              <w:rPr>
                <w:rFonts w:ascii="Times New Roman" w:hAnsi="Times New Roman"/>
                <w:sz w:val="24"/>
                <w:szCs w:val="24"/>
              </w:rPr>
              <w:t>, 1</w:t>
            </w:r>
            <w:r w:rsidRPr="00426E94">
              <w:rPr>
                <w:rFonts w:ascii="Times New Roman" w:hAnsi="Times New Roman"/>
                <w:sz w:val="24"/>
                <w:szCs w:val="24"/>
                <w:vertAlign w:val="superscript"/>
              </w:rPr>
              <w:t>3</w:t>
            </w:r>
            <w:r w:rsidRPr="00426E94">
              <w:rPr>
                <w:rFonts w:ascii="Times New Roman" w:hAnsi="Times New Roman"/>
                <w:sz w:val="24"/>
                <w:szCs w:val="24"/>
              </w:rPr>
              <w:t xml:space="preserve"> статьи 13</w:t>
            </w:r>
            <w:r w:rsidRPr="00426E94">
              <w:rPr>
                <w:rFonts w:ascii="Times New Roman" w:hAnsi="Times New Roman"/>
                <w:sz w:val="24"/>
                <w:szCs w:val="24"/>
                <w:vertAlign w:val="superscript"/>
              </w:rPr>
              <w:t>2</w:t>
            </w:r>
            <w:r w:rsidRPr="00426E94">
              <w:rPr>
                <w:rFonts w:ascii="Times New Roman" w:hAnsi="Times New Roman"/>
                <w:sz w:val="24"/>
                <w:szCs w:val="24"/>
              </w:rPr>
              <w:t xml:space="preserve"> Областного закона от 22 октября 2004 года № 165-ЗС «О социальной по</w:t>
            </w:r>
            <w:r w:rsidRPr="00426E94">
              <w:rPr>
                <w:rFonts w:ascii="Times New Roman" w:hAnsi="Times New Roman"/>
                <w:sz w:val="24"/>
                <w:szCs w:val="24"/>
              </w:rPr>
              <w:t>д</w:t>
            </w:r>
            <w:r w:rsidRPr="00426E94">
              <w:rPr>
                <w:rFonts w:ascii="Times New Roman" w:hAnsi="Times New Roman"/>
                <w:sz w:val="24"/>
                <w:szCs w:val="24"/>
              </w:rPr>
              <w:t>держке детства в Ростовской области», предоставлена в полном объеме» (всего)</w:t>
            </w:r>
            <w:r>
              <w:rPr>
                <w:rFonts w:ascii="Times New Roman" w:hAnsi="Times New Roman"/>
                <w:sz w:val="24"/>
                <w:szCs w:val="24"/>
              </w:rPr>
              <w:t>, в том числе:</w:t>
            </w:r>
            <w:proofErr w:type="gramEnd"/>
          </w:p>
        </w:tc>
        <w:tc>
          <w:tcPr>
            <w:tcW w:w="26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74244E" w:rsidRPr="00426E94" w:rsidRDefault="0074244E" w:rsidP="0074244E">
            <w:pPr>
              <w:widowControl w:val="0"/>
              <w:contextualSpacing/>
              <w:jc w:val="center"/>
              <w:rPr>
                <w:rFonts w:ascii="Times New Roman" w:hAnsi="Times New Roman"/>
                <w:sz w:val="24"/>
                <w:szCs w:val="24"/>
              </w:rPr>
            </w:pPr>
            <w:r w:rsidRPr="00426E94">
              <w:rPr>
                <w:rFonts w:ascii="Times New Roman" w:hAnsi="Times New Roman"/>
                <w:sz w:val="24"/>
                <w:szCs w:val="24"/>
              </w:rPr>
              <w:t>Х</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74244E" w:rsidRPr="00426E94" w:rsidRDefault="0074244E" w:rsidP="0074244E">
            <w:pPr>
              <w:jc w:val="center"/>
              <w:rPr>
                <w:rFonts w:ascii="Times New Roman" w:hAnsi="Times New Roman"/>
                <w:sz w:val="24"/>
                <w:szCs w:val="24"/>
              </w:rPr>
            </w:pPr>
            <w:r>
              <w:rPr>
                <w:rFonts w:ascii="Times New Roman" w:hAnsi="Times New Roman"/>
                <w:sz w:val="24"/>
                <w:szCs w:val="24"/>
              </w:rPr>
              <w:t>5140,0</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74244E" w:rsidRPr="00426E94" w:rsidRDefault="0074244E" w:rsidP="0074244E">
            <w:pPr>
              <w:jc w:val="center"/>
              <w:rPr>
                <w:rFonts w:ascii="Times New Roman" w:hAnsi="Times New Roman"/>
                <w:sz w:val="24"/>
                <w:szCs w:val="24"/>
              </w:rPr>
            </w:pPr>
            <w:r>
              <w:rPr>
                <w:rFonts w:ascii="Times New Roman" w:hAnsi="Times New Roman"/>
                <w:sz w:val="24"/>
                <w:szCs w:val="24"/>
              </w:rPr>
              <w:t>5344,2</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74244E" w:rsidRPr="00426E94" w:rsidRDefault="0074244E" w:rsidP="0074244E">
            <w:pPr>
              <w:jc w:val="center"/>
              <w:rPr>
                <w:rFonts w:ascii="Times New Roman" w:hAnsi="Times New Roman"/>
                <w:sz w:val="24"/>
                <w:szCs w:val="24"/>
              </w:rPr>
            </w:pPr>
            <w:r>
              <w:rPr>
                <w:rFonts w:ascii="Times New Roman" w:hAnsi="Times New Roman"/>
                <w:sz w:val="24"/>
                <w:szCs w:val="24"/>
              </w:rPr>
              <w:t>5554,9</w:t>
            </w:r>
          </w:p>
        </w:tc>
        <w:tc>
          <w:tcPr>
            <w:tcW w:w="128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4244E" w:rsidRPr="00426E94" w:rsidRDefault="0074244E" w:rsidP="0074244E">
            <w:pPr>
              <w:jc w:val="center"/>
              <w:rPr>
                <w:rFonts w:ascii="Times New Roman" w:hAnsi="Times New Roman"/>
                <w:sz w:val="24"/>
                <w:szCs w:val="24"/>
              </w:rPr>
            </w:pPr>
            <w:r>
              <w:rPr>
                <w:rFonts w:ascii="Times New Roman" w:hAnsi="Times New Roman"/>
                <w:sz w:val="24"/>
                <w:szCs w:val="24"/>
              </w:rPr>
              <w:t>16039,1</w:t>
            </w:r>
          </w:p>
        </w:tc>
      </w:tr>
      <w:tr w:rsidR="00D626CF" w:rsidRPr="00426E94" w:rsidTr="00DF510E">
        <w:tc>
          <w:tcPr>
            <w:tcW w:w="714"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626CF" w:rsidRPr="00426E94" w:rsidRDefault="00D626CF" w:rsidP="00D626CF">
            <w:pPr>
              <w:rPr>
                <w:sz w:val="24"/>
                <w:szCs w:val="24"/>
              </w:rPr>
            </w:pPr>
          </w:p>
        </w:tc>
        <w:tc>
          <w:tcPr>
            <w:tcW w:w="5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26CF" w:rsidRPr="00426E94" w:rsidRDefault="00D626CF" w:rsidP="00D626CF">
            <w:pPr>
              <w:rPr>
                <w:rFonts w:ascii="Times New Roman" w:hAnsi="Times New Roman"/>
                <w:sz w:val="24"/>
                <w:szCs w:val="24"/>
              </w:rPr>
            </w:pPr>
            <w:r>
              <w:rPr>
                <w:rFonts w:ascii="Times New Roman" w:hAnsi="Times New Roman"/>
                <w:sz w:val="24"/>
                <w:szCs w:val="24"/>
              </w:rPr>
              <w:t>Бюджет района (всего), из них:</w:t>
            </w:r>
          </w:p>
        </w:tc>
        <w:tc>
          <w:tcPr>
            <w:tcW w:w="26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D626CF" w:rsidRPr="00426E94" w:rsidRDefault="00D626CF" w:rsidP="00D626CF">
            <w:pPr>
              <w:widowControl w:val="0"/>
              <w:contextualSpacing/>
              <w:jc w:val="center"/>
              <w:rPr>
                <w:rFonts w:ascii="Times New Roman" w:hAnsi="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D626CF" w:rsidRPr="00426E94" w:rsidRDefault="00D626CF" w:rsidP="00D626CF">
            <w:pPr>
              <w:jc w:val="center"/>
              <w:rPr>
                <w:rFonts w:ascii="Times New Roman" w:hAnsi="Times New Roman"/>
                <w:sz w:val="24"/>
                <w:szCs w:val="24"/>
              </w:rPr>
            </w:pPr>
            <w:r>
              <w:rPr>
                <w:rFonts w:ascii="Times New Roman" w:hAnsi="Times New Roman"/>
                <w:sz w:val="24"/>
                <w:szCs w:val="24"/>
              </w:rPr>
              <w:t xml:space="preserve"> </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D626CF" w:rsidRPr="00426E94" w:rsidRDefault="00D626CF" w:rsidP="00D626CF">
            <w:pPr>
              <w:jc w:val="center"/>
              <w:rPr>
                <w:rFonts w:ascii="Times New Roman" w:hAnsi="Times New Roman"/>
                <w:sz w:val="24"/>
                <w:szCs w:val="24"/>
              </w:rPr>
            </w:pPr>
            <w:r>
              <w:rPr>
                <w:rFonts w:ascii="Times New Roman" w:hAnsi="Times New Roman"/>
                <w:sz w:val="24"/>
                <w:szCs w:val="24"/>
              </w:rPr>
              <w:t>5344,2</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D626CF" w:rsidRPr="00426E94" w:rsidRDefault="00D626CF" w:rsidP="00D626CF">
            <w:pPr>
              <w:jc w:val="center"/>
              <w:rPr>
                <w:rFonts w:ascii="Times New Roman" w:hAnsi="Times New Roman"/>
                <w:sz w:val="24"/>
                <w:szCs w:val="24"/>
              </w:rPr>
            </w:pPr>
            <w:r>
              <w:rPr>
                <w:rFonts w:ascii="Times New Roman" w:hAnsi="Times New Roman"/>
                <w:sz w:val="24"/>
                <w:szCs w:val="24"/>
              </w:rPr>
              <w:t>5554,9</w:t>
            </w:r>
          </w:p>
        </w:tc>
        <w:tc>
          <w:tcPr>
            <w:tcW w:w="128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626CF" w:rsidRPr="00426E94" w:rsidRDefault="00D626CF" w:rsidP="00D626CF">
            <w:pPr>
              <w:jc w:val="center"/>
              <w:rPr>
                <w:rFonts w:ascii="Times New Roman" w:hAnsi="Times New Roman"/>
                <w:sz w:val="24"/>
                <w:szCs w:val="24"/>
              </w:rPr>
            </w:pPr>
            <w:r>
              <w:rPr>
                <w:rFonts w:ascii="Times New Roman" w:hAnsi="Times New Roman"/>
                <w:sz w:val="24"/>
                <w:szCs w:val="24"/>
              </w:rPr>
              <w:t>16039,1</w:t>
            </w:r>
          </w:p>
        </w:tc>
      </w:tr>
      <w:tr w:rsidR="0074244E" w:rsidRPr="00426E94" w:rsidTr="00DF510E">
        <w:tc>
          <w:tcPr>
            <w:tcW w:w="714"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4244E" w:rsidRPr="00426E94" w:rsidRDefault="0074244E" w:rsidP="0074244E">
            <w:pPr>
              <w:rPr>
                <w:sz w:val="24"/>
                <w:szCs w:val="24"/>
              </w:rPr>
            </w:pPr>
          </w:p>
        </w:tc>
        <w:tc>
          <w:tcPr>
            <w:tcW w:w="5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4244E" w:rsidRPr="00426E94" w:rsidRDefault="00D626CF" w:rsidP="00D626CF">
            <w:pPr>
              <w:widowControl w:val="0"/>
              <w:contextualSpacing/>
              <w:rPr>
                <w:rFonts w:ascii="Times New Roman" w:hAnsi="Times New Roman"/>
                <w:sz w:val="24"/>
                <w:szCs w:val="24"/>
              </w:rPr>
            </w:pPr>
            <w:r>
              <w:rPr>
                <w:rFonts w:ascii="Times New Roman" w:hAnsi="Times New Roman"/>
                <w:sz w:val="24"/>
                <w:szCs w:val="24"/>
              </w:rPr>
              <w:t xml:space="preserve">      </w:t>
            </w:r>
            <w:r w:rsidR="0074244E" w:rsidRPr="00426E94">
              <w:rPr>
                <w:rFonts w:ascii="Times New Roman" w:hAnsi="Times New Roman"/>
                <w:sz w:val="24"/>
                <w:szCs w:val="24"/>
              </w:rPr>
              <w:t xml:space="preserve">областной бюджет </w:t>
            </w:r>
          </w:p>
        </w:tc>
        <w:tc>
          <w:tcPr>
            <w:tcW w:w="26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74244E" w:rsidRPr="00426E94" w:rsidRDefault="0074244E" w:rsidP="0074244E">
            <w:pPr>
              <w:widowControl w:val="0"/>
              <w:contextualSpacing/>
              <w:jc w:val="center"/>
              <w:rPr>
                <w:rFonts w:ascii="Times New Roman" w:hAnsi="Times New Roman"/>
                <w:sz w:val="24"/>
                <w:szCs w:val="24"/>
              </w:rPr>
            </w:pPr>
            <w:r w:rsidRPr="00426E94">
              <w:rPr>
                <w:rFonts w:ascii="Times New Roman" w:hAnsi="Times New Roman"/>
                <w:sz w:val="24"/>
                <w:szCs w:val="24"/>
              </w:rPr>
              <w:t>Х</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74244E" w:rsidRPr="00426E94" w:rsidRDefault="0074244E" w:rsidP="0074244E">
            <w:pPr>
              <w:jc w:val="center"/>
              <w:rPr>
                <w:rFonts w:ascii="Times New Roman" w:hAnsi="Times New Roman"/>
                <w:sz w:val="24"/>
                <w:szCs w:val="24"/>
              </w:rPr>
            </w:pPr>
            <w:r>
              <w:rPr>
                <w:rFonts w:ascii="Times New Roman" w:hAnsi="Times New Roman"/>
                <w:sz w:val="24"/>
                <w:szCs w:val="24"/>
              </w:rPr>
              <w:t>5140,0</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74244E" w:rsidRPr="00426E94" w:rsidRDefault="0074244E" w:rsidP="0074244E">
            <w:pPr>
              <w:jc w:val="center"/>
              <w:rPr>
                <w:rFonts w:ascii="Times New Roman" w:hAnsi="Times New Roman"/>
                <w:sz w:val="24"/>
                <w:szCs w:val="24"/>
              </w:rPr>
            </w:pPr>
            <w:r>
              <w:rPr>
                <w:rFonts w:ascii="Times New Roman" w:hAnsi="Times New Roman"/>
                <w:sz w:val="24"/>
                <w:szCs w:val="24"/>
              </w:rPr>
              <w:t>5344,2</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74244E" w:rsidRPr="00426E94" w:rsidRDefault="0074244E" w:rsidP="0074244E">
            <w:pPr>
              <w:jc w:val="center"/>
              <w:rPr>
                <w:rFonts w:ascii="Times New Roman" w:hAnsi="Times New Roman"/>
                <w:sz w:val="24"/>
                <w:szCs w:val="24"/>
              </w:rPr>
            </w:pPr>
            <w:r>
              <w:rPr>
                <w:rFonts w:ascii="Times New Roman" w:hAnsi="Times New Roman"/>
                <w:sz w:val="24"/>
                <w:szCs w:val="24"/>
              </w:rPr>
              <w:t>5554,9</w:t>
            </w:r>
          </w:p>
        </w:tc>
        <w:tc>
          <w:tcPr>
            <w:tcW w:w="128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4244E" w:rsidRPr="00426E94" w:rsidRDefault="0074244E" w:rsidP="0074244E">
            <w:pPr>
              <w:jc w:val="center"/>
              <w:rPr>
                <w:rFonts w:ascii="Times New Roman" w:hAnsi="Times New Roman"/>
                <w:sz w:val="24"/>
                <w:szCs w:val="24"/>
              </w:rPr>
            </w:pPr>
            <w:r>
              <w:rPr>
                <w:rFonts w:ascii="Times New Roman" w:hAnsi="Times New Roman"/>
                <w:sz w:val="24"/>
                <w:szCs w:val="24"/>
              </w:rPr>
              <w:t>16039,1</w:t>
            </w:r>
          </w:p>
        </w:tc>
      </w:tr>
      <w:tr w:rsidR="0074244E" w:rsidRPr="00426E94" w:rsidTr="00DF510E">
        <w:tc>
          <w:tcPr>
            <w:tcW w:w="714"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4244E" w:rsidRPr="00426E94" w:rsidRDefault="0074244E" w:rsidP="0074244E">
            <w:pPr>
              <w:rPr>
                <w:sz w:val="24"/>
                <w:szCs w:val="24"/>
              </w:rPr>
            </w:pPr>
          </w:p>
        </w:tc>
        <w:tc>
          <w:tcPr>
            <w:tcW w:w="5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4244E" w:rsidRPr="00426E94" w:rsidRDefault="0074244E" w:rsidP="0074244E">
            <w:pPr>
              <w:widowControl w:val="0"/>
              <w:contextualSpacing/>
              <w:rPr>
                <w:rFonts w:ascii="Times New Roman" w:hAnsi="Times New Roman"/>
                <w:sz w:val="24"/>
                <w:szCs w:val="24"/>
              </w:rPr>
            </w:pPr>
          </w:p>
        </w:tc>
        <w:tc>
          <w:tcPr>
            <w:tcW w:w="26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74244E" w:rsidRDefault="0074244E" w:rsidP="0074244E">
            <w:pPr>
              <w:widowControl w:val="0"/>
              <w:contextualSpacing/>
              <w:jc w:val="center"/>
              <w:rPr>
                <w:rFonts w:ascii="Times New Roman" w:hAnsi="Times New Roman"/>
                <w:sz w:val="24"/>
                <w:szCs w:val="24"/>
              </w:rPr>
            </w:pPr>
            <w:r w:rsidRPr="00426E94">
              <w:rPr>
                <w:rFonts w:ascii="Times New Roman" w:hAnsi="Times New Roman"/>
                <w:sz w:val="24"/>
                <w:szCs w:val="24"/>
              </w:rPr>
              <w:t xml:space="preserve"> 907 1004</w:t>
            </w:r>
          </w:p>
          <w:p w:rsidR="0074244E" w:rsidRPr="00426E94" w:rsidRDefault="0074244E" w:rsidP="0074244E">
            <w:pPr>
              <w:widowControl w:val="0"/>
              <w:contextualSpacing/>
              <w:jc w:val="center"/>
              <w:rPr>
                <w:rFonts w:ascii="Times New Roman" w:hAnsi="Times New Roman"/>
                <w:sz w:val="24"/>
                <w:szCs w:val="24"/>
              </w:rPr>
            </w:pPr>
            <w:r w:rsidRPr="00426E94">
              <w:rPr>
                <w:rFonts w:ascii="Times New Roman" w:hAnsi="Times New Roman"/>
                <w:sz w:val="24"/>
                <w:szCs w:val="24"/>
              </w:rPr>
              <w:t xml:space="preserve"> 04</w:t>
            </w:r>
            <w:r>
              <w:rPr>
                <w:rFonts w:ascii="Times New Roman" w:hAnsi="Times New Roman"/>
                <w:sz w:val="24"/>
                <w:szCs w:val="24"/>
              </w:rPr>
              <w:t>403</w:t>
            </w:r>
            <w:r w:rsidRPr="00426E94">
              <w:rPr>
                <w:rFonts w:ascii="Times New Roman" w:hAnsi="Times New Roman"/>
                <w:sz w:val="24"/>
                <w:szCs w:val="24"/>
              </w:rPr>
              <w:t>72420 320</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74244E" w:rsidRPr="00426E94" w:rsidRDefault="0074244E" w:rsidP="0074244E">
            <w:pPr>
              <w:jc w:val="center"/>
              <w:rPr>
                <w:rFonts w:ascii="Times New Roman" w:hAnsi="Times New Roman"/>
                <w:sz w:val="24"/>
                <w:szCs w:val="24"/>
              </w:rPr>
            </w:pPr>
            <w:r>
              <w:rPr>
                <w:rFonts w:ascii="Times New Roman" w:hAnsi="Times New Roman"/>
                <w:sz w:val="24"/>
                <w:szCs w:val="24"/>
              </w:rPr>
              <w:t>5140,0</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74244E" w:rsidRPr="00426E94" w:rsidRDefault="0074244E" w:rsidP="0074244E">
            <w:pPr>
              <w:jc w:val="center"/>
              <w:rPr>
                <w:rFonts w:ascii="Times New Roman" w:hAnsi="Times New Roman"/>
                <w:sz w:val="24"/>
                <w:szCs w:val="24"/>
              </w:rPr>
            </w:pPr>
            <w:r>
              <w:rPr>
                <w:rFonts w:ascii="Times New Roman" w:hAnsi="Times New Roman"/>
                <w:sz w:val="24"/>
                <w:szCs w:val="24"/>
              </w:rPr>
              <w:t>5344,2</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74244E" w:rsidRPr="00426E94" w:rsidRDefault="0074244E" w:rsidP="0074244E">
            <w:pPr>
              <w:jc w:val="center"/>
              <w:rPr>
                <w:rFonts w:ascii="Times New Roman" w:hAnsi="Times New Roman"/>
                <w:sz w:val="24"/>
                <w:szCs w:val="24"/>
              </w:rPr>
            </w:pPr>
            <w:r>
              <w:rPr>
                <w:rFonts w:ascii="Times New Roman" w:hAnsi="Times New Roman"/>
                <w:sz w:val="24"/>
                <w:szCs w:val="24"/>
              </w:rPr>
              <w:t>5554,9</w:t>
            </w:r>
          </w:p>
        </w:tc>
        <w:tc>
          <w:tcPr>
            <w:tcW w:w="128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4244E" w:rsidRPr="00426E94" w:rsidRDefault="0074244E" w:rsidP="0074244E">
            <w:pPr>
              <w:jc w:val="center"/>
              <w:rPr>
                <w:rFonts w:ascii="Times New Roman" w:hAnsi="Times New Roman"/>
                <w:sz w:val="24"/>
                <w:szCs w:val="24"/>
              </w:rPr>
            </w:pPr>
            <w:r>
              <w:rPr>
                <w:rFonts w:ascii="Times New Roman" w:hAnsi="Times New Roman"/>
                <w:sz w:val="24"/>
                <w:szCs w:val="24"/>
              </w:rPr>
              <w:t>16039,1</w:t>
            </w:r>
          </w:p>
        </w:tc>
      </w:tr>
      <w:tr w:rsidR="0074244E" w:rsidRPr="00426E94" w:rsidTr="00DF510E">
        <w:tc>
          <w:tcPr>
            <w:tcW w:w="714"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4244E" w:rsidRPr="00426E94" w:rsidRDefault="0074244E" w:rsidP="0074244E">
            <w:pPr>
              <w:widowControl w:val="0"/>
              <w:contextualSpacing/>
              <w:jc w:val="center"/>
              <w:outlineLvl w:val="2"/>
              <w:rPr>
                <w:rFonts w:ascii="Times New Roman" w:hAnsi="Times New Roman"/>
                <w:sz w:val="24"/>
                <w:szCs w:val="24"/>
              </w:rPr>
            </w:pPr>
            <w:r w:rsidRPr="00426E94">
              <w:rPr>
                <w:rFonts w:ascii="Times New Roman" w:hAnsi="Times New Roman"/>
                <w:sz w:val="24"/>
                <w:szCs w:val="24"/>
              </w:rPr>
              <w:t>1</w:t>
            </w:r>
            <w:r>
              <w:rPr>
                <w:rFonts w:ascii="Times New Roman" w:hAnsi="Times New Roman"/>
                <w:sz w:val="24"/>
                <w:szCs w:val="24"/>
              </w:rPr>
              <w:t>0</w:t>
            </w:r>
            <w:r w:rsidRPr="00426E94">
              <w:rPr>
                <w:rFonts w:ascii="Times New Roman" w:hAnsi="Times New Roman"/>
                <w:sz w:val="24"/>
                <w:szCs w:val="24"/>
              </w:rPr>
              <w:t>.</w:t>
            </w:r>
          </w:p>
        </w:tc>
        <w:tc>
          <w:tcPr>
            <w:tcW w:w="5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4244E" w:rsidRPr="00426E94" w:rsidRDefault="0074244E" w:rsidP="0074244E">
            <w:pPr>
              <w:widowControl w:val="0"/>
              <w:contextualSpacing/>
              <w:rPr>
                <w:rFonts w:ascii="Times New Roman" w:hAnsi="Times New Roman"/>
                <w:sz w:val="24"/>
                <w:szCs w:val="24"/>
              </w:rPr>
            </w:pPr>
            <w:r w:rsidRPr="00426E94">
              <w:rPr>
                <w:rFonts w:ascii="Times New Roman" w:hAnsi="Times New Roman"/>
                <w:sz w:val="24"/>
                <w:szCs w:val="24"/>
              </w:rPr>
              <w:t xml:space="preserve">Мероприятие (результат) </w:t>
            </w:r>
            <w:r>
              <w:rPr>
                <w:rFonts w:ascii="Times New Roman" w:hAnsi="Times New Roman"/>
                <w:sz w:val="24"/>
                <w:szCs w:val="24"/>
              </w:rPr>
              <w:t>3</w:t>
            </w:r>
            <w:r w:rsidRPr="00426E94">
              <w:rPr>
                <w:rFonts w:ascii="Times New Roman" w:hAnsi="Times New Roman"/>
                <w:sz w:val="24"/>
                <w:szCs w:val="24"/>
              </w:rPr>
              <w:t>.</w:t>
            </w:r>
            <w:r>
              <w:rPr>
                <w:rFonts w:ascii="Times New Roman" w:hAnsi="Times New Roman"/>
                <w:sz w:val="24"/>
                <w:szCs w:val="24"/>
              </w:rPr>
              <w:t>9</w:t>
            </w:r>
            <w:r w:rsidRPr="00426E94">
              <w:rPr>
                <w:rFonts w:ascii="Times New Roman" w:hAnsi="Times New Roman"/>
                <w:sz w:val="24"/>
                <w:szCs w:val="24"/>
              </w:rPr>
              <w:t xml:space="preserve"> «Субвенция на осущест</w:t>
            </w:r>
            <w:r w:rsidRPr="00426E94">
              <w:rPr>
                <w:rFonts w:ascii="Times New Roman" w:hAnsi="Times New Roman"/>
                <w:sz w:val="24"/>
                <w:szCs w:val="24"/>
              </w:rPr>
              <w:t>в</w:t>
            </w:r>
            <w:r w:rsidRPr="00426E94">
              <w:rPr>
                <w:rFonts w:ascii="Times New Roman" w:hAnsi="Times New Roman"/>
                <w:sz w:val="24"/>
                <w:szCs w:val="24"/>
              </w:rPr>
              <w:t>ление полномочий по предоставлению мер социальной поддержки граждан, усыновивших (удочеривших) р</w:t>
            </w:r>
            <w:r w:rsidRPr="00426E94">
              <w:rPr>
                <w:rFonts w:ascii="Times New Roman" w:hAnsi="Times New Roman"/>
                <w:sz w:val="24"/>
                <w:szCs w:val="24"/>
              </w:rPr>
              <w:t>е</w:t>
            </w:r>
            <w:r w:rsidRPr="00426E94">
              <w:rPr>
                <w:rFonts w:ascii="Times New Roman" w:hAnsi="Times New Roman"/>
                <w:sz w:val="24"/>
                <w:szCs w:val="24"/>
              </w:rPr>
              <w:t>бенка (детей), в части назначения и выплаты един</w:t>
            </w:r>
            <w:r w:rsidRPr="00426E94">
              <w:rPr>
                <w:rFonts w:ascii="Times New Roman" w:hAnsi="Times New Roman"/>
                <w:sz w:val="24"/>
                <w:szCs w:val="24"/>
              </w:rPr>
              <w:t>о</w:t>
            </w:r>
            <w:r w:rsidRPr="00426E94">
              <w:rPr>
                <w:rFonts w:ascii="Times New Roman" w:hAnsi="Times New Roman"/>
                <w:sz w:val="24"/>
                <w:szCs w:val="24"/>
              </w:rPr>
              <w:t>временного денежного пособия предоставлена в по</w:t>
            </w:r>
            <w:r w:rsidRPr="00426E94">
              <w:rPr>
                <w:rFonts w:ascii="Times New Roman" w:hAnsi="Times New Roman"/>
                <w:sz w:val="24"/>
                <w:szCs w:val="24"/>
              </w:rPr>
              <w:t>л</w:t>
            </w:r>
            <w:r w:rsidRPr="00426E94">
              <w:rPr>
                <w:rFonts w:ascii="Times New Roman" w:hAnsi="Times New Roman"/>
                <w:sz w:val="24"/>
                <w:szCs w:val="24"/>
              </w:rPr>
              <w:t>ном объеме» (всего)</w:t>
            </w:r>
            <w:r>
              <w:rPr>
                <w:rFonts w:ascii="Times New Roman" w:hAnsi="Times New Roman"/>
                <w:sz w:val="24"/>
                <w:szCs w:val="24"/>
              </w:rPr>
              <w:t>, в том числе:</w:t>
            </w:r>
          </w:p>
        </w:tc>
        <w:tc>
          <w:tcPr>
            <w:tcW w:w="26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74244E" w:rsidRPr="00426E94" w:rsidRDefault="0074244E" w:rsidP="0074244E">
            <w:pPr>
              <w:widowControl w:val="0"/>
              <w:contextualSpacing/>
              <w:jc w:val="center"/>
              <w:rPr>
                <w:rFonts w:ascii="Times New Roman" w:hAnsi="Times New Roman"/>
                <w:sz w:val="24"/>
                <w:szCs w:val="24"/>
              </w:rPr>
            </w:pPr>
            <w:r w:rsidRPr="00426E94">
              <w:rPr>
                <w:rFonts w:ascii="Times New Roman" w:hAnsi="Times New Roman"/>
                <w:sz w:val="24"/>
                <w:szCs w:val="24"/>
              </w:rPr>
              <w:t>Х</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74244E" w:rsidRPr="00426E94" w:rsidRDefault="0074244E" w:rsidP="0074244E">
            <w:pPr>
              <w:jc w:val="center"/>
              <w:rPr>
                <w:rFonts w:ascii="Times New Roman" w:hAnsi="Times New Roman"/>
                <w:sz w:val="24"/>
                <w:szCs w:val="24"/>
              </w:rPr>
            </w:pPr>
            <w:r>
              <w:rPr>
                <w:rFonts w:ascii="Times New Roman" w:hAnsi="Times New Roman"/>
                <w:sz w:val="24"/>
                <w:szCs w:val="24"/>
              </w:rPr>
              <w:t>30,0</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74244E" w:rsidRPr="00426E94" w:rsidRDefault="0074244E" w:rsidP="0074244E">
            <w:pPr>
              <w:jc w:val="center"/>
              <w:rPr>
                <w:rFonts w:ascii="Times New Roman" w:hAnsi="Times New Roman"/>
                <w:sz w:val="24"/>
                <w:szCs w:val="24"/>
              </w:rPr>
            </w:pPr>
            <w:r>
              <w:rPr>
                <w:rFonts w:ascii="Times New Roman" w:hAnsi="Times New Roman"/>
                <w:sz w:val="24"/>
                <w:szCs w:val="24"/>
              </w:rPr>
              <w:t>30,0</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74244E" w:rsidRPr="00426E94" w:rsidRDefault="0074244E" w:rsidP="0074244E">
            <w:pPr>
              <w:jc w:val="center"/>
              <w:rPr>
                <w:rFonts w:ascii="Times New Roman" w:hAnsi="Times New Roman"/>
                <w:sz w:val="24"/>
                <w:szCs w:val="24"/>
              </w:rPr>
            </w:pPr>
            <w:r>
              <w:rPr>
                <w:rFonts w:ascii="Times New Roman" w:hAnsi="Times New Roman"/>
                <w:sz w:val="24"/>
                <w:szCs w:val="24"/>
              </w:rPr>
              <w:t>30,0</w:t>
            </w:r>
          </w:p>
        </w:tc>
        <w:tc>
          <w:tcPr>
            <w:tcW w:w="128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4244E" w:rsidRPr="00426E94" w:rsidRDefault="0074244E" w:rsidP="0074244E">
            <w:pPr>
              <w:jc w:val="center"/>
              <w:rPr>
                <w:rFonts w:ascii="Times New Roman" w:hAnsi="Times New Roman"/>
                <w:sz w:val="24"/>
                <w:szCs w:val="24"/>
              </w:rPr>
            </w:pPr>
            <w:r>
              <w:rPr>
                <w:rFonts w:ascii="Times New Roman" w:hAnsi="Times New Roman"/>
                <w:sz w:val="24"/>
                <w:szCs w:val="24"/>
              </w:rPr>
              <w:t>90,0</w:t>
            </w:r>
          </w:p>
        </w:tc>
      </w:tr>
      <w:tr w:rsidR="00D626CF" w:rsidRPr="00426E94" w:rsidTr="00DF510E">
        <w:trPr>
          <w:trHeight w:val="213"/>
        </w:trPr>
        <w:tc>
          <w:tcPr>
            <w:tcW w:w="714"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626CF" w:rsidRPr="00426E94" w:rsidRDefault="00D626CF" w:rsidP="00D626CF">
            <w:pPr>
              <w:rPr>
                <w:sz w:val="24"/>
                <w:szCs w:val="24"/>
              </w:rPr>
            </w:pPr>
          </w:p>
        </w:tc>
        <w:tc>
          <w:tcPr>
            <w:tcW w:w="5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26CF" w:rsidRPr="00426E94" w:rsidRDefault="00D626CF" w:rsidP="00D626CF">
            <w:pPr>
              <w:rPr>
                <w:rFonts w:ascii="Times New Roman" w:hAnsi="Times New Roman"/>
                <w:sz w:val="24"/>
                <w:szCs w:val="24"/>
              </w:rPr>
            </w:pPr>
            <w:r>
              <w:rPr>
                <w:rFonts w:ascii="Times New Roman" w:hAnsi="Times New Roman"/>
                <w:sz w:val="24"/>
                <w:szCs w:val="24"/>
              </w:rPr>
              <w:t>Бюджет района (всего), из них:</w:t>
            </w:r>
          </w:p>
        </w:tc>
        <w:tc>
          <w:tcPr>
            <w:tcW w:w="26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D626CF" w:rsidRPr="00426E94" w:rsidRDefault="00D626CF" w:rsidP="00D626CF">
            <w:pPr>
              <w:widowControl w:val="0"/>
              <w:contextualSpacing/>
              <w:jc w:val="center"/>
              <w:rPr>
                <w:rFonts w:ascii="Times New Roman" w:hAnsi="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D626CF" w:rsidRPr="00426E94" w:rsidRDefault="00D626CF" w:rsidP="00D626CF">
            <w:pPr>
              <w:jc w:val="center"/>
              <w:rPr>
                <w:rFonts w:ascii="Times New Roman" w:hAnsi="Times New Roman"/>
                <w:sz w:val="24"/>
                <w:szCs w:val="24"/>
              </w:rPr>
            </w:pPr>
            <w:r>
              <w:rPr>
                <w:rFonts w:ascii="Times New Roman" w:hAnsi="Times New Roman"/>
                <w:sz w:val="24"/>
                <w:szCs w:val="24"/>
              </w:rPr>
              <w:t>30,0</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D626CF" w:rsidRPr="00426E94" w:rsidRDefault="00D626CF" w:rsidP="00D626CF">
            <w:pPr>
              <w:jc w:val="center"/>
              <w:rPr>
                <w:rFonts w:ascii="Times New Roman" w:hAnsi="Times New Roman"/>
                <w:sz w:val="24"/>
                <w:szCs w:val="24"/>
              </w:rPr>
            </w:pPr>
            <w:r>
              <w:rPr>
                <w:rFonts w:ascii="Times New Roman" w:hAnsi="Times New Roman"/>
                <w:sz w:val="24"/>
                <w:szCs w:val="24"/>
              </w:rPr>
              <w:t>30,0</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D626CF" w:rsidRPr="00426E94" w:rsidRDefault="00D626CF" w:rsidP="00D626CF">
            <w:pPr>
              <w:jc w:val="center"/>
              <w:rPr>
                <w:rFonts w:ascii="Times New Roman" w:hAnsi="Times New Roman"/>
                <w:sz w:val="24"/>
                <w:szCs w:val="24"/>
              </w:rPr>
            </w:pPr>
            <w:r>
              <w:rPr>
                <w:rFonts w:ascii="Times New Roman" w:hAnsi="Times New Roman"/>
                <w:sz w:val="24"/>
                <w:szCs w:val="24"/>
              </w:rPr>
              <w:t>30,0</w:t>
            </w:r>
          </w:p>
        </w:tc>
        <w:tc>
          <w:tcPr>
            <w:tcW w:w="128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626CF" w:rsidRPr="00426E94" w:rsidRDefault="00D626CF" w:rsidP="00D626CF">
            <w:pPr>
              <w:jc w:val="center"/>
              <w:rPr>
                <w:rFonts w:ascii="Times New Roman" w:hAnsi="Times New Roman"/>
                <w:sz w:val="24"/>
                <w:szCs w:val="24"/>
              </w:rPr>
            </w:pPr>
            <w:r>
              <w:rPr>
                <w:rFonts w:ascii="Times New Roman" w:hAnsi="Times New Roman"/>
                <w:sz w:val="24"/>
                <w:szCs w:val="24"/>
              </w:rPr>
              <w:t>90,0</w:t>
            </w:r>
          </w:p>
        </w:tc>
      </w:tr>
      <w:tr w:rsidR="0074244E" w:rsidRPr="00426E94" w:rsidTr="00DF510E">
        <w:trPr>
          <w:trHeight w:val="213"/>
        </w:trPr>
        <w:tc>
          <w:tcPr>
            <w:tcW w:w="714"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4244E" w:rsidRPr="00426E94" w:rsidRDefault="0074244E" w:rsidP="0074244E">
            <w:pPr>
              <w:rPr>
                <w:sz w:val="24"/>
                <w:szCs w:val="24"/>
              </w:rPr>
            </w:pPr>
          </w:p>
        </w:tc>
        <w:tc>
          <w:tcPr>
            <w:tcW w:w="5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4244E" w:rsidRPr="00426E94" w:rsidRDefault="00D626CF" w:rsidP="00D626CF">
            <w:pPr>
              <w:widowControl w:val="0"/>
              <w:contextualSpacing/>
              <w:rPr>
                <w:rFonts w:ascii="Times New Roman" w:hAnsi="Times New Roman"/>
                <w:sz w:val="24"/>
                <w:szCs w:val="24"/>
              </w:rPr>
            </w:pPr>
            <w:r>
              <w:rPr>
                <w:rFonts w:ascii="Times New Roman" w:hAnsi="Times New Roman"/>
                <w:sz w:val="24"/>
                <w:szCs w:val="24"/>
              </w:rPr>
              <w:t xml:space="preserve">       </w:t>
            </w:r>
            <w:r w:rsidR="0074244E" w:rsidRPr="00426E94">
              <w:rPr>
                <w:rFonts w:ascii="Times New Roman" w:hAnsi="Times New Roman"/>
                <w:sz w:val="24"/>
                <w:szCs w:val="24"/>
              </w:rPr>
              <w:t xml:space="preserve">областной бюджет </w:t>
            </w:r>
          </w:p>
        </w:tc>
        <w:tc>
          <w:tcPr>
            <w:tcW w:w="26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74244E" w:rsidRPr="00426E94" w:rsidRDefault="0074244E" w:rsidP="0074244E">
            <w:pPr>
              <w:widowControl w:val="0"/>
              <w:contextualSpacing/>
              <w:jc w:val="center"/>
              <w:rPr>
                <w:rFonts w:ascii="Times New Roman" w:hAnsi="Times New Roman"/>
                <w:sz w:val="24"/>
                <w:szCs w:val="24"/>
              </w:rPr>
            </w:pPr>
            <w:r w:rsidRPr="00426E94">
              <w:rPr>
                <w:rFonts w:ascii="Times New Roman" w:hAnsi="Times New Roman"/>
                <w:sz w:val="24"/>
                <w:szCs w:val="24"/>
              </w:rPr>
              <w:t>Х</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74244E" w:rsidRPr="00426E94" w:rsidRDefault="0074244E" w:rsidP="0074244E">
            <w:pPr>
              <w:jc w:val="center"/>
              <w:rPr>
                <w:rFonts w:ascii="Times New Roman" w:hAnsi="Times New Roman"/>
                <w:sz w:val="24"/>
                <w:szCs w:val="24"/>
              </w:rPr>
            </w:pPr>
            <w:r>
              <w:rPr>
                <w:rFonts w:ascii="Times New Roman" w:hAnsi="Times New Roman"/>
                <w:sz w:val="24"/>
                <w:szCs w:val="24"/>
              </w:rPr>
              <w:t>30,0</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74244E" w:rsidRPr="00426E94" w:rsidRDefault="0074244E" w:rsidP="0074244E">
            <w:pPr>
              <w:jc w:val="center"/>
              <w:rPr>
                <w:rFonts w:ascii="Times New Roman" w:hAnsi="Times New Roman"/>
                <w:sz w:val="24"/>
                <w:szCs w:val="24"/>
              </w:rPr>
            </w:pPr>
            <w:r>
              <w:rPr>
                <w:rFonts w:ascii="Times New Roman" w:hAnsi="Times New Roman"/>
                <w:sz w:val="24"/>
                <w:szCs w:val="24"/>
              </w:rPr>
              <w:t>30,0</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74244E" w:rsidRPr="00426E94" w:rsidRDefault="0074244E" w:rsidP="0074244E">
            <w:pPr>
              <w:jc w:val="center"/>
              <w:rPr>
                <w:rFonts w:ascii="Times New Roman" w:hAnsi="Times New Roman"/>
                <w:sz w:val="24"/>
                <w:szCs w:val="24"/>
              </w:rPr>
            </w:pPr>
            <w:r>
              <w:rPr>
                <w:rFonts w:ascii="Times New Roman" w:hAnsi="Times New Roman"/>
                <w:sz w:val="24"/>
                <w:szCs w:val="24"/>
              </w:rPr>
              <w:t>30,0</w:t>
            </w:r>
          </w:p>
        </w:tc>
        <w:tc>
          <w:tcPr>
            <w:tcW w:w="128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4244E" w:rsidRPr="00426E94" w:rsidRDefault="0074244E" w:rsidP="0074244E">
            <w:pPr>
              <w:jc w:val="center"/>
              <w:rPr>
                <w:rFonts w:ascii="Times New Roman" w:hAnsi="Times New Roman"/>
                <w:sz w:val="24"/>
                <w:szCs w:val="24"/>
              </w:rPr>
            </w:pPr>
            <w:r>
              <w:rPr>
                <w:rFonts w:ascii="Times New Roman" w:hAnsi="Times New Roman"/>
                <w:sz w:val="24"/>
                <w:szCs w:val="24"/>
              </w:rPr>
              <w:t>90,0</w:t>
            </w:r>
          </w:p>
        </w:tc>
      </w:tr>
      <w:tr w:rsidR="0074244E" w:rsidRPr="00426E94" w:rsidTr="00DF510E">
        <w:tc>
          <w:tcPr>
            <w:tcW w:w="714"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4244E" w:rsidRPr="00426E94" w:rsidRDefault="0074244E" w:rsidP="0074244E">
            <w:pPr>
              <w:rPr>
                <w:sz w:val="24"/>
                <w:szCs w:val="24"/>
              </w:rPr>
            </w:pPr>
          </w:p>
        </w:tc>
        <w:tc>
          <w:tcPr>
            <w:tcW w:w="5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4244E" w:rsidRPr="00426E94" w:rsidRDefault="0074244E" w:rsidP="0074244E">
            <w:pPr>
              <w:widowControl w:val="0"/>
              <w:contextualSpacing/>
              <w:rPr>
                <w:rFonts w:ascii="Times New Roman" w:hAnsi="Times New Roman"/>
                <w:sz w:val="24"/>
                <w:szCs w:val="24"/>
              </w:rPr>
            </w:pPr>
          </w:p>
        </w:tc>
        <w:tc>
          <w:tcPr>
            <w:tcW w:w="26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74244E" w:rsidRDefault="0074244E" w:rsidP="0074244E">
            <w:pPr>
              <w:widowControl w:val="0"/>
              <w:contextualSpacing/>
              <w:jc w:val="center"/>
              <w:rPr>
                <w:rFonts w:ascii="Times New Roman" w:hAnsi="Times New Roman"/>
                <w:sz w:val="24"/>
                <w:szCs w:val="24"/>
              </w:rPr>
            </w:pPr>
            <w:r w:rsidRPr="00426E94">
              <w:rPr>
                <w:rFonts w:ascii="Times New Roman" w:hAnsi="Times New Roman"/>
                <w:sz w:val="24"/>
                <w:szCs w:val="24"/>
              </w:rPr>
              <w:t>907 1004</w:t>
            </w:r>
          </w:p>
          <w:p w:rsidR="0074244E" w:rsidRPr="00426E94" w:rsidRDefault="0074244E" w:rsidP="0074244E">
            <w:pPr>
              <w:widowControl w:val="0"/>
              <w:contextualSpacing/>
              <w:jc w:val="center"/>
              <w:rPr>
                <w:rFonts w:ascii="Times New Roman" w:hAnsi="Times New Roman"/>
                <w:sz w:val="24"/>
                <w:szCs w:val="24"/>
              </w:rPr>
            </w:pPr>
            <w:r w:rsidRPr="00426E94">
              <w:rPr>
                <w:rFonts w:ascii="Times New Roman" w:hAnsi="Times New Roman"/>
                <w:sz w:val="24"/>
                <w:szCs w:val="24"/>
              </w:rPr>
              <w:t xml:space="preserve"> 04</w:t>
            </w:r>
            <w:r>
              <w:rPr>
                <w:rFonts w:ascii="Times New Roman" w:hAnsi="Times New Roman"/>
                <w:sz w:val="24"/>
                <w:szCs w:val="24"/>
              </w:rPr>
              <w:t>403</w:t>
            </w:r>
            <w:r w:rsidRPr="00426E94">
              <w:rPr>
                <w:rFonts w:ascii="Times New Roman" w:hAnsi="Times New Roman"/>
                <w:sz w:val="24"/>
                <w:szCs w:val="24"/>
              </w:rPr>
              <w:t>72220 32</w:t>
            </w:r>
            <w:r>
              <w:rPr>
                <w:rFonts w:ascii="Times New Roman" w:hAnsi="Times New Roman"/>
                <w:sz w:val="24"/>
                <w:szCs w:val="24"/>
              </w:rPr>
              <w:t>0</w:t>
            </w:r>
            <w:r w:rsidRPr="00426E94">
              <w:rPr>
                <w:rFonts w:ascii="Times New Roman" w:hAnsi="Times New Roman"/>
                <w:sz w:val="24"/>
                <w:szCs w:val="24"/>
              </w:rPr>
              <w:t xml:space="preserve"> </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74244E" w:rsidRPr="00426E94" w:rsidRDefault="0074244E" w:rsidP="0074244E">
            <w:pPr>
              <w:jc w:val="center"/>
              <w:rPr>
                <w:rFonts w:ascii="Times New Roman" w:hAnsi="Times New Roman"/>
                <w:sz w:val="24"/>
                <w:szCs w:val="24"/>
              </w:rPr>
            </w:pPr>
            <w:r>
              <w:rPr>
                <w:rFonts w:ascii="Times New Roman" w:hAnsi="Times New Roman"/>
                <w:sz w:val="24"/>
                <w:szCs w:val="24"/>
              </w:rPr>
              <w:t>30,0</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74244E" w:rsidRPr="00426E94" w:rsidRDefault="0074244E" w:rsidP="0074244E">
            <w:pPr>
              <w:jc w:val="center"/>
              <w:rPr>
                <w:rFonts w:ascii="Times New Roman" w:hAnsi="Times New Roman"/>
                <w:sz w:val="24"/>
                <w:szCs w:val="24"/>
              </w:rPr>
            </w:pPr>
            <w:r>
              <w:rPr>
                <w:rFonts w:ascii="Times New Roman" w:hAnsi="Times New Roman"/>
                <w:sz w:val="24"/>
                <w:szCs w:val="24"/>
              </w:rPr>
              <w:t>30,0</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74244E" w:rsidRPr="00426E94" w:rsidRDefault="0074244E" w:rsidP="0074244E">
            <w:pPr>
              <w:jc w:val="center"/>
              <w:rPr>
                <w:rFonts w:ascii="Times New Roman" w:hAnsi="Times New Roman"/>
                <w:sz w:val="24"/>
                <w:szCs w:val="24"/>
              </w:rPr>
            </w:pPr>
            <w:r>
              <w:rPr>
                <w:rFonts w:ascii="Times New Roman" w:hAnsi="Times New Roman"/>
                <w:sz w:val="24"/>
                <w:szCs w:val="24"/>
              </w:rPr>
              <w:t>30,0</w:t>
            </w:r>
          </w:p>
        </w:tc>
        <w:tc>
          <w:tcPr>
            <w:tcW w:w="128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4244E" w:rsidRPr="00426E94" w:rsidRDefault="0074244E" w:rsidP="0074244E">
            <w:pPr>
              <w:jc w:val="center"/>
              <w:rPr>
                <w:rFonts w:ascii="Times New Roman" w:hAnsi="Times New Roman"/>
                <w:sz w:val="24"/>
                <w:szCs w:val="24"/>
              </w:rPr>
            </w:pPr>
            <w:r>
              <w:rPr>
                <w:rFonts w:ascii="Times New Roman" w:hAnsi="Times New Roman"/>
                <w:sz w:val="24"/>
                <w:szCs w:val="24"/>
              </w:rPr>
              <w:t>90,0</w:t>
            </w:r>
          </w:p>
        </w:tc>
      </w:tr>
      <w:tr w:rsidR="0074244E" w:rsidRPr="00426E94" w:rsidTr="002D5A08">
        <w:tc>
          <w:tcPr>
            <w:tcW w:w="714"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74244E" w:rsidRPr="00233EE2" w:rsidRDefault="0074244E" w:rsidP="0074244E">
            <w:pPr>
              <w:jc w:val="center"/>
              <w:rPr>
                <w:rFonts w:ascii="Times New Roman" w:hAnsi="Times New Roman"/>
                <w:sz w:val="24"/>
                <w:szCs w:val="24"/>
              </w:rPr>
            </w:pPr>
            <w:r w:rsidRPr="00233EE2">
              <w:rPr>
                <w:rFonts w:ascii="Times New Roman" w:hAnsi="Times New Roman"/>
                <w:sz w:val="24"/>
                <w:szCs w:val="24"/>
              </w:rPr>
              <w:t>1</w:t>
            </w:r>
            <w:r>
              <w:rPr>
                <w:rFonts w:ascii="Times New Roman" w:hAnsi="Times New Roman"/>
                <w:sz w:val="24"/>
                <w:szCs w:val="24"/>
              </w:rPr>
              <w:t>1</w:t>
            </w:r>
            <w:r w:rsidRPr="00233EE2">
              <w:rPr>
                <w:rFonts w:ascii="Times New Roman" w:hAnsi="Times New Roman"/>
                <w:sz w:val="24"/>
                <w:szCs w:val="24"/>
              </w:rPr>
              <w:t>.</w:t>
            </w:r>
          </w:p>
        </w:tc>
        <w:tc>
          <w:tcPr>
            <w:tcW w:w="5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4244E" w:rsidRPr="00426E94" w:rsidRDefault="0074244E" w:rsidP="0074244E">
            <w:pPr>
              <w:widowControl w:val="0"/>
              <w:contextualSpacing/>
              <w:rPr>
                <w:rFonts w:ascii="Times New Roman" w:hAnsi="Times New Roman"/>
                <w:sz w:val="24"/>
                <w:szCs w:val="24"/>
              </w:rPr>
            </w:pPr>
            <w:r>
              <w:rPr>
                <w:rFonts w:ascii="Times New Roman" w:hAnsi="Times New Roman"/>
                <w:sz w:val="24"/>
                <w:szCs w:val="24"/>
              </w:rPr>
              <w:t>Мероприятия (результат) 3.10  «Денежная компенсация стоимости питания детей с ограниченными возможн</w:t>
            </w:r>
            <w:r>
              <w:rPr>
                <w:rFonts w:ascii="Times New Roman" w:hAnsi="Times New Roman"/>
                <w:sz w:val="24"/>
                <w:szCs w:val="24"/>
              </w:rPr>
              <w:t>о</w:t>
            </w:r>
            <w:r>
              <w:rPr>
                <w:rFonts w:ascii="Times New Roman" w:hAnsi="Times New Roman"/>
                <w:sz w:val="24"/>
                <w:szCs w:val="24"/>
              </w:rPr>
              <w:t>стями, обучающихся на дому выплачена в полном об</w:t>
            </w:r>
            <w:r>
              <w:rPr>
                <w:rFonts w:ascii="Times New Roman" w:hAnsi="Times New Roman"/>
                <w:sz w:val="24"/>
                <w:szCs w:val="24"/>
              </w:rPr>
              <w:t>ъ</w:t>
            </w:r>
            <w:r>
              <w:rPr>
                <w:rFonts w:ascii="Times New Roman" w:hAnsi="Times New Roman"/>
                <w:sz w:val="24"/>
                <w:szCs w:val="24"/>
              </w:rPr>
              <w:t>еме» (всего), в том числе:</w:t>
            </w:r>
          </w:p>
        </w:tc>
        <w:tc>
          <w:tcPr>
            <w:tcW w:w="26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74244E" w:rsidRPr="00426E94" w:rsidRDefault="0074244E" w:rsidP="0074244E">
            <w:pPr>
              <w:widowControl w:val="0"/>
              <w:contextualSpacing/>
              <w:jc w:val="center"/>
              <w:rPr>
                <w:rFonts w:ascii="Times New Roman" w:hAnsi="Times New Roman"/>
                <w:sz w:val="24"/>
                <w:szCs w:val="24"/>
              </w:rPr>
            </w:pPr>
            <w:r>
              <w:rPr>
                <w:rFonts w:ascii="Times New Roman" w:hAnsi="Times New Roman"/>
                <w:sz w:val="24"/>
                <w:szCs w:val="24"/>
              </w:rPr>
              <w:t>Х</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74244E" w:rsidRPr="00426E94" w:rsidRDefault="0074244E" w:rsidP="0074244E">
            <w:pPr>
              <w:jc w:val="center"/>
              <w:rPr>
                <w:rFonts w:ascii="Times New Roman" w:hAnsi="Times New Roman"/>
                <w:sz w:val="24"/>
                <w:szCs w:val="24"/>
              </w:rPr>
            </w:pPr>
            <w:r>
              <w:rPr>
                <w:rFonts w:ascii="Times New Roman" w:hAnsi="Times New Roman"/>
                <w:sz w:val="24"/>
                <w:szCs w:val="24"/>
              </w:rPr>
              <w:t>160,4</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74244E" w:rsidRPr="00426E94" w:rsidRDefault="0074244E" w:rsidP="0074244E">
            <w:pPr>
              <w:jc w:val="center"/>
              <w:rPr>
                <w:rFonts w:ascii="Times New Roman" w:hAnsi="Times New Roman"/>
                <w:sz w:val="24"/>
                <w:szCs w:val="24"/>
              </w:rPr>
            </w:pPr>
            <w:r>
              <w:rPr>
                <w:rFonts w:ascii="Times New Roman" w:hAnsi="Times New Roman"/>
                <w:sz w:val="24"/>
                <w:szCs w:val="24"/>
              </w:rPr>
              <w:t>160,4</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74244E" w:rsidRPr="00426E94" w:rsidRDefault="0074244E" w:rsidP="0074244E">
            <w:pPr>
              <w:jc w:val="center"/>
              <w:rPr>
                <w:rFonts w:ascii="Times New Roman" w:hAnsi="Times New Roman"/>
                <w:sz w:val="24"/>
                <w:szCs w:val="24"/>
              </w:rPr>
            </w:pPr>
            <w:r>
              <w:rPr>
                <w:rFonts w:ascii="Times New Roman" w:hAnsi="Times New Roman"/>
                <w:sz w:val="24"/>
                <w:szCs w:val="24"/>
              </w:rPr>
              <w:t>160,4</w:t>
            </w:r>
          </w:p>
        </w:tc>
        <w:tc>
          <w:tcPr>
            <w:tcW w:w="128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4244E" w:rsidRPr="00426E94" w:rsidRDefault="0074244E" w:rsidP="0074244E">
            <w:pPr>
              <w:jc w:val="center"/>
              <w:rPr>
                <w:rFonts w:ascii="Times New Roman" w:hAnsi="Times New Roman"/>
                <w:sz w:val="24"/>
                <w:szCs w:val="24"/>
              </w:rPr>
            </w:pPr>
            <w:r>
              <w:rPr>
                <w:rFonts w:ascii="Times New Roman" w:hAnsi="Times New Roman"/>
                <w:sz w:val="24"/>
                <w:szCs w:val="24"/>
              </w:rPr>
              <w:t>481,2</w:t>
            </w:r>
          </w:p>
        </w:tc>
      </w:tr>
      <w:tr w:rsidR="00D626CF" w:rsidRPr="00426E94" w:rsidTr="002D5A08">
        <w:tc>
          <w:tcPr>
            <w:tcW w:w="714" w:type="dxa"/>
            <w:vMerge/>
            <w:tcBorders>
              <w:left w:val="single" w:sz="4" w:space="0" w:color="000000"/>
              <w:right w:val="single" w:sz="4" w:space="0" w:color="000000"/>
            </w:tcBorders>
            <w:shd w:val="clear" w:color="auto" w:fill="auto"/>
            <w:tcMar>
              <w:left w:w="57" w:type="dxa"/>
              <w:right w:w="57" w:type="dxa"/>
            </w:tcMar>
          </w:tcPr>
          <w:p w:rsidR="00D626CF" w:rsidRPr="00426E94" w:rsidRDefault="00D626CF" w:rsidP="00D626CF">
            <w:pPr>
              <w:rPr>
                <w:sz w:val="24"/>
                <w:szCs w:val="24"/>
              </w:rPr>
            </w:pPr>
          </w:p>
        </w:tc>
        <w:tc>
          <w:tcPr>
            <w:tcW w:w="5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26CF" w:rsidRPr="00426E94" w:rsidRDefault="00D626CF" w:rsidP="00D626CF">
            <w:pPr>
              <w:rPr>
                <w:rFonts w:ascii="Times New Roman" w:hAnsi="Times New Roman"/>
                <w:sz w:val="24"/>
                <w:szCs w:val="24"/>
              </w:rPr>
            </w:pPr>
            <w:r>
              <w:rPr>
                <w:rFonts w:ascii="Times New Roman" w:hAnsi="Times New Roman"/>
                <w:sz w:val="24"/>
                <w:szCs w:val="24"/>
              </w:rPr>
              <w:t>Бюджет района (всего), из них:</w:t>
            </w:r>
          </w:p>
        </w:tc>
        <w:tc>
          <w:tcPr>
            <w:tcW w:w="26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D626CF" w:rsidRDefault="00D626CF" w:rsidP="00D626CF">
            <w:pPr>
              <w:widowControl w:val="0"/>
              <w:contextualSpacing/>
              <w:jc w:val="center"/>
              <w:rPr>
                <w:rFonts w:ascii="Times New Roman" w:hAnsi="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D626CF" w:rsidRPr="00426E94" w:rsidRDefault="00D626CF" w:rsidP="00D626CF">
            <w:pPr>
              <w:jc w:val="center"/>
              <w:rPr>
                <w:rFonts w:ascii="Times New Roman" w:hAnsi="Times New Roman"/>
                <w:sz w:val="24"/>
                <w:szCs w:val="24"/>
              </w:rPr>
            </w:pPr>
            <w:r>
              <w:rPr>
                <w:rFonts w:ascii="Times New Roman" w:hAnsi="Times New Roman"/>
                <w:sz w:val="24"/>
                <w:szCs w:val="24"/>
              </w:rPr>
              <w:t>160,4</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D626CF" w:rsidRPr="00426E94" w:rsidRDefault="00D626CF" w:rsidP="00D626CF">
            <w:pPr>
              <w:jc w:val="center"/>
              <w:rPr>
                <w:rFonts w:ascii="Times New Roman" w:hAnsi="Times New Roman"/>
                <w:sz w:val="24"/>
                <w:szCs w:val="24"/>
              </w:rPr>
            </w:pPr>
            <w:r>
              <w:rPr>
                <w:rFonts w:ascii="Times New Roman" w:hAnsi="Times New Roman"/>
                <w:sz w:val="24"/>
                <w:szCs w:val="24"/>
              </w:rPr>
              <w:t>160,4</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D626CF" w:rsidRPr="00426E94" w:rsidRDefault="00D626CF" w:rsidP="00D626CF">
            <w:pPr>
              <w:jc w:val="center"/>
              <w:rPr>
                <w:rFonts w:ascii="Times New Roman" w:hAnsi="Times New Roman"/>
                <w:sz w:val="24"/>
                <w:szCs w:val="24"/>
              </w:rPr>
            </w:pPr>
            <w:r>
              <w:rPr>
                <w:rFonts w:ascii="Times New Roman" w:hAnsi="Times New Roman"/>
                <w:sz w:val="24"/>
                <w:szCs w:val="24"/>
              </w:rPr>
              <w:t>160,4</w:t>
            </w:r>
          </w:p>
        </w:tc>
        <w:tc>
          <w:tcPr>
            <w:tcW w:w="128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626CF" w:rsidRPr="00426E94" w:rsidRDefault="00D626CF" w:rsidP="00D626CF">
            <w:pPr>
              <w:jc w:val="center"/>
              <w:rPr>
                <w:rFonts w:ascii="Times New Roman" w:hAnsi="Times New Roman"/>
                <w:sz w:val="24"/>
                <w:szCs w:val="24"/>
              </w:rPr>
            </w:pPr>
            <w:r>
              <w:rPr>
                <w:rFonts w:ascii="Times New Roman" w:hAnsi="Times New Roman"/>
                <w:sz w:val="24"/>
                <w:szCs w:val="24"/>
              </w:rPr>
              <w:t>481,2</w:t>
            </w:r>
          </w:p>
        </w:tc>
      </w:tr>
      <w:tr w:rsidR="0074244E" w:rsidRPr="00426E94" w:rsidTr="002D5A08">
        <w:tc>
          <w:tcPr>
            <w:tcW w:w="714" w:type="dxa"/>
            <w:vMerge/>
            <w:tcBorders>
              <w:left w:val="single" w:sz="4" w:space="0" w:color="000000"/>
              <w:right w:val="single" w:sz="4" w:space="0" w:color="000000"/>
            </w:tcBorders>
            <w:shd w:val="clear" w:color="auto" w:fill="auto"/>
            <w:tcMar>
              <w:left w:w="57" w:type="dxa"/>
              <w:right w:w="57" w:type="dxa"/>
            </w:tcMar>
          </w:tcPr>
          <w:p w:rsidR="0074244E" w:rsidRPr="00426E94" w:rsidRDefault="0074244E" w:rsidP="0074244E">
            <w:pPr>
              <w:rPr>
                <w:sz w:val="24"/>
                <w:szCs w:val="24"/>
              </w:rPr>
            </w:pPr>
          </w:p>
        </w:tc>
        <w:tc>
          <w:tcPr>
            <w:tcW w:w="5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4244E" w:rsidRPr="00426E94" w:rsidRDefault="00D626CF" w:rsidP="00D626CF">
            <w:pPr>
              <w:widowControl w:val="0"/>
              <w:contextualSpacing/>
              <w:rPr>
                <w:rFonts w:ascii="Times New Roman" w:hAnsi="Times New Roman"/>
                <w:sz w:val="24"/>
                <w:szCs w:val="24"/>
              </w:rPr>
            </w:pPr>
            <w:r>
              <w:rPr>
                <w:rFonts w:ascii="Times New Roman" w:hAnsi="Times New Roman"/>
                <w:sz w:val="24"/>
                <w:szCs w:val="24"/>
              </w:rPr>
              <w:t xml:space="preserve">     </w:t>
            </w:r>
            <w:r w:rsidR="0074244E">
              <w:rPr>
                <w:rFonts w:ascii="Times New Roman" w:hAnsi="Times New Roman"/>
                <w:sz w:val="24"/>
                <w:szCs w:val="24"/>
              </w:rPr>
              <w:t xml:space="preserve">местный бюджет </w:t>
            </w:r>
          </w:p>
        </w:tc>
        <w:tc>
          <w:tcPr>
            <w:tcW w:w="26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74244E" w:rsidRPr="00426E94" w:rsidRDefault="0074244E" w:rsidP="0074244E">
            <w:pPr>
              <w:widowControl w:val="0"/>
              <w:contextualSpacing/>
              <w:jc w:val="center"/>
              <w:rPr>
                <w:rFonts w:ascii="Times New Roman" w:hAnsi="Times New Roman"/>
                <w:sz w:val="24"/>
                <w:szCs w:val="24"/>
              </w:rPr>
            </w:pPr>
            <w:r>
              <w:rPr>
                <w:rFonts w:ascii="Times New Roman" w:hAnsi="Times New Roman"/>
                <w:sz w:val="24"/>
                <w:szCs w:val="24"/>
              </w:rPr>
              <w:t>Х</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74244E" w:rsidRPr="00426E94" w:rsidRDefault="0074244E" w:rsidP="0074244E">
            <w:pPr>
              <w:jc w:val="center"/>
              <w:rPr>
                <w:rFonts w:ascii="Times New Roman" w:hAnsi="Times New Roman"/>
                <w:sz w:val="24"/>
                <w:szCs w:val="24"/>
              </w:rPr>
            </w:pPr>
            <w:r>
              <w:rPr>
                <w:rFonts w:ascii="Times New Roman" w:hAnsi="Times New Roman"/>
                <w:sz w:val="24"/>
                <w:szCs w:val="24"/>
              </w:rPr>
              <w:t>160,4</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74244E" w:rsidRPr="00426E94" w:rsidRDefault="0074244E" w:rsidP="0074244E">
            <w:pPr>
              <w:jc w:val="center"/>
              <w:rPr>
                <w:rFonts w:ascii="Times New Roman" w:hAnsi="Times New Roman"/>
                <w:sz w:val="24"/>
                <w:szCs w:val="24"/>
              </w:rPr>
            </w:pPr>
            <w:r>
              <w:rPr>
                <w:rFonts w:ascii="Times New Roman" w:hAnsi="Times New Roman"/>
                <w:sz w:val="24"/>
                <w:szCs w:val="24"/>
              </w:rPr>
              <w:t>160,4</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74244E" w:rsidRPr="00426E94" w:rsidRDefault="0074244E" w:rsidP="0074244E">
            <w:pPr>
              <w:jc w:val="center"/>
              <w:rPr>
                <w:rFonts w:ascii="Times New Roman" w:hAnsi="Times New Roman"/>
                <w:sz w:val="24"/>
                <w:szCs w:val="24"/>
              </w:rPr>
            </w:pPr>
            <w:r>
              <w:rPr>
                <w:rFonts w:ascii="Times New Roman" w:hAnsi="Times New Roman"/>
                <w:sz w:val="24"/>
                <w:szCs w:val="24"/>
              </w:rPr>
              <w:t>160,4</w:t>
            </w:r>
          </w:p>
        </w:tc>
        <w:tc>
          <w:tcPr>
            <w:tcW w:w="128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4244E" w:rsidRPr="00426E94" w:rsidRDefault="0074244E" w:rsidP="0074244E">
            <w:pPr>
              <w:jc w:val="center"/>
              <w:rPr>
                <w:rFonts w:ascii="Times New Roman" w:hAnsi="Times New Roman"/>
                <w:sz w:val="24"/>
                <w:szCs w:val="24"/>
              </w:rPr>
            </w:pPr>
            <w:r>
              <w:rPr>
                <w:rFonts w:ascii="Times New Roman" w:hAnsi="Times New Roman"/>
                <w:sz w:val="24"/>
                <w:szCs w:val="24"/>
              </w:rPr>
              <w:t>481,2</w:t>
            </w:r>
          </w:p>
        </w:tc>
      </w:tr>
      <w:tr w:rsidR="0074244E" w:rsidRPr="00426E94" w:rsidTr="002D5A08">
        <w:tc>
          <w:tcPr>
            <w:tcW w:w="714" w:type="dxa"/>
            <w:vMerge/>
            <w:tcBorders>
              <w:left w:val="single" w:sz="4" w:space="0" w:color="000000"/>
              <w:bottom w:val="single" w:sz="4" w:space="0" w:color="000000"/>
              <w:right w:val="single" w:sz="4" w:space="0" w:color="000000"/>
            </w:tcBorders>
            <w:shd w:val="clear" w:color="auto" w:fill="auto"/>
            <w:tcMar>
              <w:left w:w="57" w:type="dxa"/>
              <w:right w:w="57" w:type="dxa"/>
            </w:tcMar>
          </w:tcPr>
          <w:p w:rsidR="0074244E" w:rsidRPr="00426E94" w:rsidRDefault="0074244E" w:rsidP="0074244E">
            <w:pPr>
              <w:rPr>
                <w:sz w:val="24"/>
                <w:szCs w:val="24"/>
              </w:rPr>
            </w:pPr>
          </w:p>
        </w:tc>
        <w:tc>
          <w:tcPr>
            <w:tcW w:w="5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4244E" w:rsidRDefault="0074244E" w:rsidP="0074244E">
            <w:pPr>
              <w:widowControl w:val="0"/>
              <w:contextualSpacing/>
              <w:rPr>
                <w:rFonts w:ascii="Times New Roman" w:hAnsi="Times New Roman"/>
                <w:sz w:val="24"/>
                <w:szCs w:val="24"/>
              </w:rPr>
            </w:pPr>
          </w:p>
        </w:tc>
        <w:tc>
          <w:tcPr>
            <w:tcW w:w="26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74244E" w:rsidRDefault="0074244E" w:rsidP="0074244E">
            <w:pPr>
              <w:widowControl w:val="0"/>
              <w:contextualSpacing/>
              <w:jc w:val="center"/>
              <w:rPr>
                <w:rFonts w:ascii="Times New Roman" w:hAnsi="Times New Roman"/>
                <w:sz w:val="24"/>
                <w:szCs w:val="24"/>
              </w:rPr>
            </w:pPr>
            <w:r>
              <w:rPr>
                <w:rFonts w:ascii="Times New Roman" w:hAnsi="Times New Roman"/>
                <w:sz w:val="24"/>
                <w:szCs w:val="24"/>
              </w:rPr>
              <w:t>907 1004</w:t>
            </w:r>
          </w:p>
          <w:p w:rsidR="0074244E" w:rsidRPr="00426E94" w:rsidRDefault="0074244E" w:rsidP="0074244E">
            <w:pPr>
              <w:widowControl w:val="0"/>
              <w:contextualSpacing/>
              <w:jc w:val="center"/>
              <w:rPr>
                <w:rFonts w:ascii="Times New Roman" w:hAnsi="Times New Roman"/>
                <w:sz w:val="24"/>
                <w:szCs w:val="24"/>
              </w:rPr>
            </w:pPr>
            <w:r>
              <w:rPr>
                <w:rFonts w:ascii="Times New Roman" w:hAnsi="Times New Roman"/>
                <w:sz w:val="24"/>
                <w:szCs w:val="24"/>
              </w:rPr>
              <w:lastRenderedPageBreak/>
              <w:t xml:space="preserve"> 0440390820 610</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74244E" w:rsidRPr="00426E94" w:rsidRDefault="0074244E" w:rsidP="0074244E">
            <w:pPr>
              <w:jc w:val="center"/>
              <w:rPr>
                <w:rFonts w:ascii="Times New Roman" w:hAnsi="Times New Roman"/>
                <w:sz w:val="24"/>
                <w:szCs w:val="24"/>
              </w:rPr>
            </w:pPr>
            <w:r>
              <w:rPr>
                <w:rFonts w:ascii="Times New Roman" w:hAnsi="Times New Roman"/>
                <w:sz w:val="24"/>
                <w:szCs w:val="24"/>
              </w:rPr>
              <w:lastRenderedPageBreak/>
              <w:t>160,4</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74244E" w:rsidRPr="00426E94" w:rsidRDefault="0074244E" w:rsidP="0074244E">
            <w:pPr>
              <w:jc w:val="center"/>
              <w:rPr>
                <w:rFonts w:ascii="Times New Roman" w:hAnsi="Times New Roman"/>
                <w:sz w:val="24"/>
                <w:szCs w:val="24"/>
              </w:rPr>
            </w:pPr>
            <w:r>
              <w:rPr>
                <w:rFonts w:ascii="Times New Roman" w:hAnsi="Times New Roman"/>
                <w:sz w:val="24"/>
                <w:szCs w:val="24"/>
              </w:rPr>
              <w:t>160,4</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74244E" w:rsidRPr="00426E94" w:rsidRDefault="0074244E" w:rsidP="0074244E">
            <w:pPr>
              <w:jc w:val="center"/>
              <w:rPr>
                <w:rFonts w:ascii="Times New Roman" w:hAnsi="Times New Roman"/>
                <w:sz w:val="24"/>
                <w:szCs w:val="24"/>
              </w:rPr>
            </w:pPr>
            <w:r>
              <w:rPr>
                <w:rFonts w:ascii="Times New Roman" w:hAnsi="Times New Roman"/>
                <w:sz w:val="24"/>
                <w:szCs w:val="24"/>
              </w:rPr>
              <w:t>160,4</w:t>
            </w:r>
          </w:p>
        </w:tc>
        <w:tc>
          <w:tcPr>
            <w:tcW w:w="128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4244E" w:rsidRPr="00426E94" w:rsidRDefault="0074244E" w:rsidP="0074244E">
            <w:pPr>
              <w:jc w:val="center"/>
              <w:rPr>
                <w:rFonts w:ascii="Times New Roman" w:hAnsi="Times New Roman"/>
                <w:sz w:val="24"/>
                <w:szCs w:val="24"/>
              </w:rPr>
            </w:pPr>
            <w:r>
              <w:rPr>
                <w:rFonts w:ascii="Times New Roman" w:hAnsi="Times New Roman"/>
                <w:sz w:val="24"/>
                <w:szCs w:val="24"/>
              </w:rPr>
              <w:t>481,2</w:t>
            </w:r>
          </w:p>
        </w:tc>
      </w:tr>
      <w:tr w:rsidR="0074244E" w:rsidRPr="00426E94" w:rsidTr="002D5A08">
        <w:tc>
          <w:tcPr>
            <w:tcW w:w="714"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74244E" w:rsidRPr="001D3033" w:rsidRDefault="0074244E" w:rsidP="0074244E">
            <w:pPr>
              <w:jc w:val="center"/>
              <w:rPr>
                <w:rFonts w:ascii="Times New Roman" w:hAnsi="Times New Roman"/>
                <w:sz w:val="24"/>
                <w:szCs w:val="24"/>
              </w:rPr>
            </w:pPr>
            <w:r w:rsidRPr="001D3033">
              <w:rPr>
                <w:rFonts w:ascii="Times New Roman" w:hAnsi="Times New Roman"/>
                <w:sz w:val="24"/>
                <w:szCs w:val="24"/>
              </w:rPr>
              <w:lastRenderedPageBreak/>
              <w:t>1</w:t>
            </w:r>
            <w:r>
              <w:rPr>
                <w:rFonts w:ascii="Times New Roman" w:hAnsi="Times New Roman"/>
                <w:sz w:val="24"/>
                <w:szCs w:val="24"/>
              </w:rPr>
              <w:t>2</w:t>
            </w:r>
            <w:r w:rsidRPr="001D3033">
              <w:rPr>
                <w:rFonts w:ascii="Times New Roman" w:hAnsi="Times New Roman"/>
                <w:sz w:val="24"/>
                <w:szCs w:val="24"/>
              </w:rPr>
              <w:t>.</w:t>
            </w:r>
          </w:p>
        </w:tc>
        <w:tc>
          <w:tcPr>
            <w:tcW w:w="5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4244E" w:rsidRPr="00C926B0" w:rsidRDefault="0074244E" w:rsidP="0074244E">
            <w:pPr>
              <w:widowControl w:val="0"/>
              <w:contextualSpacing/>
              <w:rPr>
                <w:rFonts w:ascii="Times New Roman" w:hAnsi="Times New Roman"/>
                <w:color w:val="auto"/>
                <w:sz w:val="24"/>
                <w:szCs w:val="24"/>
              </w:rPr>
            </w:pPr>
            <w:r w:rsidRPr="00C926B0">
              <w:rPr>
                <w:rFonts w:ascii="Times New Roman" w:hAnsi="Times New Roman"/>
                <w:color w:val="auto"/>
                <w:sz w:val="24"/>
                <w:szCs w:val="24"/>
              </w:rPr>
              <w:t xml:space="preserve">Мероприятия (результат) </w:t>
            </w:r>
            <w:r>
              <w:rPr>
                <w:rFonts w:ascii="Times New Roman" w:hAnsi="Times New Roman"/>
                <w:color w:val="auto"/>
                <w:sz w:val="24"/>
                <w:szCs w:val="24"/>
              </w:rPr>
              <w:t>3</w:t>
            </w:r>
            <w:r w:rsidRPr="00C926B0">
              <w:rPr>
                <w:rFonts w:ascii="Times New Roman" w:hAnsi="Times New Roman"/>
                <w:color w:val="auto"/>
                <w:sz w:val="24"/>
                <w:szCs w:val="24"/>
              </w:rPr>
              <w:t>.11  «</w:t>
            </w:r>
            <w:r>
              <w:rPr>
                <w:rFonts w:ascii="Times New Roman" w:hAnsi="Times New Roman"/>
                <w:color w:val="auto"/>
                <w:sz w:val="24"/>
                <w:szCs w:val="24"/>
              </w:rPr>
              <w:t>Предоставление д</w:t>
            </w:r>
            <w:r>
              <w:rPr>
                <w:rFonts w:ascii="Times New Roman" w:hAnsi="Times New Roman"/>
                <w:color w:val="auto"/>
                <w:sz w:val="24"/>
                <w:szCs w:val="24"/>
              </w:rPr>
              <w:t>о</w:t>
            </w:r>
            <w:r>
              <w:rPr>
                <w:rFonts w:ascii="Times New Roman" w:hAnsi="Times New Roman"/>
                <w:color w:val="auto"/>
                <w:sz w:val="24"/>
                <w:szCs w:val="24"/>
              </w:rPr>
              <w:t>полнительных гарантий детям-сиротам и детям, оста</w:t>
            </w:r>
            <w:r>
              <w:rPr>
                <w:rFonts w:ascii="Times New Roman" w:hAnsi="Times New Roman"/>
                <w:color w:val="auto"/>
                <w:sz w:val="24"/>
                <w:szCs w:val="24"/>
              </w:rPr>
              <w:t>в</w:t>
            </w:r>
            <w:r>
              <w:rPr>
                <w:rFonts w:ascii="Times New Roman" w:hAnsi="Times New Roman"/>
                <w:color w:val="auto"/>
                <w:sz w:val="24"/>
                <w:szCs w:val="24"/>
              </w:rPr>
              <w:t>шимся без попечения родителей, лицам из числа детей-сирот и детей, оставшихся без попечения родителей, в виде компенсации расходов на оплату жилищно-коммунальных услуг</w:t>
            </w:r>
            <w:r w:rsidRPr="00C926B0">
              <w:rPr>
                <w:rFonts w:ascii="Times New Roman" w:hAnsi="Times New Roman"/>
                <w:color w:val="auto"/>
                <w:sz w:val="24"/>
                <w:szCs w:val="24"/>
              </w:rPr>
              <w:t>» (всего)</w:t>
            </w:r>
            <w:r>
              <w:rPr>
                <w:rFonts w:ascii="Times New Roman" w:hAnsi="Times New Roman"/>
                <w:color w:val="auto"/>
                <w:sz w:val="24"/>
                <w:szCs w:val="24"/>
              </w:rPr>
              <w:t>,</w:t>
            </w:r>
            <w:r>
              <w:rPr>
                <w:rFonts w:ascii="Times New Roman" w:hAnsi="Times New Roman"/>
                <w:sz w:val="24"/>
                <w:szCs w:val="24"/>
              </w:rPr>
              <w:t xml:space="preserve"> в том числе:</w:t>
            </w:r>
          </w:p>
        </w:tc>
        <w:tc>
          <w:tcPr>
            <w:tcW w:w="26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74244E" w:rsidRPr="00426E94" w:rsidRDefault="0074244E" w:rsidP="0074244E">
            <w:pPr>
              <w:widowControl w:val="0"/>
              <w:contextualSpacing/>
              <w:jc w:val="center"/>
              <w:rPr>
                <w:rFonts w:ascii="Times New Roman" w:hAnsi="Times New Roman"/>
                <w:sz w:val="24"/>
                <w:szCs w:val="24"/>
              </w:rPr>
            </w:pPr>
            <w:r>
              <w:rPr>
                <w:rFonts w:ascii="Times New Roman" w:hAnsi="Times New Roman"/>
                <w:sz w:val="24"/>
                <w:szCs w:val="24"/>
              </w:rPr>
              <w:t>Х</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74244E" w:rsidRPr="00426E94" w:rsidRDefault="0074244E" w:rsidP="0074244E">
            <w:pPr>
              <w:jc w:val="center"/>
              <w:rPr>
                <w:rFonts w:ascii="Times New Roman" w:hAnsi="Times New Roman"/>
                <w:sz w:val="24"/>
                <w:szCs w:val="24"/>
              </w:rPr>
            </w:pPr>
            <w:r>
              <w:rPr>
                <w:rFonts w:ascii="Times New Roman" w:hAnsi="Times New Roman"/>
                <w:sz w:val="24"/>
                <w:szCs w:val="24"/>
              </w:rPr>
              <w:t>453,3</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74244E" w:rsidRPr="00426E94" w:rsidRDefault="0074244E" w:rsidP="0074244E">
            <w:pPr>
              <w:jc w:val="center"/>
              <w:rPr>
                <w:rFonts w:ascii="Times New Roman" w:hAnsi="Times New Roman"/>
                <w:sz w:val="24"/>
                <w:szCs w:val="24"/>
              </w:rPr>
            </w:pPr>
            <w:r>
              <w:rPr>
                <w:rFonts w:ascii="Times New Roman" w:hAnsi="Times New Roman"/>
                <w:sz w:val="24"/>
                <w:szCs w:val="24"/>
              </w:rPr>
              <w:t>470,3</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74244E" w:rsidRPr="00426E94" w:rsidRDefault="0074244E" w:rsidP="0074244E">
            <w:pPr>
              <w:jc w:val="center"/>
              <w:rPr>
                <w:rFonts w:ascii="Times New Roman" w:hAnsi="Times New Roman"/>
                <w:sz w:val="24"/>
                <w:szCs w:val="24"/>
              </w:rPr>
            </w:pPr>
            <w:r>
              <w:rPr>
                <w:rFonts w:ascii="Times New Roman" w:hAnsi="Times New Roman"/>
                <w:sz w:val="24"/>
                <w:szCs w:val="24"/>
              </w:rPr>
              <w:t>488,4</w:t>
            </w:r>
          </w:p>
        </w:tc>
        <w:tc>
          <w:tcPr>
            <w:tcW w:w="128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4244E" w:rsidRPr="00426E94" w:rsidRDefault="0074244E" w:rsidP="0074244E">
            <w:pPr>
              <w:jc w:val="center"/>
              <w:rPr>
                <w:rFonts w:ascii="Times New Roman" w:hAnsi="Times New Roman"/>
                <w:sz w:val="24"/>
                <w:szCs w:val="24"/>
              </w:rPr>
            </w:pPr>
            <w:r>
              <w:rPr>
                <w:rFonts w:ascii="Times New Roman" w:hAnsi="Times New Roman"/>
                <w:sz w:val="24"/>
                <w:szCs w:val="24"/>
              </w:rPr>
              <w:t>1412,0</w:t>
            </w:r>
          </w:p>
        </w:tc>
      </w:tr>
      <w:tr w:rsidR="00D626CF" w:rsidRPr="00426E94" w:rsidTr="002D5A08">
        <w:tc>
          <w:tcPr>
            <w:tcW w:w="714" w:type="dxa"/>
            <w:vMerge/>
            <w:tcBorders>
              <w:left w:val="single" w:sz="4" w:space="0" w:color="000000"/>
              <w:right w:val="single" w:sz="4" w:space="0" w:color="000000"/>
            </w:tcBorders>
            <w:shd w:val="clear" w:color="auto" w:fill="auto"/>
            <w:tcMar>
              <w:left w:w="57" w:type="dxa"/>
              <w:right w:w="57" w:type="dxa"/>
            </w:tcMar>
          </w:tcPr>
          <w:p w:rsidR="00D626CF" w:rsidRPr="00426E94" w:rsidRDefault="00D626CF" w:rsidP="00D626CF">
            <w:pPr>
              <w:rPr>
                <w:sz w:val="24"/>
                <w:szCs w:val="24"/>
              </w:rPr>
            </w:pPr>
          </w:p>
        </w:tc>
        <w:tc>
          <w:tcPr>
            <w:tcW w:w="5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26CF" w:rsidRPr="00426E94" w:rsidRDefault="00D626CF" w:rsidP="00D626CF">
            <w:pPr>
              <w:rPr>
                <w:rFonts w:ascii="Times New Roman" w:hAnsi="Times New Roman"/>
                <w:sz w:val="24"/>
                <w:szCs w:val="24"/>
              </w:rPr>
            </w:pPr>
            <w:r>
              <w:rPr>
                <w:rFonts w:ascii="Times New Roman" w:hAnsi="Times New Roman"/>
                <w:sz w:val="24"/>
                <w:szCs w:val="24"/>
              </w:rPr>
              <w:t>Бюджет района (всего), из них:</w:t>
            </w:r>
          </w:p>
        </w:tc>
        <w:tc>
          <w:tcPr>
            <w:tcW w:w="26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D626CF" w:rsidRDefault="00D626CF" w:rsidP="00D626CF">
            <w:pPr>
              <w:widowControl w:val="0"/>
              <w:contextualSpacing/>
              <w:jc w:val="center"/>
              <w:rPr>
                <w:rFonts w:ascii="Times New Roman" w:hAnsi="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D626CF" w:rsidRPr="00426E94" w:rsidRDefault="00D626CF" w:rsidP="00D626CF">
            <w:pPr>
              <w:jc w:val="center"/>
              <w:rPr>
                <w:rFonts w:ascii="Times New Roman" w:hAnsi="Times New Roman"/>
                <w:sz w:val="24"/>
                <w:szCs w:val="24"/>
              </w:rPr>
            </w:pPr>
            <w:r>
              <w:rPr>
                <w:rFonts w:ascii="Times New Roman" w:hAnsi="Times New Roman"/>
                <w:sz w:val="24"/>
                <w:szCs w:val="24"/>
              </w:rPr>
              <w:t>453,3</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D626CF" w:rsidRPr="00426E94" w:rsidRDefault="00D626CF" w:rsidP="00D626CF">
            <w:pPr>
              <w:jc w:val="center"/>
              <w:rPr>
                <w:rFonts w:ascii="Times New Roman" w:hAnsi="Times New Roman"/>
                <w:sz w:val="24"/>
                <w:szCs w:val="24"/>
              </w:rPr>
            </w:pPr>
            <w:r>
              <w:rPr>
                <w:rFonts w:ascii="Times New Roman" w:hAnsi="Times New Roman"/>
                <w:sz w:val="24"/>
                <w:szCs w:val="24"/>
              </w:rPr>
              <w:t>470,3</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D626CF" w:rsidRPr="00426E94" w:rsidRDefault="00D626CF" w:rsidP="00D626CF">
            <w:pPr>
              <w:jc w:val="center"/>
              <w:rPr>
                <w:rFonts w:ascii="Times New Roman" w:hAnsi="Times New Roman"/>
                <w:sz w:val="24"/>
                <w:szCs w:val="24"/>
              </w:rPr>
            </w:pPr>
            <w:r>
              <w:rPr>
                <w:rFonts w:ascii="Times New Roman" w:hAnsi="Times New Roman"/>
                <w:sz w:val="24"/>
                <w:szCs w:val="24"/>
              </w:rPr>
              <w:t>488,4</w:t>
            </w:r>
          </w:p>
        </w:tc>
        <w:tc>
          <w:tcPr>
            <w:tcW w:w="128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626CF" w:rsidRPr="00426E94" w:rsidRDefault="00D626CF" w:rsidP="00D626CF">
            <w:pPr>
              <w:jc w:val="center"/>
              <w:rPr>
                <w:rFonts w:ascii="Times New Roman" w:hAnsi="Times New Roman"/>
                <w:sz w:val="24"/>
                <w:szCs w:val="24"/>
              </w:rPr>
            </w:pPr>
            <w:r>
              <w:rPr>
                <w:rFonts w:ascii="Times New Roman" w:hAnsi="Times New Roman"/>
                <w:sz w:val="24"/>
                <w:szCs w:val="24"/>
              </w:rPr>
              <w:t>1412,0</w:t>
            </w:r>
          </w:p>
        </w:tc>
      </w:tr>
      <w:tr w:rsidR="0074244E" w:rsidRPr="00426E94" w:rsidTr="002D5A08">
        <w:tc>
          <w:tcPr>
            <w:tcW w:w="714" w:type="dxa"/>
            <w:vMerge/>
            <w:tcBorders>
              <w:left w:val="single" w:sz="4" w:space="0" w:color="000000"/>
              <w:right w:val="single" w:sz="4" w:space="0" w:color="000000"/>
            </w:tcBorders>
            <w:shd w:val="clear" w:color="auto" w:fill="auto"/>
            <w:tcMar>
              <w:left w:w="57" w:type="dxa"/>
              <w:right w:w="57" w:type="dxa"/>
            </w:tcMar>
          </w:tcPr>
          <w:p w:rsidR="0074244E" w:rsidRPr="00426E94" w:rsidRDefault="0074244E" w:rsidP="0074244E">
            <w:pPr>
              <w:rPr>
                <w:sz w:val="24"/>
                <w:szCs w:val="24"/>
              </w:rPr>
            </w:pPr>
          </w:p>
        </w:tc>
        <w:tc>
          <w:tcPr>
            <w:tcW w:w="5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4244E" w:rsidRPr="00C926B0" w:rsidRDefault="00D626CF" w:rsidP="00D626CF">
            <w:pPr>
              <w:widowControl w:val="0"/>
              <w:contextualSpacing/>
              <w:rPr>
                <w:rFonts w:ascii="Times New Roman" w:hAnsi="Times New Roman"/>
                <w:color w:val="auto"/>
                <w:sz w:val="24"/>
                <w:szCs w:val="24"/>
              </w:rPr>
            </w:pPr>
            <w:r>
              <w:rPr>
                <w:rFonts w:ascii="Times New Roman" w:hAnsi="Times New Roman"/>
                <w:color w:val="auto"/>
                <w:sz w:val="24"/>
                <w:szCs w:val="24"/>
              </w:rPr>
              <w:t xml:space="preserve">       </w:t>
            </w:r>
            <w:r w:rsidR="0074244E" w:rsidRPr="00C926B0">
              <w:rPr>
                <w:rFonts w:ascii="Times New Roman" w:hAnsi="Times New Roman"/>
                <w:color w:val="auto"/>
                <w:sz w:val="24"/>
                <w:szCs w:val="24"/>
              </w:rPr>
              <w:t xml:space="preserve">областной бюджет </w:t>
            </w:r>
          </w:p>
        </w:tc>
        <w:tc>
          <w:tcPr>
            <w:tcW w:w="26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74244E" w:rsidRPr="00426E94" w:rsidRDefault="0074244E" w:rsidP="0074244E">
            <w:pPr>
              <w:widowControl w:val="0"/>
              <w:contextualSpacing/>
              <w:jc w:val="center"/>
              <w:rPr>
                <w:rFonts w:ascii="Times New Roman" w:hAnsi="Times New Roman"/>
                <w:sz w:val="24"/>
                <w:szCs w:val="24"/>
              </w:rPr>
            </w:pPr>
            <w:r>
              <w:rPr>
                <w:rFonts w:ascii="Times New Roman" w:hAnsi="Times New Roman"/>
                <w:sz w:val="24"/>
                <w:szCs w:val="24"/>
              </w:rPr>
              <w:t>Х</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74244E" w:rsidRPr="00426E94" w:rsidRDefault="0074244E" w:rsidP="0074244E">
            <w:pPr>
              <w:jc w:val="center"/>
              <w:rPr>
                <w:rFonts w:ascii="Times New Roman" w:hAnsi="Times New Roman"/>
                <w:sz w:val="24"/>
                <w:szCs w:val="24"/>
              </w:rPr>
            </w:pPr>
            <w:r>
              <w:rPr>
                <w:rFonts w:ascii="Times New Roman" w:hAnsi="Times New Roman"/>
                <w:sz w:val="24"/>
                <w:szCs w:val="24"/>
              </w:rPr>
              <w:t>453,3</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74244E" w:rsidRPr="00426E94" w:rsidRDefault="0074244E" w:rsidP="0074244E">
            <w:pPr>
              <w:jc w:val="center"/>
              <w:rPr>
                <w:rFonts w:ascii="Times New Roman" w:hAnsi="Times New Roman"/>
                <w:sz w:val="24"/>
                <w:szCs w:val="24"/>
              </w:rPr>
            </w:pPr>
            <w:r>
              <w:rPr>
                <w:rFonts w:ascii="Times New Roman" w:hAnsi="Times New Roman"/>
                <w:sz w:val="24"/>
                <w:szCs w:val="24"/>
              </w:rPr>
              <w:t>470,3</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74244E" w:rsidRPr="00426E94" w:rsidRDefault="0074244E" w:rsidP="0074244E">
            <w:pPr>
              <w:jc w:val="center"/>
              <w:rPr>
                <w:rFonts w:ascii="Times New Roman" w:hAnsi="Times New Roman"/>
                <w:sz w:val="24"/>
                <w:szCs w:val="24"/>
              </w:rPr>
            </w:pPr>
            <w:r>
              <w:rPr>
                <w:rFonts w:ascii="Times New Roman" w:hAnsi="Times New Roman"/>
                <w:sz w:val="24"/>
                <w:szCs w:val="24"/>
              </w:rPr>
              <w:t>488,4</w:t>
            </w:r>
          </w:p>
        </w:tc>
        <w:tc>
          <w:tcPr>
            <w:tcW w:w="128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4244E" w:rsidRPr="00426E94" w:rsidRDefault="0074244E" w:rsidP="0074244E">
            <w:pPr>
              <w:jc w:val="center"/>
              <w:rPr>
                <w:rFonts w:ascii="Times New Roman" w:hAnsi="Times New Roman"/>
                <w:sz w:val="24"/>
                <w:szCs w:val="24"/>
              </w:rPr>
            </w:pPr>
            <w:r>
              <w:rPr>
                <w:rFonts w:ascii="Times New Roman" w:hAnsi="Times New Roman"/>
                <w:sz w:val="24"/>
                <w:szCs w:val="24"/>
              </w:rPr>
              <w:t>1412,0</w:t>
            </w:r>
          </w:p>
        </w:tc>
      </w:tr>
      <w:tr w:rsidR="0074244E" w:rsidRPr="00426E94" w:rsidTr="00C926B0">
        <w:tc>
          <w:tcPr>
            <w:tcW w:w="714" w:type="dxa"/>
            <w:vMerge/>
            <w:tcBorders>
              <w:left w:val="single" w:sz="4" w:space="0" w:color="000000"/>
              <w:right w:val="single" w:sz="4" w:space="0" w:color="000000"/>
            </w:tcBorders>
            <w:shd w:val="clear" w:color="auto" w:fill="auto"/>
            <w:tcMar>
              <w:left w:w="57" w:type="dxa"/>
              <w:right w:w="57" w:type="dxa"/>
            </w:tcMar>
          </w:tcPr>
          <w:p w:rsidR="0074244E" w:rsidRPr="00426E94" w:rsidRDefault="0074244E" w:rsidP="0074244E">
            <w:pPr>
              <w:rPr>
                <w:sz w:val="24"/>
                <w:szCs w:val="24"/>
              </w:rPr>
            </w:pPr>
          </w:p>
        </w:tc>
        <w:tc>
          <w:tcPr>
            <w:tcW w:w="5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4244E" w:rsidRDefault="00D626CF" w:rsidP="0074244E">
            <w:pPr>
              <w:widowControl w:val="0"/>
              <w:contextualSpacing/>
              <w:rPr>
                <w:rFonts w:ascii="Times New Roman" w:hAnsi="Times New Roman"/>
                <w:sz w:val="24"/>
                <w:szCs w:val="24"/>
              </w:rPr>
            </w:pPr>
            <w:r>
              <w:rPr>
                <w:rFonts w:ascii="Times New Roman" w:hAnsi="Times New Roman"/>
                <w:sz w:val="24"/>
                <w:szCs w:val="24"/>
              </w:rPr>
              <w:t xml:space="preserve"> </w:t>
            </w:r>
          </w:p>
        </w:tc>
        <w:tc>
          <w:tcPr>
            <w:tcW w:w="26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74244E" w:rsidRDefault="0074244E" w:rsidP="0074244E">
            <w:pPr>
              <w:widowControl w:val="0"/>
              <w:contextualSpacing/>
              <w:jc w:val="center"/>
              <w:rPr>
                <w:rFonts w:ascii="Times New Roman" w:hAnsi="Times New Roman"/>
                <w:sz w:val="24"/>
                <w:szCs w:val="24"/>
              </w:rPr>
            </w:pPr>
            <w:r>
              <w:rPr>
                <w:rFonts w:ascii="Times New Roman" w:hAnsi="Times New Roman"/>
                <w:sz w:val="24"/>
                <w:szCs w:val="24"/>
              </w:rPr>
              <w:t>913 1004</w:t>
            </w:r>
          </w:p>
          <w:p w:rsidR="0074244E" w:rsidRPr="00426E94" w:rsidRDefault="0074244E" w:rsidP="0074244E">
            <w:pPr>
              <w:widowControl w:val="0"/>
              <w:contextualSpacing/>
              <w:jc w:val="center"/>
              <w:rPr>
                <w:rFonts w:ascii="Times New Roman" w:hAnsi="Times New Roman"/>
                <w:sz w:val="24"/>
                <w:szCs w:val="24"/>
              </w:rPr>
            </w:pPr>
            <w:r>
              <w:rPr>
                <w:rFonts w:ascii="Times New Roman" w:hAnsi="Times New Roman"/>
                <w:sz w:val="24"/>
                <w:szCs w:val="24"/>
              </w:rPr>
              <w:t xml:space="preserve"> 0440372540 240</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74244E" w:rsidRPr="00426E94" w:rsidRDefault="0074244E" w:rsidP="0074244E">
            <w:pPr>
              <w:jc w:val="center"/>
              <w:rPr>
                <w:rFonts w:ascii="Times New Roman" w:hAnsi="Times New Roman"/>
                <w:sz w:val="24"/>
                <w:szCs w:val="24"/>
              </w:rPr>
            </w:pPr>
            <w:r>
              <w:rPr>
                <w:rFonts w:ascii="Times New Roman" w:hAnsi="Times New Roman"/>
                <w:sz w:val="24"/>
                <w:szCs w:val="24"/>
              </w:rPr>
              <w:t>5,3</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74244E" w:rsidRPr="00426E94" w:rsidRDefault="0074244E" w:rsidP="0074244E">
            <w:pPr>
              <w:jc w:val="center"/>
              <w:rPr>
                <w:rFonts w:ascii="Times New Roman" w:hAnsi="Times New Roman"/>
                <w:sz w:val="24"/>
                <w:szCs w:val="24"/>
              </w:rPr>
            </w:pPr>
            <w:r>
              <w:rPr>
                <w:rFonts w:ascii="Times New Roman" w:hAnsi="Times New Roman"/>
                <w:sz w:val="24"/>
                <w:szCs w:val="24"/>
              </w:rPr>
              <w:t>5,3</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74244E" w:rsidRPr="00426E94" w:rsidRDefault="0074244E" w:rsidP="0074244E">
            <w:pPr>
              <w:jc w:val="center"/>
              <w:rPr>
                <w:rFonts w:ascii="Times New Roman" w:hAnsi="Times New Roman"/>
                <w:sz w:val="24"/>
                <w:szCs w:val="24"/>
              </w:rPr>
            </w:pPr>
            <w:r>
              <w:rPr>
                <w:rFonts w:ascii="Times New Roman" w:hAnsi="Times New Roman"/>
                <w:sz w:val="24"/>
                <w:szCs w:val="24"/>
              </w:rPr>
              <w:t>5,4</w:t>
            </w:r>
          </w:p>
        </w:tc>
        <w:tc>
          <w:tcPr>
            <w:tcW w:w="128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4244E" w:rsidRPr="00426E94" w:rsidRDefault="0074244E" w:rsidP="0074244E">
            <w:pPr>
              <w:jc w:val="center"/>
              <w:rPr>
                <w:rFonts w:ascii="Times New Roman" w:hAnsi="Times New Roman"/>
                <w:sz w:val="24"/>
                <w:szCs w:val="24"/>
              </w:rPr>
            </w:pPr>
            <w:r>
              <w:rPr>
                <w:rFonts w:ascii="Times New Roman" w:hAnsi="Times New Roman"/>
                <w:sz w:val="24"/>
                <w:szCs w:val="24"/>
              </w:rPr>
              <w:t>16,0</w:t>
            </w:r>
          </w:p>
        </w:tc>
      </w:tr>
      <w:tr w:rsidR="0074244E" w:rsidRPr="00426E94" w:rsidTr="002D5A08">
        <w:tc>
          <w:tcPr>
            <w:tcW w:w="714" w:type="dxa"/>
            <w:vMerge/>
            <w:tcBorders>
              <w:left w:val="single" w:sz="4" w:space="0" w:color="000000"/>
              <w:bottom w:val="single" w:sz="4" w:space="0" w:color="000000"/>
              <w:right w:val="single" w:sz="4" w:space="0" w:color="000000"/>
            </w:tcBorders>
            <w:shd w:val="clear" w:color="auto" w:fill="auto"/>
            <w:tcMar>
              <w:left w:w="57" w:type="dxa"/>
              <w:right w:w="57" w:type="dxa"/>
            </w:tcMar>
          </w:tcPr>
          <w:p w:rsidR="0074244E" w:rsidRPr="00426E94" w:rsidRDefault="0074244E" w:rsidP="0074244E">
            <w:pPr>
              <w:rPr>
                <w:sz w:val="24"/>
                <w:szCs w:val="24"/>
              </w:rPr>
            </w:pPr>
          </w:p>
        </w:tc>
        <w:tc>
          <w:tcPr>
            <w:tcW w:w="5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4244E" w:rsidRDefault="0074244E" w:rsidP="0074244E">
            <w:pPr>
              <w:widowControl w:val="0"/>
              <w:contextualSpacing/>
              <w:rPr>
                <w:rFonts w:ascii="Times New Roman" w:hAnsi="Times New Roman"/>
                <w:sz w:val="24"/>
                <w:szCs w:val="24"/>
              </w:rPr>
            </w:pPr>
          </w:p>
        </w:tc>
        <w:tc>
          <w:tcPr>
            <w:tcW w:w="26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74244E" w:rsidRDefault="0074244E" w:rsidP="0074244E">
            <w:pPr>
              <w:widowControl w:val="0"/>
              <w:contextualSpacing/>
              <w:jc w:val="center"/>
              <w:rPr>
                <w:rFonts w:ascii="Times New Roman" w:hAnsi="Times New Roman"/>
                <w:sz w:val="24"/>
                <w:szCs w:val="24"/>
              </w:rPr>
            </w:pPr>
            <w:r>
              <w:rPr>
                <w:rFonts w:ascii="Times New Roman" w:hAnsi="Times New Roman"/>
                <w:sz w:val="24"/>
                <w:szCs w:val="24"/>
              </w:rPr>
              <w:t>913 1004</w:t>
            </w:r>
          </w:p>
          <w:p w:rsidR="0074244E" w:rsidRPr="00426E94" w:rsidRDefault="0074244E" w:rsidP="0074244E">
            <w:pPr>
              <w:widowControl w:val="0"/>
              <w:contextualSpacing/>
              <w:jc w:val="center"/>
              <w:rPr>
                <w:rFonts w:ascii="Times New Roman" w:hAnsi="Times New Roman"/>
                <w:sz w:val="24"/>
                <w:szCs w:val="24"/>
              </w:rPr>
            </w:pPr>
            <w:r>
              <w:rPr>
                <w:rFonts w:ascii="Times New Roman" w:hAnsi="Times New Roman"/>
                <w:sz w:val="24"/>
                <w:szCs w:val="24"/>
              </w:rPr>
              <w:t xml:space="preserve"> 0440372540 320</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74244E" w:rsidRDefault="0074244E" w:rsidP="0074244E">
            <w:pPr>
              <w:jc w:val="center"/>
              <w:rPr>
                <w:rFonts w:ascii="Times New Roman" w:hAnsi="Times New Roman"/>
                <w:sz w:val="24"/>
                <w:szCs w:val="24"/>
              </w:rPr>
            </w:pPr>
            <w:r>
              <w:rPr>
                <w:rFonts w:ascii="Times New Roman" w:hAnsi="Times New Roman"/>
                <w:sz w:val="24"/>
                <w:szCs w:val="24"/>
              </w:rPr>
              <w:t>448,0</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74244E" w:rsidRDefault="0074244E" w:rsidP="0074244E">
            <w:pPr>
              <w:jc w:val="center"/>
              <w:rPr>
                <w:rFonts w:ascii="Times New Roman" w:hAnsi="Times New Roman"/>
                <w:sz w:val="24"/>
                <w:szCs w:val="24"/>
              </w:rPr>
            </w:pPr>
            <w:r>
              <w:rPr>
                <w:rFonts w:ascii="Times New Roman" w:hAnsi="Times New Roman"/>
                <w:sz w:val="24"/>
                <w:szCs w:val="24"/>
              </w:rPr>
              <w:t>465,0</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74244E" w:rsidRDefault="0074244E" w:rsidP="0074244E">
            <w:pPr>
              <w:jc w:val="center"/>
              <w:rPr>
                <w:rFonts w:ascii="Times New Roman" w:hAnsi="Times New Roman"/>
                <w:sz w:val="24"/>
                <w:szCs w:val="24"/>
              </w:rPr>
            </w:pPr>
            <w:r>
              <w:rPr>
                <w:rFonts w:ascii="Times New Roman" w:hAnsi="Times New Roman"/>
                <w:sz w:val="24"/>
                <w:szCs w:val="24"/>
              </w:rPr>
              <w:t>483,0</w:t>
            </w:r>
          </w:p>
        </w:tc>
        <w:tc>
          <w:tcPr>
            <w:tcW w:w="128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4244E" w:rsidRDefault="0074244E" w:rsidP="0074244E">
            <w:pPr>
              <w:jc w:val="center"/>
              <w:rPr>
                <w:rFonts w:ascii="Times New Roman" w:hAnsi="Times New Roman"/>
                <w:sz w:val="24"/>
                <w:szCs w:val="24"/>
              </w:rPr>
            </w:pPr>
            <w:r>
              <w:rPr>
                <w:rFonts w:ascii="Times New Roman" w:hAnsi="Times New Roman"/>
                <w:sz w:val="24"/>
                <w:szCs w:val="24"/>
              </w:rPr>
              <w:t>1396,0</w:t>
            </w:r>
          </w:p>
        </w:tc>
      </w:tr>
    </w:tbl>
    <w:p w:rsidR="006E312E" w:rsidRPr="00426E94" w:rsidRDefault="006E312E" w:rsidP="005D42CC">
      <w:pPr>
        <w:widowControl w:val="0"/>
        <w:jc w:val="center"/>
        <w:outlineLvl w:val="2"/>
        <w:rPr>
          <w:rFonts w:ascii="Times New Roman" w:hAnsi="Times New Roman"/>
          <w:sz w:val="24"/>
          <w:szCs w:val="24"/>
        </w:rPr>
      </w:pPr>
    </w:p>
    <w:p w:rsidR="006E312E" w:rsidRPr="00426E94" w:rsidRDefault="006E312E" w:rsidP="005D42CC">
      <w:pPr>
        <w:widowControl w:val="0"/>
        <w:jc w:val="center"/>
        <w:outlineLvl w:val="2"/>
        <w:rPr>
          <w:rFonts w:ascii="Times New Roman" w:hAnsi="Times New Roman"/>
          <w:sz w:val="24"/>
          <w:szCs w:val="24"/>
        </w:rPr>
      </w:pPr>
    </w:p>
    <w:p w:rsidR="00A2247B" w:rsidRDefault="00A2247B">
      <w:pPr>
        <w:widowControl w:val="0"/>
        <w:jc w:val="center"/>
        <w:outlineLvl w:val="2"/>
        <w:rPr>
          <w:rFonts w:ascii="Times New Roman" w:hAnsi="Times New Roman"/>
          <w:sz w:val="24"/>
          <w:szCs w:val="24"/>
        </w:rPr>
      </w:pPr>
    </w:p>
    <w:p w:rsidR="008C17E9" w:rsidRPr="00426E94" w:rsidRDefault="0017082C">
      <w:pPr>
        <w:widowControl w:val="0"/>
        <w:jc w:val="center"/>
        <w:outlineLvl w:val="2"/>
        <w:rPr>
          <w:rFonts w:ascii="Times New Roman" w:hAnsi="Times New Roman"/>
          <w:sz w:val="24"/>
          <w:szCs w:val="24"/>
        </w:rPr>
      </w:pPr>
      <w:r w:rsidRPr="00426E94">
        <w:rPr>
          <w:rFonts w:ascii="Times New Roman" w:hAnsi="Times New Roman"/>
          <w:sz w:val="24"/>
          <w:szCs w:val="24"/>
        </w:rPr>
        <w:t>5. План реализации комплекса процессных мероприятий на 202</w:t>
      </w:r>
      <w:r w:rsidR="0023667F" w:rsidRPr="00426E94">
        <w:rPr>
          <w:rFonts w:ascii="Times New Roman" w:hAnsi="Times New Roman"/>
          <w:sz w:val="24"/>
          <w:szCs w:val="24"/>
        </w:rPr>
        <w:t>5</w:t>
      </w:r>
      <w:r w:rsidRPr="00426E94">
        <w:rPr>
          <w:rFonts w:ascii="Times New Roman" w:hAnsi="Times New Roman"/>
          <w:sz w:val="24"/>
          <w:szCs w:val="24"/>
        </w:rPr>
        <w:t xml:space="preserve"> – 202</w:t>
      </w:r>
      <w:r w:rsidR="0023667F" w:rsidRPr="00426E94">
        <w:rPr>
          <w:rFonts w:ascii="Times New Roman" w:hAnsi="Times New Roman"/>
          <w:sz w:val="24"/>
          <w:szCs w:val="24"/>
        </w:rPr>
        <w:t>7 г</w:t>
      </w:r>
      <w:r w:rsidRPr="00426E94">
        <w:rPr>
          <w:rFonts w:ascii="Times New Roman" w:hAnsi="Times New Roman"/>
          <w:sz w:val="24"/>
          <w:szCs w:val="24"/>
        </w:rPr>
        <w:t>оды</w:t>
      </w:r>
    </w:p>
    <w:p w:rsidR="008C17E9" w:rsidRPr="00426E94" w:rsidRDefault="008C17E9">
      <w:pPr>
        <w:widowControl w:val="0"/>
        <w:jc w:val="center"/>
        <w:outlineLvl w:val="2"/>
        <w:rPr>
          <w:rFonts w:ascii="Times New Roman" w:hAnsi="Times New Roman"/>
          <w:sz w:val="24"/>
          <w:szCs w:val="24"/>
        </w:rPr>
      </w:pPr>
    </w:p>
    <w:tbl>
      <w:tblPr>
        <w:tblW w:w="14599"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842"/>
        <w:gridCol w:w="8"/>
        <w:gridCol w:w="4674"/>
        <w:gridCol w:w="1988"/>
        <w:gridCol w:w="2547"/>
        <w:gridCol w:w="1985"/>
        <w:gridCol w:w="2555"/>
      </w:tblGrid>
      <w:tr w:rsidR="008C17E9" w:rsidRPr="00426E94" w:rsidTr="002D5A08">
        <w:tc>
          <w:tcPr>
            <w:tcW w:w="842"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426E94" w:rsidRDefault="0017082C">
            <w:pPr>
              <w:widowControl w:val="0"/>
              <w:tabs>
                <w:tab w:val="left" w:pos="11057"/>
              </w:tabs>
              <w:jc w:val="center"/>
              <w:rPr>
                <w:rFonts w:ascii="Times New Roman" w:hAnsi="Times New Roman"/>
                <w:sz w:val="24"/>
                <w:szCs w:val="24"/>
              </w:rPr>
            </w:pPr>
            <w:r w:rsidRPr="00426E94">
              <w:rPr>
                <w:rFonts w:ascii="Times New Roman" w:hAnsi="Times New Roman"/>
                <w:sz w:val="24"/>
                <w:szCs w:val="24"/>
              </w:rPr>
              <w:t xml:space="preserve">№ </w:t>
            </w:r>
          </w:p>
          <w:p w:rsidR="008C17E9" w:rsidRPr="00426E94" w:rsidRDefault="0017082C">
            <w:pPr>
              <w:widowControl w:val="0"/>
              <w:tabs>
                <w:tab w:val="left" w:pos="11057"/>
              </w:tabs>
              <w:jc w:val="center"/>
              <w:rPr>
                <w:rFonts w:ascii="Times New Roman" w:hAnsi="Times New Roman"/>
                <w:sz w:val="24"/>
                <w:szCs w:val="24"/>
              </w:rPr>
            </w:pPr>
            <w:proofErr w:type="gramStart"/>
            <w:r w:rsidRPr="00426E94">
              <w:rPr>
                <w:rFonts w:ascii="Times New Roman" w:hAnsi="Times New Roman"/>
                <w:sz w:val="24"/>
                <w:szCs w:val="24"/>
              </w:rPr>
              <w:t>п</w:t>
            </w:r>
            <w:proofErr w:type="gramEnd"/>
            <w:r w:rsidRPr="00426E94">
              <w:rPr>
                <w:rFonts w:ascii="Times New Roman" w:hAnsi="Times New Roman"/>
                <w:sz w:val="24"/>
                <w:szCs w:val="24"/>
              </w:rPr>
              <w:t>/п</w:t>
            </w:r>
          </w:p>
        </w:tc>
        <w:tc>
          <w:tcPr>
            <w:tcW w:w="4682"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C17E9" w:rsidRPr="00426E94" w:rsidRDefault="00F61B3C">
            <w:pPr>
              <w:widowControl w:val="0"/>
              <w:tabs>
                <w:tab w:val="left" w:pos="11057"/>
              </w:tabs>
              <w:jc w:val="center"/>
              <w:rPr>
                <w:rFonts w:ascii="Times New Roman" w:hAnsi="Times New Roman"/>
                <w:sz w:val="24"/>
                <w:szCs w:val="24"/>
              </w:rPr>
            </w:pPr>
            <w:r>
              <w:rPr>
                <w:rFonts w:ascii="Times New Roman" w:hAnsi="Times New Roman"/>
                <w:sz w:val="24"/>
                <w:szCs w:val="24"/>
              </w:rPr>
              <w:t>Задача,</w:t>
            </w:r>
            <w:r w:rsidR="0017082C" w:rsidRPr="00426E94">
              <w:rPr>
                <w:rFonts w:ascii="Times New Roman" w:hAnsi="Times New Roman"/>
                <w:sz w:val="24"/>
                <w:szCs w:val="24"/>
              </w:rPr>
              <w:t xml:space="preserve"> мероприяти</w:t>
            </w:r>
            <w:r>
              <w:rPr>
                <w:rFonts w:ascii="Times New Roman" w:hAnsi="Times New Roman"/>
                <w:sz w:val="24"/>
                <w:szCs w:val="24"/>
              </w:rPr>
              <w:t xml:space="preserve">е </w:t>
            </w:r>
            <w:r w:rsidR="0017082C" w:rsidRPr="00426E94">
              <w:rPr>
                <w:rFonts w:ascii="Times New Roman" w:hAnsi="Times New Roman"/>
                <w:sz w:val="24"/>
                <w:szCs w:val="24"/>
              </w:rPr>
              <w:t>(результат),</w:t>
            </w:r>
          </w:p>
          <w:p w:rsidR="008C17E9" w:rsidRPr="00426E94" w:rsidRDefault="00F61B3C" w:rsidP="00F61B3C">
            <w:pPr>
              <w:widowControl w:val="0"/>
              <w:tabs>
                <w:tab w:val="left" w:pos="11057"/>
              </w:tabs>
              <w:jc w:val="center"/>
              <w:rPr>
                <w:rFonts w:ascii="Times New Roman" w:hAnsi="Times New Roman"/>
                <w:sz w:val="24"/>
                <w:szCs w:val="24"/>
              </w:rPr>
            </w:pPr>
            <w:r w:rsidRPr="00426E94">
              <w:rPr>
                <w:rFonts w:ascii="Times New Roman" w:hAnsi="Times New Roman"/>
                <w:sz w:val="24"/>
                <w:szCs w:val="24"/>
              </w:rPr>
              <w:t>К</w:t>
            </w:r>
            <w:r w:rsidR="0017082C" w:rsidRPr="00426E94">
              <w:rPr>
                <w:rFonts w:ascii="Times New Roman" w:hAnsi="Times New Roman"/>
                <w:sz w:val="24"/>
                <w:szCs w:val="24"/>
              </w:rPr>
              <w:t>онтрольн</w:t>
            </w:r>
            <w:r>
              <w:rPr>
                <w:rFonts w:ascii="Times New Roman" w:hAnsi="Times New Roman"/>
                <w:sz w:val="24"/>
                <w:szCs w:val="24"/>
              </w:rPr>
              <w:t xml:space="preserve">ая </w:t>
            </w:r>
            <w:r w:rsidR="0017082C" w:rsidRPr="00426E94">
              <w:rPr>
                <w:rFonts w:ascii="Times New Roman" w:hAnsi="Times New Roman"/>
                <w:sz w:val="24"/>
                <w:szCs w:val="24"/>
              </w:rPr>
              <w:t>точк</w:t>
            </w:r>
            <w:r>
              <w:rPr>
                <w:rFonts w:ascii="Times New Roman" w:hAnsi="Times New Roman"/>
                <w:sz w:val="24"/>
                <w:szCs w:val="24"/>
              </w:rPr>
              <w:t>а</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C17E9" w:rsidRPr="00426E94" w:rsidRDefault="0017082C">
            <w:pPr>
              <w:widowControl w:val="0"/>
              <w:tabs>
                <w:tab w:val="left" w:pos="11057"/>
              </w:tabs>
              <w:jc w:val="center"/>
              <w:rPr>
                <w:rFonts w:ascii="Times New Roman" w:hAnsi="Times New Roman"/>
                <w:sz w:val="24"/>
                <w:szCs w:val="24"/>
              </w:rPr>
            </w:pPr>
            <w:r w:rsidRPr="00426E94">
              <w:rPr>
                <w:rFonts w:ascii="Times New Roman" w:hAnsi="Times New Roman"/>
                <w:sz w:val="24"/>
                <w:szCs w:val="24"/>
              </w:rPr>
              <w:t>Дата наступления контрольной то</w:t>
            </w:r>
            <w:r w:rsidRPr="00426E94">
              <w:rPr>
                <w:rFonts w:ascii="Times New Roman" w:hAnsi="Times New Roman"/>
                <w:sz w:val="24"/>
                <w:szCs w:val="24"/>
              </w:rPr>
              <w:t>ч</w:t>
            </w:r>
            <w:r w:rsidRPr="00426E94">
              <w:rPr>
                <w:rFonts w:ascii="Times New Roman" w:hAnsi="Times New Roman"/>
                <w:sz w:val="24"/>
                <w:szCs w:val="24"/>
              </w:rPr>
              <w:t>ки</w:t>
            </w:r>
          </w:p>
        </w:tc>
        <w:tc>
          <w:tcPr>
            <w:tcW w:w="254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C17E9" w:rsidRPr="00426E94" w:rsidRDefault="0017082C">
            <w:pPr>
              <w:widowControl w:val="0"/>
              <w:tabs>
                <w:tab w:val="left" w:pos="11057"/>
              </w:tabs>
              <w:jc w:val="center"/>
              <w:rPr>
                <w:rFonts w:ascii="Times New Roman" w:hAnsi="Times New Roman"/>
                <w:sz w:val="24"/>
                <w:szCs w:val="24"/>
              </w:rPr>
            </w:pPr>
            <w:r w:rsidRPr="00426E94">
              <w:rPr>
                <w:rFonts w:ascii="Times New Roman" w:hAnsi="Times New Roman"/>
                <w:sz w:val="24"/>
                <w:szCs w:val="24"/>
              </w:rPr>
              <w:t>Ответственный испо</w:t>
            </w:r>
            <w:r w:rsidRPr="00426E94">
              <w:rPr>
                <w:rFonts w:ascii="Times New Roman" w:hAnsi="Times New Roman"/>
                <w:sz w:val="24"/>
                <w:szCs w:val="24"/>
              </w:rPr>
              <w:t>л</w:t>
            </w:r>
            <w:r w:rsidRPr="00426E94">
              <w:rPr>
                <w:rFonts w:ascii="Times New Roman" w:hAnsi="Times New Roman"/>
                <w:sz w:val="24"/>
                <w:szCs w:val="24"/>
              </w:rPr>
              <w:t xml:space="preserve">нитель </w:t>
            </w:r>
          </w:p>
          <w:p w:rsidR="008C17E9" w:rsidRPr="00426E94" w:rsidRDefault="00BC441C" w:rsidP="00F61B3C">
            <w:pPr>
              <w:widowControl w:val="0"/>
              <w:tabs>
                <w:tab w:val="left" w:pos="11057"/>
              </w:tabs>
              <w:jc w:val="center"/>
              <w:rPr>
                <w:rFonts w:ascii="Times New Roman" w:hAnsi="Times New Roman"/>
                <w:sz w:val="24"/>
                <w:szCs w:val="24"/>
              </w:rPr>
            </w:pPr>
            <w:r>
              <w:rPr>
                <w:rFonts w:ascii="Times New Roman" w:hAnsi="Times New Roman"/>
                <w:sz w:val="24"/>
                <w:szCs w:val="24"/>
              </w:rPr>
              <w:t>(ФИО</w:t>
            </w:r>
            <w:r w:rsidR="0017082C" w:rsidRPr="00426E94">
              <w:rPr>
                <w:rFonts w:ascii="Times New Roman" w:hAnsi="Times New Roman"/>
                <w:sz w:val="24"/>
                <w:szCs w:val="24"/>
              </w:rPr>
              <w:t>, должность,</w:t>
            </w:r>
            <w:r w:rsidR="00F61B3C">
              <w:rPr>
                <w:rFonts w:ascii="Times New Roman" w:hAnsi="Times New Roman"/>
                <w:sz w:val="24"/>
                <w:szCs w:val="24"/>
              </w:rPr>
              <w:t xml:space="preserve"> наименование стру</w:t>
            </w:r>
            <w:r w:rsidR="00F61B3C">
              <w:rPr>
                <w:rFonts w:ascii="Times New Roman" w:hAnsi="Times New Roman"/>
                <w:sz w:val="24"/>
                <w:szCs w:val="24"/>
              </w:rPr>
              <w:t>к</w:t>
            </w:r>
            <w:r w:rsidR="00F61B3C">
              <w:rPr>
                <w:rFonts w:ascii="Times New Roman" w:hAnsi="Times New Roman"/>
                <w:sz w:val="24"/>
                <w:szCs w:val="24"/>
              </w:rPr>
              <w:t>турного подраздел</w:t>
            </w:r>
            <w:r w:rsidR="00F61B3C">
              <w:rPr>
                <w:rFonts w:ascii="Times New Roman" w:hAnsi="Times New Roman"/>
                <w:sz w:val="24"/>
                <w:szCs w:val="24"/>
              </w:rPr>
              <w:t>е</w:t>
            </w:r>
            <w:r w:rsidR="00F61B3C">
              <w:rPr>
                <w:rFonts w:ascii="Times New Roman" w:hAnsi="Times New Roman"/>
                <w:sz w:val="24"/>
                <w:szCs w:val="24"/>
              </w:rPr>
              <w:t>ния, отраслевого отд</w:t>
            </w:r>
            <w:r w:rsidR="00F61B3C">
              <w:rPr>
                <w:rFonts w:ascii="Times New Roman" w:hAnsi="Times New Roman"/>
                <w:sz w:val="24"/>
                <w:szCs w:val="24"/>
              </w:rPr>
              <w:t>е</w:t>
            </w:r>
            <w:r w:rsidR="00F61B3C">
              <w:rPr>
                <w:rFonts w:ascii="Times New Roman" w:hAnsi="Times New Roman"/>
                <w:sz w:val="24"/>
                <w:szCs w:val="24"/>
              </w:rPr>
              <w:t>ла Администрации Песчанокопского ра</w:t>
            </w:r>
            <w:r w:rsidR="00F61B3C">
              <w:rPr>
                <w:rFonts w:ascii="Times New Roman" w:hAnsi="Times New Roman"/>
                <w:sz w:val="24"/>
                <w:szCs w:val="24"/>
              </w:rPr>
              <w:t>й</w:t>
            </w:r>
            <w:r w:rsidR="00F61B3C">
              <w:rPr>
                <w:rFonts w:ascii="Times New Roman" w:hAnsi="Times New Roman"/>
                <w:sz w:val="24"/>
                <w:szCs w:val="24"/>
              </w:rPr>
              <w:t>она</w:t>
            </w:r>
            <w:r w:rsidR="0017082C" w:rsidRPr="00426E94">
              <w:rPr>
                <w:rFonts w:ascii="Times New Roman" w:hAnsi="Times New Roman"/>
                <w:sz w:val="24"/>
                <w:szCs w:val="24"/>
              </w:rPr>
              <w:t>)</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C17E9" w:rsidRPr="00426E94" w:rsidRDefault="0017082C">
            <w:pPr>
              <w:widowControl w:val="0"/>
              <w:tabs>
                <w:tab w:val="left" w:pos="11057"/>
              </w:tabs>
              <w:jc w:val="center"/>
              <w:rPr>
                <w:rFonts w:ascii="Times New Roman" w:hAnsi="Times New Roman"/>
                <w:sz w:val="24"/>
                <w:szCs w:val="24"/>
              </w:rPr>
            </w:pPr>
            <w:r w:rsidRPr="00426E94">
              <w:rPr>
                <w:rFonts w:ascii="Times New Roman" w:hAnsi="Times New Roman"/>
                <w:sz w:val="24"/>
                <w:szCs w:val="24"/>
              </w:rPr>
              <w:t>Вид подтвержд</w:t>
            </w:r>
            <w:r w:rsidRPr="00426E94">
              <w:rPr>
                <w:rFonts w:ascii="Times New Roman" w:hAnsi="Times New Roman"/>
                <w:sz w:val="24"/>
                <w:szCs w:val="24"/>
              </w:rPr>
              <w:t>а</w:t>
            </w:r>
            <w:r w:rsidRPr="00426E94">
              <w:rPr>
                <w:rFonts w:ascii="Times New Roman" w:hAnsi="Times New Roman"/>
                <w:sz w:val="24"/>
                <w:szCs w:val="24"/>
              </w:rPr>
              <w:t xml:space="preserve">ющего документа </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C17E9" w:rsidRPr="00426E94" w:rsidRDefault="0017082C">
            <w:pPr>
              <w:widowControl w:val="0"/>
              <w:tabs>
                <w:tab w:val="left" w:pos="11057"/>
              </w:tabs>
              <w:jc w:val="center"/>
              <w:rPr>
                <w:rFonts w:ascii="Times New Roman" w:hAnsi="Times New Roman"/>
                <w:sz w:val="24"/>
                <w:szCs w:val="24"/>
              </w:rPr>
            </w:pPr>
            <w:r w:rsidRPr="00426E94">
              <w:rPr>
                <w:rFonts w:ascii="Times New Roman" w:hAnsi="Times New Roman"/>
                <w:sz w:val="24"/>
                <w:szCs w:val="24"/>
              </w:rPr>
              <w:t>Информационная с</w:t>
            </w:r>
            <w:r w:rsidRPr="00426E94">
              <w:rPr>
                <w:rFonts w:ascii="Times New Roman" w:hAnsi="Times New Roman"/>
                <w:sz w:val="24"/>
                <w:szCs w:val="24"/>
              </w:rPr>
              <w:t>и</w:t>
            </w:r>
            <w:r w:rsidRPr="00426E94">
              <w:rPr>
                <w:rFonts w:ascii="Times New Roman" w:hAnsi="Times New Roman"/>
                <w:sz w:val="24"/>
                <w:szCs w:val="24"/>
              </w:rPr>
              <w:t xml:space="preserve">стема </w:t>
            </w:r>
          </w:p>
          <w:p w:rsidR="008C17E9" w:rsidRPr="00426E94" w:rsidRDefault="0017082C">
            <w:pPr>
              <w:widowControl w:val="0"/>
              <w:tabs>
                <w:tab w:val="left" w:pos="11057"/>
              </w:tabs>
              <w:jc w:val="center"/>
              <w:rPr>
                <w:rFonts w:ascii="Times New Roman" w:hAnsi="Times New Roman"/>
                <w:sz w:val="24"/>
                <w:szCs w:val="24"/>
              </w:rPr>
            </w:pPr>
            <w:r w:rsidRPr="00426E94">
              <w:rPr>
                <w:rFonts w:ascii="Times New Roman" w:hAnsi="Times New Roman"/>
                <w:sz w:val="24"/>
                <w:szCs w:val="24"/>
              </w:rPr>
              <w:t xml:space="preserve">(источник данных) </w:t>
            </w:r>
          </w:p>
        </w:tc>
      </w:tr>
      <w:tr w:rsidR="008C17E9" w:rsidRPr="00426E94" w:rsidTr="002D5A08">
        <w:trPr>
          <w:tblHeader/>
        </w:trPr>
        <w:tc>
          <w:tcPr>
            <w:tcW w:w="842"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426E94" w:rsidRDefault="0017082C">
            <w:pPr>
              <w:widowControl w:val="0"/>
              <w:tabs>
                <w:tab w:val="left" w:pos="11057"/>
              </w:tabs>
              <w:jc w:val="center"/>
              <w:rPr>
                <w:rFonts w:ascii="Times New Roman" w:hAnsi="Times New Roman"/>
                <w:sz w:val="24"/>
                <w:szCs w:val="24"/>
              </w:rPr>
            </w:pPr>
            <w:r w:rsidRPr="00426E94">
              <w:rPr>
                <w:rFonts w:ascii="Times New Roman" w:hAnsi="Times New Roman"/>
                <w:sz w:val="24"/>
                <w:szCs w:val="24"/>
              </w:rPr>
              <w:t>1</w:t>
            </w:r>
          </w:p>
        </w:tc>
        <w:tc>
          <w:tcPr>
            <w:tcW w:w="4682"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C17E9" w:rsidRPr="00426E94" w:rsidRDefault="0017082C">
            <w:pPr>
              <w:widowControl w:val="0"/>
              <w:tabs>
                <w:tab w:val="left" w:pos="11057"/>
              </w:tabs>
              <w:jc w:val="center"/>
              <w:rPr>
                <w:rFonts w:ascii="Times New Roman" w:hAnsi="Times New Roman"/>
                <w:sz w:val="24"/>
                <w:szCs w:val="24"/>
              </w:rPr>
            </w:pPr>
            <w:r w:rsidRPr="00426E94">
              <w:rPr>
                <w:rFonts w:ascii="Times New Roman" w:hAnsi="Times New Roman"/>
                <w:sz w:val="24"/>
                <w:szCs w:val="24"/>
              </w:rPr>
              <w:t>2</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C17E9" w:rsidRPr="00426E94" w:rsidRDefault="0017082C">
            <w:pPr>
              <w:widowControl w:val="0"/>
              <w:tabs>
                <w:tab w:val="left" w:pos="11057"/>
              </w:tabs>
              <w:jc w:val="center"/>
              <w:rPr>
                <w:rFonts w:ascii="Times New Roman" w:hAnsi="Times New Roman"/>
                <w:sz w:val="24"/>
                <w:szCs w:val="24"/>
              </w:rPr>
            </w:pPr>
            <w:r w:rsidRPr="00426E94">
              <w:rPr>
                <w:rFonts w:ascii="Times New Roman" w:hAnsi="Times New Roman"/>
                <w:sz w:val="24"/>
                <w:szCs w:val="24"/>
              </w:rPr>
              <w:t>3</w:t>
            </w:r>
          </w:p>
        </w:tc>
        <w:tc>
          <w:tcPr>
            <w:tcW w:w="254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C17E9" w:rsidRPr="00426E94" w:rsidRDefault="0017082C">
            <w:pPr>
              <w:widowControl w:val="0"/>
              <w:tabs>
                <w:tab w:val="left" w:pos="11057"/>
              </w:tabs>
              <w:jc w:val="center"/>
              <w:rPr>
                <w:rFonts w:ascii="Times New Roman" w:hAnsi="Times New Roman"/>
                <w:sz w:val="24"/>
                <w:szCs w:val="24"/>
              </w:rPr>
            </w:pPr>
            <w:r w:rsidRPr="00426E94">
              <w:rPr>
                <w:rFonts w:ascii="Times New Roman" w:hAnsi="Times New Roman"/>
                <w:sz w:val="24"/>
                <w:szCs w:val="24"/>
              </w:rPr>
              <w:t>4</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C17E9" w:rsidRPr="00426E94" w:rsidRDefault="0017082C">
            <w:pPr>
              <w:widowControl w:val="0"/>
              <w:tabs>
                <w:tab w:val="left" w:pos="11057"/>
              </w:tabs>
              <w:jc w:val="center"/>
              <w:rPr>
                <w:rFonts w:ascii="Times New Roman" w:hAnsi="Times New Roman"/>
                <w:sz w:val="24"/>
                <w:szCs w:val="24"/>
              </w:rPr>
            </w:pPr>
            <w:r w:rsidRPr="00426E94">
              <w:rPr>
                <w:rFonts w:ascii="Times New Roman" w:hAnsi="Times New Roman"/>
                <w:sz w:val="24"/>
                <w:szCs w:val="24"/>
              </w:rPr>
              <w:t>5</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C17E9" w:rsidRPr="00426E94" w:rsidRDefault="0017082C">
            <w:pPr>
              <w:widowControl w:val="0"/>
              <w:tabs>
                <w:tab w:val="left" w:pos="11057"/>
              </w:tabs>
              <w:jc w:val="center"/>
              <w:rPr>
                <w:rFonts w:ascii="Times New Roman" w:hAnsi="Times New Roman"/>
                <w:sz w:val="24"/>
                <w:szCs w:val="24"/>
              </w:rPr>
            </w:pPr>
            <w:r w:rsidRPr="00426E94">
              <w:rPr>
                <w:rFonts w:ascii="Times New Roman" w:hAnsi="Times New Roman"/>
                <w:sz w:val="24"/>
                <w:szCs w:val="24"/>
              </w:rPr>
              <w:t>6</w:t>
            </w:r>
          </w:p>
        </w:tc>
      </w:tr>
      <w:tr w:rsidR="008C17E9" w:rsidRPr="00426E94" w:rsidTr="003A343B">
        <w:tc>
          <w:tcPr>
            <w:tcW w:w="14599" w:type="dxa"/>
            <w:gridSpan w:val="7"/>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426E94" w:rsidRDefault="0017082C">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 xml:space="preserve">Задача </w:t>
            </w:r>
            <w:r w:rsidR="00F61B3C">
              <w:rPr>
                <w:rFonts w:ascii="Times New Roman" w:hAnsi="Times New Roman"/>
                <w:sz w:val="24"/>
                <w:szCs w:val="24"/>
              </w:rPr>
              <w:t xml:space="preserve"> 1 </w:t>
            </w:r>
            <w:r w:rsidRPr="00426E94">
              <w:rPr>
                <w:rFonts w:ascii="Times New Roman" w:hAnsi="Times New Roman"/>
                <w:sz w:val="24"/>
                <w:szCs w:val="24"/>
              </w:rPr>
              <w:t xml:space="preserve">комплекса процессных мероприятий «Своевременно и в полном объеме предоставлены меры социальной поддержки, </w:t>
            </w:r>
          </w:p>
          <w:p w:rsidR="008C17E9" w:rsidRPr="00426E94" w:rsidRDefault="0017082C">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государственных социальных гарантий детям-сиротам, детям, оставшимся без попечения родителей, беременным женщинам и семьям, имеющим детей»</w:t>
            </w:r>
          </w:p>
        </w:tc>
      </w:tr>
      <w:tr w:rsidR="001333C5" w:rsidRPr="00426E94" w:rsidTr="002D5A08">
        <w:tc>
          <w:tcPr>
            <w:tcW w:w="85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1333C5" w:rsidRPr="00426E94" w:rsidRDefault="001333C5" w:rsidP="005C7400">
            <w:pPr>
              <w:widowControl w:val="0"/>
              <w:tabs>
                <w:tab w:val="left" w:pos="11057"/>
              </w:tabs>
              <w:jc w:val="center"/>
              <w:rPr>
                <w:rFonts w:ascii="Times New Roman" w:hAnsi="Times New Roman"/>
                <w:sz w:val="24"/>
                <w:szCs w:val="24"/>
              </w:rPr>
            </w:pPr>
            <w:r w:rsidRPr="00426E94">
              <w:rPr>
                <w:rFonts w:ascii="Times New Roman" w:hAnsi="Times New Roman"/>
                <w:sz w:val="24"/>
                <w:szCs w:val="24"/>
              </w:rPr>
              <w:t>1.</w:t>
            </w:r>
            <w:r w:rsidR="005C7400">
              <w:rPr>
                <w:rFonts w:ascii="Times New Roman" w:hAnsi="Times New Roman"/>
                <w:sz w:val="24"/>
                <w:szCs w:val="24"/>
              </w:rPr>
              <w:t>1</w:t>
            </w:r>
            <w:r w:rsidRPr="00426E94">
              <w:rPr>
                <w:rFonts w:ascii="Times New Roman" w:hAnsi="Times New Roman"/>
                <w:sz w:val="24"/>
                <w:szCs w:val="24"/>
              </w:rPr>
              <w:t>.</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333C5" w:rsidRPr="00426E94" w:rsidRDefault="001333C5" w:rsidP="00A2565E">
            <w:pPr>
              <w:widowControl w:val="0"/>
              <w:contextualSpacing/>
              <w:jc w:val="left"/>
              <w:rPr>
                <w:rFonts w:ascii="Times New Roman" w:hAnsi="Times New Roman"/>
                <w:sz w:val="24"/>
                <w:szCs w:val="24"/>
              </w:rPr>
            </w:pPr>
            <w:r w:rsidRPr="00426E94">
              <w:rPr>
                <w:rFonts w:ascii="Times New Roman" w:hAnsi="Times New Roman"/>
                <w:sz w:val="24"/>
                <w:szCs w:val="24"/>
              </w:rPr>
              <w:t xml:space="preserve">Мероприятие (результат) </w:t>
            </w:r>
            <w:r w:rsidR="00A2565E">
              <w:rPr>
                <w:rFonts w:ascii="Times New Roman" w:hAnsi="Times New Roman"/>
                <w:sz w:val="24"/>
                <w:szCs w:val="24"/>
              </w:rPr>
              <w:t>3</w:t>
            </w:r>
            <w:r w:rsidRPr="00426E94">
              <w:rPr>
                <w:rFonts w:ascii="Times New Roman" w:hAnsi="Times New Roman"/>
                <w:sz w:val="24"/>
                <w:szCs w:val="24"/>
              </w:rPr>
              <w:t>.</w:t>
            </w:r>
            <w:r w:rsidR="001A2F25">
              <w:rPr>
                <w:rFonts w:ascii="Times New Roman" w:hAnsi="Times New Roman"/>
                <w:sz w:val="24"/>
                <w:szCs w:val="24"/>
              </w:rPr>
              <w:t>1</w:t>
            </w:r>
            <w:r w:rsidRPr="00426E94">
              <w:rPr>
                <w:rFonts w:ascii="Times New Roman" w:hAnsi="Times New Roman"/>
                <w:sz w:val="24"/>
                <w:szCs w:val="24"/>
              </w:rPr>
              <w:t xml:space="preserve"> «Субвенции </w:t>
            </w:r>
            <w:r w:rsidRPr="00426E94">
              <w:rPr>
                <w:rFonts w:ascii="Times New Roman" w:hAnsi="Times New Roman"/>
                <w:sz w:val="24"/>
                <w:szCs w:val="24"/>
              </w:rPr>
              <w:lastRenderedPageBreak/>
              <w:t>на осуществление полномочий по пред</w:t>
            </w:r>
            <w:r w:rsidRPr="00426E94">
              <w:rPr>
                <w:rFonts w:ascii="Times New Roman" w:hAnsi="Times New Roman"/>
                <w:sz w:val="24"/>
                <w:szCs w:val="24"/>
              </w:rPr>
              <w:t>о</w:t>
            </w:r>
            <w:r w:rsidRPr="00426E94">
              <w:rPr>
                <w:rFonts w:ascii="Times New Roman" w:hAnsi="Times New Roman"/>
                <w:sz w:val="24"/>
                <w:szCs w:val="24"/>
              </w:rPr>
              <w:t xml:space="preserve">ставлению </w:t>
            </w:r>
            <w:proofErr w:type="gramStart"/>
            <w:r w:rsidRPr="00426E94">
              <w:rPr>
                <w:rFonts w:ascii="Times New Roman" w:hAnsi="Times New Roman"/>
                <w:sz w:val="24"/>
                <w:szCs w:val="24"/>
              </w:rPr>
              <w:t>мер социальной поддержки д</w:t>
            </w:r>
            <w:r w:rsidRPr="00426E94">
              <w:rPr>
                <w:rFonts w:ascii="Times New Roman" w:hAnsi="Times New Roman"/>
                <w:sz w:val="24"/>
                <w:szCs w:val="24"/>
              </w:rPr>
              <w:t>е</w:t>
            </w:r>
            <w:r w:rsidRPr="00426E94">
              <w:rPr>
                <w:rFonts w:ascii="Times New Roman" w:hAnsi="Times New Roman"/>
                <w:sz w:val="24"/>
                <w:szCs w:val="24"/>
              </w:rPr>
              <w:t>тей первого–второго года жизни</w:t>
            </w:r>
            <w:proofErr w:type="gramEnd"/>
            <w:r w:rsidRPr="00426E94">
              <w:rPr>
                <w:rFonts w:ascii="Times New Roman" w:hAnsi="Times New Roman"/>
                <w:sz w:val="24"/>
                <w:szCs w:val="24"/>
              </w:rPr>
              <w:t xml:space="preserve"> из мал</w:t>
            </w:r>
            <w:r w:rsidRPr="00426E94">
              <w:rPr>
                <w:rFonts w:ascii="Times New Roman" w:hAnsi="Times New Roman"/>
                <w:sz w:val="24"/>
                <w:szCs w:val="24"/>
              </w:rPr>
              <w:t>о</w:t>
            </w:r>
            <w:r w:rsidRPr="00426E94">
              <w:rPr>
                <w:rFonts w:ascii="Times New Roman" w:hAnsi="Times New Roman"/>
                <w:sz w:val="24"/>
                <w:szCs w:val="24"/>
              </w:rPr>
              <w:t>имущих семей предоставлены в полном объеме» (всего)</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333C5" w:rsidRPr="00426E94" w:rsidRDefault="001333C5" w:rsidP="001333C5">
            <w:pPr>
              <w:widowControl w:val="0"/>
              <w:contextualSpacing/>
              <w:jc w:val="center"/>
              <w:rPr>
                <w:rFonts w:ascii="Times New Roman" w:hAnsi="Times New Roman"/>
                <w:sz w:val="24"/>
                <w:szCs w:val="24"/>
              </w:rPr>
            </w:pPr>
            <w:r w:rsidRPr="00426E94">
              <w:rPr>
                <w:rFonts w:ascii="Times New Roman" w:hAnsi="Times New Roman"/>
                <w:sz w:val="24"/>
                <w:szCs w:val="24"/>
              </w:rPr>
              <w:lastRenderedPageBreak/>
              <w:t>Х</w:t>
            </w:r>
          </w:p>
        </w:tc>
        <w:tc>
          <w:tcPr>
            <w:tcW w:w="254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333C5" w:rsidRPr="00426E94" w:rsidRDefault="001333C5" w:rsidP="001333C5">
            <w:pPr>
              <w:widowControl w:val="0"/>
              <w:contextualSpacing/>
              <w:jc w:val="center"/>
              <w:rPr>
                <w:rFonts w:ascii="Times New Roman" w:hAnsi="Times New Roman"/>
                <w:sz w:val="24"/>
                <w:szCs w:val="24"/>
              </w:rPr>
            </w:pPr>
            <w:r w:rsidRPr="00426E94">
              <w:rPr>
                <w:rFonts w:ascii="Times New Roman" w:hAnsi="Times New Roman"/>
                <w:sz w:val="24"/>
                <w:szCs w:val="24"/>
              </w:rPr>
              <w:t>Х</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333C5" w:rsidRPr="00426E94" w:rsidRDefault="001333C5" w:rsidP="001333C5">
            <w:pPr>
              <w:widowControl w:val="0"/>
              <w:contextualSpacing/>
              <w:jc w:val="center"/>
              <w:rPr>
                <w:rFonts w:ascii="Times New Roman" w:hAnsi="Times New Roman"/>
                <w:sz w:val="24"/>
                <w:szCs w:val="24"/>
              </w:rPr>
            </w:pPr>
            <w:r w:rsidRPr="00426E94">
              <w:rPr>
                <w:rFonts w:ascii="Times New Roman" w:hAnsi="Times New Roman"/>
                <w:sz w:val="24"/>
                <w:szCs w:val="24"/>
              </w:rPr>
              <w:t>Х</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333C5" w:rsidRPr="00426E94" w:rsidRDefault="001333C5" w:rsidP="001333C5">
            <w:pPr>
              <w:widowControl w:val="0"/>
              <w:contextualSpacing/>
              <w:jc w:val="center"/>
              <w:rPr>
                <w:rFonts w:ascii="Times New Roman" w:hAnsi="Times New Roman"/>
                <w:sz w:val="24"/>
                <w:szCs w:val="24"/>
              </w:rPr>
            </w:pPr>
            <w:r w:rsidRPr="00426E94">
              <w:rPr>
                <w:rFonts w:ascii="Times New Roman" w:hAnsi="Times New Roman"/>
                <w:sz w:val="24"/>
                <w:szCs w:val="24"/>
              </w:rPr>
              <w:t>Х</w:t>
            </w:r>
          </w:p>
        </w:tc>
      </w:tr>
      <w:tr w:rsidR="006547D5" w:rsidRPr="00426E94" w:rsidTr="002D5A08">
        <w:tc>
          <w:tcPr>
            <w:tcW w:w="85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6547D5" w:rsidRPr="00426E94" w:rsidRDefault="006547D5" w:rsidP="006547D5">
            <w:pPr>
              <w:widowControl w:val="0"/>
              <w:tabs>
                <w:tab w:val="left" w:pos="11057"/>
              </w:tabs>
              <w:jc w:val="center"/>
              <w:rPr>
                <w:rFonts w:ascii="Times New Roman" w:hAnsi="Times New Roman"/>
                <w:sz w:val="24"/>
                <w:szCs w:val="24"/>
              </w:rPr>
            </w:pPr>
            <w:r w:rsidRPr="00426E94">
              <w:rPr>
                <w:rFonts w:ascii="Times New Roman" w:hAnsi="Times New Roman"/>
                <w:sz w:val="24"/>
                <w:szCs w:val="24"/>
              </w:rPr>
              <w:lastRenderedPageBreak/>
              <w:t>1.</w:t>
            </w:r>
            <w:r>
              <w:rPr>
                <w:rFonts w:ascii="Times New Roman" w:hAnsi="Times New Roman"/>
                <w:sz w:val="24"/>
                <w:szCs w:val="24"/>
              </w:rPr>
              <w:t>2</w:t>
            </w:r>
            <w:r w:rsidRPr="00426E94">
              <w:rPr>
                <w:rFonts w:ascii="Times New Roman" w:hAnsi="Times New Roman"/>
                <w:sz w:val="24"/>
                <w:szCs w:val="24"/>
              </w:rPr>
              <w:t>.</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547D5" w:rsidRPr="00426E94" w:rsidRDefault="006547D5" w:rsidP="006547D5">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 xml:space="preserve">Контрольная точка </w:t>
            </w:r>
            <w:r w:rsidR="00A2565E">
              <w:rPr>
                <w:rFonts w:ascii="Times New Roman" w:hAnsi="Times New Roman"/>
                <w:sz w:val="24"/>
                <w:szCs w:val="24"/>
              </w:rPr>
              <w:t>3</w:t>
            </w:r>
            <w:r w:rsidRPr="00426E94">
              <w:rPr>
                <w:rFonts w:ascii="Times New Roman" w:hAnsi="Times New Roman"/>
                <w:sz w:val="24"/>
                <w:szCs w:val="24"/>
              </w:rPr>
              <w:t>.</w:t>
            </w:r>
            <w:r>
              <w:rPr>
                <w:rFonts w:ascii="Times New Roman" w:hAnsi="Times New Roman"/>
                <w:sz w:val="24"/>
                <w:szCs w:val="24"/>
              </w:rPr>
              <w:t>1</w:t>
            </w:r>
            <w:r w:rsidRPr="00426E94">
              <w:rPr>
                <w:rFonts w:ascii="Times New Roman" w:hAnsi="Times New Roman"/>
                <w:sz w:val="24"/>
                <w:szCs w:val="24"/>
              </w:rPr>
              <w:t>.1</w:t>
            </w:r>
          </w:p>
          <w:p w:rsidR="006547D5" w:rsidRPr="00426E94" w:rsidRDefault="006547D5" w:rsidP="006547D5">
            <w:pPr>
              <w:widowControl w:val="0"/>
              <w:contextualSpacing/>
              <w:jc w:val="left"/>
              <w:outlineLvl w:val="2"/>
              <w:rPr>
                <w:rFonts w:ascii="Times New Roman" w:hAnsi="Times New Roman"/>
                <w:sz w:val="24"/>
                <w:szCs w:val="24"/>
              </w:rPr>
            </w:pPr>
            <w:r w:rsidRPr="00426E94">
              <w:rPr>
                <w:rFonts w:ascii="Times New Roman" w:hAnsi="Times New Roman"/>
                <w:sz w:val="24"/>
                <w:szCs w:val="24"/>
              </w:rPr>
              <w:t xml:space="preserve">«Предложения </w:t>
            </w:r>
            <w:proofErr w:type="gramStart"/>
            <w:r w:rsidRPr="00426E94">
              <w:rPr>
                <w:rFonts w:ascii="Times New Roman" w:hAnsi="Times New Roman"/>
                <w:sz w:val="24"/>
                <w:szCs w:val="24"/>
              </w:rPr>
              <w:t>о потребности в средствах областного бюджета учтены в областном законе об областном бюджете на очередной год</w:t>
            </w:r>
            <w:proofErr w:type="gramEnd"/>
            <w:r w:rsidRPr="00426E94">
              <w:rPr>
                <w:rFonts w:ascii="Times New Roman" w:hAnsi="Times New Roman"/>
                <w:sz w:val="24"/>
                <w:szCs w:val="24"/>
              </w:rPr>
              <w:t xml:space="preserve"> и плановый период»</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547D5" w:rsidRPr="00426E94" w:rsidRDefault="006547D5" w:rsidP="006547D5">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1 января 2025 г.</w:t>
            </w:r>
          </w:p>
        </w:tc>
        <w:tc>
          <w:tcPr>
            <w:tcW w:w="2547"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547D5" w:rsidRPr="00426E94" w:rsidRDefault="006547D5" w:rsidP="006547D5">
            <w:pPr>
              <w:jc w:val="center"/>
              <w:rPr>
                <w:rFonts w:ascii="Times New Roman" w:hAnsi="Times New Roman"/>
                <w:sz w:val="24"/>
                <w:szCs w:val="24"/>
              </w:rPr>
            </w:pPr>
            <w:r>
              <w:rPr>
                <w:rFonts w:ascii="Times New Roman" w:hAnsi="Times New Roman"/>
                <w:sz w:val="24"/>
                <w:szCs w:val="24"/>
              </w:rPr>
              <w:t xml:space="preserve">Управление </w:t>
            </w:r>
            <w:r w:rsidRPr="00426E94">
              <w:rPr>
                <w:rFonts w:ascii="Times New Roman" w:hAnsi="Times New Roman"/>
                <w:sz w:val="24"/>
                <w:szCs w:val="24"/>
              </w:rPr>
              <w:t>социал</w:t>
            </w:r>
            <w:r w:rsidRPr="00426E94">
              <w:rPr>
                <w:rFonts w:ascii="Times New Roman" w:hAnsi="Times New Roman"/>
                <w:sz w:val="24"/>
                <w:szCs w:val="24"/>
              </w:rPr>
              <w:t>ь</w:t>
            </w:r>
            <w:r w:rsidRPr="00426E94">
              <w:rPr>
                <w:rFonts w:ascii="Times New Roman" w:hAnsi="Times New Roman"/>
                <w:sz w:val="24"/>
                <w:szCs w:val="24"/>
              </w:rPr>
              <w:t xml:space="preserve">ной защиты населения </w:t>
            </w:r>
            <w:r>
              <w:rPr>
                <w:rFonts w:ascii="Times New Roman" w:hAnsi="Times New Roman"/>
                <w:sz w:val="24"/>
                <w:szCs w:val="24"/>
              </w:rPr>
              <w:t>Администрации Пе</w:t>
            </w:r>
            <w:r>
              <w:rPr>
                <w:rFonts w:ascii="Times New Roman" w:hAnsi="Times New Roman"/>
                <w:sz w:val="24"/>
                <w:szCs w:val="24"/>
              </w:rPr>
              <w:t>с</w:t>
            </w:r>
            <w:r>
              <w:rPr>
                <w:rFonts w:ascii="Times New Roman" w:hAnsi="Times New Roman"/>
                <w:sz w:val="24"/>
                <w:szCs w:val="24"/>
              </w:rPr>
              <w:t>чанокопского района</w:t>
            </w:r>
          </w:p>
          <w:p w:rsidR="006547D5" w:rsidRPr="00426E94" w:rsidRDefault="006547D5" w:rsidP="006547D5">
            <w:pPr>
              <w:widowControl w:val="0"/>
              <w:jc w:val="center"/>
              <w:outlineLvl w:val="2"/>
              <w:rPr>
                <w:rFonts w:ascii="Times New Roman" w:hAnsi="Times New Roman"/>
                <w:sz w:val="24"/>
                <w:szCs w:val="24"/>
              </w:rPr>
            </w:pPr>
            <w:r w:rsidRPr="00426E94">
              <w:rPr>
                <w:rFonts w:ascii="Times New Roman" w:hAnsi="Times New Roman"/>
                <w:sz w:val="24"/>
                <w:szCs w:val="24"/>
              </w:rPr>
              <w:t>(</w:t>
            </w:r>
            <w:proofErr w:type="spellStart"/>
            <w:r>
              <w:rPr>
                <w:rFonts w:ascii="Times New Roman" w:hAnsi="Times New Roman"/>
                <w:sz w:val="24"/>
                <w:szCs w:val="24"/>
              </w:rPr>
              <w:t>Дашевский</w:t>
            </w:r>
            <w:proofErr w:type="spellEnd"/>
            <w:r>
              <w:rPr>
                <w:rFonts w:ascii="Times New Roman" w:hAnsi="Times New Roman"/>
                <w:sz w:val="24"/>
                <w:szCs w:val="24"/>
              </w:rPr>
              <w:t xml:space="preserve"> Е.В</w:t>
            </w:r>
            <w:r w:rsidR="00BC441C">
              <w:rPr>
                <w:rFonts w:ascii="Times New Roman" w:hAnsi="Times New Roman"/>
                <w:sz w:val="24"/>
                <w:szCs w:val="24"/>
              </w:rPr>
              <w:t>.</w:t>
            </w:r>
            <w:r>
              <w:rPr>
                <w:rFonts w:ascii="Times New Roman" w:hAnsi="Times New Roman"/>
                <w:sz w:val="24"/>
                <w:szCs w:val="24"/>
              </w:rPr>
              <w:t xml:space="preserve"> начальник УСЗН</w:t>
            </w:r>
            <w:r w:rsidRPr="00426E94">
              <w:rPr>
                <w:rFonts w:ascii="Times New Roman" w:hAnsi="Times New Roman"/>
                <w:sz w:val="24"/>
                <w:szCs w:val="24"/>
              </w:rPr>
              <w:t>)</w:t>
            </w:r>
          </w:p>
          <w:p w:rsidR="006547D5" w:rsidRPr="00426E94" w:rsidRDefault="006547D5" w:rsidP="006547D5">
            <w:pPr>
              <w:widowControl w:val="0"/>
              <w:tabs>
                <w:tab w:val="left" w:pos="11057"/>
              </w:tabs>
              <w:contextualSpacing/>
              <w:jc w:val="center"/>
              <w:rPr>
                <w:rFonts w:ascii="Times New Roman" w:hAnsi="Times New Roman"/>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547D5" w:rsidRPr="00426E94" w:rsidRDefault="006547D5" w:rsidP="006547D5">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областной закон об областном бюджете</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547D5" w:rsidRPr="00426E94" w:rsidRDefault="006547D5" w:rsidP="006547D5">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 xml:space="preserve">официальный портал правовой информации </w:t>
            </w:r>
            <w:r>
              <w:rPr>
                <w:rFonts w:ascii="Times New Roman" w:hAnsi="Times New Roman"/>
                <w:sz w:val="24"/>
                <w:szCs w:val="24"/>
              </w:rPr>
              <w:t>РО</w:t>
            </w:r>
            <w:r w:rsidRPr="00426E94">
              <w:rPr>
                <w:rFonts w:ascii="Times New Roman" w:hAnsi="Times New Roman"/>
                <w:sz w:val="24"/>
                <w:szCs w:val="24"/>
              </w:rPr>
              <w:t xml:space="preserve"> (pravo.donland.ru)</w:t>
            </w:r>
          </w:p>
        </w:tc>
      </w:tr>
      <w:tr w:rsidR="00044BF9" w:rsidRPr="00426E94" w:rsidTr="002D5A08">
        <w:tc>
          <w:tcPr>
            <w:tcW w:w="85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044BF9" w:rsidRPr="00426E94" w:rsidRDefault="00044BF9" w:rsidP="005C7400">
            <w:pPr>
              <w:widowControl w:val="0"/>
              <w:tabs>
                <w:tab w:val="left" w:pos="11057"/>
              </w:tabs>
              <w:jc w:val="center"/>
              <w:rPr>
                <w:rFonts w:ascii="Times New Roman" w:hAnsi="Times New Roman"/>
                <w:sz w:val="24"/>
                <w:szCs w:val="24"/>
              </w:rPr>
            </w:pPr>
            <w:r w:rsidRPr="00426E94">
              <w:rPr>
                <w:rFonts w:ascii="Times New Roman" w:hAnsi="Times New Roman"/>
                <w:sz w:val="24"/>
                <w:szCs w:val="24"/>
              </w:rPr>
              <w:t>1.</w:t>
            </w:r>
            <w:r w:rsidR="005C7400">
              <w:rPr>
                <w:rFonts w:ascii="Times New Roman" w:hAnsi="Times New Roman"/>
                <w:sz w:val="24"/>
                <w:szCs w:val="24"/>
              </w:rPr>
              <w:t>3</w:t>
            </w:r>
            <w:r w:rsidRPr="00426E94">
              <w:rPr>
                <w:rFonts w:ascii="Times New Roman" w:hAnsi="Times New Roman"/>
                <w:sz w:val="24"/>
                <w:szCs w:val="24"/>
              </w:rPr>
              <w:t>.</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 xml:space="preserve">Контрольная точка </w:t>
            </w:r>
            <w:r w:rsidR="00A2565E">
              <w:rPr>
                <w:rFonts w:ascii="Times New Roman" w:hAnsi="Times New Roman"/>
                <w:sz w:val="24"/>
                <w:szCs w:val="24"/>
              </w:rPr>
              <w:t>3</w:t>
            </w:r>
            <w:r w:rsidRPr="00426E94">
              <w:rPr>
                <w:rFonts w:ascii="Times New Roman" w:hAnsi="Times New Roman"/>
                <w:sz w:val="24"/>
                <w:szCs w:val="24"/>
              </w:rPr>
              <w:t>.</w:t>
            </w:r>
            <w:r w:rsidR="001A2F25">
              <w:rPr>
                <w:rFonts w:ascii="Times New Roman" w:hAnsi="Times New Roman"/>
                <w:sz w:val="24"/>
                <w:szCs w:val="24"/>
              </w:rPr>
              <w:t>1</w:t>
            </w:r>
            <w:r w:rsidRPr="00426E94">
              <w:rPr>
                <w:rFonts w:ascii="Times New Roman" w:hAnsi="Times New Roman"/>
                <w:sz w:val="24"/>
                <w:szCs w:val="24"/>
              </w:rPr>
              <w:t>.2</w:t>
            </w:r>
          </w:p>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«Меры социальной поддержки предоста</w:t>
            </w:r>
            <w:r w:rsidRPr="00426E94">
              <w:rPr>
                <w:rFonts w:ascii="Times New Roman" w:hAnsi="Times New Roman"/>
                <w:sz w:val="24"/>
                <w:szCs w:val="24"/>
              </w:rPr>
              <w:t>в</w:t>
            </w:r>
            <w:r w:rsidRPr="00426E94">
              <w:rPr>
                <w:rFonts w:ascii="Times New Roman" w:hAnsi="Times New Roman"/>
                <w:sz w:val="24"/>
                <w:szCs w:val="24"/>
              </w:rPr>
              <w:t>лены за 1 полугодие каждого года»</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31 июля 2025 г.</w:t>
            </w:r>
          </w:p>
        </w:tc>
        <w:tc>
          <w:tcPr>
            <w:tcW w:w="2547"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rPr>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отчет</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306B63">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ПК «Отраслевой рег</w:t>
            </w:r>
            <w:r w:rsidRPr="00426E94">
              <w:rPr>
                <w:rFonts w:ascii="Times New Roman" w:hAnsi="Times New Roman"/>
                <w:sz w:val="24"/>
                <w:szCs w:val="24"/>
              </w:rPr>
              <w:t>и</w:t>
            </w:r>
            <w:r w:rsidRPr="00426E94">
              <w:rPr>
                <w:rFonts w:ascii="Times New Roman" w:hAnsi="Times New Roman"/>
                <w:sz w:val="24"/>
                <w:szCs w:val="24"/>
              </w:rPr>
              <w:t>ональный регистр населения Р</w:t>
            </w:r>
            <w:r w:rsidR="00306B63">
              <w:rPr>
                <w:rFonts w:ascii="Times New Roman" w:hAnsi="Times New Roman"/>
                <w:sz w:val="24"/>
                <w:szCs w:val="24"/>
              </w:rPr>
              <w:t>О</w:t>
            </w:r>
            <w:r w:rsidRPr="00426E94">
              <w:rPr>
                <w:rFonts w:ascii="Times New Roman" w:hAnsi="Times New Roman"/>
                <w:sz w:val="24"/>
                <w:szCs w:val="24"/>
              </w:rPr>
              <w:t>»</w:t>
            </w:r>
          </w:p>
        </w:tc>
      </w:tr>
      <w:tr w:rsidR="00044BF9" w:rsidRPr="00426E94" w:rsidTr="002D5A08">
        <w:tc>
          <w:tcPr>
            <w:tcW w:w="85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044BF9" w:rsidRPr="00426E94" w:rsidRDefault="00044BF9" w:rsidP="005C7400">
            <w:pPr>
              <w:widowControl w:val="0"/>
              <w:tabs>
                <w:tab w:val="left" w:pos="11057"/>
              </w:tabs>
              <w:jc w:val="center"/>
              <w:rPr>
                <w:rFonts w:ascii="Times New Roman" w:hAnsi="Times New Roman"/>
                <w:sz w:val="24"/>
                <w:szCs w:val="24"/>
              </w:rPr>
            </w:pPr>
            <w:r w:rsidRPr="00426E94">
              <w:rPr>
                <w:rFonts w:ascii="Times New Roman" w:hAnsi="Times New Roman"/>
                <w:sz w:val="24"/>
                <w:szCs w:val="24"/>
              </w:rPr>
              <w:t>1.</w:t>
            </w:r>
            <w:r w:rsidR="003356FB">
              <w:rPr>
                <w:rFonts w:ascii="Times New Roman" w:hAnsi="Times New Roman"/>
                <w:sz w:val="24"/>
                <w:szCs w:val="24"/>
              </w:rPr>
              <w:t>4</w:t>
            </w:r>
            <w:r w:rsidRPr="00426E94">
              <w:rPr>
                <w:rFonts w:ascii="Times New Roman" w:hAnsi="Times New Roman"/>
                <w:sz w:val="24"/>
                <w:szCs w:val="24"/>
              </w:rPr>
              <w:t>.</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Контрольная точка</w:t>
            </w:r>
            <w:r w:rsidR="00DE7AA8">
              <w:rPr>
                <w:rFonts w:ascii="Times New Roman" w:hAnsi="Times New Roman"/>
                <w:sz w:val="24"/>
                <w:szCs w:val="24"/>
              </w:rPr>
              <w:t xml:space="preserve"> </w:t>
            </w:r>
            <w:r w:rsidR="00A2565E">
              <w:rPr>
                <w:rFonts w:ascii="Times New Roman" w:hAnsi="Times New Roman"/>
                <w:sz w:val="24"/>
                <w:szCs w:val="24"/>
              </w:rPr>
              <w:t>3</w:t>
            </w:r>
            <w:r w:rsidRPr="00426E94">
              <w:rPr>
                <w:rFonts w:ascii="Times New Roman" w:hAnsi="Times New Roman"/>
                <w:sz w:val="24"/>
                <w:szCs w:val="24"/>
              </w:rPr>
              <w:t>.</w:t>
            </w:r>
            <w:r w:rsidR="001A2F25">
              <w:rPr>
                <w:rFonts w:ascii="Times New Roman" w:hAnsi="Times New Roman"/>
                <w:sz w:val="24"/>
                <w:szCs w:val="24"/>
              </w:rPr>
              <w:t>1</w:t>
            </w:r>
            <w:r w:rsidRPr="00426E94">
              <w:rPr>
                <w:rFonts w:ascii="Times New Roman" w:hAnsi="Times New Roman"/>
                <w:sz w:val="24"/>
                <w:szCs w:val="24"/>
              </w:rPr>
              <w:t>.3</w:t>
            </w:r>
          </w:p>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«Меры социальной поддержки предоста</w:t>
            </w:r>
            <w:r w:rsidRPr="00426E94">
              <w:rPr>
                <w:rFonts w:ascii="Times New Roman" w:hAnsi="Times New Roman"/>
                <w:sz w:val="24"/>
                <w:szCs w:val="24"/>
              </w:rPr>
              <w:t>в</w:t>
            </w:r>
            <w:r w:rsidRPr="00426E94">
              <w:rPr>
                <w:rFonts w:ascii="Times New Roman" w:hAnsi="Times New Roman"/>
                <w:sz w:val="24"/>
                <w:szCs w:val="24"/>
              </w:rPr>
              <w:t>лены за 9 месяцев каждого года»</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31 октября 2025 г.</w:t>
            </w:r>
          </w:p>
        </w:tc>
        <w:tc>
          <w:tcPr>
            <w:tcW w:w="2547"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rPr>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отчет</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306B63">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ПК «Отраслевой рег</w:t>
            </w:r>
            <w:r w:rsidRPr="00426E94">
              <w:rPr>
                <w:rFonts w:ascii="Times New Roman" w:hAnsi="Times New Roman"/>
                <w:sz w:val="24"/>
                <w:szCs w:val="24"/>
              </w:rPr>
              <w:t>и</w:t>
            </w:r>
            <w:r w:rsidRPr="00426E94">
              <w:rPr>
                <w:rFonts w:ascii="Times New Roman" w:hAnsi="Times New Roman"/>
                <w:sz w:val="24"/>
                <w:szCs w:val="24"/>
              </w:rPr>
              <w:t xml:space="preserve">ональный регистр населения </w:t>
            </w:r>
            <w:r w:rsidR="00306B63">
              <w:rPr>
                <w:rFonts w:ascii="Times New Roman" w:hAnsi="Times New Roman"/>
                <w:sz w:val="24"/>
                <w:szCs w:val="24"/>
              </w:rPr>
              <w:t>РО»</w:t>
            </w:r>
          </w:p>
        </w:tc>
      </w:tr>
      <w:tr w:rsidR="00044BF9" w:rsidRPr="00426E94" w:rsidTr="002D5A08">
        <w:tc>
          <w:tcPr>
            <w:tcW w:w="85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044BF9" w:rsidRPr="00426E94" w:rsidRDefault="00044BF9" w:rsidP="005C7400">
            <w:pPr>
              <w:widowControl w:val="0"/>
              <w:tabs>
                <w:tab w:val="left" w:pos="11057"/>
              </w:tabs>
              <w:jc w:val="center"/>
              <w:rPr>
                <w:rFonts w:ascii="Times New Roman" w:hAnsi="Times New Roman"/>
                <w:sz w:val="24"/>
                <w:szCs w:val="24"/>
              </w:rPr>
            </w:pPr>
            <w:r w:rsidRPr="00426E94">
              <w:rPr>
                <w:rFonts w:ascii="Times New Roman" w:hAnsi="Times New Roman"/>
                <w:sz w:val="24"/>
                <w:szCs w:val="24"/>
              </w:rPr>
              <w:t>1.</w:t>
            </w:r>
            <w:r w:rsidR="005C7400">
              <w:rPr>
                <w:rFonts w:ascii="Times New Roman" w:hAnsi="Times New Roman"/>
                <w:sz w:val="24"/>
                <w:szCs w:val="24"/>
              </w:rPr>
              <w:t>5</w:t>
            </w:r>
            <w:r w:rsidRPr="00426E94">
              <w:rPr>
                <w:rFonts w:ascii="Times New Roman" w:hAnsi="Times New Roman"/>
                <w:sz w:val="24"/>
                <w:szCs w:val="24"/>
              </w:rPr>
              <w:t>.</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 xml:space="preserve">Контрольная точка </w:t>
            </w:r>
            <w:r w:rsidR="00A2565E">
              <w:rPr>
                <w:rFonts w:ascii="Times New Roman" w:hAnsi="Times New Roman"/>
                <w:sz w:val="24"/>
                <w:szCs w:val="24"/>
              </w:rPr>
              <w:t>3.</w:t>
            </w:r>
            <w:r w:rsidR="001A2F25">
              <w:rPr>
                <w:rFonts w:ascii="Times New Roman" w:hAnsi="Times New Roman"/>
                <w:sz w:val="24"/>
                <w:szCs w:val="24"/>
              </w:rPr>
              <w:t>1</w:t>
            </w:r>
            <w:r w:rsidRPr="00426E94">
              <w:rPr>
                <w:rFonts w:ascii="Times New Roman" w:hAnsi="Times New Roman"/>
                <w:sz w:val="24"/>
                <w:szCs w:val="24"/>
              </w:rPr>
              <w:t>.4</w:t>
            </w:r>
          </w:p>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«Осуществлен мониторинг предоставления мер социальной поддержки»</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25 декабря 2025 г.</w:t>
            </w:r>
          </w:p>
        </w:tc>
        <w:tc>
          <w:tcPr>
            <w:tcW w:w="2547"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rPr>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отчет</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306B63">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ПК «Отраслевой рег</w:t>
            </w:r>
            <w:r w:rsidRPr="00426E94">
              <w:rPr>
                <w:rFonts w:ascii="Times New Roman" w:hAnsi="Times New Roman"/>
                <w:sz w:val="24"/>
                <w:szCs w:val="24"/>
              </w:rPr>
              <w:t>и</w:t>
            </w:r>
            <w:r w:rsidRPr="00426E94">
              <w:rPr>
                <w:rFonts w:ascii="Times New Roman" w:hAnsi="Times New Roman"/>
                <w:sz w:val="24"/>
                <w:szCs w:val="24"/>
              </w:rPr>
              <w:t xml:space="preserve">ональный регистр населения </w:t>
            </w:r>
            <w:r w:rsidR="00306B63">
              <w:rPr>
                <w:rFonts w:ascii="Times New Roman" w:hAnsi="Times New Roman"/>
                <w:sz w:val="24"/>
                <w:szCs w:val="24"/>
              </w:rPr>
              <w:t>РО</w:t>
            </w:r>
            <w:r w:rsidRPr="00426E94">
              <w:rPr>
                <w:rFonts w:ascii="Times New Roman" w:hAnsi="Times New Roman"/>
                <w:sz w:val="24"/>
                <w:szCs w:val="24"/>
              </w:rPr>
              <w:t>»</w:t>
            </w:r>
          </w:p>
        </w:tc>
      </w:tr>
      <w:tr w:rsidR="00044BF9" w:rsidRPr="00426E94" w:rsidTr="002D5A08">
        <w:tc>
          <w:tcPr>
            <w:tcW w:w="85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044BF9" w:rsidRPr="00426E94" w:rsidRDefault="00044BF9" w:rsidP="005C7400">
            <w:pPr>
              <w:widowControl w:val="0"/>
              <w:tabs>
                <w:tab w:val="left" w:pos="11057"/>
              </w:tabs>
              <w:jc w:val="center"/>
              <w:rPr>
                <w:rFonts w:ascii="Times New Roman" w:hAnsi="Times New Roman"/>
                <w:sz w:val="24"/>
                <w:szCs w:val="24"/>
              </w:rPr>
            </w:pPr>
            <w:r w:rsidRPr="00426E94">
              <w:rPr>
                <w:rFonts w:ascii="Times New Roman" w:hAnsi="Times New Roman"/>
                <w:sz w:val="24"/>
                <w:szCs w:val="24"/>
              </w:rPr>
              <w:t>1.</w:t>
            </w:r>
            <w:r w:rsidR="005C7400">
              <w:rPr>
                <w:rFonts w:ascii="Times New Roman" w:hAnsi="Times New Roman"/>
                <w:sz w:val="24"/>
                <w:szCs w:val="24"/>
              </w:rPr>
              <w:t>6</w:t>
            </w:r>
            <w:r w:rsidRPr="00426E94">
              <w:rPr>
                <w:rFonts w:ascii="Times New Roman" w:hAnsi="Times New Roman"/>
                <w:sz w:val="24"/>
                <w:szCs w:val="24"/>
              </w:rPr>
              <w:t>.</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 xml:space="preserve">Контрольная точка </w:t>
            </w:r>
            <w:r w:rsidR="00A2565E">
              <w:rPr>
                <w:rFonts w:ascii="Times New Roman" w:hAnsi="Times New Roman"/>
                <w:sz w:val="24"/>
                <w:szCs w:val="24"/>
              </w:rPr>
              <w:t>3</w:t>
            </w:r>
            <w:r w:rsidRPr="00426E94">
              <w:rPr>
                <w:rFonts w:ascii="Times New Roman" w:hAnsi="Times New Roman"/>
                <w:sz w:val="24"/>
                <w:szCs w:val="24"/>
              </w:rPr>
              <w:t>.</w:t>
            </w:r>
            <w:r w:rsidR="001A2F25">
              <w:rPr>
                <w:rFonts w:ascii="Times New Roman" w:hAnsi="Times New Roman"/>
                <w:sz w:val="24"/>
                <w:szCs w:val="24"/>
              </w:rPr>
              <w:t>1</w:t>
            </w:r>
            <w:r w:rsidRPr="00426E94">
              <w:rPr>
                <w:rFonts w:ascii="Times New Roman" w:hAnsi="Times New Roman"/>
                <w:sz w:val="24"/>
                <w:szCs w:val="24"/>
              </w:rPr>
              <w:t>.5</w:t>
            </w:r>
          </w:p>
          <w:p w:rsidR="00044BF9" w:rsidRPr="00426E94" w:rsidRDefault="00044BF9" w:rsidP="00044BF9">
            <w:pPr>
              <w:widowControl w:val="0"/>
              <w:contextualSpacing/>
              <w:jc w:val="left"/>
              <w:outlineLvl w:val="2"/>
              <w:rPr>
                <w:rFonts w:ascii="Times New Roman" w:hAnsi="Times New Roman"/>
                <w:sz w:val="24"/>
                <w:szCs w:val="24"/>
              </w:rPr>
            </w:pPr>
            <w:r w:rsidRPr="00426E94">
              <w:rPr>
                <w:rFonts w:ascii="Times New Roman" w:hAnsi="Times New Roman"/>
                <w:sz w:val="24"/>
                <w:szCs w:val="24"/>
              </w:rPr>
              <w:t xml:space="preserve">«Предложения </w:t>
            </w:r>
            <w:proofErr w:type="gramStart"/>
            <w:r w:rsidRPr="00426E94">
              <w:rPr>
                <w:rFonts w:ascii="Times New Roman" w:hAnsi="Times New Roman"/>
                <w:sz w:val="24"/>
                <w:szCs w:val="24"/>
              </w:rPr>
              <w:t>о потребности в средствах областного бюджета учтены в областном законе об областном бюджете на очередной год</w:t>
            </w:r>
            <w:proofErr w:type="gramEnd"/>
            <w:r w:rsidRPr="00426E94">
              <w:rPr>
                <w:rFonts w:ascii="Times New Roman" w:hAnsi="Times New Roman"/>
                <w:sz w:val="24"/>
                <w:szCs w:val="24"/>
              </w:rPr>
              <w:t xml:space="preserve"> и плановый период»</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1 января 2026 г.</w:t>
            </w:r>
          </w:p>
        </w:tc>
        <w:tc>
          <w:tcPr>
            <w:tcW w:w="2547"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rPr>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 xml:space="preserve">областной закон </w:t>
            </w:r>
          </w:p>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об областном бюджете</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856568">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 xml:space="preserve">официальный портал правовой информации </w:t>
            </w:r>
            <w:r w:rsidR="00856568">
              <w:rPr>
                <w:rFonts w:ascii="Times New Roman" w:hAnsi="Times New Roman"/>
                <w:sz w:val="24"/>
                <w:szCs w:val="24"/>
              </w:rPr>
              <w:t>РО</w:t>
            </w:r>
            <w:r w:rsidRPr="00426E94">
              <w:rPr>
                <w:rFonts w:ascii="Times New Roman" w:hAnsi="Times New Roman"/>
                <w:sz w:val="24"/>
                <w:szCs w:val="24"/>
              </w:rPr>
              <w:t xml:space="preserve"> (pravo.donland.ru)</w:t>
            </w:r>
          </w:p>
        </w:tc>
      </w:tr>
      <w:tr w:rsidR="00044BF9" w:rsidRPr="00426E94" w:rsidTr="002D5A08">
        <w:tc>
          <w:tcPr>
            <w:tcW w:w="85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044BF9" w:rsidRPr="00426E94" w:rsidRDefault="00044BF9" w:rsidP="005C7400">
            <w:pPr>
              <w:widowControl w:val="0"/>
              <w:tabs>
                <w:tab w:val="left" w:pos="11057"/>
              </w:tabs>
              <w:jc w:val="center"/>
              <w:rPr>
                <w:rFonts w:ascii="Times New Roman" w:hAnsi="Times New Roman"/>
                <w:sz w:val="24"/>
                <w:szCs w:val="24"/>
              </w:rPr>
            </w:pPr>
            <w:r w:rsidRPr="00426E94">
              <w:rPr>
                <w:rFonts w:ascii="Times New Roman" w:hAnsi="Times New Roman"/>
                <w:sz w:val="24"/>
                <w:szCs w:val="24"/>
              </w:rPr>
              <w:t>1.</w:t>
            </w:r>
            <w:r w:rsidR="005C7400">
              <w:rPr>
                <w:rFonts w:ascii="Times New Roman" w:hAnsi="Times New Roman"/>
                <w:sz w:val="24"/>
                <w:szCs w:val="24"/>
              </w:rPr>
              <w:t>7</w:t>
            </w:r>
            <w:r w:rsidRPr="00426E94">
              <w:rPr>
                <w:rFonts w:ascii="Times New Roman" w:hAnsi="Times New Roman"/>
                <w:sz w:val="24"/>
                <w:szCs w:val="24"/>
              </w:rPr>
              <w:t>.</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 xml:space="preserve">Контрольная точка </w:t>
            </w:r>
            <w:r w:rsidR="00A2565E">
              <w:rPr>
                <w:rFonts w:ascii="Times New Roman" w:hAnsi="Times New Roman"/>
                <w:sz w:val="24"/>
                <w:szCs w:val="24"/>
              </w:rPr>
              <w:t>3</w:t>
            </w:r>
            <w:r w:rsidRPr="00426E94">
              <w:rPr>
                <w:rFonts w:ascii="Times New Roman" w:hAnsi="Times New Roman"/>
                <w:sz w:val="24"/>
                <w:szCs w:val="24"/>
              </w:rPr>
              <w:t>.</w:t>
            </w:r>
            <w:r w:rsidR="001A2F25">
              <w:rPr>
                <w:rFonts w:ascii="Times New Roman" w:hAnsi="Times New Roman"/>
                <w:sz w:val="24"/>
                <w:szCs w:val="24"/>
              </w:rPr>
              <w:t>1</w:t>
            </w:r>
            <w:r w:rsidRPr="00426E94">
              <w:rPr>
                <w:rFonts w:ascii="Times New Roman" w:hAnsi="Times New Roman"/>
                <w:sz w:val="24"/>
                <w:szCs w:val="24"/>
              </w:rPr>
              <w:t>.6</w:t>
            </w:r>
          </w:p>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«Меры социальной поддержки предоста</w:t>
            </w:r>
            <w:r w:rsidRPr="00426E94">
              <w:rPr>
                <w:rFonts w:ascii="Times New Roman" w:hAnsi="Times New Roman"/>
                <w:sz w:val="24"/>
                <w:szCs w:val="24"/>
              </w:rPr>
              <w:t>в</w:t>
            </w:r>
            <w:r w:rsidRPr="00426E94">
              <w:rPr>
                <w:rFonts w:ascii="Times New Roman" w:hAnsi="Times New Roman"/>
                <w:sz w:val="24"/>
                <w:szCs w:val="24"/>
              </w:rPr>
              <w:t>лены за 1 полугодие каждого года»</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31 июля 2026 г.</w:t>
            </w:r>
          </w:p>
        </w:tc>
        <w:tc>
          <w:tcPr>
            <w:tcW w:w="2547"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rPr>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отчет</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306B63">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ПК «Отраслевой рег</w:t>
            </w:r>
            <w:r w:rsidRPr="00426E94">
              <w:rPr>
                <w:rFonts w:ascii="Times New Roman" w:hAnsi="Times New Roman"/>
                <w:sz w:val="24"/>
                <w:szCs w:val="24"/>
              </w:rPr>
              <w:t>и</w:t>
            </w:r>
            <w:r w:rsidRPr="00426E94">
              <w:rPr>
                <w:rFonts w:ascii="Times New Roman" w:hAnsi="Times New Roman"/>
                <w:sz w:val="24"/>
                <w:szCs w:val="24"/>
              </w:rPr>
              <w:t xml:space="preserve">ональный регистр населения </w:t>
            </w:r>
            <w:r w:rsidR="00306B63">
              <w:rPr>
                <w:rFonts w:ascii="Times New Roman" w:hAnsi="Times New Roman"/>
                <w:sz w:val="24"/>
                <w:szCs w:val="24"/>
              </w:rPr>
              <w:t>РО</w:t>
            </w:r>
            <w:r w:rsidRPr="00426E94">
              <w:rPr>
                <w:rFonts w:ascii="Times New Roman" w:hAnsi="Times New Roman"/>
                <w:sz w:val="24"/>
                <w:szCs w:val="24"/>
              </w:rPr>
              <w:t>»</w:t>
            </w:r>
          </w:p>
        </w:tc>
      </w:tr>
      <w:tr w:rsidR="00044BF9" w:rsidRPr="00426E94" w:rsidTr="002D5A08">
        <w:tc>
          <w:tcPr>
            <w:tcW w:w="85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044BF9" w:rsidRPr="00426E94" w:rsidRDefault="00044BF9" w:rsidP="005C7400">
            <w:pPr>
              <w:widowControl w:val="0"/>
              <w:tabs>
                <w:tab w:val="left" w:pos="11057"/>
              </w:tabs>
              <w:jc w:val="center"/>
              <w:rPr>
                <w:rFonts w:ascii="Times New Roman" w:hAnsi="Times New Roman"/>
                <w:sz w:val="24"/>
                <w:szCs w:val="24"/>
              </w:rPr>
            </w:pPr>
            <w:r w:rsidRPr="00426E94">
              <w:rPr>
                <w:rFonts w:ascii="Times New Roman" w:hAnsi="Times New Roman"/>
                <w:sz w:val="24"/>
                <w:szCs w:val="24"/>
              </w:rPr>
              <w:t>1.</w:t>
            </w:r>
            <w:r w:rsidR="005C7400">
              <w:rPr>
                <w:rFonts w:ascii="Times New Roman" w:hAnsi="Times New Roman"/>
                <w:sz w:val="24"/>
                <w:szCs w:val="24"/>
              </w:rPr>
              <w:t>8</w:t>
            </w:r>
            <w:r w:rsidRPr="00426E94">
              <w:rPr>
                <w:rFonts w:ascii="Times New Roman" w:hAnsi="Times New Roman"/>
                <w:sz w:val="24"/>
                <w:szCs w:val="24"/>
              </w:rPr>
              <w:t>.</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 xml:space="preserve">Контрольная точка </w:t>
            </w:r>
            <w:r w:rsidR="00A2565E">
              <w:rPr>
                <w:rFonts w:ascii="Times New Roman" w:hAnsi="Times New Roman"/>
                <w:sz w:val="24"/>
                <w:szCs w:val="24"/>
              </w:rPr>
              <w:t>3</w:t>
            </w:r>
            <w:r w:rsidRPr="00426E94">
              <w:rPr>
                <w:rFonts w:ascii="Times New Roman" w:hAnsi="Times New Roman"/>
                <w:sz w:val="24"/>
                <w:szCs w:val="24"/>
              </w:rPr>
              <w:t>.</w:t>
            </w:r>
            <w:r w:rsidR="001A2F25">
              <w:rPr>
                <w:rFonts w:ascii="Times New Roman" w:hAnsi="Times New Roman"/>
                <w:sz w:val="24"/>
                <w:szCs w:val="24"/>
              </w:rPr>
              <w:t>1</w:t>
            </w:r>
            <w:r w:rsidRPr="00426E94">
              <w:rPr>
                <w:rFonts w:ascii="Times New Roman" w:hAnsi="Times New Roman"/>
                <w:sz w:val="24"/>
                <w:szCs w:val="24"/>
              </w:rPr>
              <w:t>.7</w:t>
            </w:r>
          </w:p>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«Меры социальной поддержки предоста</w:t>
            </w:r>
            <w:r w:rsidRPr="00426E94">
              <w:rPr>
                <w:rFonts w:ascii="Times New Roman" w:hAnsi="Times New Roman"/>
                <w:sz w:val="24"/>
                <w:szCs w:val="24"/>
              </w:rPr>
              <w:t>в</w:t>
            </w:r>
            <w:r w:rsidRPr="00426E94">
              <w:rPr>
                <w:rFonts w:ascii="Times New Roman" w:hAnsi="Times New Roman"/>
                <w:sz w:val="24"/>
                <w:szCs w:val="24"/>
              </w:rPr>
              <w:t>лены за 9 месяцев каждого года»</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31 октября 2026 г.</w:t>
            </w:r>
          </w:p>
        </w:tc>
        <w:tc>
          <w:tcPr>
            <w:tcW w:w="2547"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rPr>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отчет</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306B63">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ПК «Отраслевой рег</w:t>
            </w:r>
            <w:r w:rsidRPr="00426E94">
              <w:rPr>
                <w:rFonts w:ascii="Times New Roman" w:hAnsi="Times New Roman"/>
                <w:sz w:val="24"/>
                <w:szCs w:val="24"/>
              </w:rPr>
              <w:t>и</w:t>
            </w:r>
            <w:r w:rsidRPr="00426E94">
              <w:rPr>
                <w:rFonts w:ascii="Times New Roman" w:hAnsi="Times New Roman"/>
                <w:sz w:val="24"/>
                <w:szCs w:val="24"/>
              </w:rPr>
              <w:t xml:space="preserve">ональный регистр населения </w:t>
            </w:r>
            <w:r w:rsidR="00306B63">
              <w:rPr>
                <w:rFonts w:ascii="Times New Roman" w:hAnsi="Times New Roman"/>
                <w:sz w:val="24"/>
                <w:szCs w:val="24"/>
              </w:rPr>
              <w:t>РО</w:t>
            </w:r>
            <w:r w:rsidRPr="00426E94">
              <w:rPr>
                <w:rFonts w:ascii="Times New Roman" w:hAnsi="Times New Roman"/>
                <w:sz w:val="24"/>
                <w:szCs w:val="24"/>
              </w:rPr>
              <w:t>»</w:t>
            </w:r>
          </w:p>
        </w:tc>
      </w:tr>
      <w:tr w:rsidR="00044BF9" w:rsidRPr="00426E94" w:rsidTr="002D5A08">
        <w:tc>
          <w:tcPr>
            <w:tcW w:w="85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044BF9" w:rsidRPr="00426E94" w:rsidRDefault="00044BF9" w:rsidP="005C7400">
            <w:pPr>
              <w:widowControl w:val="0"/>
              <w:tabs>
                <w:tab w:val="left" w:pos="11057"/>
              </w:tabs>
              <w:jc w:val="center"/>
              <w:rPr>
                <w:rFonts w:ascii="Times New Roman" w:hAnsi="Times New Roman"/>
                <w:sz w:val="24"/>
                <w:szCs w:val="24"/>
              </w:rPr>
            </w:pPr>
            <w:r w:rsidRPr="00426E94">
              <w:rPr>
                <w:rFonts w:ascii="Times New Roman" w:hAnsi="Times New Roman"/>
                <w:sz w:val="24"/>
                <w:szCs w:val="24"/>
              </w:rPr>
              <w:t>1.</w:t>
            </w:r>
            <w:r w:rsidR="005C7400">
              <w:rPr>
                <w:rFonts w:ascii="Times New Roman" w:hAnsi="Times New Roman"/>
                <w:sz w:val="24"/>
                <w:szCs w:val="24"/>
              </w:rPr>
              <w:t>9</w:t>
            </w:r>
            <w:r w:rsidRPr="00426E94">
              <w:rPr>
                <w:rFonts w:ascii="Times New Roman" w:hAnsi="Times New Roman"/>
                <w:sz w:val="24"/>
                <w:szCs w:val="24"/>
              </w:rPr>
              <w:t>.</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DE7AA8" w:rsidP="00044BF9">
            <w:pPr>
              <w:widowControl w:val="0"/>
              <w:tabs>
                <w:tab w:val="left" w:pos="11057"/>
              </w:tabs>
              <w:contextualSpacing/>
              <w:jc w:val="left"/>
              <w:rPr>
                <w:rFonts w:ascii="Times New Roman" w:hAnsi="Times New Roman"/>
                <w:sz w:val="24"/>
                <w:szCs w:val="24"/>
              </w:rPr>
            </w:pPr>
            <w:r>
              <w:rPr>
                <w:rFonts w:ascii="Times New Roman" w:hAnsi="Times New Roman"/>
                <w:sz w:val="24"/>
                <w:szCs w:val="24"/>
              </w:rPr>
              <w:t xml:space="preserve">Контрольная точка </w:t>
            </w:r>
            <w:r w:rsidR="00A2565E">
              <w:rPr>
                <w:rFonts w:ascii="Times New Roman" w:hAnsi="Times New Roman"/>
                <w:sz w:val="24"/>
                <w:szCs w:val="24"/>
              </w:rPr>
              <w:t>3</w:t>
            </w:r>
            <w:r w:rsidR="00044BF9" w:rsidRPr="00426E94">
              <w:rPr>
                <w:rFonts w:ascii="Times New Roman" w:hAnsi="Times New Roman"/>
                <w:sz w:val="24"/>
                <w:szCs w:val="24"/>
              </w:rPr>
              <w:t>.</w:t>
            </w:r>
            <w:r w:rsidR="001A2F25">
              <w:rPr>
                <w:rFonts w:ascii="Times New Roman" w:hAnsi="Times New Roman"/>
                <w:sz w:val="24"/>
                <w:szCs w:val="24"/>
              </w:rPr>
              <w:t>1</w:t>
            </w:r>
            <w:r w:rsidR="00044BF9" w:rsidRPr="00426E94">
              <w:rPr>
                <w:rFonts w:ascii="Times New Roman" w:hAnsi="Times New Roman"/>
                <w:sz w:val="24"/>
                <w:szCs w:val="24"/>
              </w:rPr>
              <w:t>.8</w:t>
            </w:r>
          </w:p>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 xml:space="preserve">«Осуществлен мониторинг предоставления </w:t>
            </w:r>
            <w:r w:rsidRPr="00426E94">
              <w:rPr>
                <w:rFonts w:ascii="Times New Roman" w:hAnsi="Times New Roman"/>
                <w:sz w:val="24"/>
                <w:szCs w:val="24"/>
              </w:rPr>
              <w:lastRenderedPageBreak/>
              <w:t>мер социальной поддержки»</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lastRenderedPageBreak/>
              <w:t>25 декабря 2026 г.</w:t>
            </w:r>
          </w:p>
        </w:tc>
        <w:tc>
          <w:tcPr>
            <w:tcW w:w="2547"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rPr>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отчет</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306B63">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ПК «Отраслевой рег</w:t>
            </w:r>
            <w:r w:rsidRPr="00426E94">
              <w:rPr>
                <w:rFonts w:ascii="Times New Roman" w:hAnsi="Times New Roman"/>
                <w:sz w:val="24"/>
                <w:szCs w:val="24"/>
              </w:rPr>
              <w:t>и</w:t>
            </w:r>
            <w:r w:rsidRPr="00426E94">
              <w:rPr>
                <w:rFonts w:ascii="Times New Roman" w:hAnsi="Times New Roman"/>
                <w:sz w:val="24"/>
                <w:szCs w:val="24"/>
              </w:rPr>
              <w:t xml:space="preserve">ональный регистр </w:t>
            </w:r>
            <w:r w:rsidRPr="00426E94">
              <w:rPr>
                <w:rFonts w:ascii="Times New Roman" w:hAnsi="Times New Roman"/>
                <w:sz w:val="24"/>
                <w:szCs w:val="24"/>
              </w:rPr>
              <w:lastRenderedPageBreak/>
              <w:t xml:space="preserve">населения </w:t>
            </w:r>
            <w:r w:rsidR="00306B63">
              <w:rPr>
                <w:rFonts w:ascii="Times New Roman" w:hAnsi="Times New Roman"/>
                <w:sz w:val="24"/>
                <w:szCs w:val="24"/>
              </w:rPr>
              <w:t>РО</w:t>
            </w:r>
            <w:r w:rsidRPr="00426E94">
              <w:rPr>
                <w:rFonts w:ascii="Times New Roman" w:hAnsi="Times New Roman"/>
                <w:sz w:val="24"/>
                <w:szCs w:val="24"/>
              </w:rPr>
              <w:t>»</w:t>
            </w:r>
          </w:p>
        </w:tc>
      </w:tr>
      <w:tr w:rsidR="00044BF9" w:rsidRPr="00426E94" w:rsidTr="002D5A08">
        <w:tc>
          <w:tcPr>
            <w:tcW w:w="85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044BF9" w:rsidRPr="00426E94" w:rsidRDefault="00044BF9" w:rsidP="005C7400">
            <w:pPr>
              <w:widowControl w:val="0"/>
              <w:tabs>
                <w:tab w:val="left" w:pos="11057"/>
              </w:tabs>
              <w:jc w:val="center"/>
              <w:rPr>
                <w:rFonts w:ascii="Times New Roman" w:hAnsi="Times New Roman"/>
                <w:sz w:val="24"/>
                <w:szCs w:val="24"/>
              </w:rPr>
            </w:pPr>
            <w:r w:rsidRPr="00426E94">
              <w:rPr>
                <w:rFonts w:ascii="Times New Roman" w:hAnsi="Times New Roman"/>
                <w:sz w:val="24"/>
                <w:szCs w:val="24"/>
              </w:rPr>
              <w:lastRenderedPageBreak/>
              <w:t>1.</w:t>
            </w:r>
            <w:r w:rsidR="005C7400">
              <w:rPr>
                <w:rFonts w:ascii="Times New Roman" w:hAnsi="Times New Roman"/>
                <w:sz w:val="24"/>
                <w:szCs w:val="24"/>
              </w:rPr>
              <w:t>10</w:t>
            </w:r>
            <w:r w:rsidRPr="00426E94">
              <w:rPr>
                <w:rFonts w:ascii="Times New Roman" w:hAnsi="Times New Roman"/>
                <w:sz w:val="24"/>
                <w:szCs w:val="24"/>
              </w:rPr>
              <w:t>.</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Контрольная точка</w:t>
            </w:r>
            <w:r w:rsidR="00DE7AA8">
              <w:rPr>
                <w:rFonts w:ascii="Times New Roman" w:hAnsi="Times New Roman"/>
                <w:sz w:val="24"/>
                <w:szCs w:val="24"/>
              </w:rPr>
              <w:t xml:space="preserve"> </w:t>
            </w:r>
            <w:r w:rsidR="00A2565E">
              <w:rPr>
                <w:rFonts w:ascii="Times New Roman" w:hAnsi="Times New Roman"/>
                <w:sz w:val="24"/>
                <w:szCs w:val="24"/>
              </w:rPr>
              <w:t>3</w:t>
            </w:r>
            <w:r w:rsidRPr="00426E94">
              <w:rPr>
                <w:rFonts w:ascii="Times New Roman" w:hAnsi="Times New Roman"/>
                <w:sz w:val="24"/>
                <w:szCs w:val="24"/>
              </w:rPr>
              <w:t>.</w:t>
            </w:r>
            <w:r w:rsidR="001A2F25">
              <w:rPr>
                <w:rFonts w:ascii="Times New Roman" w:hAnsi="Times New Roman"/>
                <w:sz w:val="24"/>
                <w:szCs w:val="24"/>
              </w:rPr>
              <w:t>1</w:t>
            </w:r>
            <w:r w:rsidRPr="00426E94">
              <w:rPr>
                <w:rFonts w:ascii="Times New Roman" w:hAnsi="Times New Roman"/>
                <w:sz w:val="24"/>
                <w:szCs w:val="24"/>
              </w:rPr>
              <w:t>.9</w:t>
            </w:r>
          </w:p>
          <w:p w:rsidR="00044BF9" w:rsidRPr="00426E94" w:rsidRDefault="00044BF9" w:rsidP="00044BF9">
            <w:pPr>
              <w:widowControl w:val="0"/>
              <w:contextualSpacing/>
              <w:jc w:val="left"/>
              <w:outlineLvl w:val="2"/>
              <w:rPr>
                <w:rFonts w:ascii="Times New Roman" w:hAnsi="Times New Roman"/>
                <w:sz w:val="24"/>
                <w:szCs w:val="24"/>
              </w:rPr>
            </w:pPr>
            <w:r w:rsidRPr="00426E94">
              <w:rPr>
                <w:rFonts w:ascii="Times New Roman" w:hAnsi="Times New Roman"/>
                <w:sz w:val="24"/>
                <w:szCs w:val="24"/>
              </w:rPr>
              <w:t xml:space="preserve">«Предложения </w:t>
            </w:r>
            <w:proofErr w:type="gramStart"/>
            <w:r w:rsidRPr="00426E94">
              <w:rPr>
                <w:rFonts w:ascii="Times New Roman" w:hAnsi="Times New Roman"/>
                <w:sz w:val="24"/>
                <w:szCs w:val="24"/>
              </w:rPr>
              <w:t>о потребности в средствах областного бюджета учтены в областном законе об областном бюджете на очередной год</w:t>
            </w:r>
            <w:proofErr w:type="gramEnd"/>
            <w:r w:rsidRPr="00426E94">
              <w:rPr>
                <w:rFonts w:ascii="Times New Roman" w:hAnsi="Times New Roman"/>
                <w:sz w:val="24"/>
                <w:szCs w:val="24"/>
              </w:rPr>
              <w:t xml:space="preserve"> и плановый период»</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1 января 2027 г.</w:t>
            </w:r>
          </w:p>
        </w:tc>
        <w:tc>
          <w:tcPr>
            <w:tcW w:w="2547"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rPr>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областной закон об областном бюджете</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856568">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 xml:space="preserve">официальный портал правовой информации </w:t>
            </w:r>
            <w:r w:rsidR="00856568">
              <w:rPr>
                <w:rFonts w:ascii="Times New Roman" w:hAnsi="Times New Roman"/>
                <w:sz w:val="24"/>
                <w:szCs w:val="24"/>
              </w:rPr>
              <w:t>РО</w:t>
            </w:r>
            <w:r w:rsidRPr="00426E94">
              <w:rPr>
                <w:rFonts w:ascii="Times New Roman" w:hAnsi="Times New Roman"/>
                <w:sz w:val="24"/>
                <w:szCs w:val="24"/>
              </w:rPr>
              <w:t xml:space="preserve"> (pravo.donland.ru)</w:t>
            </w:r>
          </w:p>
        </w:tc>
      </w:tr>
      <w:tr w:rsidR="00044BF9" w:rsidRPr="00426E94" w:rsidTr="002D5A08">
        <w:trPr>
          <w:trHeight w:val="1320"/>
        </w:trPr>
        <w:tc>
          <w:tcPr>
            <w:tcW w:w="85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044BF9" w:rsidRPr="00426E94" w:rsidRDefault="00044BF9" w:rsidP="005C7400">
            <w:pPr>
              <w:widowControl w:val="0"/>
              <w:tabs>
                <w:tab w:val="left" w:pos="11057"/>
              </w:tabs>
              <w:jc w:val="center"/>
              <w:rPr>
                <w:rFonts w:ascii="Times New Roman" w:hAnsi="Times New Roman"/>
                <w:sz w:val="24"/>
                <w:szCs w:val="24"/>
              </w:rPr>
            </w:pPr>
            <w:r w:rsidRPr="00426E94">
              <w:rPr>
                <w:rFonts w:ascii="Times New Roman" w:hAnsi="Times New Roman"/>
                <w:sz w:val="24"/>
                <w:szCs w:val="24"/>
              </w:rPr>
              <w:t>1.</w:t>
            </w:r>
            <w:r w:rsidR="005C7400">
              <w:rPr>
                <w:rFonts w:ascii="Times New Roman" w:hAnsi="Times New Roman"/>
                <w:sz w:val="24"/>
                <w:szCs w:val="24"/>
              </w:rPr>
              <w:t>11</w:t>
            </w:r>
            <w:r w:rsidRPr="00426E94">
              <w:rPr>
                <w:rFonts w:ascii="Times New Roman" w:hAnsi="Times New Roman"/>
                <w:sz w:val="24"/>
                <w:szCs w:val="24"/>
              </w:rPr>
              <w:t>.</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 xml:space="preserve">Контрольная точка </w:t>
            </w:r>
            <w:r w:rsidR="00A2565E">
              <w:rPr>
                <w:rFonts w:ascii="Times New Roman" w:hAnsi="Times New Roman"/>
                <w:sz w:val="24"/>
                <w:szCs w:val="24"/>
              </w:rPr>
              <w:t>3</w:t>
            </w:r>
            <w:r w:rsidRPr="00426E94">
              <w:rPr>
                <w:rFonts w:ascii="Times New Roman" w:hAnsi="Times New Roman"/>
                <w:sz w:val="24"/>
                <w:szCs w:val="24"/>
              </w:rPr>
              <w:t>.</w:t>
            </w:r>
            <w:r w:rsidR="001A2F25">
              <w:rPr>
                <w:rFonts w:ascii="Times New Roman" w:hAnsi="Times New Roman"/>
                <w:sz w:val="24"/>
                <w:szCs w:val="24"/>
              </w:rPr>
              <w:t>1</w:t>
            </w:r>
            <w:r w:rsidRPr="00426E94">
              <w:rPr>
                <w:rFonts w:ascii="Times New Roman" w:hAnsi="Times New Roman"/>
                <w:sz w:val="24"/>
                <w:szCs w:val="24"/>
              </w:rPr>
              <w:t>.10</w:t>
            </w:r>
          </w:p>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«Меры социальной поддержки предоста</w:t>
            </w:r>
            <w:r w:rsidRPr="00426E94">
              <w:rPr>
                <w:rFonts w:ascii="Times New Roman" w:hAnsi="Times New Roman"/>
                <w:sz w:val="24"/>
                <w:szCs w:val="24"/>
              </w:rPr>
              <w:t>в</w:t>
            </w:r>
            <w:r w:rsidRPr="00426E94">
              <w:rPr>
                <w:rFonts w:ascii="Times New Roman" w:hAnsi="Times New Roman"/>
                <w:sz w:val="24"/>
                <w:szCs w:val="24"/>
              </w:rPr>
              <w:t>лены за 1 полугодие каждого года»</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31 июля 2027 г.</w:t>
            </w:r>
          </w:p>
        </w:tc>
        <w:tc>
          <w:tcPr>
            <w:tcW w:w="2547"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rPr>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отчет</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Default="00044BF9" w:rsidP="00306B63">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ПК «Отраслевой рег</w:t>
            </w:r>
            <w:r w:rsidRPr="00426E94">
              <w:rPr>
                <w:rFonts w:ascii="Times New Roman" w:hAnsi="Times New Roman"/>
                <w:sz w:val="24"/>
                <w:szCs w:val="24"/>
              </w:rPr>
              <w:t>и</w:t>
            </w:r>
            <w:r w:rsidRPr="00426E94">
              <w:rPr>
                <w:rFonts w:ascii="Times New Roman" w:hAnsi="Times New Roman"/>
                <w:sz w:val="24"/>
                <w:szCs w:val="24"/>
              </w:rPr>
              <w:t xml:space="preserve">ональный регистр населения </w:t>
            </w:r>
            <w:r w:rsidR="00306B63">
              <w:rPr>
                <w:rFonts w:ascii="Times New Roman" w:hAnsi="Times New Roman"/>
                <w:sz w:val="24"/>
                <w:szCs w:val="24"/>
              </w:rPr>
              <w:t>РО</w:t>
            </w:r>
            <w:r w:rsidRPr="00426E94">
              <w:rPr>
                <w:rFonts w:ascii="Times New Roman" w:hAnsi="Times New Roman"/>
                <w:sz w:val="24"/>
                <w:szCs w:val="24"/>
              </w:rPr>
              <w:t>»</w:t>
            </w:r>
          </w:p>
          <w:p w:rsidR="00306B63" w:rsidRDefault="00306B63" w:rsidP="00306B63">
            <w:pPr>
              <w:widowControl w:val="0"/>
              <w:tabs>
                <w:tab w:val="left" w:pos="11057"/>
              </w:tabs>
              <w:contextualSpacing/>
              <w:jc w:val="left"/>
              <w:rPr>
                <w:rFonts w:ascii="Times New Roman" w:hAnsi="Times New Roman"/>
                <w:sz w:val="24"/>
                <w:szCs w:val="24"/>
              </w:rPr>
            </w:pPr>
          </w:p>
          <w:p w:rsidR="00306B63" w:rsidRDefault="00306B63" w:rsidP="00306B63">
            <w:pPr>
              <w:widowControl w:val="0"/>
              <w:tabs>
                <w:tab w:val="left" w:pos="11057"/>
              </w:tabs>
              <w:contextualSpacing/>
              <w:jc w:val="left"/>
              <w:rPr>
                <w:rFonts w:ascii="Times New Roman" w:hAnsi="Times New Roman"/>
                <w:sz w:val="24"/>
                <w:szCs w:val="24"/>
              </w:rPr>
            </w:pPr>
          </w:p>
          <w:p w:rsidR="00306B63" w:rsidRPr="00426E94" w:rsidRDefault="00306B63" w:rsidP="00306B63">
            <w:pPr>
              <w:widowControl w:val="0"/>
              <w:tabs>
                <w:tab w:val="left" w:pos="11057"/>
              </w:tabs>
              <w:contextualSpacing/>
              <w:jc w:val="left"/>
              <w:rPr>
                <w:rFonts w:ascii="Times New Roman" w:hAnsi="Times New Roman"/>
                <w:sz w:val="24"/>
                <w:szCs w:val="24"/>
              </w:rPr>
            </w:pPr>
          </w:p>
        </w:tc>
      </w:tr>
      <w:tr w:rsidR="00044BF9" w:rsidRPr="00426E94" w:rsidTr="002D5A08">
        <w:tc>
          <w:tcPr>
            <w:tcW w:w="85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044BF9" w:rsidRPr="00426E94" w:rsidRDefault="00044BF9" w:rsidP="005C7400">
            <w:pPr>
              <w:widowControl w:val="0"/>
              <w:tabs>
                <w:tab w:val="left" w:pos="11057"/>
              </w:tabs>
              <w:jc w:val="center"/>
              <w:rPr>
                <w:rFonts w:ascii="Times New Roman" w:hAnsi="Times New Roman"/>
                <w:sz w:val="24"/>
                <w:szCs w:val="24"/>
              </w:rPr>
            </w:pPr>
            <w:r w:rsidRPr="00426E94">
              <w:rPr>
                <w:rFonts w:ascii="Times New Roman" w:hAnsi="Times New Roman"/>
                <w:sz w:val="24"/>
                <w:szCs w:val="24"/>
              </w:rPr>
              <w:t>1.</w:t>
            </w:r>
            <w:r w:rsidR="005C7400">
              <w:rPr>
                <w:rFonts w:ascii="Times New Roman" w:hAnsi="Times New Roman"/>
                <w:sz w:val="24"/>
                <w:szCs w:val="24"/>
              </w:rPr>
              <w:t>12</w:t>
            </w:r>
            <w:r w:rsidRPr="00426E94">
              <w:rPr>
                <w:rFonts w:ascii="Times New Roman" w:hAnsi="Times New Roman"/>
                <w:sz w:val="24"/>
                <w:szCs w:val="24"/>
              </w:rPr>
              <w:t>.</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 xml:space="preserve">Контрольная точка </w:t>
            </w:r>
            <w:r w:rsidR="00A2565E">
              <w:rPr>
                <w:rFonts w:ascii="Times New Roman" w:hAnsi="Times New Roman"/>
                <w:sz w:val="24"/>
                <w:szCs w:val="24"/>
              </w:rPr>
              <w:t>3</w:t>
            </w:r>
            <w:r w:rsidRPr="00426E94">
              <w:rPr>
                <w:rFonts w:ascii="Times New Roman" w:hAnsi="Times New Roman"/>
                <w:sz w:val="24"/>
                <w:szCs w:val="24"/>
              </w:rPr>
              <w:t>.</w:t>
            </w:r>
            <w:r w:rsidR="001A2F25">
              <w:rPr>
                <w:rFonts w:ascii="Times New Roman" w:hAnsi="Times New Roman"/>
                <w:sz w:val="24"/>
                <w:szCs w:val="24"/>
              </w:rPr>
              <w:t>1</w:t>
            </w:r>
            <w:r w:rsidRPr="00426E94">
              <w:rPr>
                <w:rFonts w:ascii="Times New Roman" w:hAnsi="Times New Roman"/>
                <w:sz w:val="24"/>
                <w:szCs w:val="24"/>
              </w:rPr>
              <w:t>.11</w:t>
            </w:r>
          </w:p>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«Меры социальной поддержки предоста</w:t>
            </w:r>
            <w:r w:rsidRPr="00426E94">
              <w:rPr>
                <w:rFonts w:ascii="Times New Roman" w:hAnsi="Times New Roman"/>
                <w:sz w:val="24"/>
                <w:szCs w:val="24"/>
              </w:rPr>
              <w:t>в</w:t>
            </w:r>
            <w:r w:rsidRPr="00426E94">
              <w:rPr>
                <w:rFonts w:ascii="Times New Roman" w:hAnsi="Times New Roman"/>
                <w:sz w:val="24"/>
                <w:szCs w:val="24"/>
              </w:rPr>
              <w:t>лены за 9 месяцев каждого года»</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31 октября 202</w:t>
            </w:r>
            <w:r>
              <w:rPr>
                <w:rFonts w:ascii="Times New Roman" w:hAnsi="Times New Roman"/>
                <w:sz w:val="24"/>
                <w:szCs w:val="24"/>
              </w:rPr>
              <w:t>7</w:t>
            </w:r>
            <w:r w:rsidRPr="00426E94">
              <w:rPr>
                <w:rFonts w:ascii="Times New Roman" w:hAnsi="Times New Roman"/>
                <w:sz w:val="24"/>
                <w:szCs w:val="24"/>
              </w:rPr>
              <w:t xml:space="preserve"> г.</w:t>
            </w:r>
          </w:p>
        </w:tc>
        <w:tc>
          <w:tcPr>
            <w:tcW w:w="2547"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rPr>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отчет</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306B63">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ПК «Отраслевой рег</w:t>
            </w:r>
            <w:r w:rsidRPr="00426E94">
              <w:rPr>
                <w:rFonts w:ascii="Times New Roman" w:hAnsi="Times New Roman"/>
                <w:sz w:val="24"/>
                <w:szCs w:val="24"/>
              </w:rPr>
              <w:t>и</w:t>
            </w:r>
            <w:r w:rsidRPr="00426E94">
              <w:rPr>
                <w:rFonts w:ascii="Times New Roman" w:hAnsi="Times New Roman"/>
                <w:sz w:val="24"/>
                <w:szCs w:val="24"/>
              </w:rPr>
              <w:t>ональный регистр населения</w:t>
            </w:r>
            <w:r w:rsidR="00306B63">
              <w:rPr>
                <w:rFonts w:ascii="Times New Roman" w:hAnsi="Times New Roman"/>
                <w:sz w:val="24"/>
                <w:szCs w:val="24"/>
              </w:rPr>
              <w:t xml:space="preserve"> РО</w:t>
            </w:r>
            <w:r w:rsidRPr="00426E94">
              <w:rPr>
                <w:rFonts w:ascii="Times New Roman" w:hAnsi="Times New Roman"/>
                <w:sz w:val="24"/>
                <w:szCs w:val="24"/>
              </w:rPr>
              <w:t>»</w:t>
            </w:r>
          </w:p>
        </w:tc>
      </w:tr>
      <w:tr w:rsidR="00044BF9" w:rsidRPr="00426E94" w:rsidTr="002D5A08">
        <w:tc>
          <w:tcPr>
            <w:tcW w:w="85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044BF9" w:rsidRPr="00426E94" w:rsidRDefault="00044BF9" w:rsidP="005C7400">
            <w:pPr>
              <w:widowControl w:val="0"/>
              <w:tabs>
                <w:tab w:val="left" w:pos="11057"/>
              </w:tabs>
              <w:jc w:val="center"/>
              <w:rPr>
                <w:rFonts w:ascii="Times New Roman" w:hAnsi="Times New Roman"/>
                <w:sz w:val="24"/>
                <w:szCs w:val="24"/>
              </w:rPr>
            </w:pPr>
            <w:r w:rsidRPr="00426E94">
              <w:rPr>
                <w:rFonts w:ascii="Times New Roman" w:hAnsi="Times New Roman"/>
                <w:sz w:val="24"/>
                <w:szCs w:val="24"/>
              </w:rPr>
              <w:t>1.</w:t>
            </w:r>
            <w:r w:rsidR="005C7400">
              <w:rPr>
                <w:rFonts w:ascii="Times New Roman" w:hAnsi="Times New Roman"/>
                <w:sz w:val="24"/>
                <w:szCs w:val="24"/>
              </w:rPr>
              <w:t>13</w:t>
            </w:r>
            <w:r w:rsidRPr="00426E94">
              <w:rPr>
                <w:rFonts w:ascii="Times New Roman" w:hAnsi="Times New Roman"/>
                <w:sz w:val="24"/>
                <w:szCs w:val="24"/>
              </w:rPr>
              <w:t>.</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 xml:space="preserve">Контрольная точка </w:t>
            </w:r>
            <w:r w:rsidR="00A2565E">
              <w:rPr>
                <w:rFonts w:ascii="Times New Roman" w:hAnsi="Times New Roman"/>
                <w:sz w:val="24"/>
                <w:szCs w:val="24"/>
              </w:rPr>
              <w:t>3</w:t>
            </w:r>
            <w:r w:rsidRPr="00426E94">
              <w:rPr>
                <w:rFonts w:ascii="Times New Roman" w:hAnsi="Times New Roman"/>
                <w:sz w:val="24"/>
                <w:szCs w:val="24"/>
              </w:rPr>
              <w:t>.</w:t>
            </w:r>
            <w:r w:rsidR="001A2F25">
              <w:rPr>
                <w:rFonts w:ascii="Times New Roman" w:hAnsi="Times New Roman"/>
                <w:sz w:val="24"/>
                <w:szCs w:val="24"/>
              </w:rPr>
              <w:t>1</w:t>
            </w:r>
            <w:r w:rsidRPr="00426E94">
              <w:rPr>
                <w:rFonts w:ascii="Times New Roman" w:hAnsi="Times New Roman"/>
                <w:sz w:val="24"/>
                <w:szCs w:val="24"/>
              </w:rPr>
              <w:t>.12</w:t>
            </w:r>
          </w:p>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«Осуществлен мониторинг предоставления мер социальной поддержки»</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25 декабря 2027 г.</w:t>
            </w:r>
          </w:p>
        </w:tc>
        <w:tc>
          <w:tcPr>
            <w:tcW w:w="2547"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rPr>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отчет</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306B63">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ПК «Отраслевой рег</w:t>
            </w:r>
            <w:r w:rsidRPr="00426E94">
              <w:rPr>
                <w:rFonts w:ascii="Times New Roman" w:hAnsi="Times New Roman"/>
                <w:sz w:val="24"/>
                <w:szCs w:val="24"/>
              </w:rPr>
              <w:t>и</w:t>
            </w:r>
            <w:r w:rsidRPr="00426E94">
              <w:rPr>
                <w:rFonts w:ascii="Times New Roman" w:hAnsi="Times New Roman"/>
                <w:sz w:val="24"/>
                <w:szCs w:val="24"/>
              </w:rPr>
              <w:t xml:space="preserve">ональный регистр населения </w:t>
            </w:r>
            <w:r w:rsidR="00306B63">
              <w:rPr>
                <w:rFonts w:ascii="Times New Roman" w:hAnsi="Times New Roman"/>
                <w:sz w:val="24"/>
                <w:szCs w:val="24"/>
              </w:rPr>
              <w:t>РО</w:t>
            </w:r>
            <w:r w:rsidRPr="00426E94">
              <w:rPr>
                <w:rFonts w:ascii="Times New Roman" w:hAnsi="Times New Roman"/>
                <w:sz w:val="24"/>
                <w:szCs w:val="24"/>
              </w:rPr>
              <w:t>»</w:t>
            </w:r>
          </w:p>
        </w:tc>
      </w:tr>
      <w:tr w:rsidR="00044BF9" w:rsidRPr="00426E94" w:rsidTr="002D5A08">
        <w:tc>
          <w:tcPr>
            <w:tcW w:w="85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044BF9" w:rsidRPr="00426E94" w:rsidRDefault="00044BF9" w:rsidP="005C7400">
            <w:pPr>
              <w:widowControl w:val="0"/>
              <w:tabs>
                <w:tab w:val="left" w:pos="11057"/>
              </w:tabs>
              <w:jc w:val="center"/>
              <w:rPr>
                <w:rFonts w:ascii="Times New Roman" w:hAnsi="Times New Roman"/>
                <w:sz w:val="24"/>
                <w:szCs w:val="24"/>
              </w:rPr>
            </w:pPr>
            <w:r w:rsidRPr="00426E94">
              <w:rPr>
                <w:rFonts w:ascii="Times New Roman" w:hAnsi="Times New Roman"/>
                <w:sz w:val="24"/>
                <w:szCs w:val="24"/>
              </w:rPr>
              <w:t>1.</w:t>
            </w:r>
            <w:r w:rsidR="005C7400">
              <w:rPr>
                <w:rFonts w:ascii="Times New Roman" w:hAnsi="Times New Roman"/>
                <w:sz w:val="24"/>
                <w:szCs w:val="24"/>
              </w:rPr>
              <w:t>14</w:t>
            </w:r>
            <w:r w:rsidRPr="00426E94">
              <w:rPr>
                <w:rFonts w:ascii="Times New Roman" w:hAnsi="Times New Roman"/>
                <w:sz w:val="24"/>
                <w:szCs w:val="24"/>
              </w:rPr>
              <w:t>.</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A2565E">
            <w:pPr>
              <w:widowControl w:val="0"/>
              <w:contextualSpacing/>
              <w:jc w:val="left"/>
              <w:rPr>
                <w:rFonts w:ascii="Times New Roman" w:hAnsi="Times New Roman"/>
                <w:sz w:val="24"/>
                <w:szCs w:val="24"/>
              </w:rPr>
            </w:pPr>
            <w:r w:rsidRPr="00426E94">
              <w:rPr>
                <w:rFonts w:ascii="Times New Roman" w:hAnsi="Times New Roman"/>
                <w:sz w:val="24"/>
                <w:szCs w:val="24"/>
              </w:rPr>
              <w:t xml:space="preserve">Мероприятие (результат) </w:t>
            </w:r>
            <w:r w:rsidR="00A2565E">
              <w:rPr>
                <w:rFonts w:ascii="Times New Roman" w:hAnsi="Times New Roman"/>
                <w:sz w:val="24"/>
                <w:szCs w:val="24"/>
              </w:rPr>
              <w:t>3</w:t>
            </w:r>
            <w:r w:rsidRPr="00426E94">
              <w:rPr>
                <w:rFonts w:ascii="Times New Roman" w:hAnsi="Times New Roman"/>
                <w:sz w:val="24"/>
                <w:szCs w:val="24"/>
              </w:rPr>
              <w:t>.</w:t>
            </w:r>
            <w:r w:rsidR="001A2F25">
              <w:rPr>
                <w:rFonts w:ascii="Times New Roman" w:hAnsi="Times New Roman"/>
                <w:sz w:val="24"/>
                <w:szCs w:val="24"/>
              </w:rPr>
              <w:t>2</w:t>
            </w:r>
            <w:r w:rsidRPr="00426E94">
              <w:rPr>
                <w:rFonts w:ascii="Times New Roman" w:hAnsi="Times New Roman"/>
                <w:sz w:val="24"/>
                <w:szCs w:val="24"/>
              </w:rPr>
              <w:t xml:space="preserve"> «Субвенции на осуществление полномочий по пред</w:t>
            </w:r>
            <w:r w:rsidRPr="00426E94">
              <w:rPr>
                <w:rFonts w:ascii="Times New Roman" w:hAnsi="Times New Roman"/>
                <w:sz w:val="24"/>
                <w:szCs w:val="24"/>
              </w:rPr>
              <w:t>о</w:t>
            </w:r>
            <w:r w:rsidRPr="00426E94">
              <w:rPr>
                <w:rFonts w:ascii="Times New Roman" w:hAnsi="Times New Roman"/>
                <w:sz w:val="24"/>
                <w:szCs w:val="24"/>
              </w:rPr>
              <w:t>ставлению мер социальной поддержки д</w:t>
            </w:r>
            <w:r w:rsidRPr="00426E94">
              <w:rPr>
                <w:rFonts w:ascii="Times New Roman" w:hAnsi="Times New Roman"/>
                <w:sz w:val="24"/>
                <w:szCs w:val="24"/>
              </w:rPr>
              <w:t>е</w:t>
            </w:r>
            <w:r w:rsidRPr="00426E94">
              <w:rPr>
                <w:rFonts w:ascii="Times New Roman" w:hAnsi="Times New Roman"/>
                <w:sz w:val="24"/>
                <w:szCs w:val="24"/>
              </w:rPr>
              <w:t>тей из многодетных семей предоставлены в полном объеме» (всего)</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contextualSpacing/>
              <w:jc w:val="center"/>
              <w:rPr>
                <w:rFonts w:ascii="Times New Roman" w:hAnsi="Times New Roman"/>
                <w:sz w:val="24"/>
                <w:szCs w:val="24"/>
              </w:rPr>
            </w:pPr>
            <w:r w:rsidRPr="00426E94">
              <w:rPr>
                <w:rFonts w:ascii="Times New Roman" w:hAnsi="Times New Roman"/>
                <w:sz w:val="24"/>
                <w:szCs w:val="24"/>
              </w:rPr>
              <w:t>Х</w:t>
            </w:r>
          </w:p>
        </w:tc>
        <w:tc>
          <w:tcPr>
            <w:tcW w:w="254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contextualSpacing/>
              <w:jc w:val="center"/>
              <w:rPr>
                <w:rFonts w:ascii="Times New Roman" w:hAnsi="Times New Roman"/>
                <w:sz w:val="24"/>
                <w:szCs w:val="24"/>
              </w:rPr>
            </w:pPr>
            <w:r w:rsidRPr="00426E94">
              <w:rPr>
                <w:rFonts w:ascii="Times New Roman" w:hAnsi="Times New Roman"/>
                <w:sz w:val="24"/>
                <w:szCs w:val="24"/>
              </w:rPr>
              <w:t>Х</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contextualSpacing/>
              <w:jc w:val="center"/>
              <w:rPr>
                <w:rFonts w:ascii="Times New Roman" w:hAnsi="Times New Roman"/>
                <w:sz w:val="24"/>
                <w:szCs w:val="24"/>
              </w:rPr>
            </w:pPr>
            <w:r w:rsidRPr="00426E94">
              <w:rPr>
                <w:rFonts w:ascii="Times New Roman" w:hAnsi="Times New Roman"/>
                <w:sz w:val="24"/>
                <w:szCs w:val="24"/>
              </w:rPr>
              <w:t>Х</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contextualSpacing/>
              <w:jc w:val="center"/>
              <w:rPr>
                <w:rFonts w:ascii="Times New Roman" w:hAnsi="Times New Roman"/>
                <w:sz w:val="24"/>
                <w:szCs w:val="24"/>
              </w:rPr>
            </w:pPr>
            <w:r w:rsidRPr="00426E94">
              <w:rPr>
                <w:rFonts w:ascii="Times New Roman" w:hAnsi="Times New Roman"/>
                <w:sz w:val="24"/>
                <w:szCs w:val="24"/>
              </w:rPr>
              <w:t>Х</w:t>
            </w:r>
          </w:p>
        </w:tc>
      </w:tr>
      <w:tr w:rsidR="006547D5" w:rsidRPr="00426E94" w:rsidTr="002D5A08">
        <w:tc>
          <w:tcPr>
            <w:tcW w:w="85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6547D5" w:rsidRPr="00426E94" w:rsidRDefault="006547D5" w:rsidP="006547D5">
            <w:pPr>
              <w:widowControl w:val="0"/>
              <w:tabs>
                <w:tab w:val="left" w:pos="11057"/>
              </w:tabs>
              <w:jc w:val="center"/>
              <w:rPr>
                <w:rFonts w:ascii="Times New Roman" w:hAnsi="Times New Roman"/>
                <w:sz w:val="24"/>
                <w:szCs w:val="24"/>
              </w:rPr>
            </w:pPr>
            <w:r w:rsidRPr="00426E94">
              <w:rPr>
                <w:rFonts w:ascii="Times New Roman" w:hAnsi="Times New Roman"/>
                <w:sz w:val="24"/>
                <w:szCs w:val="24"/>
              </w:rPr>
              <w:t>1.</w:t>
            </w:r>
            <w:r>
              <w:rPr>
                <w:rFonts w:ascii="Times New Roman" w:hAnsi="Times New Roman"/>
                <w:sz w:val="24"/>
                <w:szCs w:val="24"/>
              </w:rPr>
              <w:t>15</w:t>
            </w:r>
            <w:r w:rsidRPr="00426E94">
              <w:rPr>
                <w:rFonts w:ascii="Times New Roman" w:hAnsi="Times New Roman"/>
                <w:sz w:val="24"/>
                <w:szCs w:val="24"/>
              </w:rPr>
              <w:t>.</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547D5" w:rsidRPr="00426E94" w:rsidRDefault="006547D5" w:rsidP="006547D5">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Контрольная точка</w:t>
            </w:r>
            <w:r w:rsidR="00DE7AA8">
              <w:rPr>
                <w:rFonts w:ascii="Times New Roman" w:hAnsi="Times New Roman"/>
                <w:sz w:val="24"/>
                <w:szCs w:val="24"/>
              </w:rPr>
              <w:t xml:space="preserve"> </w:t>
            </w:r>
            <w:r w:rsidR="00A2565E">
              <w:rPr>
                <w:rFonts w:ascii="Times New Roman" w:hAnsi="Times New Roman"/>
                <w:sz w:val="24"/>
                <w:szCs w:val="24"/>
              </w:rPr>
              <w:t>3</w:t>
            </w:r>
            <w:r>
              <w:rPr>
                <w:rFonts w:ascii="Times New Roman" w:hAnsi="Times New Roman"/>
                <w:sz w:val="24"/>
                <w:szCs w:val="24"/>
              </w:rPr>
              <w:t>.2</w:t>
            </w:r>
            <w:r w:rsidRPr="00426E94">
              <w:rPr>
                <w:rFonts w:ascii="Times New Roman" w:hAnsi="Times New Roman"/>
                <w:sz w:val="24"/>
                <w:szCs w:val="24"/>
              </w:rPr>
              <w:t>.1</w:t>
            </w:r>
          </w:p>
          <w:p w:rsidR="006547D5" w:rsidRPr="00426E94" w:rsidRDefault="006547D5" w:rsidP="006547D5">
            <w:pPr>
              <w:widowControl w:val="0"/>
              <w:contextualSpacing/>
              <w:jc w:val="left"/>
              <w:outlineLvl w:val="2"/>
              <w:rPr>
                <w:rFonts w:ascii="Times New Roman" w:hAnsi="Times New Roman"/>
                <w:sz w:val="24"/>
                <w:szCs w:val="24"/>
              </w:rPr>
            </w:pPr>
            <w:r w:rsidRPr="00426E94">
              <w:rPr>
                <w:rFonts w:ascii="Times New Roman" w:hAnsi="Times New Roman"/>
                <w:sz w:val="24"/>
                <w:szCs w:val="24"/>
              </w:rPr>
              <w:t xml:space="preserve">«Предложения </w:t>
            </w:r>
            <w:proofErr w:type="gramStart"/>
            <w:r w:rsidRPr="00426E94">
              <w:rPr>
                <w:rFonts w:ascii="Times New Roman" w:hAnsi="Times New Roman"/>
                <w:sz w:val="24"/>
                <w:szCs w:val="24"/>
              </w:rPr>
              <w:t>о потребности в средствах областного бюджета учтены в областном законе об областном бюджете на очередной год</w:t>
            </w:r>
            <w:proofErr w:type="gramEnd"/>
            <w:r w:rsidRPr="00426E94">
              <w:rPr>
                <w:rFonts w:ascii="Times New Roman" w:hAnsi="Times New Roman"/>
                <w:sz w:val="24"/>
                <w:szCs w:val="24"/>
              </w:rPr>
              <w:t xml:space="preserve"> и плановый период»</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547D5" w:rsidRPr="00426E94" w:rsidRDefault="006547D5" w:rsidP="006547D5">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1 января 2025 г.</w:t>
            </w:r>
          </w:p>
        </w:tc>
        <w:tc>
          <w:tcPr>
            <w:tcW w:w="2547"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547D5" w:rsidRPr="00426E94" w:rsidRDefault="006547D5" w:rsidP="006547D5">
            <w:pPr>
              <w:jc w:val="center"/>
              <w:rPr>
                <w:rFonts w:ascii="Times New Roman" w:hAnsi="Times New Roman"/>
                <w:sz w:val="24"/>
                <w:szCs w:val="24"/>
              </w:rPr>
            </w:pPr>
            <w:r>
              <w:rPr>
                <w:rFonts w:ascii="Times New Roman" w:hAnsi="Times New Roman"/>
                <w:sz w:val="24"/>
                <w:szCs w:val="24"/>
              </w:rPr>
              <w:t xml:space="preserve">Управление </w:t>
            </w:r>
            <w:r w:rsidRPr="00426E94">
              <w:rPr>
                <w:rFonts w:ascii="Times New Roman" w:hAnsi="Times New Roman"/>
                <w:sz w:val="24"/>
                <w:szCs w:val="24"/>
              </w:rPr>
              <w:t>социал</w:t>
            </w:r>
            <w:r w:rsidRPr="00426E94">
              <w:rPr>
                <w:rFonts w:ascii="Times New Roman" w:hAnsi="Times New Roman"/>
                <w:sz w:val="24"/>
                <w:szCs w:val="24"/>
              </w:rPr>
              <w:t>ь</w:t>
            </w:r>
            <w:r w:rsidRPr="00426E94">
              <w:rPr>
                <w:rFonts w:ascii="Times New Roman" w:hAnsi="Times New Roman"/>
                <w:sz w:val="24"/>
                <w:szCs w:val="24"/>
              </w:rPr>
              <w:t xml:space="preserve">ной защиты населения </w:t>
            </w:r>
            <w:r>
              <w:rPr>
                <w:rFonts w:ascii="Times New Roman" w:hAnsi="Times New Roman"/>
                <w:sz w:val="24"/>
                <w:szCs w:val="24"/>
              </w:rPr>
              <w:t>Администрации Пе</w:t>
            </w:r>
            <w:r>
              <w:rPr>
                <w:rFonts w:ascii="Times New Roman" w:hAnsi="Times New Roman"/>
                <w:sz w:val="24"/>
                <w:szCs w:val="24"/>
              </w:rPr>
              <w:t>с</w:t>
            </w:r>
            <w:r>
              <w:rPr>
                <w:rFonts w:ascii="Times New Roman" w:hAnsi="Times New Roman"/>
                <w:sz w:val="24"/>
                <w:szCs w:val="24"/>
              </w:rPr>
              <w:t>чанокопского района</w:t>
            </w:r>
          </w:p>
          <w:p w:rsidR="006547D5" w:rsidRPr="00426E94" w:rsidRDefault="006547D5" w:rsidP="006547D5">
            <w:pPr>
              <w:widowControl w:val="0"/>
              <w:jc w:val="center"/>
              <w:outlineLvl w:val="2"/>
              <w:rPr>
                <w:rFonts w:ascii="Times New Roman" w:hAnsi="Times New Roman"/>
                <w:sz w:val="24"/>
                <w:szCs w:val="24"/>
              </w:rPr>
            </w:pPr>
            <w:r w:rsidRPr="00426E94">
              <w:rPr>
                <w:rFonts w:ascii="Times New Roman" w:hAnsi="Times New Roman"/>
                <w:sz w:val="24"/>
                <w:szCs w:val="24"/>
              </w:rPr>
              <w:t>(</w:t>
            </w:r>
            <w:proofErr w:type="spellStart"/>
            <w:r>
              <w:rPr>
                <w:rFonts w:ascii="Times New Roman" w:hAnsi="Times New Roman"/>
                <w:sz w:val="24"/>
                <w:szCs w:val="24"/>
              </w:rPr>
              <w:t>Дашевский</w:t>
            </w:r>
            <w:proofErr w:type="spellEnd"/>
            <w:r>
              <w:rPr>
                <w:rFonts w:ascii="Times New Roman" w:hAnsi="Times New Roman"/>
                <w:sz w:val="24"/>
                <w:szCs w:val="24"/>
              </w:rPr>
              <w:t xml:space="preserve"> Е.В</w:t>
            </w:r>
            <w:r w:rsidR="00BC441C">
              <w:rPr>
                <w:rFonts w:ascii="Times New Roman" w:hAnsi="Times New Roman"/>
                <w:sz w:val="24"/>
                <w:szCs w:val="24"/>
              </w:rPr>
              <w:t>.</w:t>
            </w:r>
            <w:r>
              <w:rPr>
                <w:rFonts w:ascii="Times New Roman" w:hAnsi="Times New Roman"/>
                <w:sz w:val="24"/>
                <w:szCs w:val="24"/>
              </w:rPr>
              <w:t xml:space="preserve"> начальник УСЗН</w:t>
            </w:r>
            <w:r w:rsidRPr="00426E94">
              <w:rPr>
                <w:rFonts w:ascii="Times New Roman" w:hAnsi="Times New Roman"/>
                <w:sz w:val="24"/>
                <w:szCs w:val="24"/>
              </w:rPr>
              <w:t>)</w:t>
            </w:r>
          </w:p>
          <w:p w:rsidR="006547D5" w:rsidRPr="00426E94" w:rsidRDefault="006547D5" w:rsidP="006547D5">
            <w:pPr>
              <w:widowControl w:val="0"/>
              <w:tabs>
                <w:tab w:val="left" w:pos="11057"/>
              </w:tabs>
              <w:contextualSpacing/>
              <w:jc w:val="center"/>
              <w:rPr>
                <w:rFonts w:ascii="Times New Roman" w:hAnsi="Times New Roman"/>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547D5" w:rsidRPr="00426E94" w:rsidRDefault="006547D5" w:rsidP="006547D5">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областной закон об областном бюджете</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547D5" w:rsidRPr="00426E94" w:rsidRDefault="006547D5" w:rsidP="006547D5">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 xml:space="preserve">официальный портал правовой информации </w:t>
            </w:r>
            <w:r>
              <w:rPr>
                <w:rFonts w:ascii="Times New Roman" w:hAnsi="Times New Roman"/>
                <w:sz w:val="24"/>
                <w:szCs w:val="24"/>
              </w:rPr>
              <w:t>РО</w:t>
            </w:r>
            <w:r w:rsidRPr="00426E94">
              <w:rPr>
                <w:rFonts w:ascii="Times New Roman" w:hAnsi="Times New Roman"/>
                <w:sz w:val="24"/>
                <w:szCs w:val="24"/>
              </w:rPr>
              <w:t xml:space="preserve"> (pravo.donland.ru)</w:t>
            </w:r>
          </w:p>
        </w:tc>
      </w:tr>
      <w:tr w:rsidR="00044BF9" w:rsidRPr="00426E94" w:rsidTr="002D5A08">
        <w:tc>
          <w:tcPr>
            <w:tcW w:w="85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044BF9" w:rsidRPr="00426E94" w:rsidRDefault="00044BF9" w:rsidP="005C7400">
            <w:pPr>
              <w:widowControl w:val="0"/>
              <w:tabs>
                <w:tab w:val="left" w:pos="11057"/>
              </w:tabs>
              <w:jc w:val="center"/>
              <w:rPr>
                <w:rFonts w:ascii="Times New Roman" w:hAnsi="Times New Roman"/>
                <w:sz w:val="24"/>
                <w:szCs w:val="24"/>
              </w:rPr>
            </w:pPr>
            <w:r w:rsidRPr="00426E94">
              <w:rPr>
                <w:rFonts w:ascii="Times New Roman" w:hAnsi="Times New Roman"/>
                <w:sz w:val="24"/>
                <w:szCs w:val="24"/>
              </w:rPr>
              <w:t>1.</w:t>
            </w:r>
            <w:r w:rsidR="005C7400">
              <w:rPr>
                <w:rFonts w:ascii="Times New Roman" w:hAnsi="Times New Roman"/>
                <w:sz w:val="24"/>
                <w:szCs w:val="24"/>
              </w:rPr>
              <w:t>16</w:t>
            </w:r>
            <w:r w:rsidRPr="00426E94">
              <w:rPr>
                <w:rFonts w:ascii="Times New Roman" w:hAnsi="Times New Roman"/>
                <w:sz w:val="24"/>
                <w:szCs w:val="24"/>
              </w:rPr>
              <w:t>.</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 xml:space="preserve">Контрольная точка </w:t>
            </w:r>
            <w:r w:rsidR="00A2565E">
              <w:rPr>
                <w:rFonts w:ascii="Times New Roman" w:hAnsi="Times New Roman"/>
                <w:sz w:val="24"/>
                <w:szCs w:val="24"/>
              </w:rPr>
              <w:t>3</w:t>
            </w:r>
            <w:r w:rsidRPr="00426E94">
              <w:rPr>
                <w:rFonts w:ascii="Times New Roman" w:hAnsi="Times New Roman"/>
                <w:sz w:val="24"/>
                <w:szCs w:val="24"/>
              </w:rPr>
              <w:t>.</w:t>
            </w:r>
            <w:r w:rsidR="00F13B36">
              <w:rPr>
                <w:rFonts w:ascii="Times New Roman" w:hAnsi="Times New Roman"/>
                <w:sz w:val="24"/>
                <w:szCs w:val="24"/>
              </w:rPr>
              <w:t>2</w:t>
            </w:r>
            <w:r w:rsidRPr="00426E94">
              <w:rPr>
                <w:rFonts w:ascii="Times New Roman" w:hAnsi="Times New Roman"/>
                <w:sz w:val="24"/>
                <w:szCs w:val="24"/>
              </w:rPr>
              <w:t>.2</w:t>
            </w:r>
          </w:p>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«Меры социальной поддержки предоста</w:t>
            </w:r>
            <w:r w:rsidRPr="00426E94">
              <w:rPr>
                <w:rFonts w:ascii="Times New Roman" w:hAnsi="Times New Roman"/>
                <w:sz w:val="24"/>
                <w:szCs w:val="24"/>
              </w:rPr>
              <w:t>в</w:t>
            </w:r>
            <w:r w:rsidRPr="00426E94">
              <w:rPr>
                <w:rFonts w:ascii="Times New Roman" w:hAnsi="Times New Roman"/>
                <w:sz w:val="24"/>
                <w:szCs w:val="24"/>
              </w:rPr>
              <w:t>лены за 1 полугодие каждого года»</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31 июля 2025 г.</w:t>
            </w:r>
          </w:p>
        </w:tc>
        <w:tc>
          <w:tcPr>
            <w:tcW w:w="2547"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rPr>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отчет</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306B63">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ПК «Отраслевой рег</w:t>
            </w:r>
            <w:r w:rsidRPr="00426E94">
              <w:rPr>
                <w:rFonts w:ascii="Times New Roman" w:hAnsi="Times New Roman"/>
                <w:sz w:val="24"/>
                <w:szCs w:val="24"/>
              </w:rPr>
              <w:t>и</w:t>
            </w:r>
            <w:r w:rsidRPr="00426E94">
              <w:rPr>
                <w:rFonts w:ascii="Times New Roman" w:hAnsi="Times New Roman"/>
                <w:sz w:val="24"/>
                <w:szCs w:val="24"/>
              </w:rPr>
              <w:t xml:space="preserve">ональный регистр населения </w:t>
            </w:r>
            <w:r w:rsidR="00306B63">
              <w:rPr>
                <w:rFonts w:ascii="Times New Roman" w:hAnsi="Times New Roman"/>
                <w:sz w:val="24"/>
                <w:szCs w:val="24"/>
              </w:rPr>
              <w:t>РО</w:t>
            </w:r>
            <w:r w:rsidRPr="00426E94">
              <w:rPr>
                <w:rFonts w:ascii="Times New Roman" w:hAnsi="Times New Roman"/>
                <w:sz w:val="24"/>
                <w:szCs w:val="24"/>
              </w:rPr>
              <w:t>»</w:t>
            </w:r>
          </w:p>
        </w:tc>
      </w:tr>
      <w:tr w:rsidR="00044BF9" w:rsidRPr="00426E94" w:rsidTr="002D5A08">
        <w:tc>
          <w:tcPr>
            <w:tcW w:w="85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044BF9" w:rsidRPr="00426E94" w:rsidRDefault="00044BF9" w:rsidP="005C7400">
            <w:pPr>
              <w:widowControl w:val="0"/>
              <w:tabs>
                <w:tab w:val="left" w:pos="11057"/>
              </w:tabs>
              <w:jc w:val="center"/>
              <w:rPr>
                <w:rFonts w:ascii="Times New Roman" w:hAnsi="Times New Roman"/>
                <w:sz w:val="24"/>
                <w:szCs w:val="24"/>
              </w:rPr>
            </w:pPr>
            <w:r w:rsidRPr="00426E94">
              <w:rPr>
                <w:rFonts w:ascii="Times New Roman" w:hAnsi="Times New Roman"/>
                <w:sz w:val="24"/>
                <w:szCs w:val="24"/>
              </w:rPr>
              <w:t>1.</w:t>
            </w:r>
            <w:r w:rsidR="005C7400">
              <w:rPr>
                <w:rFonts w:ascii="Times New Roman" w:hAnsi="Times New Roman"/>
                <w:sz w:val="24"/>
                <w:szCs w:val="24"/>
              </w:rPr>
              <w:t>17</w:t>
            </w:r>
            <w:r w:rsidRPr="00426E94">
              <w:rPr>
                <w:rFonts w:ascii="Times New Roman" w:hAnsi="Times New Roman"/>
                <w:sz w:val="24"/>
                <w:szCs w:val="24"/>
              </w:rPr>
              <w:t>.</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 xml:space="preserve">Контрольная точка </w:t>
            </w:r>
            <w:r w:rsidR="00A2565E">
              <w:rPr>
                <w:rFonts w:ascii="Times New Roman" w:hAnsi="Times New Roman"/>
                <w:sz w:val="24"/>
                <w:szCs w:val="24"/>
              </w:rPr>
              <w:t>3</w:t>
            </w:r>
            <w:r w:rsidRPr="00426E94">
              <w:rPr>
                <w:rFonts w:ascii="Times New Roman" w:hAnsi="Times New Roman"/>
                <w:sz w:val="24"/>
                <w:szCs w:val="24"/>
              </w:rPr>
              <w:t>.</w:t>
            </w:r>
            <w:r w:rsidR="00F13B36">
              <w:rPr>
                <w:rFonts w:ascii="Times New Roman" w:hAnsi="Times New Roman"/>
                <w:sz w:val="24"/>
                <w:szCs w:val="24"/>
              </w:rPr>
              <w:t>2</w:t>
            </w:r>
            <w:r w:rsidRPr="00426E94">
              <w:rPr>
                <w:rFonts w:ascii="Times New Roman" w:hAnsi="Times New Roman"/>
                <w:sz w:val="24"/>
                <w:szCs w:val="24"/>
              </w:rPr>
              <w:t>.3</w:t>
            </w:r>
          </w:p>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lastRenderedPageBreak/>
              <w:t>«Меры социальной поддержки предоста</w:t>
            </w:r>
            <w:r w:rsidRPr="00426E94">
              <w:rPr>
                <w:rFonts w:ascii="Times New Roman" w:hAnsi="Times New Roman"/>
                <w:sz w:val="24"/>
                <w:szCs w:val="24"/>
              </w:rPr>
              <w:t>в</w:t>
            </w:r>
            <w:r w:rsidRPr="00426E94">
              <w:rPr>
                <w:rFonts w:ascii="Times New Roman" w:hAnsi="Times New Roman"/>
                <w:sz w:val="24"/>
                <w:szCs w:val="24"/>
              </w:rPr>
              <w:t>лены за 9 месяцев каждого года»</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lastRenderedPageBreak/>
              <w:t>31 октября 2025 г.</w:t>
            </w:r>
          </w:p>
        </w:tc>
        <w:tc>
          <w:tcPr>
            <w:tcW w:w="2547"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rPr>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отчет</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306B63">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ПК «Отраслевой рег</w:t>
            </w:r>
            <w:r w:rsidRPr="00426E94">
              <w:rPr>
                <w:rFonts w:ascii="Times New Roman" w:hAnsi="Times New Roman"/>
                <w:sz w:val="24"/>
                <w:szCs w:val="24"/>
              </w:rPr>
              <w:t>и</w:t>
            </w:r>
            <w:r w:rsidRPr="00426E94">
              <w:rPr>
                <w:rFonts w:ascii="Times New Roman" w:hAnsi="Times New Roman"/>
                <w:sz w:val="24"/>
                <w:szCs w:val="24"/>
              </w:rPr>
              <w:lastRenderedPageBreak/>
              <w:t xml:space="preserve">ональный регистр населения </w:t>
            </w:r>
            <w:r w:rsidR="00306B63">
              <w:rPr>
                <w:rFonts w:ascii="Times New Roman" w:hAnsi="Times New Roman"/>
                <w:sz w:val="24"/>
                <w:szCs w:val="24"/>
              </w:rPr>
              <w:t>РО</w:t>
            </w:r>
            <w:r w:rsidRPr="00426E94">
              <w:rPr>
                <w:rFonts w:ascii="Times New Roman" w:hAnsi="Times New Roman"/>
                <w:sz w:val="24"/>
                <w:szCs w:val="24"/>
              </w:rPr>
              <w:t>»</w:t>
            </w:r>
          </w:p>
        </w:tc>
      </w:tr>
      <w:tr w:rsidR="00044BF9" w:rsidRPr="00426E94" w:rsidTr="002D5A08">
        <w:tc>
          <w:tcPr>
            <w:tcW w:w="85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044BF9" w:rsidRPr="00426E94" w:rsidRDefault="00044BF9" w:rsidP="005C7400">
            <w:pPr>
              <w:widowControl w:val="0"/>
              <w:tabs>
                <w:tab w:val="left" w:pos="11057"/>
              </w:tabs>
              <w:jc w:val="center"/>
              <w:rPr>
                <w:rFonts w:ascii="Times New Roman" w:hAnsi="Times New Roman"/>
                <w:sz w:val="24"/>
                <w:szCs w:val="24"/>
              </w:rPr>
            </w:pPr>
            <w:r w:rsidRPr="00426E94">
              <w:rPr>
                <w:rFonts w:ascii="Times New Roman" w:hAnsi="Times New Roman"/>
                <w:sz w:val="24"/>
                <w:szCs w:val="24"/>
              </w:rPr>
              <w:lastRenderedPageBreak/>
              <w:t>1.</w:t>
            </w:r>
            <w:r w:rsidR="005C7400">
              <w:rPr>
                <w:rFonts w:ascii="Times New Roman" w:hAnsi="Times New Roman"/>
                <w:sz w:val="24"/>
                <w:szCs w:val="24"/>
              </w:rPr>
              <w:t>18</w:t>
            </w:r>
            <w:r w:rsidRPr="00426E94">
              <w:rPr>
                <w:rFonts w:ascii="Times New Roman" w:hAnsi="Times New Roman"/>
                <w:sz w:val="24"/>
                <w:szCs w:val="24"/>
              </w:rPr>
              <w:t>.</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 xml:space="preserve">Контрольная точка </w:t>
            </w:r>
            <w:r w:rsidR="00A2565E">
              <w:rPr>
                <w:rFonts w:ascii="Times New Roman" w:hAnsi="Times New Roman"/>
                <w:sz w:val="24"/>
                <w:szCs w:val="24"/>
              </w:rPr>
              <w:t>3</w:t>
            </w:r>
            <w:r w:rsidRPr="00426E94">
              <w:rPr>
                <w:rFonts w:ascii="Times New Roman" w:hAnsi="Times New Roman"/>
                <w:sz w:val="24"/>
                <w:szCs w:val="24"/>
              </w:rPr>
              <w:t>.</w:t>
            </w:r>
            <w:r w:rsidR="00F13B36">
              <w:rPr>
                <w:rFonts w:ascii="Times New Roman" w:hAnsi="Times New Roman"/>
                <w:sz w:val="24"/>
                <w:szCs w:val="24"/>
              </w:rPr>
              <w:t>2</w:t>
            </w:r>
            <w:r w:rsidRPr="00426E94">
              <w:rPr>
                <w:rFonts w:ascii="Times New Roman" w:hAnsi="Times New Roman"/>
                <w:sz w:val="24"/>
                <w:szCs w:val="24"/>
              </w:rPr>
              <w:t>.4</w:t>
            </w:r>
          </w:p>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«Осуществлен мониторинг предоставления мер социальной поддержки»</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25 декабря 2025 г.</w:t>
            </w:r>
          </w:p>
        </w:tc>
        <w:tc>
          <w:tcPr>
            <w:tcW w:w="2547"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rPr>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отчет</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306B63">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ПК «Отраслевой рег</w:t>
            </w:r>
            <w:r w:rsidRPr="00426E94">
              <w:rPr>
                <w:rFonts w:ascii="Times New Roman" w:hAnsi="Times New Roman"/>
                <w:sz w:val="24"/>
                <w:szCs w:val="24"/>
              </w:rPr>
              <w:t>и</w:t>
            </w:r>
            <w:r w:rsidRPr="00426E94">
              <w:rPr>
                <w:rFonts w:ascii="Times New Roman" w:hAnsi="Times New Roman"/>
                <w:sz w:val="24"/>
                <w:szCs w:val="24"/>
              </w:rPr>
              <w:t xml:space="preserve">ональный регистр населения </w:t>
            </w:r>
            <w:r w:rsidR="00306B63">
              <w:rPr>
                <w:rFonts w:ascii="Times New Roman" w:hAnsi="Times New Roman"/>
                <w:sz w:val="24"/>
                <w:szCs w:val="24"/>
              </w:rPr>
              <w:t>РО</w:t>
            </w:r>
            <w:r w:rsidRPr="00426E94">
              <w:rPr>
                <w:rFonts w:ascii="Times New Roman" w:hAnsi="Times New Roman"/>
                <w:sz w:val="24"/>
                <w:szCs w:val="24"/>
              </w:rPr>
              <w:t>»</w:t>
            </w:r>
          </w:p>
        </w:tc>
      </w:tr>
      <w:tr w:rsidR="00044BF9" w:rsidRPr="00426E94" w:rsidTr="002D5A08">
        <w:tc>
          <w:tcPr>
            <w:tcW w:w="85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044BF9" w:rsidRPr="00426E94" w:rsidRDefault="00044BF9" w:rsidP="005C7400">
            <w:pPr>
              <w:widowControl w:val="0"/>
              <w:tabs>
                <w:tab w:val="left" w:pos="11057"/>
              </w:tabs>
              <w:jc w:val="center"/>
              <w:rPr>
                <w:rFonts w:ascii="Times New Roman" w:hAnsi="Times New Roman"/>
                <w:sz w:val="24"/>
                <w:szCs w:val="24"/>
              </w:rPr>
            </w:pPr>
            <w:r w:rsidRPr="00426E94">
              <w:rPr>
                <w:rFonts w:ascii="Times New Roman" w:hAnsi="Times New Roman"/>
                <w:sz w:val="24"/>
                <w:szCs w:val="24"/>
              </w:rPr>
              <w:t>1.</w:t>
            </w:r>
            <w:r w:rsidR="005C7400">
              <w:rPr>
                <w:rFonts w:ascii="Times New Roman" w:hAnsi="Times New Roman"/>
                <w:sz w:val="24"/>
                <w:szCs w:val="24"/>
              </w:rPr>
              <w:t>19</w:t>
            </w:r>
            <w:r w:rsidRPr="00426E94">
              <w:rPr>
                <w:rFonts w:ascii="Times New Roman" w:hAnsi="Times New Roman"/>
                <w:sz w:val="24"/>
                <w:szCs w:val="24"/>
              </w:rPr>
              <w:t>.</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 xml:space="preserve">Контрольная точка </w:t>
            </w:r>
            <w:r w:rsidR="00A2565E">
              <w:rPr>
                <w:rFonts w:ascii="Times New Roman" w:hAnsi="Times New Roman"/>
                <w:sz w:val="24"/>
                <w:szCs w:val="24"/>
              </w:rPr>
              <w:t>3</w:t>
            </w:r>
            <w:r w:rsidRPr="00426E94">
              <w:rPr>
                <w:rFonts w:ascii="Times New Roman" w:hAnsi="Times New Roman"/>
                <w:sz w:val="24"/>
                <w:szCs w:val="24"/>
              </w:rPr>
              <w:t>.</w:t>
            </w:r>
            <w:r w:rsidR="00F13B36">
              <w:rPr>
                <w:rFonts w:ascii="Times New Roman" w:hAnsi="Times New Roman"/>
                <w:sz w:val="24"/>
                <w:szCs w:val="24"/>
              </w:rPr>
              <w:t>2</w:t>
            </w:r>
            <w:r w:rsidRPr="00426E94">
              <w:rPr>
                <w:rFonts w:ascii="Times New Roman" w:hAnsi="Times New Roman"/>
                <w:sz w:val="24"/>
                <w:szCs w:val="24"/>
              </w:rPr>
              <w:t>.5</w:t>
            </w:r>
          </w:p>
          <w:p w:rsidR="00044BF9" w:rsidRPr="00426E94" w:rsidRDefault="00044BF9" w:rsidP="00044BF9">
            <w:pPr>
              <w:widowControl w:val="0"/>
              <w:contextualSpacing/>
              <w:jc w:val="left"/>
              <w:outlineLvl w:val="2"/>
              <w:rPr>
                <w:rFonts w:ascii="Times New Roman" w:hAnsi="Times New Roman"/>
                <w:sz w:val="24"/>
                <w:szCs w:val="24"/>
              </w:rPr>
            </w:pPr>
            <w:r w:rsidRPr="00426E94">
              <w:rPr>
                <w:rFonts w:ascii="Times New Roman" w:hAnsi="Times New Roman"/>
                <w:sz w:val="24"/>
                <w:szCs w:val="24"/>
              </w:rPr>
              <w:t xml:space="preserve">«Предложения </w:t>
            </w:r>
            <w:proofErr w:type="gramStart"/>
            <w:r w:rsidRPr="00426E94">
              <w:rPr>
                <w:rFonts w:ascii="Times New Roman" w:hAnsi="Times New Roman"/>
                <w:sz w:val="24"/>
                <w:szCs w:val="24"/>
              </w:rPr>
              <w:t>о потребности в средствах областного бюджета учтены в областном законе об областном бюджете на очередной год</w:t>
            </w:r>
            <w:proofErr w:type="gramEnd"/>
            <w:r w:rsidRPr="00426E94">
              <w:rPr>
                <w:rFonts w:ascii="Times New Roman" w:hAnsi="Times New Roman"/>
                <w:sz w:val="24"/>
                <w:szCs w:val="24"/>
              </w:rPr>
              <w:t xml:space="preserve"> и плановый период»</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1 января 2026 г.</w:t>
            </w:r>
          </w:p>
        </w:tc>
        <w:tc>
          <w:tcPr>
            <w:tcW w:w="2547"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rPr>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областной закон об областном бюджете</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официальный портал правовой информации Ростовской области (pravo.donland.ru)</w:t>
            </w:r>
          </w:p>
        </w:tc>
      </w:tr>
      <w:tr w:rsidR="00044BF9" w:rsidRPr="00426E94" w:rsidTr="002D5A08">
        <w:tc>
          <w:tcPr>
            <w:tcW w:w="85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044BF9" w:rsidRPr="00426E94" w:rsidRDefault="00044BF9" w:rsidP="005C7400">
            <w:pPr>
              <w:widowControl w:val="0"/>
              <w:tabs>
                <w:tab w:val="left" w:pos="11057"/>
              </w:tabs>
              <w:jc w:val="center"/>
              <w:rPr>
                <w:rFonts w:ascii="Times New Roman" w:hAnsi="Times New Roman"/>
                <w:sz w:val="24"/>
                <w:szCs w:val="24"/>
              </w:rPr>
            </w:pPr>
            <w:r w:rsidRPr="00426E94">
              <w:rPr>
                <w:rFonts w:ascii="Times New Roman" w:hAnsi="Times New Roman"/>
                <w:sz w:val="24"/>
                <w:szCs w:val="24"/>
              </w:rPr>
              <w:t>1.</w:t>
            </w:r>
            <w:r w:rsidR="005C7400">
              <w:rPr>
                <w:rFonts w:ascii="Times New Roman" w:hAnsi="Times New Roman"/>
                <w:sz w:val="24"/>
                <w:szCs w:val="24"/>
              </w:rPr>
              <w:t>20</w:t>
            </w:r>
            <w:r w:rsidRPr="00426E94">
              <w:rPr>
                <w:rFonts w:ascii="Times New Roman" w:hAnsi="Times New Roman"/>
                <w:sz w:val="24"/>
                <w:szCs w:val="24"/>
              </w:rPr>
              <w:t>.</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 xml:space="preserve">Контрольная точка </w:t>
            </w:r>
            <w:r w:rsidR="00A2565E">
              <w:rPr>
                <w:rFonts w:ascii="Times New Roman" w:hAnsi="Times New Roman"/>
                <w:sz w:val="24"/>
                <w:szCs w:val="24"/>
              </w:rPr>
              <w:t>3</w:t>
            </w:r>
            <w:r w:rsidRPr="00426E94">
              <w:rPr>
                <w:rFonts w:ascii="Times New Roman" w:hAnsi="Times New Roman"/>
                <w:sz w:val="24"/>
                <w:szCs w:val="24"/>
              </w:rPr>
              <w:t>.</w:t>
            </w:r>
            <w:r w:rsidR="00F13B36">
              <w:rPr>
                <w:rFonts w:ascii="Times New Roman" w:hAnsi="Times New Roman"/>
                <w:sz w:val="24"/>
                <w:szCs w:val="24"/>
              </w:rPr>
              <w:t>2</w:t>
            </w:r>
            <w:r w:rsidRPr="00426E94">
              <w:rPr>
                <w:rFonts w:ascii="Times New Roman" w:hAnsi="Times New Roman"/>
                <w:sz w:val="24"/>
                <w:szCs w:val="24"/>
              </w:rPr>
              <w:t>.6</w:t>
            </w:r>
          </w:p>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«Меры социальной поддержки предоста</w:t>
            </w:r>
            <w:r w:rsidRPr="00426E94">
              <w:rPr>
                <w:rFonts w:ascii="Times New Roman" w:hAnsi="Times New Roman"/>
                <w:sz w:val="24"/>
                <w:szCs w:val="24"/>
              </w:rPr>
              <w:t>в</w:t>
            </w:r>
            <w:r w:rsidRPr="00426E94">
              <w:rPr>
                <w:rFonts w:ascii="Times New Roman" w:hAnsi="Times New Roman"/>
                <w:sz w:val="24"/>
                <w:szCs w:val="24"/>
              </w:rPr>
              <w:t>лены за 1 полугодие каждого года»</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31 июля 2026 г.</w:t>
            </w:r>
          </w:p>
        </w:tc>
        <w:tc>
          <w:tcPr>
            <w:tcW w:w="2547"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rPr>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отчет</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06B63" w:rsidRDefault="00044BF9" w:rsidP="00306B63">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ПК «Отраслевой рег</w:t>
            </w:r>
            <w:r w:rsidRPr="00426E94">
              <w:rPr>
                <w:rFonts w:ascii="Times New Roman" w:hAnsi="Times New Roman"/>
                <w:sz w:val="24"/>
                <w:szCs w:val="24"/>
              </w:rPr>
              <w:t>и</w:t>
            </w:r>
            <w:r w:rsidRPr="00426E94">
              <w:rPr>
                <w:rFonts w:ascii="Times New Roman" w:hAnsi="Times New Roman"/>
                <w:sz w:val="24"/>
                <w:szCs w:val="24"/>
              </w:rPr>
              <w:t xml:space="preserve">ональный регистр населения </w:t>
            </w:r>
            <w:r w:rsidR="00306B63">
              <w:rPr>
                <w:rFonts w:ascii="Times New Roman" w:hAnsi="Times New Roman"/>
                <w:sz w:val="24"/>
                <w:szCs w:val="24"/>
              </w:rPr>
              <w:t>РО</w:t>
            </w:r>
            <w:r w:rsidRPr="00426E94">
              <w:rPr>
                <w:rFonts w:ascii="Times New Roman" w:hAnsi="Times New Roman"/>
                <w:sz w:val="24"/>
                <w:szCs w:val="24"/>
              </w:rPr>
              <w:t>»</w:t>
            </w:r>
          </w:p>
          <w:p w:rsidR="00306B63" w:rsidRPr="00426E94" w:rsidRDefault="00306B63" w:rsidP="00306B63">
            <w:pPr>
              <w:widowControl w:val="0"/>
              <w:tabs>
                <w:tab w:val="left" w:pos="11057"/>
              </w:tabs>
              <w:contextualSpacing/>
              <w:jc w:val="left"/>
              <w:rPr>
                <w:rFonts w:ascii="Times New Roman" w:hAnsi="Times New Roman"/>
                <w:sz w:val="24"/>
                <w:szCs w:val="24"/>
              </w:rPr>
            </w:pPr>
          </w:p>
        </w:tc>
      </w:tr>
      <w:tr w:rsidR="00044BF9" w:rsidRPr="00426E94" w:rsidTr="002D5A08">
        <w:tc>
          <w:tcPr>
            <w:tcW w:w="85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044BF9" w:rsidRPr="00426E94" w:rsidRDefault="00044BF9" w:rsidP="005C7400">
            <w:pPr>
              <w:widowControl w:val="0"/>
              <w:tabs>
                <w:tab w:val="left" w:pos="11057"/>
              </w:tabs>
              <w:jc w:val="center"/>
              <w:rPr>
                <w:rFonts w:ascii="Times New Roman" w:hAnsi="Times New Roman"/>
                <w:sz w:val="24"/>
                <w:szCs w:val="24"/>
              </w:rPr>
            </w:pPr>
            <w:r w:rsidRPr="00426E94">
              <w:rPr>
                <w:rFonts w:ascii="Times New Roman" w:hAnsi="Times New Roman"/>
                <w:sz w:val="24"/>
                <w:szCs w:val="24"/>
              </w:rPr>
              <w:t>1.</w:t>
            </w:r>
            <w:r w:rsidR="005C7400">
              <w:rPr>
                <w:rFonts w:ascii="Times New Roman" w:hAnsi="Times New Roman"/>
                <w:sz w:val="24"/>
                <w:szCs w:val="24"/>
              </w:rPr>
              <w:t>21</w:t>
            </w:r>
            <w:r w:rsidRPr="00426E94">
              <w:rPr>
                <w:rFonts w:ascii="Times New Roman" w:hAnsi="Times New Roman"/>
                <w:sz w:val="24"/>
                <w:szCs w:val="24"/>
              </w:rPr>
              <w:t>.</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 xml:space="preserve">Контрольная точка </w:t>
            </w:r>
            <w:r w:rsidR="00A2565E">
              <w:rPr>
                <w:rFonts w:ascii="Times New Roman" w:hAnsi="Times New Roman"/>
                <w:sz w:val="24"/>
                <w:szCs w:val="24"/>
              </w:rPr>
              <w:t>3</w:t>
            </w:r>
            <w:r w:rsidRPr="00426E94">
              <w:rPr>
                <w:rFonts w:ascii="Times New Roman" w:hAnsi="Times New Roman"/>
                <w:sz w:val="24"/>
                <w:szCs w:val="24"/>
              </w:rPr>
              <w:t>.</w:t>
            </w:r>
            <w:r w:rsidR="00F13B36">
              <w:rPr>
                <w:rFonts w:ascii="Times New Roman" w:hAnsi="Times New Roman"/>
                <w:sz w:val="24"/>
                <w:szCs w:val="24"/>
              </w:rPr>
              <w:t>2</w:t>
            </w:r>
            <w:r w:rsidRPr="00426E94">
              <w:rPr>
                <w:rFonts w:ascii="Times New Roman" w:hAnsi="Times New Roman"/>
                <w:sz w:val="24"/>
                <w:szCs w:val="24"/>
              </w:rPr>
              <w:t>.7</w:t>
            </w:r>
          </w:p>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«Меры социальной поддержки предоста</w:t>
            </w:r>
            <w:r w:rsidRPr="00426E94">
              <w:rPr>
                <w:rFonts w:ascii="Times New Roman" w:hAnsi="Times New Roman"/>
                <w:sz w:val="24"/>
                <w:szCs w:val="24"/>
              </w:rPr>
              <w:t>в</w:t>
            </w:r>
            <w:r w:rsidRPr="00426E94">
              <w:rPr>
                <w:rFonts w:ascii="Times New Roman" w:hAnsi="Times New Roman"/>
                <w:sz w:val="24"/>
                <w:szCs w:val="24"/>
              </w:rPr>
              <w:t>лены за 9 месяцев каждого года»</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31 октября 2026 г.</w:t>
            </w:r>
          </w:p>
        </w:tc>
        <w:tc>
          <w:tcPr>
            <w:tcW w:w="2547"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rPr>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отчет</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306B63">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ПК «Отраслевой рег</w:t>
            </w:r>
            <w:r w:rsidRPr="00426E94">
              <w:rPr>
                <w:rFonts w:ascii="Times New Roman" w:hAnsi="Times New Roman"/>
                <w:sz w:val="24"/>
                <w:szCs w:val="24"/>
              </w:rPr>
              <w:t>и</w:t>
            </w:r>
            <w:r w:rsidRPr="00426E94">
              <w:rPr>
                <w:rFonts w:ascii="Times New Roman" w:hAnsi="Times New Roman"/>
                <w:sz w:val="24"/>
                <w:szCs w:val="24"/>
              </w:rPr>
              <w:t>ональный регистр населения</w:t>
            </w:r>
            <w:r w:rsidR="00306B63">
              <w:rPr>
                <w:rFonts w:ascii="Times New Roman" w:hAnsi="Times New Roman"/>
                <w:sz w:val="24"/>
                <w:szCs w:val="24"/>
              </w:rPr>
              <w:t xml:space="preserve"> РО</w:t>
            </w:r>
            <w:r w:rsidRPr="00426E94">
              <w:rPr>
                <w:rFonts w:ascii="Times New Roman" w:hAnsi="Times New Roman"/>
                <w:sz w:val="24"/>
                <w:szCs w:val="24"/>
              </w:rPr>
              <w:t>»</w:t>
            </w:r>
          </w:p>
        </w:tc>
      </w:tr>
      <w:tr w:rsidR="00044BF9" w:rsidRPr="00426E94" w:rsidTr="002D5A08">
        <w:tc>
          <w:tcPr>
            <w:tcW w:w="85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044BF9" w:rsidRPr="00426E94" w:rsidRDefault="00044BF9" w:rsidP="005C7400">
            <w:pPr>
              <w:widowControl w:val="0"/>
              <w:tabs>
                <w:tab w:val="left" w:pos="11057"/>
              </w:tabs>
              <w:jc w:val="center"/>
              <w:rPr>
                <w:rFonts w:ascii="Times New Roman" w:hAnsi="Times New Roman"/>
                <w:sz w:val="24"/>
                <w:szCs w:val="24"/>
              </w:rPr>
            </w:pPr>
            <w:r w:rsidRPr="00426E94">
              <w:rPr>
                <w:rFonts w:ascii="Times New Roman" w:hAnsi="Times New Roman"/>
                <w:sz w:val="24"/>
                <w:szCs w:val="24"/>
              </w:rPr>
              <w:t>1.</w:t>
            </w:r>
            <w:r w:rsidR="005C7400">
              <w:rPr>
                <w:rFonts w:ascii="Times New Roman" w:hAnsi="Times New Roman"/>
                <w:sz w:val="24"/>
                <w:szCs w:val="24"/>
              </w:rPr>
              <w:t>22</w:t>
            </w:r>
            <w:r w:rsidRPr="00426E94">
              <w:rPr>
                <w:rFonts w:ascii="Times New Roman" w:hAnsi="Times New Roman"/>
                <w:sz w:val="24"/>
                <w:szCs w:val="24"/>
              </w:rPr>
              <w:t>.</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 xml:space="preserve">Контрольная точка </w:t>
            </w:r>
            <w:r w:rsidR="00A2565E">
              <w:rPr>
                <w:rFonts w:ascii="Times New Roman" w:hAnsi="Times New Roman"/>
                <w:sz w:val="24"/>
                <w:szCs w:val="24"/>
              </w:rPr>
              <w:t>3</w:t>
            </w:r>
            <w:r w:rsidRPr="00426E94">
              <w:rPr>
                <w:rFonts w:ascii="Times New Roman" w:hAnsi="Times New Roman"/>
                <w:sz w:val="24"/>
                <w:szCs w:val="24"/>
              </w:rPr>
              <w:t>.</w:t>
            </w:r>
            <w:r w:rsidR="00F13B36">
              <w:rPr>
                <w:rFonts w:ascii="Times New Roman" w:hAnsi="Times New Roman"/>
                <w:sz w:val="24"/>
                <w:szCs w:val="24"/>
              </w:rPr>
              <w:t>2</w:t>
            </w:r>
            <w:r w:rsidRPr="00426E94">
              <w:rPr>
                <w:rFonts w:ascii="Times New Roman" w:hAnsi="Times New Roman"/>
                <w:sz w:val="24"/>
                <w:szCs w:val="24"/>
              </w:rPr>
              <w:t>.8</w:t>
            </w:r>
          </w:p>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«Осуществлен мониторинг предоставления мер социальной поддержки»</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25 декабря 2026 г.</w:t>
            </w:r>
          </w:p>
        </w:tc>
        <w:tc>
          <w:tcPr>
            <w:tcW w:w="2547"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rPr>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отчет</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306B63">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ПК «Отраслевой рег</w:t>
            </w:r>
            <w:r w:rsidRPr="00426E94">
              <w:rPr>
                <w:rFonts w:ascii="Times New Roman" w:hAnsi="Times New Roman"/>
                <w:sz w:val="24"/>
                <w:szCs w:val="24"/>
              </w:rPr>
              <w:t>и</w:t>
            </w:r>
            <w:r w:rsidRPr="00426E94">
              <w:rPr>
                <w:rFonts w:ascii="Times New Roman" w:hAnsi="Times New Roman"/>
                <w:sz w:val="24"/>
                <w:szCs w:val="24"/>
              </w:rPr>
              <w:t xml:space="preserve">ональный регистр населения </w:t>
            </w:r>
            <w:r w:rsidR="00306B63">
              <w:rPr>
                <w:rFonts w:ascii="Times New Roman" w:hAnsi="Times New Roman"/>
                <w:sz w:val="24"/>
                <w:szCs w:val="24"/>
              </w:rPr>
              <w:t>РО</w:t>
            </w:r>
            <w:r w:rsidRPr="00426E94">
              <w:rPr>
                <w:rFonts w:ascii="Times New Roman" w:hAnsi="Times New Roman"/>
                <w:sz w:val="24"/>
                <w:szCs w:val="24"/>
              </w:rPr>
              <w:t>»</w:t>
            </w:r>
          </w:p>
        </w:tc>
      </w:tr>
      <w:tr w:rsidR="00044BF9" w:rsidRPr="00426E94" w:rsidTr="002D5A08">
        <w:tc>
          <w:tcPr>
            <w:tcW w:w="85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044BF9" w:rsidRPr="00426E94" w:rsidRDefault="00044BF9" w:rsidP="005C7400">
            <w:pPr>
              <w:widowControl w:val="0"/>
              <w:tabs>
                <w:tab w:val="left" w:pos="11057"/>
              </w:tabs>
              <w:jc w:val="center"/>
              <w:rPr>
                <w:rFonts w:ascii="Times New Roman" w:hAnsi="Times New Roman"/>
                <w:sz w:val="24"/>
                <w:szCs w:val="24"/>
              </w:rPr>
            </w:pPr>
            <w:r w:rsidRPr="00426E94">
              <w:rPr>
                <w:rFonts w:ascii="Times New Roman" w:hAnsi="Times New Roman"/>
                <w:sz w:val="24"/>
                <w:szCs w:val="24"/>
              </w:rPr>
              <w:t>1.</w:t>
            </w:r>
            <w:r w:rsidR="005C7400">
              <w:rPr>
                <w:rFonts w:ascii="Times New Roman" w:hAnsi="Times New Roman"/>
                <w:sz w:val="24"/>
                <w:szCs w:val="24"/>
              </w:rPr>
              <w:t>23</w:t>
            </w:r>
            <w:r w:rsidRPr="00426E94">
              <w:rPr>
                <w:rFonts w:ascii="Times New Roman" w:hAnsi="Times New Roman"/>
                <w:sz w:val="24"/>
                <w:szCs w:val="24"/>
              </w:rPr>
              <w:t>.</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 xml:space="preserve">Контрольная точка </w:t>
            </w:r>
            <w:r w:rsidR="00A2565E">
              <w:rPr>
                <w:rFonts w:ascii="Times New Roman" w:hAnsi="Times New Roman"/>
                <w:sz w:val="24"/>
                <w:szCs w:val="24"/>
              </w:rPr>
              <w:t>3</w:t>
            </w:r>
            <w:r w:rsidRPr="00426E94">
              <w:rPr>
                <w:rFonts w:ascii="Times New Roman" w:hAnsi="Times New Roman"/>
                <w:sz w:val="24"/>
                <w:szCs w:val="24"/>
              </w:rPr>
              <w:t>.</w:t>
            </w:r>
            <w:r w:rsidR="00F13B36">
              <w:rPr>
                <w:rFonts w:ascii="Times New Roman" w:hAnsi="Times New Roman"/>
                <w:sz w:val="24"/>
                <w:szCs w:val="24"/>
              </w:rPr>
              <w:t>2</w:t>
            </w:r>
            <w:r w:rsidRPr="00426E94">
              <w:rPr>
                <w:rFonts w:ascii="Times New Roman" w:hAnsi="Times New Roman"/>
                <w:sz w:val="24"/>
                <w:szCs w:val="24"/>
              </w:rPr>
              <w:t>.9</w:t>
            </w:r>
          </w:p>
          <w:p w:rsidR="00044BF9" w:rsidRPr="00426E94" w:rsidRDefault="00044BF9" w:rsidP="00044BF9">
            <w:pPr>
              <w:widowControl w:val="0"/>
              <w:contextualSpacing/>
              <w:jc w:val="left"/>
              <w:outlineLvl w:val="2"/>
              <w:rPr>
                <w:rFonts w:ascii="Times New Roman" w:hAnsi="Times New Roman"/>
                <w:sz w:val="24"/>
                <w:szCs w:val="24"/>
              </w:rPr>
            </w:pPr>
            <w:r w:rsidRPr="00426E94">
              <w:rPr>
                <w:rFonts w:ascii="Times New Roman" w:hAnsi="Times New Roman"/>
                <w:sz w:val="24"/>
                <w:szCs w:val="24"/>
              </w:rPr>
              <w:t xml:space="preserve">«Предложения </w:t>
            </w:r>
            <w:proofErr w:type="gramStart"/>
            <w:r w:rsidRPr="00426E94">
              <w:rPr>
                <w:rFonts w:ascii="Times New Roman" w:hAnsi="Times New Roman"/>
                <w:sz w:val="24"/>
                <w:szCs w:val="24"/>
              </w:rPr>
              <w:t>о потребности в средствах областного бюджета учтены в областном законе об областном бюджете на очередной год</w:t>
            </w:r>
            <w:proofErr w:type="gramEnd"/>
            <w:r w:rsidRPr="00426E94">
              <w:rPr>
                <w:rFonts w:ascii="Times New Roman" w:hAnsi="Times New Roman"/>
                <w:sz w:val="24"/>
                <w:szCs w:val="24"/>
              </w:rPr>
              <w:t xml:space="preserve"> и плановый период»</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1 января 202</w:t>
            </w:r>
            <w:r>
              <w:rPr>
                <w:rFonts w:ascii="Times New Roman" w:hAnsi="Times New Roman"/>
                <w:sz w:val="24"/>
                <w:szCs w:val="24"/>
              </w:rPr>
              <w:t>7</w:t>
            </w:r>
            <w:r w:rsidRPr="00426E94">
              <w:rPr>
                <w:rFonts w:ascii="Times New Roman" w:hAnsi="Times New Roman"/>
                <w:sz w:val="24"/>
                <w:szCs w:val="24"/>
              </w:rPr>
              <w:t xml:space="preserve"> г.</w:t>
            </w:r>
          </w:p>
        </w:tc>
        <w:tc>
          <w:tcPr>
            <w:tcW w:w="2547"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rPr>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областной закон об областном бюджете</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856568">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 xml:space="preserve">официальный портал правовой информации </w:t>
            </w:r>
            <w:r w:rsidR="00856568">
              <w:rPr>
                <w:rFonts w:ascii="Times New Roman" w:hAnsi="Times New Roman"/>
                <w:sz w:val="24"/>
                <w:szCs w:val="24"/>
              </w:rPr>
              <w:t>РО</w:t>
            </w:r>
            <w:r w:rsidRPr="00426E94">
              <w:rPr>
                <w:rFonts w:ascii="Times New Roman" w:hAnsi="Times New Roman"/>
                <w:sz w:val="24"/>
                <w:szCs w:val="24"/>
              </w:rPr>
              <w:t xml:space="preserve"> (pravo.donland.ru)</w:t>
            </w:r>
          </w:p>
        </w:tc>
      </w:tr>
      <w:tr w:rsidR="00044BF9" w:rsidRPr="00426E94" w:rsidTr="002D5A08">
        <w:tc>
          <w:tcPr>
            <w:tcW w:w="85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044BF9" w:rsidRPr="00426E94" w:rsidRDefault="00044BF9" w:rsidP="005C7400">
            <w:pPr>
              <w:widowControl w:val="0"/>
              <w:tabs>
                <w:tab w:val="left" w:pos="11057"/>
              </w:tabs>
              <w:jc w:val="center"/>
              <w:rPr>
                <w:rFonts w:ascii="Times New Roman" w:hAnsi="Times New Roman"/>
                <w:sz w:val="24"/>
                <w:szCs w:val="24"/>
              </w:rPr>
            </w:pPr>
            <w:r w:rsidRPr="00426E94">
              <w:rPr>
                <w:rFonts w:ascii="Times New Roman" w:hAnsi="Times New Roman"/>
                <w:sz w:val="24"/>
                <w:szCs w:val="24"/>
              </w:rPr>
              <w:t>1.</w:t>
            </w:r>
            <w:r w:rsidR="005C7400">
              <w:rPr>
                <w:rFonts w:ascii="Times New Roman" w:hAnsi="Times New Roman"/>
                <w:sz w:val="24"/>
                <w:szCs w:val="24"/>
              </w:rPr>
              <w:t>24</w:t>
            </w:r>
            <w:r w:rsidRPr="00426E94">
              <w:rPr>
                <w:rFonts w:ascii="Times New Roman" w:hAnsi="Times New Roman"/>
                <w:sz w:val="24"/>
                <w:szCs w:val="24"/>
              </w:rPr>
              <w:t>.</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Контрольная точка</w:t>
            </w:r>
            <w:r w:rsidR="00DE7AA8">
              <w:rPr>
                <w:rFonts w:ascii="Times New Roman" w:hAnsi="Times New Roman"/>
                <w:sz w:val="24"/>
                <w:szCs w:val="24"/>
              </w:rPr>
              <w:t xml:space="preserve"> </w:t>
            </w:r>
            <w:r w:rsidR="00A2565E">
              <w:rPr>
                <w:rFonts w:ascii="Times New Roman" w:hAnsi="Times New Roman"/>
                <w:sz w:val="24"/>
                <w:szCs w:val="24"/>
              </w:rPr>
              <w:t>3</w:t>
            </w:r>
            <w:r w:rsidRPr="00426E94">
              <w:rPr>
                <w:rFonts w:ascii="Times New Roman" w:hAnsi="Times New Roman"/>
                <w:sz w:val="24"/>
                <w:szCs w:val="24"/>
              </w:rPr>
              <w:t>.</w:t>
            </w:r>
            <w:r w:rsidR="00F13B36">
              <w:rPr>
                <w:rFonts w:ascii="Times New Roman" w:hAnsi="Times New Roman"/>
                <w:sz w:val="24"/>
                <w:szCs w:val="24"/>
              </w:rPr>
              <w:t>2</w:t>
            </w:r>
            <w:r w:rsidRPr="00426E94">
              <w:rPr>
                <w:rFonts w:ascii="Times New Roman" w:hAnsi="Times New Roman"/>
                <w:sz w:val="24"/>
                <w:szCs w:val="24"/>
              </w:rPr>
              <w:t>.10</w:t>
            </w:r>
          </w:p>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«Меры социальной поддержки предоста</w:t>
            </w:r>
            <w:r w:rsidRPr="00426E94">
              <w:rPr>
                <w:rFonts w:ascii="Times New Roman" w:hAnsi="Times New Roman"/>
                <w:sz w:val="24"/>
                <w:szCs w:val="24"/>
              </w:rPr>
              <w:t>в</w:t>
            </w:r>
            <w:r w:rsidRPr="00426E94">
              <w:rPr>
                <w:rFonts w:ascii="Times New Roman" w:hAnsi="Times New Roman"/>
                <w:sz w:val="24"/>
                <w:szCs w:val="24"/>
              </w:rPr>
              <w:t>лены за 1 полугодие каждого года»</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31 июля 2027 г.</w:t>
            </w:r>
          </w:p>
        </w:tc>
        <w:tc>
          <w:tcPr>
            <w:tcW w:w="2547"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rPr>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отчет</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306B63">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ПК «Отраслевой рег</w:t>
            </w:r>
            <w:r w:rsidRPr="00426E94">
              <w:rPr>
                <w:rFonts w:ascii="Times New Roman" w:hAnsi="Times New Roman"/>
                <w:sz w:val="24"/>
                <w:szCs w:val="24"/>
              </w:rPr>
              <w:t>и</w:t>
            </w:r>
            <w:r w:rsidRPr="00426E94">
              <w:rPr>
                <w:rFonts w:ascii="Times New Roman" w:hAnsi="Times New Roman"/>
                <w:sz w:val="24"/>
                <w:szCs w:val="24"/>
              </w:rPr>
              <w:t>ональный регистр населения Р</w:t>
            </w:r>
            <w:r w:rsidR="00306B63">
              <w:rPr>
                <w:rFonts w:ascii="Times New Roman" w:hAnsi="Times New Roman"/>
                <w:sz w:val="24"/>
                <w:szCs w:val="24"/>
              </w:rPr>
              <w:t>О</w:t>
            </w:r>
            <w:r w:rsidRPr="00426E94">
              <w:rPr>
                <w:rFonts w:ascii="Times New Roman" w:hAnsi="Times New Roman"/>
                <w:sz w:val="24"/>
                <w:szCs w:val="24"/>
              </w:rPr>
              <w:t>»</w:t>
            </w:r>
          </w:p>
        </w:tc>
      </w:tr>
      <w:tr w:rsidR="00044BF9" w:rsidRPr="00426E94" w:rsidTr="002D5A08">
        <w:tc>
          <w:tcPr>
            <w:tcW w:w="85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044BF9" w:rsidRPr="00426E94" w:rsidRDefault="00044BF9" w:rsidP="005C7400">
            <w:pPr>
              <w:widowControl w:val="0"/>
              <w:tabs>
                <w:tab w:val="left" w:pos="11057"/>
              </w:tabs>
              <w:jc w:val="center"/>
              <w:rPr>
                <w:rFonts w:ascii="Times New Roman" w:hAnsi="Times New Roman"/>
                <w:sz w:val="24"/>
                <w:szCs w:val="24"/>
              </w:rPr>
            </w:pPr>
            <w:r w:rsidRPr="00426E94">
              <w:rPr>
                <w:rFonts w:ascii="Times New Roman" w:hAnsi="Times New Roman"/>
                <w:sz w:val="24"/>
                <w:szCs w:val="24"/>
              </w:rPr>
              <w:t>1.</w:t>
            </w:r>
            <w:r w:rsidR="005C7400">
              <w:rPr>
                <w:rFonts w:ascii="Times New Roman" w:hAnsi="Times New Roman"/>
                <w:sz w:val="24"/>
                <w:szCs w:val="24"/>
              </w:rPr>
              <w:t>25</w:t>
            </w:r>
            <w:r w:rsidRPr="00426E94">
              <w:rPr>
                <w:rFonts w:ascii="Times New Roman" w:hAnsi="Times New Roman"/>
                <w:sz w:val="24"/>
                <w:szCs w:val="24"/>
              </w:rPr>
              <w:t>.</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 xml:space="preserve">Контрольная точка </w:t>
            </w:r>
            <w:r w:rsidR="00A2565E">
              <w:rPr>
                <w:rFonts w:ascii="Times New Roman" w:hAnsi="Times New Roman"/>
                <w:sz w:val="24"/>
                <w:szCs w:val="24"/>
              </w:rPr>
              <w:t>3</w:t>
            </w:r>
            <w:r w:rsidRPr="00426E94">
              <w:rPr>
                <w:rFonts w:ascii="Times New Roman" w:hAnsi="Times New Roman"/>
                <w:sz w:val="24"/>
                <w:szCs w:val="24"/>
              </w:rPr>
              <w:t>.</w:t>
            </w:r>
            <w:r w:rsidR="00F13B36">
              <w:rPr>
                <w:rFonts w:ascii="Times New Roman" w:hAnsi="Times New Roman"/>
                <w:sz w:val="24"/>
                <w:szCs w:val="24"/>
              </w:rPr>
              <w:t>2</w:t>
            </w:r>
            <w:r w:rsidRPr="00426E94">
              <w:rPr>
                <w:rFonts w:ascii="Times New Roman" w:hAnsi="Times New Roman"/>
                <w:sz w:val="24"/>
                <w:szCs w:val="24"/>
              </w:rPr>
              <w:t>.11</w:t>
            </w:r>
          </w:p>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«Меры социальной поддержки предоста</w:t>
            </w:r>
            <w:r w:rsidRPr="00426E94">
              <w:rPr>
                <w:rFonts w:ascii="Times New Roman" w:hAnsi="Times New Roman"/>
                <w:sz w:val="24"/>
                <w:szCs w:val="24"/>
              </w:rPr>
              <w:t>в</w:t>
            </w:r>
            <w:r w:rsidRPr="00426E94">
              <w:rPr>
                <w:rFonts w:ascii="Times New Roman" w:hAnsi="Times New Roman"/>
                <w:sz w:val="24"/>
                <w:szCs w:val="24"/>
              </w:rPr>
              <w:t>лены за 9 месяцев каждого года»</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31 октября 2027 г.</w:t>
            </w:r>
          </w:p>
        </w:tc>
        <w:tc>
          <w:tcPr>
            <w:tcW w:w="2547"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rPr>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отчет</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306B63">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ПК «Отраслевой рег</w:t>
            </w:r>
            <w:r w:rsidRPr="00426E94">
              <w:rPr>
                <w:rFonts w:ascii="Times New Roman" w:hAnsi="Times New Roman"/>
                <w:sz w:val="24"/>
                <w:szCs w:val="24"/>
              </w:rPr>
              <w:t>и</w:t>
            </w:r>
            <w:r w:rsidRPr="00426E94">
              <w:rPr>
                <w:rFonts w:ascii="Times New Roman" w:hAnsi="Times New Roman"/>
                <w:sz w:val="24"/>
                <w:szCs w:val="24"/>
              </w:rPr>
              <w:t xml:space="preserve">ональный регистр населения </w:t>
            </w:r>
            <w:r w:rsidR="00306B63">
              <w:rPr>
                <w:rFonts w:ascii="Times New Roman" w:hAnsi="Times New Roman"/>
                <w:sz w:val="24"/>
                <w:szCs w:val="24"/>
              </w:rPr>
              <w:t>РО</w:t>
            </w:r>
            <w:r w:rsidRPr="00426E94">
              <w:rPr>
                <w:rFonts w:ascii="Times New Roman" w:hAnsi="Times New Roman"/>
                <w:sz w:val="24"/>
                <w:szCs w:val="24"/>
              </w:rPr>
              <w:t>»</w:t>
            </w:r>
          </w:p>
        </w:tc>
      </w:tr>
      <w:tr w:rsidR="00044BF9" w:rsidRPr="00426E94" w:rsidTr="002D5A08">
        <w:tc>
          <w:tcPr>
            <w:tcW w:w="85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044BF9" w:rsidRPr="00426E94" w:rsidRDefault="00044BF9" w:rsidP="005C7400">
            <w:pPr>
              <w:widowControl w:val="0"/>
              <w:tabs>
                <w:tab w:val="left" w:pos="11057"/>
              </w:tabs>
              <w:jc w:val="center"/>
              <w:rPr>
                <w:rFonts w:ascii="Times New Roman" w:hAnsi="Times New Roman"/>
                <w:sz w:val="24"/>
                <w:szCs w:val="24"/>
              </w:rPr>
            </w:pPr>
            <w:r w:rsidRPr="00426E94">
              <w:rPr>
                <w:rFonts w:ascii="Times New Roman" w:hAnsi="Times New Roman"/>
                <w:sz w:val="24"/>
                <w:szCs w:val="24"/>
              </w:rPr>
              <w:t>1.</w:t>
            </w:r>
            <w:r w:rsidR="005C7400">
              <w:rPr>
                <w:rFonts w:ascii="Times New Roman" w:hAnsi="Times New Roman"/>
                <w:sz w:val="24"/>
                <w:szCs w:val="24"/>
              </w:rPr>
              <w:t>26</w:t>
            </w:r>
            <w:r w:rsidRPr="00426E94">
              <w:rPr>
                <w:rFonts w:ascii="Times New Roman" w:hAnsi="Times New Roman"/>
                <w:sz w:val="24"/>
                <w:szCs w:val="24"/>
              </w:rPr>
              <w:t>.</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 xml:space="preserve">Контрольная точка </w:t>
            </w:r>
            <w:r w:rsidR="00A2565E">
              <w:rPr>
                <w:rFonts w:ascii="Times New Roman" w:hAnsi="Times New Roman"/>
                <w:sz w:val="24"/>
                <w:szCs w:val="24"/>
              </w:rPr>
              <w:t>3</w:t>
            </w:r>
            <w:r w:rsidRPr="00426E94">
              <w:rPr>
                <w:rFonts w:ascii="Times New Roman" w:hAnsi="Times New Roman"/>
                <w:sz w:val="24"/>
                <w:szCs w:val="24"/>
              </w:rPr>
              <w:t>.</w:t>
            </w:r>
            <w:r w:rsidR="00F13B36">
              <w:rPr>
                <w:rFonts w:ascii="Times New Roman" w:hAnsi="Times New Roman"/>
                <w:sz w:val="24"/>
                <w:szCs w:val="24"/>
              </w:rPr>
              <w:t>2</w:t>
            </w:r>
            <w:r w:rsidRPr="00426E94">
              <w:rPr>
                <w:rFonts w:ascii="Times New Roman" w:hAnsi="Times New Roman"/>
                <w:sz w:val="24"/>
                <w:szCs w:val="24"/>
              </w:rPr>
              <w:t>.12</w:t>
            </w:r>
          </w:p>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lastRenderedPageBreak/>
              <w:t>«Осуществлен мониторинг предоставления мер социальной поддержки»</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lastRenderedPageBreak/>
              <w:t>25 декабря 2027 г.</w:t>
            </w:r>
          </w:p>
        </w:tc>
        <w:tc>
          <w:tcPr>
            <w:tcW w:w="2547"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rPr>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отчет</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306B63">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ПК «Отраслевой рег</w:t>
            </w:r>
            <w:r w:rsidRPr="00426E94">
              <w:rPr>
                <w:rFonts w:ascii="Times New Roman" w:hAnsi="Times New Roman"/>
                <w:sz w:val="24"/>
                <w:szCs w:val="24"/>
              </w:rPr>
              <w:t>и</w:t>
            </w:r>
            <w:r w:rsidRPr="00426E94">
              <w:rPr>
                <w:rFonts w:ascii="Times New Roman" w:hAnsi="Times New Roman"/>
                <w:sz w:val="24"/>
                <w:szCs w:val="24"/>
              </w:rPr>
              <w:lastRenderedPageBreak/>
              <w:t>ональный регистр населения Р</w:t>
            </w:r>
            <w:r w:rsidR="00306B63">
              <w:rPr>
                <w:rFonts w:ascii="Times New Roman" w:hAnsi="Times New Roman"/>
                <w:sz w:val="24"/>
                <w:szCs w:val="24"/>
              </w:rPr>
              <w:t>О</w:t>
            </w:r>
            <w:r w:rsidRPr="00426E94">
              <w:rPr>
                <w:rFonts w:ascii="Times New Roman" w:hAnsi="Times New Roman"/>
                <w:sz w:val="24"/>
                <w:szCs w:val="24"/>
              </w:rPr>
              <w:t>»</w:t>
            </w:r>
          </w:p>
        </w:tc>
      </w:tr>
      <w:tr w:rsidR="00044BF9" w:rsidRPr="00426E94" w:rsidTr="002D5A08">
        <w:tc>
          <w:tcPr>
            <w:tcW w:w="85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044BF9" w:rsidRPr="00426E94" w:rsidRDefault="00044BF9" w:rsidP="005C7400">
            <w:pPr>
              <w:widowControl w:val="0"/>
              <w:tabs>
                <w:tab w:val="left" w:pos="11057"/>
              </w:tabs>
              <w:jc w:val="center"/>
              <w:rPr>
                <w:rFonts w:ascii="Times New Roman" w:hAnsi="Times New Roman"/>
                <w:sz w:val="24"/>
                <w:szCs w:val="24"/>
              </w:rPr>
            </w:pPr>
            <w:r w:rsidRPr="00426E94">
              <w:rPr>
                <w:rFonts w:ascii="Times New Roman" w:hAnsi="Times New Roman"/>
                <w:sz w:val="24"/>
                <w:szCs w:val="24"/>
              </w:rPr>
              <w:lastRenderedPageBreak/>
              <w:t>1.</w:t>
            </w:r>
            <w:r w:rsidR="005C7400">
              <w:rPr>
                <w:rFonts w:ascii="Times New Roman" w:hAnsi="Times New Roman"/>
                <w:sz w:val="24"/>
                <w:szCs w:val="24"/>
              </w:rPr>
              <w:t>27</w:t>
            </w:r>
            <w:r w:rsidRPr="00426E94">
              <w:rPr>
                <w:rFonts w:ascii="Times New Roman" w:hAnsi="Times New Roman"/>
                <w:sz w:val="24"/>
                <w:szCs w:val="24"/>
              </w:rPr>
              <w:t>.</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A2565E">
            <w:pPr>
              <w:widowControl w:val="0"/>
              <w:contextualSpacing/>
              <w:jc w:val="left"/>
              <w:rPr>
                <w:rFonts w:ascii="Times New Roman" w:hAnsi="Times New Roman"/>
                <w:sz w:val="24"/>
                <w:szCs w:val="24"/>
              </w:rPr>
            </w:pPr>
            <w:r w:rsidRPr="00426E94">
              <w:rPr>
                <w:rFonts w:ascii="Times New Roman" w:hAnsi="Times New Roman"/>
                <w:sz w:val="24"/>
                <w:szCs w:val="24"/>
              </w:rPr>
              <w:t xml:space="preserve">Мероприятие (результат) </w:t>
            </w:r>
            <w:r w:rsidR="00A2565E">
              <w:rPr>
                <w:rFonts w:ascii="Times New Roman" w:hAnsi="Times New Roman"/>
                <w:sz w:val="24"/>
                <w:szCs w:val="24"/>
              </w:rPr>
              <w:t>3</w:t>
            </w:r>
            <w:r w:rsidRPr="00426E94">
              <w:rPr>
                <w:rFonts w:ascii="Times New Roman" w:hAnsi="Times New Roman"/>
                <w:sz w:val="24"/>
                <w:szCs w:val="24"/>
              </w:rPr>
              <w:t>.</w:t>
            </w:r>
            <w:r w:rsidR="00F13B36">
              <w:rPr>
                <w:rFonts w:ascii="Times New Roman" w:hAnsi="Times New Roman"/>
                <w:sz w:val="24"/>
                <w:szCs w:val="24"/>
              </w:rPr>
              <w:t>3</w:t>
            </w:r>
            <w:r w:rsidRPr="00426E94">
              <w:rPr>
                <w:rFonts w:ascii="Times New Roman" w:hAnsi="Times New Roman"/>
                <w:sz w:val="24"/>
                <w:szCs w:val="24"/>
              </w:rPr>
              <w:t xml:space="preserve"> «Субвенции на осуществление полномочий по выплате пособия на ребенка предоставлены в полном объеме» (всего)</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contextualSpacing/>
              <w:jc w:val="center"/>
              <w:rPr>
                <w:rFonts w:ascii="Times New Roman" w:hAnsi="Times New Roman"/>
                <w:sz w:val="24"/>
                <w:szCs w:val="24"/>
              </w:rPr>
            </w:pPr>
            <w:r w:rsidRPr="00426E94">
              <w:rPr>
                <w:rFonts w:ascii="Times New Roman" w:hAnsi="Times New Roman"/>
                <w:sz w:val="24"/>
                <w:szCs w:val="24"/>
              </w:rPr>
              <w:t>Х</w:t>
            </w:r>
          </w:p>
        </w:tc>
        <w:tc>
          <w:tcPr>
            <w:tcW w:w="254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contextualSpacing/>
              <w:jc w:val="center"/>
              <w:rPr>
                <w:rFonts w:ascii="Times New Roman" w:hAnsi="Times New Roman"/>
                <w:sz w:val="24"/>
                <w:szCs w:val="24"/>
              </w:rPr>
            </w:pPr>
            <w:r w:rsidRPr="00426E94">
              <w:rPr>
                <w:rFonts w:ascii="Times New Roman" w:hAnsi="Times New Roman"/>
                <w:sz w:val="24"/>
                <w:szCs w:val="24"/>
              </w:rPr>
              <w:t>Х</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contextualSpacing/>
              <w:jc w:val="center"/>
              <w:rPr>
                <w:rFonts w:ascii="Times New Roman" w:hAnsi="Times New Roman"/>
                <w:sz w:val="24"/>
                <w:szCs w:val="24"/>
              </w:rPr>
            </w:pPr>
            <w:r w:rsidRPr="00426E94">
              <w:rPr>
                <w:rFonts w:ascii="Times New Roman" w:hAnsi="Times New Roman"/>
                <w:sz w:val="24"/>
                <w:szCs w:val="24"/>
              </w:rPr>
              <w:t>Х</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contextualSpacing/>
              <w:jc w:val="center"/>
              <w:rPr>
                <w:rFonts w:ascii="Times New Roman" w:hAnsi="Times New Roman"/>
                <w:sz w:val="24"/>
                <w:szCs w:val="24"/>
              </w:rPr>
            </w:pPr>
            <w:r w:rsidRPr="00426E94">
              <w:rPr>
                <w:rFonts w:ascii="Times New Roman" w:hAnsi="Times New Roman"/>
                <w:sz w:val="24"/>
                <w:szCs w:val="24"/>
              </w:rPr>
              <w:t>Х</w:t>
            </w:r>
          </w:p>
        </w:tc>
      </w:tr>
      <w:tr w:rsidR="006547D5" w:rsidRPr="00426E94" w:rsidTr="002D5A08">
        <w:tc>
          <w:tcPr>
            <w:tcW w:w="85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6547D5" w:rsidRPr="00426E94" w:rsidRDefault="006547D5" w:rsidP="006547D5">
            <w:pPr>
              <w:widowControl w:val="0"/>
              <w:tabs>
                <w:tab w:val="left" w:pos="11057"/>
              </w:tabs>
              <w:jc w:val="center"/>
              <w:rPr>
                <w:rFonts w:ascii="Times New Roman" w:hAnsi="Times New Roman"/>
                <w:sz w:val="24"/>
                <w:szCs w:val="24"/>
              </w:rPr>
            </w:pPr>
            <w:r w:rsidRPr="00426E94">
              <w:rPr>
                <w:rFonts w:ascii="Times New Roman" w:hAnsi="Times New Roman"/>
                <w:sz w:val="24"/>
                <w:szCs w:val="24"/>
              </w:rPr>
              <w:t>1.</w:t>
            </w:r>
            <w:r>
              <w:rPr>
                <w:rFonts w:ascii="Times New Roman" w:hAnsi="Times New Roman"/>
                <w:sz w:val="24"/>
                <w:szCs w:val="24"/>
              </w:rPr>
              <w:t>28</w:t>
            </w:r>
            <w:r w:rsidRPr="00426E94">
              <w:rPr>
                <w:rFonts w:ascii="Times New Roman" w:hAnsi="Times New Roman"/>
                <w:sz w:val="24"/>
                <w:szCs w:val="24"/>
              </w:rPr>
              <w:t>.</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547D5" w:rsidRPr="00426E94" w:rsidRDefault="006547D5" w:rsidP="006547D5">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 xml:space="preserve">Контрольная точка </w:t>
            </w:r>
            <w:r w:rsidR="00A2565E">
              <w:rPr>
                <w:rFonts w:ascii="Times New Roman" w:hAnsi="Times New Roman"/>
                <w:sz w:val="24"/>
                <w:szCs w:val="24"/>
              </w:rPr>
              <w:t>3</w:t>
            </w:r>
            <w:r w:rsidRPr="00426E94">
              <w:rPr>
                <w:rFonts w:ascii="Times New Roman" w:hAnsi="Times New Roman"/>
                <w:sz w:val="24"/>
                <w:szCs w:val="24"/>
              </w:rPr>
              <w:t>.</w:t>
            </w:r>
            <w:r>
              <w:rPr>
                <w:rFonts w:ascii="Times New Roman" w:hAnsi="Times New Roman"/>
                <w:sz w:val="24"/>
                <w:szCs w:val="24"/>
              </w:rPr>
              <w:t>3</w:t>
            </w:r>
            <w:r w:rsidRPr="00426E94">
              <w:rPr>
                <w:rFonts w:ascii="Times New Roman" w:hAnsi="Times New Roman"/>
                <w:sz w:val="24"/>
                <w:szCs w:val="24"/>
              </w:rPr>
              <w:t>.1</w:t>
            </w:r>
          </w:p>
          <w:p w:rsidR="006547D5" w:rsidRPr="00426E94" w:rsidRDefault="006547D5" w:rsidP="006547D5">
            <w:pPr>
              <w:widowControl w:val="0"/>
              <w:contextualSpacing/>
              <w:jc w:val="left"/>
              <w:outlineLvl w:val="2"/>
              <w:rPr>
                <w:rFonts w:ascii="Times New Roman" w:hAnsi="Times New Roman"/>
                <w:sz w:val="24"/>
                <w:szCs w:val="24"/>
              </w:rPr>
            </w:pPr>
            <w:r w:rsidRPr="00426E94">
              <w:rPr>
                <w:rFonts w:ascii="Times New Roman" w:hAnsi="Times New Roman"/>
                <w:sz w:val="24"/>
                <w:szCs w:val="24"/>
              </w:rPr>
              <w:t xml:space="preserve">«Предложения </w:t>
            </w:r>
            <w:proofErr w:type="gramStart"/>
            <w:r w:rsidRPr="00426E94">
              <w:rPr>
                <w:rFonts w:ascii="Times New Roman" w:hAnsi="Times New Roman"/>
                <w:sz w:val="24"/>
                <w:szCs w:val="24"/>
              </w:rPr>
              <w:t>о потребности в средствах областного бюджета учтены в областном законе об областном бюджете на очередной год</w:t>
            </w:r>
            <w:proofErr w:type="gramEnd"/>
            <w:r w:rsidRPr="00426E94">
              <w:rPr>
                <w:rFonts w:ascii="Times New Roman" w:hAnsi="Times New Roman"/>
                <w:sz w:val="24"/>
                <w:szCs w:val="24"/>
              </w:rPr>
              <w:t xml:space="preserve"> и плановый период»</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547D5" w:rsidRPr="00426E94" w:rsidRDefault="006547D5" w:rsidP="006547D5">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1 января 2025 г.</w:t>
            </w:r>
          </w:p>
        </w:tc>
        <w:tc>
          <w:tcPr>
            <w:tcW w:w="2547"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547D5" w:rsidRPr="00426E94" w:rsidRDefault="006547D5" w:rsidP="006547D5">
            <w:pPr>
              <w:jc w:val="center"/>
              <w:rPr>
                <w:rFonts w:ascii="Times New Roman" w:hAnsi="Times New Roman"/>
                <w:sz w:val="24"/>
                <w:szCs w:val="24"/>
              </w:rPr>
            </w:pPr>
            <w:r>
              <w:rPr>
                <w:rFonts w:ascii="Times New Roman" w:hAnsi="Times New Roman"/>
                <w:sz w:val="24"/>
                <w:szCs w:val="24"/>
              </w:rPr>
              <w:t xml:space="preserve">Управление </w:t>
            </w:r>
            <w:r w:rsidRPr="00426E94">
              <w:rPr>
                <w:rFonts w:ascii="Times New Roman" w:hAnsi="Times New Roman"/>
                <w:sz w:val="24"/>
                <w:szCs w:val="24"/>
              </w:rPr>
              <w:t>социал</w:t>
            </w:r>
            <w:r w:rsidRPr="00426E94">
              <w:rPr>
                <w:rFonts w:ascii="Times New Roman" w:hAnsi="Times New Roman"/>
                <w:sz w:val="24"/>
                <w:szCs w:val="24"/>
              </w:rPr>
              <w:t>ь</w:t>
            </w:r>
            <w:r w:rsidRPr="00426E94">
              <w:rPr>
                <w:rFonts w:ascii="Times New Roman" w:hAnsi="Times New Roman"/>
                <w:sz w:val="24"/>
                <w:szCs w:val="24"/>
              </w:rPr>
              <w:t xml:space="preserve">ной защиты населения </w:t>
            </w:r>
            <w:r>
              <w:rPr>
                <w:rFonts w:ascii="Times New Roman" w:hAnsi="Times New Roman"/>
                <w:sz w:val="24"/>
                <w:szCs w:val="24"/>
              </w:rPr>
              <w:t>Администрации Пе</w:t>
            </w:r>
            <w:r>
              <w:rPr>
                <w:rFonts w:ascii="Times New Roman" w:hAnsi="Times New Roman"/>
                <w:sz w:val="24"/>
                <w:szCs w:val="24"/>
              </w:rPr>
              <w:t>с</w:t>
            </w:r>
            <w:r>
              <w:rPr>
                <w:rFonts w:ascii="Times New Roman" w:hAnsi="Times New Roman"/>
                <w:sz w:val="24"/>
                <w:szCs w:val="24"/>
              </w:rPr>
              <w:t>чанокопского района</w:t>
            </w:r>
          </w:p>
          <w:p w:rsidR="006547D5" w:rsidRPr="00426E94" w:rsidRDefault="006547D5" w:rsidP="006547D5">
            <w:pPr>
              <w:widowControl w:val="0"/>
              <w:jc w:val="center"/>
              <w:outlineLvl w:val="2"/>
              <w:rPr>
                <w:rFonts w:ascii="Times New Roman" w:hAnsi="Times New Roman"/>
                <w:sz w:val="24"/>
                <w:szCs w:val="24"/>
              </w:rPr>
            </w:pPr>
            <w:r w:rsidRPr="00426E94">
              <w:rPr>
                <w:rFonts w:ascii="Times New Roman" w:hAnsi="Times New Roman"/>
                <w:sz w:val="24"/>
                <w:szCs w:val="24"/>
              </w:rPr>
              <w:t>(</w:t>
            </w:r>
            <w:proofErr w:type="spellStart"/>
            <w:r>
              <w:rPr>
                <w:rFonts w:ascii="Times New Roman" w:hAnsi="Times New Roman"/>
                <w:sz w:val="24"/>
                <w:szCs w:val="24"/>
              </w:rPr>
              <w:t>Дашевский</w:t>
            </w:r>
            <w:proofErr w:type="spellEnd"/>
            <w:r>
              <w:rPr>
                <w:rFonts w:ascii="Times New Roman" w:hAnsi="Times New Roman"/>
                <w:sz w:val="24"/>
                <w:szCs w:val="24"/>
              </w:rPr>
              <w:t xml:space="preserve"> Е.В</w:t>
            </w:r>
            <w:r w:rsidR="00BC441C">
              <w:rPr>
                <w:rFonts w:ascii="Times New Roman" w:hAnsi="Times New Roman"/>
                <w:sz w:val="24"/>
                <w:szCs w:val="24"/>
              </w:rPr>
              <w:t>.</w:t>
            </w:r>
            <w:r>
              <w:rPr>
                <w:rFonts w:ascii="Times New Roman" w:hAnsi="Times New Roman"/>
                <w:sz w:val="24"/>
                <w:szCs w:val="24"/>
              </w:rPr>
              <w:t xml:space="preserve"> начальник УСЗН</w:t>
            </w:r>
            <w:r w:rsidRPr="00426E94">
              <w:rPr>
                <w:rFonts w:ascii="Times New Roman" w:hAnsi="Times New Roman"/>
                <w:sz w:val="24"/>
                <w:szCs w:val="24"/>
              </w:rPr>
              <w:t>)</w:t>
            </w:r>
          </w:p>
          <w:p w:rsidR="006547D5" w:rsidRPr="00426E94" w:rsidRDefault="006547D5" w:rsidP="006547D5">
            <w:pPr>
              <w:widowControl w:val="0"/>
              <w:tabs>
                <w:tab w:val="left" w:pos="11057"/>
              </w:tabs>
              <w:contextualSpacing/>
              <w:jc w:val="center"/>
              <w:rPr>
                <w:rFonts w:ascii="Times New Roman" w:hAnsi="Times New Roman"/>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547D5" w:rsidRPr="00426E94" w:rsidRDefault="006547D5" w:rsidP="006547D5">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областной закон об областном бюджете</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547D5" w:rsidRPr="00426E94" w:rsidRDefault="006547D5" w:rsidP="006547D5">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 xml:space="preserve">официальный портал правовой информации </w:t>
            </w:r>
            <w:r>
              <w:rPr>
                <w:rFonts w:ascii="Times New Roman" w:hAnsi="Times New Roman"/>
                <w:sz w:val="24"/>
                <w:szCs w:val="24"/>
              </w:rPr>
              <w:t>РО</w:t>
            </w:r>
            <w:r w:rsidRPr="00426E94">
              <w:rPr>
                <w:rFonts w:ascii="Times New Roman" w:hAnsi="Times New Roman"/>
                <w:sz w:val="24"/>
                <w:szCs w:val="24"/>
              </w:rPr>
              <w:t xml:space="preserve"> (pravo.donland.ru)</w:t>
            </w:r>
          </w:p>
        </w:tc>
      </w:tr>
      <w:tr w:rsidR="00044BF9" w:rsidRPr="00426E94" w:rsidTr="002D5A08">
        <w:tc>
          <w:tcPr>
            <w:tcW w:w="85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044BF9" w:rsidRPr="00426E94" w:rsidRDefault="00044BF9" w:rsidP="005C7400">
            <w:pPr>
              <w:widowControl w:val="0"/>
              <w:tabs>
                <w:tab w:val="left" w:pos="11057"/>
              </w:tabs>
              <w:jc w:val="center"/>
              <w:rPr>
                <w:rFonts w:ascii="Times New Roman" w:hAnsi="Times New Roman"/>
                <w:sz w:val="24"/>
                <w:szCs w:val="24"/>
              </w:rPr>
            </w:pPr>
            <w:r w:rsidRPr="00426E94">
              <w:rPr>
                <w:rFonts w:ascii="Times New Roman" w:hAnsi="Times New Roman"/>
                <w:sz w:val="24"/>
                <w:szCs w:val="24"/>
              </w:rPr>
              <w:t>1.</w:t>
            </w:r>
            <w:r w:rsidR="005C7400">
              <w:rPr>
                <w:rFonts w:ascii="Times New Roman" w:hAnsi="Times New Roman"/>
                <w:sz w:val="24"/>
                <w:szCs w:val="24"/>
              </w:rPr>
              <w:t>29</w:t>
            </w:r>
            <w:r w:rsidRPr="00426E94">
              <w:rPr>
                <w:rFonts w:ascii="Times New Roman" w:hAnsi="Times New Roman"/>
                <w:sz w:val="24"/>
                <w:szCs w:val="24"/>
              </w:rPr>
              <w:t>.</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 xml:space="preserve">Контрольная точка </w:t>
            </w:r>
            <w:r w:rsidR="00A2565E">
              <w:rPr>
                <w:rFonts w:ascii="Times New Roman" w:hAnsi="Times New Roman"/>
                <w:sz w:val="24"/>
                <w:szCs w:val="24"/>
              </w:rPr>
              <w:t>3</w:t>
            </w:r>
            <w:r w:rsidRPr="00426E94">
              <w:rPr>
                <w:rFonts w:ascii="Times New Roman" w:hAnsi="Times New Roman"/>
                <w:sz w:val="24"/>
                <w:szCs w:val="24"/>
              </w:rPr>
              <w:t>.</w:t>
            </w:r>
            <w:r w:rsidR="00F13B36">
              <w:rPr>
                <w:rFonts w:ascii="Times New Roman" w:hAnsi="Times New Roman"/>
                <w:sz w:val="24"/>
                <w:szCs w:val="24"/>
              </w:rPr>
              <w:t>3</w:t>
            </w:r>
            <w:r w:rsidRPr="00426E94">
              <w:rPr>
                <w:rFonts w:ascii="Times New Roman" w:hAnsi="Times New Roman"/>
                <w:sz w:val="24"/>
                <w:szCs w:val="24"/>
              </w:rPr>
              <w:t>.2</w:t>
            </w:r>
          </w:p>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«Меры социальной поддержки предоста</w:t>
            </w:r>
            <w:r w:rsidRPr="00426E94">
              <w:rPr>
                <w:rFonts w:ascii="Times New Roman" w:hAnsi="Times New Roman"/>
                <w:sz w:val="24"/>
                <w:szCs w:val="24"/>
              </w:rPr>
              <w:t>в</w:t>
            </w:r>
            <w:r w:rsidRPr="00426E94">
              <w:rPr>
                <w:rFonts w:ascii="Times New Roman" w:hAnsi="Times New Roman"/>
                <w:sz w:val="24"/>
                <w:szCs w:val="24"/>
              </w:rPr>
              <w:t>лены за 1 полугодие каждого года»</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31 июля 2025 г.</w:t>
            </w:r>
          </w:p>
        </w:tc>
        <w:tc>
          <w:tcPr>
            <w:tcW w:w="2547"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rPr>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отчет</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306B63">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ПК «Отраслевой рег</w:t>
            </w:r>
            <w:r w:rsidRPr="00426E94">
              <w:rPr>
                <w:rFonts w:ascii="Times New Roman" w:hAnsi="Times New Roman"/>
                <w:sz w:val="24"/>
                <w:szCs w:val="24"/>
              </w:rPr>
              <w:t>и</w:t>
            </w:r>
            <w:r w:rsidRPr="00426E94">
              <w:rPr>
                <w:rFonts w:ascii="Times New Roman" w:hAnsi="Times New Roman"/>
                <w:sz w:val="24"/>
                <w:szCs w:val="24"/>
              </w:rPr>
              <w:t xml:space="preserve">ональный регистр населения </w:t>
            </w:r>
            <w:r w:rsidR="00306B63">
              <w:rPr>
                <w:rFonts w:ascii="Times New Roman" w:hAnsi="Times New Roman"/>
                <w:sz w:val="24"/>
                <w:szCs w:val="24"/>
              </w:rPr>
              <w:t>РО</w:t>
            </w:r>
            <w:r w:rsidRPr="00426E94">
              <w:rPr>
                <w:rFonts w:ascii="Times New Roman" w:hAnsi="Times New Roman"/>
                <w:sz w:val="24"/>
                <w:szCs w:val="24"/>
              </w:rPr>
              <w:t>»</w:t>
            </w:r>
          </w:p>
        </w:tc>
      </w:tr>
      <w:tr w:rsidR="00044BF9" w:rsidRPr="00426E94" w:rsidTr="002D5A08">
        <w:tc>
          <w:tcPr>
            <w:tcW w:w="85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044BF9" w:rsidRPr="00426E94" w:rsidRDefault="00044BF9" w:rsidP="005C7400">
            <w:pPr>
              <w:widowControl w:val="0"/>
              <w:tabs>
                <w:tab w:val="left" w:pos="11057"/>
              </w:tabs>
              <w:jc w:val="center"/>
              <w:rPr>
                <w:rFonts w:ascii="Times New Roman" w:hAnsi="Times New Roman"/>
                <w:sz w:val="24"/>
                <w:szCs w:val="24"/>
              </w:rPr>
            </w:pPr>
            <w:r w:rsidRPr="00426E94">
              <w:rPr>
                <w:rFonts w:ascii="Times New Roman" w:hAnsi="Times New Roman"/>
                <w:sz w:val="24"/>
                <w:szCs w:val="24"/>
              </w:rPr>
              <w:t>1.</w:t>
            </w:r>
            <w:r w:rsidR="005C7400">
              <w:rPr>
                <w:rFonts w:ascii="Times New Roman" w:hAnsi="Times New Roman"/>
                <w:sz w:val="24"/>
                <w:szCs w:val="24"/>
              </w:rPr>
              <w:t>30</w:t>
            </w:r>
            <w:r w:rsidRPr="00426E94">
              <w:rPr>
                <w:rFonts w:ascii="Times New Roman" w:hAnsi="Times New Roman"/>
                <w:sz w:val="24"/>
                <w:szCs w:val="24"/>
              </w:rPr>
              <w:t>.</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Контрольная точка</w:t>
            </w:r>
            <w:r w:rsidR="00A2565E">
              <w:rPr>
                <w:rFonts w:ascii="Times New Roman" w:hAnsi="Times New Roman"/>
                <w:sz w:val="24"/>
                <w:szCs w:val="24"/>
              </w:rPr>
              <w:t xml:space="preserve"> 3</w:t>
            </w:r>
            <w:r w:rsidRPr="00426E94">
              <w:rPr>
                <w:rFonts w:ascii="Times New Roman" w:hAnsi="Times New Roman"/>
                <w:sz w:val="24"/>
                <w:szCs w:val="24"/>
              </w:rPr>
              <w:t>.</w:t>
            </w:r>
            <w:r w:rsidR="00F13B36">
              <w:rPr>
                <w:rFonts w:ascii="Times New Roman" w:hAnsi="Times New Roman"/>
                <w:sz w:val="24"/>
                <w:szCs w:val="24"/>
              </w:rPr>
              <w:t>3</w:t>
            </w:r>
            <w:r w:rsidRPr="00426E94">
              <w:rPr>
                <w:rFonts w:ascii="Times New Roman" w:hAnsi="Times New Roman"/>
                <w:sz w:val="24"/>
                <w:szCs w:val="24"/>
              </w:rPr>
              <w:t>.3</w:t>
            </w:r>
          </w:p>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«Меры социальной поддержки предоста</w:t>
            </w:r>
            <w:r w:rsidRPr="00426E94">
              <w:rPr>
                <w:rFonts w:ascii="Times New Roman" w:hAnsi="Times New Roman"/>
                <w:sz w:val="24"/>
                <w:szCs w:val="24"/>
              </w:rPr>
              <w:t>в</w:t>
            </w:r>
            <w:r w:rsidRPr="00426E94">
              <w:rPr>
                <w:rFonts w:ascii="Times New Roman" w:hAnsi="Times New Roman"/>
                <w:sz w:val="24"/>
                <w:szCs w:val="24"/>
              </w:rPr>
              <w:t>лены за 9 месяцев каждого года»</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31 октября 2025 г.</w:t>
            </w:r>
          </w:p>
        </w:tc>
        <w:tc>
          <w:tcPr>
            <w:tcW w:w="2547"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rPr>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отчет</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306B63">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ПК «Отраслевой рег</w:t>
            </w:r>
            <w:r w:rsidRPr="00426E94">
              <w:rPr>
                <w:rFonts w:ascii="Times New Roman" w:hAnsi="Times New Roman"/>
                <w:sz w:val="24"/>
                <w:szCs w:val="24"/>
              </w:rPr>
              <w:t>и</w:t>
            </w:r>
            <w:r w:rsidRPr="00426E94">
              <w:rPr>
                <w:rFonts w:ascii="Times New Roman" w:hAnsi="Times New Roman"/>
                <w:sz w:val="24"/>
                <w:szCs w:val="24"/>
              </w:rPr>
              <w:t xml:space="preserve">ональный регистр населения </w:t>
            </w:r>
            <w:r w:rsidR="00306B63">
              <w:rPr>
                <w:rFonts w:ascii="Times New Roman" w:hAnsi="Times New Roman"/>
                <w:sz w:val="24"/>
                <w:szCs w:val="24"/>
              </w:rPr>
              <w:t>РО</w:t>
            </w:r>
            <w:r w:rsidRPr="00426E94">
              <w:rPr>
                <w:rFonts w:ascii="Times New Roman" w:hAnsi="Times New Roman"/>
                <w:sz w:val="24"/>
                <w:szCs w:val="24"/>
              </w:rPr>
              <w:t>»</w:t>
            </w:r>
          </w:p>
        </w:tc>
      </w:tr>
      <w:tr w:rsidR="00044BF9" w:rsidRPr="00426E94" w:rsidTr="002D5A08">
        <w:tc>
          <w:tcPr>
            <w:tcW w:w="85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044BF9" w:rsidRPr="00426E94" w:rsidRDefault="00044BF9" w:rsidP="005C7400">
            <w:pPr>
              <w:widowControl w:val="0"/>
              <w:tabs>
                <w:tab w:val="left" w:pos="11057"/>
              </w:tabs>
              <w:jc w:val="center"/>
              <w:rPr>
                <w:rFonts w:ascii="Times New Roman" w:hAnsi="Times New Roman"/>
                <w:sz w:val="24"/>
                <w:szCs w:val="24"/>
              </w:rPr>
            </w:pPr>
            <w:r w:rsidRPr="00426E94">
              <w:rPr>
                <w:rFonts w:ascii="Times New Roman" w:hAnsi="Times New Roman"/>
                <w:sz w:val="24"/>
                <w:szCs w:val="24"/>
              </w:rPr>
              <w:t>1.</w:t>
            </w:r>
            <w:r w:rsidR="005C7400">
              <w:rPr>
                <w:rFonts w:ascii="Times New Roman" w:hAnsi="Times New Roman"/>
                <w:sz w:val="24"/>
                <w:szCs w:val="24"/>
              </w:rPr>
              <w:t>31</w:t>
            </w:r>
            <w:r w:rsidRPr="00426E94">
              <w:rPr>
                <w:rFonts w:ascii="Times New Roman" w:hAnsi="Times New Roman"/>
                <w:sz w:val="24"/>
                <w:szCs w:val="24"/>
              </w:rPr>
              <w:t>.</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 xml:space="preserve">Контрольная точка </w:t>
            </w:r>
            <w:r w:rsidR="00A2565E">
              <w:rPr>
                <w:rFonts w:ascii="Times New Roman" w:hAnsi="Times New Roman"/>
                <w:sz w:val="24"/>
                <w:szCs w:val="24"/>
              </w:rPr>
              <w:t>3</w:t>
            </w:r>
            <w:r w:rsidRPr="00426E94">
              <w:rPr>
                <w:rFonts w:ascii="Times New Roman" w:hAnsi="Times New Roman"/>
                <w:sz w:val="24"/>
                <w:szCs w:val="24"/>
              </w:rPr>
              <w:t>.</w:t>
            </w:r>
            <w:r w:rsidR="00F13B36">
              <w:rPr>
                <w:rFonts w:ascii="Times New Roman" w:hAnsi="Times New Roman"/>
                <w:sz w:val="24"/>
                <w:szCs w:val="24"/>
              </w:rPr>
              <w:t>3</w:t>
            </w:r>
            <w:r w:rsidRPr="00426E94">
              <w:rPr>
                <w:rFonts w:ascii="Times New Roman" w:hAnsi="Times New Roman"/>
                <w:sz w:val="24"/>
                <w:szCs w:val="24"/>
              </w:rPr>
              <w:t>.4</w:t>
            </w:r>
          </w:p>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«Осуществлен мониторинг предоставления мер социальной поддержки»</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25 декабря 2025 г.</w:t>
            </w:r>
          </w:p>
        </w:tc>
        <w:tc>
          <w:tcPr>
            <w:tcW w:w="2547"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rPr>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отчет</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306B63">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ПК «Отраслевой рег</w:t>
            </w:r>
            <w:r w:rsidRPr="00426E94">
              <w:rPr>
                <w:rFonts w:ascii="Times New Roman" w:hAnsi="Times New Roman"/>
                <w:sz w:val="24"/>
                <w:szCs w:val="24"/>
              </w:rPr>
              <w:t>и</w:t>
            </w:r>
            <w:r w:rsidRPr="00426E94">
              <w:rPr>
                <w:rFonts w:ascii="Times New Roman" w:hAnsi="Times New Roman"/>
                <w:sz w:val="24"/>
                <w:szCs w:val="24"/>
              </w:rPr>
              <w:t xml:space="preserve">ональный регистр населения </w:t>
            </w:r>
            <w:r w:rsidR="00306B63">
              <w:rPr>
                <w:rFonts w:ascii="Times New Roman" w:hAnsi="Times New Roman"/>
                <w:sz w:val="24"/>
                <w:szCs w:val="24"/>
              </w:rPr>
              <w:t>РО</w:t>
            </w:r>
            <w:r w:rsidRPr="00426E94">
              <w:rPr>
                <w:rFonts w:ascii="Times New Roman" w:hAnsi="Times New Roman"/>
                <w:sz w:val="24"/>
                <w:szCs w:val="24"/>
              </w:rPr>
              <w:t>»</w:t>
            </w:r>
          </w:p>
        </w:tc>
      </w:tr>
      <w:tr w:rsidR="00044BF9" w:rsidRPr="00426E94" w:rsidTr="002D5A08">
        <w:tc>
          <w:tcPr>
            <w:tcW w:w="85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044BF9" w:rsidRPr="00426E94" w:rsidRDefault="00044BF9" w:rsidP="005C7400">
            <w:pPr>
              <w:widowControl w:val="0"/>
              <w:tabs>
                <w:tab w:val="left" w:pos="11057"/>
              </w:tabs>
              <w:jc w:val="center"/>
              <w:rPr>
                <w:rFonts w:ascii="Times New Roman" w:hAnsi="Times New Roman"/>
                <w:sz w:val="24"/>
                <w:szCs w:val="24"/>
              </w:rPr>
            </w:pPr>
            <w:r w:rsidRPr="00426E94">
              <w:rPr>
                <w:rFonts w:ascii="Times New Roman" w:hAnsi="Times New Roman"/>
                <w:sz w:val="24"/>
                <w:szCs w:val="24"/>
              </w:rPr>
              <w:t>1.</w:t>
            </w:r>
            <w:r w:rsidR="005C7400">
              <w:rPr>
                <w:rFonts w:ascii="Times New Roman" w:hAnsi="Times New Roman"/>
                <w:sz w:val="24"/>
                <w:szCs w:val="24"/>
              </w:rPr>
              <w:t>32</w:t>
            </w:r>
            <w:r w:rsidRPr="00426E94">
              <w:rPr>
                <w:rFonts w:ascii="Times New Roman" w:hAnsi="Times New Roman"/>
                <w:sz w:val="24"/>
                <w:szCs w:val="24"/>
              </w:rPr>
              <w:t>.</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Контрольная точка</w:t>
            </w:r>
            <w:r w:rsidR="00A2565E">
              <w:rPr>
                <w:rFonts w:ascii="Times New Roman" w:hAnsi="Times New Roman"/>
                <w:sz w:val="24"/>
                <w:szCs w:val="24"/>
              </w:rPr>
              <w:t>3</w:t>
            </w:r>
            <w:r w:rsidRPr="00426E94">
              <w:rPr>
                <w:rFonts w:ascii="Times New Roman" w:hAnsi="Times New Roman"/>
                <w:sz w:val="24"/>
                <w:szCs w:val="24"/>
              </w:rPr>
              <w:t>.</w:t>
            </w:r>
            <w:r w:rsidR="00F13B36">
              <w:rPr>
                <w:rFonts w:ascii="Times New Roman" w:hAnsi="Times New Roman"/>
                <w:sz w:val="24"/>
                <w:szCs w:val="24"/>
              </w:rPr>
              <w:t>3</w:t>
            </w:r>
            <w:r w:rsidRPr="00426E94">
              <w:rPr>
                <w:rFonts w:ascii="Times New Roman" w:hAnsi="Times New Roman"/>
                <w:sz w:val="24"/>
                <w:szCs w:val="24"/>
              </w:rPr>
              <w:t>.5</w:t>
            </w:r>
          </w:p>
          <w:p w:rsidR="00044BF9" w:rsidRPr="00426E94" w:rsidRDefault="00044BF9" w:rsidP="00044BF9">
            <w:pPr>
              <w:widowControl w:val="0"/>
              <w:contextualSpacing/>
              <w:jc w:val="left"/>
              <w:outlineLvl w:val="2"/>
              <w:rPr>
                <w:rFonts w:ascii="Times New Roman" w:hAnsi="Times New Roman"/>
                <w:sz w:val="24"/>
                <w:szCs w:val="24"/>
              </w:rPr>
            </w:pPr>
            <w:r w:rsidRPr="00426E94">
              <w:rPr>
                <w:rFonts w:ascii="Times New Roman" w:hAnsi="Times New Roman"/>
                <w:sz w:val="24"/>
                <w:szCs w:val="24"/>
              </w:rPr>
              <w:t xml:space="preserve">«Предложения </w:t>
            </w:r>
            <w:proofErr w:type="gramStart"/>
            <w:r w:rsidRPr="00426E94">
              <w:rPr>
                <w:rFonts w:ascii="Times New Roman" w:hAnsi="Times New Roman"/>
                <w:sz w:val="24"/>
                <w:szCs w:val="24"/>
              </w:rPr>
              <w:t>о потребности в средствах областного бюджета учтены в областном законе об областном бюджете на очередной год</w:t>
            </w:r>
            <w:proofErr w:type="gramEnd"/>
            <w:r w:rsidRPr="00426E94">
              <w:rPr>
                <w:rFonts w:ascii="Times New Roman" w:hAnsi="Times New Roman"/>
                <w:sz w:val="24"/>
                <w:szCs w:val="24"/>
              </w:rPr>
              <w:t xml:space="preserve"> и плановый период»</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1 января 2026 г.</w:t>
            </w:r>
          </w:p>
        </w:tc>
        <w:tc>
          <w:tcPr>
            <w:tcW w:w="2547"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rPr>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областной закон об областном бюджете</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A2247B">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 xml:space="preserve">официальный портал правовой информации </w:t>
            </w:r>
            <w:r w:rsidR="00A2247B">
              <w:rPr>
                <w:rFonts w:ascii="Times New Roman" w:hAnsi="Times New Roman"/>
                <w:sz w:val="24"/>
                <w:szCs w:val="24"/>
              </w:rPr>
              <w:t>РО</w:t>
            </w:r>
            <w:r w:rsidRPr="00426E94">
              <w:rPr>
                <w:rFonts w:ascii="Times New Roman" w:hAnsi="Times New Roman"/>
                <w:sz w:val="24"/>
                <w:szCs w:val="24"/>
              </w:rPr>
              <w:t xml:space="preserve"> (pravo.donland.ru)</w:t>
            </w:r>
          </w:p>
        </w:tc>
      </w:tr>
      <w:tr w:rsidR="00044BF9" w:rsidRPr="00426E94" w:rsidTr="002D5A08">
        <w:tc>
          <w:tcPr>
            <w:tcW w:w="85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044BF9" w:rsidRPr="00426E94" w:rsidRDefault="00044BF9" w:rsidP="005C7400">
            <w:pPr>
              <w:widowControl w:val="0"/>
              <w:tabs>
                <w:tab w:val="left" w:pos="11057"/>
              </w:tabs>
              <w:jc w:val="center"/>
              <w:rPr>
                <w:rFonts w:ascii="Times New Roman" w:hAnsi="Times New Roman"/>
                <w:sz w:val="24"/>
                <w:szCs w:val="24"/>
              </w:rPr>
            </w:pPr>
            <w:r w:rsidRPr="00426E94">
              <w:rPr>
                <w:rFonts w:ascii="Times New Roman" w:hAnsi="Times New Roman"/>
                <w:sz w:val="24"/>
                <w:szCs w:val="24"/>
              </w:rPr>
              <w:t>1.</w:t>
            </w:r>
            <w:r w:rsidR="005C7400">
              <w:rPr>
                <w:rFonts w:ascii="Times New Roman" w:hAnsi="Times New Roman"/>
                <w:sz w:val="24"/>
                <w:szCs w:val="24"/>
              </w:rPr>
              <w:t>33</w:t>
            </w:r>
            <w:r w:rsidRPr="00426E94">
              <w:rPr>
                <w:rFonts w:ascii="Times New Roman" w:hAnsi="Times New Roman"/>
                <w:sz w:val="24"/>
                <w:szCs w:val="24"/>
              </w:rPr>
              <w:t>.</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 xml:space="preserve">Контрольная точка </w:t>
            </w:r>
            <w:r w:rsidR="00A2565E">
              <w:rPr>
                <w:rFonts w:ascii="Times New Roman" w:hAnsi="Times New Roman"/>
                <w:sz w:val="24"/>
                <w:szCs w:val="24"/>
              </w:rPr>
              <w:t>3</w:t>
            </w:r>
            <w:r w:rsidRPr="00426E94">
              <w:rPr>
                <w:rFonts w:ascii="Times New Roman" w:hAnsi="Times New Roman"/>
                <w:sz w:val="24"/>
                <w:szCs w:val="24"/>
              </w:rPr>
              <w:t>.</w:t>
            </w:r>
            <w:r w:rsidR="00F13B36">
              <w:rPr>
                <w:rFonts w:ascii="Times New Roman" w:hAnsi="Times New Roman"/>
                <w:sz w:val="24"/>
                <w:szCs w:val="24"/>
              </w:rPr>
              <w:t>3</w:t>
            </w:r>
            <w:r w:rsidRPr="00426E94">
              <w:rPr>
                <w:rFonts w:ascii="Times New Roman" w:hAnsi="Times New Roman"/>
                <w:sz w:val="24"/>
                <w:szCs w:val="24"/>
              </w:rPr>
              <w:t>.6</w:t>
            </w:r>
          </w:p>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«Меры социальной поддержки предоста</w:t>
            </w:r>
            <w:r w:rsidRPr="00426E94">
              <w:rPr>
                <w:rFonts w:ascii="Times New Roman" w:hAnsi="Times New Roman"/>
                <w:sz w:val="24"/>
                <w:szCs w:val="24"/>
              </w:rPr>
              <w:t>в</w:t>
            </w:r>
            <w:r w:rsidRPr="00426E94">
              <w:rPr>
                <w:rFonts w:ascii="Times New Roman" w:hAnsi="Times New Roman"/>
                <w:sz w:val="24"/>
                <w:szCs w:val="24"/>
              </w:rPr>
              <w:t>лены за 1 полугодие каждого года»</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31 июля 2026 г.</w:t>
            </w:r>
          </w:p>
        </w:tc>
        <w:tc>
          <w:tcPr>
            <w:tcW w:w="2547"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rPr>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отчет</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306B63">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ПК «Отраслевой рег</w:t>
            </w:r>
            <w:r w:rsidRPr="00426E94">
              <w:rPr>
                <w:rFonts w:ascii="Times New Roman" w:hAnsi="Times New Roman"/>
                <w:sz w:val="24"/>
                <w:szCs w:val="24"/>
              </w:rPr>
              <w:t>и</w:t>
            </w:r>
            <w:r w:rsidRPr="00426E94">
              <w:rPr>
                <w:rFonts w:ascii="Times New Roman" w:hAnsi="Times New Roman"/>
                <w:sz w:val="24"/>
                <w:szCs w:val="24"/>
              </w:rPr>
              <w:t xml:space="preserve">ональный регистр населения </w:t>
            </w:r>
            <w:r w:rsidR="00306B63">
              <w:rPr>
                <w:rFonts w:ascii="Times New Roman" w:hAnsi="Times New Roman"/>
                <w:sz w:val="24"/>
                <w:szCs w:val="24"/>
              </w:rPr>
              <w:t>РО</w:t>
            </w:r>
            <w:r w:rsidRPr="00426E94">
              <w:rPr>
                <w:rFonts w:ascii="Times New Roman" w:hAnsi="Times New Roman"/>
                <w:sz w:val="24"/>
                <w:szCs w:val="24"/>
              </w:rPr>
              <w:t>»</w:t>
            </w:r>
          </w:p>
        </w:tc>
      </w:tr>
      <w:tr w:rsidR="00044BF9" w:rsidRPr="00426E94" w:rsidTr="002D5A08">
        <w:tc>
          <w:tcPr>
            <w:tcW w:w="85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044BF9" w:rsidRPr="00426E94" w:rsidRDefault="00044BF9" w:rsidP="005C7400">
            <w:pPr>
              <w:widowControl w:val="0"/>
              <w:tabs>
                <w:tab w:val="left" w:pos="11057"/>
              </w:tabs>
              <w:jc w:val="center"/>
              <w:rPr>
                <w:rFonts w:ascii="Times New Roman" w:hAnsi="Times New Roman"/>
                <w:sz w:val="24"/>
                <w:szCs w:val="24"/>
              </w:rPr>
            </w:pPr>
            <w:r w:rsidRPr="00426E94">
              <w:rPr>
                <w:rFonts w:ascii="Times New Roman" w:hAnsi="Times New Roman"/>
                <w:sz w:val="24"/>
                <w:szCs w:val="24"/>
              </w:rPr>
              <w:t>1.</w:t>
            </w:r>
            <w:r w:rsidR="005C7400">
              <w:rPr>
                <w:rFonts w:ascii="Times New Roman" w:hAnsi="Times New Roman"/>
                <w:sz w:val="24"/>
                <w:szCs w:val="24"/>
              </w:rPr>
              <w:t>34</w:t>
            </w:r>
            <w:r w:rsidRPr="00426E94">
              <w:rPr>
                <w:rFonts w:ascii="Times New Roman" w:hAnsi="Times New Roman"/>
                <w:sz w:val="24"/>
                <w:szCs w:val="24"/>
              </w:rPr>
              <w:t>.</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 xml:space="preserve">Контрольная точка </w:t>
            </w:r>
            <w:r w:rsidR="00A2565E">
              <w:rPr>
                <w:rFonts w:ascii="Times New Roman" w:hAnsi="Times New Roman"/>
                <w:sz w:val="24"/>
                <w:szCs w:val="24"/>
              </w:rPr>
              <w:t>3.</w:t>
            </w:r>
            <w:r w:rsidR="00F13B36">
              <w:rPr>
                <w:rFonts w:ascii="Times New Roman" w:hAnsi="Times New Roman"/>
                <w:sz w:val="24"/>
                <w:szCs w:val="24"/>
              </w:rPr>
              <w:t>3</w:t>
            </w:r>
            <w:r w:rsidRPr="00426E94">
              <w:rPr>
                <w:rFonts w:ascii="Times New Roman" w:hAnsi="Times New Roman"/>
                <w:sz w:val="24"/>
                <w:szCs w:val="24"/>
              </w:rPr>
              <w:t>.7</w:t>
            </w:r>
          </w:p>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«Меры социальной поддержки предоста</w:t>
            </w:r>
            <w:r w:rsidRPr="00426E94">
              <w:rPr>
                <w:rFonts w:ascii="Times New Roman" w:hAnsi="Times New Roman"/>
                <w:sz w:val="24"/>
                <w:szCs w:val="24"/>
              </w:rPr>
              <w:t>в</w:t>
            </w:r>
            <w:r w:rsidRPr="00426E94">
              <w:rPr>
                <w:rFonts w:ascii="Times New Roman" w:hAnsi="Times New Roman"/>
                <w:sz w:val="24"/>
                <w:szCs w:val="24"/>
              </w:rPr>
              <w:t>лены за 9 месяцев каждого года»</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31 октября 2026 г.</w:t>
            </w:r>
          </w:p>
        </w:tc>
        <w:tc>
          <w:tcPr>
            <w:tcW w:w="2547"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rPr>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отчет</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306B63">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ПК «Отраслевой рег</w:t>
            </w:r>
            <w:r w:rsidRPr="00426E94">
              <w:rPr>
                <w:rFonts w:ascii="Times New Roman" w:hAnsi="Times New Roman"/>
                <w:sz w:val="24"/>
                <w:szCs w:val="24"/>
              </w:rPr>
              <w:t>и</w:t>
            </w:r>
            <w:r w:rsidRPr="00426E94">
              <w:rPr>
                <w:rFonts w:ascii="Times New Roman" w:hAnsi="Times New Roman"/>
                <w:sz w:val="24"/>
                <w:szCs w:val="24"/>
              </w:rPr>
              <w:t xml:space="preserve">ональный регистр населения </w:t>
            </w:r>
            <w:r w:rsidR="00306B63">
              <w:rPr>
                <w:rFonts w:ascii="Times New Roman" w:hAnsi="Times New Roman"/>
                <w:sz w:val="24"/>
                <w:szCs w:val="24"/>
              </w:rPr>
              <w:t>РО</w:t>
            </w:r>
            <w:r w:rsidRPr="00426E94">
              <w:rPr>
                <w:rFonts w:ascii="Times New Roman" w:hAnsi="Times New Roman"/>
                <w:sz w:val="24"/>
                <w:szCs w:val="24"/>
              </w:rPr>
              <w:t>»</w:t>
            </w:r>
          </w:p>
        </w:tc>
      </w:tr>
      <w:tr w:rsidR="00044BF9" w:rsidRPr="00426E94" w:rsidTr="002D5A08">
        <w:tc>
          <w:tcPr>
            <w:tcW w:w="85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044BF9" w:rsidRPr="00426E94" w:rsidRDefault="00044BF9" w:rsidP="005C7400">
            <w:pPr>
              <w:widowControl w:val="0"/>
              <w:tabs>
                <w:tab w:val="left" w:pos="11057"/>
              </w:tabs>
              <w:jc w:val="center"/>
              <w:rPr>
                <w:rFonts w:ascii="Times New Roman" w:hAnsi="Times New Roman"/>
                <w:sz w:val="24"/>
                <w:szCs w:val="24"/>
              </w:rPr>
            </w:pPr>
            <w:r w:rsidRPr="00426E94">
              <w:rPr>
                <w:rFonts w:ascii="Times New Roman" w:hAnsi="Times New Roman"/>
                <w:sz w:val="24"/>
                <w:szCs w:val="24"/>
              </w:rPr>
              <w:t>1.</w:t>
            </w:r>
            <w:r w:rsidR="005C7400">
              <w:rPr>
                <w:rFonts w:ascii="Times New Roman" w:hAnsi="Times New Roman"/>
                <w:sz w:val="24"/>
                <w:szCs w:val="24"/>
              </w:rPr>
              <w:t>35</w:t>
            </w:r>
            <w:r w:rsidRPr="00426E94">
              <w:rPr>
                <w:rFonts w:ascii="Times New Roman" w:hAnsi="Times New Roman"/>
                <w:sz w:val="24"/>
                <w:szCs w:val="24"/>
              </w:rPr>
              <w:t>.</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 xml:space="preserve">Контрольная точка </w:t>
            </w:r>
            <w:r w:rsidR="00A2565E">
              <w:rPr>
                <w:rFonts w:ascii="Times New Roman" w:hAnsi="Times New Roman"/>
                <w:sz w:val="24"/>
                <w:szCs w:val="24"/>
              </w:rPr>
              <w:t>3</w:t>
            </w:r>
            <w:r w:rsidRPr="00426E94">
              <w:rPr>
                <w:rFonts w:ascii="Times New Roman" w:hAnsi="Times New Roman"/>
                <w:sz w:val="24"/>
                <w:szCs w:val="24"/>
              </w:rPr>
              <w:t>.</w:t>
            </w:r>
            <w:r w:rsidR="00F13B36">
              <w:rPr>
                <w:rFonts w:ascii="Times New Roman" w:hAnsi="Times New Roman"/>
                <w:sz w:val="24"/>
                <w:szCs w:val="24"/>
              </w:rPr>
              <w:t>3</w:t>
            </w:r>
            <w:r w:rsidRPr="00426E94">
              <w:rPr>
                <w:rFonts w:ascii="Times New Roman" w:hAnsi="Times New Roman"/>
                <w:sz w:val="24"/>
                <w:szCs w:val="24"/>
              </w:rPr>
              <w:t>.8</w:t>
            </w:r>
          </w:p>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lastRenderedPageBreak/>
              <w:t>«Осуществлен мониторинг предоставления мер социальной поддержки»</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lastRenderedPageBreak/>
              <w:t>25 декабря 2026 г.</w:t>
            </w:r>
          </w:p>
        </w:tc>
        <w:tc>
          <w:tcPr>
            <w:tcW w:w="2547"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rPr>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отчет</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306B63">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ПК «Отраслевой рег</w:t>
            </w:r>
            <w:r w:rsidRPr="00426E94">
              <w:rPr>
                <w:rFonts w:ascii="Times New Roman" w:hAnsi="Times New Roman"/>
                <w:sz w:val="24"/>
                <w:szCs w:val="24"/>
              </w:rPr>
              <w:t>и</w:t>
            </w:r>
            <w:r w:rsidRPr="00426E94">
              <w:rPr>
                <w:rFonts w:ascii="Times New Roman" w:hAnsi="Times New Roman"/>
                <w:sz w:val="24"/>
                <w:szCs w:val="24"/>
              </w:rPr>
              <w:lastRenderedPageBreak/>
              <w:t xml:space="preserve">ональный регистр населения </w:t>
            </w:r>
            <w:r w:rsidR="00306B63">
              <w:rPr>
                <w:rFonts w:ascii="Times New Roman" w:hAnsi="Times New Roman"/>
                <w:sz w:val="24"/>
                <w:szCs w:val="24"/>
              </w:rPr>
              <w:t>РО</w:t>
            </w:r>
            <w:r w:rsidRPr="00426E94">
              <w:rPr>
                <w:rFonts w:ascii="Times New Roman" w:hAnsi="Times New Roman"/>
                <w:sz w:val="24"/>
                <w:szCs w:val="24"/>
              </w:rPr>
              <w:t>»</w:t>
            </w:r>
          </w:p>
        </w:tc>
      </w:tr>
      <w:tr w:rsidR="00044BF9" w:rsidRPr="00426E94" w:rsidTr="002D5A08">
        <w:tc>
          <w:tcPr>
            <w:tcW w:w="85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044BF9" w:rsidRPr="00426E94" w:rsidRDefault="00044BF9" w:rsidP="005C7400">
            <w:pPr>
              <w:widowControl w:val="0"/>
              <w:tabs>
                <w:tab w:val="left" w:pos="11057"/>
              </w:tabs>
              <w:jc w:val="center"/>
              <w:rPr>
                <w:rFonts w:ascii="Times New Roman" w:hAnsi="Times New Roman"/>
                <w:sz w:val="24"/>
                <w:szCs w:val="24"/>
              </w:rPr>
            </w:pPr>
            <w:r w:rsidRPr="00426E94">
              <w:rPr>
                <w:rFonts w:ascii="Times New Roman" w:hAnsi="Times New Roman"/>
                <w:sz w:val="24"/>
                <w:szCs w:val="24"/>
              </w:rPr>
              <w:lastRenderedPageBreak/>
              <w:t>1.</w:t>
            </w:r>
            <w:r w:rsidR="005C7400">
              <w:rPr>
                <w:rFonts w:ascii="Times New Roman" w:hAnsi="Times New Roman"/>
                <w:sz w:val="24"/>
                <w:szCs w:val="24"/>
              </w:rPr>
              <w:t>36</w:t>
            </w:r>
            <w:r w:rsidRPr="00426E94">
              <w:rPr>
                <w:rFonts w:ascii="Times New Roman" w:hAnsi="Times New Roman"/>
                <w:sz w:val="24"/>
                <w:szCs w:val="24"/>
              </w:rPr>
              <w:t>.</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 xml:space="preserve">Контрольная точка </w:t>
            </w:r>
            <w:r w:rsidR="00A2565E">
              <w:rPr>
                <w:rFonts w:ascii="Times New Roman" w:hAnsi="Times New Roman"/>
                <w:sz w:val="24"/>
                <w:szCs w:val="24"/>
              </w:rPr>
              <w:t>3</w:t>
            </w:r>
            <w:r w:rsidRPr="00426E94">
              <w:rPr>
                <w:rFonts w:ascii="Times New Roman" w:hAnsi="Times New Roman"/>
                <w:sz w:val="24"/>
                <w:szCs w:val="24"/>
              </w:rPr>
              <w:t>.</w:t>
            </w:r>
            <w:r w:rsidR="00F13B36">
              <w:rPr>
                <w:rFonts w:ascii="Times New Roman" w:hAnsi="Times New Roman"/>
                <w:sz w:val="24"/>
                <w:szCs w:val="24"/>
              </w:rPr>
              <w:t>3</w:t>
            </w:r>
            <w:r w:rsidRPr="00426E94">
              <w:rPr>
                <w:rFonts w:ascii="Times New Roman" w:hAnsi="Times New Roman"/>
                <w:sz w:val="24"/>
                <w:szCs w:val="24"/>
              </w:rPr>
              <w:t>.9</w:t>
            </w:r>
          </w:p>
          <w:p w:rsidR="00044BF9" w:rsidRPr="00426E94" w:rsidRDefault="00044BF9" w:rsidP="00044BF9">
            <w:pPr>
              <w:widowControl w:val="0"/>
              <w:contextualSpacing/>
              <w:jc w:val="left"/>
              <w:outlineLvl w:val="2"/>
              <w:rPr>
                <w:rFonts w:ascii="Times New Roman" w:hAnsi="Times New Roman"/>
                <w:sz w:val="24"/>
                <w:szCs w:val="24"/>
              </w:rPr>
            </w:pPr>
            <w:r w:rsidRPr="00426E94">
              <w:rPr>
                <w:rFonts w:ascii="Times New Roman" w:hAnsi="Times New Roman"/>
                <w:sz w:val="24"/>
                <w:szCs w:val="24"/>
              </w:rPr>
              <w:t xml:space="preserve">«Предложения </w:t>
            </w:r>
            <w:proofErr w:type="gramStart"/>
            <w:r w:rsidRPr="00426E94">
              <w:rPr>
                <w:rFonts w:ascii="Times New Roman" w:hAnsi="Times New Roman"/>
                <w:sz w:val="24"/>
                <w:szCs w:val="24"/>
              </w:rPr>
              <w:t>о потребности в средствах областного бюджета учтены в областном законе об областном бюджете на очередной год</w:t>
            </w:r>
            <w:proofErr w:type="gramEnd"/>
            <w:r w:rsidRPr="00426E94">
              <w:rPr>
                <w:rFonts w:ascii="Times New Roman" w:hAnsi="Times New Roman"/>
                <w:sz w:val="24"/>
                <w:szCs w:val="24"/>
              </w:rPr>
              <w:t xml:space="preserve"> и плановый период»</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1 января 2027 г.</w:t>
            </w:r>
          </w:p>
        </w:tc>
        <w:tc>
          <w:tcPr>
            <w:tcW w:w="2547"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rPr>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областной закон об областном бюджете</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A2247B">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 xml:space="preserve">официальный портал правовой информации </w:t>
            </w:r>
            <w:r w:rsidR="00A2247B">
              <w:rPr>
                <w:rFonts w:ascii="Times New Roman" w:hAnsi="Times New Roman"/>
                <w:sz w:val="24"/>
                <w:szCs w:val="24"/>
              </w:rPr>
              <w:t>РО</w:t>
            </w:r>
            <w:r w:rsidRPr="00426E94">
              <w:rPr>
                <w:rFonts w:ascii="Times New Roman" w:hAnsi="Times New Roman"/>
                <w:sz w:val="24"/>
                <w:szCs w:val="24"/>
              </w:rPr>
              <w:t xml:space="preserve"> (pravo.donland.ru)</w:t>
            </w:r>
          </w:p>
        </w:tc>
      </w:tr>
      <w:tr w:rsidR="00044BF9" w:rsidRPr="00426E94" w:rsidTr="002D5A08">
        <w:tc>
          <w:tcPr>
            <w:tcW w:w="85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044BF9" w:rsidRPr="00426E94" w:rsidRDefault="00044BF9" w:rsidP="005C7400">
            <w:pPr>
              <w:widowControl w:val="0"/>
              <w:tabs>
                <w:tab w:val="left" w:pos="11057"/>
              </w:tabs>
              <w:jc w:val="center"/>
              <w:rPr>
                <w:rFonts w:ascii="Times New Roman" w:hAnsi="Times New Roman"/>
                <w:sz w:val="24"/>
                <w:szCs w:val="24"/>
              </w:rPr>
            </w:pPr>
            <w:r w:rsidRPr="00426E94">
              <w:rPr>
                <w:rFonts w:ascii="Times New Roman" w:hAnsi="Times New Roman"/>
                <w:sz w:val="24"/>
                <w:szCs w:val="24"/>
              </w:rPr>
              <w:t>1.</w:t>
            </w:r>
            <w:r w:rsidR="005C7400">
              <w:rPr>
                <w:rFonts w:ascii="Times New Roman" w:hAnsi="Times New Roman"/>
                <w:sz w:val="24"/>
                <w:szCs w:val="24"/>
              </w:rPr>
              <w:t>37</w:t>
            </w:r>
            <w:r w:rsidRPr="00426E94">
              <w:rPr>
                <w:rFonts w:ascii="Times New Roman" w:hAnsi="Times New Roman"/>
                <w:sz w:val="24"/>
                <w:szCs w:val="24"/>
              </w:rPr>
              <w:t>.</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Контрольная точка</w:t>
            </w:r>
            <w:r w:rsidR="00DE7AA8">
              <w:rPr>
                <w:rFonts w:ascii="Times New Roman" w:hAnsi="Times New Roman"/>
                <w:sz w:val="24"/>
                <w:szCs w:val="24"/>
              </w:rPr>
              <w:t xml:space="preserve"> </w:t>
            </w:r>
            <w:r w:rsidR="00A2565E">
              <w:rPr>
                <w:rFonts w:ascii="Times New Roman" w:hAnsi="Times New Roman"/>
                <w:sz w:val="24"/>
                <w:szCs w:val="24"/>
              </w:rPr>
              <w:t>3</w:t>
            </w:r>
            <w:r w:rsidRPr="00426E94">
              <w:rPr>
                <w:rFonts w:ascii="Times New Roman" w:hAnsi="Times New Roman"/>
                <w:sz w:val="24"/>
                <w:szCs w:val="24"/>
              </w:rPr>
              <w:t>.</w:t>
            </w:r>
            <w:r w:rsidR="00F13B36">
              <w:rPr>
                <w:rFonts w:ascii="Times New Roman" w:hAnsi="Times New Roman"/>
                <w:sz w:val="24"/>
                <w:szCs w:val="24"/>
              </w:rPr>
              <w:t>3</w:t>
            </w:r>
            <w:r w:rsidRPr="00426E94">
              <w:rPr>
                <w:rFonts w:ascii="Times New Roman" w:hAnsi="Times New Roman"/>
                <w:sz w:val="24"/>
                <w:szCs w:val="24"/>
              </w:rPr>
              <w:t>.10</w:t>
            </w:r>
          </w:p>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«Меры социальной поддержки предоста</w:t>
            </w:r>
            <w:r w:rsidRPr="00426E94">
              <w:rPr>
                <w:rFonts w:ascii="Times New Roman" w:hAnsi="Times New Roman"/>
                <w:sz w:val="24"/>
                <w:szCs w:val="24"/>
              </w:rPr>
              <w:t>в</w:t>
            </w:r>
            <w:r w:rsidRPr="00426E94">
              <w:rPr>
                <w:rFonts w:ascii="Times New Roman" w:hAnsi="Times New Roman"/>
                <w:sz w:val="24"/>
                <w:szCs w:val="24"/>
              </w:rPr>
              <w:t>лены за 1 полугодие каждого года»</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31 июля 2027 г.</w:t>
            </w:r>
          </w:p>
        </w:tc>
        <w:tc>
          <w:tcPr>
            <w:tcW w:w="2547"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rPr>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отчет</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306B63">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ПК «Отраслевой рег</w:t>
            </w:r>
            <w:r w:rsidRPr="00426E94">
              <w:rPr>
                <w:rFonts w:ascii="Times New Roman" w:hAnsi="Times New Roman"/>
                <w:sz w:val="24"/>
                <w:szCs w:val="24"/>
              </w:rPr>
              <w:t>и</w:t>
            </w:r>
            <w:r w:rsidRPr="00426E94">
              <w:rPr>
                <w:rFonts w:ascii="Times New Roman" w:hAnsi="Times New Roman"/>
                <w:sz w:val="24"/>
                <w:szCs w:val="24"/>
              </w:rPr>
              <w:t xml:space="preserve">ональный регистр населения </w:t>
            </w:r>
            <w:r w:rsidR="00306B63">
              <w:rPr>
                <w:rFonts w:ascii="Times New Roman" w:hAnsi="Times New Roman"/>
                <w:sz w:val="24"/>
                <w:szCs w:val="24"/>
              </w:rPr>
              <w:t>РО</w:t>
            </w:r>
            <w:r w:rsidRPr="00426E94">
              <w:rPr>
                <w:rFonts w:ascii="Times New Roman" w:hAnsi="Times New Roman"/>
                <w:sz w:val="24"/>
                <w:szCs w:val="24"/>
              </w:rPr>
              <w:t>»</w:t>
            </w:r>
          </w:p>
        </w:tc>
      </w:tr>
      <w:tr w:rsidR="00044BF9" w:rsidRPr="00426E94" w:rsidTr="002D5A08">
        <w:tc>
          <w:tcPr>
            <w:tcW w:w="85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044BF9" w:rsidRPr="00426E94" w:rsidRDefault="00044BF9" w:rsidP="005C7400">
            <w:pPr>
              <w:widowControl w:val="0"/>
              <w:tabs>
                <w:tab w:val="left" w:pos="11057"/>
              </w:tabs>
              <w:jc w:val="center"/>
              <w:rPr>
                <w:rFonts w:ascii="Times New Roman" w:hAnsi="Times New Roman"/>
                <w:sz w:val="24"/>
                <w:szCs w:val="24"/>
              </w:rPr>
            </w:pPr>
            <w:r w:rsidRPr="00426E94">
              <w:rPr>
                <w:rFonts w:ascii="Times New Roman" w:hAnsi="Times New Roman"/>
                <w:sz w:val="24"/>
                <w:szCs w:val="24"/>
              </w:rPr>
              <w:t>1.</w:t>
            </w:r>
            <w:r w:rsidR="005C7400">
              <w:rPr>
                <w:rFonts w:ascii="Times New Roman" w:hAnsi="Times New Roman"/>
                <w:sz w:val="24"/>
                <w:szCs w:val="24"/>
              </w:rPr>
              <w:t>38</w:t>
            </w:r>
            <w:r w:rsidRPr="00426E94">
              <w:rPr>
                <w:rFonts w:ascii="Times New Roman" w:hAnsi="Times New Roman"/>
                <w:sz w:val="24"/>
                <w:szCs w:val="24"/>
              </w:rPr>
              <w:t>.</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 xml:space="preserve">Контрольная точка </w:t>
            </w:r>
            <w:r w:rsidR="00A2565E">
              <w:rPr>
                <w:rFonts w:ascii="Times New Roman" w:hAnsi="Times New Roman"/>
                <w:sz w:val="24"/>
                <w:szCs w:val="24"/>
              </w:rPr>
              <w:t>3</w:t>
            </w:r>
            <w:r w:rsidRPr="00426E94">
              <w:rPr>
                <w:rFonts w:ascii="Times New Roman" w:hAnsi="Times New Roman"/>
                <w:sz w:val="24"/>
                <w:szCs w:val="24"/>
              </w:rPr>
              <w:t>.</w:t>
            </w:r>
            <w:r w:rsidR="00F13B36">
              <w:rPr>
                <w:rFonts w:ascii="Times New Roman" w:hAnsi="Times New Roman"/>
                <w:sz w:val="24"/>
                <w:szCs w:val="24"/>
              </w:rPr>
              <w:t>3</w:t>
            </w:r>
            <w:r w:rsidRPr="00426E94">
              <w:rPr>
                <w:rFonts w:ascii="Times New Roman" w:hAnsi="Times New Roman"/>
                <w:sz w:val="24"/>
                <w:szCs w:val="24"/>
              </w:rPr>
              <w:t>.11</w:t>
            </w:r>
          </w:p>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«Меры социальной поддержки предоста</w:t>
            </w:r>
            <w:r w:rsidRPr="00426E94">
              <w:rPr>
                <w:rFonts w:ascii="Times New Roman" w:hAnsi="Times New Roman"/>
                <w:sz w:val="24"/>
                <w:szCs w:val="24"/>
              </w:rPr>
              <w:t>в</w:t>
            </w:r>
            <w:r w:rsidRPr="00426E94">
              <w:rPr>
                <w:rFonts w:ascii="Times New Roman" w:hAnsi="Times New Roman"/>
                <w:sz w:val="24"/>
                <w:szCs w:val="24"/>
              </w:rPr>
              <w:t>лены за 9 месяцев каждого года»</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31 октября 2027 г.</w:t>
            </w:r>
          </w:p>
        </w:tc>
        <w:tc>
          <w:tcPr>
            <w:tcW w:w="2547"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rPr>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отчет</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306B63">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ПК «Отраслевой рег</w:t>
            </w:r>
            <w:r w:rsidRPr="00426E94">
              <w:rPr>
                <w:rFonts w:ascii="Times New Roman" w:hAnsi="Times New Roman"/>
                <w:sz w:val="24"/>
                <w:szCs w:val="24"/>
              </w:rPr>
              <w:t>и</w:t>
            </w:r>
            <w:r w:rsidRPr="00426E94">
              <w:rPr>
                <w:rFonts w:ascii="Times New Roman" w:hAnsi="Times New Roman"/>
                <w:sz w:val="24"/>
                <w:szCs w:val="24"/>
              </w:rPr>
              <w:t>ональный регистр населения Р</w:t>
            </w:r>
            <w:r w:rsidR="00306B63">
              <w:rPr>
                <w:rFonts w:ascii="Times New Roman" w:hAnsi="Times New Roman"/>
                <w:sz w:val="24"/>
                <w:szCs w:val="24"/>
              </w:rPr>
              <w:t>О</w:t>
            </w:r>
            <w:r w:rsidRPr="00426E94">
              <w:rPr>
                <w:rFonts w:ascii="Times New Roman" w:hAnsi="Times New Roman"/>
                <w:sz w:val="24"/>
                <w:szCs w:val="24"/>
              </w:rPr>
              <w:t>»</w:t>
            </w:r>
          </w:p>
        </w:tc>
      </w:tr>
      <w:tr w:rsidR="00044BF9" w:rsidRPr="00426E94" w:rsidTr="002D5A08">
        <w:tc>
          <w:tcPr>
            <w:tcW w:w="85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044BF9" w:rsidRPr="00426E94" w:rsidRDefault="00044BF9" w:rsidP="005C7400">
            <w:pPr>
              <w:widowControl w:val="0"/>
              <w:tabs>
                <w:tab w:val="left" w:pos="11057"/>
              </w:tabs>
              <w:jc w:val="center"/>
              <w:rPr>
                <w:rFonts w:ascii="Times New Roman" w:hAnsi="Times New Roman"/>
                <w:sz w:val="24"/>
                <w:szCs w:val="24"/>
              </w:rPr>
            </w:pPr>
            <w:r w:rsidRPr="00426E94">
              <w:rPr>
                <w:rFonts w:ascii="Times New Roman" w:hAnsi="Times New Roman"/>
                <w:sz w:val="24"/>
                <w:szCs w:val="24"/>
              </w:rPr>
              <w:t>1.</w:t>
            </w:r>
            <w:r w:rsidR="005C7400">
              <w:rPr>
                <w:rFonts w:ascii="Times New Roman" w:hAnsi="Times New Roman"/>
                <w:sz w:val="24"/>
                <w:szCs w:val="24"/>
              </w:rPr>
              <w:t>39</w:t>
            </w:r>
            <w:r w:rsidRPr="00426E94">
              <w:rPr>
                <w:rFonts w:ascii="Times New Roman" w:hAnsi="Times New Roman"/>
                <w:sz w:val="24"/>
                <w:szCs w:val="24"/>
              </w:rPr>
              <w:t>.</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 xml:space="preserve">Контрольная точка </w:t>
            </w:r>
            <w:r w:rsidR="00A2565E">
              <w:rPr>
                <w:rFonts w:ascii="Times New Roman" w:hAnsi="Times New Roman"/>
                <w:sz w:val="24"/>
                <w:szCs w:val="24"/>
              </w:rPr>
              <w:t>3</w:t>
            </w:r>
            <w:r w:rsidRPr="00426E94">
              <w:rPr>
                <w:rFonts w:ascii="Times New Roman" w:hAnsi="Times New Roman"/>
                <w:sz w:val="24"/>
                <w:szCs w:val="24"/>
              </w:rPr>
              <w:t>.</w:t>
            </w:r>
            <w:r w:rsidR="00F13B36">
              <w:rPr>
                <w:rFonts w:ascii="Times New Roman" w:hAnsi="Times New Roman"/>
                <w:sz w:val="24"/>
                <w:szCs w:val="24"/>
              </w:rPr>
              <w:t>3</w:t>
            </w:r>
            <w:r w:rsidRPr="00426E94">
              <w:rPr>
                <w:rFonts w:ascii="Times New Roman" w:hAnsi="Times New Roman"/>
                <w:sz w:val="24"/>
                <w:szCs w:val="24"/>
              </w:rPr>
              <w:t>.12</w:t>
            </w:r>
          </w:p>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«Осуществлен мониторинг предоставления мер социальной поддержки»</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25 декабря 2027 г.</w:t>
            </w:r>
          </w:p>
        </w:tc>
        <w:tc>
          <w:tcPr>
            <w:tcW w:w="2547"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rPr>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отчет</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306B63">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ПК «Отраслевой рег</w:t>
            </w:r>
            <w:r w:rsidRPr="00426E94">
              <w:rPr>
                <w:rFonts w:ascii="Times New Roman" w:hAnsi="Times New Roman"/>
                <w:sz w:val="24"/>
                <w:szCs w:val="24"/>
              </w:rPr>
              <w:t>и</w:t>
            </w:r>
            <w:r w:rsidRPr="00426E94">
              <w:rPr>
                <w:rFonts w:ascii="Times New Roman" w:hAnsi="Times New Roman"/>
                <w:sz w:val="24"/>
                <w:szCs w:val="24"/>
              </w:rPr>
              <w:t>ональный регистр населения Р</w:t>
            </w:r>
            <w:r w:rsidR="00306B63">
              <w:rPr>
                <w:rFonts w:ascii="Times New Roman" w:hAnsi="Times New Roman"/>
                <w:sz w:val="24"/>
                <w:szCs w:val="24"/>
              </w:rPr>
              <w:t>РО</w:t>
            </w:r>
            <w:r w:rsidRPr="00426E94">
              <w:rPr>
                <w:rFonts w:ascii="Times New Roman" w:hAnsi="Times New Roman"/>
                <w:sz w:val="24"/>
                <w:szCs w:val="24"/>
              </w:rPr>
              <w:t>»</w:t>
            </w:r>
          </w:p>
        </w:tc>
      </w:tr>
      <w:tr w:rsidR="00044BF9" w:rsidRPr="00426E94" w:rsidTr="002D5A08">
        <w:tc>
          <w:tcPr>
            <w:tcW w:w="85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044BF9" w:rsidRPr="00426E94" w:rsidRDefault="00044BF9" w:rsidP="005C7400">
            <w:pPr>
              <w:widowControl w:val="0"/>
              <w:tabs>
                <w:tab w:val="left" w:pos="11057"/>
              </w:tabs>
              <w:jc w:val="center"/>
              <w:rPr>
                <w:rFonts w:ascii="Times New Roman" w:hAnsi="Times New Roman"/>
                <w:sz w:val="24"/>
                <w:szCs w:val="24"/>
              </w:rPr>
            </w:pPr>
            <w:r w:rsidRPr="00426E94">
              <w:rPr>
                <w:rFonts w:ascii="Times New Roman" w:hAnsi="Times New Roman"/>
                <w:sz w:val="24"/>
                <w:szCs w:val="24"/>
              </w:rPr>
              <w:t>1.</w:t>
            </w:r>
            <w:r w:rsidR="005C7400">
              <w:rPr>
                <w:rFonts w:ascii="Times New Roman" w:hAnsi="Times New Roman"/>
                <w:sz w:val="24"/>
                <w:szCs w:val="24"/>
              </w:rPr>
              <w:t>40</w:t>
            </w:r>
            <w:r w:rsidRPr="00426E94">
              <w:rPr>
                <w:rFonts w:ascii="Times New Roman" w:hAnsi="Times New Roman"/>
                <w:sz w:val="24"/>
                <w:szCs w:val="24"/>
              </w:rPr>
              <w:t>.</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A2565E">
            <w:pPr>
              <w:widowControl w:val="0"/>
              <w:contextualSpacing/>
              <w:jc w:val="left"/>
              <w:rPr>
                <w:rFonts w:ascii="Times New Roman" w:hAnsi="Times New Roman"/>
                <w:sz w:val="24"/>
                <w:szCs w:val="24"/>
              </w:rPr>
            </w:pPr>
            <w:r w:rsidRPr="00426E94">
              <w:rPr>
                <w:rFonts w:ascii="Times New Roman" w:hAnsi="Times New Roman"/>
                <w:sz w:val="24"/>
                <w:szCs w:val="24"/>
              </w:rPr>
              <w:t xml:space="preserve">Мероприятие (результат) </w:t>
            </w:r>
            <w:r w:rsidR="00A2565E">
              <w:rPr>
                <w:rFonts w:ascii="Times New Roman" w:hAnsi="Times New Roman"/>
                <w:sz w:val="24"/>
                <w:szCs w:val="24"/>
              </w:rPr>
              <w:t>3</w:t>
            </w:r>
            <w:r w:rsidRPr="00426E94">
              <w:rPr>
                <w:rFonts w:ascii="Times New Roman" w:hAnsi="Times New Roman"/>
                <w:sz w:val="24"/>
                <w:szCs w:val="24"/>
              </w:rPr>
              <w:t>.</w:t>
            </w:r>
            <w:r w:rsidR="00F13B36">
              <w:rPr>
                <w:rFonts w:ascii="Times New Roman" w:hAnsi="Times New Roman"/>
                <w:sz w:val="24"/>
                <w:szCs w:val="24"/>
              </w:rPr>
              <w:t>4</w:t>
            </w:r>
            <w:r w:rsidRPr="00426E94">
              <w:rPr>
                <w:rFonts w:ascii="Times New Roman" w:hAnsi="Times New Roman"/>
                <w:sz w:val="24"/>
                <w:szCs w:val="24"/>
              </w:rPr>
              <w:t xml:space="preserve"> «Субвенции на осуществление полномочий по пред</w:t>
            </w:r>
            <w:r w:rsidRPr="00426E94">
              <w:rPr>
                <w:rFonts w:ascii="Times New Roman" w:hAnsi="Times New Roman"/>
                <w:sz w:val="24"/>
                <w:szCs w:val="24"/>
              </w:rPr>
              <w:t>о</w:t>
            </w:r>
            <w:r w:rsidRPr="00426E94">
              <w:rPr>
                <w:rFonts w:ascii="Times New Roman" w:hAnsi="Times New Roman"/>
                <w:sz w:val="24"/>
                <w:szCs w:val="24"/>
              </w:rPr>
              <w:t>ставлению мер социальной поддержки б</w:t>
            </w:r>
            <w:r w:rsidRPr="00426E94">
              <w:rPr>
                <w:rFonts w:ascii="Times New Roman" w:hAnsi="Times New Roman"/>
                <w:sz w:val="24"/>
                <w:szCs w:val="24"/>
              </w:rPr>
              <w:t>е</w:t>
            </w:r>
            <w:r w:rsidRPr="00426E94">
              <w:rPr>
                <w:rFonts w:ascii="Times New Roman" w:hAnsi="Times New Roman"/>
                <w:sz w:val="24"/>
                <w:szCs w:val="24"/>
              </w:rPr>
              <w:t>ременных женщин из малоимущих семей, кормящих матерей и детей в возрасте до трех лет из малоимущих семей предоста</w:t>
            </w:r>
            <w:r w:rsidRPr="00426E94">
              <w:rPr>
                <w:rFonts w:ascii="Times New Roman" w:hAnsi="Times New Roman"/>
                <w:sz w:val="24"/>
                <w:szCs w:val="24"/>
              </w:rPr>
              <w:t>в</w:t>
            </w:r>
            <w:r w:rsidRPr="00426E94">
              <w:rPr>
                <w:rFonts w:ascii="Times New Roman" w:hAnsi="Times New Roman"/>
                <w:sz w:val="24"/>
                <w:szCs w:val="24"/>
              </w:rPr>
              <w:t>лены в полном объеме» (всего)</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contextualSpacing/>
              <w:jc w:val="center"/>
              <w:rPr>
                <w:rFonts w:ascii="Times New Roman" w:hAnsi="Times New Roman"/>
                <w:sz w:val="24"/>
                <w:szCs w:val="24"/>
              </w:rPr>
            </w:pPr>
            <w:r w:rsidRPr="00426E94">
              <w:rPr>
                <w:rFonts w:ascii="Times New Roman" w:hAnsi="Times New Roman"/>
                <w:sz w:val="24"/>
                <w:szCs w:val="24"/>
              </w:rPr>
              <w:t>Х</w:t>
            </w:r>
          </w:p>
        </w:tc>
        <w:tc>
          <w:tcPr>
            <w:tcW w:w="254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contextualSpacing/>
              <w:jc w:val="center"/>
              <w:rPr>
                <w:rFonts w:ascii="Times New Roman" w:hAnsi="Times New Roman"/>
                <w:sz w:val="24"/>
                <w:szCs w:val="24"/>
              </w:rPr>
            </w:pPr>
            <w:r w:rsidRPr="00426E94">
              <w:rPr>
                <w:rFonts w:ascii="Times New Roman" w:hAnsi="Times New Roman"/>
                <w:sz w:val="24"/>
                <w:szCs w:val="24"/>
              </w:rPr>
              <w:t>Х</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contextualSpacing/>
              <w:jc w:val="center"/>
              <w:rPr>
                <w:rFonts w:ascii="Times New Roman" w:hAnsi="Times New Roman"/>
                <w:sz w:val="24"/>
                <w:szCs w:val="24"/>
              </w:rPr>
            </w:pPr>
            <w:r w:rsidRPr="00426E94">
              <w:rPr>
                <w:rFonts w:ascii="Times New Roman" w:hAnsi="Times New Roman"/>
                <w:sz w:val="24"/>
                <w:szCs w:val="24"/>
              </w:rPr>
              <w:t>Х</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contextualSpacing/>
              <w:jc w:val="center"/>
              <w:rPr>
                <w:rFonts w:ascii="Times New Roman" w:hAnsi="Times New Roman"/>
                <w:sz w:val="24"/>
                <w:szCs w:val="24"/>
              </w:rPr>
            </w:pPr>
            <w:r w:rsidRPr="00426E94">
              <w:rPr>
                <w:rFonts w:ascii="Times New Roman" w:hAnsi="Times New Roman"/>
                <w:sz w:val="24"/>
                <w:szCs w:val="24"/>
              </w:rPr>
              <w:t>Х</w:t>
            </w:r>
          </w:p>
        </w:tc>
      </w:tr>
      <w:tr w:rsidR="006547D5" w:rsidRPr="00426E94" w:rsidTr="002D5A08">
        <w:tc>
          <w:tcPr>
            <w:tcW w:w="85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6547D5" w:rsidRPr="00426E94" w:rsidRDefault="006547D5" w:rsidP="006547D5">
            <w:pPr>
              <w:widowControl w:val="0"/>
              <w:tabs>
                <w:tab w:val="left" w:pos="11057"/>
              </w:tabs>
              <w:jc w:val="center"/>
              <w:rPr>
                <w:rFonts w:ascii="Times New Roman" w:hAnsi="Times New Roman"/>
                <w:sz w:val="24"/>
                <w:szCs w:val="24"/>
              </w:rPr>
            </w:pPr>
            <w:r w:rsidRPr="00426E94">
              <w:rPr>
                <w:rFonts w:ascii="Times New Roman" w:hAnsi="Times New Roman"/>
                <w:sz w:val="24"/>
                <w:szCs w:val="24"/>
              </w:rPr>
              <w:t>1.</w:t>
            </w:r>
            <w:r>
              <w:rPr>
                <w:rFonts w:ascii="Times New Roman" w:hAnsi="Times New Roman"/>
                <w:sz w:val="24"/>
                <w:szCs w:val="24"/>
              </w:rPr>
              <w:t>41</w:t>
            </w:r>
            <w:r w:rsidRPr="00426E94">
              <w:rPr>
                <w:rFonts w:ascii="Times New Roman" w:hAnsi="Times New Roman"/>
                <w:sz w:val="24"/>
                <w:szCs w:val="24"/>
              </w:rPr>
              <w:t>.</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547D5" w:rsidRPr="00426E94" w:rsidRDefault="006547D5" w:rsidP="006547D5">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Контрольная точка</w:t>
            </w:r>
            <w:r w:rsidR="00DE7AA8">
              <w:rPr>
                <w:rFonts w:ascii="Times New Roman" w:hAnsi="Times New Roman"/>
                <w:sz w:val="24"/>
                <w:szCs w:val="24"/>
              </w:rPr>
              <w:t xml:space="preserve"> </w:t>
            </w:r>
            <w:r w:rsidR="00A2565E">
              <w:rPr>
                <w:rFonts w:ascii="Times New Roman" w:hAnsi="Times New Roman"/>
                <w:sz w:val="24"/>
                <w:szCs w:val="24"/>
              </w:rPr>
              <w:t>3</w:t>
            </w:r>
            <w:r w:rsidRPr="00426E94">
              <w:rPr>
                <w:rFonts w:ascii="Times New Roman" w:hAnsi="Times New Roman"/>
                <w:sz w:val="24"/>
                <w:szCs w:val="24"/>
              </w:rPr>
              <w:t>.</w:t>
            </w:r>
            <w:r>
              <w:rPr>
                <w:rFonts w:ascii="Times New Roman" w:hAnsi="Times New Roman"/>
                <w:sz w:val="24"/>
                <w:szCs w:val="24"/>
              </w:rPr>
              <w:t>4</w:t>
            </w:r>
            <w:r w:rsidRPr="00426E94">
              <w:rPr>
                <w:rFonts w:ascii="Times New Roman" w:hAnsi="Times New Roman"/>
                <w:sz w:val="24"/>
                <w:szCs w:val="24"/>
              </w:rPr>
              <w:t>.1</w:t>
            </w:r>
          </w:p>
          <w:p w:rsidR="006547D5" w:rsidRPr="00426E94" w:rsidRDefault="006547D5" w:rsidP="006547D5">
            <w:pPr>
              <w:widowControl w:val="0"/>
              <w:contextualSpacing/>
              <w:jc w:val="left"/>
              <w:outlineLvl w:val="2"/>
              <w:rPr>
                <w:rFonts w:ascii="Times New Roman" w:hAnsi="Times New Roman"/>
                <w:sz w:val="24"/>
                <w:szCs w:val="24"/>
              </w:rPr>
            </w:pPr>
            <w:r w:rsidRPr="00426E94">
              <w:rPr>
                <w:rFonts w:ascii="Times New Roman" w:hAnsi="Times New Roman"/>
                <w:sz w:val="24"/>
                <w:szCs w:val="24"/>
              </w:rPr>
              <w:t xml:space="preserve">«Предложения </w:t>
            </w:r>
            <w:proofErr w:type="gramStart"/>
            <w:r w:rsidRPr="00426E94">
              <w:rPr>
                <w:rFonts w:ascii="Times New Roman" w:hAnsi="Times New Roman"/>
                <w:sz w:val="24"/>
                <w:szCs w:val="24"/>
              </w:rPr>
              <w:t>о потребности в средствах областного бюджета учтены в областном законе об областном бюджете на очередной год</w:t>
            </w:r>
            <w:proofErr w:type="gramEnd"/>
            <w:r w:rsidRPr="00426E94">
              <w:rPr>
                <w:rFonts w:ascii="Times New Roman" w:hAnsi="Times New Roman"/>
                <w:sz w:val="24"/>
                <w:szCs w:val="24"/>
              </w:rPr>
              <w:t xml:space="preserve"> и плановый период»</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547D5" w:rsidRPr="00426E94" w:rsidRDefault="006547D5" w:rsidP="006547D5">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1 января 2025 г.</w:t>
            </w:r>
          </w:p>
        </w:tc>
        <w:tc>
          <w:tcPr>
            <w:tcW w:w="2547"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547D5" w:rsidRPr="00426E94" w:rsidRDefault="006547D5" w:rsidP="006547D5">
            <w:pPr>
              <w:jc w:val="center"/>
              <w:rPr>
                <w:rFonts w:ascii="Times New Roman" w:hAnsi="Times New Roman"/>
                <w:sz w:val="24"/>
                <w:szCs w:val="24"/>
              </w:rPr>
            </w:pPr>
            <w:r>
              <w:rPr>
                <w:rFonts w:ascii="Times New Roman" w:hAnsi="Times New Roman"/>
                <w:sz w:val="24"/>
                <w:szCs w:val="24"/>
              </w:rPr>
              <w:t xml:space="preserve">Управление </w:t>
            </w:r>
            <w:r w:rsidRPr="00426E94">
              <w:rPr>
                <w:rFonts w:ascii="Times New Roman" w:hAnsi="Times New Roman"/>
                <w:sz w:val="24"/>
                <w:szCs w:val="24"/>
              </w:rPr>
              <w:t>социал</w:t>
            </w:r>
            <w:r w:rsidRPr="00426E94">
              <w:rPr>
                <w:rFonts w:ascii="Times New Roman" w:hAnsi="Times New Roman"/>
                <w:sz w:val="24"/>
                <w:szCs w:val="24"/>
              </w:rPr>
              <w:t>ь</w:t>
            </w:r>
            <w:r w:rsidRPr="00426E94">
              <w:rPr>
                <w:rFonts w:ascii="Times New Roman" w:hAnsi="Times New Roman"/>
                <w:sz w:val="24"/>
                <w:szCs w:val="24"/>
              </w:rPr>
              <w:t xml:space="preserve">ной защиты населения </w:t>
            </w:r>
            <w:r>
              <w:rPr>
                <w:rFonts w:ascii="Times New Roman" w:hAnsi="Times New Roman"/>
                <w:sz w:val="24"/>
                <w:szCs w:val="24"/>
              </w:rPr>
              <w:t>Администрации Пе</w:t>
            </w:r>
            <w:r>
              <w:rPr>
                <w:rFonts w:ascii="Times New Roman" w:hAnsi="Times New Roman"/>
                <w:sz w:val="24"/>
                <w:szCs w:val="24"/>
              </w:rPr>
              <w:t>с</w:t>
            </w:r>
            <w:r>
              <w:rPr>
                <w:rFonts w:ascii="Times New Roman" w:hAnsi="Times New Roman"/>
                <w:sz w:val="24"/>
                <w:szCs w:val="24"/>
              </w:rPr>
              <w:t>чанокопского района</w:t>
            </w:r>
          </w:p>
          <w:p w:rsidR="006547D5" w:rsidRPr="00426E94" w:rsidRDefault="006547D5" w:rsidP="006547D5">
            <w:pPr>
              <w:widowControl w:val="0"/>
              <w:jc w:val="center"/>
              <w:outlineLvl w:val="2"/>
              <w:rPr>
                <w:rFonts w:ascii="Times New Roman" w:hAnsi="Times New Roman"/>
                <w:sz w:val="24"/>
                <w:szCs w:val="24"/>
              </w:rPr>
            </w:pPr>
            <w:r w:rsidRPr="00426E94">
              <w:rPr>
                <w:rFonts w:ascii="Times New Roman" w:hAnsi="Times New Roman"/>
                <w:sz w:val="24"/>
                <w:szCs w:val="24"/>
              </w:rPr>
              <w:t>(</w:t>
            </w:r>
            <w:proofErr w:type="spellStart"/>
            <w:r>
              <w:rPr>
                <w:rFonts w:ascii="Times New Roman" w:hAnsi="Times New Roman"/>
                <w:sz w:val="24"/>
                <w:szCs w:val="24"/>
              </w:rPr>
              <w:t>Дашевский</w:t>
            </w:r>
            <w:proofErr w:type="spellEnd"/>
            <w:r>
              <w:rPr>
                <w:rFonts w:ascii="Times New Roman" w:hAnsi="Times New Roman"/>
                <w:sz w:val="24"/>
                <w:szCs w:val="24"/>
              </w:rPr>
              <w:t xml:space="preserve"> Е.В</w:t>
            </w:r>
            <w:r w:rsidR="00BC441C">
              <w:rPr>
                <w:rFonts w:ascii="Times New Roman" w:hAnsi="Times New Roman"/>
                <w:sz w:val="24"/>
                <w:szCs w:val="24"/>
              </w:rPr>
              <w:t>.</w:t>
            </w:r>
            <w:r>
              <w:rPr>
                <w:rFonts w:ascii="Times New Roman" w:hAnsi="Times New Roman"/>
                <w:sz w:val="24"/>
                <w:szCs w:val="24"/>
              </w:rPr>
              <w:t xml:space="preserve"> начальник УСЗН</w:t>
            </w:r>
            <w:r w:rsidRPr="00426E94">
              <w:rPr>
                <w:rFonts w:ascii="Times New Roman" w:hAnsi="Times New Roman"/>
                <w:sz w:val="24"/>
                <w:szCs w:val="24"/>
              </w:rPr>
              <w:t>)</w:t>
            </w:r>
          </w:p>
          <w:p w:rsidR="006547D5" w:rsidRPr="00426E94" w:rsidRDefault="006547D5" w:rsidP="006547D5">
            <w:pPr>
              <w:widowControl w:val="0"/>
              <w:tabs>
                <w:tab w:val="left" w:pos="11057"/>
              </w:tabs>
              <w:contextualSpacing/>
              <w:jc w:val="center"/>
              <w:rPr>
                <w:rFonts w:ascii="Times New Roman" w:hAnsi="Times New Roman"/>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547D5" w:rsidRPr="00426E94" w:rsidRDefault="006547D5" w:rsidP="006547D5">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областной закон об областном бюджете</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547D5" w:rsidRPr="00426E94" w:rsidRDefault="006547D5" w:rsidP="006547D5">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 xml:space="preserve">официальный портал правовой информации </w:t>
            </w:r>
            <w:r>
              <w:rPr>
                <w:rFonts w:ascii="Times New Roman" w:hAnsi="Times New Roman"/>
                <w:sz w:val="24"/>
                <w:szCs w:val="24"/>
              </w:rPr>
              <w:t>РО</w:t>
            </w:r>
            <w:r w:rsidRPr="00426E94">
              <w:rPr>
                <w:rFonts w:ascii="Times New Roman" w:hAnsi="Times New Roman"/>
                <w:sz w:val="24"/>
                <w:szCs w:val="24"/>
              </w:rPr>
              <w:t xml:space="preserve"> (pravo.donland.ru)</w:t>
            </w:r>
          </w:p>
        </w:tc>
      </w:tr>
      <w:tr w:rsidR="00044BF9" w:rsidRPr="00426E94" w:rsidTr="002D5A08">
        <w:tc>
          <w:tcPr>
            <w:tcW w:w="85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044BF9" w:rsidRPr="00426E94" w:rsidRDefault="00044BF9" w:rsidP="005C7400">
            <w:pPr>
              <w:widowControl w:val="0"/>
              <w:tabs>
                <w:tab w:val="left" w:pos="11057"/>
              </w:tabs>
              <w:jc w:val="center"/>
              <w:rPr>
                <w:rFonts w:ascii="Times New Roman" w:hAnsi="Times New Roman"/>
                <w:sz w:val="24"/>
                <w:szCs w:val="24"/>
              </w:rPr>
            </w:pPr>
            <w:r w:rsidRPr="00426E94">
              <w:rPr>
                <w:rFonts w:ascii="Times New Roman" w:hAnsi="Times New Roman"/>
                <w:sz w:val="24"/>
                <w:szCs w:val="24"/>
              </w:rPr>
              <w:t>1.</w:t>
            </w:r>
            <w:r w:rsidR="005C7400">
              <w:rPr>
                <w:rFonts w:ascii="Times New Roman" w:hAnsi="Times New Roman"/>
                <w:sz w:val="24"/>
                <w:szCs w:val="24"/>
              </w:rPr>
              <w:t>42</w:t>
            </w:r>
            <w:r w:rsidRPr="00426E94">
              <w:rPr>
                <w:rFonts w:ascii="Times New Roman" w:hAnsi="Times New Roman"/>
                <w:sz w:val="24"/>
                <w:szCs w:val="24"/>
              </w:rPr>
              <w:t>.</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Контрольная точка</w:t>
            </w:r>
            <w:r w:rsidR="00DE7AA8">
              <w:rPr>
                <w:rFonts w:ascii="Times New Roman" w:hAnsi="Times New Roman"/>
                <w:sz w:val="24"/>
                <w:szCs w:val="24"/>
              </w:rPr>
              <w:t xml:space="preserve"> </w:t>
            </w:r>
            <w:r w:rsidR="00A2565E">
              <w:rPr>
                <w:rFonts w:ascii="Times New Roman" w:hAnsi="Times New Roman"/>
                <w:sz w:val="24"/>
                <w:szCs w:val="24"/>
              </w:rPr>
              <w:t>3</w:t>
            </w:r>
            <w:r w:rsidRPr="00426E94">
              <w:rPr>
                <w:rFonts w:ascii="Times New Roman" w:hAnsi="Times New Roman"/>
                <w:sz w:val="24"/>
                <w:szCs w:val="24"/>
              </w:rPr>
              <w:t>.</w:t>
            </w:r>
            <w:r w:rsidR="00F13B36">
              <w:rPr>
                <w:rFonts w:ascii="Times New Roman" w:hAnsi="Times New Roman"/>
                <w:sz w:val="24"/>
                <w:szCs w:val="24"/>
              </w:rPr>
              <w:t>4</w:t>
            </w:r>
            <w:r w:rsidRPr="00426E94">
              <w:rPr>
                <w:rFonts w:ascii="Times New Roman" w:hAnsi="Times New Roman"/>
                <w:sz w:val="24"/>
                <w:szCs w:val="24"/>
              </w:rPr>
              <w:t>.2</w:t>
            </w:r>
          </w:p>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«Меры социальной поддержки предоста</w:t>
            </w:r>
            <w:r w:rsidRPr="00426E94">
              <w:rPr>
                <w:rFonts w:ascii="Times New Roman" w:hAnsi="Times New Roman"/>
                <w:sz w:val="24"/>
                <w:szCs w:val="24"/>
              </w:rPr>
              <w:t>в</w:t>
            </w:r>
            <w:r w:rsidRPr="00426E94">
              <w:rPr>
                <w:rFonts w:ascii="Times New Roman" w:hAnsi="Times New Roman"/>
                <w:sz w:val="24"/>
                <w:szCs w:val="24"/>
              </w:rPr>
              <w:t>лены за 1 полугодие каждого года»</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31 июля 2025 г.</w:t>
            </w:r>
          </w:p>
        </w:tc>
        <w:tc>
          <w:tcPr>
            <w:tcW w:w="2547"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rPr>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отчет</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306B63">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ПК «Отраслевой рег</w:t>
            </w:r>
            <w:r w:rsidRPr="00426E94">
              <w:rPr>
                <w:rFonts w:ascii="Times New Roman" w:hAnsi="Times New Roman"/>
                <w:sz w:val="24"/>
                <w:szCs w:val="24"/>
              </w:rPr>
              <w:t>и</w:t>
            </w:r>
            <w:r w:rsidRPr="00426E94">
              <w:rPr>
                <w:rFonts w:ascii="Times New Roman" w:hAnsi="Times New Roman"/>
                <w:sz w:val="24"/>
                <w:szCs w:val="24"/>
              </w:rPr>
              <w:t xml:space="preserve">ональный регистр населения </w:t>
            </w:r>
            <w:r w:rsidR="00306B63">
              <w:rPr>
                <w:rFonts w:ascii="Times New Roman" w:hAnsi="Times New Roman"/>
                <w:sz w:val="24"/>
                <w:szCs w:val="24"/>
              </w:rPr>
              <w:t>РО</w:t>
            </w:r>
            <w:r w:rsidRPr="00426E94">
              <w:rPr>
                <w:rFonts w:ascii="Times New Roman" w:hAnsi="Times New Roman"/>
                <w:sz w:val="24"/>
                <w:szCs w:val="24"/>
              </w:rPr>
              <w:t>»</w:t>
            </w:r>
          </w:p>
        </w:tc>
      </w:tr>
      <w:tr w:rsidR="00044BF9" w:rsidRPr="00426E94" w:rsidTr="002D5A08">
        <w:tc>
          <w:tcPr>
            <w:tcW w:w="85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044BF9" w:rsidRPr="00426E94" w:rsidRDefault="00044BF9" w:rsidP="005C7400">
            <w:pPr>
              <w:widowControl w:val="0"/>
              <w:tabs>
                <w:tab w:val="left" w:pos="11057"/>
              </w:tabs>
              <w:jc w:val="center"/>
              <w:rPr>
                <w:rFonts w:ascii="Times New Roman" w:hAnsi="Times New Roman"/>
                <w:sz w:val="24"/>
                <w:szCs w:val="24"/>
              </w:rPr>
            </w:pPr>
            <w:r w:rsidRPr="00426E94">
              <w:rPr>
                <w:rFonts w:ascii="Times New Roman" w:hAnsi="Times New Roman"/>
                <w:sz w:val="24"/>
                <w:szCs w:val="24"/>
              </w:rPr>
              <w:t>1.</w:t>
            </w:r>
            <w:r w:rsidR="005C7400">
              <w:rPr>
                <w:rFonts w:ascii="Times New Roman" w:hAnsi="Times New Roman"/>
                <w:sz w:val="24"/>
                <w:szCs w:val="24"/>
              </w:rPr>
              <w:t>43</w:t>
            </w:r>
            <w:r w:rsidRPr="00426E94">
              <w:rPr>
                <w:rFonts w:ascii="Times New Roman" w:hAnsi="Times New Roman"/>
                <w:sz w:val="24"/>
                <w:szCs w:val="24"/>
              </w:rPr>
              <w:t>.</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 xml:space="preserve">Контрольная точка </w:t>
            </w:r>
            <w:r w:rsidR="00A2565E">
              <w:rPr>
                <w:rFonts w:ascii="Times New Roman" w:hAnsi="Times New Roman"/>
                <w:sz w:val="24"/>
                <w:szCs w:val="24"/>
              </w:rPr>
              <w:t>3</w:t>
            </w:r>
            <w:r w:rsidRPr="00426E94">
              <w:rPr>
                <w:rFonts w:ascii="Times New Roman" w:hAnsi="Times New Roman"/>
                <w:sz w:val="24"/>
                <w:szCs w:val="24"/>
              </w:rPr>
              <w:t>.</w:t>
            </w:r>
            <w:r w:rsidR="00F13B36">
              <w:rPr>
                <w:rFonts w:ascii="Times New Roman" w:hAnsi="Times New Roman"/>
                <w:sz w:val="24"/>
                <w:szCs w:val="24"/>
              </w:rPr>
              <w:t>4</w:t>
            </w:r>
            <w:r w:rsidRPr="00426E94">
              <w:rPr>
                <w:rFonts w:ascii="Times New Roman" w:hAnsi="Times New Roman"/>
                <w:sz w:val="24"/>
                <w:szCs w:val="24"/>
              </w:rPr>
              <w:t>.3</w:t>
            </w:r>
          </w:p>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lastRenderedPageBreak/>
              <w:t>«Меры социальной поддержки предоста</w:t>
            </w:r>
            <w:r w:rsidRPr="00426E94">
              <w:rPr>
                <w:rFonts w:ascii="Times New Roman" w:hAnsi="Times New Roman"/>
                <w:sz w:val="24"/>
                <w:szCs w:val="24"/>
              </w:rPr>
              <w:t>в</w:t>
            </w:r>
            <w:r w:rsidRPr="00426E94">
              <w:rPr>
                <w:rFonts w:ascii="Times New Roman" w:hAnsi="Times New Roman"/>
                <w:sz w:val="24"/>
                <w:szCs w:val="24"/>
              </w:rPr>
              <w:t>лены за 9 месяцев каждого года»</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lastRenderedPageBreak/>
              <w:t>31 октября 2025 г.</w:t>
            </w:r>
          </w:p>
        </w:tc>
        <w:tc>
          <w:tcPr>
            <w:tcW w:w="2547"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rPr>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отчет</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306B63">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ПК «Отраслевой рег</w:t>
            </w:r>
            <w:r w:rsidRPr="00426E94">
              <w:rPr>
                <w:rFonts w:ascii="Times New Roman" w:hAnsi="Times New Roman"/>
                <w:sz w:val="24"/>
                <w:szCs w:val="24"/>
              </w:rPr>
              <w:t>и</w:t>
            </w:r>
            <w:r w:rsidRPr="00426E94">
              <w:rPr>
                <w:rFonts w:ascii="Times New Roman" w:hAnsi="Times New Roman"/>
                <w:sz w:val="24"/>
                <w:szCs w:val="24"/>
              </w:rPr>
              <w:lastRenderedPageBreak/>
              <w:t xml:space="preserve">ональный регистр населения </w:t>
            </w:r>
            <w:r w:rsidR="00306B63">
              <w:rPr>
                <w:rFonts w:ascii="Times New Roman" w:hAnsi="Times New Roman"/>
                <w:sz w:val="24"/>
                <w:szCs w:val="24"/>
              </w:rPr>
              <w:t>РО</w:t>
            </w:r>
            <w:r w:rsidRPr="00426E94">
              <w:rPr>
                <w:rFonts w:ascii="Times New Roman" w:hAnsi="Times New Roman"/>
                <w:sz w:val="24"/>
                <w:szCs w:val="24"/>
              </w:rPr>
              <w:t>»</w:t>
            </w:r>
          </w:p>
        </w:tc>
      </w:tr>
      <w:tr w:rsidR="00044BF9" w:rsidRPr="00426E94" w:rsidTr="002D5A08">
        <w:tc>
          <w:tcPr>
            <w:tcW w:w="85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044BF9" w:rsidRPr="00426E94" w:rsidRDefault="00044BF9" w:rsidP="005C7400">
            <w:pPr>
              <w:widowControl w:val="0"/>
              <w:tabs>
                <w:tab w:val="left" w:pos="11057"/>
              </w:tabs>
              <w:jc w:val="center"/>
              <w:rPr>
                <w:rFonts w:ascii="Times New Roman" w:hAnsi="Times New Roman"/>
                <w:sz w:val="24"/>
                <w:szCs w:val="24"/>
              </w:rPr>
            </w:pPr>
            <w:r w:rsidRPr="00426E94">
              <w:rPr>
                <w:rFonts w:ascii="Times New Roman" w:hAnsi="Times New Roman"/>
                <w:sz w:val="24"/>
                <w:szCs w:val="24"/>
              </w:rPr>
              <w:lastRenderedPageBreak/>
              <w:t>1.</w:t>
            </w:r>
            <w:r w:rsidR="005C7400">
              <w:rPr>
                <w:rFonts w:ascii="Times New Roman" w:hAnsi="Times New Roman"/>
                <w:sz w:val="24"/>
                <w:szCs w:val="24"/>
              </w:rPr>
              <w:t>44</w:t>
            </w:r>
            <w:r w:rsidRPr="00426E94">
              <w:rPr>
                <w:rFonts w:ascii="Times New Roman" w:hAnsi="Times New Roman"/>
                <w:sz w:val="24"/>
                <w:szCs w:val="24"/>
              </w:rPr>
              <w:t>.</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 xml:space="preserve">Контрольная точка </w:t>
            </w:r>
            <w:r w:rsidR="00A2565E">
              <w:rPr>
                <w:rFonts w:ascii="Times New Roman" w:hAnsi="Times New Roman"/>
                <w:sz w:val="24"/>
                <w:szCs w:val="24"/>
              </w:rPr>
              <w:t>3</w:t>
            </w:r>
            <w:r w:rsidRPr="00426E94">
              <w:rPr>
                <w:rFonts w:ascii="Times New Roman" w:hAnsi="Times New Roman"/>
                <w:sz w:val="24"/>
                <w:szCs w:val="24"/>
              </w:rPr>
              <w:t>.</w:t>
            </w:r>
            <w:r w:rsidR="00F13B36">
              <w:rPr>
                <w:rFonts w:ascii="Times New Roman" w:hAnsi="Times New Roman"/>
                <w:sz w:val="24"/>
                <w:szCs w:val="24"/>
              </w:rPr>
              <w:t>4</w:t>
            </w:r>
            <w:r w:rsidRPr="00426E94">
              <w:rPr>
                <w:rFonts w:ascii="Times New Roman" w:hAnsi="Times New Roman"/>
                <w:sz w:val="24"/>
                <w:szCs w:val="24"/>
              </w:rPr>
              <w:t>.4</w:t>
            </w:r>
          </w:p>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«Осуществлен мониторинг предоставления мер социальной поддержки»</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25 декабря 2025 г.</w:t>
            </w:r>
          </w:p>
        </w:tc>
        <w:tc>
          <w:tcPr>
            <w:tcW w:w="2547"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rPr>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отчет</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306B63">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ПК «Отраслевой рег</w:t>
            </w:r>
            <w:r w:rsidRPr="00426E94">
              <w:rPr>
                <w:rFonts w:ascii="Times New Roman" w:hAnsi="Times New Roman"/>
                <w:sz w:val="24"/>
                <w:szCs w:val="24"/>
              </w:rPr>
              <w:t>и</w:t>
            </w:r>
            <w:r w:rsidRPr="00426E94">
              <w:rPr>
                <w:rFonts w:ascii="Times New Roman" w:hAnsi="Times New Roman"/>
                <w:sz w:val="24"/>
                <w:szCs w:val="24"/>
              </w:rPr>
              <w:t xml:space="preserve">ональный регистр населения </w:t>
            </w:r>
            <w:r w:rsidR="00306B63">
              <w:rPr>
                <w:rFonts w:ascii="Times New Roman" w:hAnsi="Times New Roman"/>
                <w:sz w:val="24"/>
                <w:szCs w:val="24"/>
              </w:rPr>
              <w:t>РО</w:t>
            </w:r>
            <w:r w:rsidRPr="00426E94">
              <w:rPr>
                <w:rFonts w:ascii="Times New Roman" w:hAnsi="Times New Roman"/>
                <w:sz w:val="24"/>
                <w:szCs w:val="24"/>
              </w:rPr>
              <w:t>»</w:t>
            </w:r>
          </w:p>
        </w:tc>
      </w:tr>
      <w:tr w:rsidR="00044BF9" w:rsidRPr="00426E94" w:rsidTr="002D5A08">
        <w:tc>
          <w:tcPr>
            <w:tcW w:w="85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044BF9" w:rsidRPr="00426E94" w:rsidRDefault="00044BF9" w:rsidP="005C7400">
            <w:pPr>
              <w:widowControl w:val="0"/>
              <w:tabs>
                <w:tab w:val="left" w:pos="11057"/>
              </w:tabs>
              <w:jc w:val="center"/>
              <w:rPr>
                <w:rFonts w:ascii="Times New Roman" w:hAnsi="Times New Roman"/>
                <w:sz w:val="24"/>
                <w:szCs w:val="24"/>
              </w:rPr>
            </w:pPr>
            <w:r w:rsidRPr="00426E94">
              <w:rPr>
                <w:rFonts w:ascii="Times New Roman" w:hAnsi="Times New Roman"/>
                <w:sz w:val="24"/>
                <w:szCs w:val="24"/>
              </w:rPr>
              <w:t>1.</w:t>
            </w:r>
            <w:r w:rsidR="005C7400">
              <w:rPr>
                <w:rFonts w:ascii="Times New Roman" w:hAnsi="Times New Roman"/>
                <w:sz w:val="24"/>
                <w:szCs w:val="24"/>
              </w:rPr>
              <w:t>45</w:t>
            </w:r>
            <w:r w:rsidRPr="00426E94">
              <w:rPr>
                <w:rFonts w:ascii="Times New Roman" w:hAnsi="Times New Roman"/>
                <w:sz w:val="24"/>
                <w:szCs w:val="24"/>
              </w:rPr>
              <w:t>.</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Контрольная точка</w:t>
            </w:r>
            <w:r w:rsidR="00DE7AA8">
              <w:rPr>
                <w:rFonts w:ascii="Times New Roman" w:hAnsi="Times New Roman"/>
                <w:sz w:val="24"/>
                <w:szCs w:val="24"/>
              </w:rPr>
              <w:t xml:space="preserve"> </w:t>
            </w:r>
            <w:r w:rsidR="00A2565E">
              <w:rPr>
                <w:rFonts w:ascii="Times New Roman" w:hAnsi="Times New Roman"/>
                <w:sz w:val="24"/>
                <w:szCs w:val="24"/>
              </w:rPr>
              <w:t>3</w:t>
            </w:r>
            <w:r w:rsidRPr="00426E94">
              <w:rPr>
                <w:rFonts w:ascii="Times New Roman" w:hAnsi="Times New Roman"/>
                <w:sz w:val="24"/>
                <w:szCs w:val="24"/>
              </w:rPr>
              <w:t>.</w:t>
            </w:r>
            <w:r w:rsidR="00F13B36">
              <w:rPr>
                <w:rFonts w:ascii="Times New Roman" w:hAnsi="Times New Roman"/>
                <w:sz w:val="24"/>
                <w:szCs w:val="24"/>
              </w:rPr>
              <w:t>4</w:t>
            </w:r>
            <w:r w:rsidRPr="00426E94">
              <w:rPr>
                <w:rFonts w:ascii="Times New Roman" w:hAnsi="Times New Roman"/>
                <w:sz w:val="24"/>
                <w:szCs w:val="24"/>
              </w:rPr>
              <w:t>.5</w:t>
            </w:r>
          </w:p>
          <w:p w:rsidR="00044BF9" w:rsidRPr="00426E94" w:rsidRDefault="00044BF9" w:rsidP="00044BF9">
            <w:pPr>
              <w:widowControl w:val="0"/>
              <w:contextualSpacing/>
              <w:jc w:val="left"/>
              <w:outlineLvl w:val="2"/>
              <w:rPr>
                <w:rFonts w:ascii="Times New Roman" w:hAnsi="Times New Roman"/>
                <w:sz w:val="24"/>
                <w:szCs w:val="24"/>
              </w:rPr>
            </w:pPr>
            <w:r w:rsidRPr="00426E94">
              <w:rPr>
                <w:rFonts w:ascii="Times New Roman" w:hAnsi="Times New Roman"/>
                <w:sz w:val="24"/>
                <w:szCs w:val="24"/>
              </w:rPr>
              <w:t xml:space="preserve">«Предложения </w:t>
            </w:r>
            <w:proofErr w:type="gramStart"/>
            <w:r w:rsidRPr="00426E94">
              <w:rPr>
                <w:rFonts w:ascii="Times New Roman" w:hAnsi="Times New Roman"/>
                <w:sz w:val="24"/>
                <w:szCs w:val="24"/>
              </w:rPr>
              <w:t>о потребности в средствах областного бюджета учтены в областном законе об областном бюджете на очередной год</w:t>
            </w:r>
            <w:proofErr w:type="gramEnd"/>
            <w:r w:rsidRPr="00426E94">
              <w:rPr>
                <w:rFonts w:ascii="Times New Roman" w:hAnsi="Times New Roman"/>
                <w:sz w:val="24"/>
                <w:szCs w:val="24"/>
              </w:rPr>
              <w:t xml:space="preserve"> и плановый период»</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1 января 2026 г.</w:t>
            </w:r>
          </w:p>
        </w:tc>
        <w:tc>
          <w:tcPr>
            <w:tcW w:w="2547"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rPr>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областной закон об областном бюджете</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A2247B">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 xml:space="preserve">официальный портал правовой информации </w:t>
            </w:r>
            <w:r w:rsidR="00A2247B">
              <w:rPr>
                <w:rFonts w:ascii="Times New Roman" w:hAnsi="Times New Roman"/>
                <w:sz w:val="24"/>
                <w:szCs w:val="24"/>
              </w:rPr>
              <w:t>РО</w:t>
            </w:r>
            <w:r w:rsidRPr="00426E94">
              <w:rPr>
                <w:rFonts w:ascii="Times New Roman" w:hAnsi="Times New Roman"/>
                <w:sz w:val="24"/>
                <w:szCs w:val="24"/>
              </w:rPr>
              <w:t xml:space="preserve"> (pravo.donland.ru)</w:t>
            </w:r>
          </w:p>
        </w:tc>
      </w:tr>
      <w:tr w:rsidR="00044BF9" w:rsidRPr="00426E94" w:rsidTr="002D5A08">
        <w:tc>
          <w:tcPr>
            <w:tcW w:w="85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044BF9" w:rsidRPr="00426E94" w:rsidRDefault="00044BF9" w:rsidP="005C7400">
            <w:pPr>
              <w:widowControl w:val="0"/>
              <w:tabs>
                <w:tab w:val="left" w:pos="11057"/>
              </w:tabs>
              <w:jc w:val="center"/>
              <w:rPr>
                <w:rFonts w:ascii="Times New Roman" w:hAnsi="Times New Roman"/>
                <w:sz w:val="24"/>
                <w:szCs w:val="24"/>
              </w:rPr>
            </w:pPr>
            <w:r w:rsidRPr="00426E94">
              <w:rPr>
                <w:rFonts w:ascii="Times New Roman" w:hAnsi="Times New Roman"/>
                <w:sz w:val="24"/>
                <w:szCs w:val="24"/>
              </w:rPr>
              <w:t>1.</w:t>
            </w:r>
            <w:r w:rsidR="005C7400">
              <w:rPr>
                <w:rFonts w:ascii="Times New Roman" w:hAnsi="Times New Roman"/>
                <w:sz w:val="24"/>
                <w:szCs w:val="24"/>
              </w:rPr>
              <w:t>46</w:t>
            </w:r>
            <w:r w:rsidRPr="00426E94">
              <w:rPr>
                <w:rFonts w:ascii="Times New Roman" w:hAnsi="Times New Roman"/>
                <w:sz w:val="24"/>
                <w:szCs w:val="24"/>
              </w:rPr>
              <w:t>.</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 xml:space="preserve">Контрольная точка </w:t>
            </w:r>
            <w:r w:rsidR="00A2565E">
              <w:rPr>
                <w:rFonts w:ascii="Times New Roman" w:hAnsi="Times New Roman"/>
                <w:sz w:val="24"/>
                <w:szCs w:val="24"/>
              </w:rPr>
              <w:t>3</w:t>
            </w:r>
            <w:r w:rsidRPr="00426E94">
              <w:rPr>
                <w:rFonts w:ascii="Times New Roman" w:hAnsi="Times New Roman"/>
                <w:sz w:val="24"/>
                <w:szCs w:val="24"/>
              </w:rPr>
              <w:t>.</w:t>
            </w:r>
            <w:r w:rsidR="00F13B36">
              <w:rPr>
                <w:rFonts w:ascii="Times New Roman" w:hAnsi="Times New Roman"/>
                <w:sz w:val="24"/>
                <w:szCs w:val="24"/>
              </w:rPr>
              <w:t>4</w:t>
            </w:r>
            <w:r w:rsidRPr="00426E94">
              <w:rPr>
                <w:rFonts w:ascii="Times New Roman" w:hAnsi="Times New Roman"/>
                <w:sz w:val="24"/>
                <w:szCs w:val="24"/>
              </w:rPr>
              <w:t>.6</w:t>
            </w:r>
          </w:p>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«Меры социальной поддержки предоста</w:t>
            </w:r>
            <w:r w:rsidRPr="00426E94">
              <w:rPr>
                <w:rFonts w:ascii="Times New Roman" w:hAnsi="Times New Roman"/>
                <w:sz w:val="24"/>
                <w:szCs w:val="24"/>
              </w:rPr>
              <w:t>в</w:t>
            </w:r>
            <w:r w:rsidRPr="00426E94">
              <w:rPr>
                <w:rFonts w:ascii="Times New Roman" w:hAnsi="Times New Roman"/>
                <w:sz w:val="24"/>
                <w:szCs w:val="24"/>
              </w:rPr>
              <w:t>лены за 1 полугодие каждого года»</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31 июля 2026 г.</w:t>
            </w:r>
          </w:p>
        </w:tc>
        <w:tc>
          <w:tcPr>
            <w:tcW w:w="2547"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rPr>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отчет</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306B63">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ПК «Отраслевой рег</w:t>
            </w:r>
            <w:r w:rsidRPr="00426E94">
              <w:rPr>
                <w:rFonts w:ascii="Times New Roman" w:hAnsi="Times New Roman"/>
                <w:sz w:val="24"/>
                <w:szCs w:val="24"/>
              </w:rPr>
              <w:t>и</w:t>
            </w:r>
            <w:r w:rsidRPr="00426E94">
              <w:rPr>
                <w:rFonts w:ascii="Times New Roman" w:hAnsi="Times New Roman"/>
                <w:sz w:val="24"/>
                <w:szCs w:val="24"/>
              </w:rPr>
              <w:t xml:space="preserve">ональный регистр населения </w:t>
            </w:r>
            <w:r w:rsidR="00306B63">
              <w:rPr>
                <w:rFonts w:ascii="Times New Roman" w:hAnsi="Times New Roman"/>
                <w:sz w:val="24"/>
                <w:szCs w:val="24"/>
              </w:rPr>
              <w:t>РО</w:t>
            </w:r>
            <w:r w:rsidRPr="00426E94">
              <w:rPr>
                <w:rFonts w:ascii="Times New Roman" w:hAnsi="Times New Roman"/>
                <w:sz w:val="24"/>
                <w:szCs w:val="24"/>
              </w:rPr>
              <w:t>»</w:t>
            </w:r>
          </w:p>
        </w:tc>
      </w:tr>
      <w:tr w:rsidR="00044BF9" w:rsidRPr="00426E94" w:rsidTr="002D5A08">
        <w:tc>
          <w:tcPr>
            <w:tcW w:w="85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044BF9" w:rsidRPr="00426E94" w:rsidRDefault="00044BF9" w:rsidP="005C7400">
            <w:pPr>
              <w:widowControl w:val="0"/>
              <w:tabs>
                <w:tab w:val="left" w:pos="11057"/>
              </w:tabs>
              <w:jc w:val="center"/>
              <w:rPr>
                <w:rFonts w:ascii="Times New Roman" w:hAnsi="Times New Roman"/>
                <w:sz w:val="24"/>
                <w:szCs w:val="24"/>
              </w:rPr>
            </w:pPr>
            <w:r w:rsidRPr="00426E94">
              <w:rPr>
                <w:rFonts w:ascii="Times New Roman" w:hAnsi="Times New Roman"/>
                <w:sz w:val="24"/>
                <w:szCs w:val="24"/>
              </w:rPr>
              <w:t>1.</w:t>
            </w:r>
            <w:r w:rsidR="005C7400">
              <w:rPr>
                <w:rFonts w:ascii="Times New Roman" w:hAnsi="Times New Roman"/>
                <w:sz w:val="24"/>
                <w:szCs w:val="24"/>
              </w:rPr>
              <w:t>47</w:t>
            </w:r>
            <w:r w:rsidRPr="00426E94">
              <w:rPr>
                <w:rFonts w:ascii="Times New Roman" w:hAnsi="Times New Roman"/>
                <w:sz w:val="24"/>
                <w:szCs w:val="24"/>
              </w:rPr>
              <w:t>.</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 xml:space="preserve">Контрольная точка </w:t>
            </w:r>
            <w:r w:rsidR="00A2565E">
              <w:rPr>
                <w:rFonts w:ascii="Times New Roman" w:hAnsi="Times New Roman"/>
                <w:sz w:val="24"/>
                <w:szCs w:val="24"/>
              </w:rPr>
              <w:t>3</w:t>
            </w:r>
            <w:r w:rsidRPr="00426E94">
              <w:rPr>
                <w:rFonts w:ascii="Times New Roman" w:hAnsi="Times New Roman"/>
                <w:sz w:val="24"/>
                <w:szCs w:val="24"/>
              </w:rPr>
              <w:t>.</w:t>
            </w:r>
            <w:r w:rsidR="00F13B36">
              <w:rPr>
                <w:rFonts w:ascii="Times New Roman" w:hAnsi="Times New Roman"/>
                <w:sz w:val="24"/>
                <w:szCs w:val="24"/>
              </w:rPr>
              <w:t>4</w:t>
            </w:r>
            <w:r w:rsidRPr="00426E94">
              <w:rPr>
                <w:rFonts w:ascii="Times New Roman" w:hAnsi="Times New Roman"/>
                <w:sz w:val="24"/>
                <w:szCs w:val="24"/>
              </w:rPr>
              <w:t>.7</w:t>
            </w:r>
          </w:p>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«Меры социальной поддержки предоста</w:t>
            </w:r>
            <w:r w:rsidRPr="00426E94">
              <w:rPr>
                <w:rFonts w:ascii="Times New Roman" w:hAnsi="Times New Roman"/>
                <w:sz w:val="24"/>
                <w:szCs w:val="24"/>
              </w:rPr>
              <w:t>в</w:t>
            </w:r>
            <w:r w:rsidRPr="00426E94">
              <w:rPr>
                <w:rFonts w:ascii="Times New Roman" w:hAnsi="Times New Roman"/>
                <w:sz w:val="24"/>
                <w:szCs w:val="24"/>
              </w:rPr>
              <w:t>лены за 9 месяцев каждого года»</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31 октября 2026 г.</w:t>
            </w:r>
          </w:p>
        </w:tc>
        <w:tc>
          <w:tcPr>
            <w:tcW w:w="2547"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rPr>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отчет</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306B63">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ПК «Отраслевой рег</w:t>
            </w:r>
            <w:r w:rsidRPr="00426E94">
              <w:rPr>
                <w:rFonts w:ascii="Times New Roman" w:hAnsi="Times New Roman"/>
                <w:sz w:val="24"/>
                <w:szCs w:val="24"/>
              </w:rPr>
              <w:t>и</w:t>
            </w:r>
            <w:r w:rsidRPr="00426E94">
              <w:rPr>
                <w:rFonts w:ascii="Times New Roman" w:hAnsi="Times New Roman"/>
                <w:sz w:val="24"/>
                <w:szCs w:val="24"/>
              </w:rPr>
              <w:t xml:space="preserve">ональный регистр населения </w:t>
            </w:r>
            <w:r w:rsidR="00306B63">
              <w:rPr>
                <w:rFonts w:ascii="Times New Roman" w:hAnsi="Times New Roman"/>
                <w:sz w:val="24"/>
                <w:szCs w:val="24"/>
              </w:rPr>
              <w:t>РО</w:t>
            </w:r>
            <w:r w:rsidRPr="00426E94">
              <w:rPr>
                <w:rFonts w:ascii="Times New Roman" w:hAnsi="Times New Roman"/>
                <w:sz w:val="24"/>
                <w:szCs w:val="24"/>
              </w:rPr>
              <w:t>»</w:t>
            </w:r>
          </w:p>
        </w:tc>
      </w:tr>
      <w:tr w:rsidR="00044BF9" w:rsidRPr="00426E94" w:rsidTr="002D5A08">
        <w:tc>
          <w:tcPr>
            <w:tcW w:w="85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044BF9" w:rsidRPr="00426E94" w:rsidRDefault="00044BF9" w:rsidP="005C7400">
            <w:pPr>
              <w:widowControl w:val="0"/>
              <w:tabs>
                <w:tab w:val="left" w:pos="11057"/>
              </w:tabs>
              <w:jc w:val="center"/>
              <w:rPr>
                <w:rFonts w:ascii="Times New Roman" w:hAnsi="Times New Roman"/>
                <w:sz w:val="24"/>
                <w:szCs w:val="24"/>
              </w:rPr>
            </w:pPr>
            <w:r w:rsidRPr="00426E94">
              <w:rPr>
                <w:rFonts w:ascii="Times New Roman" w:hAnsi="Times New Roman"/>
                <w:sz w:val="24"/>
                <w:szCs w:val="24"/>
              </w:rPr>
              <w:t>1.</w:t>
            </w:r>
            <w:r w:rsidR="005C7400">
              <w:rPr>
                <w:rFonts w:ascii="Times New Roman" w:hAnsi="Times New Roman"/>
                <w:sz w:val="24"/>
                <w:szCs w:val="24"/>
              </w:rPr>
              <w:t>48</w:t>
            </w:r>
            <w:r w:rsidRPr="00426E94">
              <w:rPr>
                <w:rFonts w:ascii="Times New Roman" w:hAnsi="Times New Roman"/>
                <w:sz w:val="24"/>
                <w:szCs w:val="24"/>
              </w:rPr>
              <w:t>.</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Контрольная точка</w:t>
            </w:r>
            <w:r w:rsidR="00A2565E">
              <w:rPr>
                <w:rFonts w:ascii="Times New Roman" w:hAnsi="Times New Roman"/>
                <w:sz w:val="24"/>
                <w:szCs w:val="24"/>
              </w:rPr>
              <w:t xml:space="preserve"> 3</w:t>
            </w:r>
            <w:r w:rsidRPr="00426E94">
              <w:rPr>
                <w:rFonts w:ascii="Times New Roman" w:hAnsi="Times New Roman"/>
                <w:sz w:val="24"/>
                <w:szCs w:val="24"/>
              </w:rPr>
              <w:t>.</w:t>
            </w:r>
            <w:r w:rsidR="00F13B36">
              <w:rPr>
                <w:rFonts w:ascii="Times New Roman" w:hAnsi="Times New Roman"/>
                <w:sz w:val="24"/>
                <w:szCs w:val="24"/>
              </w:rPr>
              <w:t>4</w:t>
            </w:r>
            <w:r w:rsidRPr="00426E94">
              <w:rPr>
                <w:rFonts w:ascii="Times New Roman" w:hAnsi="Times New Roman"/>
                <w:sz w:val="24"/>
                <w:szCs w:val="24"/>
              </w:rPr>
              <w:t>.8</w:t>
            </w:r>
          </w:p>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«Осуществлен мониторинг предоставления мер социальной поддержки»</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25 декабря 2026 г.</w:t>
            </w:r>
          </w:p>
        </w:tc>
        <w:tc>
          <w:tcPr>
            <w:tcW w:w="2547"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rPr>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отчет</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306B63">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ПК «Отраслевой рег</w:t>
            </w:r>
            <w:r w:rsidRPr="00426E94">
              <w:rPr>
                <w:rFonts w:ascii="Times New Roman" w:hAnsi="Times New Roman"/>
                <w:sz w:val="24"/>
                <w:szCs w:val="24"/>
              </w:rPr>
              <w:t>и</w:t>
            </w:r>
            <w:r w:rsidRPr="00426E94">
              <w:rPr>
                <w:rFonts w:ascii="Times New Roman" w:hAnsi="Times New Roman"/>
                <w:sz w:val="24"/>
                <w:szCs w:val="24"/>
              </w:rPr>
              <w:t>ональный регистр населения Р</w:t>
            </w:r>
            <w:r w:rsidR="00306B63">
              <w:rPr>
                <w:rFonts w:ascii="Times New Roman" w:hAnsi="Times New Roman"/>
                <w:sz w:val="24"/>
                <w:szCs w:val="24"/>
              </w:rPr>
              <w:t>О</w:t>
            </w:r>
            <w:r w:rsidRPr="00426E94">
              <w:rPr>
                <w:rFonts w:ascii="Times New Roman" w:hAnsi="Times New Roman"/>
                <w:sz w:val="24"/>
                <w:szCs w:val="24"/>
              </w:rPr>
              <w:t>»</w:t>
            </w:r>
          </w:p>
        </w:tc>
      </w:tr>
      <w:tr w:rsidR="00044BF9" w:rsidRPr="00426E94" w:rsidTr="002D5A08">
        <w:tc>
          <w:tcPr>
            <w:tcW w:w="85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044BF9" w:rsidRPr="00426E94" w:rsidRDefault="00044BF9" w:rsidP="005C7400">
            <w:pPr>
              <w:widowControl w:val="0"/>
              <w:tabs>
                <w:tab w:val="left" w:pos="11057"/>
              </w:tabs>
              <w:jc w:val="center"/>
              <w:rPr>
                <w:rFonts w:ascii="Times New Roman" w:hAnsi="Times New Roman"/>
                <w:sz w:val="24"/>
                <w:szCs w:val="24"/>
              </w:rPr>
            </w:pPr>
            <w:r w:rsidRPr="00426E94">
              <w:rPr>
                <w:rFonts w:ascii="Times New Roman" w:hAnsi="Times New Roman"/>
                <w:sz w:val="24"/>
                <w:szCs w:val="24"/>
              </w:rPr>
              <w:t>1.</w:t>
            </w:r>
            <w:r w:rsidR="005C7400">
              <w:rPr>
                <w:rFonts w:ascii="Times New Roman" w:hAnsi="Times New Roman"/>
                <w:sz w:val="24"/>
                <w:szCs w:val="24"/>
              </w:rPr>
              <w:t>49</w:t>
            </w:r>
            <w:r w:rsidRPr="00426E94">
              <w:rPr>
                <w:rFonts w:ascii="Times New Roman" w:hAnsi="Times New Roman"/>
                <w:sz w:val="24"/>
                <w:szCs w:val="24"/>
              </w:rPr>
              <w:t>.</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 xml:space="preserve">Контрольная точка </w:t>
            </w:r>
            <w:r w:rsidR="00A2565E">
              <w:rPr>
                <w:rFonts w:ascii="Times New Roman" w:hAnsi="Times New Roman"/>
                <w:sz w:val="24"/>
                <w:szCs w:val="24"/>
              </w:rPr>
              <w:t>3</w:t>
            </w:r>
            <w:r w:rsidRPr="00426E94">
              <w:rPr>
                <w:rFonts w:ascii="Times New Roman" w:hAnsi="Times New Roman"/>
                <w:sz w:val="24"/>
                <w:szCs w:val="24"/>
              </w:rPr>
              <w:t>.</w:t>
            </w:r>
            <w:r w:rsidR="00F13B36">
              <w:rPr>
                <w:rFonts w:ascii="Times New Roman" w:hAnsi="Times New Roman"/>
                <w:sz w:val="24"/>
                <w:szCs w:val="24"/>
              </w:rPr>
              <w:t>4</w:t>
            </w:r>
            <w:r w:rsidRPr="00426E94">
              <w:rPr>
                <w:rFonts w:ascii="Times New Roman" w:hAnsi="Times New Roman"/>
                <w:sz w:val="24"/>
                <w:szCs w:val="24"/>
              </w:rPr>
              <w:t>.9</w:t>
            </w:r>
          </w:p>
          <w:p w:rsidR="00044BF9" w:rsidRPr="00426E94" w:rsidRDefault="00044BF9" w:rsidP="00044BF9">
            <w:pPr>
              <w:widowControl w:val="0"/>
              <w:contextualSpacing/>
              <w:jc w:val="left"/>
              <w:outlineLvl w:val="2"/>
              <w:rPr>
                <w:rFonts w:ascii="Times New Roman" w:hAnsi="Times New Roman"/>
                <w:sz w:val="24"/>
                <w:szCs w:val="24"/>
              </w:rPr>
            </w:pPr>
            <w:r w:rsidRPr="00426E94">
              <w:rPr>
                <w:rFonts w:ascii="Times New Roman" w:hAnsi="Times New Roman"/>
                <w:sz w:val="24"/>
                <w:szCs w:val="24"/>
              </w:rPr>
              <w:t xml:space="preserve">«Предложения </w:t>
            </w:r>
            <w:proofErr w:type="gramStart"/>
            <w:r w:rsidRPr="00426E94">
              <w:rPr>
                <w:rFonts w:ascii="Times New Roman" w:hAnsi="Times New Roman"/>
                <w:sz w:val="24"/>
                <w:szCs w:val="24"/>
              </w:rPr>
              <w:t>о потребности в средствах областного бюджета учтены в областном законе об областном бюджете на очередной год</w:t>
            </w:r>
            <w:proofErr w:type="gramEnd"/>
            <w:r w:rsidRPr="00426E94">
              <w:rPr>
                <w:rFonts w:ascii="Times New Roman" w:hAnsi="Times New Roman"/>
                <w:sz w:val="24"/>
                <w:szCs w:val="24"/>
              </w:rPr>
              <w:t xml:space="preserve"> и плановый период»</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1 января 2027 г.</w:t>
            </w:r>
          </w:p>
        </w:tc>
        <w:tc>
          <w:tcPr>
            <w:tcW w:w="2547"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rPr>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областной закон об областном бюджете</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A2247B">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 xml:space="preserve">официальный портал правовой информации </w:t>
            </w:r>
            <w:r w:rsidR="00A2247B">
              <w:rPr>
                <w:rFonts w:ascii="Times New Roman" w:hAnsi="Times New Roman"/>
                <w:sz w:val="24"/>
                <w:szCs w:val="24"/>
              </w:rPr>
              <w:t>РО</w:t>
            </w:r>
            <w:r w:rsidRPr="00426E94">
              <w:rPr>
                <w:rFonts w:ascii="Times New Roman" w:hAnsi="Times New Roman"/>
                <w:sz w:val="24"/>
                <w:szCs w:val="24"/>
              </w:rPr>
              <w:t xml:space="preserve"> (pravo.donland.ru)</w:t>
            </w:r>
          </w:p>
        </w:tc>
      </w:tr>
      <w:tr w:rsidR="00044BF9" w:rsidRPr="00426E94" w:rsidTr="002D5A08">
        <w:tc>
          <w:tcPr>
            <w:tcW w:w="85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044BF9" w:rsidRPr="00426E94" w:rsidRDefault="00044BF9" w:rsidP="005C7400">
            <w:pPr>
              <w:widowControl w:val="0"/>
              <w:tabs>
                <w:tab w:val="left" w:pos="11057"/>
              </w:tabs>
              <w:jc w:val="center"/>
              <w:rPr>
                <w:rFonts w:ascii="Times New Roman" w:hAnsi="Times New Roman"/>
                <w:sz w:val="24"/>
                <w:szCs w:val="24"/>
              </w:rPr>
            </w:pPr>
            <w:r w:rsidRPr="00426E94">
              <w:rPr>
                <w:rFonts w:ascii="Times New Roman" w:hAnsi="Times New Roman"/>
                <w:sz w:val="24"/>
                <w:szCs w:val="24"/>
              </w:rPr>
              <w:t>1.</w:t>
            </w:r>
            <w:r w:rsidR="005C7400">
              <w:rPr>
                <w:rFonts w:ascii="Times New Roman" w:hAnsi="Times New Roman"/>
                <w:sz w:val="24"/>
                <w:szCs w:val="24"/>
              </w:rPr>
              <w:t>50</w:t>
            </w:r>
            <w:r w:rsidRPr="00426E94">
              <w:rPr>
                <w:rFonts w:ascii="Times New Roman" w:hAnsi="Times New Roman"/>
                <w:sz w:val="24"/>
                <w:szCs w:val="24"/>
              </w:rPr>
              <w:t>.</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 xml:space="preserve">Контрольная точка </w:t>
            </w:r>
            <w:r w:rsidR="00A2565E">
              <w:rPr>
                <w:rFonts w:ascii="Times New Roman" w:hAnsi="Times New Roman"/>
                <w:sz w:val="24"/>
                <w:szCs w:val="24"/>
              </w:rPr>
              <w:t>3</w:t>
            </w:r>
            <w:r w:rsidRPr="00426E94">
              <w:rPr>
                <w:rFonts w:ascii="Times New Roman" w:hAnsi="Times New Roman"/>
                <w:sz w:val="24"/>
                <w:szCs w:val="24"/>
              </w:rPr>
              <w:t>.</w:t>
            </w:r>
            <w:r w:rsidR="00F13B36">
              <w:rPr>
                <w:rFonts w:ascii="Times New Roman" w:hAnsi="Times New Roman"/>
                <w:sz w:val="24"/>
                <w:szCs w:val="24"/>
              </w:rPr>
              <w:t>4</w:t>
            </w:r>
            <w:r w:rsidRPr="00426E94">
              <w:rPr>
                <w:rFonts w:ascii="Times New Roman" w:hAnsi="Times New Roman"/>
                <w:sz w:val="24"/>
                <w:szCs w:val="24"/>
              </w:rPr>
              <w:t>.10</w:t>
            </w:r>
          </w:p>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«Меры социальной поддержки предоста</w:t>
            </w:r>
            <w:r w:rsidRPr="00426E94">
              <w:rPr>
                <w:rFonts w:ascii="Times New Roman" w:hAnsi="Times New Roman"/>
                <w:sz w:val="24"/>
                <w:szCs w:val="24"/>
              </w:rPr>
              <w:t>в</w:t>
            </w:r>
            <w:r w:rsidRPr="00426E94">
              <w:rPr>
                <w:rFonts w:ascii="Times New Roman" w:hAnsi="Times New Roman"/>
                <w:sz w:val="24"/>
                <w:szCs w:val="24"/>
              </w:rPr>
              <w:t>лены за 1 полугодие каждого года»</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31 июля 2027 г.</w:t>
            </w:r>
          </w:p>
        </w:tc>
        <w:tc>
          <w:tcPr>
            <w:tcW w:w="2547"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rPr>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отчет</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306B63">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ПК «Отраслевой рег</w:t>
            </w:r>
            <w:r w:rsidRPr="00426E94">
              <w:rPr>
                <w:rFonts w:ascii="Times New Roman" w:hAnsi="Times New Roman"/>
                <w:sz w:val="24"/>
                <w:szCs w:val="24"/>
              </w:rPr>
              <w:t>и</w:t>
            </w:r>
            <w:r w:rsidRPr="00426E94">
              <w:rPr>
                <w:rFonts w:ascii="Times New Roman" w:hAnsi="Times New Roman"/>
                <w:sz w:val="24"/>
                <w:szCs w:val="24"/>
              </w:rPr>
              <w:t xml:space="preserve">ональный регистр населения </w:t>
            </w:r>
            <w:r w:rsidR="00306B63">
              <w:rPr>
                <w:rFonts w:ascii="Times New Roman" w:hAnsi="Times New Roman"/>
                <w:sz w:val="24"/>
                <w:szCs w:val="24"/>
              </w:rPr>
              <w:t>РО</w:t>
            </w:r>
            <w:r w:rsidRPr="00426E94">
              <w:rPr>
                <w:rFonts w:ascii="Times New Roman" w:hAnsi="Times New Roman"/>
                <w:sz w:val="24"/>
                <w:szCs w:val="24"/>
              </w:rPr>
              <w:t>»</w:t>
            </w:r>
          </w:p>
        </w:tc>
      </w:tr>
      <w:tr w:rsidR="00044BF9" w:rsidRPr="00426E94" w:rsidTr="002D5A08">
        <w:tc>
          <w:tcPr>
            <w:tcW w:w="85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044BF9" w:rsidRPr="00426E94" w:rsidRDefault="00044BF9" w:rsidP="005C7400">
            <w:pPr>
              <w:widowControl w:val="0"/>
              <w:tabs>
                <w:tab w:val="left" w:pos="11057"/>
              </w:tabs>
              <w:jc w:val="center"/>
              <w:rPr>
                <w:rFonts w:ascii="Times New Roman" w:hAnsi="Times New Roman"/>
                <w:sz w:val="24"/>
                <w:szCs w:val="24"/>
              </w:rPr>
            </w:pPr>
            <w:r w:rsidRPr="00426E94">
              <w:rPr>
                <w:rFonts w:ascii="Times New Roman" w:hAnsi="Times New Roman"/>
                <w:sz w:val="24"/>
                <w:szCs w:val="24"/>
              </w:rPr>
              <w:t>1.</w:t>
            </w:r>
            <w:r w:rsidR="005C7400">
              <w:rPr>
                <w:rFonts w:ascii="Times New Roman" w:hAnsi="Times New Roman"/>
                <w:sz w:val="24"/>
                <w:szCs w:val="24"/>
              </w:rPr>
              <w:t>51</w:t>
            </w:r>
            <w:r w:rsidRPr="00426E94">
              <w:rPr>
                <w:rFonts w:ascii="Times New Roman" w:hAnsi="Times New Roman"/>
                <w:sz w:val="24"/>
                <w:szCs w:val="24"/>
              </w:rPr>
              <w:t>.</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 xml:space="preserve">Контрольная точка </w:t>
            </w:r>
            <w:r w:rsidR="00A2565E">
              <w:rPr>
                <w:rFonts w:ascii="Times New Roman" w:hAnsi="Times New Roman"/>
                <w:sz w:val="24"/>
                <w:szCs w:val="24"/>
              </w:rPr>
              <w:t>3</w:t>
            </w:r>
            <w:r w:rsidRPr="00426E94">
              <w:rPr>
                <w:rFonts w:ascii="Times New Roman" w:hAnsi="Times New Roman"/>
                <w:sz w:val="24"/>
                <w:szCs w:val="24"/>
              </w:rPr>
              <w:t>.</w:t>
            </w:r>
            <w:r w:rsidR="00F13B36">
              <w:rPr>
                <w:rFonts w:ascii="Times New Roman" w:hAnsi="Times New Roman"/>
                <w:sz w:val="24"/>
                <w:szCs w:val="24"/>
              </w:rPr>
              <w:t>4</w:t>
            </w:r>
            <w:r w:rsidRPr="00426E94">
              <w:rPr>
                <w:rFonts w:ascii="Times New Roman" w:hAnsi="Times New Roman"/>
                <w:sz w:val="24"/>
                <w:szCs w:val="24"/>
              </w:rPr>
              <w:t>.11</w:t>
            </w:r>
          </w:p>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«Меры социальной поддержки предоста</w:t>
            </w:r>
            <w:r w:rsidRPr="00426E94">
              <w:rPr>
                <w:rFonts w:ascii="Times New Roman" w:hAnsi="Times New Roman"/>
                <w:sz w:val="24"/>
                <w:szCs w:val="24"/>
              </w:rPr>
              <w:t>в</w:t>
            </w:r>
            <w:r w:rsidRPr="00426E94">
              <w:rPr>
                <w:rFonts w:ascii="Times New Roman" w:hAnsi="Times New Roman"/>
                <w:sz w:val="24"/>
                <w:szCs w:val="24"/>
              </w:rPr>
              <w:t>лены за 9 месяцев каждого года»</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31 октября 2027 г.</w:t>
            </w:r>
          </w:p>
        </w:tc>
        <w:tc>
          <w:tcPr>
            <w:tcW w:w="2547"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rPr>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отчет</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306B63">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ПК «Отраслевой рег</w:t>
            </w:r>
            <w:r w:rsidRPr="00426E94">
              <w:rPr>
                <w:rFonts w:ascii="Times New Roman" w:hAnsi="Times New Roman"/>
                <w:sz w:val="24"/>
                <w:szCs w:val="24"/>
              </w:rPr>
              <w:t>и</w:t>
            </w:r>
            <w:r w:rsidRPr="00426E94">
              <w:rPr>
                <w:rFonts w:ascii="Times New Roman" w:hAnsi="Times New Roman"/>
                <w:sz w:val="24"/>
                <w:szCs w:val="24"/>
              </w:rPr>
              <w:t>ональный регистр населения Р</w:t>
            </w:r>
            <w:r w:rsidR="00306B63">
              <w:rPr>
                <w:rFonts w:ascii="Times New Roman" w:hAnsi="Times New Roman"/>
                <w:sz w:val="24"/>
                <w:szCs w:val="24"/>
              </w:rPr>
              <w:t>О</w:t>
            </w:r>
            <w:r w:rsidRPr="00426E94">
              <w:rPr>
                <w:rFonts w:ascii="Times New Roman" w:hAnsi="Times New Roman"/>
                <w:sz w:val="24"/>
                <w:szCs w:val="24"/>
              </w:rPr>
              <w:t>»</w:t>
            </w:r>
          </w:p>
        </w:tc>
      </w:tr>
      <w:tr w:rsidR="00044BF9" w:rsidRPr="00426E94" w:rsidTr="002D5A08">
        <w:tc>
          <w:tcPr>
            <w:tcW w:w="85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044BF9" w:rsidRPr="00426E94" w:rsidRDefault="00044BF9" w:rsidP="005C7400">
            <w:pPr>
              <w:widowControl w:val="0"/>
              <w:tabs>
                <w:tab w:val="left" w:pos="11057"/>
              </w:tabs>
              <w:jc w:val="center"/>
              <w:rPr>
                <w:rFonts w:ascii="Times New Roman" w:hAnsi="Times New Roman"/>
                <w:sz w:val="24"/>
                <w:szCs w:val="24"/>
              </w:rPr>
            </w:pPr>
            <w:r w:rsidRPr="00426E94">
              <w:rPr>
                <w:rFonts w:ascii="Times New Roman" w:hAnsi="Times New Roman"/>
                <w:sz w:val="24"/>
                <w:szCs w:val="24"/>
              </w:rPr>
              <w:t>1.</w:t>
            </w:r>
            <w:r w:rsidR="005C7400">
              <w:rPr>
                <w:rFonts w:ascii="Times New Roman" w:hAnsi="Times New Roman"/>
                <w:sz w:val="24"/>
                <w:szCs w:val="24"/>
              </w:rPr>
              <w:t>52.</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 xml:space="preserve">Контрольная точка </w:t>
            </w:r>
            <w:r w:rsidR="00A2565E">
              <w:rPr>
                <w:rFonts w:ascii="Times New Roman" w:hAnsi="Times New Roman"/>
                <w:sz w:val="24"/>
                <w:szCs w:val="24"/>
              </w:rPr>
              <w:t>3</w:t>
            </w:r>
            <w:r w:rsidRPr="00426E94">
              <w:rPr>
                <w:rFonts w:ascii="Times New Roman" w:hAnsi="Times New Roman"/>
                <w:sz w:val="24"/>
                <w:szCs w:val="24"/>
              </w:rPr>
              <w:t>.</w:t>
            </w:r>
            <w:r w:rsidR="00F13B36">
              <w:rPr>
                <w:rFonts w:ascii="Times New Roman" w:hAnsi="Times New Roman"/>
                <w:sz w:val="24"/>
                <w:szCs w:val="24"/>
              </w:rPr>
              <w:t>4</w:t>
            </w:r>
            <w:r w:rsidRPr="00426E94">
              <w:rPr>
                <w:rFonts w:ascii="Times New Roman" w:hAnsi="Times New Roman"/>
                <w:sz w:val="24"/>
                <w:szCs w:val="24"/>
              </w:rPr>
              <w:t>.12</w:t>
            </w:r>
          </w:p>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 xml:space="preserve">«Осуществлен мониторинг предоставления </w:t>
            </w:r>
            <w:r w:rsidRPr="00426E94">
              <w:rPr>
                <w:rFonts w:ascii="Times New Roman" w:hAnsi="Times New Roman"/>
                <w:sz w:val="24"/>
                <w:szCs w:val="24"/>
              </w:rPr>
              <w:lastRenderedPageBreak/>
              <w:t>мер социальной поддержки»</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lastRenderedPageBreak/>
              <w:t>25 декабря 2027 г.</w:t>
            </w:r>
          </w:p>
        </w:tc>
        <w:tc>
          <w:tcPr>
            <w:tcW w:w="2547"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rPr>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отчет</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306B63">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ПК «Отраслевой рег</w:t>
            </w:r>
            <w:r w:rsidRPr="00426E94">
              <w:rPr>
                <w:rFonts w:ascii="Times New Roman" w:hAnsi="Times New Roman"/>
                <w:sz w:val="24"/>
                <w:szCs w:val="24"/>
              </w:rPr>
              <w:t>и</w:t>
            </w:r>
            <w:r w:rsidRPr="00426E94">
              <w:rPr>
                <w:rFonts w:ascii="Times New Roman" w:hAnsi="Times New Roman"/>
                <w:sz w:val="24"/>
                <w:szCs w:val="24"/>
              </w:rPr>
              <w:t xml:space="preserve">ональный регистр </w:t>
            </w:r>
            <w:r w:rsidRPr="00426E94">
              <w:rPr>
                <w:rFonts w:ascii="Times New Roman" w:hAnsi="Times New Roman"/>
                <w:sz w:val="24"/>
                <w:szCs w:val="24"/>
              </w:rPr>
              <w:lastRenderedPageBreak/>
              <w:t>населения Р</w:t>
            </w:r>
            <w:r w:rsidR="00306B63">
              <w:rPr>
                <w:rFonts w:ascii="Times New Roman" w:hAnsi="Times New Roman"/>
                <w:sz w:val="24"/>
                <w:szCs w:val="24"/>
              </w:rPr>
              <w:t>О</w:t>
            </w:r>
            <w:r w:rsidRPr="00426E94">
              <w:rPr>
                <w:rFonts w:ascii="Times New Roman" w:hAnsi="Times New Roman"/>
                <w:sz w:val="24"/>
                <w:szCs w:val="24"/>
              </w:rPr>
              <w:t>»</w:t>
            </w:r>
          </w:p>
        </w:tc>
      </w:tr>
      <w:tr w:rsidR="00044BF9" w:rsidRPr="00426E94" w:rsidTr="002D5A08">
        <w:tc>
          <w:tcPr>
            <w:tcW w:w="85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044BF9" w:rsidRPr="00426E94" w:rsidRDefault="00044BF9" w:rsidP="005C7400">
            <w:pPr>
              <w:widowControl w:val="0"/>
              <w:tabs>
                <w:tab w:val="left" w:pos="11057"/>
              </w:tabs>
              <w:jc w:val="center"/>
              <w:rPr>
                <w:rFonts w:ascii="Times New Roman" w:hAnsi="Times New Roman"/>
                <w:sz w:val="24"/>
                <w:szCs w:val="24"/>
              </w:rPr>
            </w:pPr>
            <w:r w:rsidRPr="00426E94">
              <w:rPr>
                <w:rFonts w:ascii="Times New Roman" w:hAnsi="Times New Roman"/>
                <w:sz w:val="24"/>
                <w:szCs w:val="24"/>
              </w:rPr>
              <w:lastRenderedPageBreak/>
              <w:t>1.</w:t>
            </w:r>
            <w:r w:rsidR="005C7400">
              <w:rPr>
                <w:rFonts w:ascii="Times New Roman" w:hAnsi="Times New Roman"/>
                <w:sz w:val="24"/>
                <w:szCs w:val="24"/>
              </w:rPr>
              <w:t>53</w:t>
            </w:r>
            <w:r w:rsidRPr="00426E94">
              <w:rPr>
                <w:rFonts w:ascii="Times New Roman" w:hAnsi="Times New Roman"/>
                <w:sz w:val="24"/>
                <w:szCs w:val="24"/>
              </w:rPr>
              <w:t>.</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contextualSpacing/>
              <w:jc w:val="left"/>
              <w:rPr>
                <w:rFonts w:ascii="Times New Roman" w:hAnsi="Times New Roman"/>
                <w:sz w:val="24"/>
                <w:szCs w:val="24"/>
              </w:rPr>
            </w:pPr>
            <w:r w:rsidRPr="00426E94">
              <w:rPr>
                <w:rFonts w:ascii="Times New Roman" w:hAnsi="Times New Roman"/>
                <w:sz w:val="24"/>
                <w:szCs w:val="24"/>
              </w:rPr>
              <w:t>Мероприятие (результат)</w:t>
            </w:r>
            <w:r w:rsidR="00DE7AA8">
              <w:rPr>
                <w:rFonts w:ascii="Times New Roman" w:hAnsi="Times New Roman"/>
                <w:sz w:val="24"/>
                <w:szCs w:val="24"/>
              </w:rPr>
              <w:t xml:space="preserve"> </w:t>
            </w:r>
            <w:r w:rsidR="00A2565E">
              <w:rPr>
                <w:rFonts w:ascii="Times New Roman" w:hAnsi="Times New Roman"/>
                <w:sz w:val="24"/>
                <w:szCs w:val="24"/>
              </w:rPr>
              <w:t>3</w:t>
            </w:r>
            <w:r w:rsidRPr="00426E94">
              <w:rPr>
                <w:rFonts w:ascii="Times New Roman" w:hAnsi="Times New Roman"/>
                <w:sz w:val="24"/>
                <w:szCs w:val="24"/>
              </w:rPr>
              <w:t>.</w:t>
            </w:r>
            <w:r w:rsidR="00F13B36">
              <w:rPr>
                <w:rFonts w:ascii="Times New Roman" w:hAnsi="Times New Roman"/>
                <w:sz w:val="24"/>
                <w:szCs w:val="24"/>
              </w:rPr>
              <w:t>5</w:t>
            </w:r>
            <w:r w:rsidRPr="00426E94">
              <w:rPr>
                <w:rFonts w:ascii="Times New Roman" w:hAnsi="Times New Roman"/>
                <w:sz w:val="24"/>
                <w:szCs w:val="24"/>
              </w:rPr>
              <w:t xml:space="preserve"> «Субвенции на осуществление полномочий по пред</w:t>
            </w:r>
            <w:r w:rsidRPr="00426E94">
              <w:rPr>
                <w:rFonts w:ascii="Times New Roman" w:hAnsi="Times New Roman"/>
                <w:sz w:val="24"/>
                <w:szCs w:val="24"/>
              </w:rPr>
              <w:t>о</w:t>
            </w:r>
            <w:r w:rsidRPr="00426E94">
              <w:rPr>
                <w:rFonts w:ascii="Times New Roman" w:hAnsi="Times New Roman"/>
                <w:sz w:val="24"/>
                <w:szCs w:val="24"/>
              </w:rPr>
              <w:t>ставлению мер социальной поддержки с</w:t>
            </w:r>
            <w:r w:rsidRPr="00426E94">
              <w:rPr>
                <w:rFonts w:ascii="Times New Roman" w:hAnsi="Times New Roman"/>
                <w:sz w:val="24"/>
                <w:szCs w:val="24"/>
              </w:rPr>
              <w:t>е</w:t>
            </w:r>
            <w:r w:rsidRPr="00426E94">
              <w:rPr>
                <w:rFonts w:ascii="Times New Roman" w:hAnsi="Times New Roman"/>
                <w:sz w:val="24"/>
                <w:szCs w:val="24"/>
              </w:rPr>
              <w:t>мей, имеющих детей и проживающих на территории Ростовской области, в виде ежемесячной денежной выплаты, назнача</w:t>
            </w:r>
            <w:r w:rsidRPr="00426E94">
              <w:rPr>
                <w:rFonts w:ascii="Times New Roman" w:hAnsi="Times New Roman"/>
                <w:sz w:val="24"/>
                <w:szCs w:val="24"/>
              </w:rPr>
              <w:t>е</w:t>
            </w:r>
            <w:r w:rsidRPr="00426E94">
              <w:rPr>
                <w:rFonts w:ascii="Times New Roman" w:hAnsi="Times New Roman"/>
                <w:sz w:val="24"/>
                <w:szCs w:val="24"/>
              </w:rPr>
              <w:t xml:space="preserve">мой в случае рождения после 31 декабря 2012 года, но не позднее 31 декабря 2022 года третьего ребенка </w:t>
            </w:r>
          </w:p>
          <w:p w:rsidR="00044BF9" w:rsidRPr="00426E94" w:rsidRDefault="00044BF9" w:rsidP="00044BF9">
            <w:pPr>
              <w:widowControl w:val="0"/>
              <w:contextualSpacing/>
              <w:jc w:val="left"/>
              <w:rPr>
                <w:rFonts w:ascii="Times New Roman" w:hAnsi="Times New Roman"/>
                <w:sz w:val="24"/>
                <w:szCs w:val="24"/>
              </w:rPr>
            </w:pPr>
            <w:proofErr w:type="gramStart"/>
            <w:r w:rsidRPr="00426E94">
              <w:rPr>
                <w:rFonts w:ascii="Times New Roman" w:hAnsi="Times New Roman"/>
                <w:sz w:val="24"/>
                <w:szCs w:val="24"/>
              </w:rPr>
              <w:t>(родного, усыновленного) или последу</w:t>
            </w:r>
            <w:r w:rsidRPr="00426E94">
              <w:rPr>
                <w:rFonts w:ascii="Times New Roman" w:hAnsi="Times New Roman"/>
                <w:sz w:val="24"/>
                <w:szCs w:val="24"/>
              </w:rPr>
              <w:t>ю</w:t>
            </w:r>
            <w:r w:rsidRPr="00426E94">
              <w:rPr>
                <w:rFonts w:ascii="Times New Roman" w:hAnsi="Times New Roman"/>
                <w:sz w:val="24"/>
                <w:szCs w:val="24"/>
              </w:rPr>
              <w:t>щих детей (родных, усыновленных) до д</w:t>
            </w:r>
            <w:r w:rsidRPr="00426E94">
              <w:rPr>
                <w:rFonts w:ascii="Times New Roman" w:hAnsi="Times New Roman"/>
                <w:sz w:val="24"/>
                <w:szCs w:val="24"/>
              </w:rPr>
              <w:t>о</w:t>
            </w:r>
            <w:r w:rsidRPr="00426E94">
              <w:rPr>
                <w:rFonts w:ascii="Times New Roman" w:hAnsi="Times New Roman"/>
                <w:sz w:val="24"/>
                <w:szCs w:val="24"/>
              </w:rPr>
              <w:t>стижения ребенком возраста трех лет предоставлены в полном объеме» (всего)</w:t>
            </w:r>
            <w:proofErr w:type="gramEnd"/>
          </w:p>
        </w:tc>
        <w:tc>
          <w:tcPr>
            <w:tcW w:w="19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contextualSpacing/>
              <w:jc w:val="center"/>
              <w:rPr>
                <w:rFonts w:ascii="Times New Roman" w:hAnsi="Times New Roman"/>
                <w:sz w:val="24"/>
                <w:szCs w:val="24"/>
              </w:rPr>
            </w:pPr>
            <w:r w:rsidRPr="00426E94">
              <w:rPr>
                <w:rFonts w:ascii="Times New Roman" w:hAnsi="Times New Roman"/>
                <w:sz w:val="24"/>
                <w:szCs w:val="24"/>
              </w:rPr>
              <w:t>Х</w:t>
            </w:r>
          </w:p>
        </w:tc>
        <w:tc>
          <w:tcPr>
            <w:tcW w:w="254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contextualSpacing/>
              <w:jc w:val="center"/>
              <w:rPr>
                <w:rFonts w:ascii="Times New Roman" w:hAnsi="Times New Roman"/>
                <w:sz w:val="24"/>
                <w:szCs w:val="24"/>
              </w:rPr>
            </w:pPr>
            <w:r w:rsidRPr="00426E94">
              <w:rPr>
                <w:rFonts w:ascii="Times New Roman" w:hAnsi="Times New Roman"/>
                <w:sz w:val="24"/>
                <w:szCs w:val="24"/>
              </w:rPr>
              <w:t>Х</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contextualSpacing/>
              <w:jc w:val="center"/>
              <w:rPr>
                <w:rFonts w:ascii="Times New Roman" w:hAnsi="Times New Roman"/>
                <w:sz w:val="24"/>
                <w:szCs w:val="24"/>
              </w:rPr>
            </w:pPr>
            <w:r w:rsidRPr="00426E94">
              <w:rPr>
                <w:rFonts w:ascii="Times New Roman" w:hAnsi="Times New Roman"/>
                <w:sz w:val="24"/>
                <w:szCs w:val="24"/>
              </w:rPr>
              <w:t>Х</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contextualSpacing/>
              <w:jc w:val="center"/>
              <w:rPr>
                <w:rFonts w:ascii="Times New Roman" w:hAnsi="Times New Roman"/>
                <w:sz w:val="24"/>
                <w:szCs w:val="24"/>
              </w:rPr>
            </w:pPr>
            <w:r w:rsidRPr="00426E94">
              <w:rPr>
                <w:rFonts w:ascii="Times New Roman" w:hAnsi="Times New Roman"/>
                <w:sz w:val="24"/>
                <w:szCs w:val="24"/>
              </w:rPr>
              <w:t>Х</w:t>
            </w:r>
          </w:p>
        </w:tc>
      </w:tr>
      <w:tr w:rsidR="006547D5" w:rsidRPr="00426E94" w:rsidTr="002D5A08">
        <w:tc>
          <w:tcPr>
            <w:tcW w:w="85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6547D5" w:rsidRPr="00426E94" w:rsidRDefault="006547D5" w:rsidP="006547D5">
            <w:pPr>
              <w:widowControl w:val="0"/>
              <w:tabs>
                <w:tab w:val="left" w:pos="11057"/>
              </w:tabs>
              <w:jc w:val="center"/>
              <w:rPr>
                <w:rFonts w:ascii="Times New Roman" w:hAnsi="Times New Roman"/>
                <w:sz w:val="24"/>
                <w:szCs w:val="24"/>
              </w:rPr>
            </w:pPr>
            <w:r w:rsidRPr="00426E94">
              <w:rPr>
                <w:rFonts w:ascii="Times New Roman" w:hAnsi="Times New Roman"/>
                <w:sz w:val="24"/>
                <w:szCs w:val="24"/>
              </w:rPr>
              <w:t>1.</w:t>
            </w:r>
            <w:r>
              <w:rPr>
                <w:rFonts w:ascii="Times New Roman" w:hAnsi="Times New Roman"/>
                <w:sz w:val="24"/>
                <w:szCs w:val="24"/>
              </w:rPr>
              <w:t>54</w:t>
            </w:r>
            <w:r w:rsidRPr="00426E94">
              <w:rPr>
                <w:rFonts w:ascii="Times New Roman" w:hAnsi="Times New Roman"/>
                <w:sz w:val="24"/>
                <w:szCs w:val="24"/>
              </w:rPr>
              <w:t>.</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547D5" w:rsidRPr="00426E94" w:rsidRDefault="006547D5" w:rsidP="006547D5">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 xml:space="preserve">Контрольная точка </w:t>
            </w:r>
            <w:r w:rsidR="00A2565E">
              <w:rPr>
                <w:rFonts w:ascii="Times New Roman" w:hAnsi="Times New Roman"/>
                <w:sz w:val="24"/>
                <w:szCs w:val="24"/>
              </w:rPr>
              <w:t>3</w:t>
            </w:r>
            <w:r w:rsidRPr="00426E94">
              <w:rPr>
                <w:rFonts w:ascii="Times New Roman" w:hAnsi="Times New Roman"/>
                <w:sz w:val="24"/>
                <w:szCs w:val="24"/>
              </w:rPr>
              <w:t>.</w:t>
            </w:r>
            <w:r>
              <w:rPr>
                <w:rFonts w:ascii="Times New Roman" w:hAnsi="Times New Roman"/>
                <w:sz w:val="24"/>
                <w:szCs w:val="24"/>
              </w:rPr>
              <w:t>5</w:t>
            </w:r>
            <w:r w:rsidRPr="00426E94">
              <w:rPr>
                <w:rFonts w:ascii="Times New Roman" w:hAnsi="Times New Roman"/>
                <w:sz w:val="24"/>
                <w:szCs w:val="24"/>
              </w:rPr>
              <w:t>.1</w:t>
            </w:r>
          </w:p>
          <w:p w:rsidR="006547D5" w:rsidRPr="00426E94" w:rsidRDefault="006547D5" w:rsidP="006547D5">
            <w:pPr>
              <w:widowControl w:val="0"/>
              <w:contextualSpacing/>
              <w:jc w:val="left"/>
              <w:outlineLvl w:val="2"/>
              <w:rPr>
                <w:rFonts w:ascii="Times New Roman" w:hAnsi="Times New Roman"/>
                <w:sz w:val="24"/>
                <w:szCs w:val="24"/>
              </w:rPr>
            </w:pPr>
            <w:r w:rsidRPr="00426E94">
              <w:rPr>
                <w:rFonts w:ascii="Times New Roman" w:hAnsi="Times New Roman"/>
                <w:sz w:val="24"/>
                <w:szCs w:val="24"/>
              </w:rPr>
              <w:t xml:space="preserve">«Предложения </w:t>
            </w:r>
            <w:proofErr w:type="gramStart"/>
            <w:r w:rsidRPr="00426E94">
              <w:rPr>
                <w:rFonts w:ascii="Times New Roman" w:hAnsi="Times New Roman"/>
                <w:sz w:val="24"/>
                <w:szCs w:val="24"/>
              </w:rPr>
              <w:t>о потребности в средствах областного бюджета учтены в областном законе об областном бюджете на очередной год</w:t>
            </w:r>
            <w:proofErr w:type="gramEnd"/>
            <w:r w:rsidRPr="00426E94">
              <w:rPr>
                <w:rFonts w:ascii="Times New Roman" w:hAnsi="Times New Roman"/>
                <w:sz w:val="24"/>
                <w:szCs w:val="24"/>
              </w:rPr>
              <w:t xml:space="preserve"> и плановый период»</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547D5" w:rsidRPr="00426E94" w:rsidRDefault="006547D5" w:rsidP="006547D5">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1 января 2025 г.</w:t>
            </w:r>
          </w:p>
        </w:tc>
        <w:tc>
          <w:tcPr>
            <w:tcW w:w="2547"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547D5" w:rsidRPr="00426E94" w:rsidRDefault="006547D5" w:rsidP="006547D5">
            <w:pPr>
              <w:jc w:val="center"/>
              <w:rPr>
                <w:rFonts w:ascii="Times New Roman" w:hAnsi="Times New Roman"/>
                <w:sz w:val="24"/>
                <w:szCs w:val="24"/>
              </w:rPr>
            </w:pPr>
            <w:r>
              <w:rPr>
                <w:rFonts w:ascii="Times New Roman" w:hAnsi="Times New Roman"/>
                <w:sz w:val="24"/>
                <w:szCs w:val="24"/>
              </w:rPr>
              <w:t xml:space="preserve">Управление </w:t>
            </w:r>
            <w:r w:rsidRPr="00426E94">
              <w:rPr>
                <w:rFonts w:ascii="Times New Roman" w:hAnsi="Times New Roman"/>
                <w:sz w:val="24"/>
                <w:szCs w:val="24"/>
              </w:rPr>
              <w:t>социал</w:t>
            </w:r>
            <w:r w:rsidRPr="00426E94">
              <w:rPr>
                <w:rFonts w:ascii="Times New Roman" w:hAnsi="Times New Roman"/>
                <w:sz w:val="24"/>
                <w:szCs w:val="24"/>
              </w:rPr>
              <w:t>ь</w:t>
            </w:r>
            <w:r w:rsidRPr="00426E94">
              <w:rPr>
                <w:rFonts w:ascii="Times New Roman" w:hAnsi="Times New Roman"/>
                <w:sz w:val="24"/>
                <w:szCs w:val="24"/>
              </w:rPr>
              <w:t xml:space="preserve">ной защиты населения </w:t>
            </w:r>
            <w:r>
              <w:rPr>
                <w:rFonts w:ascii="Times New Roman" w:hAnsi="Times New Roman"/>
                <w:sz w:val="24"/>
                <w:szCs w:val="24"/>
              </w:rPr>
              <w:t>Администрации Пе</w:t>
            </w:r>
            <w:r>
              <w:rPr>
                <w:rFonts w:ascii="Times New Roman" w:hAnsi="Times New Roman"/>
                <w:sz w:val="24"/>
                <w:szCs w:val="24"/>
              </w:rPr>
              <w:t>с</w:t>
            </w:r>
            <w:r>
              <w:rPr>
                <w:rFonts w:ascii="Times New Roman" w:hAnsi="Times New Roman"/>
                <w:sz w:val="24"/>
                <w:szCs w:val="24"/>
              </w:rPr>
              <w:t>чанокопского района</w:t>
            </w:r>
          </w:p>
          <w:p w:rsidR="006547D5" w:rsidRPr="00426E94" w:rsidRDefault="006547D5" w:rsidP="006547D5">
            <w:pPr>
              <w:widowControl w:val="0"/>
              <w:jc w:val="center"/>
              <w:outlineLvl w:val="2"/>
              <w:rPr>
                <w:rFonts w:ascii="Times New Roman" w:hAnsi="Times New Roman"/>
                <w:sz w:val="24"/>
                <w:szCs w:val="24"/>
              </w:rPr>
            </w:pPr>
            <w:r w:rsidRPr="00426E94">
              <w:rPr>
                <w:rFonts w:ascii="Times New Roman" w:hAnsi="Times New Roman"/>
                <w:sz w:val="24"/>
                <w:szCs w:val="24"/>
              </w:rPr>
              <w:t>(</w:t>
            </w:r>
            <w:proofErr w:type="spellStart"/>
            <w:r>
              <w:rPr>
                <w:rFonts w:ascii="Times New Roman" w:hAnsi="Times New Roman"/>
                <w:sz w:val="24"/>
                <w:szCs w:val="24"/>
              </w:rPr>
              <w:t>Дашевский</w:t>
            </w:r>
            <w:proofErr w:type="spellEnd"/>
            <w:r>
              <w:rPr>
                <w:rFonts w:ascii="Times New Roman" w:hAnsi="Times New Roman"/>
                <w:sz w:val="24"/>
                <w:szCs w:val="24"/>
              </w:rPr>
              <w:t xml:space="preserve"> Е.В</w:t>
            </w:r>
            <w:r w:rsidR="00BC441C">
              <w:rPr>
                <w:rFonts w:ascii="Times New Roman" w:hAnsi="Times New Roman"/>
                <w:sz w:val="24"/>
                <w:szCs w:val="24"/>
              </w:rPr>
              <w:t>.</w:t>
            </w:r>
            <w:r>
              <w:rPr>
                <w:rFonts w:ascii="Times New Roman" w:hAnsi="Times New Roman"/>
                <w:sz w:val="24"/>
                <w:szCs w:val="24"/>
              </w:rPr>
              <w:t xml:space="preserve"> начальник УСЗН</w:t>
            </w:r>
            <w:r w:rsidRPr="00426E94">
              <w:rPr>
                <w:rFonts w:ascii="Times New Roman" w:hAnsi="Times New Roman"/>
                <w:sz w:val="24"/>
                <w:szCs w:val="24"/>
              </w:rPr>
              <w:t>)</w:t>
            </w:r>
          </w:p>
          <w:p w:rsidR="006547D5" w:rsidRPr="00426E94" w:rsidRDefault="006547D5" w:rsidP="006547D5">
            <w:pPr>
              <w:widowControl w:val="0"/>
              <w:tabs>
                <w:tab w:val="left" w:pos="11057"/>
              </w:tabs>
              <w:contextualSpacing/>
              <w:jc w:val="center"/>
              <w:rPr>
                <w:rFonts w:ascii="Times New Roman" w:hAnsi="Times New Roman"/>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547D5" w:rsidRPr="00426E94" w:rsidRDefault="006547D5" w:rsidP="006547D5">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областной закон об областном бюджете</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547D5" w:rsidRPr="00426E94" w:rsidRDefault="006547D5" w:rsidP="006547D5">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 xml:space="preserve">официальный портал правовой информации </w:t>
            </w:r>
            <w:r>
              <w:rPr>
                <w:rFonts w:ascii="Times New Roman" w:hAnsi="Times New Roman"/>
                <w:sz w:val="24"/>
                <w:szCs w:val="24"/>
              </w:rPr>
              <w:t>РО</w:t>
            </w:r>
            <w:r w:rsidRPr="00426E94">
              <w:rPr>
                <w:rFonts w:ascii="Times New Roman" w:hAnsi="Times New Roman"/>
                <w:sz w:val="24"/>
                <w:szCs w:val="24"/>
              </w:rPr>
              <w:t xml:space="preserve"> (pravo.donland.ru)</w:t>
            </w:r>
          </w:p>
        </w:tc>
      </w:tr>
      <w:tr w:rsidR="00044BF9" w:rsidRPr="00426E94" w:rsidTr="002D5A08">
        <w:tc>
          <w:tcPr>
            <w:tcW w:w="85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044BF9" w:rsidRPr="00426E94" w:rsidRDefault="00044BF9" w:rsidP="005C7400">
            <w:pPr>
              <w:widowControl w:val="0"/>
              <w:tabs>
                <w:tab w:val="left" w:pos="11057"/>
              </w:tabs>
              <w:jc w:val="center"/>
              <w:rPr>
                <w:rFonts w:ascii="Times New Roman" w:hAnsi="Times New Roman"/>
                <w:sz w:val="24"/>
                <w:szCs w:val="24"/>
              </w:rPr>
            </w:pPr>
            <w:r w:rsidRPr="00426E94">
              <w:rPr>
                <w:rFonts w:ascii="Times New Roman" w:hAnsi="Times New Roman"/>
                <w:sz w:val="24"/>
                <w:szCs w:val="24"/>
              </w:rPr>
              <w:t>1.</w:t>
            </w:r>
            <w:r w:rsidR="005C7400">
              <w:rPr>
                <w:rFonts w:ascii="Times New Roman" w:hAnsi="Times New Roman"/>
                <w:sz w:val="24"/>
                <w:szCs w:val="24"/>
              </w:rPr>
              <w:t>55</w:t>
            </w:r>
            <w:r w:rsidRPr="00426E94">
              <w:rPr>
                <w:rFonts w:ascii="Times New Roman" w:hAnsi="Times New Roman"/>
                <w:sz w:val="24"/>
                <w:szCs w:val="24"/>
              </w:rPr>
              <w:t>.</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 xml:space="preserve">Контрольная точка </w:t>
            </w:r>
            <w:r w:rsidR="00A2565E">
              <w:rPr>
                <w:rFonts w:ascii="Times New Roman" w:hAnsi="Times New Roman"/>
                <w:sz w:val="24"/>
                <w:szCs w:val="24"/>
              </w:rPr>
              <w:t>3</w:t>
            </w:r>
            <w:r w:rsidRPr="00426E94">
              <w:rPr>
                <w:rFonts w:ascii="Times New Roman" w:hAnsi="Times New Roman"/>
                <w:sz w:val="24"/>
                <w:szCs w:val="24"/>
              </w:rPr>
              <w:t>.</w:t>
            </w:r>
            <w:r w:rsidR="00F13B36">
              <w:rPr>
                <w:rFonts w:ascii="Times New Roman" w:hAnsi="Times New Roman"/>
                <w:sz w:val="24"/>
                <w:szCs w:val="24"/>
              </w:rPr>
              <w:t>5</w:t>
            </w:r>
            <w:r w:rsidRPr="00426E94">
              <w:rPr>
                <w:rFonts w:ascii="Times New Roman" w:hAnsi="Times New Roman"/>
                <w:sz w:val="24"/>
                <w:szCs w:val="24"/>
              </w:rPr>
              <w:t>.2</w:t>
            </w:r>
          </w:p>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«Меры социальной поддержки предоста</w:t>
            </w:r>
            <w:r w:rsidRPr="00426E94">
              <w:rPr>
                <w:rFonts w:ascii="Times New Roman" w:hAnsi="Times New Roman"/>
                <w:sz w:val="24"/>
                <w:szCs w:val="24"/>
              </w:rPr>
              <w:t>в</w:t>
            </w:r>
            <w:r w:rsidRPr="00426E94">
              <w:rPr>
                <w:rFonts w:ascii="Times New Roman" w:hAnsi="Times New Roman"/>
                <w:sz w:val="24"/>
                <w:szCs w:val="24"/>
              </w:rPr>
              <w:t>лены за 1 полугодие каждого года»</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31 июля 2025 г.</w:t>
            </w:r>
          </w:p>
        </w:tc>
        <w:tc>
          <w:tcPr>
            <w:tcW w:w="2547"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rPr>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отчет</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306B63">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ПК «Отраслевой рег</w:t>
            </w:r>
            <w:r w:rsidRPr="00426E94">
              <w:rPr>
                <w:rFonts w:ascii="Times New Roman" w:hAnsi="Times New Roman"/>
                <w:sz w:val="24"/>
                <w:szCs w:val="24"/>
              </w:rPr>
              <w:t>и</w:t>
            </w:r>
            <w:r w:rsidRPr="00426E94">
              <w:rPr>
                <w:rFonts w:ascii="Times New Roman" w:hAnsi="Times New Roman"/>
                <w:sz w:val="24"/>
                <w:szCs w:val="24"/>
              </w:rPr>
              <w:t xml:space="preserve">ональный регистр населения </w:t>
            </w:r>
            <w:r w:rsidR="00306B63">
              <w:rPr>
                <w:rFonts w:ascii="Times New Roman" w:hAnsi="Times New Roman"/>
                <w:sz w:val="24"/>
                <w:szCs w:val="24"/>
              </w:rPr>
              <w:t>РО</w:t>
            </w:r>
            <w:r w:rsidRPr="00426E94">
              <w:rPr>
                <w:rFonts w:ascii="Times New Roman" w:hAnsi="Times New Roman"/>
                <w:sz w:val="24"/>
                <w:szCs w:val="24"/>
              </w:rPr>
              <w:t>»</w:t>
            </w:r>
          </w:p>
        </w:tc>
      </w:tr>
      <w:tr w:rsidR="00044BF9" w:rsidRPr="00426E94" w:rsidTr="002D5A08">
        <w:tc>
          <w:tcPr>
            <w:tcW w:w="85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044BF9" w:rsidRPr="00426E94" w:rsidRDefault="00044BF9" w:rsidP="005C7400">
            <w:pPr>
              <w:widowControl w:val="0"/>
              <w:tabs>
                <w:tab w:val="left" w:pos="11057"/>
              </w:tabs>
              <w:jc w:val="center"/>
              <w:rPr>
                <w:rFonts w:ascii="Times New Roman" w:hAnsi="Times New Roman"/>
                <w:sz w:val="24"/>
                <w:szCs w:val="24"/>
              </w:rPr>
            </w:pPr>
            <w:r w:rsidRPr="00426E94">
              <w:rPr>
                <w:rFonts w:ascii="Times New Roman" w:hAnsi="Times New Roman"/>
                <w:sz w:val="24"/>
                <w:szCs w:val="24"/>
              </w:rPr>
              <w:t>1.</w:t>
            </w:r>
            <w:r w:rsidR="005C7400">
              <w:rPr>
                <w:rFonts w:ascii="Times New Roman" w:hAnsi="Times New Roman"/>
                <w:sz w:val="24"/>
                <w:szCs w:val="24"/>
              </w:rPr>
              <w:t>56</w:t>
            </w:r>
            <w:r w:rsidRPr="00426E94">
              <w:rPr>
                <w:rFonts w:ascii="Times New Roman" w:hAnsi="Times New Roman"/>
                <w:sz w:val="24"/>
                <w:szCs w:val="24"/>
              </w:rPr>
              <w:t>.</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 xml:space="preserve">Контрольная точка </w:t>
            </w:r>
            <w:r w:rsidR="00A2565E">
              <w:rPr>
                <w:rFonts w:ascii="Times New Roman" w:hAnsi="Times New Roman"/>
                <w:sz w:val="24"/>
                <w:szCs w:val="24"/>
              </w:rPr>
              <w:t>3</w:t>
            </w:r>
            <w:r w:rsidRPr="00426E94">
              <w:rPr>
                <w:rFonts w:ascii="Times New Roman" w:hAnsi="Times New Roman"/>
                <w:sz w:val="24"/>
                <w:szCs w:val="24"/>
              </w:rPr>
              <w:t>.</w:t>
            </w:r>
            <w:r w:rsidR="00F13B36">
              <w:rPr>
                <w:rFonts w:ascii="Times New Roman" w:hAnsi="Times New Roman"/>
                <w:sz w:val="24"/>
                <w:szCs w:val="24"/>
              </w:rPr>
              <w:t>5</w:t>
            </w:r>
            <w:r w:rsidRPr="00426E94">
              <w:rPr>
                <w:rFonts w:ascii="Times New Roman" w:hAnsi="Times New Roman"/>
                <w:sz w:val="24"/>
                <w:szCs w:val="24"/>
              </w:rPr>
              <w:t>.3</w:t>
            </w:r>
          </w:p>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«Меры социальной поддержки предоста</w:t>
            </w:r>
            <w:r w:rsidRPr="00426E94">
              <w:rPr>
                <w:rFonts w:ascii="Times New Roman" w:hAnsi="Times New Roman"/>
                <w:sz w:val="24"/>
                <w:szCs w:val="24"/>
              </w:rPr>
              <w:t>в</w:t>
            </w:r>
            <w:r w:rsidRPr="00426E94">
              <w:rPr>
                <w:rFonts w:ascii="Times New Roman" w:hAnsi="Times New Roman"/>
                <w:sz w:val="24"/>
                <w:szCs w:val="24"/>
              </w:rPr>
              <w:t>лены за 9 месяцев каждого года»</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31 октября 2025 г.</w:t>
            </w:r>
          </w:p>
        </w:tc>
        <w:tc>
          <w:tcPr>
            <w:tcW w:w="2547"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rPr>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отчет</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9B78D5">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ПК «Отраслевой рег</w:t>
            </w:r>
            <w:r w:rsidRPr="00426E94">
              <w:rPr>
                <w:rFonts w:ascii="Times New Roman" w:hAnsi="Times New Roman"/>
                <w:sz w:val="24"/>
                <w:szCs w:val="24"/>
              </w:rPr>
              <w:t>и</w:t>
            </w:r>
            <w:r w:rsidRPr="00426E94">
              <w:rPr>
                <w:rFonts w:ascii="Times New Roman" w:hAnsi="Times New Roman"/>
                <w:sz w:val="24"/>
                <w:szCs w:val="24"/>
              </w:rPr>
              <w:t xml:space="preserve">ональный регистр населения </w:t>
            </w:r>
            <w:r w:rsidR="009B78D5">
              <w:rPr>
                <w:rFonts w:ascii="Times New Roman" w:hAnsi="Times New Roman"/>
                <w:sz w:val="24"/>
                <w:szCs w:val="24"/>
              </w:rPr>
              <w:t>РО</w:t>
            </w:r>
            <w:r w:rsidRPr="00426E94">
              <w:rPr>
                <w:rFonts w:ascii="Times New Roman" w:hAnsi="Times New Roman"/>
                <w:sz w:val="24"/>
                <w:szCs w:val="24"/>
              </w:rPr>
              <w:t>»</w:t>
            </w:r>
          </w:p>
        </w:tc>
      </w:tr>
      <w:tr w:rsidR="00044BF9" w:rsidRPr="00426E94" w:rsidTr="002D5A08">
        <w:tc>
          <w:tcPr>
            <w:tcW w:w="85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044BF9" w:rsidRPr="00426E94" w:rsidRDefault="00044BF9" w:rsidP="005C7400">
            <w:pPr>
              <w:widowControl w:val="0"/>
              <w:tabs>
                <w:tab w:val="left" w:pos="11057"/>
              </w:tabs>
              <w:jc w:val="center"/>
              <w:rPr>
                <w:rFonts w:ascii="Times New Roman" w:hAnsi="Times New Roman"/>
                <w:sz w:val="24"/>
                <w:szCs w:val="24"/>
              </w:rPr>
            </w:pPr>
            <w:r w:rsidRPr="00426E94">
              <w:rPr>
                <w:rFonts w:ascii="Times New Roman" w:hAnsi="Times New Roman"/>
                <w:sz w:val="24"/>
                <w:szCs w:val="24"/>
              </w:rPr>
              <w:t>1.</w:t>
            </w:r>
            <w:r w:rsidR="005C7400">
              <w:rPr>
                <w:rFonts w:ascii="Times New Roman" w:hAnsi="Times New Roman"/>
                <w:sz w:val="24"/>
                <w:szCs w:val="24"/>
              </w:rPr>
              <w:t>57</w:t>
            </w:r>
            <w:r w:rsidRPr="00426E94">
              <w:rPr>
                <w:rFonts w:ascii="Times New Roman" w:hAnsi="Times New Roman"/>
                <w:sz w:val="24"/>
                <w:szCs w:val="24"/>
              </w:rPr>
              <w:t>.</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Контрольная точка</w:t>
            </w:r>
            <w:r w:rsidR="00A2565E">
              <w:rPr>
                <w:rFonts w:ascii="Times New Roman" w:hAnsi="Times New Roman"/>
                <w:sz w:val="24"/>
                <w:szCs w:val="24"/>
              </w:rPr>
              <w:t xml:space="preserve"> 3</w:t>
            </w:r>
            <w:r w:rsidRPr="00426E94">
              <w:rPr>
                <w:rFonts w:ascii="Times New Roman" w:hAnsi="Times New Roman"/>
                <w:sz w:val="24"/>
                <w:szCs w:val="24"/>
              </w:rPr>
              <w:t>.</w:t>
            </w:r>
            <w:r w:rsidR="00F13B36">
              <w:rPr>
                <w:rFonts w:ascii="Times New Roman" w:hAnsi="Times New Roman"/>
                <w:sz w:val="24"/>
                <w:szCs w:val="24"/>
              </w:rPr>
              <w:t>5</w:t>
            </w:r>
            <w:r w:rsidRPr="00426E94">
              <w:rPr>
                <w:rFonts w:ascii="Times New Roman" w:hAnsi="Times New Roman"/>
                <w:sz w:val="24"/>
                <w:szCs w:val="24"/>
              </w:rPr>
              <w:t>.4</w:t>
            </w:r>
          </w:p>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«Осуществлен мониторинг предоставления мер социальной поддержки»</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25 декабря 2025 г.</w:t>
            </w:r>
          </w:p>
        </w:tc>
        <w:tc>
          <w:tcPr>
            <w:tcW w:w="2547"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rPr>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отчет</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9B78D5">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ПК «Отраслевой рег</w:t>
            </w:r>
            <w:r w:rsidRPr="00426E94">
              <w:rPr>
                <w:rFonts w:ascii="Times New Roman" w:hAnsi="Times New Roman"/>
                <w:sz w:val="24"/>
                <w:szCs w:val="24"/>
              </w:rPr>
              <w:t>и</w:t>
            </w:r>
            <w:r w:rsidRPr="00426E94">
              <w:rPr>
                <w:rFonts w:ascii="Times New Roman" w:hAnsi="Times New Roman"/>
                <w:sz w:val="24"/>
                <w:szCs w:val="24"/>
              </w:rPr>
              <w:t xml:space="preserve">ональный регистр населения </w:t>
            </w:r>
            <w:r w:rsidR="009B78D5">
              <w:rPr>
                <w:rFonts w:ascii="Times New Roman" w:hAnsi="Times New Roman"/>
                <w:sz w:val="24"/>
                <w:szCs w:val="24"/>
              </w:rPr>
              <w:t>РО</w:t>
            </w:r>
            <w:r w:rsidRPr="00426E94">
              <w:rPr>
                <w:rFonts w:ascii="Times New Roman" w:hAnsi="Times New Roman"/>
                <w:sz w:val="24"/>
                <w:szCs w:val="24"/>
              </w:rPr>
              <w:t>»</w:t>
            </w:r>
          </w:p>
        </w:tc>
      </w:tr>
      <w:tr w:rsidR="00044BF9" w:rsidRPr="00426E94" w:rsidTr="002D5A08">
        <w:tc>
          <w:tcPr>
            <w:tcW w:w="85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044BF9" w:rsidRPr="00426E94" w:rsidRDefault="00044BF9" w:rsidP="005C7400">
            <w:pPr>
              <w:widowControl w:val="0"/>
              <w:tabs>
                <w:tab w:val="left" w:pos="11057"/>
              </w:tabs>
              <w:jc w:val="center"/>
              <w:rPr>
                <w:rFonts w:ascii="Times New Roman" w:hAnsi="Times New Roman"/>
                <w:sz w:val="24"/>
                <w:szCs w:val="24"/>
              </w:rPr>
            </w:pPr>
            <w:r w:rsidRPr="00426E94">
              <w:rPr>
                <w:rFonts w:ascii="Times New Roman" w:hAnsi="Times New Roman"/>
                <w:sz w:val="24"/>
                <w:szCs w:val="24"/>
              </w:rPr>
              <w:t>1.</w:t>
            </w:r>
            <w:r w:rsidR="005C7400">
              <w:rPr>
                <w:rFonts w:ascii="Times New Roman" w:hAnsi="Times New Roman"/>
                <w:sz w:val="24"/>
                <w:szCs w:val="24"/>
              </w:rPr>
              <w:t>58</w:t>
            </w:r>
            <w:r w:rsidRPr="00426E94">
              <w:rPr>
                <w:rFonts w:ascii="Times New Roman" w:hAnsi="Times New Roman"/>
                <w:sz w:val="24"/>
                <w:szCs w:val="24"/>
              </w:rPr>
              <w:t>.</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 xml:space="preserve">Контрольная точка </w:t>
            </w:r>
            <w:r w:rsidR="00A2565E">
              <w:rPr>
                <w:rFonts w:ascii="Times New Roman" w:hAnsi="Times New Roman"/>
                <w:sz w:val="24"/>
                <w:szCs w:val="24"/>
              </w:rPr>
              <w:t>3</w:t>
            </w:r>
            <w:r w:rsidRPr="00426E94">
              <w:rPr>
                <w:rFonts w:ascii="Times New Roman" w:hAnsi="Times New Roman"/>
                <w:sz w:val="24"/>
                <w:szCs w:val="24"/>
              </w:rPr>
              <w:t>.</w:t>
            </w:r>
            <w:r w:rsidR="00F13B36">
              <w:rPr>
                <w:rFonts w:ascii="Times New Roman" w:hAnsi="Times New Roman"/>
                <w:sz w:val="24"/>
                <w:szCs w:val="24"/>
              </w:rPr>
              <w:t>5</w:t>
            </w:r>
            <w:r w:rsidRPr="00426E94">
              <w:rPr>
                <w:rFonts w:ascii="Times New Roman" w:hAnsi="Times New Roman"/>
                <w:sz w:val="24"/>
                <w:szCs w:val="24"/>
              </w:rPr>
              <w:t>.5</w:t>
            </w:r>
          </w:p>
          <w:p w:rsidR="00044BF9" w:rsidRPr="00426E94" w:rsidRDefault="00044BF9" w:rsidP="00044BF9">
            <w:pPr>
              <w:widowControl w:val="0"/>
              <w:contextualSpacing/>
              <w:jc w:val="left"/>
              <w:outlineLvl w:val="2"/>
              <w:rPr>
                <w:rFonts w:ascii="Times New Roman" w:hAnsi="Times New Roman"/>
                <w:sz w:val="24"/>
                <w:szCs w:val="24"/>
              </w:rPr>
            </w:pPr>
            <w:r w:rsidRPr="00426E94">
              <w:rPr>
                <w:rFonts w:ascii="Times New Roman" w:hAnsi="Times New Roman"/>
                <w:sz w:val="24"/>
                <w:szCs w:val="24"/>
              </w:rPr>
              <w:t xml:space="preserve">«Предложения </w:t>
            </w:r>
            <w:proofErr w:type="gramStart"/>
            <w:r w:rsidRPr="00426E94">
              <w:rPr>
                <w:rFonts w:ascii="Times New Roman" w:hAnsi="Times New Roman"/>
                <w:sz w:val="24"/>
                <w:szCs w:val="24"/>
              </w:rPr>
              <w:t xml:space="preserve">о потребности в средствах областного бюджета учтены в областном законе об областном бюджете на очередной </w:t>
            </w:r>
            <w:r w:rsidRPr="00426E94">
              <w:rPr>
                <w:rFonts w:ascii="Times New Roman" w:hAnsi="Times New Roman"/>
                <w:sz w:val="24"/>
                <w:szCs w:val="24"/>
              </w:rPr>
              <w:lastRenderedPageBreak/>
              <w:t>год</w:t>
            </w:r>
            <w:proofErr w:type="gramEnd"/>
            <w:r w:rsidRPr="00426E94">
              <w:rPr>
                <w:rFonts w:ascii="Times New Roman" w:hAnsi="Times New Roman"/>
                <w:sz w:val="24"/>
                <w:szCs w:val="24"/>
              </w:rPr>
              <w:t xml:space="preserve"> и плановый период»</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lastRenderedPageBreak/>
              <w:t>1 января 2026 г.</w:t>
            </w:r>
          </w:p>
        </w:tc>
        <w:tc>
          <w:tcPr>
            <w:tcW w:w="2547"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rPr>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областной закон об областном бюджете</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A2247B">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 xml:space="preserve">официальный портал правовой информации </w:t>
            </w:r>
            <w:r w:rsidR="00A2247B">
              <w:rPr>
                <w:rFonts w:ascii="Times New Roman" w:hAnsi="Times New Roman"/>
                <w:sz w:val="24"/>
                <w:szCs w:val="24"/>
              </w:rPr>
              <w:t>РО</w:t>
            </w:r>
            <w:r w:rsidRPr="00426E94">
              <w:rPr>
                <w:rFonts w:ascii="Times New Roman" w:hAnsi="Times New Roman"/>
                <w:sz w:val="24"/>
                <w:szCs w:val="24"/>
              </w:rPr>
              <w:t xml:space="preserve"> (pravo.donland.ru)</w:t>
            </w:r>
          </w:p>
        </w:tc>
      </w:tr>
      <w:tr w:rsidR="00044BF9" w:rsidRPr="00426E94" w:rsidTr="002D5A08">
        <w:tc>
          <w:tcPr>
            <w:tcW w:w="85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044BF9" w:rsidRPr="00426E94" w:rsidRDefault="00044BF9" w:rsidP="005C7400">
            <w:pPr>
              <w:widowControl w:val="0"/>
              <w:tabs>
                <w:tab w:val="left" w:pos="11057"/>
              </w:tabs>
              <w:jc w:val="center"/>
              <w:rPr>
                <w:rFonts w:ascii="Times New Roman" w:hAnsi="Times New Roman"/>
                <w:sz w:val="24"/>
                <w:szCs w:val="24"/>
              </w:rPr>
            </w:pPr>
            <w:r w:rsidRPr="00426E94">
              <w:rPr>
                <w:rFonts w:ascii="Times New Roman" w:hAnsi="Times New Roman"/>
                <w:sz w:val="24"/>
                <w:szCs w:val="24"/>
              </w:rPr>
              <w:lastRenderedPageBreak/>
              <w:t>1.</w:t>
            </w:r>
            <w:r w:rsidR="005C7400">
              <w:rPr>
                <w:rFonts w:ascii="Times New Roman" w:hAnsi="Times New Roman"/>
                <w:sz w:val="24"/>
                <w:szCs w:val="24"/>
              </w:rPr>
              <w:t>59</w:t>
            </w:r>
            <w:r w:rsidRPr="00426E94">
              <w:rPr>
                <w:rFonts w:ascii="Times New Roman" w:hAnsi="Times New Roman"/>
                <w:sz w:val="24"/>
                <w:szCs w:val="24"/>
              </w:rPr>
              <w:t>.</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Контрольная точка</w:t>
            </w:r>
            <w:r w:rsidR="00A2565E">
              <w:rPr>
                <w:rFonts w:ascii="Times New Roman" w:hAnsi="Times New Roman"/>
                <w:sz w:val="24"/>
                <w:szCs w:val="24"/>
              </w:rPr>
              <w:t xml:space="preserve"> 3</w:t>
            </w:r>
            <w:r w:rsidR="00DE7AA8">
              <w:rPr>
                <w:rFonts w:ascii="Times New Roman" w:hAnsi="Times New Roman"/>
                <w:sz w:val="24"/>
                <w:szCs w:val="24"/>
              </w:rPr>
              <w:t>.</w:t>
            </w:r>
            <w:r w:rsidR="00F13B36">
              <w:rPr>
                <w:rFonts w:ascii="Times New Roman" w:hAnsi="Times New Roman"/>
                <w:sz w:val="24"/>
                <w:szCs w:val="24"/>
              </w:rPr>
              <w:t>5</w:t>
            </w:r>
            <w:r w:rsidRPr="00426E94">
              <w:rPr>
                <w:rFonts w:ascii="Times New Roman" w:hAnsi="Times New Roman"/>
                <w:sz w:val="24"/>
                <w:szCs w:val="24"/>
              </w:rPr>
              <w:t>.6</w:t>
            </w:r>
          </w:p>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«Меры социальной поддержки предоста</w:t>
            </w:r>
            <w:r w:rsidRPr="00426E94">
              <w:rPr>
                <w:rFonts w:ascii="Times New Roman" w:hAnsi="Times New Roman"/>
                <w:sz w:val="24"/>
                <w:szCs w:val="24"/>
              </w:rPr>
              <w:t>в</w:t>
            </w:r>
            <w:r w:rsidRPr="00426E94">
              <w:rPr>
                <w:rFonts w:ascii="Times New Roman" w:hAnsi="Times New Roman"/>
                <w:sz w:val="24"/>
                <w:szCs w:val="24"/>
              </w:rPr>
              <w:t>лены за 1 полугодие каждого года»</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31 июля 2026 г.</w:t>
            </w:r>
          </w:p>
        </w:tc>
        <w:tc>
          <w:tcPr>
            <w:tcW w:w="2547"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rPr>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отчет</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9B78D5">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ПК «Отраслевой рег</w:t>
            </w:r>
            <w:r w:rsidRPr="00426E94">
              <w:rPr>
                <w:rFonts w:ascii="Times New Roman" w:hAnsi="Times New Roman"/>
                <w:sz w:val="24"/>
                <w:szCs w:val="24"/>
              </w:rPr>
              <w:t>и</w:t>
            </w:r>
            <w:r w:rsidRPr="00426E94">
              <w:rPr>
                <w:rFonts w:ascii="Times New Roman" w:hAnsi="Times New Roman"/>
                <w:sz w:val="24"/>
                <w:szCs w:val="24"/>
              </w:rPr>
              <w:t>ональный регистр населения Р</w:t>
            </w:r>
            <w:r w:rsidR="009B78D5">
              <w:rPr>
                <w:rFonts w:ascii="Times New Roman" w:hAnsi="Times New Roman"/>
                <w:sz w:val="24"/>
                <w:szCs w:val="24"/>
              </w:rPr>
              <w:t>О</w:t>
            </w:r>
            <w:r w:rsidRPr="00426E94">
              <w:rPr>
                <w:rFonts w:ascii="Times New Roman" w:hAnsi="Times New Roman"/>
                <w:sz w:val="24"/>
                <w:szCs w:val="24"/>
              </w:rPr>
              <w:t>»</w:t>
            </w:r>
          </w:p>
        </w:tc>
      </w:tr>
      <w:tr w:rsidR="00044BF9" w:rsidRPr="00426E94" w:rsidTr="002D5A08">
        <w:tc>
          <w:tcPr>
            <w:tcW w:w="85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044BF9" w:rsidRPr="00426E94" w:rsidRDefault="00044BF9" w:rsidP="005C7400">
            <w:pPr>
              <w:widowControl w:val="0"/>
              <w:tabs>
                <w:tab w:val="left" w:pos="11057"/>
              </w:tabs>
              <w:jc w:val="center"/>
              <w:rPr>
                <w:rFonts w:ascii="Times New Roman" w:hAnsi="Times New Roman"/>
                <w:sz w:val="24"/>
                <w:szCs w:val="24"/>
              </w:rPr>
            </w:pPr>
            <w:r w:rsidRPr="00426E94">
              <w:rPr>
                <w:rFonts w:ascii="Times New Roman" w:hAnsi="Times New Roman"/>
                <w:sz w:val="24"/>
                <w:szCs w:val="24"/>
              </w:rPr>
              <w:t>1.</w:t>
            </w:r>
            <w:r w:rsidR="005C7400">
              <w:rPr>
                <w:rFonts w:ascii="Times New Roman" w:hAnsi="Times New Roman"/>
                <w:sz w:val="24"/>
                <w:szCs w:val="24"/>
              </w:rPr>
              <w:t>60</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Контрольная точка</w:t>
            </w:r>
            <w:r w:rsidR="00DE7AA8">
              <w:rPr>
                <w:rFonts w:ascii="Times New Roman" w:hAnsi="Times New Roman"/>
                <w:sz w:val="24"/>
                <w:szCs w:val="24"/>
              </w:rPr>
              <w:t xml:space="preserve"> </w:t>
            </w:r>
            <w:r w:rsidR="00A2565E">
              <w:rPr>
                <w:rFonts w:ascii="Times New Roman" w:hAnsi="Times New Roman"/>
                <w:sz w:val="24"/>
                <w:szCs w:val="24"/>
              </w:rPr>
              <w:t>3</w:t>
            </w:r>
            <w:r w:rsidRPr="00426E94">
              <w:rPr>
                <w:rFonts w:ascii="Times New Roman" w:hAnsi="Times New Roman"/>
                <w:sz w:val="24"/>
                <w:szCs w:val="24"/>
              </w:rPr>
              <w:t>.</w:t>
            </w:r>
            <w:r w:rsidR="00F13B36">
              <w:rPr>
                <w:rFonts w:ascii="Times New Roman" w:hAnsi="Times New Roman"/>
                <w:sz w:val="24"/>
                <w:szCs w:val="24"/>
              </w:rPr>
              <w:t>5</w:t>
            </w:r>
            <w:r w:rsidRPr="00426E94">
              <w:rPr>
                <w:rFonts w:ascii="Times New Roman" w:hAnsi="Times New Roman"/>
                <w:sz w:val="24"/>
                <w:szCs w:val="24"/>
              </w:rPr>
              <w:t>.7</w:t>
            </w:r>
          </w:p>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«Меры социальной поддержки предоста</w:t>
            </w:r>
            <w:r w:rsidRPr="00426E94">
              <w:rPr>
                <w:rFonts w:ascii="Times New Roman" w:hAnsi="Times New Roman"/>
                <w:sz w:val="24"/>
                <w:szCs w:val="24"/>
              </w:rPr>
              <w:t>в</w:t>
            </w:r>
            <w:r w:rsidRPr="00426E94">
              <w:rPr>
                <w:rFonts w:ascii="Times New Roman" w:hAnsi="Times New Roman"/>
                <w:sz w:val="24"/>
                <w:szCs w:val="24"/>
              </w:rPr>
              <w:t>лены за 9 месяцев каждого года»</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31 октября 2026 г.</w:t>
            </w:r>
          </w:p>
        </w:tc>
        <w:tc>
          <w:tcPr>
            <w:tcW w:w="2547"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rPr>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отчет</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9B78D5">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ПК «Отраслевой рег</w:t>
            </w:r>
            <w:r w:rsidRPr="00426E94">
              <w:rPr>
                <w:rFonts w:ascii="Times New Roman" w:hAnsi="Times New Roman"/>
                <w:sz w:val="24"/>
                <w:szCs w:val="24"/>
              </w:rPr>
              <w:t>и</w:t>
            </w:r>
            <w:r w:rsidRPr="00426E94">
              <w:rPr>
                <w:rFonts w:ascii="Times New Roman" w:hAnsi="Times New Roman"/>
                <w:sz w:val="24"/>
                <w:szCs w:val="24"/>
              </w:rPr>
              <w:t xml:space="preserve">ональный регистр населения </w:t>
            </w:r>
            <w:r w:rsidR="009B78D5">
              <w:rPr>
                <w:rFonts w:ascii="Times New Roman" w:hAnsi="Times New Roman"/>
                <w:sz w:val="24"/>
                <w:szCs w:val="24"/>
              </w:rPr>
              <w:t>РО</w:t>
            </w:r>
            <w:r w:rsidRPr="00426E94">
              <w:rPr>
                <w:rFonts w:ascii="Times New Roman" w:hAnsi="Times New Roman"/>
                <w:sz w:val="24"/>
                <w:szCs w:val="24"/>
              </w:rPr>
              <w:t>»</w:t>
            </w:r>
          </w:p>
        </w:tc>
      </w:tr>
      <w:tr w:rsidR="00044BF9" w:rsidRPr="00426E94" w:rsidTr="002D5A08">
        <w:tc>
          <w:tcPr>
            <w:tcW w:w="85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044BF9" w:rsidRPr="00426E94" w:rsidRDefault="00044BF9" w:rsidP="005C7400">
            <w:pPr>
              <w:widowControl w:val="0"/>
              <w:tabs>
                <w:tab w:val="left" w:pos="11057"/>
              </w:tabs>
              <w:jc w:val="center"/>
              <w:rPr>
                <w:rFonts w:ascii="Times New Roman" w:hAnsi="Times New Roman"/>
                <w:sz w:val="24"/>
                <w:szCs w:val="24"/>
              </w:rPr>
            </w:pPr>
            <w:r w:rsidRPr="00426E94">
              <w:rPr>
                <w:rFonts w:ascii="Times New Roman" w:hAnsi="Times New Roman"/>
                <w:sz w:val="24"/>
                <w:szCs w:val="24"/>
              </w:rPr>
              <w:t>1.</w:t>
            </w:r>
            <w:r w:rsidR="005C7400">
              <w:rPr>
                <w:rFonts w:ascii="Times New Roman" w:hAnsi="Times New Roman"/>
                <w:sz w:val="24"/>
                <w:szCs w:val="24"/>
              </w:rPr>
              <w:t>61</w:t>
            </w:r>
            <w:r w:rsidRPr="00426E94">
              <w:rPr>
                <w:rFonts w:ascii="Times New Roman" w:hAnsi="Times New Roman"/>
                <w:sz w:val="24"/>
                <w:szCs w:val="24"/>
              </w:rPr>
              <w:t>.</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 xml:space="preserve">Контрольная точка </w:t>
            </w:r>
            <w:r w:rsidR="00A2565E">
              <w:rPr>
                <w:rFonts w:ascii="Times New Roman" w:hAnsi="Times New Roman"/>
                <w:sz w:val="24"/>
                <w:szCs w:val="24"/>
              </w:rPr>
              <w:t>3</w:t>
            </w:r>
            <w:r w:rsidRPr="00426E94">
              <w:rPr>
                <w:rFonts w:ascii="Times New Roman" w:hAnsi="Times New Roman"/>
                <w:sz w:val="24"/>
                <w:szCs w:val="24"/>
              </w:rPr>
              <w:t>.</w:t>
            </w:r>
            <w:r w:rsidR="00F13B36">
              <w:rPr>
                <w:rFonts w:ascii="Times New Roman" w:hAnsi="Times New Roman"/>
                <w:sz w:val="24"/>
                <w:szCs w:val="24"/>
              </w:rPr>
              <w:t>5</w:t>
            </w:r>
            <w:r w:rsidRPr="00426E94">
              <w:rPr>
                <w:rFonts w:ascii="Times New Roman" w:hAnsi="Times New Roman"/>
                <w:sz w:val="24"/>
                <w:szCs w:val="24"/>
              </w:rPr>
              <w:t>.8</w:t>
            </w:r>
          </w:p>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«Осуществлен мониторинг предоставления мер социальной поддержки»</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25 декабря 2026 г.</w:t>
            </w:r>
          </w:p>
        </w:tc>
        <w:tc>
          <w:tcPr>
            <w:tcW w:w="2547"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rPr>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отчет</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9B78D5">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ПК «Отраслевой рег</w:t>
            </w:r>
            <w:r w:rsidRPr="00426E94">
              <w:rPr>
                <w:rFonts w:ascii="Times New Roman" w:hAnsi="Times New Roman"/>
                <w:sz w:val="24"/>
                <w:szCs w:val="24"/>
              </w:rPr>
              <w:t>и</w:t>
            </w:r>
            <w:r w:rsidRPr="00426E94">
              <w:rPr>
                <w:rFonts w:ascii="Times New Roman" w:hAnsi="Times New Roman"/>
                <w:sz w:val="24"/>
                <w:szCs w:val="24"/>
              </w:rPr>
              <w:t>ональный регистр населения Р</w:t>
            </w:r>
            <w:r w:rsidR="009B78D5">
              <w:rPr>
                <w:rFonts w:ascii="Times New Roman" w:hAnsi="Times New Roman"/>
                <w:sz w:val="24"/>
                <w:szCs w:val="24"/>
              </w:rPr>
              <w:t>О</w:t>
            </w:r>
            <w:r w:rsidRPr="00426E94">
              <w:rPr>
                <w:rFonts w:ascii="Times New Roman" w:hAnsi="Times New Roman"/>
                <w:sz w:val="24"/>
                <w:szCs w:val="24"/>
              </w:rPr>
              <w:t>»</w:t>
            </w:r>
          </w:p>
        </w:tc>
      </w:tr>
      <w:tr w:rsidR="00044BF9" w:rsidRPr="00426E94" w:rsidTr="002D5A08">
        <w:tc>
          <w:tcPr>
            <w:tcW w:w="85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044BF9" w:rsidRPr="00426E94" w:rsidRDefault="00044BF9" w:rsidP="005C7400">
            <w:pPr>
              <w:widowControl w:val="0"/>
              <w:tabs>
                <w:tab w:val="left" w:pos="11057"/>
              </w:tabs>
              <w:jc w:val="center"/>
              <w:rPr>
                <w:rFonts w:ascii="Times New Roman" w:hAnsi="Times New Roman"/>
                <w:sz w:val="24"/>
                <w:szCs w:val="24"/>
              </w:rPr>
            </w:pPr>
            <w:r w:rsidRPr="00426E94">
              <w:rPr>
                <w:rFonts w:ascii="Times New Roman" w:hAnsi="Times New Roman"/>
                <w:sz w:val="24"/>
                <w:szCs w:val="24"/>
              </w:rPr>
              <w:t>1.</w:t>
            </w:r>
            <w:r w:rsidR="005C7400">
              <w:rPr>
                <w:rFonts w:ascii="Times New Roman" w:hAnsi="Times New Roman"/>
                <w:sz w:val="24"/>
                <w:szCs w:val="24"/>
              </w:rPr>
              <w:t>62</w:t>
            </w:r>
            <w:r w:rsidRPr="00426E94">
              <w:rPr>
                <w:rFonts w:ascii="Times New Roman" w:hAnsi="Times New Roman"/>
                <w:sz w:val="24"/>
                <w:szCs w:val="24"/>
              </w:rPr>
              <w:t>.</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 xml:space="preserve">Контрольная точка </w:t>
            </w:r>
            <w:r w:rsidR="00A2565E">
              <w:rPr>
                <w:rFonts w:ascii="Times New Roman" w:hAnsi="Times New Roman"/>
                <w:sz w:val="24"/>
                <w:szCs w:val="24"/>
              </w:rPr>
              <w:t>3</w:t>
            </w:r>
            <w:r w:rsidRPr="00426E94">
              <w:rPr>
                <w:rFonts w:ascii="Times New Roman" w:hAnsi="Times New Roman"/>
                <w:sz w:val="24"/>
                <w:szCs w:val="24"/>
              </w:rPr>
              <w:t>.</w:t>
            </w:r>
            <w:r w:rsidR="00F13B36">
              <w:rPr>
                <w:rFonts w:ascii="Times New Roman" w:hAnsi="Times New Roman"/>
                <w:sz w:val="24"/>
                <w:szCs w:val="24"/>
              </w:rPr>
              <w:t>5</w:t>
            </w:r>
            <w:r w:rsidRPr="00426E94">
              <w:rPr>
                <w:rFonts w:ascii="Times New Roman" w:hAnsi="Times New Roman"/>
                <w:sz w:val="24"/>
                <w:szCs w:val="24"/>
              </w:rPr>
              <w:t>.9</w:t>
            </w:r>
          </w:p>
          <w:p w:rsidR="00044BF9" w:rsidRPr="00426E94" w:rsidRDefault="00044BF9" w:rsidP="00044BF9">
            <w:pPr>
              <w:widowControl w:val="0"/>
              <w:contextualSpacing/>
              <w:jc w:val="left"/>
              <w:outlineLvl w:val="2"/>
              <w:rPr>
                <w:rFonts w:ascii="Times New Roman" w:hAnsi="Times New Roman"/>
                <w:sz w:val="24"/>
                <w:szCs w:val="24"/>
              </w:rPr>
            </w:pPr>
            <w:r w:rsidRPr="00426E94">
              <w:rPr>
                <w:rFonts w:ascii="Times New Roman" w:hAnsi="Times New Roman"/>
                <w:sz w:val="24"/>
                <w:szCs w:val="24"/>
              </w:rPr>
              <w:t xml:space="preserve">«Предложения </w:t>
            </w:r>
            <w:proofErr w:type="gramStart"/>
            <w:r w:rsidRPr="00426E94">
              <w:rPr>
                <w:rFonts w:ascii="Times New Roman" w:hAnsi="Times New Roman"/>
                <w:sz w:val="24"/>
                <w:szCs w:val="24"/>
              </w:rPr>
              <w:t>о потребности в средствах областного бюджета учтены в областном законе об областном бюджете на очередной год</w:t>
            </w:r>
            <w:proofErr w:type="gramEnd"/>
            <w:r w:rsidRPr="00426E94">
              <w:rPr>
                <w:rFonts w:ascii="Times New Roman" w:hAnsi="Times New Roman"/>
                <w:sz w:val="24"/>
                <w:szCs w:val="24"/>
              </w:rPr>
              <w:t xml:space="preserve"> и плановый период»</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1 января 2027 г.</w:t>
            </w:r>
          </w:p>
        </w:tc>
        <w:tc>
          <w:tcPr>
            <w:tcW w:w="2547"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rPr>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областной закон об областном бюджете</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A2247B">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 xml:space="preserve">официальный портал правовой информации </w:t>
            </w:r>
            <w:r w:rsidR="00A2247B">
              <w:rPr>
                <w:rFonts w:ascii="Times New Roman" w:hAnsi="Times New Roman"/>
                <w:sz w:val="24"/>
                <w:szCs w:val="24"/>
              </w:rPr>
              <w:t>РО</w:t>
            </w:r>
            <w:r w:rsidRPr="00426E94">
              <w:rPr>
                <w:rFonts w:ascii="Times New Roman" w:hAnsi="Times New Roman"/>
                <w:sz w:val="24"/>
                <w:szCs w:val="24"/>
              </w:rPr>
              <w:t xml:space="preserve"> (pravo.donland.ru)</w:t>
            </w:r>
          </w:p>
        </w:tc>
      </w:tr>
      <w:tr w:rsidR="00044BF9" w:rsidRPr="00426E94" w:rsidTr="002D5A08">
        <w:tc>
          <w:tcPr>
            <w:tcW w:w="85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044BF9" w:rsidRPr="00426E94" w:rsidRDefault="00044BF9" w:rsidP="005C7400">
            <w:pPr>
              <w:widowControl w:val="0"/>
              <w:tabs>
                <w:tab w:val="left" w:pos="11057"/>
              </w:tabs>
              <w:jc w:val="center"/>
              <w:rPr>
                <w:rFonts w:ascii="Times New Roman" w:hAnsi="Times New Roman"/>
                <w:sz w:val="24"/>
                <w:szCs w:val="24"/>
              </w:rPr>
            </w:pPr>
            <w:r w:rsidRPr="00426E94">
              <w:rPr>
                <w:rFonts w:ascii="Times New Roman" w:hAnsi="Times New Roman"/>
                <w:sz w:val="24"/>
                <w:szCs w:val="24"/>
              </w:rPr>
              <w:t>1.</w:t>
            </w:r>
            <w:r w:rsidR="005C7400">
              <w:rPr>
                <w:rFonts w:ascii="Times New Roman" w:hAnsi="Times New Roman"/>
                <w:sz w:val="24"/>
                <w:szCs w:val="24"/>
              </w:rPr>
              <w:t>63.</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Контрольная точка</w:t>
            </w:r>
            <w:r w:rsidR="00940829">
              <w:rPr>
                <w:rFonts w:ascii="Times New Roman" w:hAnsi="Times New Roman"/>
                <w:sz w:val="24"/>
                <w:szCs w:val="24"/>
              </w:rPr>
              <w:t xml:space="preserve"> </w:t>
            </w:r>
            <w:r w:rsidR="00A2565E">
              <w:rPr>
                <w:rFonts w:ascii="Times New Roman" w:hAnsi="Times New Roman"/>
                <w:sz w:val="24"/>
                <w:szCs w:val="24"/>
              </w:rPr>
              <w:t>3</w:t>
            </w:r>
            <w:r w:rsidRPr="00426E94">
              <w:rPr>
                <w:rFonts w:ascii="Times New Roman" w:hAnsi="Times New Roman"/>
                <w:sz w:val="24"/>
                <w:szCs w:val="24"/>
              </w:rPr>
              <w:t>.</w:t>
            </w:r>
            <w:r w:rsidR="00F13B36">
              <w:rPr>
                <w:rFonts w:ascii="Times New Roman" w:hAnsi="Times New Roman"/>
                <w:sz w:val="24"/>
                <w:szCs w:val="24"/>
              </w:rPr>
              <w:t>5</w:t>
            </w:r>
            <w:r w:rsidRPr="00426E94">
              <w:rPr>
                <w:rFonts w:ascii="Times New Roman" w:hAnsi="Times New Roman"/>
                <w:sz w:val="24"/>
                <w:szCs w:val="24"/>
              </w:rPr>
              <w:t>.10</w:t>
            </w:r>
          </w:p>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«Меры социальной поддержки предоста</w:t>
            </w:r>
            <w:r w:rsidRPr="00426E94">
              <w:rPr>
                <w:rFonts w:ascii="Times New Roman" w:hAnsi="Times New Roman"/>
                <w:sz w:val="24"/>
                <w:szCs w:val="24"/>
              </w:rPr>
              <w:t>в</w:t>
            </w:r>
            <w:r w:rsidRPr="00426E94">
              <w:rPr>
                <w:rFonts w:ascii="Times New Roman" w:hAnsi="Times New Roman"/>
                <w:sz w:val="24"/>
                <w:szCs w:val="24"/>
              </w:rPr>
              <w:t>лены за 1 полугодие каждого года»</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31 июля 2027 г.</w:t>
            </w:r>
          </w:p>
        </w:tc>
        <w:tc>
          <w:tcPr>
            <w:tcW w:w="2547"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rPr>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отчет</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9B78D5">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ПК «Отраслевой рег</w:t>
            </w:r>
            <w:r w:rsidRPr="00426E94">
              <w:rPr>
                <w:rFonts w:ascii="Times New Roman" w:hAnsi="Times New Roman"/>
                <w:sz w:val="24"/>
                <w:szCs w:val="24"/>
              </w:rPr>
              <w:t>и</w:t>
            </w:r>
            <w:r w:rsidRPr="00426E94">
              <w:rPr>
                <w:rFonts w:ascii="Times New Roman" w:hAnsi="Times New Roman"/>
                <w:sz w:val="24"/>
                <w:szCs w:val="24"/>
              </w:rPr>
              <w:t xml:space="preserve">ональный регистр населения </w:t>
            </w:r>
            <w:r w:rsidR="009B78D5">
              <w:rPr>
                <w:rFonts w:ascii="Times New Roman" w:hAnsi="Times New Roman"/>
                <w:sz w:val="24"/>
                <w:szCs w:val="24"/>
              </w:rPr>
              <w:t>РО</w:t>
            </w:r>
            <w:r w:rsidRPr="00426E94">
              <w:rPr>
                <w:rFonts w:ascii="Times New Roman" w:hAnsi="Times New Roman"/>
                <w:sz w:val="24"/>
                <w:szCs w:val="24"/>
              </w:rPr>
              <w:t>»</w:t>
            </w:r>
          </w:p>
        </w:tc>
      </w:tr>
      <w:tr w:rsidR="00044BF9" w:rsidRPr="00426E94" w:rsidTr="002D5A08">
        <w:tc>
          <w:tcPr>
            <w:tcW w:w="85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044BF9" w:rsidRPr="00426E94" w:rsidRDefault="00044BF9" w:rsidP="005C7400">
            <w:pPr>
              <w:widowControl w:val="0"/>
              <w:tabs>
                <w:tab w:val="left" w:pos="11057"/>
              </w:tabs>
              <w:jc w:val="center"/>
              <w:rPr>
                <w:rFonts w:ascii="Times New Roman" w:hAnsi="Times New Roman"/>
                <w:sz w:val="24"/>
                <w:szCs w:val="24"/>
              </w:rPr>
            </w:pPr>
            <w:r w:rsidRPr="00426E94">
              <w:rPr>
                <w:rFonts w:ascii="Times New Roman" w:hAnsi="Times New Roman"/>
                <w:sz w:val="24"/>
                <w:szCs w:val="24"/>
              </w:rPr>
              <w:t>1.</w:t>
            </w:r>
            <w:r w:rsidR="005C7400">
              <w:rPr>
                <w:rFonts w:ascii="Times New Roman" w:hAnsi="Times New Roman"/>
                <w:sz w:val="24"/>
                <w:szCs w:val="24"/>
              </w:rPr>
              <w:t>64</w:t>
            </w:r>
            <w:r w:rsidRPr="00426E94">
              <w:rPr>
                <w:rFonts w:ascii="Times New Roman" w:hAnsi="Times New Roman"/>
                <w:sz w:val="24"/>
                <w:szCs w:val="24"/>
              </w:rPr>
              <w:t>.</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 xml:space="preserve">Контрольная точка </w:t>
            </w:r>
            <w:r w:rsidR="00A2565E">
              <w:rPr>
                <w:rFonts w:ascii="Times New Roman" w:hAnsi="Times New Roman"/>
                <w:sz w:val="24"/>
                <w:szCs w:val="24"/>
              </w:rPr>
              <w:t>3.</w:t>
            </w:r>
            <w:r w:rsidR="00F13B36">
              <w:rPr>
                <w:rFonts w:ascii="Times New Roman" w:hAnsi="Times New Roman"/>
                <w:sz w:val="24"/>
                <w:szCs w:val="24"/>
              </w:rPr>
              <w:t>5</w:t>
            </w:r>
            <w:r w:rsidRPr="00426E94">
              <w:rPr>
                <w:rFonts w:ascii="Times New Roman" w:hAnsi="Times New Roman"/>
                <w:sz w:val="24"/>
                <w:szCs w:val="24"/>
              </w:rPr>
              <w:t>.11</w:t>
            </w:r>
          </w:p>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«Меры социальной поддержки предоста</w:t>
            </w:r>
            <w:r w:rsidRPr="00426E94">
              <w:rPr>
                <w:rFonts w:ascii="Times New Roman" w:hAnsi="Times New Roman"/>
                <w:sz w:val="24"/>
                <w:szCs w:val="24"/>
              </w:rPr>
              <w:t>в</w:t>
            </w:r>
            <w:r w:rsidRPr="00426E94">
              <w:rPr>
                <w:rFonts w:ascii="Times New Roman" w:hAnsi="Times New Roman"/>
                <w:sz w:val="24"/>
                <w:szCs w:val="24"/>
              </w:rPr>
              <w:t>лены за 9 месяцев каждого года»</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31 октября 2027 г.</w:t>
            </w:r>
          </w:p>
        </w:tc>
        <w:tc>
          <w:tcPr>
            <w:tcW w:w="2547"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rPr>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отчет</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Default="00044BF9" w:rsidP="009B78D5">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ПК «Отраслевой рег</w:t>
            </w:r>
            <w:r w:rsidRPr="00426E94">
              <w:rPr>
                <w:rFonts w:ascii="Times New Roman" w:hAnsi="Times New Roman"/>
                <w:sz w:val="24"/>
                <w:szCs w:val="24"/>
              </w:rPr>
              <w:t>и</w:t>
            </w:r>
            <w:r w:rsidRPr="00426E94">
              <w:rPr>
                <w:rFonts w:ascii="Times New Roman" w:hAnsi="Times New Roman"/>
                <w:sz w:val="24"/>
                <w:szCs w:val="24"/>
              </w:rPr>
              <w:t>ональный регистр населения Р</w:t>
            </w:r>
            <w:r w:rsidR="009B78D5">
              <w:rPr>
                <w:rFonts w:ascii="Times New Roman" w:hAnsi="Times New Roman"/>
                <w:sz w:val="24"/>
                <w:szCs w:val="24"/>
              </w:rPr>
              <w:t>РО</w:t>
            </w:r>
            <w:r w:rsidRPr="00426E94">
              <w:rPr>
                <w:rFonts w:ascii="Times New Roman" w:hAnsi="Times New Roman"/>
                <w:sz w:val="24"/>
                <w:szCs w:val="24"/>
              </w:rPr>
              <w:t>»</w:t>
            </w:r>
          </w:p>
          <w:p w:rsidR="009B78D5" w:rsidRPr="00426E94" w:rsidRDefault="009B78D5" w:rsidP="009B78D5">
            <w:pPr>
              <w:widowControl w:val="0"/>
              <w:tabs>
                <w:tab w:val="left" w:pos="11057"/>
              </w:tabs>
              <w:contextualSpacing/>
              <w:jc w:val="left"/>
              <w:rPr>
                <w:rFonts w:ascii="Times New Roman" w:hAnsi="Times New Roman"/>
                <w:sz w:val="24"/>
                <w:szCs w:val="24"/>
              </w:rPr>
            </w:pPr>
          </w:p>
        </w:tc>
      </w:tr>
      <w:tr w:rsidR="00044BF9" w:rsidRPr="00426E94" w:rsidTr="002D5A08">
        <w:tc>
          <w:tcPr>
            <w:tcW w:w="85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044BF9" w:rsidRPr="00426E94" w:rsidRDefault="00044BF9" w:rsidP="005C7400">
            <w:pPr>
              <w:widowControl w:val="0"/>
              <w:tabs>
                <w:tab w:val="left" w:pos="11057"/>
              </w:tabs>
              <w:jc w:val="center"/>
              <w:rPr>
                <w:rFonts w:ascii="Times New Roman" w:hAnsi="Times New Roman"/>
                <w:sz w:val="24"/>
                <w:szCs w:val="24"/>
              </w:rPr>
            </w:pPr>
            <w:r w:rsidRPr="00426E94">
              <w:rPr>
                <w:rFonts w:ascii="Times New Roman" w:hAnsi="Times New Roman"/>
                <w:sz w:val="24"/>
                <w:szCs w:val="24"/>
              </w:rPr>
              <w:t>1.</w:t>
            </w:r>
            <w:r w:rsidR="005C7400">
              <w:rPr>
                <w:rFonts w:ascii="Times New Roman" w:hAnsi="Times New Roman"/>
                <w:sz w:val="24"/>
                <w:szCs w:val="24"/>
              </w:rPr>
              <w:t>65</w:t>
            </w:r>
            <w:r w:rsidRPr="00426E94">
              <w:rPr>
                <w:rFonts w:ascii="Times New Roman" w:hAnsi="Times New Roman"/>
                <w:sz w:val="24"/>
                <w:szCs w:val="24"/>
              </w:rPr>
              <w:t>.</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Контрольная точка</w:t>
            </w:r>
            <w:r w:rsidR="00940829">
              <w:rPr>
                <w:rFonts w:ascii="Times New Roman" w:hAnsi="Times New Roman"/>
                <w:sz w:val="24"/>
                <w:szCs w:val="24"/>
              </w:rPr>
              <w:t xml:space="preserve"> </w:t>
            </w:r>
            <w:r w:rsidR="00A2565E">
              <w:rPr>
                <w:rFonts w:ascii="Times New Roman" w:hAnsi="Times New Roman"/>
                <w:sz w:val="24"/>
                <w:szCs w:val="24"/>
              </w:rPr>
              <w:t>3</w:t>
            </w:r>
            <w:r w:rsidRPr="00426E94">
              <w:rPr>
                <w:rFonts w:ascii="Times New Roman" w:hAnsi="Times New Roman"/>
                <w:sz w:val="24"/>
                <w:szCs w:val="24"/>
              </w:rPr>
              <w:t>.</w:t>
            </w:r>
            <w:r w:rsidR="00F13B36">
              <w:rPr>
                <w:rFonts w:ascii="Times New Roman" w:hAnsi="Times New Roman"/>
                <w:sz w:val="24"/>
                <w:szCs w:val="24"/>
              </w:rPr>
              <w:t>5</w:t>
            </w:r>
            <w:r w:rsidRPr="00426E94">
              <w:rPr>
                <w:rFonts w:ascii="Times New Roman" w:hAnsi="Times New Roman"/>
                <w:sz w:val="24"/>
                <w:szCs w:val="24"/>
              </w:rPr>
              <w:t>.12</w:t>
            </w:r>
          </w:p>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«Осуществлен мониторинг предоставления мер социальной поддержки»</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25 декабря 2027 г.</w:t>
            </w:r>
          </w:p>
        </w:tc>
        <w:tc>
          <w:tcPr>
            <w:tcW w:w="2547"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rPr>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отчет</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9B78D5">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ПК «Отраслевой рег</w:t>
            </w:r>
            <w:r w:rsidRPr="00426E94">
              <w:rPr>
                <w:rFonts w:ascii="Times New Roman" w:hAnsi="Times New Roman"/>
                <w:sz w:val="24"/>
                <w:szCs w:val="24"/>
              </w:rPr>
              <w:t>и</w:t>
            </w:r>
            <w:r w:rsidRPr="00426E94">
              <w:rPr>
                <w:rFonts w:ascii="Times New Roman" w:hAnsi="Times New Roman"/>
                <w:sz w:val="24"/>
                <w:szCs w:val="24"/>
              </w:rPr>
              <w:t>ональный регистр населения Р</w:t>
            </w:r>
            <w:r w:rsidR="009B78D5">
              <w:rPr>
                <w:rFonts w:ascii="Times New Roman" w:hAnsi="Times New Roman"/>
                <w:sz w:val="24"/>
                <w:szCs w:val="24"/>
              </w:rPr>
              <w:t>О</w:t>
            </w:r>
            <w:r w:rsidRPr="00426E94">
              <w:rPr>
                <w:rFonts w:ascii="Times New Roman" w:hAnsi="Times New Roman"/>
                <w:sz w:val="24"/>
                <w:szCs w:val="24"/>
              </w:rPr>
              <w:t>»</w:t>
            </w:r>
          </w:p>
        </w:tc>
      </w:tr>
      <w:tr w:rsidR="00044BF9" w:rsidRPr="00426E94" w:rsidTr="002D5A08">
        <w:tc>
          <w:tcPr>
            <w:tcW w:w="85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044BF9" w:rsidRPr="00426E94" w:rsidRDefault="00044BF9" w:rsidP="005C7400">
            <w:pPr>
              <w:widowControl w:val="0"/>
              <w:tabs>
                <w:tab w:val="left" w:pos="11057"/>
              </w:tabs>
              <w:jc w:val="center"/>
              <w:rPr>
                <w:rFonts w:ascii="Times New Roman" w:hAnsi="Times New Roman"/>
                <w:sz w:val="24"/>
                <w:szCs w:val="24"/>
              </w:rPr>
            </w:pPr>
            <w:r w:rsidRPr="00426E94">
              <w:rPr>
                <w:rFonts w:ascii="Times New Roman" w:hAnsi="Times New Roman"/>
                <w:sz w:val="24"/>
                <w:szCs w:val="24"/>
              </w:rPr>
              <w:t>1.</w:t>
            </w:r>
            <w:r w:rsidR="005C7400">
              <w:rPr>
                <w:rFonts w:ascii="Times New Roman" w:hAnsi="Times New Roman"/>
                <w:sz w:val="24"/>
                <w:szCs w:val="24"/>
              </w:rPr>
              <w:t>66.</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A2565E">
            <w:pPr>
              <w:widowControl w:val="0"/>
              <w:contextualSpacing/>
              <w:jc w:val="left"/>
              <w:rPr>
                <w:rFonts w:ascii="Times New Roman" w:hAnsi="Times New Roman"/>
                <w:sz w:val="24"/>
                <w:szCs w:val="24"/>
              </w:rPr>
            </w:pPr>
            <w:r w:rsidRPr="00426E94">
              <w:rPr>
                <w:rFonts w:ascii="Times New Roman" w:hAnsi="Times New Roman"/>
                <w:sz w:val="24"/>
                <w:szCs w:val="24"/>
              </w:rPr>
              <w:t xml:space="preserve">Мероприятие (результат) </w:t>
            </w:r>
            <w:r w:rsidR="00A2565E">
              <w:rPr>
                <w:rFonts w:ascii="Times New Roman" w:hAnsi="Times New Roman"/>
                <w:sz w:val="24"/>
                <w:szCs w:val="24"/>
              </w:rPr>
              <w:t>3</w:t>
            </w:r>
            <w:r w:rsidRPr="00426E94">
              <w:rPr>
                <w:rFonts w:ascii="Times New Roman" w:hAnsi="Times New Roman"/>
                <w:sz w:val="24"/>
                <w:szCs w:val="24"/>
              </w:rPr>
              <w:t>.</w:t>
            </w:r>
            <w:r w:rsidR="00F13B36">
              <w:rPr>
                <w:rFonts w:ascii="Times New Roman" w:hAnsi="Times New Roman"/>
                <w:sz w:val="24"/>
                <w:szCs w:val="24"/>
              </w:rPr>
              <w:t>6</w:t>
            </w:r>
            <w:r w:rsidRPr="00426E94">
              <w:rPr>
                <w:rFonts w:ascii="Times New Roman" w:hAnsi="Times New Roman"/>
                <w:sz w:val="24"/>
                <w:szCs w:val="24"/>
              </w:rPr>
              <w:t xml:space="preserve"> «Субвенции на осуществление полномочий по пред</w:t>
            </w:r>
            <w:r w:rsidRPr="00426E94">
              <w:rPr>
                <w:rFonts w:ascii="Times New Roman" w:hAnsi="Times New Roman"/>
                <w:sz w:val="24"/>
                <w:szCs w:val="24"/>
              </w:rPr>
              <w:t>о</w:t>
            </w:r>
            <w:r w:rsidRPr="00426E94">
              <w:rPr>
                <w:rFonts w:ascii="Times New Roman" w:hAnsi="Times New Roman"/>
                <w:sz w:val="24"/>
                <w:szCs w:val="24"/>
              </w:rPr>
              <w:t>ставлению мер социальной поддержки м</w:t>
            </w:r>
            <w:r w:rsidRPr="00426E94">
              <w:rPr>
                <w:rFonts w:ascii="Times New Roman" w:hAnsi="Times New Roman"/>
                <w:sz w:val="24"/>
                <w:szCs w:val="24"/>
              </w:rPr>
              <w:t>а</w:t>
            </w:r>
            <w:r w:rsidRPr="00426E94">
              <w:rPr>
                <w:rFonts w:ascii="Times New Roman" w:hAnsi="Times New Roman"/>
                <w:sz w:val="24"/>
                <w:szCs w:val="24"/>
              </w:rPr>
              <w:t>лоимущих семей, имеющих детей и прож</w:t>
            </w:r>
            <w:r w:rsidRPr="00426E94">
              <w:rPr>
                <w:rFonts w:ascii="Times New Roman" w:hAnsi="Times New Roman"/>
                <w:sz w:val="24"/>
                <w:szCs w:val="24"/>
              </w:rPr>
              <w:t>и</w:t>
            </w:r>
            <w:r w:rsidRPr="00426E94">
              <w:rPr>
                <w:rFonts w:ascii="Times New Roman" w:hAnsi="Times New Roman"/>
                <w:sz w:val="24"/>
                <w:szCs w:val="24"/>
              </w:rPr>
              <w:t>вающих на территории Ростовской области, в виде предоставления регионального мат</w:t>
            </w:r>
            <w:r w:rsidRPr="00426E94">
              <w:rPr>
                <w:rFonts w:ascii="Times New Roman" w:hAnsi="Times New Roman"/>
                <w:sz w:val="24"/>
                <w:szCs w:val="24"/>
              </w:rPr>
              <w:t>е</w:t>
            </w:r>
            <w:r w:rsidRPr="00426E94">
              <w:rPr>
                <w:rFonts w:ascii="Times New Roman" w:hAnsi="Times New Roman"/>
                <w:sz w:val="24"/>
                <w:szCs w:val="24"/>
              </w:rPr>
              <w:t xml:space="preserve">ринского капитала, предоставлены </w:t>
            </w:r>
            <w:r w:rsidRPr="00426E94">
              <w:rPr>
                <w:rFonts w:ascii="Times New Roman" w:hAnsi="Times New Roman"/>
                <w:sz w:val="24"/>
                <w:szCs w:val="24"/>
              </w:rPr>
              <w:lastRenderedPageBreak/>
              <w:t>в полном объеме» (всего)</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contextualSpacing/>
              <w:jc w:val="center"/>
              <w:rPr>
                <w:rFonts w:ascii="Times New Roman" w:hAnsi="Times New Roman"/>
                <w:sz w:val="24"/>
                <w:szCs w:val="24"/>
              </w:rPr>
            </w:pPr>
            <w:r w:rsidRPr="00426E94">
              <w:rPr>
                <w:rFonts w:ascii="Times New Roman" w:hAnsi="Times New Roman"/>
                <w:sz w:val="24"/>
                <w:szCs w:val="24"/>
              </w:rPr>
              <w:lastRenderedPageBreak/>
              <w:t>Х</w:t>
            </w:r>
          </w:p>
        </w:tc>
        <w:tc>
          <w:tcPr>
            <w:tcW w:w="254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contextualSpacing/>
              <w:jc w:val="center"/>
              <w:rPr>
                <w:rFonts w:ascii="Times New Roman" w:hAnsi="Times New Roman"/>
                <w:sz w:val="24"/>
                <w:szCs w:val="24"/>
              </w:rPr>
            </w:pPr>
            <w:r w:rsidRPr="00426E94">
              <w:rPr>
                <w:rFonts w:ascii="Times New Roman" w:hAnsi="Times New Roman"/>
                <w:sz w:val="24"/>
                <w:szCs w:val="24"/>
              </w:rPr>
              <w:t>Х</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contextualSpacing/>
              <w:jc w:val="center"/>
              <w:rPr>
                <w:rFonts w:ascii="Times New Roman" w:hAnsi="Times New Roman"/>
                <w:sz w:val="24"/>
                <w:szCs w:val="24"/>
              </w:rPr>
            </w:pPr>
            <w:r w:rsidRPr="00426E94">
              <w:rPr>
                <w:rFonts w:ascii="Times New Roman" w:hAnsi="Times New Roman"/>
                <w:sz w:val="24"/>
                <w:szCs w:val="24"/>
              </w:rPr>
              <w:t>Х</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contextualSpacing/>
              <w:jc w:val="center"/>
              <w:rPr>
                <w:rFonts w:ascii="Times New Roman" w:hAnsi="Times New Roman"/>
                <w:sz w:val="24"/>
                <w:szCs w:val="24"/>
              </w:rPr>
            </w:pPr>
            <w:r w:rsidRPr="00426E94">
              <w:rPr>
                <w:rFonts w:ascii="Times New Roman" w:hAnsi="Times New Roman"/>
                <w:sz w:val="24"/>
                <w:szCs w:val="24"/>
              </w:rPr>
              <w:t>Х</w:t>
            </w:r>
          </w:p>
        </w:tc>
      </w:tr>
      <w:tr w:rsidR="006547D5" w:rsidRPr="00426E94" w:rsidTr="002D5A08">
        <w:tc>
          <w:tcPr>
            <w:tcW w:w="85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6547D5" w:rsidRPr="00426E94" w:rsidRDefault="006547D5" w:rsidP="006547D5">
            <w:pPr>
              <w:widowControl w:val="0"/>
              <w:tabs>
                <w:tab w:val="left" w:pos="11057"/>
              </w:tabs>
              <w:jc w:val="center"/>
              <w:rPr>
                <w:rFonts w:ascii="Times New Roman" w:hAnsi="Times New Roman"/>
                <w:sz w:val="24"/>
                <w:szCs w:val="24"/>
              </w:rPr>
            </w:pPr>
            <w:r w:rsidRPr="00426E94">
              <w:rPr>
                <w:rFonts w:ascii="Times New Roman" w:hAnsi="Times New Roman"/>
                <w:sz w:val="24"/>
                <w:szCs w:val="24"/>
              </w:rPr>
              <w:lastRenderedPageBreak/>
              <w:t>1.</w:t>
            </w:r>
            <w:r>
              <w:rPr>
                <w:rFonts w:ascii="Times New Roman" w:hAnsi="Times New Roman"/>
                <w:sz w:val="24"/>
                <w:szCs w:val="24"/>
              </w:rPr>
              <w:t>67.</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547D5" w:rsidRPr="00426E94" w:rsidRDefault="006547D5" w:rsidP="006547D5">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Контрольная точка</w:t>
            </w:r>
            <w:r w:rsidR="00A2565E">
              <w:rPr>
                <w:rFonts w:ascii="Times New Roman" w:hAnsi="Times New Roman"/>
                <w:sz w:val="24"/>
                <w:szCs w:val="24"/>
              </w:rPr>
              <w:t xml:space="preserve"> 3</w:t>
            </w:r>
            <w:r w:rsidRPr="00426E94">
              <w:rPr>
                <w:rFonts w:ascii="Times New Roman" w:hAnsi="Times New Roman"/>
                <w:sz w:val="24"/>
                <w:szCs w:val="24"/>
              </w:rPr>
              <w:t>.</w:t>
            </w:r>
            <w:r>
              <w:rPr>
                <w:rFonts w:ascii="Times New Roman" w:hAnsi="Times New Roman"/>
                <w:sz w:val="24"/>
                <w:szCs w:val="24"/>
              </w:rPr>
              <w:t>6</w:t>
            </w:r>
            <w:r w:rsidRPr="00426E94">
              <w:rPr>
                <w:rFonts w:ascii="Times New Roman" w:hAnsi="Times New Roman"/>
                <w:sz w:val="24"/>
                <w:szCs w:val="24"/>
              </w:rPr>
              <w:t>.1</w:t>
            </w:r>
          </w:p>
          <w:p w:rsidR="006547D5" w:rsidRPr="00426E94" w:rsidRDefault="006547D5" w:rsidP="006547D5">
            <w:pPr>
              <w:widowControl w:val="0"/>
              <w:contextualSpacing/>
              <w:jc w:val="left"/>
              <w:outlineLvl w:val="2"/>
              <w:rPr>
                <w:rFonts w:ascii="Times New Roman" w:hAnsi="Times New Roman"/>
                <w:sz w:val="24"/>
                <w:szCs w:val="24"/>
              </w:rPr>
            </w:pPr>
            <w:r w:rsidRPr="00426E94">
              <w:rPr>
                <w:rFonts w:ascii="Times New Roman" w:hAnsi="Times New Roman"/>
                <w:sz w:val="24"/>
                <w:szCs w:val="24"/>
              </w:rPr>
              <w:t xml:space="preserve">«Предложения </w:t>
            </w:r>
            <w:proofErr w:type="gramStart"/>
            <w:r w:rsidRPr="00426E94">
              <w:rPr>
                <w:rFonts w:ascii="Times New Roman" w:hAnsi="Times New Roman"/>
                <w:sz w:val="24"/>
                <w:szCs w:val="24"/>
              </w:rPr>
              <w:t>о потребности в средствах областного бюджета учтены в областном законе об областном бюджете на очередной год</w:t>
            </w:r>
            <w:proofErr w:type="gramEnd"/>
            <w:r w:rsidRPr="00426E94">
              <w:rPr>
                <w:rFonts w:ascii="Times New Roman" w:hAnsi="Times New Roman"/>
                <w:sz w:val="24"/>
                <w:szCs w:val="24"/>
              </w:rPr>
              <w:t xml:space="preserve"> и плановый период»</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547D5" w:rsidRPr="00426E94" w:rsidRDefault="006547D5" w:rsidP="006547D5">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1 января 2025 г.</w:t>
            </w:r>
          </w:p>
        </w:tc>
        <w:tc>
          <w:tcPr>
            <w:tcW w:w="2547"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547D5" w:rsidRPr="00426E94" w:rsidRDefault="006547D5" w:rsidP="006547D5">
            <w:pPr>
              <w:jc w:val="center"/>
              <w:rPr>
                <w:rFonts w:ascii="Times New Roman" w:hAnsi="Times New Roman"/>
                <w:sz w:val="24"/>
                <w:szCs w:val="24"/>
              </w:rPr>
            </w:pPr>
            <w:r>
              <w:rPr>
                <w:rFonts w:ascii="Times New Roman" w:hAnsi="Times New Roman"/>
                <w:sz w:val="24"/>
                <w:szCs w:val="24"/>
              </w:rPr>
              <w:t xml:space="preserve">Управление </w:t>
            </w:r>
            <w:r w:rsidRPr="00426E94">
              <w:rPr>
                <w:rFonts w:ascii="Times New Roman" w:hAnsi="Times New Roman"/>
                <w:sz w:val="24"/>
                <w:szCs w:val="24"/>
              </w:rPr>
              <w:t>социал</w:t>
            </w:r>
            <w:r w:rsidRPr="00426E94">
              <w:rPr>
                <w:rFonts w:ascii="Times New Roman" w:hAnsi="Times New Roman"/>
                <w:sz w:val="24"/>
                <w:szCs w:val="24"/>
              </w:rPr>
              <w:t>ь</w:t>
            </w:r>
            <w:r w:rsidRPr="00426E94">
              <w:rPr>
                <w:rFonts w:ascii="Times New Roman" w:hAnsi="Times New Roman"/>
                <w:sz w:val="24"/>
                <w:szCs w:val="24"/>
              </w:rPr>
              <w:t xml:space="preserve">ной защиты населения </w:t>
            </w:r>
            <w:r>
              <w:rPr>
                <w:rFonts w:ascii="Times New Roman" w:hAnsi="Times New Roman"/>
                <w:sz w:val="24"/>
                <w:szCs w:val="24"/>
              </w:rPr>
              <w:t>Администрации Пе</w:t>
            </w:r>
            <w:r>
              <w:rPr>
                <w:rFonts w:ascii="Times New Roman" w:hAnsi="Times New Roman"/>
                <w:sz w:val="24"/>
                <w:szCs w:val="24"/>
              </w:rPr>
              <w:t>с</w:t>
            </w:r>
            <w:r>
              <w:rPr>
                <w:rFonts w:ascii="Times New Roman" w:hAnsi="Times New Roman"/>
                <w:sz w:val="24"/>
                <w:szCs w:val="24"/>
              </w:rPr>
              <w:t>чанокопского района</w:t>
            </w:r>
          </w:p>
          <w:p w:rsidR="006547D5" w:rsidRPr="00426E94" w:rsidRDefault="006547D5" w:rsidP="006547D5">
            <w:pPr>
              <w:widowControl w:val="0"/>
              <w:jc w:val="center"/>
              <w:outlineLvl w:val="2"/>
              <w:rPr>
                <w:rFonts w:ascii="Times New Roman" w:hAnsi="Times New Roman"/>
                <w:sz w:val="24"/>
                <w:szCs w:val="24"/>
              </w:rPr>
            </w:pPr>
            <w:r w:rsidRPr="00426E94">
              <w:rPr>
                <w:rFonts w:ascii="Times New Roman" w:hAnsi="Times New Roman"/>
                <w:sz w:val="24"/>
                <w:szCs w:val="24"/>
              </w:rPr>
              <w:t>(</w:t>
            </w:r>
            <w:proofErr w:type="spellStart"/>
            <w:r>
              <w:rPr>
                <w:rFonts w:ascii="Times New Roman" w:hAnsi="Times New Roman"/>
                <w:sz w:val="24"/>
                <w:szCs w:val="24"/>
              </w:rPr>
              <w:t>Дашевский</w:t>
            </w:r>
            <w:proofErr w:type="spellEnd"/>
            <w:r>
              <w:rPr>
                <w:rFonts w:ascii="Times New Roman" w:hAnsi="Times New Roman"/>
                <w:sz w:val="24"/>
                <w:szCs w:val="24"/>
              </w:rPr>
              <w:t xml:space="preserve"> Е.В</w:t>
            </w:r>
            <w:r w:rsidR="00BC441C">
              <w:rPr>
                <w:rFonts w:ascii="Times New Roman" w:hAnsi="Times New Roman"/>
                <w:sz w:val="24"/>
                <w:szCs w:val="24"/>
              </w:rPr>
              <w:t>.</w:t>
            </w:r>
            <w:r>
              <w:rPr>
                <w:rFonts w:ascii="Times New Roman" w:hAnsi="Times New Roman"/>
                <w:sz w:val="24"/>
                <w:szCs w:val="24"/>
              </w:rPr>
              <w:t xml:space="preserve"> начальник УСЗН</w:t>
            </w:r>
            <w:r w:rsidRPr="00426E94">
              <w:rPr>
                <w:rFonts w:ascii="Times New Roman" w:hAnsi="Times New Roman"/>
                <w:sz w:val="24"/>
                <w:szCs w:val="24"/>
              </w:rPr>
              <w:t>)</w:t>
            </w:r>
          </w:p>
          <w:p w:rsidR="006547D5" w:rsidRPr="00426E94" w:rsidRDefault="006547D5" w:rsidP="006547D5">
            <w:pPr>
              <w:widowControl w:val="0"/>
              <w:tabs>
                <w:tab w:val="left" w:pos="11057"/>
              </w:tabs>
              <w:contextualSpacing/>
              <w:jc w:val="center"/>
              <w:rPr>
                <w:rFonts w:ascii="Times New Roman" w:hAnsi="Times New Roman"/>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547D5" w:rsidRPr="00426E94" w:rsidRDefault="006547D5" w:rsidP="006547D5">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областной закон об областном бюджете</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547D5" w:rsidRPr="00426E94" w:rsidRDefault="006547D5" w:rsidP="006547D5">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 xml:space="preserve">официальный портал правовой информации </w:t>
            </w:r>
            <w:r>
              <w:rPr>
                <w:rFonts w:ascii="Times New Roman" w:hAnsi="Times New Roman"/>
                <w:sz w:val="24"/>
                <w:szCs w:val="24"/>
              </w:rPr>
              <w:t>РО</w:t>
            </w:r>
            <w:r w:rsidRPr="00426E94">
              <w:rPr>
                <w:rFonts w:ascii="Times New Roman" w:hAnsi="Times New Roman"/>
                <w:sz w:val="24"/>
                <w:szCs w:val="24"/>
              </w:rPr>
              <w:t xml:space="preserve"> (pravo.donland.ru)</w:t>
            </w:r>
          </w:p>
        </w:tc>
      </w:tr>
      <w:tr w:rsidR="00044BF9" w:rsidRPr="00426E94" w:rsidTr="002D5A08">
        <w:tc>
          <w:tcPr>
            <w:tcW w:w="85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044BF9" w:rsidRPr="00426E94" w:rsidRDefault="00044BF9" w:rsidP="005C7400">
            <w:pPr>
              <w:widowControl w:val="0"/>
              <w:tabs>
                <w:tab w:val="left" w:pos="11057"/>
              </w:tabs>
              <w:jc w:val="center"/>
              <w:rPr>
                <w:rFonts w:ascii="Times New Roman" w:hAnsi="Times New Roman"/>
                <w:sz w:val="24"/>
                <w:szCs w:val="24"/>
              </w:rPr>
            </w:pPr>
            <w:r w:rsidRPr="00426E94">
              <w:rPr>
                <w:rFonts w:ascii="Times New Roman" w:hAnsi="Times New Roman"/>
                <w:sz w:val="24"/>
                <w:szCs w:val="24"/>
              </w:rPr>
              <w:t>1</w:t>
            </w:r>
            <w:r w:rsidR="003356FB">
              <w:rPr>
                <w:rFonts w:ascii="Times New Roman" w:hAnsi="Times New Roman"/>
                <w:sz w:val="24"/>
                <w:szCs w:val="24"/>
              </w:rPr>
              <w:t>.</w:t>
            </w:r>
            <w:r w:rsidR="005C7400">
              <w:rPr>
                <w:rFonts w:ascii="Times New Roman" w:hAnsi="Times New Roman"/>
                <w:sz w:val="24"/>
                <w:szCs w:val="24"/>
              </w:rPr>
              <w:t>68.</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 xml:space="preserve">Контрольная точка </w:t>
            </w:r>
            <w:r w:rsidR="00A2565E">
              <w:rPr>
                <w:rFonts w:ascii="Times New Roman" w:hAnsi="Times New Roman"/>
                <w:sz w:val="24"/>
                <w:szCs w:val="24"/>
              </w:rPr>
              <w:t>3</w:t>
            </w:r>
            <w:r w:rsidRPr="00426E94">
              <w:rPr>
                <w:rFonts w:ascii="Times New Roman" w:hAnsi="Times New Roman"/>
                <w:sz w:val="24"/>
                <w:szCs w:val="24"/>
              </w:rPr>
              <w:t>.</w:t>
            </w:r>
            <w:r w:rsidR="00F13B36">
              <w:rPr>
                <w:rFonts w:ascii="Times New Roman" w:hAnsi="Times New Roman"/>
                <w:sz w:val="24"/>
                <w:szCs w:val="24"/>
              </w:rPr>
              <w:t>6</w:t>
            </w:r>
            <w:r w:rsidRPr="00426E94">
              <w:rPr>
                <w:rFonts w:ascii="Times New Roman" w:hAnsi="Times New Roman"/>
                <w:sz w:val="24"/>
                <w:szCs w:val="24"/>
              </w:rPr>
              <w:t>.2</w:t>
            </w:r>
          </w:p>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«Меры социальной поддержки предоста</w:t>
            </w:r>
            <w:r w:rsidRPr="00426E94">
              <w:rPr>
                <w:rFonts w:ascii="Times New Roman" w:hAnsi="Times New Roman"/>
                <w:sz w:val="24"/>
                <w:szCs w:val="24"/>
              </w:rPr>
              <w:t>в</w:t>
            </w:r>
            <w:r w:rsidRPr="00426E94">
              <w:rPr>
                <w:rFonts w:ascii="Times New Roman" w:hAnsi="Times New Roman"/>
                <w:sz w:val="24"/>
                <w:szCs w:val="24"/>
              </w:rPr>
              <w:t>лены за 1 полугодие каждого года»</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31 июля 2025 г.</w:t>
            </w:r>
          </w:p>
        </w:tc>
        <w:tc>
          <w:tcPr>
            <w:tcW w:w="2547"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rPr>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отчет</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9B78D5">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ПК «Отраслевой рег</w:t>
            </w:r>
            <w:r w:rsidRPr="00426E94">
              <w:rPr>
                <w:rFonts w:ascii="Times New Roman" w:hAnsi="Times New Roman"/>
                <w:sz w:val="24"/>
                <w:szCs w:val="24"/>
              </w:rPr>
              <w:t>и</w:t>
            </w:r>
            <w:r w:rsidRPr="00426E94">
              <w:rPr>
                <w:rFonts w:ascii="Times New Roman" w:hAnsi="Times New Roman"/>
                <w:sz w:val="24"/>
                <w:szCs w:val="24"/>
              </w:rPr>
              <w:t>ональный регистр населения Р</w:t>
            </w:r>
            <w:r w:rsidR="009B78D5">
              <w:rPr>
                <w:rFonts w:ascii="Times New Roman" w:hAnsi="Times New Roman"/>
                <w:sz w:val="24"/>
                <w:szCs w:val="24"/>
              </w:rPr>
              <w:t>О</w:t>
            </w:r>
            <w:r w:rsidRPr="00426E94">
              <w:rPr>
                <w:rFonts w:ascii="Times New Roman" w:hAnsi="Times New Roman"/>
                <w:sz w:val="24"/>
                <w:szCs w:val="24"/>
              </w:rPr>
              <w:t>»</w:t>
            </w:r>
          </w:p>
        </w:tc>
      </w:tr>
      <w:tr w:rsidR="00044BF9" w:rsidRPr="00426E94" w:rsidTr="002D5A08">
        <w:tc>
          <w:tcPr>
            <w:tcW w:w="85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044BF9" w:rsidRPr="00426E94" w:rsidRDefault="00044BF9" w:rsidP="005C7400">
            <w:pPr>
              <w:widowControl w:val="0"/>
              <w:tabs>
                <w:tab w:val="left" w:pos="11057"/>
              </w:tabs>
              <w:jc w:val="center"/>
              <w:rPr>
                <w:rFonts w:ascii="Times New Roman" w:hAnsi="Times New Roman"/>
                <w:sz w:val="24"/>
                <w:szCs w:val="24"/>
              </w:rPr>
            </w:pPr>
            <w:r w:rsidRPr="00426E94">
              <w:rPr>
                <w:rFonts w:ascii="Times New Roman" w:hAnsi="Times New Roman"/>
                <w:sz w:val="24"/>
                <w:szCs w:val="24"/>
              </w:rPr>
              <w:t>1.</w:t>
            </w:r>
            <w:r w:rsidR="005C7400">
              <w:rPr>
                <w:rFonts w:ascii="Times New Roman" w:hAnsi="Times New Roman"/>
                <w:sz w:val="24"/>
                <w:szCs w:val="24"/>
              </w:rPr>
              <w:t>69</w:t>
            </w:r>
            <w:r w:rsidRPr="00426E94">
              <w:rPr>
                <w:rFonts w:ascii="Times New Roman" w:hAnsi="Times New Roman"/>
                <w:sz w:val="24"/>
                <w:szCs w:val="24"/>
              </w:rPr>
              <w:t>.</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 xml:space="preserve">Контрольная точка </w:t>
            </w:r>
            <w:r w:rsidR="00A2565E">
              <w:rPr>
                <w:rFonts w:ascii="Times New Roman" w:hAnsi="Times New Roman"/>
                <w:sz w:val="24"/>
                <w:szCs w:val="24"/>
              </w:rPr>
              <w:t>3</w:t>
            </w:r>
            <w:r w:rsidRPr="00426E94">
              <w:rPr>
                <w:rFonts w:ascii="Times New Roman" w:hAnsi="Times New Roman"/>
                <w:sz w:val="24"/>
                <w:szCs w:val="24"/>
              </w:rPr>
              <w:t>.</w:t>
            </w:r>
            <w:r w:rsidR="00F13B36">
              <w:rPr>
                <w:rFonts w:ascii="Times New Roman" w:hAnsi="Times New Roman"/>
                <w:sz w:val="24"/>
                <w:szCs w:val="24"/>
              </w:rPr>
              <w:t>6</w:t>
            </w:r>
            <w:r w:rsidRPr="00426E94">
              <w:rPr>
                <w:rFonts w:ascii="Times New Roman" w:hAnsi="Times New Roman"/>
                <w:sz w:val="24"/>
                <w:szCs w:val="24"/>
              </w:rPr>
              <w:t>.3</w:t>
            </w:r>
          </w:p>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«Меры социальной поддержки предоста</w:t>
            </w:r>
            <w:r w:rsidRPr="00426E94">
              <w:rPr>
                <w:rFonts w:ascii="Times New Roman" w:hAnsi="Times New Roman"/>
                <w:sz w:val="24"/>
                <w:szCs w:val="24"/>
              </w:rPr>
              <w:t>в</w:t>
            </w:r>
            <w:r w:rsidRPr="00426E94">
              <w:rPr>
                <w:rFonts w:ascii="Times New Roman" w:hAnsi="Times New Roman"/>
                <w:sz w:val="24"/>
                <w:szCs w:val="24"/>
              </w:rPr>
              <w:t>лены за 9 месяцев каждого года»</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31 октября 2025 г.</w:t>
            </w:r>
          </w:p>
        </w:tc>
        <w:tc>
          <w:tcPr>
            <w:tcW w:w="2547"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rPr>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отчет</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9B78D5">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ПК «Отраслевой рег</w:t>
            </w:r>
            <w:r w:rsidRPr="00426E94">
              <w:rPr>
                <w:rFonts w:ascii="Times New Roman" w:hAnsi="Times New Roman"/>
                <w:sz w:val="24"/>
                <w:szCs w:val="24"/>
              </w:rPr>
              <w:t>и</w:t>
            </w:r>
            <w:r w:rsidRPr="00426E94">
              <w:rPr>
                <w:rFonts w:ascii="Times New Roman" w:hAnsi="Times New Roman"/>
                <w:sz w:val="24"/>
                <w:szCs w:val="24"/>
              </w:rPr>
              <w:t xml:space="preserve">ональный регистр населения </w:t>
            </w:r>
            <w:r w:rsidR="009B78D5">
              <w:rPr>
                <w:rFonts w:ascii="Times New Roman" w:hAnsi="Times New Roman"/>
                <w:sz w:val="24"/>
                <w:szCs w:val="24"/>
              </w:rPr>
              <w:t>РО</w:t>
            </w:r>
            <w:r w:rsidRPr="00426E94">
              <w:rPr>
                <w:rFonts w:ascii="Times New Roman" w:hAnsi="Times New Roman"/>
                <w:sz w:val="24"/>
                <w:szCs w:val="24"/>
              </w:rPr>
              <w:t>»</w:t>
            </w:r>
          </w:p>
        </w:tc>
      </w:tr>
      <w:tr w:rsidR="00044BF9" w:rsidRPr="00426E94" w:rsidTr="002D5A08">
        <w:tc>
          <w:tcPr>
            <w:tcW w:w="85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044BF9" w:rsidRPr="00426E94" w:rsidRDefault="00044BF9" w:rsidP="005C7400">
            <w:pPr>
              <w:widowControl w:val="0"/>
              <w:tabs>
                <w:tab w:val="left" w:pos="11057"/>
              </w:tabs>
              <w:jc w:val="center"/>
              <w:rPr>
                <w:rFonts w:ascii="Times New Roman" w:hAnsi="Times New Roman"/>
                <w:sz w:val="24"/>
                <w:szCs w:val="24"/>
              </w:rPr>
            </w:pPr>
            <w:r w:rsidRPr="00426E94">
              <w:rPr>
                <w:rFonts w:ascii="Times New Roman" w:hAnsi="Times New Roman"/>
                <w:sz w:val="24"/>
                <w:szCs w:val="24"/>
              </w:rPr>
              <w:t>1.</w:t>
            </w:r>
            <w:r w:rsidR="005C7400">
              <w:rPr>
                <w:rFonts w:ascii="Times New Roman" w:hAnsi="Times New Roman"/>
                <w:sz w:val="24"/>
                <w:szCs w:val="24"/>
              </w:rPr>
              <w:t>70</w:t>
            </w:r>
            <w:r w:rsidRPr="00426E94">
              <w:rPr>
                <w:rFonts w:ascii="Times New Roman" w:hAnsi="Times New Roman"/>
                <w:sz w:val="24"/>
                <w:szCs w:val="24"/>
              </w:rPr>
              <w:t>.</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 xml:space="preserve">Контрольная точка </w:t>
            </w:r>
            <w:r w:rsidR="00A2565E">
              <w:rPr>
                <w:rFonts w:ascii="Times New Roman" w:hAnsi="Times New Roman"/>
                <w:sz w:val="24"/>
                <w:szCs w:val="24"/>
              </w:rPr>
              <w:t>3</w:t>
            </w:r>
            <w:r w:rsidRPr="00426E94">
              <w:rPr>
                <w:rFonts w:ascii="Times New Roman" w:hAnsi="Times New Roman"/>
                <w:sz w:val="24"/>
                <w:szCs w:val="24"/>
              </w:rPr>
              <w:t>.</w:t>
            </w:r>
            <w:r w:rsidR="00F13B36">
              <w:rPr>
                <w:rFonts w:ascii="Times New Roman" w:hAnsi="Times New Roman"/>
                <w:sz w:val="24"/>
                <w:szCs w:val="24"/>
              </w:rPr>
              <w:t>6</w:t>
            </w:r>
            <w:r w:rsidRPr="00426E94">
              <w:rPr>
                <w:rFonts w:ascii="Times New Roman" w:hAnsi="Times New Roman"/>
                <w:sz w:val="24"/>
                <w:szCs w:val="24"/>
              </w:rPr>
              <w:t>.4</w:t>
            </w:r>
          </w:p>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«Осуществлен мониторинг предоставления мер социальной поддержки»</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25 декабря 2025 г.</w:t>
            </w:r>
          </w:p>
        </w:tc>
        <w:tc>
          <w:tcPr>
            <w:tcW w:w="2547"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rPr>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отчет</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9B78D5">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ПК «Отраслевой рег</w:t>
            </w:r>
            <w:r w:rsidRPr="00426E94">
              <w:rPr>
                <w:rFonts w:ascii="Times New Roman" w:hAnsi="Times New Roman"/>
                <w:sz w:val="24"/>
                <w:szCs w:val="24"/>
              </w:rPr>
              <w:t>и</w:t>
            </w:r>
            <w:r w:rsidRPr="00426E94">
              <w:rPr>
                <w:rFonts w:ascii="Times New Roman" w:hAnsi="Times New Roman"/>
                <w:sz w:val="24"/>
                <w:szCs w:val="24"/>
              </w:rPr>
              <w:t xml:space="preserve">ональный регистр населения </w:t>
            </w:r>
            <w:r w:rsidR="009B78D5">
              <w:rPr>
                <w:rFonts w:ascii="Times New Roman" w:hAnsi="Times New Roman"/>
                <w:sz w:val="24"/>
                <w:szCs w:val="24"/>
              </w:rPr>
              <w:t>РО</w:t>
            </w:r>
            <w:r w:rsidRPr="00426E94">
              <w:rPr>
                <w:rFonts w:ascii="Times New Roman" w:hAnsi="Times New Roman"/>
                <w:sz w:val="24"/>
                <w:szCs w:val="24"/>
              </w:rPr>
              <w:t>»</w:t>
            </w:r>
          </w:p>
        </w:tc>
      </w:tr>
      <w:tr w:rsidR="00044BF9" w:rsidRPr="00426E94" w:rsidTr="002D5A08">
        <w:tc>
          <w:tcPr>
            <w:tcW w:w="85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044BF9" w:rsidRPr="00426E94" w:rsidRDefault="00044BF9" w:rsidP="005C7400">
            <w:pPr>
              <w:widowControl w:val="0"/>
              <w:tabs>
                <w:tab w:val="left" w:pos="11057"/>
              </w:tabs>
              <w:jc w:val="center"/>
              <w:rPr>
                <w:rFonts w:ascii="Times New Roman" w:hAnsi="Times New Roman"/>
                <w:sz w:val="24"/>
                <w:szCs w:val="24"/>
              </w:rPr>
            </w:pPr>
            <w:r w:rsidRPr="00426E94">
              <w:rPr>
                <w:rFonts w:ascii="Times New Roman" w:hAnsi="Times New Roman"/>
                <w:sz w:val="24"/>
                <w:szCs w:val="24"/>
              </w:rPr>
              <w:t>1.</w:t>
            </w:r>
            <w:r w:rsidR="005C7400">
              <w:rPr>
                <w:rFonts w:ascii="Times New Roman" w:hAnsi="Times New Roman"/>
                <w:sz w:val="24"/>
                <w:szCs w:val="24"/>
              </w:rPr>
              <w:t>71</w:t>
            </w:r>
            <w:r w:rsidRPr="00426E94">
              <w:rPr>
                <w:rFonts w:ascii="Times New Roman" w:hAnsi="Times New Roman"/>
                <w:sz w:val="24"/>
                <w:szCs w:val="24"/>
              </w:rPr>
              <w:t>.</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 xml:space="preserve">Контрольная точка </w:t>
            </w:r>
            <w:r w:rsidR="00A2565E">
              <w:rPr>
                <w:rFonts w:ascii="Times New Roman" w:hAnsi="Times New Roman"/>
                <w:sz w:val="24"/>
                <w:szCs w:val="24"/>
              </w:rPr>
              <w:t>3</w:t>
            </w:r>
            <w:r w:rsidRPr="00426E94">
              <w:rPr>
                <w:rFonts w:ascii="Times New Roman" w:hAnsi="Times New Roman"/>
                <w:sz w:val="24"/>
                <w:szCs w:val="24"/>
              </w:rPr>
              <w:t>.</w:t>
            </w:r>
            <w:r w:rsidR="00F13B36">
              <w:rPr>
                <w:rFonts w:ascii="Times New Roman" w:hAnsi="Times New Roman"/>
                <w:sz w:val="24"/>
                <w:szCs w:val="24"/>
              </w:rPr>
              <w:t>6</w:t>
            </w:r>
            <w:r w:rsidRPr="00426E94">
              <w:rPr>
                <w:rFonts w:ascii="Times New Roman" w:hAnsi="Times New Roman"/>
                <w:sz w:val="24"/>
                <w:szCs w:val="24"/>
              </w:rPr>
              <w:t>.5</w:t>
            </w:r>
          </w:p>
          <w:p w:rsidR="00044BF9" w:rsidRPr="00426E94" w:rsidRDefault="00044BF9" w:rsidP="00044BF9">
            <w:pPr>
              <w:widowControl w:val="0"/>
              <w:contextualSpacing/>
              <w:jc w:val="left"/>
              <w:outlineLvl w:val="2"/>
              <w:rPr>
                <w:rFonts w:ascii="Times New Roman" w:hAnsi="Times New Roman"/>
                <w:sz w:val="24"/>
                <w:szCs w:val="24"/>
              </w:rPr>
            </w:pPr>
            <w:r w:rsidRPr="00426E94">
              <w:rPr>
                <w:rFonts w:ascii="Times New Roman" w:hAnsi="Times New Roman"/>
                <w:sz w:val="24"/>
                <w:szCs w:val="24"/>
              </w:rPr>
              <w:t xml:space="preserve">«Предложения </w:t>
            </w:r>
            <w:proofErr w:type="gramStart"/>
            <w:r w:rsidRPr="00426E94">
              <w:rPr>
                <w:rFonts w:ascii="Times New Roman" w:hAnsi="Times New Roman"/>
                <w:sz w:val="24"/>
                <w:szCs w:val="24"/>
              </w:rPr>
              <w:t>о потребности в средствах областного бюджета учтены в областном законе об областном бюджете на очередной год</w:t>
            </w:r>
            <w:proofErr w:type="gramEnd"/>
            <w:r w:rsidRPr="00426E94">
              <w:rPr>
                <w:rFonts w:ascii="Times New Roman" w:hAnsi="Times New Roman"/>
                <w:sz w:val="24"/>
                <w:szCs w:val="24"/>
              </w:rPr>
              <w:t xml:space="preserve"> и плановый период»</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1 января 2026 г.</w:t>
            </w:r>
          </w:p>
        </w:tc>
        <w:tc>
          <w:tcPr>
            <w:tcW w:w="2547"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rPr>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областной закон об областном бюджете</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A2247B">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 xml:space="preserve">официальный портал правовой информации </w:t>
            </w:r>
            <w:r w:rsidR="00A2247B">
              <w:rPr>
                <w:rFonts w:ascii="Times New Roman" w:hAnsi="Times New Roman"/>
                <w:sz w:val="24"/>
                <w:szCs w:val="24"/>
              </w:rPr>
              <w:t>РО</w:t>
            </w:r>
            <w:r w:rsidRPr="00426E94">
              <w:rPr>
                <w:rFonts w:ascii="Times New Roman" w:hAnsi="Times New Roman"/>
                <w:sz w:val="24"/>
                <w:szCs w:val="24"/>
              </w:rPr>
              <w:t xml:space="preserve"> (pravo.donland.ru)</w:t>
            </w:r>
          </w:p>
        </w:tc>
      </w:tr>
      <w:tr w:rsidR="00044BF9" w:rsidRPr="00426E94" w:rsidTr="002D5A08">
        <w:tc>
          <w:tcPr>
            <w:tcW w:w="85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044BF9" w:rsidRPr="00426E94" w:rsidRDefault="00044BF9" w:rsidP="005C7400">
            <w:pPr>
              <w:widowControl w:val="0"/>
              <w:tabs>
                <w:tab w:val="left" w:pos="11057"/>
              </w:tabs>
              <w:jc w:val="center"/>
              <w:rPr>
                <w:rFonts w:ascii="Times New Roman" w:hAnsi="Times New Roman"/>
                <w:sz w:val="24"/>
                <w:szCs w:val="24"/>
              </w:rPr>
            </w:pPr>
            <w:r w:rsidRPr="00426E94">
              <w:rPr>
                <w:rFonts w:ascii="Times New Roman" w:hAnsi="Times New Roman"/>
                <w:sz w:val="24"/>
                <w:szCs w:val="24"/>
              </w:rPr>
              <w:t>1.</w:t>
            </w:r>
            <w:r w:rsidR="005C7400">
              <w:rPr>
                <w:rFonts w:ascii="Times New Roman" w:hAnsi="Times New Roman"/>
                <w:sz w:val="24"/>
                <w:szCs w:val="24"/>
              </w:rPr>
              <w:t>72</w:t>
            </w:r>
            <w:r w:rsidRPr="00426E94">
              <w:rPr>
                <w:rFonts w:ascii="Times New Roman" w:hAnsi="Times New Roman"/>
                <w:sz w:val="24"/>
                <w:szCs w:val="24"/>
              </w:rPr>
              <w:t>.</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 xml:space="preserve">Контрольная точка </w:t>
            </w:r>
            <w:r w:rsidR="00A2565E">
              <w:rPr>
                <w:rFonts w:ascii="Times New Roman" w:hAnsi="Times New Roman"/>
                <w:sz w:val="24"/>
                <w:szCs w:val="24"/>
              </w:rPr>
              <w:t>3</w:t>
            </w:r>
            <w:r w:rsidRPr="00426E94">
              <w:rPr>
                <w:rFonts w:ascii="Times New Roman" w:hAnsi="Times New Roman"/>
                <w:sz w:val="24"/>
                <w:szCs w:val="24"/>
              </w:rPr>
              <w:t>.</w:t>
            </w:r>
            <w:r w:rsidR="00F13B36">
              <w:rPr>
                <w:rFonts w:ascii="Times New Roman" w:hAnsi="Times New Roman"/>
                <w:sz w:val="24"/>
                <w:szCs w:val="24"/>
              </w:rPr>
              <w:t>6</w:t>
            </w:r>
            <w:r w:rsidRPr="00426E94">
              <w:rPr>
                <w:rFonts w:ascii="Times New Roman" w:hAnsi="Times New Roman"/>
                <w:sz w:val="24"/>
                <w:szCs w:val="24"/>
              </w:rPr>
              <w:t>.6</w:t>
            </w:r>
          </w:p>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«Меры социальной поддержки предоста</w:t>
            </w:r>
            <w:r w:rsidRPr="00426E94">
              <w:rPr>
                <w:rFonts w:ascii="Times New Roman" w:hAnsi="Times New Roman"/>
                <w:sz w:val="24"/>
                <w:szCs w:val="24"/>
              </w:rPr>
              <w:t>в</w:t>
            </w:r>
            <w:r w:rsidRPr="00426E94">
              <w:rPr>
                <w:rFonts w:ascii="Times New Roman" w:hAnsi="Times New Roman"/>
                <w:sz w:val="24"/>
                <w:szCs w:val="24"/>
              </w:rPr>
              <w:t>лены за 1 полугодие каждого года»</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31 июля 2026 г.</w:t>
            </w:r>
          </w:p>
        </w:tc>
        <w:tc>
          <w:tcPr>
            <w:tcW w:w="2547"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rPr>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отчет</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9B78D5">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ПК «Отраслевой рег</w:t>
            </w:r>
            <w:r w:rsidRPr="00426E94">
              <w:rPr>
                <w:rFonts w:ascii="Times New Roman" w:hAnsi="Times New Roman"/>
                <w:sz w:val="24"/>
                <w:szCs w:val="24"/>
              </w:rPr>
              <w:t>и</w:t>
            </w:r>
            <w:r w:rsidRPr="00426E94">
              <w:rPr>
                <w:rFonts w:ascii="Times New Roman" w:hAnsi="Times New Roman"/>
                <w:sz w:val="24"/>
                <w:szCs w:val="24"/>
              </w:rPr>
              <w:t xml:space="preserve">ональный регистр населения </w:t>
            </w:r>
            <w:r w:rsidR="009B78D5">
              <w:rPr>
                <w:rFonts w:ascii="Times New Roman" w:hAnsi="Times New Roman"/>
                <w:sz w:val="24"/>
                <w:szCs w:val="24"/>
              </w:rPr>
              <w:t>РО</w:t>
            </w:r>
            <w:r w:rsidRPr="00426E94">
              <w:rPr>
                <w:rFonts w:ascii="Times New Roman" w:hAnsi="Times New Roman"/>
                <w:sz w:val="24"/>
                <w:szCs w:val="24"/>
              </w:rPr>
              <w:t>»</w:t>
            </w:r>
          </w:p>
        </w:tc>
      </w:tr>
      <w:tr w:rsidR="00044BF9" w:rsidRPr="00426E94" w:rsidTr="002D5A08">
        <w:tc>
          <w:tcPr>
            <w:tcW w:w="85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044BF9" w:rsidRPr="00426E94" w:rsidRDefault="00044BF9" w:rsidP="005C7400">
            <w:pPr>
              <w:widowControl w:val="0"/>
              <w:tabs>
                <w:tab w:val="left" w:pos="11057"/>
              </w:tabs>
              <w:jc w:val="center"/>
              <w:rPr>
                <w:rFonts w:ascii="Times New Roman" w:hAnsi="Times New Roman"/>
                <w:sz w:val="24"/>
                <w:szCs w:val="24"/>
              </w:rPr>
            </w:pPr>
            <w:r w:rsidRPr="00426E94">
              <w:rPr>
                <w:rFonts w:ascii="Times New Roman" w:hAnsi="Times New Roman"/>
                <w:sz w:val="24"/>
                <w:szCs w:val="24"/>
              </w:rPr>
              <w:t>1.</w:t>
            </w:r>
            <w:r w:rsidR="005C7400">
              <w:rPr>
                <w:rFonts w:ascii="Times New Roman" w:hAnsi="Times New Roman"/>
                <w:sz w:val="24"/>
                <w:szCs w:val="24"/>
              </w:rPr>
              <w:t>73</w:t>
            </w:r>
            <w:r w:rsidRPr="00426E94">
              <w:rPr>
                <w:rFonts w:ascii="Times New Roman" w:hAnsi="Times New Roman"/>
                <w:sz w:val="24"/>
                <w:szCs w:val="24"/>
              </w:rPr>
              <w:t>.</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Контрольная точка</w:t>
            </w:r>
            <w:r w:rsidR="00940829">
              <w:rPr>
                <w:rFonts w:ascii="Times New Roman" w:hAnsi="Times New Roman"/>
                <w:sz w:val="24"/>
                <w:szCs w:val="24"/>
              </w:rPr>
              <w:t xml:space="preserve"> </w:t>
            </w:r>
            <w:r w:rsidR="00A2565E">
              <w:rPr>
                <w:rFonts w:ascii="Times New Roman" w:hAnsi="Times New Roman"/>
                <w:sz w:val="24"/>
                <w:szCs w:val="24"/>
              </w:rPr>
              <w:t>3</w:t>
            </w:r>
            <w:r w:rsidR="00940829">
              <w:rPr>
                <w:rFonts w:ascii="Times New Roman" w:hAnsi="Times New Roman"/>
                <w:sz w:val="24"/>
                <w:szCs w:val="24"/>
              </w:rPr>
              <w:t xml:space="preserve"> </w:t>
            </w:r>
            <w:r w:rsidRPr="00426E94">
              <w:rPr>
                <w:rFonts w:ascii="Times New Roman" w:hAnsi="Times New Roman"/>
                <w:sz w:val="24"/>
                <w:szCs w:val="24"/>
              </w:rPr>
              <w:t>.</w:t>
            </w:r>
            <w:r w:rsidR="00F13B36">
              <w:rPr>
                <w:rFonts w:ascii="Times New Roman" w:hAnsi="Times New Roman"/>
                <w:sz w:val="24"/>
                <w:szCs w:val="24"/>
              </w:rPr>
              <w:t>6</w:t>
            </w:r>
            <w:r w:rsidRPr="00426E94">
              <w:rPr>
                <w:rFonts w:ascii="Times New Roman" w:hAnsi="Times New Roman"/>
                <w:sz w:val="24"/>
                <w:szCs w:val="24"/>
              </w:rPr>
              <w:t>.7</w:t>
            </w:r>
          </w:p>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«Меры социальной поддержки предоста</w:t>
            </w:r>
            <w:r w:rsidRPr="00426E94">
              <w:rPr>
                <w:rFonts w:ascii="Times New Roman" w:hAnsi="Times New Roman"/>
                <w:sz w:val="24"/>
                <w:szCs w:val="24"/>
              </w:rPr>
              <w:t>в</w:t>
            </w:r>
            <w:r w:rsidRPr="00426E94">
              <w:rPr>
                <w:rFonts w:ascii="Times New Roman" w:hAnsi="Times New Roman"/>
                <w:sz w:val="24"/>
                <w:szCs w:val="24"/>
              </w:rPr>
              <w:t>лены за 9 месяцев каждого года»</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31 октября 2026 г.</w:t>
            </w:r>
          </w:p>
        </w:tc>
        <w:tc>
          <w:tcPr>
            <w:tcW w:w="2547"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rPr>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отчет</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9B78D5">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ПК «Отраслевой рег</w:t>
            </w:r>
            <w:r w:rsidRPr="00426E94">
              <w:rPr>
                <w:rFonts w:ascii="Times New Roman" w:hAnsi="Times New Roman"/>
                <w:sz w:val="24"/>
                <w:szCs w:val="24"/>
              </w:rPr>
              <w:t>и</w:t>
            </w:r>
            <w:r w:rsidRPr="00426E94">
              <w:rPr>
                <w:rFonts w:ascii="Times New Roman" w:hAnsi="Times New Roman"/>
                <w:sz w:val="24"/>
                <w:szCs w:val="24"/>
              </w:rPr>
              <w:t xml:space="preserve">ональный регистр населения </w:t>
            </w:r>
            <w:r w:rsidR="009B78D5">
              <w:rPr>
                <w:rFonts w:ascii="Times New Roman" w:hAnsi="Times New Roman"/>
                <w:sz w:val="24"/>
                <w:szCs w:val="24"/>
              </w:rPr>
              <w:t>РО</w:t>
            </w:r>
            <w:r w:rsidRPr="00426E94">
              <w:rPr>
                <w:rFonts w:ascii="Times New Roman" w:hAnsi="Times New Roman"/>
                <w:sz w:val="24"/>
                <w:szCs w:val="24"/>
              </w:rPr>
              <w:t>»</w:t>
            </w:r>
          </w:p>
        </w:tc>
      </w:tr>
      <w:tr w:rsidR="00044BF9" w:rsidRPr="00426E94" w:rsidTr="002D5A08">
        <w:tc>
          <w:tcPr>
            <w:tcW w:w="85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044BF9" w:rsidRPr="00426E94" w:rsidRDefault="00044BF9" w:rsidP="005C7400">
            <w:pPr>
              <w:widowControl w:val="0"/>
              <w:tabs>
                <w:tab w:val="left" w:pos="11057"/>
              </w:tabs>
              <w:jc w:val="center"/>
              <w:rPr>
                <w:rFonts w:ascii="Times New Roman" w:hAnsi="Times New Roman"/>
                <w:sz w:val="24"/>
                <w:szCs w:val="24"/>
              </w:rPr>
            </w:pPr>
            <w:r w:rsidRPr="00426E94">
              <w:rPr>
                <w:rFonts w:ascii="Times New Roman" w:hAnsi="Times New Roman"/>
                <w:sz w:val="24"/>
                <w:szCs w:val="24"/>
              </w:rPr>
              <w:t>1.</w:t>
            </w:r>
            <w:r w:rsidR="005C7400">
              <w:rPr>
                <w:rFonts w:ascii="Times New Roman" w:hAnsi="Times New Roman"/>
                <w:sz w:val="24"/>
                <w:szCs w:val="24"/>
              </w:rPr>
              <w:t>74</w:t>
            </w:r>
            <w:r w:rsidRPr="00426E94">
              <w:rPr>
                <w:rFonts w:ascii="Times New Roman" w:hAnsi="Times New Roman"/>
                <w:sz w:val="24"/>
                <w:szCs w:val="24"/>
              </w:rPr>
              <w:t>.</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 xml:space="preserve">Контрольная точка </w:t>
            </w:r>
            <w:r w:rsidR="00A2565E">
              <w:rPr>
                <w:rFonts w:ascii="Times New Roman" w:hAnsi="Times New Roman"/>
                <w:sz w:val="24"/>
                <w:szCs w:val="24"/>
              </w:rPr>
              <w:t>3</w:t>
            </w:r>
            <w:r w:rsidRPr="00426E94">
              <w:rPr>
                <w:rFonts w:ascii="Times New Roman" w:hAnsi="Times New Roman"/>
                <w:sz w:val="24"/>
                <w:szCs w:val="24"/>
              </w:rPr>
              <w:t>.</w:t>
            </w:r>
            <w:r w:rsidR="00F13B36">
              <w:rPr>
                <w:rFonts w:ascii="Times New Roman" w:hAnsi="Times New Roman"/>
                <w:sz w:val="24"/>
                <w:szCs w:val="24"/>
              </w:rPr>
              <w:t>6</w:t>
            </w:r>
            <w:r w:rsidRPr="00426E94">
              <w:rPr>
                <w:rFonts w:ascii="Times New Roman" w:hAnsi="Times New Roman"/>
                <w:sz w:val="24"/>
                <w:szCs w:val="24"/>
              </w:rPr>
              <w:t>.8</w:t>
            </w:r>
          </w:p>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«Осуществлен мониторинг предоставления мер социальной поддержки»</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25 декабря 2026 г.</w:t>
            </w:r>
          </w:p>
        </w:tc>
        <w:tc>
          <w:tcPr>
            <w:tcW w:w="2547"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rPr>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отчет</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9B78D5">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ПК «Отраслевой рег</w:t>
            </w:r>
            <w:r w:rsidRPr="00426E94">
              <w:rPr>
                <w:rFonts w:ascii="Times New Roman" w:hAnsi="Times New Roman"/>
                <w:sz w:val="24"/>
                <w:szCs w:val="24"/>
              </w:rPr>
              <w:t>и</w:t>
            </w:r>
            <w:r w:rsidRPr="00426E94">
              <w:rPr>
                <w:rFonts w:ascii="Times New Roman" w:hAnsi="Times New Roman"/>
                <w:sz w:val="24"/>
                <w:szCs w:val="24"/>
              </w:rPr>
              <w:t>ональный регистр населения Р</w:t>
            </w:r>
            <w:r w:rsidR="009B78D5">
              <w:rPr>
                <w:rFonts w:ascii="Times New Roman" w:hAnsi="Times New Roman"/>
                <w:sz w:val="24"/>
                <w:szCs w:val="24"/>
              </w:rPr>
              <w:t>О</w:t>
            </w:r>
            <w:r w:rsidRPr="00426E94">
              <w:rPr>
                <w:rFonts w:ascii="Times New Roman" w:hAnsi="Times New Roman"/>
                <w:sz w:val="24"/>
                <w:szCs w:val="24"/>
              </w:rPr>
              <w:t>»</w:t>
            </w:r>
          </w:p>
        </w:tc>
      </w:tr>
      <w:tr w:rsidR="00044BF9" w:rsidRPr="00426E94" w:rsidTr="002D5A08">
        <w:tc>
          <w:tcPr>
            <w:tcW w:w="85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044BF9" w:rsidRPr="00426E94" w:rsidRDefault="00044BF9" w:rsidP="005C7400">
            <w:pPr>
              <w:widowControl w:val="0"/>
              <w:tabs>
                <w:tab w:val="left" w:pos="11057"/>
              </w:tabs>
              <w:jc w:val="center"/>
              <w:rPr>
                <w:rFonts w:ascii="Times New Roman" w:hAnsi="Times New Roman"/>
                <w:sz w:val="24"/>
                <w:szCs w:val="24"/>
              </w:rPr>
            </w:pPr>
            <w:r w:rsidRPr="00426E94">
              <w:rPr>
                <w:rFonts w:ascii="Times New Roman" w:hAnsi="Times New Roman"/>
                <w:sz w:val="24"/>
                <w:szCs w:val="24"/>
              </w:rPr>
              <w:t>1.</w:t>
            </w:r>
            <w:r w:rsidR="005C7400">
              <w:rPr>
                <w:rFonts w:ascii="Times New Roman" w:hAnsi="Times New Roman"/>
                <w:sz w:val="24"/>
                <w:szCs w:val="24"/>
              </w:rPr>
              <w:t>75</w:t>
            </w:r>
            <w:r w:rsidRPr="00426E94">
              <w:rPr>
                <w:rFonts w:ascii="Times New Roman" w:hAnsi="Times New Roman"/>
                <w:sz w:val="24"/>
                <w:szCs w:val="24"/>
              </w:rPr>
              <w:t>.</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 xml:space="preserve">Контрольная точка </w:t>
            </w:r>
            <w:r w:rsidR="00A2565E">
              <w:rPr>
                <w:rFonts w:ascii="Times New Roman" w:hAnsi="Times New Roman"/>
                <w:sz w:val="24"/>
                <w:szCs w:val="24"/>
              </w:rPr>
              <w:t>3</w:t>
            </w:r>
            <w:r w:rsidRPr="00426E94">
              <w:rPr>
                <w:rFonts w:ascii="Times New Roman" w:hAnsi="Times New Roman"/>
                <w:sz w:val="24"/>
                <w:szCs w:val="24"/>
              </w:rPr>
              <w:t>.</w:t>
            </w:r>
            <w:r w:rsidR="00F13B36">
              <w:rPr>
                <w:rFonts w:ascii="Times New Roman" w:hAnsi="Times New Roman"/>
                <w:sz w:val="24"/>
                <w:szCs w:val="24"/>
              </w:rPr>
              <w:t>6</w:t>
            </w:r>
            <w:r w:rsidRPr="00426E94">
              <w:rPr>
                <w:rFonts w:ascii="Times New Roman" w:hAnsi="Times New Roman"/>
                <w:sz w:val="24"/>
                <w:szCs w:val="24"/>
              </w:rPr>
              <w:t>.9</w:t>
            </w:r>
          </w:p>
          <w:p w:rsidR="00044BF9" w:rsidRPr="00426E94" w:rsidRDefault="00044BF9" w:rsidP="00044BF9">
            <w:pPr>
              <w:widowControl w:val="0"/>
              <w:contextualSpacing/>
              <w:jc w:val="left"/>
              <w:outlineLvl w:val="2"/>
              <w:rPr>
                <w:rFonts w:ascii="Times New Roman" w:hAnsi="Times New Roman"/>
                <w:sz w:val="24"/>
                <w:szCs w:val="24"/>
              </w:rPr>
            </w:pPr>
            <w:r w:rsidRPr="00426E94">
              <w:rPr>
                <w:rFonts w:ascii="Times New Roman" w:hAnsi="Times New Roman"/>
                <w:sz w:val="24"/>
                <w:szCs w:val="24"/>
              </w:rPr>
              <w:t xml:space="preserve">«Предложения </w:t>
            </w:r>
            <w:proofErr w:type="gramStart"/>
            <w:r w:rsidRPr="00426E94">
              <w:rPr>
                <w:rFonts w:ascii="Times New Roman" w:hAnsi="Times New Roman"/>
                <w:sz w:val="24"/>
                <w:szCs w:val="24"/>
              </w:rPr>
              <w:t xml:space="preserve">о потребности в средствах областного бюджета учтены в областном </w:t>
            </w:r>
            <w:r w:rsidRPr="00426E94">
              <w:rPr>
                <w:rFonts w:ascii="Times New Roman" w:hAnsi="Times New Roman"/>
                <w:sz w:val="24"/>
                <w:szCs w:val="24"/>
              </w:rPr>
              <w:lastRenderedPageBreak/>
              <w:t>законе об областном бюджете на очередной год</w:t>
            </w:r>
            <w:proofErr w:type="gramEnd"/>
            <w:r w:rsidRPr="00426E94">
              <w:rPr>
                <w:rFonts w:ascii="Times New Roman" w:hAnsi="Times New Roman"/>
                <w:sz w:val="24"/>
                <w:szCs w:val="24"/>
              </w:rPr>
              <w:t xml:space="preserve"> и плановый период»</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lastRenderedPageBreak/>
              <w:t>1 января 2027 г.</w:t>
            </w:r>
          </w:p>
        </w:tc>
        <w:tc>
          <w:tcPr>
            <w:tcW w:w="2547"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rPr>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областной закон об областном бюджете</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A2247B">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 xml:space="preserve">официальный портал правовой информации </w:t>
            </w:r>
            <w:r w:rsidR="00A2247B">
              <w:rPr>
                <w:rFonts w:ascii="Times New Roman" w:hAnsi="Times New Roman"/>
                <w:sz w:val="24"/>
                <w:szCs w:val="24"/>
              </w:rPr>
              <w:t>РО</w:t>
            </w:r>
            <w:r w:rsidRPr="00426E94">
              <w:rPr>
                <w:rFonts w:ascii="Times New Roman" w:hAnsi="Times New Roman"/>
                <w:sz w:val="24"/>
                <w:szCs w:val="24"/>
              </w:rPr>
              <w:t xml:space="preserve"> (pravo.donland.ru)</w:t>
            </w:r>
          </w:p>
        </w:tc>
      </w:tr>
      <w:tr w:rsidR="00044BF9" w:rsidRPr="00426E94" w:rsidTr="002D5A08">
        <w:tc>
          <w:tcPr>
            <w:tcW w:w="85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044BF9" w:rsidRPr="00426E94" w:rsidRDefault="00044BF9" w:rsidP="005C7400">
            <w:pPr>
              <w:widowControl w:val="0"/>
              <w:tabs>
                <w:tab w:val="left" w:pos="11057"/>
              </w:tabs>
              <w:jc w:val="center"/>
              <w:rPr>
                <w:rFonts w:ascii="Times New Roman" w:hAnsi="Times New Roman"/>
                <w:sz w:val="24"/>
                <w:szCs w:val="24"/>
              </w:rPr>
            </w:pPr>
            <w:r w:rsidRPr="00426E94">
              <w:rPr>
                <w:rFonts w:ascii="Times New Roman" w:hAnsi="Times New Roman"/>
                <w:sz w:val="24"/>
                <w:szCs w:val="24"/>
              </w:rPr>
              <w:lastRenderedPageBreak/>
              <w:t>1.</w:t>
            </w:r>
            <w:r w:rsidR="005C7400">
              <w:rPr>
                <w:rFonts w:ascii="Times New Roman" w:hAnsi="Times New Roman"/>
                <w:sz w:val="24"/>
                <w:szCs w:val="24"/>
              </w:rPr>
              <w:t>76.</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Контрольная точка</w:t>
            </w:r>
            <w:r w:rsidR="00940829">
              <w:rPr>
                <w:rFonts w:ascii="Times New Roman" w:hAnsi="Times New Roman"/>
                <w:sz w:val="24"/>
                <w:szCs w:val="24"/>
              </w:rPr>
              <w:t xml:space="preserve"> </w:t>
            </w:r>
            <w:r w:rsidR="00A2565E">
              <w:rPr>
                <w:rFonts w:ascii="Times New Roman" w:hAnsi="Times New Roman"/>
                <w:sz w:val="24"/>
                <w:szCs w:val="24"/>
              </w:rPr>
              <w:t>3</w:t>
            </w:r>
            <w:r w:rsidRPr="00426E94">
              <w:rPr>
                <w:rFonts w:ascii="Times New Roman" w:hAnsi="Times New Roman"/>
                <w:sz w:val="24"/>
                <w:szCs w:val="24"/>
              </w:rPr>
              <w:t>.</w:t>
            </w:r>
            <w:r w:rsidR="00F13B36">
              <w:rPr>
                <w:rFonts w:ascii="Times New Roman" w:hAnsi="Times New Roman"/>
                <w:sz w:val="24"/>
                <w:szCs w:val="24"/>
              </w:rPr>
              <w:t>6</w:t>
            </w:r>
            <w:r w:rsidRPr="00426E94">
              <w:rPr>
                <w:rFonts w:ascii="Times New Roman" w:hAnsi="Times New Roman"/>
                <w:sz w:val="24"/>
                <w:szCs w:val="24"/>
              </w:rPr>
              <w:t>.10</w:t>
            </w:r>
          </w:p>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«Меры социальной поддержки предоста</w:t>
            </w:r>
            <w:r w:rsidRPr="00426E94">
              <w:rPr>
                <w:rFonts w:ascii="Times New Roman" w:hAnsi="Times New Roman"/>
                <w:sz w:val="24"/>
                <w:szCs w:val="24"/>
              </w:rPr>
              <w:t>в</w:t>
            </w:r>
            <w:r w:rsidRPr="00426E94">
              <w:rPr>
                <w:rFonts w:ascii="Times New Roman" w:hAnsi="Times New Roman"/>
                <w:sz w:val="24"/>
                <w:szCs w:val="24"/>
              </w:rPr>
              <w:t>лены за 1 полугодие каждого года»</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31 июля 2027 г.</w:t>
            </w:r>
          </w:p>
        </w:tc>
        <w:tc>
          <w:tcPr>
            <w:tcW w:w="2547"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rPr>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отчет</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9B78D5">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ПК «Отраслевой рег</w:t>
            </w:r>
            <w:r w:rsidRPr="00426E94">
              <w:rPr>
                <w:rFonts w:ascii="Times New Roman" w:hAnsi="Times New Roman"/>
                <w:sz w:val="24"/>
                <w:szCs w:val="24"/>
              </w:rPr>
              <w:t>и</w:t>
            </w:r>
            <w:r w:rsidRPr="00426E94">
              <w:rPr>
                <w:rFonts w:ascii="Times New Roman" w:hAnsi="Times New Roman"/>
                <w:sz w:val="24"/>
                <w:szCs w:val="24"/>
              </w:rPr>
              <w:t>ональный регистр населения Р</w:t>
            </w:r>
            <w:r w:rsidR="009B78D5">
              <w:rPr>
                <w:rFonts w:ascii="Times New Roman" w:hAnsi="Times New Roman"/>
                <w:sz w:val="24"/>
                <w:szCs w:val="24"/>
              </w:rPr>
              <w:t>О</w:t>
            </w:r>
            <w:r w:rsidRPr="00426E94">
              <w:rPr>
                <w:rFonts w:ascii="Times New Roman" w:hAnsi="Times New Roman"/>
                <w:sz w:val="24"/>
                <w:szCs w:val="24"/>
              </w:rPr>
              <w:t>»</w:t>
            </w:r>
          </w:p>
        </w:tc>
      </w:tr>
      <w:tr w:rsidR="00044BF9" w:rsidRPr="00426E94" w:rsidTr="002D5A08">
        <w:tc>
          <w:tcPr>
            <w:tcW w:w="85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044BF9" w:rsidRPr="00426E94" w:rsidRDefault="00044BF9" w:rsidP="005C7400">
            <w:pPr>
              <w:widowControl w:val="0"/>
              <w:tabs>
                <w:tab w:val="left" w:pos="11057"/>
              </w:tabs>
              <w:jc w:val="center"/>
              <w:rPr>
                <w:rFonts w:ascii="Times New Roman" w:hAnsi="Times New Roman"/>
                <w:sz w:val="24"/>
                <w:szCs w:val="24"/>
              </w:rPr>
            </w:pPr>
            <w:r w:rsidRPr="00426E94">
              <w:rPr>
                <w:rFonts w:ascii="Times New Roman" w:hAnsi="Times New Roman"/>
                <w:sz w:val="24"/>
                <w:szCs w:val="24"/>
              </w:rPr>
              <w:t>1.</w:t>
            </w:r>
            <w:r w:rsidR="005C7400">
              <w:rPr>
                <w:rFonts w:ascii="Times New Roman" w:hAnsi="Times New Roman"/>
                <w:sz w:val="24"/>
                <w:szCs w:val="24"/>
              </w:rPr>
              <w:t>77</w:t>
            </w:r>
            <w:r w:rsidRPr="00426E94">
              <w:rPr>
                <w:rFonts w:ascii="Times New Roman" w:hAnsi="Times New Roman"/>
                <w:sz w:val="24"/>
                <w:szCs w:val="24"/>
              </w:rPr>
              <w:t>.</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 xml:space="preserve">Контрольная точка </w:t>
            </w:r>
            <w:r w:rsidR="00A2565E">
              <w:rPr>
                <w:rFonts w:ascii="Times New Roman" w:hAnsi="Times New Roman"/>
                <w:sz w:val="24"/>
                <w:szCs w:val="24"/>
              </w:rPr>
              <w:t>3.</w:t>
            </w:r>
            <w:r w:rsidR="00F13B36">
              <w:rPr>
                <w:rFonts w:ascii="Times New Roman" w:hAnsi="Times New Roman"/>
                <w:sz w:val="24"/>
                <w:szCs w:val="24"/>
              </w:rPr>
              <w:t>6</w:t>
            </w:r>
            <w:r w:rsidRPr="00426E94">
              <w:rPr>
                <w:rFonts w:ascii="Times New Roman" w:hAnsi="Times New Roman"/>
                <w:sz w:val="24"/>
                <w:szCs w:val="24"/>
              </w:rPr>
              <w:t>.11</w:t>
            </w:r>
          </w:p>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«Меры социальной поддержки предоста</w:t>
            </w:r>
            <w:r w:rsidRPr="00426E94">
              <w:rPr>
                <w:rFonts w:ascii="Times New Roman" w:hAnsi="Times New Roman"/>
                <w:sz w:val="24"/>
                <w:szCs w:val="24"/>
              </w:rPr>
              <w:t>в</w:t>
            </w:r>
            <w:r w:rsidRPr="00426E94">
              <w:rPr>
                <w:rFonts w:ascii="Times New Roman" w:hAnsi="Times New Roman"/>
                <w:sz w:val="24"/>
                <w:szCs w:val="24"/>
              </w:rPr>
              <w:t>лены за 9 месяцев каждого года»</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31 октября 2027 г.</w:t>
            </w:r>
          </w:p>
        </w:tc>
        <w:tc>
          <w:tcPr>
            <w:tcW w:w="2547"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rPr>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отчет</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9B78D5">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ПК «Отраслевой рег</w:t>
            </w:r>
            <w:r w:rsidRPr="00426E94">
              <w:rPr>
                <w:rFonts w:ascii="Times New Roman" w:hAnsi="Times New Roman"/>
                <w:sz w:val="24"/>
                <w:szCs w:val="24"/>
              </w:rPr>
              <w:t>и</w:t>
            </w:r>
            <w:r w:rsidRPr="00426E94">
              <w:rPr>
                <w:rFonts w:ascii="Times New Roman" w:hAnsi="Times New Roman"/>
                <w:sz w:val="24"/>
                <w:szCs w:val="24"/>
              </w:rPr>
              <w:t xml:space="preserve">ональный регистр населения </w:t>
            </w:r>
            <w:r w:rsidR="009B78D5">
              <w:rPr>
                <w:rFonts w:ascii="Times New Roman" w:hAnsi="Times New Roman"/>
                <w:sz w:val="24"/>
                <w:szCs w:val="24"/>
              </w:rPr>
              <w:t>РО</w:t>
            </w:r>
            <w:r w:rsidRPr="00426E94">
              <w:rPr>
                <w:rFonts w:ascii="Times New Roman" w:hAnsi="Times New Roman"/>
                <w:sz w:val="24"/>
                <w:szCs w:val="24"/>
              </w:rPr>
              <w:t>»</w:t>
            </w:r>
          </w:p>
        </w:tc>
      </w:tr>
      <w:tr w:rsidR="00044BF9" w:rsidRPr="00426E94" w:rsidTr="002D5A08">
        <w:tc>
          <w:tcPr>
            <w:tcW w:w="85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044BF9" w:rsidRPr="00426E94" w:rsidRDefault="00044BF9" w:rsidP="005C7400">
            <w:pPr>
              <w:widowControl w:val="0"/>
              <w:tabs>
                <w:tab w:val="left" w:pos="11057"/>
              </w:tabs>
              <w:jc w:val="center"/>
              <w:rPr>
                <w:rFonts w:ascii="Times New Roman" w:hAnsi="Times New Roman"/>
                <w:sz w:val="24"/>
                <w:szCs w:val="24"/>
              </w:rPr>
            </w:pPr>
            <w:r w:rsidRPr="00426E94">
              <w:rPr>
                <w:rFonts w:ascii="Times New Roman" w:hAnsi="Times New Roman"/>
                <w:sz w:val="24"/>
                <w:szCs w:val="24"/>
              </w:rPr>
              <w:t>1.</w:t>
            </w:r>
            <w:r w:rsidR="005C7400">
              <w:rPr>
                <w:rFonts w:ascii="Times New Roman" w:hAnsi="Times New Roman"/>
                <w:sz w:val="24"/>
                <w:szCs w:val="24"/>
              </w:rPr>
              <w:t>78.</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 xml:space="preserve">Контрольная точка </w:t>
            </w:r>
            <w:r w:rsidR="00A2565E">
              <w:rPr>
                <w:rFonts w:ascii="Times New Roman" w:hAnsi="Times New Roman"/>
                <w:sz w:val="24"/>
                <w:szCs w:val="24"/>
              </w:rPr>
              <w:t>3</w:t>
            </w:r>
            <w:r w:rsidRPr="00426E94">
              <w:rPr>
                <w:rFonts w:ascii="Times New Roman" w:hAnsi="Times New Roman"/>
                <w:sz w:val="24"/>
                <w:szCs w:val="24"/>
              </w:rPr>
              <w:t>.</w:t>
            </w:r>
            <w:r w:rsidR="00F13B36">
              <w:rPr>
                <w:rFonts w:ascii="Times New Roman" w:hAnsi="Times New Roman"/>
                <w:sz w:val="24"/>
                <w:szCs w:val="24"/>
              </w:rPr>
              <w:t>6</w:t>
            </w:r>
            <w:r w:rsidRPr="00426E94">
              <w:rPr>
                <w:rFonts w:ascii="Times New Roman" w:hAnsi="Times New Roman"/>
                <w:sz w:val="24"/>
                <w:szCs w:val="24"/>
              </w:rPr>
              <w:t>.12</w:t>
            </w:r>
          </w:p>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«Осуществлен мониторинг предоставления мер социальной поддержки»</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25 декабря 2027 г.</w:t>
            </w:r>
          </w:p>
        </w:tc>
        <w:tc>
          <w:tcPr>
            <w:tcW w:w="2547"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rPr>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отчет</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9B78D5">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ПК «Отраслевой рег</w:t>
            </w:r>
            <w:r w:rsidRPr="00426E94">
              <w:rPr>
                <w:rFonts w:ascii="Times New Roman" w:hAnsi="Times New Roman"/>
                <w:sz w:val="24"/>
                <w:szCs w:val="24"/>
              </w:rPr>
              <w:t>и</w:t>
            </w:r>
            <w:r w:rsidRPr="00426E94">
              <w:rPr>
                <w:rFonts w:ascii="Times New Roman" w:hAnsi="Times New Roman"/>
                <w:sz w:val="24"/>
                <w:szCs w:val="24"/>
              </w:rPr>
              <w:t xml:space="preserve">ональный регистр населения </w:t>
            </w:r>
            <w:r w:rsidR="009B78D5">
              <w:rPr>
                <w:rFonts w:ascii="Times New Roman" w:hAnsi="Times New Roman"/>
                <w:sz w:val="24"/>
                <w:szCs w:val="24"/>
              </w:rPr>
              <w:t>РО</w:t>
            </w:r>
            <w:r w:rsidRPr="00426E94">
              <w:rPr>
                <w:rFonts w:ascii="Times New Roman" w:hAnsi="Times New Roman"/>
                <w:sz w:val="24"/>
                <w:szCs w:val="24"/>
              </w:rPr>
              <w:t>»</w:t>
            </w:r>
          </w:p>
        </w:tc>
      </w:tr>
      <w:tr w:rsidR="00044BF9" w:rsidRPr="00426E94" w:rsidTr="002D5A08">
        <w:tc>
          <w:tcPr>
            <w:tcW w:w="85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044BF9" w:rsidRPr="00426E94" w:rsidRDefault="00044BF9" w:rsidP="005C7400">
            <w:pPr>
              <w:widowControl w:val="0"/>
              <w:tabs>
                <w:tab w:val="left" w:pos="11057"/>
              </w:tabs>
              <w:jc w:val="center"/>
              <w:rPr>
                <w:rFonts w:ascii="Times New Roman" w:hAnsi="Times New Roman"/>
                <w:sz w:val="24"/>
                <w:szCs w:val="24"/>
              </w:rPr>
            </w:pPr>
            <w:r w:rsidRPr="00426E94">
              <w:rPr>
                <w:rFonts w:ascii="Times New Roman" w:hAnsi="Times New Roman"/>
                <w:sz w:val="24"/>
                <w:szCs w:val="24"/>
              </w:rPr>
              <w:t>1.</w:t>
            </w:r>
            <w:r w:rsidR="005C7400">
              <w:rPr>
                <w:rFonts w:ascii="Times New Roman" w:hAnsi="Times New Roman"/>
                <w:sz w:val="24"/>
                <w:szCs w:val="24"/>
              </w:rPr>
              <w:t>79</w:t>
            </w:r>
            <w:r w:rsidRPr="00426E94">
              <w:rPr>
                <w:rFonts w:ascii="Times New Roman" w:hAnsi="Times New Roman"/>
                <w:sz w:val="24"/>
                <w:szCs w:val="24"/>
              </w:rPr>
              <w:t>.</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A2565E">
            <w:pPr>
              <w:widowControl w:val="0"/>
              <w:contextualSpacing/>
              <w:jc w:val="left"/>
              <w:rPr>
                <w:rFonts w:ascii="Times New Roman" w:hAnsi="Times New Roman"/>
                <w:sz w:val="24"/>
                <w:szCs w:val="24"/>
              </w:rPr>
            </w:pPr>
            <w:r w:rsidRPr="00426E94">
              <w:rPr>
                <w:rFonts w:ascii="Times New Roman" w:hAnsi="Times New Roman"/>
                <w:sz w:val="24"/>
                <w:szCs w:val="24"/>
              </w:rPr>
              <w:t xml:space="preserve">Мероприятие (результат) </w:t>
            </w:r>
            <w:r w:rsidR="00A2565E">
              <w:rPr>
                <w:rFonts w:ascii="Times New Roman" w:hAnsi="Times New Roman"/>
                <w:sz w:val="24"/>
                <w:szCs w:val="24"/>
              </w:rPr>
              <w:t>3</w:t>
            </w:r>
            <w:r w:rsidRPr="00426E94">
              <w:rPr>
                <w:rFonts w:ascii="Times New Roman" w:hAnsi="Times New Roman"/>
                <w:sz w:val="24"/>
                <w:szCs w:val="24"/>
              </w:rPr>
              <w:t>.</w:t>
            </w:r>
            <w:r w:rsidR="00F13B36">
              <w:rPr>
                <w:rFonts w:ascii="Times New Roman" w:hAnsi="Times New Roman"/>
                <w:sz w:val="24"/>
                <w:szCs w:val="24"/>
              </w:rPr>
              <w:t>7</w:t>
            </w:r>
            <w:r w:rsidRPr="00426E94">
              <w:rPr>
                <w:rFonts w:ascii="Times New Roman" w:hAnsi="Times New Roman"/>
                <w:sz w:val="24"/>
                <w:szCs w:val="24"/>
              </w:rPr>
              <w:t xml:space="preserve"> «Субвенция на осуществление полномочий по выплате компенсации родительской платы за присмотр и уход за детьми в образов</w:t>
            </w:r>
            <w:r w:rsidRPr="00426E94">
              <w:rPr>
                <w:rFonts w:ascii="Times New Roman" w:hAnsi="Times New Roman"/>
                <w:sz w:val="24"/>
                <w:szCs w:val="24"/>
              </w:rPr>
              <w:t>а</w:t>
            </w:r>
            <w:r w:rsidRPr="00426E94">
              <w:rPr>
                <w:rFonts w:ascii="Times New Roman" w:hAnsi="Times New Roman"/>
                <w:sz w:val="24"/>
                <w:szCs w:val="24"/>
              </w:rPr>
              <w:t>тельной организации, реализующей образ</w:t>
            </w:r>
            <w:r w:rsidRPr="00426E94">
              <w:rPr>
                <w:rFonts w:ascii="Times New Roman" w:hAnsi="Times New Roman"/>
                <w:sz w:val="24"/>
                <w:szCs w:val="24"/>
              </w:rPr>
              <w:t>о</w:t>
            </w:r>
            <w:r w:rsidRPr="00426E94">
              <w:rPr>
                <w:rFonts w:ascii="Times New Roman" w:hAnsi="Times New Roman"/>
                <w:sz w:val="24"/>
                <w:szCs w:val="24"/>
              </w:rPr>
              <w:t>вательную программу дошкольного образ</w:t>
            </w:r>
            <w:r w:rsidRPr="00426E94">
              <w:rPr>
                <w:rFonts w:ascii="Times New Roman" w:hAnsi="Times New Roman"/>
                <w:sz w:val="24"/>
                <w:szCs w:val="24"/>
              </w:rPr>
              <w:t>о</w:t>
            </w:r>
            <w:r w:rsidRPr="00426E94">
              <w:rPr>
                <w:rFonts w:ascii="Times New Roman" w:hAnsi="Times New Roman"/>
                <w:sz w:val="24"/>
                <w:szCs w:val="24"/>
              </w:rPr>
              <w:t>вания, предоставлена в полном объеме» (всего)</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contextualSpacing/>
              <w:jc w:val="center"/>
              <w:rPr>
                <w:rFonts w:ascii="Times New Roman" w:hAnsi="Times New Roman"/>
                <w:sz w:val="24"/>
                <w:szCs w:val="24"/>
              </w:rPr>
            </w:pPr>
            <w:r w:rsidRPr="00426E94">
              <w:rPr>
                <w:rFonts w:ascii="Times New Roman" w:hAnsi="Times New Roman"/>
                <w:sz w:val="24"/>
                <w:szCs w:val="24"/>
              </w:rPr>
              <w:t>Х</w:t>
            </w:r>
          </w:p>
        </w:tc>
        <w:tc>
          <w:tcPr>
            <w:tcW w:w="254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contextualSpacing/>
              <w:jc w:val="center"/>
              <w:rPr>
                <w:rFonts w:ascii="Times New Roman" w:hAnsi="Times New Roman"/>
                <w:sz w:val="24"/>
                <w:szCs w:val="24"/>
              </w:rPr>
            </w:pPr>
            <w:r w:rsidRPr="00426E94">
              <w:rPr>
                <w:rFonts w:ascii="Times New Roman" w:hAnsi="Times New Roman"/>
                <w:sz w:val="24"/>
                <w:szCs w:val="24"/>
              </w:rPr>
              <w:t>Х</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contextualSpacing/>
              <w:jc w:val="center"/>
              <w:rPr>
                <w:rFonts w:ascii="Times New Roman" w:hAnsi="Times New Roman"/>
                <w:sz w:val="24"/>
                <w:szCs w:val="24"/>
              </w:rPr>
            </w:pPr>
            <w:r w:rsidRPr="00426E94">
              <w:rPr>
                <w:rFonts w:ascii="Times New Roman" w:hAnsi="Times New Roman"/>
                <w:sz w:val="24"/>
                <w:szCs w:val="24"/>
              </w:rPr>
              <w:t>Х</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contextualSpacing/>
              <w:jc w:val="center"/>
              <w:rPr>
                <w:rFonts w:ascii="Times New Roman" w:hAnsi="Times New Roman"/>
                <w:sz w:val="24"/>
                <w:szCs w:val="24"/>
              </w:rPr>
            </w:pPr>
            <w:r w:rsidRPr="00426E94">
              <w:rPr>
                <w:rFonts w:ascii="Times New Roman" w:hAnsi="Times New Roman"/>
                <w:sz w:val="24"/>
                <w:szCs w:val="24"/>
              </w:rPr>
              <w:t>Х</w:t>
            </w:r>
          </w:p>
        </w:tc>
      </w:tr>
      <w:tr w:rsidR="00044BF9" w:rsidRPr="00426E94" w:rsidTr="002D5A08">
        <w:tc>
          <w:tcPr>
            <w:tcW w:w="85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044BF9" w:rsidRPr="00426E94" w:rsidRDefault="00044BF9" w:rsidP="005C7400">
            <w:pPr>
              <w:widowControl w:val="0"/>
              <w:tabs>
                <w:tab w:val="left" w:pos="11057"/>
              </w:tabs>
              <w:spacing w:line="228" w:lineRule="auto"/>
              <w:jc w:val="center"/>
              <w:rPr>
                <w:rFonts w:ascii="Times New Roman" w:hAnsi="Times New Roman"/>
                <w:sz w:val="24"/>
                <w:szCs w:val="24"/>
              </w:rPr>
            </w:pPr>
            <w:r w:rsidRPr="00426E94">
              <w:rPr>
                <w:rFonts w:ascii="Times New Roman" w:hAnsi="Times New Roman"/>
                <w:sz w:val="24"/>
                <w:szCs w:val="24"/>
              </w:rPr>
              <w:t>1.</w:t>
            </w:r>
            <w:r w:rsidR="005C7400">
              <w:rPr>
                <w:rFonts w:ascii="Times New Roman" w:hAnsi="Times New Roman"/>
                <w:sz w:val="24"/>
                <w:szCs w:val="24"/>
              </w:rPr>
              <w:t>80</w:t>
            </w:r>
            <w:r w:rsidRPr="00426E94">
              <w:rPr>
                <w:rFonts w:ascii="Times New Roman" w:hAnsi="Times New Roman"/>
                <w:sz w:val="24"/>
                <w:szCs w:val="24"/>
              </w:rPr>
              <w:t>.</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spacing w:line="228" w:lineRule="auto"/>
              <w:contextualSpacing/>
              <w:jc w:val="left"/>
              <w:rPr>
                <w:rFonts w:ascii="Times New Roman" w:hAnsi="Times New Roman"/>
                <w:sz w:val="24"/>
                <w:szCs w:val="24"/>
              </w:rPr>
            </w:pPr>
            <w:r w:rsidRPr="00426E94">
              <w:rPr>
                <w:rFonts w:ascii="Times New Roman" w:hAnsi="Times New Roman"/>
                <w:sz w:val="24"/>
                <w:szCs w:val="24"/>
              </w:rPr>
              <w:t xml:space="preserve">Контрольная точка </w:t>
            </w:r>
            <w:r w:rsidR="00A2565E">
              <w:rPr>
                <w:rFonts w:ascii="Times New Roman" w:hAnsi="Times New Roman"/>
                <w:sz w:val="24"/>
                <w:szCs w:val="24"/>
              </w:rPr>
              <w:t>3</w:t>
            </w:r>
            <w:r w:rsidRPr="00426E94">
              <w:rPr>
                <w:rFonts w:ascii="Times New Roman" w:hAnsi="Times New Roman"/>
                <w:sz w:val="24"/>
                <w:szCs w:val="24"/>
              </w:rPr>
              <w:t>.</w:t>
            </w:r>
            <w:r w:rsidR="00F13B36">
              <w:rPr>
                <w:rFonts w:ascii="Times New Roman" w:hAnsi="Times New Roman"/>
                <w:sz w:val="24"/>
                <w:szCs w:val="24"/>
              </w:rPr>
              <w:t>7</w:t>
            </w:r>
            <w:r w:rsidRPr="00426E94">
              <w:rPr>
                <w:rFonts w:ascii="Times New Roman" w:hAnsi="Times New Roman"/>
                <w:sz w:val="24"/>
                <w:szCs w:val="24"/>
              </w:rPr>
              <w:t>.1</w:t>
            </w:r>
          </w:p>
          <w:p w:rsidR="00044BF9" w:rsidRPr="00426E94" w:rsidRDefault="00044BF9" w:rsidP="00044BF9">
            <w:pPr>
              <w:widowControl w:val="0"/>
              <w:spacing w:line="228" w:lineRule="auto"/>
              <w:contextualSpacing/>
              <w:jc w:val="left"/>
              <w:outlineLvl w:val="2"/>
              <w:rPr>
                <w:rFonts w:ascii="Times New Roman" w:hAnsi="Times New Roman"/>
                <w:sz w:val="24"/>
                <w:szCs w:val="24"/>
              </w:rPr>
            </w:pPr>
            <w:r w:rsidRPr="00426E94">
              <w:rPr>
                <w:rFonts w:ascii="Times New Roman" w:hAnsi="Times New Roman"/>
                <w:sz w:val="24"/>
                <w:szCs w:val="24"/>
              </w:rPr>
              <w:t xml:space="preserve">«Предложения </w:t>
            </w:r>
            <w:proofErr w:type="gramStart"/>
            <w:r w:rsidRPr="00426E94">
              <w:rPr>
                <w:rFonts w:ascii="Times New Roman" w:hAnsi="Times New Roman"/>
                <w:sz w:val="24"/>
                <w:szCs w:val="24"/>
              </w:rPr>
              <w:t>о потребности в средствах областного бюджета учтены в областном законе об областном бюджете на очередной год</w:t>
            </w:r>
            <w:proofErr w:type="gramEnd"/>
            <w:r w:rsidRPr="00426E94">
              <w:rPr>
                <w:rFonts w:ascii="Times New Roman" w:hAnsi="Times New Roman"/>
                <w:sz w:val="24"/>
                <w:szCs w:val="24"/>
              </w:rPr>
              <w:t xml:space="preserve"> и плановый период»</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spacing w:line="228" w:lineRule="auto"/>
              <w:contextualSpacing/>
              <w:jc w:val="center"/>
              <w:rPr>
                <w:rFonts w:ascii="Times New Roman" w:hAnsi="Times New Roman"/>
                <w:sz w:val="24"/>
                <w:szCs w:val="24"/>
              </w:rPr>
            </w:pPr>
            <w:r w:rsidRPr="00426E94">
              <w:rPr>
                <w:rFonts w:ascii="Times New Roman" w:hAnsi="Times New Roman"/>
                <w:sz w:val="24"/>
                <w:szCs w:val="24"/>
              </w:rPr>
              <w:t>1 января 2025 г.</w:t>
            </w:r>
          </w:p>
        </w:tc>
        <w:tc>
          <w:tcPr>
            <w:tcW w:w="2547"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Default="00044BF9" w:rsidP="00044BF9">
            <w:pPr>
              <w:widowControl w:val="0"/>
              <w:tabs>
                <w:tab w:val="left" w:pos="11057"/>
              </w:tabs>
              <w:spacing w:line="228" w:lineRule="auto"/>
              <w:contextualSpacing/>
              <w:jc w:val="left"/>
              <w:rPr>
                <w:rFonts w:ascii="Times New Roman" w:hAnsi="Times New Roman"/>
                <w:sz w:val="24"/>
              </w:rPr>
            </w:pPr>
            <w:r>
              <w:rPr>
                <w:rFonts w:ascii="Times New Roman" w:hAnsi="Times New Roman"/>
                <w:sz w:val="24"/>
              </w:rPr>
              <w:t>Отдел образования Администрации Пе</w:t>
            </w:r>
            <w:r>
              <w:rPr>
                <w:rFonts w:ascii="Times New Roman" w:hAnsi="Times New Roman"/>
                <w:sz w:val="24"/>
              </w:rPr>
              <w:t>с</w:t>
            </w:r>
            <w:r>
              <w:rPr>
                <w:rFonts w:ascii="Times New Roman" w:hAnsi="Times New Roman"/>
                <w:sz w:val="24"/>
              </w:rPr>
              <w:t>чанокопского района</w:t>
            </w:r>
          </w:p>
          <w:p w:rsidR="00044BF9" w:rsidRPr="00426E94" w:rsidRDefault="00044BF9" w:rsidP="00044BF9">
            <w:pPr>
              <w:widowControl w:val="0"/>
              <w:tabs>
                <w:tab w:val="left" w:pos="11057"/>
              </w:tabs>
              <w:spacing w:line="228" w:lineRule="auto"/>
              <w:contextualSpacing/>
              <w:jc w:val="left"/>
              <w:rPr>
                <w:rFonts w:ascii="Times New Roman" w:hAnsi="Times New Roman"/>
                <w:sz w:val="24"/>
                <w:szCs w:val="24"/>
              </w:rPr>
            </w:pPr>
            <w:r>
              <w:rPr>
                <w:rFonts w:ascii="Times New Roman" w:hAnsi="Times New Roman"/>
                <w:sz w:val="24"/>
              </w:rPr>
              <w:t xml:space="preserve"> (Придворова Н.В., начальник отдела обр</w:t>
            </w:r>
            <w:r>
              <w:rPr>
                <w:rFonts w:ascii="Times New Roman" w:hAnsi="Times New Roman"/>
                <w:sz w:val="24"/>
              </w:rPr>
              <w:t>а</w:t>
            </w:r>
            <w:r>
              <w:rPr>
                <w:rFonts w:ascii="Times New Roman" w:hAnsi="Times New Roman"/>
                <w:sz w:val="24"/>
              </w:rPr>
              <w:t>зования)</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spacing w:line="228" w:lineRule="auto"/>
              <w:contextualSpacing/>
              <w:jc w:val="left"/>
              <w:rPr>
                <w:rFonts w:ascii="Times New Roman" w:hAnsi="Times New Roman"/>
                <w:sz w:val="24"/>
                <w:szCs w:val="24"/>
              </w:rPr>
            </w:pPr>
            <w:r w:rsidRPr="00426E94">
              <w:rPr>
                <w:rFonts w:ascii="Times New Roman" w:hAnsi="Times New Roman"/>
                <w:sz w:val="24"/>
                <w:szCs w:val="24"/>
              </w:rPr>
              <w:t>областной закон об областном бюджете</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A2247B">
            <w:pPr>
              <w:widowControl w:val="0"/>
              <w:tabs>
                <w:tab w:val="left" w:pos="11057"/>
              </w:tabs>
              <w:spacing w:line="228" w:lineRule="auto"/>
              <w:contextualSpacing/>
              <w:jc w:val="left"/>
              <w:rPr>
                <w:rFonts w:ascii="Times New Roman" w:hAnsi="Times New Roman"/>
                <w:sz w:val="24"/>
                <w:szCs w:val="24"/>
              </w:rPr>
            </w:pPr>
            <w:r w:rsidRPr="00426E94">
              <w:rPr>
                <w:rFonts w:ascii="Times New Roman" w:hAnsi="Times New Roman"/>
                <w:sz w:val="24"/>
                <w:szCs w:val="24"/>
              </w:rPr>
              <w:t xml:space="preserve">официальный портал правовой информации </w:t>
            </w:r>
            <w:r w:rsidR="00A2247B">
              <w:rPr>
                <w:rFonts w:ascii="Times New Roman" w:hAnsi="Times New Roman"/>
                <w:sz w:val="24"/>
                <w:szCs w:val="24"/>
              </w:rPr>
              <w:t>РО</w:t>
            </w:r>
            <w:r w:rsidRPr="00426E94">
              <w:rPr>
                <w:rFonts w:ascii="Times New Roman" w:hAnsi="Times New Roman"/>
                <w:sz w:val="24"/>
                <w:szCs w:val="24"/>
              </w:rPr>
              <w:t xml:space="preserve"> (pravo.donland.ru)</w:t>
            </w:r>
          </w:p>
        </w:tc>
      </w:tr>
      <w:tr w:rsidR="00044BF9" w:rsidRPr="00426E94" w:rsidTr="002D5A08">
        <w:tc>
          <w:tcPr>
            <w:tcW w:w="85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044BF9" w:rsidRPr="00426E94" w:rsidRDefault="00044BF9" w:rsidP="005C7400">
            <w:pPr>
              <w:widowControl w:val="0"/>
              <w:tabs>
                <w:tab w:val="left" w:pos="11057"/>
              </w:tabs>
              <w:spacing w:line="228" w:lineRule="auto"/>
              <w:jc w:val="center"/>
              <w:rPr>
                <w:rFonts w:ascii="Times New Roman" w:hAnsi="Times New Roman"/>
                <w:sz w:val="24"/>
                <w:szCs w:val="24"/>
              </w:rPr>
            </w:pPr>
            <w:r w:rsidRPr="00426E94">
              <w:rPr>
                <w:rFonts w:ascii="Times New Roman" w:hAnsi="Times New Roman"/>
                <w:sz w:val="24"/>
                <w:szCs w:val="24"/>
              </w:rPr>
              <w:t>1.</w:t>
            </w:r>
            <w:r w:rsidR="005C7400">
              <w:rPr>
                <w:rFonts w:ascii="Times New Roman" w:hAnsi="Times New Roman"/>
                <w:sz w:val="24"/>
                <w:szCs w:val="24"/>
              </w:rPr>
              <w:t>81</w:t>
            </w:r>
            <w:r w:rsidRPr="00426E94">
              <w:rPr>
                <w:rFonts w:ascii="Times New Roman" w:hAnsi="Times New Roman"/>
                <w:sz w:val="24"/>
                <w:szCs w:val="24"/>
              </w:rPr>
              <w:t>.</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spacing w:line="228" w:lineRule="auto"/>
              <w:contextualSpacing/>
              <w:jc w:val="left"/>
              <w:rPr>
                <w:rFonts w:ascii="Times New Roman" w:hAnsi="Times New Roman"/>
                <w:sz w:val="24"/>
                <w:szCs w:val="24"/>
              </w:rPr>
            </w:pPr>
            <w:r w:rsidRPr="00426E94">
              <w:rPr>
                <w:rFonts w:ascii="Times New Roman" w:hAnsi="Times New Roman"/>
                <w:sz w:val="24"/>
                <w:szCs w:val="24"/>
              </w:rPr>
              <w:t xml:space="preserve">Контрольная точка </w:t>
            </w:r>
            <w:r w:rsidR="00A2565E">
              <w:rPr>
                <w:rFonts w:ascii="Times New Roman" w:hAnsi="Times New Roman"/>
                <w:sz w:val="24"/>
                <w:szCs w:val="24"/>
              </w:rPr>
              <w:t>3</w:t>
            </w:r>
            <w:r w:rsidRPr="00426E94">
              <w:rPr>
                <w:rFonts w:ascii="Times New Roman" w:hAnsi="Times New Roman"/>
                <w:sz w:val="24"/>
                <w:szCs w:val="24"/>
              </w:rPr>
              <w:t>.</w:t>
            </w:r>
            <w:r w:rsidR="00F13B36">
              <w:rPr>
                <w:rFonts w:ascii="Times New Roman" w:hAnsi="Times New Roman"/>
                <w:sz w:val="24"/>
                <w:szCs w:val="24"/>
              </w:rPr>
              <w:t>7</w:t>
            </w:r>
            <w:r w:rsidRPr="00426E94">
              <w:rPr>
                <w:rFonts w:ascii="Times New Roman" w:hAnsi="Times New Roman"/>
                <w:sz w:val="24"/>
                <w:szCs w:val="24"/>
              </w:rPr>
              <w:t>.2</w:t>
            </w:r>
          </w:p>
          <w:p w:rsidR="00044BF9" w:rsidRPr="00426E94" w:rsidRDefault="00044BF9" w:rsidP="00044BF9">
            <w:pPr>
              <w:widowControl w:val="0"/>
              <w:tabs>
                <w:tab w:val="left" w:pos="11057"/>
              </w:tabs>
              <w:spacing w:line="228" w:lineRule="auto"/>
              <w:contextualSpacing/>
              <w:jc w:val="left"/>
              <w:rPr>
                <w:rFonts w:ascii="Times New Roman" w:hAnsi="Times New Roman"/>
                <w:sz w:val="24"/>
                <w:szCs w:val="24"/>
              </w:rPr>
            </w:pPr>
            <w:r w:rsidRPr="00426E94">
              <w:rPr>
                <w:rFonts w:ascii="Times New Roman" w:hAnsi="Times New Roman"/>
                <w:sz w:val="24"/>
                <w:szCs w:val="24"/>
              </w:rPr>
              <w:t>«Меры социальной поддержки предоста</w:t>
            </w:r>
            <w:r w:rsidRPr="00426E94">
              <w:rPr>
                <w:rFonts w:ascii="Times New Roman" w:hAnsi="Times New Roman"/>
                <w:sz w:val="24"/>
                <w:szCs w:val="24"/>
              </w:rPr>
              <w:t>в</w:t>
            </w:r>
            <w:r w:rsidRPr="00426E94">
              <w:rPr>
                <w:rFonts w:ascii="Times New Roman" w:hAnsi="Times New Roman"/>
                <w:sz w:val="24"/>
                <w:szCs w:val="24"/>
              </w:rPr>
              <w:t>лены за 1 полугодие каждого года»</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spacing w:line="228" w:lineRule="auto"/>
              <w:contextualSpacing/>
              <w:jc w:val="center"/>
              <w:rPr>
                <w:rFonts w:ascii="Times New Roman" w:hAnsi="Times New Roman"/>
                <w:sz w:val="24"/>
                <w:szCs w:val="24"/>
              </w:rPr>
            </w:pPr>
            <w:r w:rsidRPr="00426E94">
              <w:rPr>
                <w:rFonts w:ascii="Times New Roman" w:hAnsi="Times New Roman"/>
                <w:sz w:val="24"/>
                <w:szCs w:val="24"/>
              </w:rPr>
              <w:t>31 июля 2025 г.</w:t>
            </w:r>
          </w:p>
        </w:tc>
        <w:tc>
          <w:tcPr>
            <w:tcW w:w="2547"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rPr>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spacing w:line="228" w:lineRule="auto"/>
              <w:contextualSpacing/>
              <w:jc w:val="left"/>
              <w:rPr>
                <w:rFonts w:ascii="Times New Roman" w:hAnsi="Times New Roman"/>
                <w:sz w:val="24"/>
                <w:szCs w:val="24"/>
              </w:rPr>
            </w:pPr>
            <w:r w:rsidRPr="00426E94">
              <w:rPr>
                <w:rFonts w:ascii="Times New Roman" w:hAnsi="Times New Roman"/>
                <w:sz w:val="24"/>
                <w:szCs w:val="24"/>
              </w:rPr>
              <w:t>отчет</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spacing w:line="228" w:lineRule="auto"/>
              <w:jc w:val="left"/>
              <w:rPr>
                <w:rFonts w:ascii="Times New Roman" w:hAnsi="Times New Roman"/>
                <w:sz w:val="24"/>
                <w:szCs w:val="24"/>
              </w:rPr>
            </w:pPr>
            <w:r w:rsidRPr="00426E94">
              <w:rPr>
                <w:rFonts w:ascii="Times New Roman" w:hAnsi="Times New Roman"/>
                <w:sz w:val="24"/>
                <w:szCs w:val="24"/>
              </w:rPr>
              <w:t>информационная с</w:t>
            </w:r>
            <w:r w:rsidRPr="00426E94">
              <w:rPr>
                <w:rFonts w:ascii="Times New Roman" w:hAnsi="Times New Roman"/>
                <w:sz w:val="24"/>
                <w:szCs w:val="24"/>
              </w:rPr>
              <w:t>и</w:t>
            </w:r>
            <w:r w:rsidRPr="00426E94">
              <w:rPr>
                <w:rFonts w:ascii="Times New Roman" w:hAnsi="Times New Roman"/>
                <w:sz w:val="24"/>
                <w:szCs w:val="24"/>
              </w:rPr>
              <w:t>стема отсутствует</w:t>
            </w:r>
          </w:p>
        </w:tc>
      </w:tr>
      <w:tr w:rsidR="00044BF9" w:rsidRPr="00426E94" w:rsidTr="002D5A08">
        <w:tc>
          <w:tcPr>
            <w:tcW w:w="85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044BF9" w:rsidRPr="00426E94" w:rsidRDefault="00044BF9" w:rsidP="005C7400">
            <w:pPr>
              <w:widowControl w:val="0"/>
              <w:tabs>
                <w:tab w:val="left" w:pos="11057"/>
              </w:tabs>
              <w:spacing w:line="228" w:lineRule="auto"/>
              <w:jc w:val="center"/>
              <w:rPr>
                <w:rFonts w:ascii="Times New Roman" w:hAnsi="Times New Roman"/>
                <w:sz w:val="24"/>
                <w:szCs w:val="24"/>
              </w:rPr>
            </w:pPr>
            <w:r w:rsidRPr="00426E94">
              <w:rPr>
                <w:rFonts w:ascii="Times New Roman" w:hAnsi="Times New Roman"/>
                <w:sz w:val="24"/>
                <w:szCs w:val="24"/>
              </w:rPr>
              <w:t>1.</w:t>
            </w:r>
            <w:r w:rsidR="005C7400">
              <w:rPr>
                <w:rFonts w:ascii="Times New Roman" w:hAnsi="Times New Roman"/>
                <w:sz w:val="24"/>
                <w:szCs w:val="24"/>
              </w:rPr>
              <w:t>82</w:t>
            </w:r>
            <w:r w:rsidRPr="00426E94">
              <w:rPr>
                <w:rFonts w:ascii="Times New Roman" w:hAnsi="Times New Roman"/>
                <w:sz w:val="24"/>
                <w:szCs w:val="24"/>
              </w:rPr>
              <w:t>.</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spacing w:line="228" w:lineRule="auto"/>
              <w:contextualSpacing/>
              <w:jc w:val="left"/>
              <w:rPr>
                <w:rFonts w:ascii="Times New Roman" w:hAnsi="Times New Roman"/>
                <w:sz w:val="24"/>
                <w:szCs w:val="24"/>
              </w:rPr>
            </w:pPr>
            <w:r w:rsidRPr="00426E94">
              <w:rPr>
                <w:rFonts w:ascii="Times New Roman" w:hAnsi="Times New Roman"/>
                <w:sz w:val="24"/>
                <w:szCs w:val="24"/>
              </w:rPr>
              <w:t xml:space="preserve">Контрольная точка </w:t>
            </w:r>
            <w:r w:rsidR="00A2565E">
              <w:rPr>
                <w:rFonts w:ascii="Times New Roman" w:hAnsi="Times New Roman"/>
                <w:sz w:val="24"/>
                <w:szCs w:val="24"/>
              </w:rPr>
              <w:t>3</w:t>
            </w:r>
            <w:r w:rsidRPr="00426E94">
              <w:rPr>
                <w:rFonts w:ascii="Times New Roman" w:hAnsi="Times New Roman"/>
                <w:sz w:val="24"/>
                <w:szCs w:val="24"/>
              </w:rPr>
              <w:t>.</w:t>
            </w:r>
            <w:r w:rsidR="00F13B36">
              <w:rPr>
                <w:rFonts w:ascii="Times New Roman" w:hAnsi="Times New Roman"/>
                <w:sz w:val="24"/>
                <w:szCs w:val="24"/>
              </w:rPr>
              <w:t>7</w:t>
            </w:r>
            <w:r w:rsidRPr="00426E94">
              <w:rPr>
                <w:rFonts w:ascii="Times New Roman" w:hAnsi="Times New Roman"/>
                <w:sz w:val="24"/>
                <w:szCs w:val="24"/>
              </w:rPr>
              <w:t>.3</w:t>
            </w:r>
          </w:p>
          <w:p w:rsidR="00044BF9" w:rsidRPr="00426E94" w:rsidRDefault="00044BF9" w:rsidP="00044BF9">
            <w:pPr>
              <w:widowControl w:val="0"/>
              <w:tabs>
                <w:tab w:val="left" w:pos="11057"/>
              </w:tabs>
              <w:spacing w:line="228" w:lineRule="auto"/>
              <w:contextualSpacing/>
              <w:jc w:val="left"/>
              <w:rPr>
                <w:rFonts w:ascii="Times New Roman" w:hAnsi="Times New Roman"/>
                <w:sz w:val="24"/>
                <w:szCs w:val="24"/>
              </w:rPr>
            </w:pPr>
            <w:r w:rsidRPr="00426E94">
              <w:rPr>
                <w:rFonts w:ascii="Times New Roman" w:hAnsi="Times New Roman"/>
                <w:sz w:val="24"/>
                <w:szCs w:val="24"/>
              </w:rPr>
              <w:t>«Меры социальной поддержки предоста</w:t>
            </w:r>
            <w:r w:rsidRPr="00426E94">
              <w:rPr>
                <w:rFonts w:ascii="Times New Roman" w:hAnsi="Times New Roman"/>
                <w:sz w:val="24"/>
                <w:szCs w:val="24"/>
              </w:rPr>
              <w:t>в</w:t>
            </w:r>
            <w:r w:rsidRPr="00426E94">
              <w:rPr>
                <w:rFonts w:ascii="Times New Roman" w:hAnsi="Times New Roman"/>
                <w:sz w:val="24"/>
                <w:szCs w:val="24"/>
              </w:rPr>
              <w:t>лены за 9 месяцев каждого года»</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spacing w:line="228" w:lineRule="auto"/>
              <w:contextualSpacing/>
              <w:jc w:val="center"/>
              <w:rPr>
                <w:rFonts w:ascii="Times New Roman" w:hAnsi="Times New Roman"/>
                <w:sz w:val="24"/>
                <w:szCs w:val="24"/>
              </w:rPr>
            </w:pPr>
            <w:r w:rsidRPr="00426E94">
              <w:rPr>
                <w:rFonts w:ascii="Times New Roman" w:hAnsi="Times New Roman"/>
                <w:sz w:val="24"/>
                <w:szCs w:val="24"/>
              </w:rPr>
              <w:t>31 октября 2025 г.</w:t>
            </w:r>
          </w:p>
        </w:tc>
        <w:tc>
          <w:tcPr>
            <w:tcW w:w="2547"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rPr>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spacing w:line="228" w:lineRule="auto"/>
              <w:contextualSpacing/>
              <w:jc w:val="left"/>
              <w:rPr>
                <w:rFonts w:ascii="Times New Roman" w:hAnsi="Times New Roman"/>
                <w:sz w:val="24"/>
                <w:szCs w:val="24"/>
              </w:rPr>
            </w:pPr>
            <w:r w:rsidRPr="00426E94">
              <w:rPr>
                <w:rFonts w:ascii="Times New Roman" w:hAnsi="Times New Roman"/>
                <w:sz w:val="24"/>
                <w:szCs w:val="24"/>
              </w:rPr>
              <w:t>отчет</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spacing w:line="228" w:lineRule="auto"/>
              <w:jc w:val="left"/>
              <w:rPr>
                <w:rFonts w:ascii="Times New Roman" w:hAnsi="Times New Roman"/>
                <w:sz w:val="24"/>
                <w:szCs w:val="24"/>
              </w:rPr>
            </w:pPr>
            <w:r w:rsidRPr="00426E94">
              <w:rPr>
                <w:rFonts w:ascii="Times New Roman" w:hAnsi="Times New Roman"/>
                <w:sz w:val="24"/>
                <w:szCs w:val="24"/>
              </w:rPr>
              <w:t>информационная с</w:t>
            </w:r>
            <w:r w:rsidRPr="00426E94">
              <w:rPr>
                <w:rFonts w:ascii="Times New Roman" w:hAnsi="Times New Roman"/>
                <w:sz w:val="24"/>
                <w:szCs w:val="24"/>
              </w:rPr>
              <w:t>и</w:t>
            </w:r>
            <w:r w:rsidRPr="00426E94">
              <w:rPr>
                <w:rFonts w:ascii="Times New Roman" w:hAnsi="Times New Roman"/>
                <w:sz w:val="24"/>
                <w:szCs w:val="24"/>
              </w:rPr>
              <w:t>стема отсутствует</w:t>
            </w:r>
          </w:p>
        </w:tc>
      </w:tr>
      <w:tr w:rsidR="00044BF9" w:rsidRPr="00426E94" w:rsidTr="002D5A08">
        <w:tc>
          <w:tcPr>
            <w:tcW w:w="85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044BF9" w:rsidRPr="00426E94" w:rsidRDefault="00044BF9" w:rsidP="005C7400">
            <w:pPr>
              <w:widowControl w:val="0"/>
              <w:tabs>
                <w:tab w:val="left" w:pos="11057"/>
              </w:tabs>
              <w:spacing w:line="228" w:lineRule="auto"/>
              <w:jc w:val="center"/>
              <w:rPr>
                <w:rFonts w:ascii="Times New Roman" w:hAnsi="Times New Roman"/>
                <w:sz w:val="24"/>
                <w:szCs w:val="24"/>
              </w:rPr>
            </w:pPr>
            <w:r w:rsidRPr="00426E94">
              <w:rPr>
                <w:rFonts w:ascii="Times New Roman" w:hAnsi="Times New Roman"/>
                <w:sz w:val="24"/>
                <w:szCs w:val="24"/>
              </w:rPr>
              <w:t>1.</w:t>
            </w:r>
            <w:r w:rsidR="005C7400">
              <w:rPr>
                <w:rFonts w:ascii="Times New Roman" w:hAnsi="Times New Roman"/>
                <w:sz w:val="24"/>
                <w:szCs w:val="24"/>
              </w:rPr>
              <w:t>83</w:t>
            </w:r>
            <w:r w:rsidRPr="00426E94">
              <w:rPr>
                <w:rFonts w:ascii="Times New Roman" w:hAnsi="Times New Roman"/>
                <w:sz w:val="24"/>
                <w:szCs w:val="24"/>
              </w:rPr>
              <w:t>.</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spacing w:line="228" w:lineRule="auto"/>
              <w:contextualSpacing/>
              <w:jc w:val="left"/>
              <w:rPr>
                <w:rFonts w:ascii="Times New Roman" w:hAnsi="Times New Roman"/>
                <w:sz w:val="24"/>
                <w:szCs w:val="24"/>
              </w:rPr>
            </w:pPr>
            <w:r w:rsidRPr="00426E94">
              <w:rPr>
                <w:rFonts w:ascii="Times New Roman" w:hAnsi="Times New Roman"/>
                <w:sz w:val="24"/>
                <w:szCs w:val="24"/>
              </w:rPr>
              <w:t xml:space="preserve">Контрольная точка </w:t>
            </w:r>
            <w:r w:rsidR="00A2565E">
              <w:rPr>
                <w:rFonts w:ascii="Times New Roman" w:hAnsi="Times New Roman"/>
                <w:sz w:val="24"/>
                <w:szCs w:val="24"/>
              </w:rPr>
              <w:t>3</w:t>
            </w:r>
            <w:r w:rsidRPr="00426E94">
              <w:rPr>
                <w:rFonts w:ascii="Times New Roman" w:hAnsi="Times New Roman"/>
                <w:sz w:val="24"/>
                <w:szCs w:val="24"/>
              </w:rPr>
              <w:t>.</w:t>
            </w:r>
            <w:r w:rsidR="00F13B36">
              <w:rPr>
                <w:rFonts w:ascii="Times New Roman" w:hAnsi="Times New Roman"/>
                <w:sz w:val="24"/>
                <w:szCs w:val="24"/>
              </w:rPr>
              <w:t>7</w:t>
            </w:r>
            <w:r w:rsidRPr="00426E94">
              <w:rPr>
                <w:rFonts w:ascii="Times New Roman" w:hAnsi="Times New Roman"/>
                <w:sz w:val="24"/>
                <w:szCs w:val="24"/>
              </w:rPr>
              <w:t>.4</w:t>
            </w:r>
          </w:p>
          <w:p w:rsidR="00044BF9" w:rsidRPr="00426E94" w:rsidRDefault="00044BF9" w:rsidP="00044BF9">
            <w:pPr>
              <w:widowControl w:val="0"/>
              <w:tabs>
                <w:tab w:val="left" w:pos="11057"/>
              </w:tabs>
              <w:spacing w:line="228" w:lineRule="auto"/>
              <w:contextualSpacing/>
              <w:jc w:val="left"/>
              <w:rPr>
                <w:rFonts w:ascii="Times New Roman" w:hAnsi="Times New Roman"/>
                <w:sz w:val="24"/>
                <w:szCs w:val="24"/>
              </w:rPr>
            </w:pPr>
            <w:r w:rsidRPr="00426E94">
              <w:rPr>
                <w:rFonts w:ascii="Times New Roman" w:hAnsi="Times New Roman"/>
                <w:sz w:val="24"/>
                <w:szCs w:val="24"/>
              </w:rPr>
              <w:t>«Осуществлен мониторинг предоставления мер социальной поддержки»</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spacing w:line="228" w:lineRule="auto"/>
              <w:contextualSpacing/>
              <w:jc w:val="center"/>
              <w:rPr>
                <w:rFonts w:ascii="Times New Roman" w:hAnsi="Times New Roman"/>
                <w:sz w:val="24"/>
                <w:szCs w:val="24"/>
              </w:rPr>
            </w:pPr>
            <w:r w:rsidRPr="00426E94">
              <w:rPr>
                <w:rFonts w:ascii="Times New Roman" w:hAnsi="Times New Roman"/>
                <w:sz w:val="24"/>
                <w:szCs w:val="24"/>
              </w:rPr>
              <w:t>25 декабря 2025 г.</w:t>
            </w:r>
          </w:p>
        </w:tc>
        <w:tc>
          <w:tcPr>
            <w:tcW w:w="2547"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rPr>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spacing w:line="228" w:lineRule="auto"/>
              <w:contextualSpacing/>
              <w:jc w:val="left"/>
              <w:rPr>
                <w:rFonts w:ascii="Times New Roman" w:hAnsi="Times New Roman"/>
                <w:sz w:val="24"/>
                <w:szCs w:val="24"/>
              </w:rPr>
            </w:pPr>
            <w:r w:rsidRPr="00426E94">
              <w:rPr>
                <w:rFonts w:ascii="Times New Roman" w:hAnsi="Times New Roman"/>
                <w:sz w:val="24"/>
                <w:szCs w:val="24"/>
              </w:rPr>
              <w:t>отчет</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spacing w:line="228" w:lineRule="auto"/>
              <w:jc w:val="left"/>
              <w:rPr>
                <w:rFonts w:ascii="Times New Roman" w:hAnsi="Times New Roman"/>
                <w:sz w:val="24"/>
                <w:szCs w:val="24"/>
              </w:rPr>
            </w:pPr>
            <w:r w:rsidRPr="00426E94">
              <w:rPr>
                <w:rFonts w:ascii="Times New Roman" w:hAnsi="Times New Roman"/>
                <w:sz w:val="24"/>
                <w:szCs w:val="24"/>
              </w:rPr>
              <w:t>информационная с</w:t>
            </w:r>
            <w:r w:rsidRPr="00426E94">
              <w:rPr>
                <w:rFonts w:ascii="Times New Roman" w:hAnsi="Times New Roman"/>
                <w:sz w:val="24"/>
                <w:szCs w:val="24"/>
              </w:rPr>
              <w:t>и</w:t>
            </w:r>
            <w:r w:rsidRPr="00426E94">
              <w:rPr>
                <w:rFonts w:ascii="Times New Roman" w:hAnsi="Times New Roman"/>
                <w:sz w:val="24"/>
                <w:szCs w:val="24"/>
              </w:rPr>
              <w:t>стема отсутствует</w:t>
            </w:r>
          </w:p>
        </w:tc>
      </w:tr>
      <w:tr w:rsidR="00044BF9" w:rsidRPr="00426E94" w:rsidTr="002D5A08">
        <w:tc>
          <w:tcPr>
            <w:tcW w:w="85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044BF9" w:rsidRPr="00426E94" w:rsidRDefault="00044BF9" w:rsidP="005C7400">
            <w:pPr>
              <w:widowControl w:val="0"/>
              <w:tabs>
                <w:tab w:val="left" w:pos="11057"/>
              </w:tabs>
              <w:spacing w:line="228" w:lineRule="auto"/>
              <w:jc w:val="center"/>
              <w:rPr>
                <w:rFonts w:ascii="Times New Roman" w:hAnsi="Times New Roman"/>
                <w:sz w:val="24"/>
                <w:szCs w:val="24"/>
              </w:rPr>
            </w:pPr>
            <w:r w:rsidRPr="00426E94">
              <w:rPr>
                <w:rFonts w:ascii="Times New Roman" w:hAnsi="Times New Roman"/>
                <w:sz w:val="24"/>
                <w:szCs w:val="24"/>
              </w:rPr>
              <w:lastRenderedPageBreak/>
              <w:t>1.</w:t>
            </w:r>
            <w:r w:rsidR="005C7400">
              <w:rPr>
                <w:rFonts w:ascii="Times New Roman" w:hAnsi="Times New Roman"/>
                <w:sz w:val="24"/>
                <w:szCs w:val="24"/>
              </w:rPr>
              <w:t>84</w:t>
            </w:r>
            <w:r w:rsidRPr="00426E94">
              <w:rPr>
                <w:rFonts w:ascii="Times New Roman" w:hAnsi="Times New Roman"/>
                <w:sz w:val="24"/>
                <w:szCs w:val="24"/>
              </w:rPr>
              <w:t>.</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spacing w:line="228" w:lineRule="auto"/>
              <w:contextualSpacing/>
              <w:jc w:val="left"/>
              <w:rPr>
                <w:rFonts w:ascii="Times New Roman" w:hAnsi="Times New Roman"/>
                <w:sz w:val="24"/>
                <w:szCs w:val="24"/>
              </w:rPr>
            </w:pPr>
            <w:r w:rsidRPr="00426E94">
              <w:rPr>
                <w:rFonts w:ascii="Times New Roman" w:hAnsi="Times New Roman"/>
                <w:sz w:val="24"/>
                <w:szCs w:val="24"/>
              </w:rPr>
              <w:t>Контрольная точка</w:t>
            </w:r>
            <w:r w:rsidR="00A2565E">
              <w:rPr>
                <w:rFonts w:ascii="Times New Roman" w:hAnsi="Times New Roman"/>
                <w:sz w:val="24"/>
                <w:szCs w:val="24"/>
              </w:rPr>
              <w:t>3</w:t>
            </w:r>
            <w:r w:rsidRPr="00426E94">
              <w:rPr>
                <w:rFonts w:ascii="Times New Roman" w:hAnsi="Times New Roman"/>
                <w:sz w:val="24"/>
                <w:szCs w:val="24"/>
              </w:rPr>
              <w:t>.</w:t>
            </w:r>
            <w:r w:rsidR="00F13B36">
              <w:rPr>
                <w:rFonts w:ascii="Times New Roman" w:hAnsi="Times New Roman"/>
                <w:sz w:val="24"/>
                <w:szCs w:val="24"/>
              </w:rPr>
              <w:t>7</w:t>
            </w:r>
            <w:r w:rsidRPr="00426E94">
              <w:rPr>
                <w:rFonts w:ascii="Times New Roman" w:hAnsi="Times New Roman"/>
                <w:sz w:val="24"/>
                <w:szCs w:val="24"/>
              </w:rPr>
              <w:t>.5</w:t>
            </w:r>
          </w:p>
          <w:p w:rsidR="00044BF9" w:rsidRPr="00426E94" w:rsidRDefault="00044BF9" w:rsidP="00044BF9">
            <w:pPr>
              <w:widowControl w:val="0"/>
              <w:spacing w:line="228" w:lineRule="auto"/>
              <w:contextualSpacing/>
              <w:jc w:val="left"/>
              <w:outlineLvl w:val="2"/>
              <w:rPr>
                <w:rFonts w:ascii="Times New Roman" w:hAnsi="Times New Roman"/>
                <w:sz w:val="24"/>
                <w:szCs w:val="24"/>
              </w:rPr>
            </w:pPr>
            <w:r w:rsidRPr="00426E94">
              <w:rPr>
                <w:rFonts w:ascii="Times New Roman" w:hAnsi="Times New Roman"/>
                <w:sz w:val="24"/>
                <w:szCs w:val="24"/>
              </w:rPr>
              <w:t xml:space="preserve">«Предложения </w:t>
            </w:r>
            <w:proofErr w:type="gramStart"/>
            <w:r w:rsidRPr="00426E94">
              <w:rPr>
                <w:rFonts w:ascii="Times New Roman" w:hAnsi="Times New Roman"/>
                <w:sz w:val="24"/>
                <w:szCs w:val="24"/>
              </w:rPr>
              <w:t>о потребности в средствах областного бюджета учтены в областном законе об областном бюджете на очередной год</w:t>
            </w:r>
            <w:proofErr w:type="gramEnd"/>
            <w:r w:rsidRPr="00426E94">
              <w:rPr>
                <w:rFonts w:ascii="Times New Roman" w:hAnsi="Times New Roman"/>
                <w:sz w:val="24"/>
                <w:szCs w:val="24"/>
              </w:rPr>
              <w:t xml:space="preserve"> и плановый период»</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spacing w:line="228" w:lineRule="auto"/>
              <w:contextualSpacing/>
              <w:jc w:val="center"/>
              <w:rPr>
                <w:rFonts w:ascii="Times New Roman" w:hAnsi="Times New Roman"/>
                <w:sz w:val="24"/>
                <w:szCs w:val="24"/>
              </w:rPr>
            </w:pPr>
            <w:r w:rsidRPr="00426E94">
              <w:rPr>
                <w:rFonts w:ascii="Times New Roman" w:hAnsi="Times New Roman"/>
                <w:sz w:val="24"/>
                <w:szCs w:val="24"/>
              </w:rPr>
              <w:t>1 января 2026 г.</w:t>
            </w:r>
          </w:p>
        </w:tc>
        <w:tc>
          <w:tcPr>
            <w:tcW w:w="2547"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rPr>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spacing w:line="228" w:lineRule="auto"/>
              <w:contextualSpacing/>
              <w:jc w:val="left"/>
              <w:rPr>
                <w:rFonts w:ascii="Times New Roman" w:hAnsi="Times New Roman"/>
                <w:sz w:val="24"/>
                <w:szCs w:val="24"/>
              </w:rPr>
            </w:pPr>
            <w:r w:rsidRPr="00426E94">
              <w:rPr>
                <w:rFonts w:ascii="Times New Roman" w:hAnsi="Times New Roman"/>
                <w:sz w:val="24"/>
                <w:szCs w:val="24"/>
              </w:rPr>
              <w:t>областной закон об областном бюджете</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A2247B">
            <w:pPr>
              <w:widowControl w:val="0"/>
              <w:tabs>
                <w:tab w:val="left" w:pos="11057"/>
              </w:tabs>
              <w:spacing w:line="228" w:lineRule="auto"/>
              <w:contextualSpacing/>
              <w:jc w:val="left"/>
              <w:rPr>
                <w:rFonts w:ascii="Times New Roman" w:hAnsi="Times New Roman"/>
                <w:sz w:val="24"/>
                <w:szCs w:val="24"/>
              </w:rPr>
            </w:pPr>
            <w:r w:rsidRPr="00426E94">
              <w:rPr>
                <w:rFonts w:ascii="Times New Roman" w:hAnsi="Times New Roman"/>
                <w:sz w:val="24"/>
                <w:szCs w:val="24"/>
              </w:rPr>
              <w:t xml:space="preserve">официальный портал правовой информации </w:t>
            </w:r>
            <w:r w:rsidR="00A2247B">
              <w:rPr>
                <w:rFonts w:ascii="Times New Roman" w:hAnsi="Times New Roman"/>
                <w:sz w:val="24"/>
                <w:szCs w:val="24"/>
              </w:rPr>
              <w:t>РО</w:t>
            </w:r>
            <w:r w:rsidRPr="00426E94">
              <w:rPr>
                <w:rFonts w:ascii="Times New Roman" w:hAnsi="Times New Roman"/>
                <w:sz w:val="24"/>
                <w:szCs w:val="24"/>
              </w:rPr>
              <w:t xml:space="preserve"> (pravo.donland.ru)</w:t>
            </w:r>
          </w:p>
        </w:tc>
      </w:tr>
      <w:tr w:rsidR="00044BF9" w:rsidRPr="00426E94" w:rsidTr="002D5A08">
        <w:tc>
          <w:tcPr>
            <w:tcW w:w="85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044BF9" w:rsidRPr="00426E94" w:rsidRDefault="00044BF9" w:rsidP="005C7400">
            <w:pPr>
              <w:widowControl w:val="0"/>
              <w:tabs>
                <w:tab w:val="left" w:pos="11057"/>
              </w:tabs>
              <w:spacing w:line="228" w:lineRule="auto"/>
              <w:jc w:val="center"/>
              <w:rPr>
                <w:rFonts w:ascii="Times New Roman" w:hAnsi="Times New Roman"/>
                <w:sz w:val="24"/>
                <w:szCs w:val="24"/>
              </w:rPr>
            </w:pPr>
            <w:r w:rsidRPr="00426E94">
              <w:rPr>
                <w:rFonts w:ascii="Times New Roman" w:hAnsi="Times New Roman"/>
                <w:sz w:val="24"/>
                <w:szCs w:val="24"/>
              </w:rPr>
              <w:t>1.</w:t>
            </w:r>
            <w:r w:rsidR="005C7400">
              <w:rPr>
                <w:rFonts w:ascii="Times New Roman" w:hAnsi="Times New Roman"/>
                <w:sz w:val="24"/>
                <w:szCs w:val="24"/>
              </w:rPr>
              <w:t>85.</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spacing w:line="228" w:lineRule="auto"/>
              <w:contextualSpacing/>
              <w:jc w:val="left"/>
              <w:rPr>
                <w:rFonts w:ascii="Times New Roman" w:hAnsi="Times New Roman"/>
                <w:sz w:val="24"/>
                <w:szCs w:val="24"/>
              </w:rPr>
            </w:pPr>
            <w:r w:rsidRPr="00426E94">
              <w:rPr>
                <w:rFonts w:ascii="Times New Roman" w:hAnsi="Times New Roman"/>
                <w:sz w:val="24"/>
                <w:szCs w:val="24"/>
              </w:rPr>
              <w:t xml:space="preserve">Контрольная точка </w:t>
            </w:r>
            <w:r w:rsidR="00A2565E">
              <w:rPr>
                <w:rFonts w:ascii="Times New Roman" w:hAnsi="Times New Roman"/>
                <w:sz w:val="24"/>
                <w:szCs w:val="24"/>
              </w:rPr>
              <w:t>3</w:t>
            </w:r>
            <w:r w:rsidRPr="00426E94">
              <w:rPr>
                <w:rFonts w:ascii="Times New Roman" w:hAnsi="Times New Roman"/>
                <w:sz w:val="24"/>
                <w:szCs w:val="24"/>
              </w:rPr>
              <w:t>.</w:t>
            </w:r>
            <w:r w:rsidR="00F13B36">
              <w:rPr>
                <w:rFonts w:ascii="Times New Roman" w:hAnsi="Times New Roman"/>
                <w:sz w:val="24"/>
                <w:szCs w:val="24"/>
              </w:rPr>
              <w:t>7.</w:t>
            </w:r>
            <w:r w:rsidRPr="00426E94">
              <w:rPr>
                <w:rFonts w:ascii="Times New Roman" w:hAnsi="Times New Roman"/>
                <w:sz w:val="24"/>
                <w:szCs w:val="24"/>
              </w:rPr>
              <w:t>6</w:t>
            </w:r>
          </w:p>
          <w:p w:rsidR="00044BF9" w:rsidRPr="00426E94" w:rsidRDefault="00044BF9" w:rsidP="00044BF9">
            <w:pPr>
              <w:widowControl w:val="0"/>
              <w:tabs>
                <w:tab w:val="left" w:pos="11057"/>
              </w:tabs>
              <w:spacing w:line="228" w:lineRule="auto"/>
              <w:contextualSpacing/>
              <w:jc w:val="left"/>
              <w:rPr>
                <w:rFonts w:ascii="Times New Roman" w:hAnsi="Times New Roman"/>
                <w:sz w:val="24"/>
                <w:szCs w:val="24"/>
              </w:rPr>
            </w:pPr>
            <w:r w:rsidRPr="00426E94">
              <w:rPr>
                <w:rFonts w:ascii="Times New Roman" w:hAnsi="Times New Roman"/>
                <w:sz w:val="24"/>
                <w:szCs w:val="24"/>
              </w:rPr>
              <w:t>«Меры социальной поддержки предоста</w:t>
            </w:r>
            <w:r w:rsidRPr="00426E94">
              <w:rPr>
                <w:rFonts w:ascii="Times New Roman" w:hAnsi="Times New Roman"/>
                <w:sz w:val="24"/>
                <w:szCs w:val="24"/>
              </w:rPr>
              <w:t>в</w:t>
            </w:r>
            <w:r w:rsidRPr="00426E94">
              <w:rPr>
                <w:rFonts w:ascii="Times New Roman" w:hAnsi="Times New Roman"/>
                <w:sz w:val="24"/>
                <w:szCs w:val="24"/>
              </w:rPr>
              <w:t>лены за 1 полугодие каждого года»</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spacing w:line="228" w:lineRule="auto"/>
              <w:contextualSpacing/>
              <w:jc w:val="center"/>
              <w:rPr>
                <w:rFonts w:ascii="Times New Roman" w:hAnsi="Times New Roman"/>
                <w:sz w:val="24"/>
                <w:szCs w:val="24"/>
              </w:rPr>
            </w:pPr>
            <w:r w:rsidRPr="00426E94">
              <w:rPr>
                <w:rFonts w:ascii="Times New Roman" w:hAnsi="Times New Roman"/>
                <w:sz w:val="24"/>
                <w:szCs w:val="24"/>
              </w:rPr>
              <w:t>31 июля 2026 г.</w:t>
            </w:r>
          </w:p>
        </w:tc>
        <w:tc>
          <w:tcPr>
            <w:tcW w:w="2547"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rPr>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spacing w:line="228" w:lineRule="auto"/>
              <w:contextualSpacing/>
              <w:jc w:val="left"/>
              <w:rPr>
                <w:rFonts w:ascii="Times New Roman" w:hAnsi="Times New Roman"/>
                <w:sz w:val="24"/>
                <w:szCs w:val="24"/>
              </w:rPr>
            </w:pPr>
            <w:r w:rsidRPr="00426E94">
              <w:rPr>
                <w:rFonts w:ascii="Times New Roman" w:hAnsi="Times New Roman"/>
                <w:sz w:val="24"/>
                <w:szCs w:val="24"/>
              </w:rPr>
              <w:t>отчет</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spacing w:line="228" w:lineRule="auto"/>
              <w:jc w:val="left"/>
              <w:rPr>
                <w:rFonts w:ascii="Times New Roman" w:hAnsi="Times New Roman"/>
                <w:sz w:val="24"/>
                <w:szCs w:val="24"/>
              </w:rPr>
            </w:pPr>
            <w:r w:rsidRPr="00426E94">
              <w:rPr>
                <w:rFonts w:ascii="Times New Roman" w:hAnsi="Times New Roman"/>
                <w:sz w:val="24"/>
                <w:szCs w:val="24"/>
              </w:rPr>
              <w:t>информационная с</w:t>
            </w:r>
            <w:r w:rsidRPr="00426E94">
              <w:rPr>
                <w:rFonts w:ascii="Times New Roman" w:hAnsi="Times New Roman"/>
                <w:sz w:val="24"/>
                <w:szCs w:val="24"/>
              </w:rPr>
              <w:t>и</w:t>
            </w:r>
            <w:r w:rsidRPr="00426E94">
              <w:rPr>
                <w:rFonts w:ascii="Times New Roman" w:hAnsi="Times New Roman"/>
                <w:sz w:val="24"/>
                <w:szCs w:val="24"/>
              </w:rPr>
              <w:t>стема отсутствует</w:t>
            </w:r>
          </w:p>
        </w:tc>
      </w:tr>
      <w:tr w:rsidR="00044BF9" w:rsidRPr="00426E94" w:rsidTr="002D5A08">
        <w:tc>
          <w:tcPr>
            <w:tcW w:w="85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044BF9" w:rsidRPr="00426E94" w:rsidRDefault="00044BF9" w:rsidP="005C7400">
            <w:pPr>
              <w:widowControl w:val="0"/>
              <w:tabs>
                <w:tab w:val="left" w:pos="11057"/>
              </w:tabs>
              <w:spacing w:line="228" w:lineRule="auto"/>
              <w:jc w:val="center"/>
              <w:rPr>
                <w:rFonts w:ascii="Times New Roman" w:hAnsi="Times New Roman"/>
                <w:sz w:val="24"/>
                <w:szCs w:val="24"/>
              </w:rPr>
            </w:pPr>
            <w:r w:rsidRPr="00426E94">
              <w:rPr>
                <w:rFonts w:ascii="Times New Roman" w:hAnsi="Times New Roman"/>
                <w:sz w:val="24"/>
                <w:szCs w:val="24"/>
              </w:rPr>
              <w:t>1.</w:t>
            </w:r>
            <w:r w:rsidR="005C7400">
              <w:rPr>
                <w:rFonts w:ascii="Times New Roman" w:hAnsi="Times New Roman"/>
                <w:sz w:val="24"/>
                <w:szCs w:val="24"/>
              </w:rPr>
              <w:t>86</w:t>
            </w:r>
            <w:r w:rsidRPr="00426E94">
              <w:rPr>
                <w:rFonts w:ascii="Times New Roman" w:hAnsi="Times New Roman"/>
                <w:sz w:val="24"/>
                <w:szCs w:val="24"/>
              </w:rPr>
              <w:t>.</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spacing w:line="228" w:lineRule="auto"/>
              <w:contextualSpacing/>
              <w:jc w:val="left"/>
              <w:rPr>
                <w:rFonts w:ascii="Times New Roman" w:hAnsi="Times New Roman"/>
                <w:sz w:val="24"/>
                <w:szCs w:val="24"/>
              </w:rPr>
            </w:pPr>
            <w:r w:rsidRPr="00426E94">
              <w:rPr>
                <w:rFonts w:ascii="Times New Roman" w:hAnsi="Times New Roman"/>
                <w:sz w:val="24"/>
                <w:szCs w:val="24"/>
              </w:rPr>
              <w:t xml:space="preserve">Контрольная точка </w:t>
            </w:r>
            <w:r w:rsidR="00A2565E">
              <w:rPr>
                <w:rFonts w:ascii="Times New Roman" w:hAnsi="Times New Roman"/>
                <w:sz w:val="24"/>
                <w:szCs w:val="24"/>
              </w:rPr>
              <w:t>3.</w:t>
            </w:r>
            <w:r w:rsidR="00F13B36">
              <w:rPr>
                <w:rFonts w:ascii="Times New Roman" w:hAnsi="Times New Roman"/>
                <w:sz w:val="24"/>
                <w:szCs w:val="24"/>
              </w:rPr>
              <w:t>7</w:t>
            </w:r>
            <w:r w:rsidRPr="00426E94">
              <w:rPr>
                <w:rFonts w:ascii="Times New Roman" w:hAnsi="Times New Roman"/>
                <w:sz w:val="24"/>
                <w:szCs w:val="24"/>
              </w:rPr>
              <w:t>.7</w:t>
            </w:r>
          </w:p>
          <w:p w:rsidR="00044BF9" w:rsidRPr="00426E94" w:rsidRDefault="00044BF9" w:rsidP="00044BF9">
            <w:pPr>
              <w:widowControl w:val="0"/>
              <w:tabs>
                <w:tab w:val="left" w:pos="11057"/>
              </w:tabs>
              <w:spacing w:line="228" w:lineRule="auto"/>
              <w:contextualSpacing/>
              <w:jc w:val="left"/>
              <w:rPr>
                <w:rFonts w:ascii="Times New Roman" w:hAnsi="Times New Roman"/>
                <w:sz w:val="24"/>
                <w:szCs w:val="24"/>
              </w:rPr>
            </w:pPr>
            <w:r w:rsidRPr="00426E94">
              <w:rPr>
                <w:rFonts w:ascii="Times New Roman" w:hAnsi="Times New Roman"/>
                <w:sz w:val="24"/>
                <w:szCs w:val="24"/>
              </w:rPr>
              <w:t>«Меры социальной поддержки предоста</w:t>
            </w:r>
            <w:r w:rsidRPr="00426E94">
              <w:rPr>
                <w:rFonts w:ascii="Times New Roman" w:hAnsi="Times New Roman"/>
                <w:sz w:val="24"/>
                <w:szCs w:val="24"/>
              </w:rPr>
              <w:t>в</w:t>
            </w:r>
            <w:r w:rsidRPr="00426E94">
              <w:rPr>
                <w:rFonts w:ascii="Times New Roman" w:hAnsi="Times New Roman"/>
                <w:sz w:val="24"/>
                <w:szCs w:val="24"/>
              </w:rPr>
              <w:t>лены за 9 месяцев каждого года»</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spacing w:line="228" w:lineRule="auto"/>
              <w:contextualSpacing/>
              <w:jc w:val="center"/>
              <w:rPr>
                <w:rFonts w:ascii="Times New Roman" w:hAnsi="Times New Roman"/>
                <w:sz w:val="24"/>
                <w:szCs w:val="24"/>
              </w:rPr>
            </w:pPr>
            <w:r w:rsidRPr="00426E94">
              <w:rPr>
                <w:rFonts w:ascii="Times New Roman" w:hAnsi="Times New Roman"/>
                <w:sz w:val="24"/>
                <w:szCs w:val="24"/>
              </w:rPr>
              <w:t>31 октября 2026 г.</w:t>
            </w:r>
          </w:p>
        </w:tc>
        <w:tc>
          <w:tcPr>
            <w:tcW w:w="2547"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rPr>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spacing w:line="228" w:lineRule="auto"/>
              <w:contextualSpacing/>
              <w:jc w:val="left"/>
              <w:rPr>
                <w:rFonts w:ascii="Times New Roman" w:hAnsi="Times New Roman"/>
                <w:sz w:val="24"/>
                <w:szCs w:val="24"/>
              </w:rPr>
            </w:pPr>
            <w:r w:rsidRPr="00426E94">
              <w:rPr>
                <w:rFonts w:ascii="Times New Roman" w:hAnsi="Times New Roman"/>
                <w:sz w:val="24"/>
                <w:szCs w:val="24"/>
              </w:rPr>
              <w:t>отчет</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spacing w:line="228" w:lineRule="auto"/>
              <w:jc w:val="left"/>
              <w:rPr>
                <w:rFonts w:ascii="Times New Roman" w:hAnsi="Times New Roman"/>
                <w:sz w:val="24"/>
                <w:szCs w:val="24"/>
              </w:rPr>
            </w:pPr>
            <w:r w:rsidRPr="00426E94">
              <w:rPr>
                <w:rFonts w:ascii="Times New Roman" w:hAnsi="Times New Roman"/>
                <w:sz w:val="24"/>
                <w:szCs w:val="24"/>
              </w:rPr>
              <w:t>информационная с</w:t>
            </w:r>
            <w:r w:rsidRPr="00426E94">
              <w:rPr>
                <w:rFonts w:ascii="Times New Roman" w:hAnsi="Times New Roman"/>
                <w:sz w:val="24"/>
                <w:szCs w:val="24"/>
              </w:rPr>
              <w:t>и</w:t>
            </w:r>
            <w:r w:rsidRPr="00426E94">
              <w:rPr>
                <w:rFonts w:ascii="Times New Roman" w:hAnsi="Times New Roman"/>
                <w:sz w:val="24"/>
                <w:szCs w:val="24"/>
              </w:rPr>
              <w:t>стема отсутствует</w:t>
            </w:r>
          </w:p>
        </w:tc>
      </w:tr>
      <w:tr w:rsidR="00044BF9" w:rsidRPr="00426E94" w:rsidTr="002D5A08">
        <w:tc>
          <w:tcPr>
            <w:tcW w:w="85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044BF9" w:rsidRPr="00426E94" w:rsidRDefault="00044BF9" w:rsidP="005C7400">
            <w:pPr>
              <w:widowControl w:val="0"/>
              <w:tabs>
                <w:tab w:val="left" w:pos="11057"/>
              </w:tabs>
              <w:spacing w:line="228" w:lineRule="auto"/>
              <w:jc w:val="center"/>
              <w:rPr>
                <w:rFonts w:ascii="Times New Roman" w:hAnsi="Times New Roman"/>
                <w:sz w:val="24"/>
                <w:szCs w:val="24"/>
              </w:rPr>
            </w:pPr>
            <w:r w:rsidRPr="00426E94">
              <w:rPr>
                <w:rFonts w:ascii="Times New Roman" w:hAnsi="Times New Roman"/>
                <w:sz w:val="24"/>
                <w:szCs w:val="24"/>
              </w:rPr>
              <w:t>1.</w:t>
            </w:r>
            <w:r w:rsidR="005C7400">
              <w:rPr>
                <w:rFonts w:ascii="Times New Roman" w:hAnsi="Times New Roman"/>
                <w:sz w:val="24"/>
                <w:szCs w:val="24"/>
              </w:rPr>
              <w:t>87</w:t>
            </w:r>
            <w:r w:rsidRPr="00426E94">
              <w:rPr>
                <w:rFonts w:ascii="Times New Roman" w:hAnsi="Times New Roman"/>
                <w:sz w:val="24"/>
                <w:szCs w:val="24"/>
              </w:rPr>
              <w:t>.</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spacing w:line="228" w:lineRule="auto"/>
              <w:contextualSpacing/>
              <w:jc w:val="left"/>
              <w:rPr>
                <w:rFonts w:ascii="Times New Roman" w:hAnsi="Times New Roman"/>
                <w:sz w:val="24"/>
                <w:szCs w:val="24"/>
              </w:rPr>
            </w:pPr>
            <w:r w:rsidRPr="00426E94">
              <w:rPr>
                <w:rFonts w:ascii="Times New Roman" w:hAnsi="Times New Roman"/>
                <w:sz w:val="24"/>
                <w:szCs w:val="24"/>
              </w:rPr>
              <w:t xml:space="preserve">Контрольная точка </w:t>
            </w:r>
            <w:r w:rsidR="00A2565E">
              <w:rPr>
                <w:rFonts w:ascii="Times New Roman" w:hAnsi="Times New Roman"/>
                <w:sz w:val="24"/>
                <w:szCs w:val="24"/>
              </w:rPr>
              <w:t>3</w:t>
            </w:r>
            <w:r w:rsidRPr="00426E94">
              <w:rPr>
                <w:rFonts w:ascii="Times New Roman" w:hAnsi="Times New Roman"/>
                <w:sz w:val="24"/>
                <w:szCs w:val="24"/>
              </w:rPr>
              <w:t>.</w:t>
            </w:r>
            <w:r w:rsidR="00F13B36">
              <w:rPr>
                <w:rFonts w:ascii="Times New Roman" w:hAnsi="Times New Roman"/>
                <w:sz w:val="24"/>
                <w:szCs w:val="24"/>
              </w:rPr>
              <w:t>7</w:t>
            </w:r>
            <w:r w:rsidRPr="00426E94">
              <w:rPr>
                <w:rFonts w:ascii="Times New Roman" w:hAnsi="Times New Roman"/>
                <w:sz w:val="24"/>
                <w:szCs w:val="24"/>
              </w:rPr>
              <w:t>.8</w:t>
            </w:r>
          </w:p>
          <w:p w:rsidR="00044BF9" w:rsidRPr="00426E94" w:rsidRDefault="00044BF9" w:rsidP="00044BF9">
            <w:pPr>
              <w:widowControl w:val="0"/>
              <w:tabs>
                <w:tab w:val="left" w:pos="11057"/>
              </w:tabs>
              <w:spacing w:line="228" w:lineRule="auto"/>
              <w:contextualSpacing/>
              <w:jc w:val="left"/>
              <w:rPr>
                <w:rFonts w:ascii="Times New Roman" w:hAnsi="Times New Roman"/>
                <w:sz w:val="24"/>
                <w:szCs w:val="24"/>
              </w:rPr>
            </w:pPr>
            <w:r w:rsidRPr="00426E94">
              <w:rPr>
                <w:rFonts w:ascii="Times New Roman" w:hAnsi="Times New Roman"/>
                <w:sz w:val="24"/>
                <w:szCs w:val="24"/>
              </w:rPr>
              <w:t>«Осуществлен мониторинг предоставления мер социальной поддержки»</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spacing w:line="228" w:lineRule="auto"/>
              <w:contextualSpacing/>
              <w:jc w:val="center"/>
              <w:rPr>
                <w:rFonts w:ascii="Times New Roman" w:hAnsi="Times New Roman"/>
                <w:sz w:val="24"/>
                <w:szCs w:val="24"/>
              </w:rPr>
            </w:pPr>
            <w:r w:rsidRPr="00426E94">
              <w:rPr>
                <w:rFonts w:ascii="Times New Roman" w:hAnsi="Times New Roman"/>
                <w:sz w:val="24"/>
                <w:szCs w:val="24"/>
              </w:rPr>
              <w:t>25 декабря 2026 г.</w:t>
            </w:r>
          </w:p>
        </w:tc>
        <w:tc>
          <w:tcPr>
            <w:tcW w:w="2547"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rPr>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spacing w:line="228" w:lineRule="auto"/>
              <w:contextualSpacing/>
              <w:jc w:val="left"/>
              <w:rPr>
                <w:rFonts w:ascii="Times New Roman" w:hAnsi="Times New Roman"/>
                <w:sz w:val="24"/>
                <w:szCs w:val="24"/>
              </w:rPr>
            </w:pPr>
            <w:r w:rsidRPr="00426E94">
              <w:rPr>
                <w:rFonts w:ascii="Times New Roman" w:hAnsi="Times New Roman"/>
                <w:sz w:val="24"/>
                <w:szCs w:val="24"/>
              </w:rPr>
              <w:t>отчет</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spacing w:line="228" w:lineRule="auto"/>
              <w:jc w:val="left"/>
              <w:rPr>
                <w:rFonts w:ascii="Times New Roman" w:hAnsi="Times New Roman"/>
                <w:sz w:val="24"/>
                <w:szCs w:val="24"/>
              </w:rPr>
            </w:pPr>
            <w:r w:rsidRPr="00426E94">
              <w:rPr>
                <w:rFonts w:ascii="Times New Roman" w:hAnsi="Times New Roman"/>
                <w:sz w:val="24"/>
                <w:szCs w:val="24"/>
              </w:rPr>
              <w:t>информационная с</w:t>
            </w:r>
            <w:r w:rsidRPr="00426E94">
              <w:rPr>
                <w:rFonts w:ascii="Times New Roman" w:hAnsi="Times New Roman"/>
                <w:sz w:val="24"/>
                <w:szCs w:val="24"/>
              </w:rPr>
              <w:t>и</w:t>
            </w:r>
            <w:r w:rsidRPr="00426E94">
              <w:rPr>
                <w:rFonts w:ascii="Times New Roman" w:hAnsi="Times New Roman"/>
                <w:sz w:val="24"/>
                <w:szCs w:val="24"/>
              </w:rPr>
              <w:t>стема отсутствует</w:t>
            </w:r>
          </w:p>
        </w:tc>
      </w:tr>
      <w:tr w:rsidR="00044BF9" w:rsidRPr="00426E94" w:rsidTr="002D5A08">
        <w:tc>
          <w:tcPr>
            <w:tcW w:w="85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044BF9" w:rsidRPr="00426E94" w:rsidRDefault="00044BF9" w:rsidP="005C7400">
            <w:pPr>
              <w:widowControl w:val="0"/>
              <w:tabs>
                <w:tab w:val="left" w:pos="11057"/>
              </w:tabs>
              <w:spacing w:line="228" w:lineRule="auto"/>
              <w:jc w:val="center"/>
              <w:rPr>
                <w:rFonts w:ascii="Times New Roman" w:hAnsi="Times New Roman"/>
                <w:sz w:val="24"/>
                <w:szCs w:val="24"/>
              </w:rPr>
            </w:pPr>
            <w:r w:rsidRPr="00426E94">
              <w:rPr>
                <w:rFonts w:ascii="Times New Roman" w:hAnsi="Times New Roman"/>
                <w:sz w:val="24"/>
                <w:szCs w:val="24"/>
              </w:rPr>
              <w:t>1.</w:t>
            </w:r>
            <w:r w:rsidR="005C7400">
              <w:rPr>
                <w:rFonts w:ascii="Times New Roman" w:hAnsi="Times New Roman"/>
                <w:sz w:val="24"/>
                <w:szCs w:val="24"/>
              </w:rPr>
              <w:t>88</w:t>
            </w:r>
            <w:r w:rsidRPr="00426E94">
              <w:rPr>
                <w:rFonts w:ascii="Times New Roman" w:hAnsi="Times New Roman"/>
                <w:sz w:val="24"/>
                <w:szCs w:val="24"/>
              </w:rPr>
              <w:t>.</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spacing w:line="228" w:lineRule="auto"/>
              <w:contextualSpacing/>
              <w:jc w:val="left"/>
              <w:rPr>
                <w:rFonts w:ascii="Times New Roman" w:hAnsi="Times New Roman"/>
                <w:sz w:val="24"/>
                <w:szCs w:val="24"/>
              </w:rPr>
            </w:pPr>
            <w:r w:rsidRPr="00426E94">
              <w:rPr>
                <w:rFonts w:ascii="Times New Roman" w:hAnsi="Times New Roman"/>
                <w:sz w:val="24"/>
                <w:szCs w:val="24"/>
              </w:rPr>
              <w:t xml:space="preserve">Контрольная точка </w:t>
            </w:r>
            <w:r w:rsidR="00A2565E">
              <w:rPr>
                <w:rFonts w:ascii="Times New Roman" w:hAnsi="Times New Roman"/>
                <w:sz w:val="24"/>
                <w:szCs w:val="24"/>
              </w:rPr>
              <w:t>3</w:t>
            </w:r>
            <w:r w:rsidRPr="00426E94">
              <w:rPr>
                <w:rFonts w:ascii="Times New Roman" w:hAnsi="Times New Roman"/>
                <w:sz w:val="24"/>
                <w:szCs w:val="24"/>
              </w:rPr>
              <w:t>.</w:t>
            </w:r>
            <w:r w:rsidR="00F13B36">
              <w:rPr>
                <w:rFonts w:ascii="Times New Roman" w:hAnsi="Times New Roman"/>
                <w:sz w:val="24"/>
                <w:szCs w:val="24"/>
              </w:rPr>
              <w:t>7</w:t>
            </w:r>
            <w:r w:rsidR="00493B13">
              <w:rPr>
                <w:rFonts w:ascii="Times New Roman" w:hAnsi="Times New Roman"/>
                <w:sz w:val="24"/>
                <w:szCs w:val="24"/>
              </w:rPr>
              <w:t>.</w:t>
            </w:r>
            <w:r w:rsidRPr="00426E94">
              <w:rPr>
                <w:rFonts w:ascii="Times New Roman" w:hAnsi="Times New Roman"/>
                <w:sz w:val="24"/>
                <w:szCs w:val="24"/>
              </w:rPr>
              <w:t>9</w:t>
            </w:r>
          </w:p>
          <w:p w:rsidR="00044BF9" w:rsidRPr="00426E94" w:rsidRDefault="00044BF9" w:rsidP="00044BF9">
            <w:pPr>
              <w:widowControl w:val="0"/>
              <w:spacing w:line="228" w:lineRule="auto"/>
              <w:contextualSpacing/>
              <w:jc w:val="left"/>
              <w:outlineLvl w:val="2"/>
              <w:rPr>
                <w:rFonts w:ascii="Times New Roman" w:hAnsi="Times New Roman"/>
                <w:sz w:val="24"/>
                <w:szCs w:val="24"/>
              </w:rPr>
            </w:pPr>
            <w:r w:rsidRPr="00426E94">
              <w:rPr>
                <w:rFonts w:ascii="Times New Roman" w:hAnsi="Times New Roman"/>
                <w:sz w:val="24"/>
                <w:szCs w:val="24"/>
              </w:rPr>
              <w:t xml:space="preserve">«Предложения </w:t>
            </w:r>
            <w:proofErr w:type="gramStart"/>
            <w:r w:rsidRPr="00426E94">
              <w:rPr>
                <w:rFonts w:ascii="Times New Roman" w:hAnsi="Times New Roman"/>
                <w:sz w:val="24"/>
                <w:szCs w:val="24"/>
              </w:rPr>
              <w:t>о потребности в средствах областного бюджета учтены в областном законе об областном бюджете на очередной год</w:t>
            </w:r>
            <w:proofErr w:type="gramEnd"/>
            <w:r w:rsidRPr="00426E94">
              <w:rPr>
                <w:rFonts w:ascii="Times New Roman" w:hAnsi="Times New Roman"/>
                <w:sz w:val="24"/>
                <w:szCs w:val="24"/>
              </w:rPr>
              <w:t xml:space="preserve"> и плановый период»</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spacing w:line="228" w:lineRule="auto"/>
              <w:contextualSpacing/>
              <w:jc w:val="center"/>
              <w:rPr>
                <w:rFonts w:ascii="Times New Roman" w:hAnsi="Times New Roman"/>
                <w:sz w:val="24"/>
                <w:szCs w:val="24"/>
              </w:rPr>
            </w:pPr>
            <w:r w:rsidRPr="00426E94">
              <w:rPr>
                <w:rFonts w:ascii="Times New Roman" w:hAnsi="Times New Roman"/>
                <w:sz w:val="24"/>
                <w:szCs w:val="24"/>
              </w:rPr>
              <w:t>1 января 2027 г.</w:t>
            </w:r>
          </w:p>
        </w:tc>
        <w:tc>
          <w:tcPr>
            <w:tcW w:w="2547"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rPr>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spacing w:line="228" w:lineRule="auto"/>
              <w:contextualSpacing/>
              <w:jc w:val="left"/>
              <w:rPr>
                <w:rFonts w:ascii="Times New Roman" w:hAnsi="Times New Roman"/>
                <w:sz w:val="24"/>
                <w:szCs w:val="24"/>
              </w:rPr>
            </w:pPr>
            <w:r w:rsidRPr="00426E94">
              <w:rPr>
                <w:rFonts w:ascii="Times New Roman" w:hAnsi="Times New Roman"/>
                <w:sz w:val="24"/>
                <w:szCs w:val="24"/>
              </w:rPr>
              <w:t>областной закон об областном бюджете</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A2247B">
            <w:pPr>
              <w:widowControl w:val="0"/>
              <w:tabs>
                <w:tab w:val="left" w:pos="11057"/>
              </w:tabs>
              <w:spacing w:line="228" w:lineRule="auto"/>
              <w:contextualSpacing/>
              <w:jc w:val="left"/>
              <w:rPr>
                <w:rFonts w:ascii="Times New Roman" w:hAnsi="Times New Roman"/>
                <w:sz w:val="24"/>
                <w:szCs w:val="24"/>
              </w:rPr>
            </w:pPr>
            <w:r w:rsidRPr="00426E94">
              <w:rPr>
                <w:rFonts w:ascii="Times New Roman" w:hAnsi="Times New Roman"/>
                <w:sz w:val="24"/>
                <w:szCs w:val="24"/>
              </w:rPr>
              <w:t xml:space="preserve">официальный портал правовой информации </w:t>
            </w:r>
            <w:r w:rsidR="00A2247B">
              <w:rPr>
                <w:rFonts w:ascii="Times New Roman" w:hAnsi="Times New Roman"/>
                <w:sz w:val="24"/>
                <w:szCs w:val="24"/>
              </w:rPr>
              <w:t>РО</w:t>
            </w:r>
            <w:r w:rsidRPr="00426E94">
              <w:rPr>
                <w:rFonts w:ascii="Times New Roman" w:hAnsi="Times New Roman"/>
                <w:sz w:val="24"/>
                <w:szCs w:val="24"/>
              </w:rPr>
              <w:t xml:space="preserve"> (pravo.donland.ru)</w:t>
            </w:r>
          </w:p>
        </w:tc>
      </w:tr>
      <w:tr w:rsidR="00044BF9" w:rsidRPr="00426E94" w:rsidTr="002D5A08">
        <w:tc>
          <w:tcPr>
            <w:tcW w:w="85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044BF9" w:rsidRPr="00426E94" w:rsidRDefault="00044BF9" w:rsidP="005C7400">
            <w:pPr>
              <w:widowControl w:val="0"/>
              <w:tabs>
                <w:tab w:val="left" w:pos="11057"/>
              </w:tabs>
              <w:spacing w:line="228" w:lineRule="auto"/>
              <w:jc w:val="center"/>
              <w:rPr>
                <w:rFonts w:ascii="Times New Roman" w:hAnsi="Times New Roman"/>
                <w:sz w:val="24"/>
                <w:szCs w:val="24"/>
              </w:rPr>
            </w:pPr>
            <w:r w:rsidRPr="00426E94">
              <w:rPr>
                <w:rFonts w:ascii="Times New Roman" w:hAnsi="Times New Roman"/>
                <w:sz w:val="24"/>
                <w:szCs w:val="24"/>
              </w:rPr>
              <w:t>1.</w:t>
            </w:r>
            <w:r w:rsidR="005C7400">
              <w:rPr>
                <w:rFonts w:ascii="Times New Roman" w:hAnsi="Times New Roman"/>
                <w:sz w:val="24"/>
                <w:szCs w:val="24"/>
              </w:rPr>
              <w:t>89</w:t>
            </w:r>
            <w:r w:rsidRPr="00426E94">
              <w:rPr>
                <w:rFonts w:ascii="Times New Roman" w:hAnsi="Times New Roman"/>
                <w:sz w:val="24"/>
                <w:szCs w:val="24"/>
              </w:rPr>
              <w:t>.</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spacing w:line="228" w:lineRule="auto"/>
              <w:contextualSpacing/>
              <w:jc w:val="left"/>
              <w:rPr>
                <w:rFonts w:ascii="Times New Roman" w:hAnsi="Times New Roman"/>
                <w:sz w:val="24"/>
                <w:szCs w:val="24"/>
              </w:rPr>
            </w:pPr>
            <w:r w:rsidRPr="00426E94">
              <w:rPr>
                <w:rFonts w:ascii="Times New Roman" w:hAnsi="Times New Roman"/>
                <w:sz w:val="24"/>
                <w:szCs w:val="24"/>
              </w:rPr>
              <w:t xml:space="preserve">Контрольная точка </w:t>
            </w:r>
            <w:r w:rsidR="00A2565E">
              <w:rPr>
                <w:rFonts w:ascii="Times New Roman" w:hAnsi="Times New Roman"/>
                <w:sz w:val="24"/>
                <w:szCs w:val="24"/>
              </w:rPr>
              <w:t>3</w:t>
            </w:r>
            <w:r w:rsidRPr="00426E94">
              <w:rPr>
                <w:rFonts w:ascii="Times New Roman" w:hAnsi="Times New Roman"/>
                <w:sz w:val="24"/>
                <w:szCs w:val="24"/>
              </w:rPr>
              <w:t>.</w:t>
            </w:r>
            <w:r w:rsidR="00F13B36">
              <w:rPr>
                <w:rFonts w:ascii="Times New Roman" w:hAnsi="Times New Roman"/>
                <w:sz w:val="24"/>
                <w:szCs w:val="24"/>
              </w:rPr>
              <w:t>7</w:t>
            </w:r>
            <w:r w:rsidRPr="00426E94">
              <w:rPr>
                <w:rFonts w:ascii="Times New Roman" w:hAnsi="Times New Roman"/>
                <w:sz w:val="24"/>
                <w:szCs w:val="24"/>
              </w:rPr>
              <w:t>.10</w:t>
            </w:r>
          </w:p>
          <w:p w:rsidR="00044BF9" w:rsidRPr="00426E94" w:rsidRDefault="00044BF9" w:rsidP="00044BF9">
            <w:pPr>
              <w:widowControl w:val="0"/>
              <w:tabs>
                <w:tab w:val="left" w:pos="11057"/>
              </w:tabs>
              <w:spacing w:line="228" w:lineRule="auto"/>
              <w:contextualSpacing/>
              <w:jc w:val="left"/>
              <w:rPr>
                <w:rFonts w:ascii="Times New Roman" w:hAnsi="Times New Roman"/>
                <w:sz w:val="24"/>
                <w:szCs w:val="24"/>
              </w:rPr>
            </w:pPr>
            <w:r w:rsidRPr="00426E94">
              <w:rPr>
                <w:rFonts w:ascii="Times New Roman" w:hAnsi="Times New Roman"/>
                <w:sz w:val="24"/>
                <w:szCs w:val="24"/>
              </w:rPr>
              <w:t>«Меры социальной поддержки предоста</w:t>
            </w:r>
            <w:r w:rsidRPr="00426E94">
              <w:rPr>
                <w:rFonts w:ascii="Times New Roman" w:hAnsi="Times New Roman"/>
                <w:sz w:val="24"/>
                <w:szCs w:val="24"/>
              </w:rPr>
              <w:t>в</w:t>
            </w:r>
            <w:r w:rsidRPr="00426E94">
              <w:rPr>
                <w:rFonts w:ascii="Times New Roman" w:hAnsi="Times New Roman"/>
                <w:sz w:val="24"/>
                <w:szCs w:val="24"/>
              </w:rPr>
              <w:t>лены за 1 полугодие каждого года»</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spacing w:line="228" w:lineRule="auto"/>
              <w:contextualSpacing/>
              <w:jc w:val="center"/>
              <w:rPr>
                <w:rFonts w:ascii="Times New Roman" w:hAnsi="Times New Roman"/>
                <w:sz w:val="24"/>
                <w:szCs w:val="24"/>
              </w:rPr>
            </w:pPr>
            <w:r w:rsidRPr="00426E94">
              <w:rPr>
                <w:rFonts w:ascii="Times New Roman" w:hAnsi="Times New Roman"/>
                <w:sz w:val="24"/>
                <w:szCs w:val="24"/>
              </w:rPr>
              <w:t>31 июля 2027 г.</w:t>
            </w:r>
          </w:p>
        </w:tc>
        <w:tc>
          <w:tcPr>
            <w:tcW w:w="2547"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rPr>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spacing w:line="228" w:lineRule="auto"/>
              <w:contextualSpacing/>
              <w:jc w:val="left"/>
              <w:rPr>
                <w:rFonts w:ascii="Times New Roman" w:hAnsi="Times New Roman"/>
                <w:sz w:val="24"/>
                <w:szCs w:val="24"/>
              </w:rPr>
            </w:pPr>
            <w:r w:rsidRPr="00426E94">
              <w:rPr>
                <w:rFonts w:ascii="Times New Roman" w:hAnsi="Times New Roman"/>
                <w:sz w:val="24"/>
                <w:szCs w:val="24"/>
              </w:rPr>
              <w:t>отчет</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spacing w:line="228" w:lineRule="auto"/>
              <w:jc w:val="left"/>
              <w:rPr>
                <w:rFonts w:ascii="Times New Roman" w:hAnsi="Times New Roman"/>
                <w:sz w:val="24"/>
                <w:szCs w:val="24"/>
              </w:rPr>
            </w:pPr>
            <w:r w:rsidRPr="00426E94">
              <w:rPr>
                <w:rFonts w:ascii="Times New Roman" w:hAnsi="Times New Roman"/>
                <w:sz w:val="24"/>
                <w:szCs w:val="24"/>
              </w:rPr>
              <w:t>информационная с</w:t>
            </w:r>
            <w:r w:rsidRPr="00426E94">
              <w:rPr>
                <w:rFonts w:ascii="Times New Roman" w:hAnsi="Times New Roman"/>
                <w:sz w:val="24"/>
                <w:szCs w:val="24"/>
              </w:rPr>
              <w:t>и</w:t>
            </w:r>
            <w:r w:rsidRPr="00426E94">
              <w:rPr>
                <w:rFonts w:ascii="Times New Roman" w:hAnsi="Times New Roman"/>
                <w:sz w:val="24"/>
                <w:szCs w:val="24"/>
              </w:rPr>
              <w:t>стема отсутствует</w:t>
            </w:r>
          </w:p>
        </w:tc>
      </w:tr>
      <w:tr w:rsidR="00044BF9" w:rsidRPr="00426E94" w:rsidTr="002D5A08">
        <w:tc>
          <w:tcPr>
            <w:tcW w:w="85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044BF9" w:rsidRPr="00426E94" w:rsidRDefault="00044BF9" w:rsidP="005C7400">
            <w:pPr>
              <w:widowControl w:val="0"/>
              <w:tabs>
                <w:tab w:val="left" w:pos="11057"/>
              </w:tabs>
              <w:spacing w:line="228" w:lineRule="auto"/>
              <w:jc w:val="center"/>
              <w:rPr>
                <w:rFonts w:ascii="Times New Roman" w:hAnsi="Times New Roman"/>
                <w:sz w:val="24"/>
                <w:szCs w:val="24"/>
              </w:rPr>
            </w:pPr>
            <w:r w:rsidRPr="00426E94">
              <w:rPr>
                <w:rFonts w:ascii="Times New Roman" w:hAnsi="Times New Roman"/>
                <w:sz w:val="24"/>
                <w:szCs w:val="24"/>
              </w:rPr>
              <w:t>1.</w:t>
            </w:r>
            <w:r w:rsidR="005C7400">
              <w:rPr>
                <w:rFonts w:ascii="Times New Roman" w:hAnsi="Times New Roman"/>
                <w:sz w:val="24"/>
                <w:szCs w:val="24"/>
              </w:rPr>
              <w:t>90</w:t>
            </w:r>
            <w:r w:rsidRPr="00426E94">
              <w:rPr>
                <w:rFonts w:ascii="Times New Roman" w:hAnsi="Times New Roman"/>
                <w:sz w:val="24"/>
                <w:szCs w:val="24"/>
              </w:rPr>
              <w:t>.</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spacing w:line="228" w:lineRule="auto"/>
              <w:contextualSpacing/>
              <w:jc w:val="left"/>
              <w:rPr>
                <w:rFonts w:ascii="Times New Roman" w:hAnsi="Times New Roman"/>
                <w:sz w:val="24"/>
                <w:szCs w:val="24"/>
              </w:rPr>
            </w:pPr>
            <w:r w:rsidRPr="00426E94">
              <w:rPr>
                <w:rFonts w:ascii="Times New Roman" w:hAnsi="Times New Roman"/>
                <w:sz w:val="24"/>
                <w:szCs w:val="24"/>
              </w:rPr>
              <w:t xml:space="preserve">Контрольная точка </w:t>
            </w:r>
            <w:r w:rsidR="00A2565E">
              <w:rPr>
                <w:rFonts w:ascii="Times New Roman" w:hAnsi="Times New Roman"/>
                <w:sz w:val="24"/>
                <w:szCs w:val="24"/>
              </w:rPr>
              <w:t>3</w:t>
            </w:r>
            <w:r w:rsidRPr="00426E94">
              <w:rPr>
                <w:rFonts w:ascii="Times New Roman" w:hAnsi="Times New Roman"/>
                <w:sz w:val="24"/>
                <w:szCs w:val="24"/>
              </w:rPr>
              <w:t>.</w:t>
            </w:r>
            <w:r w:rsidR="00F13B36">
              <w:rPr>
                <w:rFonts w:ascii="Times New Roman" w:hAnsi="Times New Roman"/>
                <w:sz w:val="24"/>
                <w:szCs w:val="24"/>
              </w:rPr>
              <w:t>7</w:t>
            </w:r>
            <w:r w:rsidRPr="00426E94">
              <w:rPr>
                <w:rFonts w:ascii="Times New Roman" w:hAnsi="Times New Roman"/>
                <w:sz w:val="24"/>
                <w:szCs w:val="24"/>
              </w:rPr>
              <w:t>.11</w:t>
            </w:r>
          </w:p>
          <w:p w:rsidR="00044BF9" w:rsidRPr="00426E94" w:rsidRDefault="00044BF9" w:rsidP="00044BF9">
            <w:pPr>
              <w:widowControl w:val="0"/>
              <w:tabs>
                <w:tab w:val="left" w:pos="11057"/>
              </w:tabs>
              <w:spacing w:line="228" w:lineRule="auto"/>
              <w:contextualSpacing/>
              <w:jc w:val="left"/>
              <w:rPr>
                <w:rFonts w:ascii="Times New Roman" w:hAnsi="Times New Roman"/>
                <w:sz w:val="24"/>
                <w:szCs w:val="24"/>
              </w:rPr>
            </w:pPr>
            <w:r w:rsidRPr="00426E94">
              <w:rPr>
                <w:rFonts w:ascii="Times New Roman" w:hAnsi="Times New Roman"/>
                <w:sz w:val="24"/>
                <w:szCs w:val="24"/>
              </w:rPr>
              <w:t>«Меры социальной поддержки предоста</w:t>
            </w:r>
            <w:r w:rsidRPr="00426E94">
              <w:rPr>
                <w:rFonts w:ascii="Times New Roman" w:hAnsi="Times New Roman"/>
                <w:sz w:val="24"/>
                <w:szCs w:val="24"/>
              </w:rPr>
              <w:t>в</w:t>
            </w:r>
            <w:r w:rsidRPr="00426E94">
              <w:rPr>
                <w:rFonts w:ascii="Times New Roman" w:hAnsi="Times New Roman"/>
                <w:sz w:val="24"/>
                <w:szCs w:val="24"/>
              </w:rPr>
              <w:t>лены за 9 месяцев каждого года»</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spacing w:line="228" w:lineRule="auto"/>
              <w:contextualSpacing/>
              <w:jc w:val="center"/>
              <w:rPr>
                <w:rFonts w:ascii="Times New Roman" w:hAnsi="Times New Roman"/>
                <w:sz w:val="24"/>
                <w:szCs w:val="24"/>
              </w:rPr>
            </w:pPr>
            <w:r w:rsidRPr="00426E94">
              <w:rPr>
                <w:rFonts w:ascii="Times New Roman" w:hAnsi="Times New Roman"/>
                <w:sz w:val="24"/>
                <w:szCs w:val="24"/>
              </w:rPr>
              <w:t>31 октября 2027 г.</w:t>
            </w:r>
          </w:p>
        </w:tc>
        <w:tc>
          <w:tcPr>
            <w:tcW w:w="2547"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rPr>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spacing w:line="228" w:lineRule="auto"/>
              <w:contextualSpacing/>
              <w:jc w:val="left"/>
              <w:rPr>
                <w:rFonts w:ascii="Times New Roman" w:hAnsi="Times New Roman"/>
                <w:sz w:val="24"/>
                <w:szCs w:val="24"/>
              </w:rPr>
            </w:pPr>
            <w:r w:rsidRPr="00426E94">
              <w:rPr>
                <w:rFonts w:ascii="Times New Roman" w:hAnsi="Times New Roman"/>
                <w:sz w:val="24"/>
                <w:szCs w:val="24"/>
              </w:rPr>
              <w:t>отчет</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spacing w:line="228" w:lineRule="auto"/>
              <w:jc w:val="left"/>
              <w:rPr>
                <w:rFonts w:ascii="Times New Roman" w:hAnsi="Times New Roman"/>
                <w:sz w:val="24"/>
                <w:szCs w:val="24"/>
              </w:rPr>
            </w:pPr>
            <w:r w:rsidRPr="00426E94">
              <w:rPr>
                <w:rFonts w:ascii="Times New Roman" w:hAnsi="Times New Roman"/>
                <w:sz w:val="24"/>
                <w:szCs w:val="24"/>
              </w:rPr>
              <w:t>информационная с</w:t>
            </w:r>
            <w:r w:rsidRPr="00426E94">
              <w:rPr>
                <w:rFonts w:ascii="Times New Roman" w:hAnsi="Times New Roman"/>
                <w:sz w:val="24"/>
                <w:szCs w:val="24"/>
              </w:rPr>
              <w:t>и</w:t>
            </w:r>
            <w:r w:rsidRPr="00426E94">
              <w:rPr>
                <w:rFonts w:ascii="Times New Roman" w:hAnsi="Times New Roman"/>
                <w:sz w:val="24"/>
                <w:szCs w:val="24"/>
              </w:rPr>
              <w:t>стема отсутствует</w:t>
            </w:r>
          </w:p>
        </w:tc>
      </w:tr>
      <w:tr w:rsidR="00044BF9" w:rsidRPr="00426E94" w:rsidTr="002D5A08">
        <w:tc>
          <w:tcPr>
            <w:tcW w:w="85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044BF9" w:rsidRPr="00426E94" w:rsidRDefault="00044BF9" w:rsidP="005C7400">
            <w:pPr>
              <w:widowControl w:val="0"/>
              <w:tabs>
                <w:tab w:val="left" w:pos="11057"/>
              </w:tabs>
              <w:spacing w:line="228" w:lineRule="auto"/>
              <w:jc w:val="center"/>
              <w:rPr>
                <w:rFonts w:ascii="Times New Roman" w:hAnsi="Times New Roman"/>
                <w:sz w:val="24"/>
                <w:szCs w:val="24"/>
              </w:rPr>
            </w:pPr>
            <w:r w:rsidRPr="00426E94">
              <w:rPr>
                <w:rFonts w:ascii="Times New Roman" w:hAnsi="Times New Roman"/>
                <w:sz w:val="24"/>
                <w:szCs w:val="24"/>
              </w:rPr>
              <w:t>1.</w:t>
            </w:r>
            <w:r w:rsidR="005C7400">
              <w:rPr>
                <w:rFonts w:ascii="Times New Roman" w:hAnsi="Times New Roman"/>
                <w:sz w:val="24"/>
                <w:szCs w:val="24"/>
              </w:rPr>
              <w:t>91</w:t>
            </w:r>
            <w:r w:rsidRPr="00426E94">
              <w:rPr>
                <w:rFonts w:ascii="Times New Roman" w:hAnsi="Times New Roman"/>
                <w:sz w:val="24"/>
                <w:szCs w:val="24"/>
              </w:rPr>
              <w:t>.</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spacing w:line="228" w:lineRule="auto"/>
              <w:contextualSpacing/>
              <w:jc w:val="left"/>
              <w:rPr>
                <w:rFonts w:ascii="Times New Roman" w:hAnsi="Times New Roman"/>
                <w:sz w:val="24"/>
                <w:szCs w:val="24"/>
              </w:rPr>
            </w:pPr>
            <w:r w:rsidRPr="00426E94">
              <w:rPr>
                <w:rFonts w:ascii="Times New Roman" w:hAnsi="Times New Roman"/>
                <w:sz w:val="24"/>
                <w:szCs w:val="24"/>
              </w:rPr>
              <w:t xml:space="preserve">Контрольная точка </w:t>
            </w:r>
            <w:r w:rsidR="00A2565E">
              <w:rPr>
                <w:rFonts w:ascii="Times New Roman" w:hAnsi="Times New Roman"/>
                <w:sz w:val="24"/>
                <w:szCs w:val="24"/>
              </w:rPr>
              <w:t>3</w:t>
            </w:r>
            <w:r w:rsidRPr="00426E94">
              <w:rPr>
                <w:rFonts w:ascii="Times New Roman" w:hAnsi="Times New Roman"/>
                <w:sz w:val="24"/>
                <w:szCs w:val="24"/>
              </w:rPr>
              <w:t>.</w:t>
            </w:r>
            <w:r w:rsidR="00F13B36">
              <w:rPr>
                <w:rFonts w:ascii="Times New Roman" w:hAnsi="Times New Roman"/>
                <w:sz w:val="24"/>
                <w:szCs w:val="24"/>
              </w:rPr>
              <w:t>7</w:t>
            </w:r>
            <w:r w:rsidRPr="00426E94">
              <w:rPr>
                <w:rFonts w:ascii="Times New Roman" w:hAnsi="Times New Roman"/>
                <w:sz w:val="24"/>
                <w:szCs w:val="24"/>
              </w:rPr>
              <w:t>.12</w:t>
            </w:r>
          </w:p>
          <w:p w:rsidR="00044BF9" w:rsidRPr="00426E94" w:rsidRDefault="00044BF9" w:rsidP="00044BF9">
            <w:pPr>
              <w:widowControl w:val="0"/>
              <w:tabs>
                <w:tab w:val="left" w:pos="11057"/>
              </w:tabs>
              <w:spacing w:line="228" w:lineRule="auto"/>
              <w:contextualSpacing/>
              <w:jc w:val="left"/>
              <w:rPr>
                <w:rFonts w:ascii="Times New Roman" w:hAnsi="Times New Roman"/>
                <w:sz w:val="24"/>
                <w:szCs w:val="24"/>
              </w:rPr>
            </w:pPr>
            <w:r w:rsidRPr="00426E94">
              <w:rPr>
                <w:rFonts w:ascii="Times New Roman" w:hAnsi="Times New Roman"/>
                <w:sz w:val="24"/>
                <w:szCs w:val="24"/>
              </w:rPr>
              <w:t>«Осуществлен мониторинг предоставления мер социальной поддержки»</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spacing w:line="228" w:lineRule="auto"/>
              <w:contextualSpacing/>
              <w:jc w:val="center"/>
              <w:rPr>
                <w:rFonts w:ascii="Times New Roman" w:hAnsi="Times New Roman"/>
                <w:sz w:val="24"/>
                <w:szCs w:val="24"/>
              </w:rPr>
            </w:pPr>
            <w:r w:rsidRPr="00426E94">
              <w:rPr>
                <w:rFonts w:ascii="Times New Roman" w:hAnsi="Times New Roman"/>
                <w:sz w:val="24"/>
                <w:szCs w:val="24"/>
              </w:rPr>
              <w:t>25 декабря 2027 г.</w:t>
            </w:r>
          </w:p>
        </w:tc>
        <w:tc>
          <w:tcPr>
            <w:tcW w:w="2547"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rPr>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spacing w:line="228" w:lineRule="auto"/>
              <w:contextualSpacing/>
              <w:jc w:val="left"/>
              <w:rPr>
                <w:rFonts w:ascii="Times New Roman" w:hAnsi="Times New Roman"/>
                <w:sz w:val="24"/>
                <w:szCs w:val="24"/>
              </w:rPr>
            </w:pPr>
            <w:r w:rsidRPr="00426E94">
              <w:rPr>
                <w:rFonts w:ascii="Times New Roman" w:hAnsi="Times New Roman"/>
                <w:sz w:val="24"/>
                <w:szCs w:val="24"/>
              </w:rPr>
              <w:t>отчет</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spacing w:line="228" w:lineRule="auto"/>
              <w:jc w:val="left"/>
              <w:rPr>
                <w:rFonts w:ascii="Times New Roman" w:hAnsi="Times New Roman"/>
                <w:sz w:val="24"/>
                <w:szCs w:val="24"/>
              </w:rPr>
            </w:pPr>
            <w:r w:rsidRPr="00426E94">
              <w:rPr>
                <w:rFonts w:ascii="Times New Roman" w:hAnsi="Times New Roman"/>
                <w:sz w:val="24"/>
                <w:szCs w:val="24"/>
              </w:rPr>
              <w:t>информационная с</w:t>
            </w:r>
            <w:r w:rsidRPr="00426E94">
              <w:rPr>
                <w:rFonts w:ascii="Times New Roman" w:hAnsi="Times New Roman"/>
                <w:sz w:val="24"/>
                <w:szCs w:val="24"/>
              </w:rPr>
              <w:t>и</w:t>
            </w:r>
            <w:r w:rsidRPr="00426E94">
              <w:rPr>
                <w:rFonts w:ascii="Times New Roman" w:hAnsi="Times New Roman"/>
                <w:sz w:val="24"/>
                <w:szCs w:val="24"/>
              </w:rPr>
              <w:t>стема отсутствует</w:t>
            </w:r>
          </w:p>
        </w:tc>
      </w:tr>
      <w:tr w:rsidR="00044BF9" w:rsidRPr="00426E94" w:rsidTr="002D5A08">
        <w:tc>
          <w:tcPr>
            <w:tcW w:w="85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044BF9" w:rsidRPr="00426E94" w:rsidRDefault="00044BF9" w:rsidP="005C7400">
            <w:pPr>
              <w:widowControl w:val="0"/>
              <w:tabs>
                <w:tab w:val="left" w:pos="11057"/>
              </w:tabs>
              <w:jc w:val="center"/>
              <w:rPr>
                <w:rFonts w:ascii="Times New Roman" w:hAnsi="Times New Roman"/>
                <w:sz w:val="24"/>
                <w:szCs w:val="24"/>
              </w:rPr>
            </w:pPr>
            <w:r w:rsidRPr="00426E94">
              <w:rPr>
                <w:rFonts w:ascii="Times New Roman" w:hAnsi="Times New Roman"/>
                <w:sz w:val="24"/>
                <w:szCs w:val="24"/>
              </w:rPr>
              <w:t>1.</w:t>
            </w:r>
            <w:r w:rsidR="005C7400">
              <w:rPr>
                <w:rFonts w:ascii="Times New Roman" w:hAnsi="Times New Roman"/>
                <w:sz w:val="24"/>
                <w:szCs w:val="24"/>
              </w:rPr>
              <w:t>92</w:t>
            </w:r>
            <w:r w:rsidRPr="00426E94">
              <w:rPr>
                <w:rFonts w:ascii="Times New Roman" w:hAnsi="Times New Roman"/>
                <w:sz w:val="24"/>
                <w:szCs w:val="24"/>
              </w:rPr>
              <w:t>.</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A2565E">
            <w:pPr>
              <w:widowControl w:val="0"/>
              <w:contextualSpacing/>
              <w:jc w:val="left"/>
              <w:rPr>
                <w:rFonts w:ascii="Times New Roman" w:hAnsi="Times New Roman"/>
                <w:sz w:val="24"/>
                <w:szCs w:val="24"/>
              </w:rPr>
            </w:pPr>
            <w:proofErr w:type="gramStart"/>
            <w:r w:rsidRPr="00426E94">
              <w:rPr>
                <w:rFonts w:ascii="Times New Roman" w:hAnsi="Times New Roman"/>
                <w:sz w:val="24"/>
                <w:szCs w:val="24"/>
              </w:rPr>
              <w:t xml:space="preserve">Мероприятие (результат) </w:t>
            </w:r>
            <w:r w:rsidR="00A2565E">
              <w:rPr>
                <w:rFonts w:ascii="Times New Roman" w:hAnsi="Times New Roman"/>
                <w:sz w:val="24"/>
                <w:szCs w:val="24"/>
              </w:rPr>
              <w:t>3</w:t>
            </w:r>
            <w:r w:rsidRPr="00426E94">
              <w:rPr>
                <w:rFonts w:ascii="Times New Roman" w:hAnsi="Times New Roman"/>
                <w:sz w:val="24"/>
                <w:szCs w:val="24"/>
              </w:rPr>
              <w:t>.</w:t>
            </w:r>
            <w:r w:rsidR="00CB7E11" w:rsidRPr="00CB7E11">
              <w:rPr>
                <w:rFonts w:ascii="Times New Roman" w:hAnsi="Times New Roman"/>
                <w:sz w:val="24"/>
                <w:szCs w:val="24"/>
              </w:rPr>
              <w:t>8</w:t>
            </w:r>
            <w:r w:rsidRPr="00426E94">
              <w:rPr>
                <w:rFonts w:ascii="Times New Roman" w:hAnsi="Times New Roman"/>
                <w:sz w:val="24"/>
                <w:szCs w:val="24"/>
              </w:rPr>
              <w:t xml:space="preserve"> «Субвенция на осуществление полномочий по предоста</w:t>
            </w:r>
            <w:r w:rsidRPr="00426E94">
              <w:rPr>
                <w:rFonts w:ascii="Times New Roman" w:hAnsi="Times New Roman"/>
                <w:sz w:val="24"/>
                <w:szCs w:val="24"/>
              </w:rPr>
              <w:t>в</w:t>
            </w:r>
            <w:r w:rsidRPr="00426E94">
              <w:rPr>
                <w:rFonts w:ascii="Times New Roman" w:hAnsi="Times New Roman"/>
                <w:sz w:val="24"/>
                <w:szCs w:val="24"/>
              </w:rPr>
              <w:t>лению мер социальной поддержки детей-сирот и детей, оставшихся без попечения родителей, лиц из числа детей-сирот и д</w:t>
            </w:r>
            <w:r w:rsidRPr="00426E94">
              <w:rPr>
                <w:rFonts w:ascii="Times New Roman" w:hAnsi="Times New Roman"/>
                <w:sz w:val="24"/>
                <w:szCs w:val="24"/>
              </w:rPr>
              <w:t>е</w:t>
            </w:r>
            <w:r w:rsidRPr="00426E94">
              <w:rPr>
                <w:rFonts w:ascii="Times New Roman" w:hAnsi="Times New Roman"/>
                <w:sz w:val="24"/>
                <w:szCs w:val="24"/>
              </w:rPr>
              <w:t xml:space="preserve">тей, оставшихся без попечения родителей, </w:t>
            </w:r>
            <w:r w:rsidRPr="00426E94">
              <w:rPr>
                <w:rFonts w:ascii="Times New Roman" w:hAnsi="Times New Roman"/>
                <w:sz w:val="24"/>
                <w:szCs w:val="24"/>
              </w:rPr>
              <w:lastRenderedPageBreak/>
              <w:t>предусмотренных пунктами 1, 1</w:t>
            </w:r>
            <w:r w:rsidRPr="00426E94">
              <w:rPr>
                <w:rFonts w:ascii="Times New Roman" w:hAnsi="Times New Roman"/>
                <w:sz w:val="24"/>
                <w:szCs w:val="24"/>
                <w:vertAlign w:val="superscript"/>
              </w:rPr>
              <w:t>1</w:t>
            </w:r>
            <w:r w:rsidRPr="00426E94">
              <w:rPr>
                <w:rFonts w:ascii="Times New Roman" w:hAnsi="Times New Roman"/>
                <w:sz w:val="24"/>
                <w:szCs w:val="24"/>
              </w:rPr>
              <w:t>, 1</w:t>
            </w:r>
            <w:r w:rsidRPr="00426E94">
              <w:rPr>
                <w:rFonts w:ascii="Times New Roman" w:hAnsi="Times New Roman"/>
                <w:sz w:val="24"/>
                <w:szCs w:val="24"/>
                <w:vertAlign w:val="superscript"/>
              </w:rPr>
              <w:t>2</w:t>
            </w:r>
            <w:r w:rsidRPr="00426E94">
              <w:rPr>
                <w:rFonts w:ascii="Times New Roman" w:hAnsi="Times New Roman"/>
                <w:sz w:val="24"/>
                <w:szCs w:val="24"/>
              </w:rPr>
              <w:t>, 1</w:t>
            </w:r>
            <w:r w:rsidRPr="00426E94">
              <w:rPr>
                <w:rFonts w:ascii="Times New Roman" w:hAnsi="Times New Roman"/>
                <w:sz w:val="24"/>
                <w:szCs w:val="24"/>
                <w:vertAlign w:val="superscript"/>
              </w:rPr>
              <w:t>3</w:t>
            </w:r>
            <w:r w:rsidRPr="00426E94">
              <w:rPr>
                <w:rFonts w:ascii="Times New Roman" w:hAnsi="Times New Roman"/>
                <w:sz w:val="24"/>
                <w:szCs w:val="24"/>
              </w:rPr>
              <w:t xml:space="preserve"> ст</w:t>
            </w:r>
            <w:r w:rsidRPr="00426E94">
              <w:rPr>
                <w:rFonts w:ascii="Times New Roman" w:hAnsi="Times New Roman"/>
                <w:sz w:val="24"/>
                <w:szCs w:val="24"/>
              </w:rPr>
              <w:t>а</w:t>
            </w:r>
            <w:r w:rsidRPr="00426E94">
              <w:rPr>
                <w:rFonts w:ascii="Times New Roman" w:hAnsi="Times New Roman"/>
                <w:sz w:val="24"/>
                <w:szCs w:val="24"/>
              </w:rPr>
              <w:t>тьи 13</w:t>
            </w:r>
            <w:r w:rsidRPr="00426E94">
              <w:rPr>
                <w:rFonts w:ascii="Times New Roman" w:hAnsi="Times New Roman"/>
                <w:sz w:val="24"/>
                <w:szCs w:val="24"/>
                <w:vertAlign w:val="superscript"/>
              </w:rPr>
              <w:t>2</w:t>
            </w:r>
            <w:r w:rsidRPr="00426E94">
              <w:rPr>
                <w:rFonts w:ascii="Times New Roman" w:hAnsi="Times New Roman"/>
                <w:sz w:val="24"/>
                <w:szCs w:val="24"/>
              </w:rPr>
              <w:t xml:space="preserve"> Областного закона от 22 октября 2004 года № 165-ЗС «О социальной по</w:t>
            </w:r>
            <w:r w:rsidRPr="00426E94">
              <w:rPr>
                <w:rFonts w:ascii="Times New Roman" w:hAnsi="Times New Roman"/>
                <w:sz w:val="24"/>
                <w:szCs w:val="24"/>
              </w:rPr>
              <w:t>д</w:t>
            </w:r>
            <w:r w:rsidRPr="00426E94">
              <w:rPr>
                <w:rFonts w:ascii="Times New Roman" w:hAnsi="Times New Roman"/>
                <w:sz w:val="24"/>
                <w:szCs w:val="24"/>
              </w:rPr>
              <w:t>держке детства в Ростовской области», предоставлена в полном объеме» (всего)</w:t>
            </w:r>
            <w:proofErr w:type="gramEnd"/>
          </w:p>
        </w:tc>
        <w:tc>
          <w:tcPr>
            <w:tcW w:w="19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contextualSpacing/>
              <w:jc w:val="center"/>
              <w:rPr>
                <w:rFonts w:ascii="Times New Roman" w:hAnsi="Times New Roman"/>
                <w:sz w:val="24"/>
                <w:szCs w:val="24"/>
              </w:rPr>
            </w:pPr>
            <w:r w:rsidRPr="00426E94">
              <w:rPr>
                <w:rFonts w:ascii="Times New Roman" w:hAnsi="Times New Roman"/>
                <w:sz w:val="24"/>
                <w:szCs w:val="24"/>
              </w:rPr>
              <w:lastRenderedPageBreak/>
              <w:t>Х</w:t>
            </w:r>
          </w:p>
        </w:tc>
        <w:tc>
          <w:tcPr>
            <w:tcW w:w="254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contextualSpacing/>
              <w:jc w:val="center"/>
              <w:rPr>
                <w:rFonts w:ascii="Times New Roman" w:hAnsi="Times New Roman"/>
                <w:sz w:val="24"/>
                <w:szCs w:val="24"/>
              </w:rPr>
            </w:pPr>
            <w:r w:rsidRPr="00426E94">
              <w:rPr>
                <w:rFonts w:ascii="Times New Roman" w:hAnsi="Times New Roman"/>
                <w:sz w:val="24"/>
                <w:szCs w:val="24"/>
              </w:rPr>
              <w:t>Х</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contextualSpacing/>
              <w:jc w:val="center"/>
              <w:rPr>
                <w:rFonts w:ascii="Times New Roman" w:hAnsi="Times New Roman"/>
                <w:sz w:val="24"/>
                <w:szCs w:val="24"/>
              </w:rPr>
            </w:pPr>
            <w:r w:rsidRPr="00426E94">
              <w:rPr>
                <w:rFonts w:ascii="Times New Roman" w:hAnsi="Times New Roman"/>
                <w:sz w:val="24"/>
                <w:szCs w:val="24"/>
              </w:rPr>
              <w:t>Х</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contextualSpacing/>
              <w:jc w:val="center"/>
              <w:rPr>
                <w:rFonts w:ascii="Times New Roman" w:hAnsi="Times New Roman"/>
                <w:sz w:val="24"/>
                <w:szCs w:val="24"/>
              </w:rPr>
            </w:pPr>
            <w:r w:rsidRPr="00426E94">
              <w:rPr>
                <w:rFonts w:ascii="Times New Roman" w:hAnsi="Times New Roman"/>
                <w:sz w:val="24"/>
                <w:szCs w:val="24"/>
              </w:rPr>
              <w:t>Х</w:t>
            </w:r>
          </w:p>
        </w:tc>
      </w:tr>
      <w:tr w:rsidR="00044BF9" w:rsidRPr="00426E94" w:rsidTr="002D5A08">
        <w:tc>
          <w:tcPr>
            <w:tcW w:w="85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044BF9" w:rsidRPr="00426E94" w:rsidRDefault="00044BF9" w:rsidP="005C7400">
            <w:pPr>
              <w:widowControl w:val="0"/>
              <w:tabs>
                <w:tab w:val="left" w:pos="11057"/>
              </w:tabs>
              <w:jc w:val="center"/>
              <w:rPr>
                <w:rFonts w:ascii="Times New Roman" w:hAnsi="Times New Roman"/>
                <w:sz w:val="24"/>
                <w:szCs w:val="24"/>
              </w:rPr>
            </w:pPr>
            <w:r w:rsidRPr="00426E94">
              <w:rPr>
                <w:rFonts w:ascii="Times New Roman" w:hAnsi="Times New Roman"/>
                <w:sz w:val="24"/>
                <w:szCs w:val="24"/>
              </w:rPr>
              <w:lastRenderedPageBreak/>
              <w:t>1.</w:t>
            </w:r>
            <w:r w:rsidR="005C7400">
              <w:rPr>
                <w:rFonts w:ascii="Times New Roman" w:hAnsi="Times New Roman"/>
                <w:sz w:val="24"/>
                <w:szCs w:val="24"/>
              </w:rPr>
              <w:t>93</w:t>
            </w:r>
            <w:r w:rsidRPr="00426E94">
              <w:rPr>
                <w:rFonts w:ascii="Times New Roman" w:hAnsi="Times New Roman"/>
                <w:sz w:val="24"/>
                <w:szCs w:val="24"/>
              </w:rPr>
              <w:t>.</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 xml:space="preserve">Контрольная точка </w:t>
            </w:r>
            <w:r w:rsidR="00A2565E">
              <w:rPr>
                <w:rFonts w:ascii="Times New Roman" w:hAnsi="Times New Roman"/>
                <w:sz w:val="24"/>
                <w:szCs w:val="24"/>
              </w:rPr>
              <w:t>3</w:t>
            </w:r>
            <w:r w:rsidR="00CB7E11" w:rsidRPr="0098641A">
              <w:rPr>
                <w:rFonts w:ascii="Times New Roman" w:hAnsi="Times New Roman"/>
                <w:sz w:val="24"/>
                <w:szCs w:val="24"/>
              </w:rPr>
              <w:t>8</w:t>
            </w:r>
            <w:r w:rsidRPr="00426E94">
              <w:rPr>
                <w:rFonts w:ascii="Times New Roman" w:hAnsi="Times New Roman"/>
                <w:sz w:val="24"/>
                <w:szCs w:val="24"/>
              </w:rPr>
              <w:t>.1</w:t>
            </w:r>
          </w:p>
          <w:p w:rsidR="00044BF9" w:rsidRPr="00426E94" w:rsidRDefault="00044BF9" w:rsidP="00044BF9">
            <w:pPr>
              <w:widowControl w:val="0"/>
              <w:contextualSpacing/>
              <w:jc w:val="left"/>
              <w:outlineLvl w:val="2"/>
              <w:rPr>
                <w:rFonts w:ascii="Times New Roman" w:hAnsi="Times New Roman"/>
                <w:sz w:val="24"/>
                <w:szCs w:val="24"/>
              </w:rPr>
            </w:pPr>
            <w:r w:rsidRPr="00426E94">
              <w:rPr>
                <w:rFonts w:ascii="Times New Roman" w:hAnsi="Times New Roman"/>
                <w:sz w:val="24"/>
                <w:szCs w:val="24"/>
              </w:rPr>
              <w:t xml:space="preserve">«Предложения </w:t>
            </w:r>
            <w:proofErr w:type="gramStart"/>
            <w:r w:rsidRPr="00426E94">
              <w:rPr>
                <w:rFonts w:ascii="Times New Roman" w:hAnsi="Times New Roman"/>
                <w:sz w:val="24"/>
                <w:szCs w:val="24"/>
              </w:rPr>
              <w:t>о потребности в средствах областного бюджета учтены в областном законе об областном бюджете на очередной год</w:t>
            </w:r>
            <w:proofErr w:type="gramEnd"/>
            <w:r w:rsidRPr="00426E94">
              <w:rPr>
                <w:rFonts w:ascii="Times New Roman" w:hAnsi="Times New Roman"/>
                <w:sz w:val="24"/>
                <w:szCs w:val="24"/>
              </w:rPr>
              <w:t xml:space="preserve"> и плановый период»</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1 января 2025 г.</w:t>
            </w:r>
          </w:p>
        </w:tc>
        <w:tc>
          <w:tcPr>
            <w:tcW w:w="2547"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Default="00044BF9" w:rsidP="00044BF9">
            <w:pPr>
              <w:widowControl w:val="0"/>
              <w:tabs>
                <w:tab w:val="left" w:pos="11057"/>
              </w:tabs>
              <w:spacing w:line="228" w:lineRule="auto"/>
              <w:contextualSpacing/>
              <w:jc w:val="left"/>
              <w:rPr>
                <w:rFonts w:ascii="Times New Roman" w:hAnsi="Times New Roman"/>
                <w:sz w:val="24"/>
              </w:rPr>
            </w:pPr>
            <w:r>
              <w:rPr>
                <w:rFonts w:ascii="Times New Roman" w:hAnsi="Times New Roman"/>
                <w:sz w:val="24"/>
              </w:rPr>
              <w:t>Отдел образования Администрации Пе</w:t>
            </w:r>
            <w:r>
              <w:rPr>
                <w:rFonts w:ascii="Times New Roman" w:hAnsi="Times New Roman"/>
                <w:sz w:val="24"/>
              </w:rPr>
              <w:t>с</w:t>
            </w:r>
            <w:r>
              <w:rPr>
                <w:rFonts w:ascii="Times New Roman" w:hAnsi="Times New Roman"/>
                <w:sz w:val="24"/>
              </w:rPr>
              <w:t>чанокопского района</w:t>
            </w:r>
          </w:p>
          <w:p w:rsidR="00044BF9" w:rsidRPr="00426E94" w:rsidRDefault="00044BF9" w:rsidP="00044BF9">
            <w:pPr>
              <w:widowControl w:val="0"/>
              <w:tabs>
                <w:tab w:val="left" w:pos="11057"/>
              </w:tabs>
              <w:spacing w:line="228" w:lineRule="auto"/>
              <w:contextualSpacing/>
              <w:jc w:val="left"/>
              <w:rPr>
                <w:rFonts w:ascii="Times New Roman" w:hAnsi="Times New Roman"/>
                <w:sz w:val="24"/>
                <w:szCs w:val="24"/>
              </w:rPr>
            </w:pPr>
            <w:r>
              <w:rPr>
                <w:rFonts w:ascii="Times New Roman" w:hAnsi="Times New Roman"/>
                <w:sz w:val="24"/>
              </w:rPr>
              <w:t xml:space="preserve"> (Придворова Н.В., начальник отдела обр</w:t>
            </w:r>
            <w:r>
              <w:rPr>
                <w:rFonts w:ascii="Times New Roman" w:hAnsi="Times New Roman"/>
                <w:sz w:val="24"/>
              </w:rPr>
              <w:t>а</w:t>
            </w:r>
            <w:r>
              <w:rPr>
                <w:rFonts w:ascii="Times New Roman" w:hAnsi="Times New Roman"/>
                <w:sz w:val="24"/>
              </w:rPr>
              <w:t>зования)</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областной закон об областном бюджете</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A2247B">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 xml:space="preserve">официальный портал правовой информации </w:t>
            </w:r>
            <w:r w:rsidR="00A2247B">
              <w:rPr>
                <w:rFonts w:ascii="Times New Roman" w:hAnsi="Times New Roman"/>
                <w:sz w:val="24"/>
                <w:szCs w:val="24"/>
              </w:rPr>
              <w:t>РО</w:t>
            </w:r>
            <w:r w:rsidRPr="00426E94">
              <w:rPr>
                <w:rFonts w:ascii="Times New Roman" w:hAnsi="Times New Roman"/>
                <w:sz w:val="24"/>
                <w:szCs w:val="24"/>
              </w:rPr>
              <w:t xml:space="preserve"> (pravo.donland.ru)</w:t>
            </w:r>
          </w:p>
        </w:tc>
      </w:tr>
      <w:tr w:rsidR="00044BF9" w:rsidRPr="00426E94" w:rsidTr="002D5A08">
        <w:tc>
          <w:tcPr>
            <w:tcW w:w="85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044BF9" w:rsidRPr="00426E94" w:rsidRDefault="00044BF9" w:rsidP="00DD797C">
            <w:pPr>
              <w:widowControl w:val="0"/>
              <w:tabs>
                <w:tab w:val="left" w:pos="11057"/>
              </w:tabs>
              <w:jc w:val="center"/>
              <w:rPr>
                <w:rFonts w:ascii="Times New Roman" w:hAnsi="Times New Roman"/>
                <w:sz w:val="24"/>
                <w:szCs w:val="24"/>
              </w:rPr>
            </w:pPr>
            <w:r w:rsidRPr="00426E94">
              <w:rPr>
                <w:rFonts w:ascii="Times New Roman" w:hAnsi="Times New Roman"/>
                <w:sz w:val="24"/>
                <w:szCs w:val="24"/>
              </w:rPr>
              <w:t>1.</w:t>
            </w:r>
            <w:r w:rsidR="00DD797C">
              <w:rPr>
                <w:rFonts w:ascii="Times New Roman" w:hAnsi="Times New Roman"/>
                <w:sz w:val="24"/>
                <w:szCs w:val="24"/>
              </w:rPr>
              <w:t>94</w:t>
            </w:r>
            <w:r w:rsidRPr="00426E94">
              <w:rPr>
                <w:rFonts w:ascii="Times New Roman" w:hAnsi="Times New Roman"/>
                <w:sz w:val="24"/>
                <w:szCs w:val="24"/>
              </w:rPr>
              <w:t>.</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 xml:space="preserve">Контрольная точка </w:t>
            </w:r>
            <w:r w:rsidR="00A2565E">
              <w:rPr>
                <w:rFonts w:ascii="Times New Roman" w:hAnsi="Times New Roman"/>
                <w:sz w:val="24"/>
                <w:szCs w:val="24"/>
              </w:rPr>
              <w:t>3</w:t>
            </w:r>
            <w:r w:rsidRPr="00426E94">
              <w:rPr>
                <w:rFonts w:ascii="Times New Roman" w:hAnsi="Times New Roman"/>
                <w:sz w:val="24"/>
                <w:szCs w:val="24"/>
              </w:rPr>
              <w:t>.</w:t>
            </w:r>
            <w:r w:rsidR="00CB7E11" w:rsidRPr="0098641A">
              <w:rPr>
                <w:rFonts w:ascii="Times New Roman" w:hAnsi="Times New Roman"/>
                <w:sz w:val="24"/>
                <w:szCs w:val="24"/>
              </w:rPr>
              <w:t>8</w:t>
            </w:r>
            <w:r w:rsidRPr="00426E94">
              <w:rPr>
                <w:rFonts w:ascii="Times New Roman" w:hAnsi="Times New Roman"/>
                <w:sz w:val="24"/>
                <w:szCs w:val="24"/>
              </w:rPr>
              <w:t>.2</w:t>
            </w:r>
          </w:p>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«Меры социальной поддержки предоста</w:t>
            </w:r>
            <w:r w:rsidRPr="00426E94">
              <w:rPr>
                <w:rFonts w:ascii="Times New Roman" w:hAnsi="Times New Roman"/>
                <w:sz w:val="24"/>
                <w:szCs w:val="24"/>
              </w:rPr>
              <w:t>в</w:t>
            </w:r>
            <w:r w:rsidRPr="00426E94">
              <w:rPr>
                <w:rFonts w:ascii="Times New Roman" w:hAnsi="Times New Roman"/>
                <w:sz w:val="24"/>
                <w:szCs w:val="24"/>
              </w:rPr>
              <w:t xml:space="preserve">лены </w:t>
            </w:r>
            <w:r w:rsidRPr="00426E94">
              <w:rPr>
                <w:sz w:val="24"/>
                <w:szCs w:val="24"/>
              </w:rPr>
              <w:br/>
            </w:r>
            <w:r w:rsidRPr="00426E94">
              <w:rPr>
                <w:rFonts w:ascii="Times New Roman" w:hAnsi="Times New Roman"/>
                <w:sz w:val="24"/>
                <w:szCs w:val="24"/>
              </w:rPr>
              <w:t>за 1 полугодие каждого года»</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31 июля 2025 г.</w:t>
            </w:r>
          </w:p>
        </w:tc>
        <w:tc>
          <w:tcPr>
            <w:tcW w:w="2547"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rPr>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отчет</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jc w:val="left"/>
              <w:rPr>
                <w:rFonts w:ascii="Times New Roman" w:hAnsi="Times New Roman"/>
                <w:sz w:val="24"/>
                <w:szCs w:val="24"/>
              </w:rPr>
            </w:pPr>
            <w:r w:rsidRPr="00426E94">
              <w:rPr>
                <w:rFonts w:ascii="Times New Roman" w:hAnsi="Times New Roman"/>
                <w:sz w:val="24"/>
                <w:szCs w:val="24"/>
              </w:rPr>
              <w:t>информационная с</w:t>
            </w:r>
            <w:r w:rsidRPr="00426E94">
              <w:rPr>
                <w:rFonts w:ascii="Times New Roman" w:hAnsi="Times New Roman"/>
                <w:sz w:val="24"/>
                <w:szCs w:val="24"/>
              </w:rPr>
              <w:t>и</w:t>
            </w:r>
            <w:r w:rsidRPr="00426E94">
              <w:rPr>
                <w:rFonts w:ascii="Times New Roman" w:hAnsi="Times New Roman"/>
                <w:sz w:val="24"/>
                <w:szCs w:val="24"/>
              </w:rPr>
              <w:t>стема отсутствует</w:t>
            </w:r>
          </w:p>
        </w:tc>
      </w:tr>
      <w:tr w:rsidR="00044BF9" w:rsidRPr="00426E94" w:rsidTr="002D5A08">
        <w:tc>
          <w:tcPr>
            <w:tcW w:w="85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044BF9" w:rsidRPr="00426E94" w:rsidRDefault="00044BF9" w:rsidP="00DD797C">
            <w:pPr>
              <w:widowControl w:val="0"/>
              <w:tabs>
                <w:tab w:val="left" w:pos="11057"/>
              </w:tabs>
              <w:jc w:val="center"/>
              <w:rPr>
                <w:rFonts w:ascii="Times New Roman" w:hAnsi="Times New Roman"/>
                <w:sz w:val="24"/>
                <w:szCs w:val="24"/>
              </w:rPr>
            </w:pPr>
            <w:r w:rsidRPr="00426E94">
              <w:rPr>
                <w:rFonts w:ascii="Times New Roman" w:hAnsi="Times New Roman"/>
                <w:sz w:val="24"/>
                <w:szCs w:val="24"/>
              </w:rPr>
              <w:t>1.</w:t>
            </w:r>
            <w:r w:rsidR="00DD797C">
              <w:rPr>
                <w:rFonts w:ascii="Times New Roman" w:hAnsi="Times New Roman"/>
                <w:sz w:val="24"/>
                <w:szCs w:val="24"/>
              </w:rPr>
              <w:t>95</w:t>
            </w:r>
            <w:r w:rsidRPr="00426E94">
              <w:rPr>
                <w:rFonts w:ascii="Times New Roman" w:hAnsi="Times New Roman"/>
                <w:sz w:val="24"/>
                <w:szCs w:val="24"/>
              </w:rPr>
              <w:t>.</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 xml:space="preserve">Контрольная точка </w:t>
            </w:r>
            <w:r w:rsidR="00A2565E">
              <w:rPr>
                <w:rFonts w:ascii="Times New Roman" w:hAnsi="Times New Roman"/>
                <w:sz w:val="24"/>
                <w:szCs w:val="24"/>
              </w:rPr>
              <w:t>3</w:t>
            </w:r>
            <w:r w:rsidRPr="00426E94">
              <w:rPr>
                <w:rFonts w:ascii="Times New Roman" w:hAnsi="Times New Roman"/>
                <w:sz w:val="24"/>
                <w:szCs w:val="24"/>
              </w:rPr>
              <w:t>.</w:t>
            </w:r>
            <w:r w:rsidR="00CB7E11" w:rsidRPr="0098641A">
              <w:rPr>
                <w:rFonts w:ascii="Times New Roman" w:hAnsi="Times New Roman"/>
                <w:sz w:val="24"/>
                <w:szCs w:val="24"/>
              </w:rPr>
              <w:t>8</w:t>
            </w:r>
            <w:r w:rsidRPr="00426E94">
              <w:rPr>
                <w:rFonts w:ascii="Times New Roman" w:hAnsi="Times New Roman"/>
                <w:sz w:val="24"/>
                <w:szCs w:val="24"/>
              </w:rPr>
              <w:t>.3</w:t>
            </w:r>
          </w:p>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«Меры социальной поддержки предоста</w:t>
            </w:r>
            <w:r w:rsidRPr="00426E94">
              <w:rPr>
                <w:rFonts w:ascii="Times New Roman" w:hAnsi="Times New Roman"/>
                <w:sz w:val="24"/>
                <w:szCs w:val="24"/>
              </w:rPr>
              <w:t>в</w:t>
            </w:r>
            <w:r w:rsidRPr="00426E94">
              <w:rPr>
                <w:rFonts w:ascii="Times New Roman" w:hAnsi="Times New Roman"/>
                <w:sz w:val="24"/>
                <w:szCs w:val="24"/>
              </w:rPr>
              <w:t xml:space="preserve">лены </w:t>
            </w:r>
            <w:r w:rsidRPr="00426E94">
              <w:rPr>
                <w:sz w:val="24"/>
                <w:szCs w:val="24"/>
              </w:rPr>
              <w:br/>
            </w:r>
            <w:r w:rsidRPr="00426E94">
              <w:rPr>
                <w:rFonts w:ascii="Times New Roman" w:hAnsi="Times New Roman"/>
                <w:sz w:val="24"/>
                <w:szCs w:val="24"/>
              </w:rPr>
              <w:t>за 9 месяцев каждого года»</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31 октября 2025 г.</w:t>
            </w:r>
          </w:p>
        </w:tc>
        <w:tc>
          <w:tcPr>
            <w:tcW w:w="2547"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rPr>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отчет</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jc w:val="left"/>
              <w:rPr>
                <w:rFonts w:ascii="Times New Roman" w:hAnsi="Times New Roman"/>
                <w:sz w:val="24"/>
                <w:szCs w:val="24"/>
              </w:rPr>
            </w:pPr>
            <w:r w:rsidRPr="00426E94">
              <w:rPr>
                <w:rFonts w:ascii="Times New Roman" w:hAnsi="Times New Roman"/>
                <w:sz w:val="24"/>
                <w:szCs w:val="24"/>
              </w:rPr>
              <w:t>информационная с</w:t>
            </w:r>
            <w:r w:rsidRPr="00426E94">
              <w:rPr>
                <w:rFonts w:ascii="Times New Roman" w:hAnsi="Times New Roman"/>
                <w:sz w:val="24"/>
                <w:szCs w:val="24"/>
              </w:rPr>
              <w:t>и</w:t>
            </w:r>
            <w:r w:rsidRPr="00426E94">
              <w:rPr>
                <w:rFonts w:ascii="Times New Roman" w:hAnsi="Times New Roman"/>
                <w:sz w:val="24"/>
                <w:szCs w:val="24"/>
              </w:rPr>
              <w:t>стема отсутствует</w:t>
            </w:r>
          </w:p>
        </w:tc>
      </w:tr>
      <w:tr w:rsidR="00044BF9" w:rsidRPr="00426E94" w:rsidTr="002D5A08">
        <w:tc>
          <w:tcPr>
            <w:tcW w:w="85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044BF9" w:rsidRPr="00426E94" w:rsidRDefault="00044BF9" w:rsidP="00DD797C">
            <w:pPr>
              <w:widowControl w:val="0"/>
              <w:tabs>
                <w:tab w:val="left" w:pos="11057"/>
              </w:tabs>
              <w:jc w:val="center"/>
              <w:rPr>
                <w:rFonts w:ascii="Times New Roman" w:hAnsi="Times New Roman"/>
                <w:sz w:val="24"/>
                <w:szCs w:val="24"/>
              </w:rPr>
            </w:pPr>
            <w:r w:rsidRPr="00426E94">
              <w:rPr>
                <w:rFonts w:ascii="Times New Roman" w:hAnsi="Times New Roman"/>
                <w:sz w:val="24"/>
                <w:szCs w:val="24"/>
              </w:rPr>
              <w:t>1.</w:t>
            </w:r>
            <w:r w:rsidR="00DD797C">
              <w:rPr>
                <w:rFonts w:ascii="Times New Roman" w:hAnsi="Times New Roman"/>
                <w:sz w:val="24"/>
                <w:szCs w:val="24"/>
              </w:rPr>
              <w:t>96</w:t>
            </w:r>
            <w:r w:rsidRPr="00426E94">
              <w:rPr>
                <w:rFonts w:ascii="Times New Roman" w:hAnsi="Times New Roman"/>
                <w:sz w:val="24"/>
                <w:szCs w:val="24"/>
              </w:rPr>
              <w:t>.</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 xml:space="preserve">Контрольная точка </w:t>
            </w:r>
            <w:r w:rsidR="00A2565E">
              <w:rPr>
                <w:rFonts w:ascii="Times New Roman" w:hAnsi="Times New Roman"/>
                <w:sz w:val="24"/>
                <w:szCs w:val="24"/>
              </w:rPr>
              <w:t>3</w:t>
            </w:r>
            <w:r w:rsidRPr="00426E94">
              <w:rPr>
                <w:rFonts w:ascii="Times New Roman" w:hAnsi="Times New Roman"/>
                <w:sz w:val="24"/>
                <w:szCs w:val="24"/>
              </w:rPr>
              <w:t>.</w:t>
            </w:r>
            <w:r w:rsidR="00CB7E11" w:rsidRPr="0098641A">
              <w:rPr>
                <w:rFonts w:ascii="Times New Roman" w:hAnsi="Times New Roman"/>
                <w:sz w:val="24"/>
                <w:szCs w:val="24"/>
              </w:rPr>
              <w:t>8</w:t>
            </w:r>
            <w:r w:rsidR="00CB7E11">
              <w:rPr>
                <w:rFonts w:ascii="Times New Roman" w:hAnsi="Times New Roman"/>
                <w:sz w:val="24"/>
                <w:szCs w:val="24"/>
              </w:rPr>
              <w:t>.</w:t>
            </w:r>
            <w:r w:rsidRPr="00426E94">
              <w:rPr>
                <w:rFonts w:ascii="Times New Roman" w:hAnsi="Times New Roman"/>
                <w:sz w:val="24"/>
                <w:szCs w:val="24"/>
              </w:rPr>
              <w:t>4</w:t>
            </w:r>
          </w:p>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«Осуществлен мониторинг предоставления мер социальной поддержки»</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25 декабря 2025 г.</w:t>
            </w:r>
          </w:p>
        </w:tc>
        <w:tc>
          <w:tcPr>
            <w:tcW w:w="2547"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rPr>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отчет</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jc w:val="left"/>
              <w:rPr>
                <w:rFonts w:ascii="Times New Roman" w:hAnsi="Times New Roman"/>
                <w:sz w:val="24"/>
                <w:szCs w:val="24"/>
              </w:rPr>
            </w:pPr>
            <w:r w:rsidRPr="00426E94">
              <w:rPr>
                <w:rFonts w:ascii="Times New Roman" w:hAnsi="Times New Roman"/>
                <w:sz w:val="24"/>
                <w:szCs w:val="24"/>
              </w:rPr>
              <w:t>информационная с</w:t>
            </w:r>
            <w:r w:rsidRPr="00426E94">
              <w:rPr>
                <w:rFonts w:ascii="Times New Roman" w:hAnsi="Times New Roman"/>
                <w:sz w:val="24"/>
                <w:szCs w:val="24"/>
              </w:rPr>
              <w:t>и</w:t>
            </w:r>
            <w:r w:rsidRPr="00426E94">
              <w:rPr>
                <w:rFonts w:ascii="Times New Roman" w:hAnsi="Times New Roman"/>
                <w:sz w:val="24"/>
                <w:szCs w:val="24"/>
              </w:rPr>
              <w:t>стема отсутствует</w:t>
            </w:r>
          </w:p>
        </w:tc>
      </w:tr>
      <w:tr w:rsidR="00044BF9" w:rsidRPr="00426E94" w:rsidTr="002D5A08">
        <w:tc>
          <w:tcPr>
            <w:tcW w:w="85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044BF9" w:rsidRPr="00426E94" w:rsidRDefault="00044BF9" w:rsidP="00DD797C">
            <w:pPr>
              <w:widowControl w:val="0"/>
              <w:tabs>
                <w:tab w:val="left" w:pos="11057"/>
              </w:tabs>
              <w:jc w:val="center"/>
              <w:rPr>
                <w:rFonts w:ascii="Times New Roman" w:hAnsi="Times New Roman"/>
                <w:sz w:val="24"/>
                <w:szCs w:val="24"/>
              </w:rPr>
            </w:pPr>
            <w:r w:rsidRPr="00426E94">
              <w:rPr>
                <w:rFonts w:ascii="Times New Roman" w:hAnsi="Times New Roman"/>
                <w:sz w:val="24"/>
                <w:szCs w:val="24"/>
              </w:rPr>
              <w:t>1.</w:t>
            </w:r>
            <w:r w:rsidR="00DD797C">
              <w:rPr>
                <w:rFonts w:ascii="Times New Roman" w:hAnsi="Times New Roman"/>
                <w:sz w:val="24"/>
                <w:szCs w:val="24"/>
              </w:rPr>
              <w:t>97</w:t>
            </w:r>
            <w:r w:rsidRPr="00426E94">
              <w:rPr>
                <w:rFonts w:ascii="Times New Roman" w:hAnsi="Times New Roman"/>
                <w:sz w:val="24"/>
                <w:szCs w:val="24"/>
              </w:rPr>
              <w:t>.</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 xml:space="preserve">Контрольная точка </w:t>
            </w:r>
            <w:r w:rsidR="00A2565E">
              <w:rPr>
                <w:rFonts w:ascii="Times New Roman" w:hAnsi="Times New Roman"/>
                <w:sz w:val="24"/>
                <w:szCs w:val="24"/>
              </w:rPr>
              <w:t>3</w:t>
            </w:r>
            <w:r w:rsidRPr="00426E94">
              <w:rPr>
                <w:rFonts w:ascii="Times New Roman" w:hAnsi="Times New Roman"/>
                <w:sz w:val="24"/>
                <w:szCs w:val="24"/>
              </w:rPr>
              <w:t>.</w:t>
            </w:r>
            <w:r w:rsidR="00CB7E11">
              <w:rPr>
                <w:rFonts w:ascii="Times New Roman" w:hAnsi="Times New Roman"/>
                <w:sz w:val="24"/>
                <w:szCs w:val="24"/>
              </w:rPr>
              <w:t>8.</w:t>
            </w:r>
            <w:r w:rsidRPr="00426E94">
              <w:rPr>
                <w:rFonts w:ascii="Times New Roman" w:hAnsi="Times New Roman"/>
                <w:sz w:val="24"/>
                <w:szCs w:val="24"/>
              </w:rPr>
              <w:t>5</w:t>
            </w:r>
          </w:p>
          <w:p w:rsidR="00044BF9" w:rsidRPr="00426E94" w:rsidRDefault="00044BF9" w:rsidP="00044BF9">
            <w:pPr>
              <w:widowControl w:val="0"/>
              <w:contextualSpacing/>
              <w:jc w:val="left"/>
              <w:outlineLvl w:val="2"/>
              <w:rPr>
                <w:rFonts w:ascii="Times New Roman" w:hAnsi="Times New Roman"/>
                <w:sz w:val="24"/>
                <w:szCs w:val="24"/>
              </w:rPr>
            </w:pPr>
            <w:r w:rsidRPr="00426E94">
              <w:rPr>
                <w:rFonts w:ascii="Times New Roman" w:hAnsi="Times New Roman"/>
                <w:sz w:val="24"/>
                <w:szCs w:val="24"/>
              </w:rPr>
              <w:t xml:space="preserve">«Предложения </w:t>
            </w:r>
            <w:proofErr w:type="gramStart"/>
            <w:r w:rsidRPr="00426E94">
              <w:rPr>
                <w:rFonts w:ascii="Times New Roman" w:hAnsi="Times New Roman"/>
                <w:sz w:val="24"/>
                <w:szCs w:val="24"/>
              </w:rPr>
              <w:t>о потребности в средствах областного бюджета учтены в областном законе об областном бюджете на очередной год</w:t>
            </w:r>
            <w:proofErr w:type="gramEnd"/>
            <w:r w:rsidRPr="00426E94">
              <w:rPr>
                <w:rFonts w:ascii="Times New Roman" w:hAnsi="Times New Roman"/>
                <w:sz w:val="24"/>
                <w:szCs w:val="24"/>
              </w:rPr>
              <w:t xml:space="preserve"> и плановый период»</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1 января 2026 г.</w:t>
            </w:r>
          </w:p>
        </w:tc>
        <w:tc>
          <w:tcPr>
            <w:tcW w:w="2547"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rPr>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областной закон об областном бюджете</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A2247B">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 xml:space="preserve">официальный портал правовой информации </w:t>
            </w:r>
            <w:r w:rsidR="00A2247B">
              <w:rPr>
                <w:rFonts w:ascii="Times New Roman" w:hAnsi="Times New Roman"/>
                <w:sz w:val="24"/>
                <w:szCs w:val="24"/>
              </w:rPr>
              <w:t>РО</w:t>
            </w:r>
            <w:r w:rsidRPr="00426E94">
              <w:rPr>
                <w:rFonts w:ascii="Times New Roman" w:hAnsi="Times New Roman"/>
                <w:sz w:val="24"/>
                <w:szCs w:val="24"/>
              </w:rPr>
              <w:t xml:space="preserve"> (pravo.donland.ru)</w:t>
            </w:r>
          </w:p>
        </w:tc>
      </w:tr>
      <w:tr w:rsidR="00044BF9" w:rsidRPr="00426E94" w:rsidTr="002D5A08">
        <w:tc>
          <w:tcPr>
            <w:tcW w:w="85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044BF9" w:rsidRPr="00426E94" w:rsidRDefault="00044BF9" w:rsidP="00DD797C">
            <w:pPr>
              <w:widowControl w:val="0"/>
              <w:tabs>
                <w:tab w:val="left" w:pos="11057"/>
              </w:tabs>
              <w:jc w:val="center"/>
              <w:rPr>
                <w:rFonts w:ascii="Times New Roman" w:hAnsi="Times New Roman"/>
                <w:sz w:val="24"/>
                <w:szCs w:val="24"/>
              </w:rPr>
            </w:pPr>
            <w:r w:rsidRPr="00426E94">
              <w:rPr>
                <w:rFonts w:ascii="Times New Roman" w:hAnsi="Times New Roman"/>
                <w:sz w:val="24"/>
                <w:szCs w:val="24"/>
              </w:rPr>
              <w:t>1.</w:t>
            </w:r>
            <w:r w:rsidR="00DD797C">
              <w:rPr>
                <w:rFonts w:ascii="Times New Roman" w:hAnsi="Times New Roman"/>
                <w:sz w:val="24"/>
                <w:szCs w:val="24"/>
              </w:rPr>
              <w:t>98</w:t>
            </w:r>
            <w:r w:rsidRPr="00426E94">
              <w:rPr>
                <w:rFonts w:ascii="Times New Roman" w:hAnsi="Times New Roman"/>
                <w:sz w:val="24"/>
                <w:szCs w:val="24"/>
              </w:rPr>
              <w:t>.</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 xml:space="preserve">Контрольная точка </w:t>
            </w:r>
            <w:r w:rsidR="00A2565E">
              <w:rPr>
                <w:rFonts w:ascii="Times New Roman" w:hAnsi="Times New Roman"/>
                <w:sz w:val="24"/>
                <w:szCs w:val="24"/>
              </w:rPr>
              <w:t>3</w:t>
            </w:r>
            <w:r w:rsidRPr="00426E94">
              <w:rPr>
                <w:rFonts w:ascii="Times New Roman" w:hAnsi="Times New Roman"/>
                <w:sz w:val="24"/>
                <w:szCs w:val="24"/>
              </w:rPr>
              <w:t>.</w:t>
            </w:r>
            <w:r w:rsidR="00CB7E11">
              <w:rPr>
                <w:rFonts w:ascii="Times New Roman" w:hAnsi="Times New Roman"/>
                <w:sz w:val="24"/>
                <w:szCs w:val="24"/>
              </w:rPr>
              <w:t>8.</w:t>
            </w:r>
            <w:r w:rsidRPr="00426E94">
              <w:rPr>
                <w:rFonts w:ascii="Times New Roman" w:hAnsi="Times New Roman"/>
                <w:sz w:val="24"/>
                <w:szCs w:val="24"/>
              </w:rPr>
              <w:t>6</w:t>
            </w:r>
          </w:p>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«Меры социальной поддержки предоста</w:t>
            </w:r>
            <w:r w:rsidRPr="00426E94">
              <w:rPr>
                <w:rFonts w:ascii="Times New Roman" w:hAnsi="Times New Roman"/>
                <w:sz w:val="24"/>
                <w:szCs w:val="24"/>
              </w:rPr>
              <w:t>в</w:t>
            </w:r>
            <w:r w:rsidRPr="00426E94">
              <w:rPr>
                <w:rFonts w:ascii="Times New Roman" w:hAnsi="Times New Roman"/>
                <w:sz w:val="24"/>
                <w:szCs w:val="24"/>
              </w:rPr>
              <w:t xml:space="preserve">лены </w:t>
            </w:r>
            <w:r w:rsidRPr="00426E94">
              <w:rPr>
                <w:sz w:val="24"/>
                <w:szCs w:val="24"/>
              </w:rPr>
              <w:br/>
            </w:r>
            <w:r w:rsidRPr="00426E94">
              <w:rPr>
                <w:rFonts w:ascii="Times New Roman" w:hAnsi="Times New Roman"/>
                <w:sz w:val="24"/>
                <w:szCs w:val="24"/>
              </w:rPr>
              <w:t>за 1 полугодие каждого года»</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31 июля 2026 г.</w:t>
            </w:r>
          </w:p>
        </w:tc>
        <w:tc>
          <w:tcPr>
            <w:tcW w:w="2547"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rPr>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отчет</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jc w:val="left"/>
              <w:rPr>
                <w:rFonts w:ascii="Times New Roman" w:hAnsi="Times New Roman"/>
                <w:sz w:val="24"/>
                <w:szCs w:val="24"/>
              </w:rPr>
            </w:pPr>
            <w:r w:rsidRPr="00426E94">
              <w:rPr>
                <w:rFonts w:ascii="Times New Roman" w:hAnsi="Times New Roman"/>
                <w:sz w:val="24"/>
                <w:szCs w:val="24"/>
              </w:rPr>
              <w:t>информационная с</w:t>
            </w:r>
            <w:r w:rsidRPr="00426E94">
              <w:rPr>
                <w:rFonts w:ascii="Times New Roman" w:hAnsi="Times New Roman"/>
                <w:sz w:val="24"/>
                <w:szCs w:val="24"/>
              </w:rPr>
              <w:t>и</w:t>
            </w:r>
            <w:r w:rsidRPr="00426E94">
              <w:rPr>
                <w:rFonts w:ascii="Times New Roman" w:hAnsi="Times New Roman"/>
                <w:sz w:val="24"/>
                <w:szCs w:val="24"/>
              </w:rPr>
              <w:t>стема отсутствует</w:t>
            </w:r>
          </w:p>
        </w:tc>
      </w:tr>
      <w:tr w:rsidR="00044BF9" w:rsidRPr="00426E94" w:rsidTr="002D5A08">
        <w:tc>
          <w:tcPr>
            <w:tcW w:w="85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044BF9" w:rsidRPr="00426E94" w:rsidRDefault="00044BF9" w:rsidP="00DD797C">
            <w:pPr>
              <w:widowControl w:val="0"/>
              <w:tabs>
                <w:tab w:val="left" w:pos="11057"/>
              </w:tabs>
              <w:jc w:val="center"/>
              <w:rPr>
                <w:rFonts w:ascii="Times New Roman" w:hAnsi="Times New Roman"/>
                <w:sz w:val="24"/>
                <w:szCs w:val="24"/>
              </w:rPr>
            </w:pPr>
            <w:r w:rsidRPr="00426E94">
              <w:rPr>
                <w:rFonts w:ascii="Times New Roman" w:hAnsi="Times New Roman"/>
                <w:sz w:val="24"/>
                <w:szCs w:val="24"/>
              </w:rPr>
              <w:t>1.</w:t>
            </w:r>
            <w:r w:rsidR="00DD797C">
              <w:rPr>
                <w:rFonts w:ascii="Times New Roman" w:hAnsi="Times New Roman"/>
                <w:sz w:val="24"/>
                <w:szCs w:val="24"/>
              </w:rPr>
              <w:t>99</w:t>
            </w:r>
            <w:r w:rsidRPr="00426E94">
              <w:rPr>
                <w:rFonts w:ascii="Times New Roman" w:hAnsi="Times New Roman"/>
                <w:sz w:val="24"/>
                <w:szCs w:val="24"/>
              </w:rPr>
              <w:t>.</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 xml:space="preserve">Контрольная точка </w:t>
            </w:r>
            <w:r w:rsidR="004A6E11">
              <w:rPr>
                <w:rFonts w:ascii="Times New Roman" w:hAnsi="Times New Roman"/>
                <w:sz w:val="24"/>
                <w:szCs w:val="24"/>
              </w:rPr>
              <w:t>3</w:t>
            </w:r>
            <w:r w:rsidRPr="00426E94">
              <w:rPr>
                <w:rFonts w:ascii="Times New Roman" w:hAnsi="Times New Roman"/>
                <w:sz w:val="24"/>
                <w:szCs w:val="24"/>
              </w:rPr>
              <w:t>.</w:t>
            </w:r>
            <w:r w:rsidR="00CB7E11">
              <w:rPr>
                <w:rFonts w:ascii="Times New Roman" w:hAnsi="Times New Roman"/>
                <w:sz w:val="24"/>
                <w:szCs w:val="24"/>
              </w:rPr>
              <w:t>8</w:t>
            </w:r>
            <w:r w:rsidRPr="00426E94">
              <w:rPr>
                <w:rFonts w:ascii="Times New Roman" w:hAnsi="Times New Roman"/>
                <w:sz w:val="24"/>
                <w:szCs w:val="24"/>
              </w:rPr>
              <w:t>.7</w:t>
            </w:r>
          </w:p>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«Меры социальной поддержки предоста</w:t>
            </w:r>
            <w:r w:rsidRPr="00426E94">
              <w:rPr>
                <w:rFonts w:ascii="Times New Roman" w:hAnsi="Times New Roman"/>
                <w:sz w:val="24"/>
                <w:szCs w:val="24"/>
              </w:rPr>
              <w:t>в</w:t>
            </w:r>
            <w:r w:rsidRPr="00426E94">
              <w:rPr>
                <w:rFonts w:ascii="Times New Roman" w:hAnsi="Times New Roman"/>
                <w:sz w:val="24"/>
                <w:szCs w:val="24"/>
              </w:rPr>
              <w:lastRenderedPageBreak/>
              <w:t xml:space="preserve">лены </w:t>
            </w:r>
            <w:r w:rsidRPr="00426E94">
              <w:rPr>
                <w:sz w:val="24"/>
                <w:szCs w:val="24"/>
              </w:rPr>
              <w:br/>
            </w:r>
            <w:r w:rsidRPr="00426E94">
              <w:rPr>
                <w:rFonts w:ascii="Times New Roman" w:hAnsi="Times New Roman"/>
                <w:sz w:val="24"/>
                <w:szCs w:val="24"/>
              </w:rPr>
              <w:t>за 9 месяцев каждого года»</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lastRenderedPageBreak/>
              <w:t>31 октября 2026 г.</w:t>
            </w:r>
          </w:p>
        </w:tc>
        <w:tc>
          <w:tcPr>
            <w:tcW w:w="2547"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rPr>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отчет</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jc w:val="left"/>
              <w:rPr>
                <w:rFonts w:ascii="Times New Roman" w:hAnsi="Times New Roman"/>
                <w:sz w:val="24"/>
                <w:szCs w:val="24"/>
              </w:rPr>
            </w:pPr>
            <w:r w:rsidRPr="00426E94">
              <w:rPr>
                <w:rFonts w:ascii="Times New Roman" w:hAnsi="Times New Roman"/>
                <w:sz w:val="24"/>
                <w:szCs w:val="24"/>
              </w:rPr>
              <w:t>информационная с</w:t>
            </w:r>
            <w:r w:rsidRPr="00426E94">
              <w:rPr>
                <w:rFonts w:ascii="Times New Roman" w:hAnsi="Times New Roman"/>
                <w:sz w:val="24"/>
                <w:szCs w:val="24"/>
              </w:rPr>
              <w:t>и</w:t>
            </w:r>
            <w:r w:rsidRPr="00426E94">
              <w:rPr>
                <w:rFonts w:ascii="Times New Roman" w:hAnsi="Times New Roman"/>
                <w:sz w:val="24"/>
                <w:szCs w:val="24"/>
              </w:rPr>
              <w:t>стема отсутствует</w:t>
            </w:r>
          </w:p>
        </w:tc>
      </w:tr>
      <w:tr w:rsidR="00044BF9" w:rsidRPr="00426E94" w:rsidTr="002D5A08">
        <w:tc>
          <w:tcPr>
            <w:tcW w:w="85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044BF9" w:rsidRPr="00426E94" w:rsidRDefault="00044BF9" w:rsidP="00DD797C">
            <w:pPr>
              <w:widowControl w:val="0"/>
              <w:tabs>
                <w:tab w:val="left" w:pos="11057"/>
              </w:tabs>
              <w:jc w:val="center"/>
              <w:rPr>
                <w:rFonts w:ascii="Times New Roman" w:hAnsi="Times New Roman"/>
                <w:sz w:val="24"/>
                <w:szCs w:val="24"/>
              </w:rPr>
            </w:pPr>
            <w:r w:rsidRPr="00426E94">
              <w:rPr>
                <w:rFonts w:ascii="Times New Roman" w:hAnsi="Times New Roman"/>
                <w:sz w:val="24"/>
                <w:szCs w:val="24"/>
              </w:rPr>
              <w:lastRenderedPageBreak/>
              <w:t>1.1</w:t>
            </w:r>
            <w:r w:rsidR="00DD797C">
              <w:rPr>
                <w:rFonts w:ascii="Times New Roman" w:hAnsi="Times New Roman"/>
                <w:sz w:val="24"/>
                <w:szCs w:val="24"/>
              </w:rPr>
              <w:t>00</w:t>
            </w:r>
            <w:r w:rsidRPr="00426E94">
              <w:rPr>
                <w:rFonts w:ascii="Times New Roman" w:hAnsi="Times New Roman"/>
                <w:sz w:val="24"/>
                <w:szCs w:val="24"/>
              </w:rPr>
              <w:t>.</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 xml:space="preserve">Контрольная точка </w:t>
            </w:r>
            <w:r w:rsidR="004A6E11">
              <w:rPr>
                <w:rFonts w:ascii="Times New Roman" w:hAnsi="Times New Roman"/>
                <w:sz w:val="24"/>
                <w:szCs w:val="24"/>
              </w:rPr>
              <w:t>3</w:t>
            </w:r>
            <w:r w:rsidRPr="00426E94">
              <w:rPr>
                <w:rFonts w:ascii="Times New Roman" w:hAnsi="Times New Roman"/>
                <w:sz w:val="24"/>
                <w:szCs w:val="24"/>
              </w:rPr>
              <w:t>.</w:t>
            </w:r>
            <w:r w:rsidR="00CB7E11">
              <w:rPr>
                <w:rFonts w:ascii="Times New Roman" w:hAnsi="Times New Roman"/>
                <w:sz w:val="24"/>
                <w:szCs w:val="24"/>
              </w:rPr>
              <w:t>8</w:t>
            </w:r>
            <w:r w:rsidRPr="00426E94">
              <w:rPr>
                <w:rFonts w:ascii="Times New Roman" w:hAnsi="Times New Roman"/>
                <w:sz w:val="24"/>
                <w:szCs w:val="24"/>
              </w:rPr>
              <w:t>.8</w:t>
            </w:r>
          </w:p>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«Осуществлен мониторинг предоставления мер социальной поддержки»</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25 декабря 202</w:t>
            </w:r>
            <w:r>
              <w:rPr>
                <w:rFonts w:ascii="Times New Roman" w:hAnsi="Times New Roman"/>
                <w:sz w:val="24"/>
                <w:szCs w:val="24"/>
              </w:rPr>
              <w:t>6</w:t>
            </w:r>
            <w:r w:rsidRPr="00426E94">
              <w:rPr>
                <w:rFonts w:ascii="Times New Roman" w:hAnsi="Times New Roman"/>
                <w:sz w:val="24"/>
                <w:szCs w:val="24"/>
              </w:rPr>
              <w:t xml:space="preserve"> г.</w:t>
            </w:r>
          </w:p>
        </w:tc>
        <w:tc>
          <w:tcPr>
            <w:tcW w:w="2547"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rPr>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отчет</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jc w:val="left"/>
              <w:rPr>
                <w:rFonts w:ascii="Times New Roman" w:hAnsi="Times New Roman"/>
                <w:sz w:val="24"/>
                <w:szCs w:val="24"/>
              </w:rPr>
            </w:pPr>
            <w:r w:rsidRPr="00426E94">
              <w:rPr>
                <w:rFonts w:ascii="Times New Roman" w:hAnsi="Times New Roman"/>
                <w:sz w:val="24"/>
                <w:szCs w:val="24"/>
              </w:rPr>
              <w:t>информационная с</w:t>
            </w:r>
            <w:r w:rsidRPr="00426E94">
              <w:rPr>
                <w:rFonts w:ascii="Times New Roman" w:hAnsi="Times New Roman"/>
                <w:sz w:val="24"/>
                <w:szCs w:val="24"/>
              </w:rPr>
              <w:t>и</w:t>
            </w:r>
            <w:r w:rsidRPr="00426E94">
              <w:rPr>
                <w:rFonts w:ascii="Times New Roman" w:hAnsi="Times New Roman"/>
                <w:sz w:val="24"/>
                <w:szCs w:val="24"/>
              </w:rPr>
              <w:t>стема отсутствует</w:t>
            </w:r>
          </w:p>
        </w:tc>
      </w:tr>
      <w:tr w:rsidR="00044BF9" w:rsidRPr="00426E94" w:rsidTr="002D5A08">
        <w:tc>
          <w:tcPr>
            <w:tcW w:w="85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044BF9" w:rsidRPr="00426E94" w:rsidRDefault="00044BF9" w:rsidP="00DD797C">
            <w:pPr>
              <w:widowControl w:val="0"/>
              <w:tabs>
                <w:tab w:val="left" w:pos="11057"/>
              </w:tabs>
              <w:jc w:val="center"/>
              <w:rPr>
                <w:rFonts w:ascii="Times New Roman" w:hAnsi="Times New Roman"/>
                <w:sz w:val="24"/>
                <w:szCs w:val="24"/>
              </w:rPr>
            </w:pPr>
            <w:r w:rsidRPr="00426E94">
              <w:rPr>
                <w:rFonts w:ascii="Times New Roman" w:hAnsi="Times New Roman"/>
                <w:sz w:val="24"/>
                <w:szCs w:val="24"/>
              </w:rPr>
              <w:t>1.1</w:t>
            </w:r>
            <w:r w:rsidR="00DD797C">
              <w:rPr>
                <w:rFonts w:ascii="Times New Roman" w:hAnsi="Times New Roman"/>
                <w:sz w:val="24"/>
                <w:szCs w:val="24"/>
              </w:rPr>
              <w:t>01</w:t>
            </w:r>
            <w:r w:rsidRPr="00426E94">
              <w:rPr>
                <w:rFonts w:ascii="Times New Roman" w:hAnsi="Times New Roman"/>
                <w:sz w:val="24"/>
                <w:szCs w:val="24"/>
              </w:rPr>
              <w:t>.</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 xml:space="preserve">Контрольная точка </w:t>
            </w:r>
            <w:r w:rsidR="004A6E11">
              <w:rPr>
                <w:rFonts w:ascii="Times New Roman" w:hAnsi="Times New Roman"/>
                <w:sz w:val="24"/>
                <w:szCs w:val="24"/>
              </w:rPr>
              <w:t>3</w:t>
            </w:r>
            <w:r w:rsidRPr="00426E94">
              <w:rPr>
                <w:rFonts w:ascii="Times New Roman" w:hAnsi="Times New Roman"/>
                <w:sz w:val="24"/>
                <w:szCs w:val="24"/>
              </w:rPr>
              <w:t>.</w:t>
            </w:r>
            <w:r w:rsidR="00CB7E11">
              <w:rPr>
                <w:rFonts w:ascii="Times New Roman" w:hAnsi="Times New Roman"/>
                <w:sz w:val="24"/>
                <w:szCs w:val="24"/>
              </w:rPr>
              <w:t>8</w:t>
            </w:r>
            <w:r w:rsidRPr="00426E94">
              <w:rPr>
                <w:rFonts w:ascii="Times New Roman" w:hAnsi="Times New Roman"/>
                <w:sz w:val="24"/>
                <w:szCs w:val="24"/>
              </w:rPr>
              <w:t>.9</w:t>
            </w:r>
          </w:p>
          <w:p w:rsidR="00044BF9" w:rsidRPr="00426E94" w:rsidRDefault="00044BF9" w:rsidP="00044BF9">
            <w:pPr>
              <w:widowControl w:val="0"/>
              <w:contextualSpacing/>
              <w:jc w:val="left"/>
              <w:outlineLvl w:val="2"/>
              <w:rPr>
                <w:rFonts w:ascii="Times New Roman" w:hAnsi="Times New Roman"/>
                <w:sz w:val="24"/>
                <w:szCs w:val="24"/>
              </w:rPr>
            </w:pPr>
            <w:r w:rsidRPr="00426E94">
              <w:rPr>
                <w:rFonts w:ascii="Times New Roman" w:hAnsi="Times New Roman"/>
                <w:sz w:val="24"/>
                <w:szCs w:val="24"/>
              </w:rPr>
              <w:t xml:space="preserve">«Предложения </w:t>
            </w:r>
            <w:proofErr w:type="gramStart"/>
            <w:r w:rsidRPr="00426E94">
              <w:rPr>
                <w:rFonts w:ascii="Times New Roman" w:hAnsi="Times New Roman"/>
                <w:sz w:val="24"/>
                <w:szCs w:val="24"/>
              </w:rPr>
              <w:t>о потребности в средствах областного бюджета учтены в областном законе об областном бюджете на очередной год</w:t>
            </w:r>
            <w:proofErr w:type="gramEnd"/>
            <w:r w:rsidRPr="00426E94">
              <w:rPr>
                <w:rFonts w:ascii="Times New Roman" w:hAnsi="Times New Roman"/>
                <w:sz w:val="24"/>
                <w:szCs w:val="24"/>
              </w:rPr>
              <w:t xml:space="preserve"> и плановый период»</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1 января 2027 г.</w:t>
            </w:r>
          </w:p>
        </w:tc>
        <w:tc>
          <w:tcPr>
            <w:tcW w:w="2547"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rPr>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областной закон об областном бюджете</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A2247B">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 xml:space="preserve">официальный портал правовой информации </w:t>
            </w:r>
            <w:r w:rsidR="00A2247B">
              <w:rPr>
                <w:rFonts w:ascii="Times New Roman" w:hAnsi="Times New Roman"/>
                <w:sz w:val="24"/>
                <w:szCs w:val="24"/>
              </w:rPr>
              <w:t>РО</w:t>
            </w:r>
            <w:r w:rsidRPr="00426E94">
              <w:rPr>
                <w:rFonts w:ascii="Times New Roman" w:hAnsi="Times New Roman"/>
                <w:sz w:val="24"/>
                <w:szCs w:val="24"/>
              </w:rPr>
              <w:t xml:space="preserve"> (pravo.donland.ru)</w:t>
            </w:r>
          </w:p>
        </w:tc>
      </w:tr>
      <w:tr w:rsidR="00044BF9" w:rsidRPr="00426E94" w:rsidTr="002D5A08">
        <w:tc>
          <w:tcPr>
            <w:tcW w:w="85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044BF9" w:rsidRPr="00426E94" w:rsidRDefault="00DD797C" w:rsidP="00DD797C">
            <w:pPr>
              <w:widowControl w:val="0"/>
              <w:tabs>
                <w:tab w:val="left" w:pos="11057"/>
              </w:tabs>
              <w:jc w:val="center"/>
              <w:rPr>
                <w:rFonts w:ascii="Times New Roman" w:hAnsi="Times New Roman"/>
                <w:sz w:val="24"/>
                <w:szCs w:val="24"/>
              </w:rPr>
            </w:pPr>
            <w:r>
              <w:rPr>
                <w:rFonts w:ascii="Times New Roman" w:hAnsi="Times New Roman"/>
                <w:sz w:val="24"/>
                <w:szCs w:val="24"/>
              </w:rPr>
              <w:t>1.103.</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4A6E11">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 xml:space="preserve">Контрольная точка </w:t>
            </w:r>
            <w:r w:rsidR="004A6E11">
              <w:rPr>
                <w:rFonts w:ascii="Times New Roman" w:hAnsi="Times New Roman"/>
                <w:sz w:val="24"/>
                <w:szCs w:val="24"/>
              </w:rPr>
              <w:t>3</w:t>
            </w:r>
            <w:r w:rsidRPr="00426E94">
              <w:rPr>
                <w:rFonts w:ascii="Times New Roman" w:hAnsi="Times New Roman"/>
                <w:sz w:val="24"/>
                <w:szCs w:val="24"/>
              </w:rPr>
              <w:t>.</w:t>
            </w:r>
            <w:r w:rsidR="00CB7E11">
              <w:rPr>
                <w:rFonts w:ascii="Times New Roman" w:hAnsi="Times New Roman"/>
                <w:sz w:val="24"/>
                <w:szCs w:val="24"/>
              </w:rPr>
              <w:t>8</w:t>
            </w:r>
            <w:r w:rsidRPr="00426E94">
              <w:rPr>
                <w:rFonts w:ascii="Times New Roman" w:hAnsi="Times New Roman"/>
                <w:sz w:val="24"/>
                <w:szCs w:val="24"/>
              </w:rPr>
              <w:t>.10</w:t>
            </w:r>
            <w:r w:rsidR="004A6E11">
              <w:rPr>
                <w:rFonts w:ascii="Times New Roman" w:hAnsi="Times New Roman"/>
                <w:sz w:val="24"/>
                <w:szCs w:val="24"/>
              </w:rPr>
              <w:t xml:space="preserve"> </w:t>
            </w:r>
            <w:r w:rsidRPr="00426E94">
              <w:rPr>
                <w:rFonts w:ascii="Times New Roman" w:hAnsi="Times New Roman"/>
                <w:sz w:val="24"/>
                <w:szCs w:val="24"/>
              </w:rPr>
              <w:t>«Меры социал</w:t>
            </w:r>
            <w:r w:rsidRPr="00426E94">
              <w:rPr>
                <w:rFonts w:ascii="Times New Roman" w:hAnsi="Times New Roman"/>
                <w:sz w:val="24"/>
                <w:szCs w:val="24"/>
              </w:rPr>
              <w:t>ь</w:t>
            </w:r>
            <w:r w:rsidRPr="00426E94">
              <w:rPr>
                <w:rFonts w:ascii="Times New Roman" w:hAnsi="Times New Roman"/>
                <w:sz w:val="24"/>
                <w:szCs w:val="24"/>
              </w:rPr>
              <w:t xml:space="preserve">ной поддержки предоставлены </w:t>
            </w:r>
            <w:r w:rsidRPr="00426E94">
              <w:rPr>
                <w:sz w:val="24"/>
                <w:szCs w:val="24"/>
              </w:rPr>
              <w:br/>
            </w:r>
            <w:r w:rsidRPr="00426E94">
              <w:rPr>
                <w:rFonts w:ascii="Times New Roman" w:hAnsi="Times New Roman"/>
                <w:sz w:val="24"/>
                <w:szCs w:val="24"/>
              </w:rPr>
              <w:t>за 1 полугодие каждого года»</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31 июля 2027 г.</w:t>
            </w:r>
          </w:p>
        </w:tc>
        <w:tc>
          <w:tcPr>
            <w:tcW w:w="2547"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rPr>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отчет</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jc w:val="left"/>
              <w:rPr>
                <w:rFonts w:ascii="Times New Roman" w:hAnsi="Times New Roman"/>
                <w:sz w:val="24"/>
                <w:szCs w:val="24"/>
              </w:rPr>
            </w:pPr>
            <w:r w:rsidRPr="00426E94">
              <w:rPr>
                <w:rFonts w:ascii="Times New Roman" w:hAnsi="Times New Roman"/>
                <w:sz w:val="24"/>
                <w:szCs w:val="24"/>
              </w:rPr>
              <w:t>информационная с</w:t>
            </w:r>
            <w:r w:rsidRPr="00426E94">
              <w:rPr>
                <w:rFonts w:ascii="Times New Roman" w:hAnsi="Times New Roman"/>
                <w:sz w:val="24"/>
                <w:szCs w:val="24"/>
              </w:rPr>
              <w:t>и</w:t>
            </w:r>
            <w:r w:rsidRPr="00426E94">
              <w:rPr>
                <w:rFonts w:ascii="Times New Roman" w:hAnsi="Times New Roman"/>
                <w:sz w:val="24"/>
                <w:szCs w:val="24"/>
              </w:rPr>
              <w:t>стема отсутствует</w:t>
            </w:r>
          </w:p>
        </w:tc>
      </w:tr>
      <w:tr w:rsidR="00044BF9" w:rsidRPr="00426E94" w:rsidTr="002D5A08">
        <w:tc>
          <w:tcPr>
            <w:tcW w:w="85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044BF9" w:rsidRPr="00426E94" w:rsidRDefault="00044BF9" w:rsidP="00DD797C">
            <w:pPr>
              <w:widowControl w:val="0"/>
              <w:tabs>
                <w:tab w:val="left" w:pos="11057"/>
              </w:tabs>
              <w:jc w:val="center"/>
              <w:rPr>
                <w:rFonts w:ascii="Times New Roman" w:hAnsi="Times New Roman"/>
                <w:sz w:val="24"/>
                <w:szCs w:val="24"/>
              </w:rPr>
            </w:pPr>
            <w:r w:rsidRPr="00426E94">
              <w:rPr>
                <w:rFonts w:ascii="Times New Roman" w:hAnsi="Times New Roman"/>
                <w:sz w:val="24"/>
                <w:szCs w:val="24"/>
              </w:rPr>
              <w:t>1.1</w:t>
            </w:r>
            <w:r w:rsidR="00DD797C">
              <w:rPr>
                <w:rFonts w:ascii="Times New Roman" w:hAnsi="Times New Roman"/>
                <w:sz w:val="24"/>
                <w:szCs w:val="24"/>
              </w:rPr>
              <w:t>04</w:t>
            </w:r>
            <w:r w:rsidRPr="00426E94">
              <w:rPr>
                <w:rFonts w:ascii="Times New Roman" w:hAnsi="Times New Roman"/>
                <w:sz w:val="24"/>
                <w:szCs w:val="24"/>
              </w:rPr>
              <w:t>.</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 xml:space="preserve">Контрольная точка </w:t>
            </w:r>
            <w:r w:rsidR="004A6E11">
              <w:rPr>
                <w:rFonts w:ascii="Times New Roman" w:hAnsi="Times New Roman"/>
                <w:sz w:val="24"/>
                <w:szCs w:val="24"/>
              </w:rPr>
              <w:t>3</w:t>
            </w:r>
            <w:r w:rsidRPr="00426E94">
              <w:rPr>
                <w:rFonts w:ascii="Times New Roman" w:hAnsi="Times New Roman"/>
                <w:sz w:val="24"/>
                <w:szCs w:val="24"/>
              </w:rPr>
              <w:t>.</w:t>
            </w:r>
            <w:r w:rsidR="00CB7E11">
              <w:rPr>
                <w:rFonts w:ascii="Times New Roman" w:hAnsi="Times New Roman"/>
                <w:sz w:val="24"/>
                <w:szCs w:val="24"/>
              </w:rPr>
              <w:t>8</w:t>
            </w:r>
            <w:r w:rsidRPr="00426E94">
              <w:rPr>
                <w:rFonts w:ascii="Times New Roman" w:hAnsi="Times New Roman"/>
                <w:sz w:val="24"/>
                <w:szCs w:val="24"/>
              </w:rPr>
              <w:t>.11</w:t>
            </w:r>
          </w:p>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«Меры социальной поддержки предоста</w:t>
            </w:r>
            <w:r w:rsidRPr="00426E94">
              <w:rPr>
                <w:rFonts w:ascii="Times New Roman" w:hAnsi="Times New Roman"/>
                <w:sz w:val="24"/>
                <w:szCs w:val="24"/>
              </w:rPr>
              <w:t>в</w:t>
            </w:r>
            <w:r w:rsidRPr="00426E94">
              <w:rPr>
                <w:rFonts w:ascii="Times New Roman" w:hAnsi="Times New Roman"/>
                <w:sz w:val="24"/>
                <w:szCs w:val="24"/>
              </w:rPr>
              <w:t xml:space="preserve">лены </w:t>
            </w:r>
            <w:r w:rsidRPr="00426E94">
              <w:rPr>
                <w:sz w:val="24"/>
                <w:szCs w:val="24"/>
              </w:rPr>
              <w:br/>
            </w:r>
            <w:r w:rsidRPr="00426E94">
              <w:rPr>
                <w:rFonts w:ascii="Times New Roman" w:hAnsi="Times New Roman"/>
                <w:sz w:val="24"/>
                <w:szCs w:val="24"/>
              </w:rPr>
              <w:t>за 9 месяцев каждого года»</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31 октября 2027 г.</w:t>
            </w:r>
          </w:p>
        </w:tc>
        <w:tc>
          <w:tcPr>
            <w:tcW w:w="2547"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rPr>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отчет</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jc w:val="left"/>
              <w:rPr>
                <w:rFonts w:ascii="Times New Roman" w:hAnsi="Times New Roman"/>
                <w:sz w:val="24"/>
                <w:szCs w:val="24"/>
              </w:rPr>
            </w:pPr>
            <w:r w:rsidRPr="00426E94">
              <w:rPr>
                <w:rFonts w:ascii="Times New Roman" w:hAnsi="Times New Roman"/>
                <w:sz w:val="24"/>
                <w:szCs w:val="24"/>
              </w:rPr>
              <w:t>информационная с</w:t>
            </w:r>
            <w:r w:rsidRPr="00426E94">
              <w:rPr>
                <w:rFonts w:ascii="Times New Roman" w:hAnsi="Times New Roman"/>
                <w:sz w:val="24"/>
                <w:szCs w:val="24"/>
              </w:rPr>
              <w:t>и</w:t>
            </w:r>
            <w:r w:rsidRPr="00426E94">
              <w:rPr>
                <w:rFonts w:ascii="Times New Roman" w:hAnsi="Times New Roman"/>
                <w:sz w:val="24"/>
                <w:szCs w:val="24"/>
              </w:rPr>
              <w:t>стема отсутствует</w:t>
            </w:r>
          </w:p>
        </w:tc>
      </w:tr>
      <w:tr w:rsidR="00044BF9" w:rsidRPr="00426E94" w:rsidTr="002D5A08">
        <w:tc>
          <w:tcPr>
            <w:tcW w:w="85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044BF9" w:rsidRPr="00426E94" w:rsidRDefault="00044BF9" w:rsidP="00DD797C">
            <w:pPr>
              <w:widowControl w:val="0"/>
              <w:tabs>
                <w:tab w:val="left" w:pos="11057"/>
              </w:tabs>
              <w:jc w:val="center"/>
              <w:rPr>
                <w:rFonts w:ascii="Times New Roman" w:hAnsi="Times New Roman"/>
                <w:sz w:val="24"/>
                <w:szCs w:val="24"/>
              </w:rPr>
            </w:pPr>
            <w:r w:rsidRPr="00426E94">
              <w:rPr>
                <w:rFonts w:ascii="Times New Roman" w:hAnsi="Times New Roman"/>
                <w:sz w:val="24"/>
                <w:szCs w:val="24"/>
              </w:rPr>
              <w:t>1.1</w:t>
            </w:r>
            <w:r w:rsidR="00DD797C">
              <w:rPr>
                <w:rFonts w:ascii="Times New Roman" w:hAnsi="Times New Roman"/>
                <w:sz w:val="24"/>
                <w:szCs w:val="24"/>
              </w:rPr>
              <w:t>05</w:t>
            </w:r>
            <w:r w:rsidRPr="00426E94">
              <w:rPr>
                <w:rFonts w:ascii="Times New Roman" w:hAnsi="Times New Roman"/>
                <w:sz w:val="24"/>
                <w:szCs w:val="24"/>
              </w:rPr>
              <w:t>.</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 xml:space="preserve">Контрольная точка </w:t>
            </w:r>
            <w:r w:rsidR="004A6E11">
              <w:rPr>
                <w:rFonts w:ascii="Times New Roman" w:hAnsi="Times New Roman"/>
                <w:sz w:val="24"/>
                <w:szCs w:val="24"/>
              </w:rPr>
              <w:t>3</w:t>
            </w:r>
            <w:r w:rsidRPr="00426E94">
              <w:rPr>
                <w:rFonts w:ascii="Times New Roman" w:hAnsi="Times New Roman"/>
                <w:sz w:val="24"/>
                <w:szCs w:val="24"/>
              </w:rPr>
              <w:t>.</w:t>
            </w:r>
            <w:r w:rsidR="00CB7E11">
              <w:rPr>
                <w:rFonts w:ascii="Times New Roman" w:hAnsi="Times New Roman"/>
                <w:sz w:val="24"/>
                <w:szCs w:val="24"/>
              </w:rPr>
              <w:t>8</w:t>
            </w:r>
            <w:r w:rsidRPr="00426E94">
              <w:rPr>
                <w:rFonts w:ascii="Times New Roman" w:hAnsi="Times New Roman"/>
                <w:sz w:val="24"/>
                <w:szCs w:val="24"/>
              </w:rPr>
              <w:t>.12</w:t>
            </w:r>
          </w:p>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«Осуществлен мониторинг предоставления мер социальной поддержки»</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25 декабря 2027 г.</w:t>
            </w:r>
          </w:p>
        </w:tc>
        <w:tc>
          <w:tcPr>
            <w:tcW w:w="2547"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rPr>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отчет</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jc w:val="left"/>
              <w:rPr>
                <w:rFonts w:ascii="Times New Roman" w:hAnsi="Times New Roman"/>
                <w:sz w:val="24"/>
                <w:szCs w:val="24"/>
              </w:rPr>
            </w:pPr>
            <w:r w:rsidRPr="00426E94">
              <w:rPr>
                <w:rFonts w:ascii="Times New Roman" w:hAnsi="Times New Roman"/>
                <w:sz w:val="24"/>
                <w:szCs w:val="24"/>
              </w:rPr>
              <w:t>информационная с</w:t>
            </w:r>
            <w:r w:rsidRPr="00426E94">
              <w:rPr>
                <w:rFonts w:ascii="Times New Roman" w:hAnsi="Times New Roman"/>
                <w:sz w:val="24"/>
                <w:szCs w:val="24"/>
              </w:rPr>
              <w:t>и</w:t>
            </w:r>
            <w:r w:rsidRPr="00426E94">
              <w:rPr>
                <w:rFonts w:ascii="Times New Roman" w:hAnsi="Times New Roman"/>
                <w:sz w:val="24"/>
                <w:szCs w:val="24"/>
              </w:rPr>
              <w:t>стема отсутствует</w:t>
            </w:r>
          </w:p>
        </w:tc>
      </w:tr>
      <w:tr w:rsidR="00044BF9" w:rsidRPr="00426E94" w:rsidTr="002D5A08">
        <w:tc>
          <w:tcPr>
            <w:tcW w:w="85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044BF9" w:rsidRPr="00426E94" w:rsidRDefault="00044BF9" w:rsidP="00DD797C">
            <w:pPr>
              <w:widowControl w:val="0"/>
              <w:tabs>
                <w:tab w:val="left" w:pos="11057"/>
              </w:tabs>
              <w:jc w:val="center"/>
              <w:rPr>
                <w:rFonts w:ascii="Times New Roman" w:hAnsi="Times New Roman"/>
                <w:sz w:val="24"/>
                <w:szCs w:val="24"/>
              </w:rPr>
            </w:pPr>
            <w:r w:rsidRPr="00426E94">
              <w:rPr>
                <w:rFonts w:ascii="Times New Roman" w:hAnsi="Times New Roman"/>
                <w:sz w:val="24"/>
                <w:szCs w:val="24"/>
              </w:rPr>
              <w:t>1.1</w:t>
            </w:r>
            <w:r w:rsidR="00DD797C">
              <w:rPr>
                <w:rFonts w:ascii="Times New Roman" w:hAnsi="Times New Roman"/>
                <w:sz w:val="24"/>
                <w:szCs w:val="24"/>
              </w:rPr>
              <w:t>06</w:t>
            </w:r>
            <w:r w:rsidRPr="00426E94">
              <w:rPr>
                <w:rFonts w:ascii="Times New Roman" w:hAnsi="Times New Roman"/>
                <w:sz w:val="24"/>
                <w:szCs w:val="24"/>
              </w:rPr>
              <w:t>.</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CB7E11" w:rsidP="004A6E11">
            <w:pPr>
              <w:widowControl w:val="0"/>
              <w:spacing w:line="216" w:lineRule="auto"/>
              <w:contextualSpacing/>
              <w:jc w:val="left"/>
              <w:rPr>
                <w:rFonts w:ascii="Times New Roman" w:hAnsi="Times New Roman"/>
                <w:sz w:val="24"/>
                <w:szCs w:val="24"/>
              </w:rPr>
            </w:pPr>
            <w:r>
              <w:rPr>
                <w:rFonts w:ascii="Times New Roman" w:hAnsi="Times New Roman"/>
                <w:sz w:val="24"/>
                <w:szCs w:val="24"/>
              </w:rPr>
              <w:t xml:space="preserve">Мероприятие (результат) </w:t>
            </w:r>
            <w:r w:rsidR="004A6E11">
              <w:rPr>
                <w:rFonts w:ascii="Times New Roman" w:hAnsi="Times New Roman"/>
                <w:sz w:val="24"/>
                <w:szCs w:val="24"/>
              </w:rPr>
              <w:t>3</w:t>
            </w:r>
            <w:r>
              <w:rPr>
                <w:rFonts w:ascii="Times New Roman" w:hAnsi="Times New Roman"/>
                <w:sz w:val="24"/>
                <w:szCs w:val="24"/>
              </w:rPr>
              <w:t>.9</w:t>
            </w:r>
            <w:r w:rsidR="00044BF9" w:rsidRPr="00426E94">
              <w:rPr>
                <w:rFonts w:ascii="Times New Roman" w:hAnsi="Times New Roman"/>
                <w:sz w:val="24"/>
                <w:szCs w:val="24"/>
              </w:rPr>
              <w:t xml:space="preserve"> «Субвенция на осуществление полномочий по пред</w:t>
            </w:r>
            <w:r w:rsidR="00044BF9" w:rsidRPr="00426E94">
              <w:rPr>
                <w:rFonts w:ascii="Times New Roman" w:hAnsi="Times New Roman"/>
                <w:sz w:val="24"/>
                <w:szCs w:val="24"/>
              </w:rPr>
              <w:t>о</w:t>
            </w:r>
            <w:r w:rsidR="00044BF9" w:rsidRPr="00426E94">
              <w:rPr>
                <w:rFonts w:ascii="Times New Roman" w:hAnsi="Times New Roman"/>
                <w:sz w:val="24"/>
                <w:szCs w:val="24"/>
              </w:rPr>
              <w:t>ставлению мер социальной поддержки граждан, усыновивших (удочеривших) р</w:t>
            </w:r>
            <w:r w:rsidR="00044BF9" w:rsidRPr="00426E94">
              <w:rPr>
                <w:rFonts w:ascii="Times New Roman" w:hAnsi="Times New Roman"/>
                <w:sz w:val="24"/>
                <w:szCs w:val="24"/>
              </w:rPr>
              <w:t>е</w:t>
            </w:r>
            <w:r w:rsidR="00044BF9" w:rsidRPr="00426E94">
              <w:rPr>
                <w:rFonts w:ascii="Times New Roman" w:hAnsi="Times New Roman"/>
                <w:sz w:val="24"/>
                <w:szCs w:val="24"/>
              </w:rPr>
              <w:t>бенка (детей), в части назначения и выплаты единовременного денежного п</w:t>
            </w:r>
            <w:r w:rsidR="00044BF9" w:rsidRPr="00426E94">
              <w:rPr>
                <w:rFonts w:ascii="Times New Roman" w:hAnsi="Times New Roman"/>
                <w:sz w:val="24"/>
                <w:szCs w:val="24"/>
              </w:rPr>
              <w:t>о</w:t>
            </w:r>
            <w:r w:rsidR="00044BF9" w:rsidRPr="00426E94">
              <w:rPr>
                <w:rFonts w:ascii="Times New Roman" w:hAnsi="Times New Roman"/>
                <w:sz w:val="24"/>
                <w:szCs w:val="24"/>
              </w:rPr>
              <w:t>собия, предоставлена в полном объеме» (всего)</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spacing w:line="216" w:lineRule="auto"/>
              <w:contextualSpacing/>
              <w:jc w:val="center"/>
              <w:rPr>
                <w:rFonts w:ascii="Times New Roman" w:hAnsi="Times New Roman"/>
                <w:sz w:val="24"/>
                <w:szCs w:val="24"/>
              </w:rPr>
            </w:pPr>
            <w:r w:rsidRPr="00426E94">
              <w:rPr>
                <w:rFonts w:ascii="Times New Roman" w:hAnsi="Times New Roman"/>
                <w:sz w:val="24"/>
                <w:szCs w:val="24"/>
              </w:rPr>
              <w:t>Х</w:t>
            </w:r>
          </w:p>
        </w:tc>
        <w:tc>
          <w:tcPr>
            <w:tcW w:w="254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contextualSpacing/>
              <w:jc w:val="center"/>
              <w:rPr>
                <w:rFonts w:ascii="Times New Roman" w:hAnsi="Times New Roman"/>
                <w:sz w:val="24"/>
                <w:szCs w:val="24"/>
              </w:rPr>
            </w:pPr>
            <w:r w:rsidRPr="00426E94">
              <w:rPr>
                <w:rFonts w:ascii="Times New Roman" w:hAnsi="Times New Roman"/>
                <w:sz w:val="24"/>
                <w:szCs w:val="24"/>
              </w:rPr>
              <w:t>Х</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spacing w:line="216" w:lineRule="auto"/>
              <w:contextualSpacing/>
              <w:jc w:val="center"/>
              <w:rPr>
                <w:rFonts w:ascii="Times New Roman" w:hAnsi="Times New Roman"/>
                <w:sz w:val="24"/>
                <w:szCs w:val="24"/>
              </w:rPr>
            </w:pPr>
            <w:r w:rsidRPr="00426E94">
              <w:rPr>
                <w:rFonts w:ascii="Times New Roman" w:hAnsi="Times New Roman"/>
                <w:sz w:val="24"/>
                <w:szCs w:val="24"/>
              </w:rPr>
              <w:t>Х</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spacing w:line="216" w:lineRule="auto"/>
              <w:contextualSpacing/>
              <w:jc w:val="center"/>
              <w:rPr>
                <w:rFonts w:ascii="Times New Roman" w:hAnsi="Times New Roman"/>
                <w:sz w:val="24"/>
                <w:szCs w:val="24"/>
              </w:rPr>
            </w:pPr>
            <w:r w:rsidRPr="00426E94">
              <w:rPr>
                <w:rFonts w:ascii="Times New Roman" w:hAnsi="Times New Roman"/>
                <w:sz w:val="24"/>
                <w:szCs w:val="24"/>
              </w:rPr>
              <w:t>Х</w:t>
            </w:r>
          </w:p>
        </w:tc>
      </w:tr>
      <w:tr w:rsidR="00044BF9" w:rsidRPr="00426E94" w:rsidTr="002D5A08">
        <w:tc>
          <w:tcPr>
            <w:tcW w:w="85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044BF9" w:rsidRPr="00426E94" w:rsidRDefault="00044BF9" w:rsidP="00DD797C">
            <w:pPr>
              <w:widowControl w:val="0"/>
              <w:tabs>
                <w:tab w:val="left" w:pos="11057"/>
              </w:tabs>
              <w:jc w:val="center"/>
              <w:rPr>
                <w:rFonts w:ascii="Times New Roman" w:hAnsi="Times New Roman"/>
                <w:sz w:val="24"/>
                <w:szCs w:val="24"/>
              </w:rPr>
            </w:pPr>
            <w:r w:rsidRPr="00426E94">
              <w:rPr>
                <w:rFonts w:ascii="Times New Roman" w:hAnsi="Times New Roman"/>
                <w:sz w:val="24"/>
                <w:szCs w:val="24"/>
              </w:rPr>
              <w:t>1.1</w:t>
            </w:r>
            <w:r w:rsidR="00DD797C">
              <w:rPr>
                <w:rFonts w:ascii="Times New Roman" w:hAnsi="Times New Roman"/>
                <w:sz w:val="24"/>
                <w:szCs w:val="24"/>
              </w:rPr>
              <w:t>07</w:t>
            </w:r>
            <w:r w:rsidRPr="00426E94">
              <w:rPr>
                <w:rFonts w:ascii="Times New Roman" w:hAnsi="Times New Roman"/>
                <w:sz w:val="24"/>
                <w:szCs w:val="24"/>
              </w:rPr>
              <w:t>.</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 xml:space="preserve">Контрольная точка </w:t>
            </w:r>
            <w:r w:rsidR="004A6E11">
              <w:rPr>
                <w:rFonts w:ascii="Times New Roman" w:hAnsi="Times New Roman"/>
                <w:sz w:val="24"/>
                <w:szCs w:val="24"/>
              </w:rPr>
              <w:t>3</w:t>
            </w:r>
            <w:r w:rsidRPr="00426E94">
              <w:rPr>
                <w:rFonts w:ascii="Times New Roman" w:hAnsi="Times New Roman"/>
                <w:sz w:val="24"/>
                <w:szCs w:val="24"/>
              </w:rPr>
              <w:t>.</w:t>
            </w:r>
            <w:r w:rsidR="00CB7E11">
              <w:rPr>
                <w:rFonts w:ascii="Times New Roman" w:hAnsi="Times New Roman"/>
                <w:sz w:val="24"/>
                <w:szCs w:val="24"/>
              </w:rPr>
              <w:t>9</w:t>
            </w:r>
            <w:r w:rsidRPr="00426E94">
              <w:rPr>
                <w:rFonts w:ascii="Times New Roman" w:hAnsi="Times New Roman"/>
                <w:sz w:val="24"/>
                <w:szCs w:val="24"/>
              </w:rPr>
              <w:t>.1</w:t>
            </w:r>
          </w:p>
          <w:p w:rsidR="00044BF9" w:rsidRPr="00426E94" w:rsidRDefault="00044BF9" w:rsidP="00044BF9">
            <w:pPr>
              <w:widowControl w:val="0"/>
              <w:contextualSpacing/>
              <w:jc w:val="left"/>
              <w:outlineLvl w:val="2"/>
              <w:rPr>
                <w:rFonts w:ascii="Times New Roman" w:hAnsi="Times New Roman"/>
                <w:sz w:val="24"/>
                <w:szCs w:val="24"/>
              </w:rPr>
            </w:pPr>
            <w:r w:rsidRPr="00426E94">
              <w:rPr>
                <w:rFonts w:ascii="Times New Roman" w:hAnsi="Times New Roman"/>
                <w:sz w:val="24"/>
                <w:szCs w:val="24"/>
              </w:rPr>
              <w:t xml:space="preserve">«Предложения </w:t>
            </w:r>
            <w:proofErr w:type="gramStart"/>
            <w:r w:rsidRPr="00426E94">
              <w:rPr>
                <w:rFonts w:ascii="Times New Roman" w:hAnsi="Times New Roman"/>
                <w:sz w:val="24"/>
                <w:szCs w:val="24"/>
              </w:rPr>
              <w:t>о потребности в средствах областного бюджета учтены в областном законе об областном бюджете на очередной год</w:t>
            </w:r>
            <w:proofErr w:type="gramEnd"/>
            <w:r w:rsidRPr="00426E94">
              <w:rPr>
                <w:rFonts w:ascii="Times New Roman" w:hAnsi="Times New Roman"/>
                <w:sz w:val="24"/>
                <w:szCs w:val="24"/>
              </w:rPr>
              <w:t xml:space="preserve"> и плановый период»</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1 января 2025 г.</w:t>
            </w:r>
          </w:p>
        </w:tc>
        <w:tc>
          <w:tcPr>
            <w:tcW w:w="2547"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Default="00044BF9" w:rsidP="00044BF9">
            <w:pPr>
              <w:widowControl w:val="0"/>
              <w:tabs>
                <w:tab w:val="left" w:pos="11057"/>
              </w:tabs>
              <w:spacing w:line="228" w:lineRule="auto"/>
              <w:contextualSpacing/>
              <w:jc w:val="left"/>
              <w:rPr>
                <w:rFonts w:ascii="Times New Roman" w:hAnsi="Times New Roman"/>
                <w:sz w:val="24"/>
              </w:rPr>
            </w:pPr>
            <w:r>
              <w:rPr>
                <w:rFonts w:ascii="Times New Roman" w:hAnsi="Times New Roman"/>
                <w:sz w:val="24"/>
              </w:rPr>
              <w:t>Отдел образования Администрации Пе</w:t>
            </w:r>
            <w:r>
              <w:rPr>
                <w:rFonts w:ascii="Times New Roman" w:hAnsi="Times New Roman"/>
                <w:sz w:val="24"/>
              </w:rPr>
              <w:t>с</w:t>
            </w:r>
            <w:r>
              <w:rPr>
                <w:rFonts w:ascii="Times New Roman" w:hAnsi="Times New Roman"/>
                <w:sz w:val="24"/>
              </w:rPr>
              <w:t>чанокопского района</w:t>
            </w:r>
          </w:p>
          <w:p w:rsidR="00044BF9" w:rsidRPr="00426E94" w:rsidRDefault="00044BF9" w:rsidP="00044BF9">
            <w:pPr>
              <w:widowControl w:val="0"/>
              <w:tabs>
                <w:tab w:val="left" w:pos="11057"/>
              </w:tabs>
              <w:spacing w:line="228" w:lineRule="auto"/>
              <w:contextualSpacing/>
              <w:jc w:val="left"/>
              <w:rPr>
                <w:rFonts w:ascii="Times New Roman" w:hAnsi="Times New Roman"/>
                <w:sz w:val="24"/>
                <w:szCs w:val="24"/>
              </w:rPr>
            </w:pPr>
            <w:r>
              <w:rPr>
                <w:rFonts w:ascii="Times New Roman" w:hAnsi="Times New Roman"/>
                <w:sz w:val="24"/>
              </w:rPr>
              <w:t xml:space="preserve"> (Придворова Н.В., начальник отдела обр</w:t>
            </w:r>
            <w:r>
              <w:rPr>
                <w:rFonts w:ascii="Times New Roman" w:hAnsi="Times New Roman"/>
                <w:sz w:val="24"/>
              </w:rPr>
              <w:t>а</w:t>
            </w:r>
            <w:r>
              <w:rPr>
                <w:rFonts w:ascii="Times New Roman" w:hAnsi="Times New Roman"/>
                <w:sz w:val="24"/>
              </w:rPr>
              <w:lastRenderedPageBreak/>
              <w:t>зования)</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lastRenderedPageBreak/>
              <w:t>областной закон об областном бюджете</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 xml:space="preserve">официальный портал правовой информации </w:t>
            </w:r>
            <w:r w:rsidR="00A2247B">
              <w:rPr>
                <w:rFonts w:ascii="Times New Roman" w:hAnsi="Times New Roman"/>
                <w:sz w:val="24"/>
                <w:szCs w:val="24"/>
              </w:rPr>
              <w:t>РО</w:t>
            </w:r>
            <w:r w:rsidRPr="00426E94">
              <w:rPr>
                <w:rFonts w:ascii="Times New Roman" w:hAnsi="Times New Roman"/>
                <w:sz w:val="24"/>
                <w:szCs w:val="24"/>
              </w:rPr>
              <w:t xml:space="preserve"> (pravo.donland.ru)</w:t>
            </w:r>
          </w:p>
          <w:p w:rsidR="009B78D5" w:rsidRDefault="009B78D5" w:rsidP="00044BF9">
            <w:pPr>
              <w:widowControl w:val="0"/>
              <w:tabs>
                <w:tab w:val="left" w:pos="11057"/>
              </w:tabs>
              <w:contextualSpacing/>
              <w:jc w:val="left"/>
              <w:rPr>
                <w:rFonts w:ascii="Times New Roman" w:hAnsi="Times New Roman"/>
                <w:sz w:val="24"/>
                <w:szCs w:val="24"/>
              </w:rPr>
            </w:pPr>
          </w:p>
          <w:p w:rsidR="009B78D5" w:rsidRPr="00426E94" w:rsidRDefault="009B78D5" w:rsidP="00044BF9">
            <w:pPr>
              <w:widowControl w:val="0"/>
              <w:tabs>
                <w:tab w:val="left" w:pos="11057"/>
              </w:tabs>
              <w:contextualSpacing/>
              <w:jc w:val="left"/>
              <w:rPr>
                <w:rFonts w:ascii="Times New Roman" w:hAnsi="Times New Roman"/>
                <w:sz w:val="24"/>
                <w:szCs w:val="24"/>
              </w:rPr>
            </w:pPr>
          </w:p>
        </w:tc>
      </w:tr>
      <w:tr w:rsidR="00044BF9" w:rsidRPr="00DD797C" w:rsidTr="002D5A08">
        <w:tc>
          <w:tcPr>
            <w:tcW w:w="85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044BF9" w:rsidRPr="005B2D13" w:rsidRDefault="00044BF9" w:rsidP="005B2D13">
            <w:pPr>
              <w:widowControl w:val="0"/>
              <w:tabs>
                <w:tab w:val="left" w:pos="11057"/>
              </w:tabs>
              <w:jc w:val="center"/>
              <w:rPr>
                <w:rFonts w:ascii="Times New Roman" w:hAnsi="Times New Roman"/>
                <w:color w:val="auto"/>
                <w:sz w:val="24"/>
                <w:szCs w:val="24"/>
              </w:rPr>
            </w:pPr>
            <w:r w:rsidRPr="005B2D13">
              <w:rPr>
                <w:rFonts w:ascii="Times New Roman" w:hAnsi="Times New Roman"/>
                <w:color w:val="auto"/>
                <w:sz w:val="24"/>
                <w:szCs w:val="24"/>
              </w:rPr>
              <w:lastRenderedPageBreak/>
              <w:t>1.1</w:t>
            </w:r>
            <w:r w:rsidR="005B2D13">
              <w:rPr>
                <w:rFonts w:ascii="Times New Roman" w:hAnsi="Times New Roman"/>
                <w:color w:val="auto"/>
                <w:sz w:val="24"/>
                <w:szCs w:val="24"/>
              </w:rPr>
              <w:t>08</w:t>
            </w:r>
            <w:r w:rsidRPr="005B2D13">
              <w:rPr>
                <w:rFonts w:ascii="Times New Roman" w:hAnsi="Times New Roman"/>
                <w:color w:val="auto"/>
                <w:sz w:val="24"/>
                <w:szCs w:val="24"/>
              </w:rPr>
              <w:t>.</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5B2D13" w:rsidRDefault="00044BF9" w:rsidP="00044BF9">
            <w:pPr>
              <w:widowControl w:val="0"/>
              <w:tabs>
                <w:tab w:val="left" w:pos="11057"/>
              </w:tabs>
              <w:contextualSpacing/>
              <w:jc w:val="left"/>
              <w:rPr>
                <w:rFonts w:ascii="Times New Roman" w:hAnsi="Times New Roman"/>
                <w:color w:val="auto"/>
                <w:sz w:val="24"/>
                <w:szCs w:val="24"/>
              </w:rPr>
            </w:pPr>
            <w:r w:rsidRPr="005B2D13">
              <w:rPr>
                <w:rFonts w:ascii="Times New Roman" w:hAnsi="Times New Roman"/>
                <w:color w:val="auto"/>
                <w:sz w:val="24"/>
                <w:szCs w:val="24"/>
              </w:rPr>
              <w:t xml:space="preserve">Контрольная точка </w:t>
            </w:r>
            <w:r w:rsidR="004A6E11">
              <w:rPr>
                <w:rFonts w:ascii="Times New Roman" w:hAnsi="Times New Roman"/>
                <w:color w:val="auto"/>
                <w:sz w:val="24"/>
                <w:szCs w:val="24"/>
              </w:rPr>
              <w:t>3</w:t>
            </w:r>
            <w:r w:rsidRPr="005B2D13">
              <w:rPr>
                <w:rFonts w:ascii="Times New Roman" w:hAnsi="Times New Roman"/>
                <w:color w:val="auto"/>
                <w:sz w:val="24"/>
                <w:szCs w:val="24"/>
              </w:rPr>
              <w:t>.</w:t>
            </w:r>
            <w:r w:rsidR="00CB7E11">
              <w:rPr>
                <w:rFonts w:ascii="Times New Roman" w:hAnsi="Times New Roman"/>
                <w:color w:val="auto"/>
                <w:sz w:val="24"/>
                <w:szCs w:val="24"/>
              </w:rPr>
              <w:t>9</w:t>
            </w:r>
            <w:r w:rsidRPr="005B2D13">
              <w:rPr>
                <w:rFonts w:ascii="Times New Roman" w:hAnsi="Times New Roman"/>
                <w:color w:val="auto"/>
                <w:sz w:val="24"/>
                <w:szCs w:val="24"/>
              </w:rPr>
              <w:t>.2</w:t>
            </w:r>
          </w:p>
          <w:p w:rsidR="00044BF9" w:rsidRPr="005B2D13" w:rsidRDefault="00044BF9" w:rsidP="00044BF9">
            <w:pPr>
              <w:widowControl w:val="0"/>
              <w:tabs>
                <w:tab w:val="left" w:pos="11057"/>
              </w:tabs>
              <w:contextualSpacing/>
              <w:jc w:val="left"/>
              <w:rPr>
                <w:rFonts w:ascii="Times New Roman" w:hAnsi="Times New Roman"/>
                <w:color w:val="auto"/>
                <w:sz w:val="24"/>
                <w:szCs w:val="24"/>
              </w:rPr>
            </w:pPr>
            <w:r w:rsidRPr="005B2D13">
              <w:rPr>
                <w:rFonts w:ascii="Times New Roman" w:hAnsi="Times New Roman"/>
                <w:color w:val="auto"/>
                <w:sz w:val="24"/>
                <w:szCs w:val="24"/>
              </w:rPr>
              <w:t>«Меры социальной поддержки предоста</w:t>
            </w:r>
            <w:r w:rsidRPr="005B2D13">
              <w:rPr>
                <w:rFonts w:ascii="Times New Roman" w:hAnsi="Times New Roman"/>
                <w:color w:val="auto"/>
                <w:sz w:val="24"/>
                <w:szCs w:val="24"/>
              </w:rPr>
              <w:t>в</w:t>
            </w:r>
            <w:r w:rsidRPr="005B2D13">
              <w:rPr>
                <w:rFonts w:ascii="Times New Roman" w:hAnsi="Times New Roman"/>
                <w:color w:val="auto"/>
                <w:sz w:val="24"/>
                <w:szCs w:val="24"/>
              </w:rPr>
              <w:t xml:space="preserve">лены </w:t>
            </w:r>
            <w:r w:rsidRPr="005B2D13">
              <w:rPr>
                <w:color w:val="auto"/>
                <w:sz w:val="24"/>
                <w:szCs w:val="24"/>
              </w:rPr>
              <w:br/>
            </w:r>
            <w:r w:rsidRPr="005B2D13">
              <w:rPr>
                <w:rFonts w:ascii="Times New Roman" w:hAnsi="Times New Roman"/>
                <w:color w:val="auto"/>
                <w:sz w:val="24"/>
                <w:szCs w:val="24"/>
              </w:rPr>
              <w:t>за 1 полугодие каждого года»</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5B2D13" w:rsidRDefault="00044BF9" w:rsidP="00044BF9">
            <w:pPr>
              <w:widowControl w:val="0"/>
              <w:tabs>
                <w:tab w:val="left" w:pos="11057"/>
              </w:tabs>
              <w:contextualSpacing/>
              <w:jc w:val="center"/>
              <w:rPr>
                <w:rFonts w:ascii="Times New Roman" w:hAnsi="Times New Roman"/>
                <w:color w:val="auto"/>
                <w:sz w:val="24"/>
                <w:szCs w:val="24"/>
              </w:rPr>
            </w:pPr>
            <w:r w:rsidRPr="005B2D13">
              <w:rPr>
                <w:rFonts w:ascii="Times New Roman" w:hAnsi="Times New Roman"/>
                <w:color w:val="auto"/>
                <w:sz w:val="24"/>
                <w:szCs w:val="24"/>
              </w:rPr>
              <w:t>31 июля 2025 г.</w:t>
            </w:r>
          </w:p>
        </w:tc>
        <w:tc>
          <w:tcPr>
            <w:tcW w:w="2547"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5B2D13" w:rsidRDefault="00044BF9" w:rsidP="00044BF9">
            <w:pPr>
              <w:rPr>
                <w:color w:val="auto"/>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5B2D13" w:rsidRDefault="00044BF9" w:rsidP="00044BF9">
            <w:pPr>
              <w:widowControl w:val="0"/>
              <w:tabs>
                <w:tab w:val="left" w:pos="11057"/>
              </w:tabs>
              <w:contextualSpacing/>
              <w:jc w:val="left"/>
              <w:rPr>
                <w:rFonts w:ascii="Times New Roman" w:hAnsi="Times New Roman"/>
                <w:color w:val="auto"/>
                <w:sz w:val="24"/>
                <w:szCs w:val="24"/>
              </w:rPr>
            </w:pPr>
            <w:r w:rsidRPr="005B2D13">
              <w:rPr>
                <w:rFonts w:ascii="Times New Roman" w:hAnsi="Times New Roman"/>
                <w:color w:val="auto"/>
                <w:sz w:val="24"/>
                <w:szCs w:val="24"/>
              </w:rPr>
              <w:t>отчет</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5B2D13" w:rsidRDefault="00044BF9" w:rsidP="00044BF9">
            <w:pPr>
              <w:widowControl w:val="0"/>
              <w:jc w:val="left"/>
              <w:rPr>
                <w:rFonts w:ascii="Times New Roman" w:hAnsi="Times New Roman"/>
                <w:color w:val="auto"/>
                <w:sz w:val="24"/>
                <w:szCs w:val="24"/>
              </w:rPr>
            </w:pPr>
            <w:r w:rsidRPr="005B2D13">
              <w:rPr>
                <w:rFonts w:ascii="Times New Roman" w:hAnsi="Times New Roman"/>
                <w:color w:val="auto"/>
                <w:sz w:val="24"/>
                <w:szCs w:val="24"/>
              </w:rPr>
              <w:t>информационная с</w:t>
            </w:r>
            <w:r w:rsidRPr="005B2D13">
              <w:rPr>
                <w:rFonts w:ascii="Times New Roman" w:hAnsi="Times New Roman"/>
                <w:color w:val="auto"/>
                <w:sz w:val="24"/>
                <w:szCs w:val="24"/>
              </w:rPr>
              <w:t>и</w:t>
            </w:r>
            <w:r w:rsidRPr="005B2D13">
              <w:rPr>
                <w:rFonts w:ascii="Times New Roman" w:hAnsi="Times New Roman"/>
                <w:color w:val="auto"/>
                <w:sz w:val="24"/>
                <w:szCs w:val="24"/>
              </w:rPr>
              <w:t>стема отсутствует</w:t>
            </w:r>
          </w:p>
        </w:tc>
      </w:tr>
      <w:tr w:rsidR="00044BF9" w:rsidRPr="00DD797C" w:rsidTr="002D5A08">
        <w:tc>
          <w:tcPr>
            <w:tcW w:w="85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044BF9" w:rsidRPr="005B2D13" w:rsidRDefault="00044BF9" w:rsidP="005B2D13">
            <w:pPr>
              <w:widowControl w:val="0"/>
              <w:tabs>
                <w:tab w:val="left" w:pos="11057"/>
              </w:tabs>
              <w:jc w:val="center"/>
              <w:rPr>
                <w:rFonts w:ascii="Times New Roman" w:hAnsi="Times New Roman"/>
                <w:color w:val="auto"/>
                <w:sz w:val="24"/>
                <w:szCs w:val="24"/>
              </w:rPr>
            </w:pPr>
            <w:r w:rsidRPr="005B2D13">
              <w:rPr>
                <w:rFonts w:ascii="Times New Roman" w:hAnsi="Times New Roman"/>
                <w:color w:val="auto"/>
                <w:sz w:val="24"/>
                <w:szCs w:val="24"/>
              </w:rPr>
              <w:lastRenderedPageBreak/>
              <w:t>1.1</w:t>
            </w:r>
            <w:r w:rsidR="005B2D13">
              <w:rPr>
                <w:rFonts w:ascii="Times New Roman" w:hAnsi="Times New Roman"/>
                <w:color w:val="auto"/>
                <w:sz w:val="24"/>
                <w:szCs w:val="24"/>
              </w:rPr>
              <w:t>09</w:t>
            </w:r>
            <w:r w:rsidRPr="005B2D13">
              <w:rPr>
                <w:rFonts w:ascii="Times New Roman" w:hAnsi="Times New Roman"/>
                <w:color w:val="auto"/>
                <w:sz w:val="24"/>
                <w:szCs w:val="24"/>
              </w:rPr>
              <w:t>.</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5B2D13" w:rsidRDefault="00044BF9" w:rsidP="00044BF9">
            <w:pPr>
              <w:widowControl w:val="0"/>
              <w:tabs>
                <w:tab w:val="left" w:pos="11057"/>
              </w:tabs>
              <w:contextualSpacing/>
              <w:jc w:val="left"/>
              <w:rPr>
                <w:rFonts w:ascii="Times New Roman" w:hAnsi="Times New Roman"/>
                <w:color w:val="auto"/>
                <w:sz w:val="24"/>
                <w:szCs w:val="24"/>
              </w:rPr>
            </w:pPr>
            <w:r w:rsidRPr="005B2D13">
              <w:rPr>
                <w:rFonts w:ascii="Times New Roman" w:hAnsi="Times New Roman"/>
                <w:color w:val="auto"/>
                <w:sz w:val="24"/>
                <w:szCs w:val="24"/>
              </w:rPr>
              <w:t xml:space="preserve">Контрольная точка </w:t>
            </w:r>
            <w:r w:rsidR="004A6E11">
              <w:rPr>
                <w:rFonts w:ascii="Times New Roman" w:hAnsi="Times New Roman"/>
                <w:color w:val="auto"/>
                <w:sz w:val="24"/>
                <w:szCs w:val="24"/>
              </w:rPr>
              <w:t>3</w:t>
            </w:r>
            <w:r w:rsidRPr="005B2D13">
              <w:rPr>
                <w:rFonts w:ascii="Times New Roman" w:hAnsi="Times New Roman"/>
                <w:color w:val="auto"/>
                <w:sz w:val="24"/>
                <w:szCs w:val="24"/>
              </w:rPr>
              <w:t>.</w:t>
            </w:r>
            <w:r w:rsidR="00CB7E11">
              <w:rPr>
                <w:rFonts w:ascii="Times New Roman" w:hAnsi="Times New Roman"/>
                <w:color w:val="auto"/>
                <w:sz w:val="24"/>
                <w:szCs w:val="24"/>
              </w:rPr>
              <w:t>9</w:t>
            </w:r>
            <w:r w:rsidRPr="005B2D13">
              <w:rPr>
                <w:rFonts w:ascii="Times New Roman" w:hAnsi="Times New Roman"/>
                <w:color w:val="auto"/>
                <w:sz w:val="24"/>
                <w:szCs w:val="24"/>
              </w:rPr>
              <w:t>.3</w:t>
            </w:r>
          </w:p>
          <w:p w:rsidR="00044BF9" w:rsidRPr="005B2D13" w:rsidRDefault="00044BF9" w:rsidP="00044BF9">
            <w:pPr>
              <w:widowControl w:val="0"/>
              <w:tabs>
                <w:tab w:val="left" w:pos="11057"/>
              </w:tabs>
              <w:contextualSpacing/>
              <w:jc w:val="left"/>
              <w:rPr>
                <w:rFonts w:ascii="Times New Roman" w:hAnsi="Times New Roman"/>
                <w:color w:val="auto"/>
                <w:sz w:val="24"/>
                <w:szCs w:val="24"/>
              </w:rPr>
            </w:pPr>
            <w:r w:rsidRPr="005B2D13">
              <w:rPr>
                <w:rFonts w:ascii="Times New Roman" w:hAnsi="Times New Roman"/>
                <w:color w:val="auto"/>
                <w:sz w:val="24"/>
                <w:szCs w:val="24"/>
              </w:rPr>
              <w:t>«Меры социальной поддержки предоста</w:t>
            </w:r>
            <w:r w:rsidRPr="005B2D13">
              <w:rPr>
                <w:rFonts w:ascii="Times New Roman" w:hAnsi="Times New Roman"/>
                <w:color w:val="auto"/>
                <w:sz w:val="24"/>
                <w:szCs w:val="24"/>
              </w:rPr>
              <w:t>в</w:t>
            </w:r>
            <w:r w:rsidRPr="005B2D13">
              <w:rPr>
                <w:rFonts w:ascii="Times New Roman" w:hAnsi="Times New Roman"/>
                <w:color w:val="auto"/>
                <w:sz w:val="24"/>
                <w:szCs w:val="24"/>
              </w:rPr>
              <w:t xml:space="preserve">лены </w:t>
            </w:r>
            <w:r w:rsidRPr="005B2D13">
              <w:rPr>
                <w:color w:val="auto"/>
                <w:sz w:val="24"/>
                <w:szCs w:val="24"/>
              </w:rPr>
              <w:br/>
            </w:r>
            <w:r w:rsidRPr="005B2D13">
              <w:rPr>
                <w:rFonts w:ascii="Times New Roman" w:hAnsi="Times New Roman"/>
                <w:color w:val="auto"/>
                <w:sz w:val="24"/>
                <w:szCs w:val="24"/>
              </w:rPr>
              <w:t>за 9 месяцев каждого года»</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5B2D13" w:rsidRDefault="00044BF9" w:rsidP="00044BF9">
            <w:pPr>
              <w:widowControl w:val="0"/>
              <w:tabs>
                <w:tab w:val="left" w:pos="11057"/>
              </w:tabs>
              <w:contextualSpacing/>
              <w:jc w:val="center"/>
              <w:rPr>
                <w:rFonts w:ascii="Times New Roman" w:hAnsi="Times New Roman"/>
                <w:color w:val="auto"/>
                <w:sz w:val="24"/>
                <w:szCs w:val="24"/>
              </w:rPr>
            </w:pPr>
            <w:r w:rsidRPr="005B2D13">
              <w:rPr>
                <w:rFonts w:ascii="Times New Roman" w:hAnsi="Times New Roman"/>
                <w:color w:val="auto"/>
                <w:sz w:val="24"/>
                <w:szCs w:val="24"/>
              </w:rPr>
              <w:t>31 октября 2025 г.</w:t>
            </w:r>
          </w:p>
        </w:tc>
        <w:tc>
          <w:tcPr>
            <w:tcW w:w="2547"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5B2D13" w:rsidRDefault="00044BF9" w:rsidP="00044BF9">
            <w:pPr>
              <w:rPr>
                <w:color w:val="auto"/>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5B2D13" w:rsidRDefault="00044BF9" w:rsidP="00044BF9">
            <w:pPr>
              <w:widowControl w:val="0"/>
              <w:tabs>
                <w:tab w:val="left" w:pos="11057"/>
              </w:tabs>
              <w:contextualSpacing/>
              <w:jc w:val="left"/>
              <w:rPr>
                <w:rFonts w:ascii="Times New Roman" w:hAnsi="Times New Roman"/>
                <w:color w:val="auto"/>
                <w:sz w:val="24"/>
                <w:szCs w:val="24"/>
              </w:rPr>
            </w:pPr>
            <w:r w:rsidRPr="005B2D13">
              <w:rPr>
                <w:rFonts w:ascii="Times New Roman" w:hAnsi="Times New Roman"/>
                <w:color w:val="auto"/>
                <w:sz w:val="24"/>
                <w:szCs w:val="24"/>
              </w:rPr>
              <w:t>отчет</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5B2D13" w:rsidRDefault="00044BF9" w:rsidP="00044BF9">
            <w:pPr>
              <w:widowControl w:val="0"/>
              <w:jc w:val="left"/>
              <w:rPr>
                <w:rFonts w:ascii="Times New Roman" w:hAnsi="Times New Roman"/>
                <w:color w:val="auto"/>
                <w:sz w:val="24"/>
                <w:szCs w:val="24"/>
              </w:rPr>
            </w:pPr>
            <w:r w:rsidRPr="005B2D13">
              <w:rPr>
                <w:rFonts w:ascii="Times New Roman" w:hAnsi="Times New Roman"/>
                <w:color w:val="auto"/>
                <w:sz w:val="24"/>
                <w:szCs w:val="24"/>
              </w:rPr>
              <w:t>информационная с</w:t>
            </w:r>
            <w:r w:rsidRPr="005B2D13">
              <w:rPr>
                <w:rFonts w:ascii="Times New Roman" w:hAnsi="Times New Roman"/>
                <w:color w:val="auto"/>
                <w:sz w:val="24"/>
                <w:szCs w:val="24"/>
              </w:rPr>
              <w:t>и</w:t>
            </w:r>
            <w:r w:rsidRPr="005B2D13">
              <w:rPr>
                <w:rFonts w:ascii="Times New Roman" w:hAnsi="Times New Roman"/>
                <w:color w:val="auto"/>
                <w:sz w:val="24"/>
                <w:szCs w:val="24"/>
              </w:rPr>
              <w:t>стема отсутствует</w:t>
            </w:r>
          </w:p>
        </w:tc>
      </w:tr>
      <w:tr w:rsidR="00044BF9" w:rsidRPr="00DD797C" w:rsidTr="002D5A08">
        <w:tc>
          <w:tcPr>
            <w:tcW w:w="85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044BF9" w:rsidRPr="005B2D13" w:rsidRDefault="00044BF9" w:rsidP="005B2D13">
            <w:pPr>
              <w:widowControl w:val="0"/>
              <w:tabs>
                <w:tab w:val="left" w:pos="11057"/>
              </w:tabs>
              <w:jc w:val="center"/>
              <w:rPr>
                <w:rFonts w:ascii="Times New Roman" w:hAnsi="Times New Roman"/>
                <w:color w:val="auto"/>
                <w:sz w:val="24"/>
                <w:szCs w:val="24"/>
              </w:rPr>
            </w:pPr>
            <w:r w:rsidRPr="005B2D13">
              <w:rPr>
                <w:rFonts w:ascii="Times New Roman" w:hAnsi="Times New Roman"/>
                <w:color w:val="auto"/>
                <w:sz w:val="24"/>
                <w:szCs w:val="24"/>
              </w:rPr>
              <w:t>1.1</w:t>
            </w:r>
            <w:r w:rsidR="005B2D13">
              <w:rPr>
                <w:rFonts w:ascii="Times New Roman" w:hAnsi="Times New Roman"/>
                <w:color w:val="auto"/>
                <w:sz w:val="24"/>
                <w:szCs w:val="24"/>
              </w:rPr>
              <w:t>10</w:t>
            </w:r>
            <w:r w:rsidRPr="005B2D13">
              <w:rPr>
                <w:rFonts w:ascii="Times New Roman" w:hAnsi="Times New Roman"/>
                <w:color w:val="auto"/>
                <w:sz w:val="24"/>
                <w:szCs w:val="24"/>
              </w:rPr>
              <w:t>.</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5B2D13" w:rsidRDefault="00044BF9" w:rsidP="00044BF9">
            <w:pPr>
              <w:widowControl w:val="0"/>
              <w:tabs>
                <w:tab w:val="left" w:pos="11057"/>
              </w:tabs>
              <w:contextualSpacing/>
              <w:jc w:val="left"/>
              <w:rPr>
                <w:rFonts w:ascii="Times New Roman" w:hAnsi="Times New Roman"/>
                <w:color w:val="auto"/>
                <w:sz w:val="24"/>
                <w:szCs w:val="24"/>
              </w:rPr>
            </w:pPr>
            <w:r w:rsidRPr="005B2D13">
              <w:rPr>
                <w:rFonts w:ascii="Times New Roman" w:hAnsi="Times New Roman"/>
                <w:color w:val="auto"/>
                <w:sz w:val="24"/>
                <w:szCs w:val="24"/>
              </w:rPr>
              <w:t xml:space="preserve">Контрольная точка </w:t>
            </w:r>
            <w:r w:rsidR="004A6E11">
              <w:rPr>
                <w:rFonts w:ascii="Times New Roman" w:hAnsi="Times New Roman"/>
                <w:color w:val="auto"/>
                <w:sz w:val="24"/>
                <w:szCs w:val="24"/>
              </w:rPr>
              <w:t>3</w:t>
            </w:r>
            <w:r w:rsidRPr="005B2D13">
              <w:rPr>
                <w:rFonts w:ascii="Times New Roman" w:hAnsi="Times New Roman"/>
                <w:color w:val="auto"/>
                <w:sz w:val="24"/>
                <w:szCs w:val="24"/>
              </w:rPr>
              <w:t>.</w:t>
            </w:r>
            <w:r w:rsidR="00CB7E11">
              <w:rPr>
                <w:rFonts w:ascii="Times New Roman" w:hAnsi="Times New Roman"/>
                <w:color w:val="auto"/>
                <w:sz w:val="24"/>
                <w:szCs w:val="24"/>
              </w:rPr>
              <w:t>9</w:t>
            </w:r>
            <w:r w:rsidRPr="005B2D13">
              <w:rPr>
                <w:rFonts w:ascii="Times New Roman" w:hAnsi="Times New Roman"/>
                <w:color w:val="auto"/>
                <w:sz w:val="24"/>
                <w:szCs w:val="24"/>
              </w:rPr>
              <w:t>.4</w:t>
            </w:r>
          </w:p>
          <w:p w:rsidR="00044BF9" w:rsidRPr="005B2D13" w:rsidRDefault="00044BF9" w:rsidP="00044BF9">
            <w:pPr>
              <w:widowControl w:val="0"/>
              <w:tabs>
                <w:tab w:val="left" w:pos="11057"/>
              </w:tabs>
              <w:contextualSpacing/>
              <w:jc w:val="left"/>
              <w:rPr>
                <w:rFonts w:ascii="Times New Roman" w:hAnsi="Times New Roman"/>
                <w:color w:val="auto"/>
                <w:sz w:val="24"/>
                <w:szCs w:val="24"/>
              </w:rPr>
            </w:pPr>
            <w:r w:rsidRPr="005B2D13">
              <w:rPr>
                <w:rFonts w:ascii="Times New Roman" w:hAnsi="Times New Roman"/>
                <w:color w:val="auto"/>
                <w:sz w:val="24"/>
                <w:szCs w:val="24"/>
              </w:rPr>
              <w:t>«Осуществлен мониторинг предоставления мер социальной поддержки»</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5B2D13" w:rsidRDefault="00044BF9" w:rsidP="00044BF9">
            <w:pPr>
              <w:widowControl w:val="0"/>
              <w:tabs>
                <w:tab w:val="left" w:pos="11057"/>
              </w:tabs>
              <w:contextualSpacing/>
              <w:jc w:val="center"/>
              <w:rPr>
                <w:rFonts w:ascii="Times New Roman" w:hAnsi="Times New Roman"/>
                <w:color w:val="auto"/>
                <w:sz w:val="24"/>
                <w:szCs w:val="24"/>
              </w:rPr>
            </w:pPr>
            <w:r w:rsidRPr="005B2D13">
              <w:rPr>
                <w:rFonts w:ascii="Times New Roman" w:hAnsi="Times New Roman"/>
                <w:color w:val="auto"/>
                <w:sz w:val="24"/>
                <w:szCs w:val="24"/>
              </w:rPr>
              <w:t>25 декабря 2025 г.</w:t>
            </w:r>
          </w:p>
        </w:tc>
        <w:tc>
          <w:tcPr>
            <w:tcW w:w="2547"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5B2D13" w:rsidRDefault="00044BF9" w:rsidP="00044BF9">
            <w:pPr>
              <w:rPr>
                <w:color w:val="auto"/>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5B2D13" w:rsidRDefault="00044BF9" w:rsidP="00044BF9">
            <w:pPr>
              <w:widowControl w:val="0"/>
              <w:tabs>
                <w:tab w:val="left" w:pos="11057"/>
              </w:tabs>
              <w:contextualSpacing/>
              <w:jc w:val="left"/>
              <w:rPr>
                <w:rFonts w:ascii="Times New Roman" w:hAnsi="Times New Roman"/>
                <w:color w:val="auto"/>
                <w:sz w:val="24"/>
                <w:szCs w:val="24"/>
              </w:rPr>
            </w:pPr>
            <w:r w:rsidRPr="005B2D13">
              <w:rPr>
                <w:rFonts w:ascii="Times New Roman" w:hAnsi="Times New Roman"/>
                <w:color w:val="auto"/>
                <w:sz w:val="24"/>
                <w:szCs w:val="24"/>
              </w:rPr>
              <w:t>отчет</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5B2D13" w:rsidRDefault="00044BF9" w:rsidP="00044BF9">
            <w:pPr>
              <w:widowControl w:val="0"/>
              <w:jc w:val="left"/>
              <w:rPr>
                <w:rFonts w:ascii="Times New Roman" w:hAnsi="Times New Roman"/>
                <w:color w:val="auto"/>
                <w:sz w:val="24"/>
                <w:szCs w:val="24"/>
              </w:rPr>
            </w:pPr>
            <w:r w:rsidRPr="005B2D13">
              <w:rPr>
                <w:rFonts w:ascii="Times New Roman" w:hAnsi="Times New Roman"/>
                <w:color w:val="auto"/>
                <w:sz w:val="24"/>
                <w:szCs w:val="24"/>
              </w:rPr>
              <w:t>информационная с</w:t>
            </w:r>
            <w:r w:rsidRPr="005B2D13">
              <w:rPr>
                <w:rFonts w:ascii="Times New Roman" w:hAnsi="Times New Roman"/>
                <w:color w:val="auto"/>
                <w:sz w:val="24"/>
                <w:szCs w:val="24"/>
              </w:rPr>
              <w:t>и</w:t>
            </w:r>
            <w:r w:rsidRPr="005B2D13">
              <w:rPr>
                <w:rFonts w:ascii="Times New Roman" w:hAnsi="Times New Roman"/>
                <w:color w:val="auto"/>
                <w:sz w:val="24"/>
                <w:szCs w:val="24"/>
              </w:rPr>
              <w:t>стема отсутствует</w:t>
            </w:r>
          </w:p>
        </w:tc>
      </w:tr>
      <w:tr w:rsidR="00044BF9" w:rsidRPr="00DD797C" w:rsidTr="002D5A08">
        <w:tc>
          <w:tcPr>
            <w:tcW w:w="85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044BF9" w:rsidRPr="005B2D13" w:rsidRDefault="00044BF9" w:rsidP="005B2D13">
            <w:pPr>
              <w:widowControl w:val="0"/>
              <w:tabs>
                <w:tab w:val="left" w:pos="11057"/>
              </w:tabs>
              <w:jc w:val="center"/>
              <w:rPr>
                <w:rFonts w:ascii="Times New Roman" w:hAnsi="Times New Roman"/>
                <w:color w:val="auto"/>
                <w:sz w:val="24"/>
                <w:szCs w:val="24"/>
              </w:rPr>
            </w:pPr>
            <w:r w:rsidRPr="005B2D13">
              <w:rPr>
                <w:rFonts w:ascii="Times New Roman" w:hAnsi="Times New Roman"/>
                <w:color w:val="auto"/>
                <w:sz w:val="24"/>
                <w:szCs w:val="24"/>
              </w:rPr>
              <w:t>1.1</w:t>
            </w:r>
            <w:r w:rsidR="005B2D13">
              <w:rPr>
                <w:rFonts w:ascii="Times New Roman" w:hAnsi="Times New Roman"/>
                <w:color w:val="auto"/>
                <w:sz w:val="24"/>
                <w:szCs w:val="24"/>
              </w:rPr>
              <w:t>11</w:t>
            </w:r>
            <w:r w:rsidRPr="005B2D13">
              <w:rPr>
                <w:rFonts w:ascii="Times New Roman" w:hAnsi="Times New Roman"/>
                <w:color w:val="auto"/>
                <w:sz w:val="24"/>
                <w:szCs w:val="24"/>
              </w:rPr>
              <w:t>.</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5B2D13" w:rsidRDefault="00044BF9" w:rsidP="00044BF9">
            <w:pPr>
              <w:widowControl w:val="0"/>
              <w:tabs>
                <w:tab w:val="left" w:pos="11057"/>
              </w:tabs>
              <w:contextualSpacing/>
              <w:jc w:val="left"/>
              <w:rPr>
                <w:rFonts w:ascii="Times New Roman" w:hAnsi="Times New Roman"/>
                <w:color w:val="auto"/>
                <w:sz w:val="24"/>
                <w:szCs w:val="24"/>
              </w:rPr>
            </w:pPr>
            <w:r w:rsidRPr="005B2D13">
              <w:rPr>
                <w:rFonts w:ascii="Times New Roman" w:hAnsi="Times New Roman"/>
                <w:color w:val="auto"/>
                <w:sz w:val="24"/>
                <w:szCs w:val="24"/>
              </w:rPr>
              <w:t xml:space="preserve">Контрольная точка </w:t>
            </w:r>
            <w:r w:rsidR="004A6E11">
              <w:rPr>
                <w:rFonts w:ascii="Times New Roman" w:hAnsi="Times New Roman"/>
                <w:color w:val="auto"/>
                <w:sz w:val="24"/>
                <w:szCs w:val="24"/>
              </w:rPr>
              <w:t>3</w:t>
            </w:r>
            <w:r w:rsidRPr="005B2D13">
              <w:rPr>
                <w:rFonts w:ascii="Times New Roman" w:hAnsi="Times New Roman"/>
                <w:color w:val="auto"/>
                <w:sz w:val="24"/>
                <w:szCs w:val="24"/>
              </w:rPr>
              <w:t>.</w:t>
            </w:r>
            <w:r w:rsidR="00CB7E11">
              <w:rPr>
                <w:rFonts w:ascii="Times New Roman" w:hAnsi="Times New Roman"/>
                <w:color w:val="auto"/>
                <w:sz w:val="24"/>
                <w:szCs w:val="24"/>
              </w:rPr>
              <w:t>9</w:t>
            </w:r>
            <w:r w:rsidRPr="005B2D13">
              <w:rPr>
                <w:rFonts w:ascii="Times New Roman" w:hAnsi="Times New Roman"/>
                <w:color w:val="auto"/>
                <w:sz w:val="24"/>
                <w:szCs w:val="24"/>
              </w:rPr>
              <w:t>.5</w:t>
            </w:r>
          </w:p>
          <w:p w:rsidR="00044BF9" w:rsidRPr="005B2D13" w:rsidRDefault="00044BF9" w:rsidP="00044BF9">
            <w:pPr>
              <w:widowControl w:val="0"/>
              <w:contextualSpacing/>
              <w:jc w:val="left"/>
              <w:outlineLvl w:val="2"/>
              <w:rPr>
                <w:rFonts w:ascii="Times New Roman" w:hAnsi="Times New Roman"/>
                <w:color w:val="auto"/>
                <w:sz w:val="24"/>
                <w:szCs w:val="24"/>
              </w:rPr>
            </w:pPr>
            <w:r w:rsidRPr="005B2D13">
              <w:rPr>
                <w:rFonts w:ascii="Times New Roman" w:hAnsi="Times New Roman"/>
                <w:color w:val="auto"/>
                <w:sz w:val="24"/>
                <w:szCs w:val="24"/>
              </w:rPr>
              <w:t xml:space="preserve">«Предложения </w:t>
            </w:r>
            <w:proofErr w:type="gramStart"/>
            <w:r w:rsidRPr="005B2D13">
              <w:rPr>
                <w:rFonts w:ascii="Times New Roman" w:hAnsi="Times New Roman"/>
                <w:color w:val="auto"/>
                <w:sz w:val="24"/>
                <w:szCs w:val="24"/>
              </w:rPr>
              <w:t>о потребности в средствах областного бюджета учтены в областном законе об областном бюджете на очередной год</w:t>
            </w:r>
            <w:proofErr w:type="gramEnd"/>
            <w:r w:rsidRPr="005B2D13">
              <w:rPr>
                <w:rFonts w:ascii="Times New Roman" w:hAnsi="Times New Roman"/>
                <w:color w:val="auto"/>
                <w:sz w:val="24"/>
                <w:szCs w:val="24"/>
              </w:rPr>
              <w:t xml:space="preserve"> и плановый период»</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5B2D13" w:rsidRDefault="00044BF9" w:rsidP="00044BF9">
            <w:pPr>
              <w:widowControl w:val="0"/>
              <w:tabs>
                <w:tab w:val="left" w:pos="11057"/>
              </w:tabs>
              <w:contextualSpacing/>
              <w:jc w:val="center"/>
              <w:rPr>
                <w:rFonts w:ascii="Times New Roman" w:hAnsi="Times New Roman"/>
                <w:color w:val="auto"/>
                <w:sz w:val="24"/>
                <w:szCs w:val="24"/>
              </w:rPr>
            </w:pPr>
            <w:r w:rsidRPr="005B2D13">
              <w:rPr>
                <w:rFonts w:ascii="Times New Roman" w:hAnsi="Times New Roman"/>
                <w:color w:val="auto"/>
                <w:sz w:val="24"/>
                <w:szCs w:val="24"/>
              </w:rPr>
              <w:t>1 января 2026 г.</w:t>
            </w:r>
          </w:p>
        </w:tc>
        <w:tc>
          <w:tcPr>
            <w:tcW w:w="2547"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5B2D13" w:rsidRDefault="00044BF9" w:rsidP="00044BF9">
            <w:pPr>
              <w:rPr>
                <w:color w:val="auto"/>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5B2D13" w:rsidRDefault="00044BF9" w:rsidP="00044BF9">
            <w:pPr>
              <w:widowControl w:val="0"/>
              <w:tabs>
                <w:tab w:val="left" w:pos="11057"/>
              </w:tabs>
              <w:contextualSpacing/>
              <w:jc w:val="left"/>
              <w:rPr>
                <w:rFonts w:ascii="Times New Roman" w:hAnsi="Times New Roman"/>
                <w:color w:val="auto"/>
                <w:sz w:val="24"/>
                <w:szCs w:val="24"/>
              </w:rPr>
            </w:pPr>
            <w:r w:rsidRPr="005B2D13">
              <w:rPr>
                <w:rFonts w:ascii="Times New Roman" w:hAnsi="Times New Roman"/>
                <w:color w:val="auto"/>
                <w:sz w:val="24"/>
                <w:szCs w:val="24"/>
              </w:rPr>
              <w:t>областной закон об областном бюджете</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5B2D13" w:rsidRDefault="00044BF9" w:rsidP="00A2247B">
            <w:pPr>
              <w:widowControl w:val="0"/>
              <w:tabs>
                <w:tab w:val="left" w:pos="11057"/>
              </w:tabs>
              <w:contextualSpacing/>
              <w:jc w:val="left"/>
              <w:rPr>
                <w:rFonts w:ascii="Times New Roman" w:hAnsi="Times New Roman"/>
                <w:color w:val="auto"/>
                <w:sz w:val="24"/>
                <w:szCs w:val="24"/>
              </w:rPr>
            </w:pPr>
            <w:r w:rsidRPr="005B2D13">
              <w:rPr>
                <w:rFonts w:ascii="Times New Roman" w:hAnsi="Times New Roman"/>
                <w:color w:val="auto"/>
                <w:sz w:val="24"/>
                <w:szCs w:val="24"/>
              </w:rPr>
              <w:t xml:space="preserve">официальный портал правовой информации </w:t>
            </w:r>
            <w:r w:rsidR="00A2247B" w:rsidRPr="005B2D13">
              <w:rPr>
                <w:rFonts w:ascii="Times New Roman" w:hAnsi="Times New Roman"/>
                <w:color w:val="auto"/>
                <w:sz w:val="24"/>
                <w:szCs w:val="24"/>
              </w:rPr>
              <w:t>РО</w:t>
            </w:r>
            <w:r w:rsidRPr="005B2D13">
              <w:rPr>
                <w:rFonts w:ascii="Times New Roman" w:hAnsi="Times New Roman"/>
                <w:color w:val="auto"/>
                <w:sz w:val="24"/>
                <w:szCs w:val="24"/>
              </w:rPr>
              <w:t xml:space="preserve"> (pravo.donland.ru)</w:t>
            </w:r>
          </w:p>
        </w:tc>
      </w:tr>
      <w:tr w:rsidR="00044BF9" w:rsidRPr="00426E94" w:rsidTr="002D5A08">
        <w:tc>
          <w:tcPr>
            <w:tcW w:w="85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044BF9" w:rsidRPr="00426E94" w:rsidRDefault="00044BF9" w:rsidP="005B2D13">
            <w:pPr>
              <w:widowControl w:val="0"/>
              <w:tabs>
                <w:tab w:val="left" w:pos="11057"/>
              </w:tabs>
              <w:jc w:val="center"/>
              <w:rPr>
                <w:rFonts w:ascii="Times New Roman" w:hAnsi="Times New Roman"/>
                <w:sz w:val="24"/>
                <w:szCs w:val="24"/>
              </w:rPr>
            </w:pPr>
            <w:r w:rsidRPr="00426E94">
              <w:rPr>
                <w:rFonts w:ascii="Times New Roman" w:hAnsi="Times New Roman"/>
                <w:sz w:val="24"/>
                <w:szCs w:val="24"/>
              </w:rPr>
              <w:t>1.1</w:t>
            </w:r>
            <w:r w:rsidR="005B2D13">
              <w:rPr>
                <w:rFonts w:ascii="Times New Roman" w:hAnsi="Times New Roman"/>
                <w:sz w:val="24"/>
                <w:szCs w:val="24"/>
              </w:rPr>
              <w:t>12</w:t>
            </w:r>
            <w:r w:rsidRPr="00426E94">
              <w:rPr>
                <w:rFonts w:ascii="Times New Roman" w:hAnsi="Times New Roman"/>
                <w:sz w:val="24"/>
                <w:szCs w:val="24"/>
              </w:rPr>
              <w:t>.</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 xml:space="preserve">Контрольная точка </w:t>
            </w:r>
            <w:r w:rsidR="004A6E11">
              <w:rPr>
                <w:rFonts w:ascii="Times New Roman" w:hAnsi="Times New Roman"/>
                <w:sz w:val="24"/>
                <w:szCs w:val="24"/>
              </w:rPr>
              <w:t>3</w:t>
            </w:r>
            <w:r w:rsidRPr="00426E94">
              <w:rPr>
                <w:rFonts w:ascii="Times New Roman" w:hAnsi="Times New Roman"/>
                <w:sz w:val="24"/>
                <w:szCs w:val="24"/>
              </w:rPr>
              <w:t>.</w:t>
            </w:r>
            <w:r w:rsidR="00CB7E11">
              <w:rPr>
                <w:rFonts w:ascii="Times New Roman" w:hAnsi="Times New Roman"/>
                <w:sz w:val="24"/>
                <w:szCs w:val="24"/>
              </w:rPr>
              <w:t>9</w:t>
            </w:r>
            <w:r w:rsidRPr="00426E94">
              <w:rPr>
                <w:rFonts w:ascii="Times New Roman" w:hAnsi="Times New Roman"/>
                <w:sz w:val="24"/>
                <w:szCs w:val="24"/>
              </w:rPr>
              <w:t>.6</w:t>
            </w:r>
          </w:p>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«Меры социальной поддержки предоста</w:t>
            </w:r>
            <w:r w:rsidRPr="00426E94">
              <w:rPr>
                <w:rFonts w:ascii="Times New Roman" w:hAnsi="Times New Roman"/>
                <w:sz w:val="24"/>
                <w:szCs w:val="24"/>
              </w:rPr>
              <w:t>в</w:t>
            </w:r>
            <w:r w:rsidRPr="00426E94">
              <w:rPr>
                <w:rFonts w:ascii="Times New Roman" w:hAnsi="Times New Roman"/>
                <w:sz w:val="24"/>
                <w:szCs w:val="24"/>
              </w:rPr>
              <w:t xml:space="preserve">лены </w:t>
            </w:r>
            <w:r w:rsidRPr="00426E94">
              <w:rPr>
                <w:sz w:val="24"/>
                <w:szCs w:val="24"/>
              </w:rPr>
              <w:br/>
            </w:r>
            <w:r w:rsidRPr="00426E94">
              <w:rPr>
                <w:rFonts w:ascii="Times New Roman" w:hAnsi="Times New Roman"/>
                <w:sz w:val="24"/>
                <w:szCs w:val="24"/>
              </w:rPr>
              <w:t>за 1 полугодие каждого года»</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31 июля 2026 г.</w:t>
            </w:r>
          </w:p>
        </w:tc>
        <w:tc>
          <w:tcPr>
            <w:tcW w:w="2547"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rPr>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отчет</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jc w:val="left"/>
              <w:rPr>
                <w:rFonts w:ascii="Times New Roman" w:hAnsi="Times New Roman"/>
                <w:sz w:val="24"/>
                <w:szCs w:val="24"/>
              </w:rPr>
            </w:pPr>
            <w:r w:rsidRPr="00426E94">
              <w:rPr>
                <w:rFonts w:ascii="Times New Roman" w:hAnsi="Times New Roman"/>
                <w:sz w:val="24"/>
                <w:szCs w:val="24"/>
              </w:rPr>
              <w:t>информационная с</w:t>
            </w:r>
            <w:r w:rsidRPr="00426E94">
              <w:rPr>
                <w:rFonts w:ascii="Times New Roman" w:hAnsi="Times New Roman"/>
                <w:sz w:val="24"/>
                <w:szCs w:val="24"/>
              </w:rPr>
              <w:t>и</w:t>
            </w:r>
            <w:r w:rsidRPr="00426E94">
              <w:rPr>
                <w:rFonts w:ascii="Times New Roman" w:hAnsi="Times New Roman"/>
                <w:sz w:val="24"/>
                <w:szCs w:val="24"/>
              </w:rPr>
              <w:t>стема отсутствует</w:t>
            </w:r>
          </w:p>
        </w:tc>
      </w:tr>
      <w:tr w:rsidR="00044BF9" w:rsidRPr="00426E94" w:rsidTr="002D5A08">
        <w:tc>
          <w:tcPr>
            <w:tcW w:w="85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044BF9" w:rsidRPr="00426E94" w:rsidRDefault="00044BF9" w:rsidP="005B2D13">
            <w:pPr>
              <w:widowControl w:val="0"/>
              <w:tabs>
                <w:tab w:val="left" w:pos="11057"/>
              </w:tabs>
              <w:jc w:val="center"/>
              <w:rPr>
                <w:rFonts w:ascii="Times New Roman" w:hAnsi="Times New Roman"/>
                <w:sz w:val="24"/>
                <w:szCs w:val="24"/>
              </w:rPr>
            </w:pPr>
            <w:r w:rsidRPr="00426E94">
              <w:rPr>
                <w:rFonts w:ascii="Times New Roman" w:hAnsi="Times New Roman"/>
                <w:sz w:val="24"/>
                <w:szCs w:val="24"/>
              </w:rPr>
              <w:t>1.1</w:t>
            </w:r>
            <w:r w:rsidR="005B2D13">
              <w:rPr>
                <w:rFonts w:ascii="Times New Roman" w:hAnsi="Times New Roman"/>
                <w:sz w:val="24"/>
                <w:szCs w:val="24"/>
              </w:rPr>
              <w:t>13</w:t>
            </w:r>
            <w:r w:rsidRPr="00426E94">
              <w:rPr>
                <w:rFonts w:ascii="Times New Roman" w:hAnsi="Times New Roman"/>
                <w:sz w:val="24"/>
                <w:szCs w:val="24"/>
              </w:rPr>
              <w:t>.</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 xml:space="preserve">Контрольная точка </w:t>
            </w:r>
            <w:r w:rsidR="004A6E11">
              <w:rPr>
                <w:rFonts w:ascii="Times New Roman" w:hAnsi="Times New Roman"/>
                <w:sz w:val="24"/>
                <w:szCs w:val="24"/>
              </w:rPr>
              <w:t>3</w:t>
            </w:r>
            <w:r w:rsidRPr="00426E94">
              <w:rPr>
                <w:rFonts w:ascii="Times New Roman" w:hAnsi="Times New Roman"/>
                <w:sz w:val="24"/>
                <w:szCs w:val="24"/>
              </w:rPr>
              <w:t>.</w:t>
            </w:r>
            <w:r w:rsidR="00CB7E11">
              <w:rPr>
                <w:rFonts w:ascii="Times New Roman" w:hAnsi="Times New Roman"/>
                <w:sz w:val="24"/>
                <w:szCs w:val="24"/>
              </w:rPr>
              <w:t>9</w:t>
            </w:r>
            <w:r w:rsidRPr="00426E94">
              <w:rPr>
                <w:rFonts w:ascii="Times New Roman" w:hAnsi="Times New Roman"/>
                <w:sz w:val="24"/>
                <w:szCs w:val="24"/>
              </w:rPr>
              <w:t>.7</w:t>
            </w:r>
          </w:p>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«Меры социальной поддержки предоста</w:t>
            </w:r>
            <w:r w:rsidRPr="00426E94">
              <w:rPr>
                <w:rFonts w:ascii="Times New Roman" w:hAnsi="Times New Roman"/>
                <w:sz w:val="24"/>
                <w:szCs w:val="24"/>
              </w:rPr>
              <w:t>в</w:t>
            </w:r>
            <w:r w:rsidRPr="00426E94">
              <w:rPr>
                <w:rFonts w:ascii="Times New Roman" w:hAnsi="Times New Roman"/>
                <w:sz w:val="24"/>
                <w:szCs w:val="24"/>
              </w:rPr>
              <w:t xml:space="preserve">лены </w:t>
            </w:r>
            <w:r w:rsidRPr="00426E94">
              <w:rPr>
                <w:sz w:val="24"/>
                <w:szCs w:val="24"/>
              </w:rPr>
              <w:br/>
            </w:r>
            <w:r w:rsidRPr="00426E94">
              <w:rPr>
                <w:rFonts w:ascii="Times New Roman" w:hAnsi="Times New Roman"/>
                <w:sz w:val="24"/>
                <w:szCs w:val="24"/>
              </w:rPr>
              <w:t>за 9 месяцев каждого года»</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31 октября 2026 г.</w:t>
            </w:r>
          </w:p>
        </w:tc>
        <w:tc>
          <w:tcPr>
            <w:tcW w:w="2547"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rPr>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отчет</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jc w:val="left"/>
              <w:rPr>
                <w:rFonts w:ascii="Times New Roman" w:hAnsi="Times New Roman"/>
                <w:sz w:val="24"/>
                <w:szCs w:val="24"/>
              </w:rPr>
            </w:pPr>
            <w:r w:rsidRPr="00426E94">
              <w:rPr>
                <w:rFonts w:ascii="Times New Roman" w:hAnsi="Times New Roman"/>
                <w:sz w:val="24"/>
                <w:szCs w:val="24"/>
              </w:rPr>
              <w:t>информационная с</w:t>
            </w:r>
            <w:r w:rsidRPr="00426E94">
              <w:rPr>
                <w:rFonts w:ascii="Times New Roman" w:hAnsi="Times New Roman"/>
                <w:sz w:val="24"/>
                <w:szCs w:val="24"/>
              </w:rPr>
              <w:t>и</w:t>
            </w:r>
            <w:r w:rsidRPr="00426E94">
              <w:rPr>
                <w:rFonts w:ascii="Times New Roman" w:hAnsi="Times New Roman"/>
                <w:sz w:val="24"/>
                <w:szCs w:val="24"/>
              </w:rPr>
              <w:t>стема отсутствует</w:t>
            </w:r>
          </w:p>
        </w:tc>
      </w:tr>
      <w:tr w:rsidR="00044BF9" w:rsidRPr="00426E94" w:rsidTr="002D5A08">
        <w:tc>
          <w:tcPr>
            <w:tcW w:w="85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044BF9" w:rsidRPr="00426E94" w:rsidRDefault="00044BF9" w:rsidP="005B2D13">
            <w:pPr>
              <w:widowControl w:val="0"/>
              <w:tabs>
                <w:tab w:val="left" w:pos="11057"/>
              </w:tabs>
              <w:jc w:val="center"/>
              <w:rPr>
                <w:rFonts w:ascii="Times New Roman" w:hAnsi="Times New Roman"/>
                <w:sz w:val="24"/>
                <w:szCs w:val="24"/>
              </w:rPr>
            </w:pPr>
            <w:r w:rsidRPr="00426E94">
              <w:rPr>
                <w:rFonts w:ascii="Times New Roman" w:hAnsi="Times New Roman"/>
                <w:sz w:val="24"/>
                <w:szCs w:val="24"/>
              </w:rPr>
              <w:t>1.1</w:t>
            </w:r>
            <w:r w:rsidR="005B2D13">
              <w:rPr>
                <w:rFonts w:ascii="Times New Roman" w:hAnsi="Times New Roman"/>
                <w:sz w:val="24"/>
                <w:szCs w:val="24"/>
              </w:rPr>
              <w:t>14</w:t>
            </w:r>
            <w:r w:rsidRPr="00426E94">
              <w:rPr>
                <w:rFonts w:ascii="Times New Roman" w:hAnsi="Times New Roman"/>
                <w:sz w:val="24"/>
                <w:szCs w:val="24"/>
              </w:rPr>
              <w:t>.</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 xml:space="preserve">Контрольная точка </w:t>
            </w:r>
            <w:r w:rsidR="004A6E11">
              <w:rPr>
                <w:rFonts w:ascii="Times New Roman" w:hAnsi="Times New Roman"/>
                <w:sz w:val="24"/>
                <w:szCs w:val="24"/>
              </w:rPr>
              <w:t>3</w:t>
            </w:r>
            <w:r w:rsidRPr="00426E94">
              <w:rPr>
                <w:rFonts w:ascii="Times New Roman" w:hAnsi="Times New Roman"/>
                <w:sz w:val="24"/>
                <w:szCs w:val="24"/>
              </w:rPr>
              <w:t>.</w:t>
            </w:r>
            <w:r w:rsidR="00CB7E11">
              <w:rPr>
                <w:rFonts w:ascii="Times New Roman" w:hAnsi="Times New Roman"/>
                <w:sz w:val="24"/>
                <w:szCs w:val="24"/>
              </w:rPr>
              <w:t>9</w:t>
            </w:r>
            <w:r w:rsidRPr="00426E94">
              <w:rPr>
                <w:rFonts w:ascii="Times New Roman" w:hAnsi="Times New Roman"/>
                <w:sz w:val="24"/>
                <w:szCs w:val="24"/>
              </w:rPr>
              <w:t>.8</w:t>
            </w:r>
          </w:p>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«Осуществлен мониторинг предоставления мер социальной поддержки»</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25 декабря 2026 г.</w:t>
            </w:r>
          </w:p>
        </w:tc>
        <w:tc>
          <w:tcPr>
            <w:tcW w:w="2547"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rPr>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отчет</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jc w:val="left"/>
              <w:rPr>
                <w:rFonts w:ascii="Times New Roman" w:hAnsi="Times New Roman"/>
                <w:sz w:val="24"/>
                <w:szCs w:val="24"/>
              </w:rPr>
            </w:pPr>
            <w:r w:rsidRPr="00426E94">
              <w:rPr>
                <w:rFonts w:ascii="Times New Roman" w:hAnsi="Times New Roman"/>
                <w:sz w:val="24"/>
                <w:szCs w:val="24"/>
              </w:rPr>
              <w:t>информационная с</w:t>
            </w:r>
            <w:r w:rsidRPr="00426E94">
              <w:rPr>
                <w:rFonts w:ascii="Times New Roman" w:hAnsi="Times New Roman"/>
                <w:sz w:val="24"/>
                <w:szCs w:val="24"/>
              </w:rPr>
              <w:t>и</w:t>
            </w:r>
            <w:r w:rsidRPr="00426E94">
              <w:rPr>
                <w:rFonts w:ascii="Times New Roman" w:hAnsi="Times New Roman"/>
                <w:sz w:val="24"/>
                <w:szCs w:val="24"/>
              </w:rPr>
              <w:t>стема отсутствует</w:t>
            </w:r>
          </w:p>
        </w:tc>
      </w:tr>
      <w:tr w:rsidR="00044BF9" w:rsidRPr="00426E94" w:rsidTr="002D5A08">
        <w:tc>
          <w:tcPr>
            <w:tcW w:w="85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044BF9" w:rsidRPr="00426E94" w:rsidRDefault="00044BF9" w:rsidP="005B2D13">
            <w:pPr>
              <w:widowControl w:val="0"/>
              <w:tabs>
                <w:tab w:val="left" w:pos="11057"/>
              </w:tabs>
              <w:jc w:val="center"/>
              <w:rPr>
                <w:rFonts w:ascii="Times New Roman" w:hAnsi="Times New Roman"/>
                <w:sz w:val="24"/>
                <w:szCs w:val="24"/>
              </w:rPr>
            </w:pPr>
            <w:r w:rsidRPr="00426E94">
              <w:rPr>
                <w:rFonts w:ascii="Times New Roman" w:hAnsi="Times New Roman"/>
                <w:sz w:val="24"/>
                <w:szCs w:val="24"/>
              </w:rPr>
              <w:t>1.1</w:t>
            </w:r>
            <w:r w:rsidR="005B2D13">
              <w:rPr>
                <w:rFonts w:ascii="Times New Roman" w:hAnsi="Times New Roman"/>
                <w:sz w:val="24"/>
                <w:szCs w:val="24"/>
              </w:rPr>
              <w:t>15</w:t>
            </w:r>
            <w:r w:rsidRPr="00426E94">
              <w:rPr>
                <w:rFonts w:ascii="Times New Roman" w:hAnsi="Times New Roman"/>
                <w:sz w:val="24"/>
                <w:szCs w:val="24"/>
              </w:rPr>
              <w:t>.</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 xml:space="preserve">Контрольная точка </w:t>
            </w:r>
            <w:r w:rsidR="004A6E11">
              <w:rPr>
                <w:rFonts w:ascii="Times New Roman" w:hAnsi="Times New Roman"/>
                <w:sz w:val="24"/>
                <w:szCs w:val="24"/>
              </w:rPr>
              <w:t>3</w:t>
            </w:r>
            <w:r w:rsidRPr="00426E94">
              <w:rPr>
                <w:rFonts w:ascii="Times New Roman" w:hAnsi="Times New Roman"/>
                <w:sz w:val="24"/>
                <w:szCs w:val="24"/>
              </w:rPr>
              <w:t>.</w:t>
            </w:r>
            <w:r w:rsidR="00CB7E11">
              <w:rPr>
                <w:rFonts w:ascii="Times New Roman" w:hAnsi="Times New Roman"/>
                <w:sz w:val="24"/>
                <w:szCs w:val="24"/>
              </w:rPr>
              <w:t>9</w:t>
            </w:r>
            <w:r w:rsidRPr="00426E94">
              <w:rPr>
                <w:rFonts w:ascii="Times New Roman" w:hAnsi="Times New Roman"/>
                <w:sz w:val="24"/>
                <w:szCs w:val="24"/>
              </w:rPr>
              <w:t>.9</w:t>
            </w:r>
          </w:p>
          <w:p w:rsidR="00044BF9" w:rsidRPr="00426E94" w:rsidRDefault="00044BF9" w:rsidP="00044BF9">
            <w:pPr>
              <w:widowControl w:val="0"/>
              <w:contextualSpacing/>
              <w:jc w:val="left"/>
              <w:outlineLvl w:val="2"/>
              <w:rPr>
                <w:rFonts w:ascii="Times New Roman" w:hAnsi="Times New Roman"/>
                <w:sz w:val="24"/>
                <w:szCs w:val="24"/>
              </w:rPr>
            </w:pPr>
            <w:r w:rsidRPr="00426E94">
              <w:rPr>
                <w:rFonts w:ascii="Times New Roman" w:hAnsi="Times New Roman"/>
                <w:sz w:val="24"/>
                <w:szCs w:val="24"/>
              </w:rPr>
              <w:t xml:space="preserve">«Предложения </w:t>
            </w:r>
            <w:proofErr w:type="gramStart"/>
            <w:r w:rsidRPr="00426E94">
              <w:rPr>
                <w:rFonts w:ascii="Times New Roman" w:hAnsi="Times New Roman"/>
                <w:sz w:val="24"/>
                <w:szCs w:val="24"/>
              </w:rPr>
              <w:t>о потребности в средствах областного бюджета учтены в областном законе об областном бюджете на очередной год</w:t>
            </w:r>
            <w:proofErr w:type="gramEnd"/>
            <w:r w:rsidRPr="00426E94">
              <w:rPr>
                <w:rFonts w:ascii="Times New Roman" w:hAnsi="Times New Roman"/>
                <w:sz w:val="24"/>
                <w:szCs w:val="24"/>
              </w:rPr>
              <w:t xml:space="preserve"> и плановый период»</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1 января 2027 г.</w:t>
            </w:r>
          </w:p>
        </w:tc>
        <w:tc>
          <w:tcPr>
            <w:tcW w:w="2547"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rPr>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областной закон об областном бюджете</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A2247B">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 xml:space="preserve">официальный портал правовой информации </w:t>
            </w:r>
            <w:r w:rsidR="00A2247B">
              <w:rPr>
                <w:rFonts w:ascii="Times New Roman" w:hAnsi="Times New Roman"/>
                <w:sz w:val="24"/>
                <w:szCs w:val="24"/>
              </w:rPr>
              <w:t>РО</w:t>
            </w:r>
            <w:r w:rsidRPr="00426E94">
              <w:rPr>
                <w:rFonts w:ascii="Times New Roman" w:hAnsi="Times New Roman"/>
                <w:sz w:val="24"/>
                <w:szCs w:val="24"/>
              </w:rPr>
              <w:t xml:space="preserve"> (pravo.donland.ru)</w:t>
            </w:r>
          </w:p>
        </w:tc>
      </w:tr>
      <w:tr w:rsidR="00044BF9" w:rsidRPr="00426E94" w:rsidTr="002D5A08">
        <w:tc>
          <w:tcPr>
            <w:tcW w:w="85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044BF9" w:rsidRPr="00426E94" w:rsidRDefault="00044BF9" w:rsidP="005B2D13">
            <w:pPr>
              <w:widowControl w:val="0"/>
              <w:tabs>
                <w:tab w:val="left" w:pos="11057"/>
              </w:tabs>
              <w:jc w:val="center"/>
              <w:rPr>
                <w:rFonts w:ascii="Times New Roman" w:hAnsi="Times New Roman"/>
                <w:sz w:val="24"/>
                <w:szCs w:val="24"/>
              </w:rPr>
            </w:pPr>
            <w:r w:rsidRPr="00426E94">
              <w:rPr>
                <w:rFonts w:ascii="Times New Roman" w:hAnsi="Times New Roman"/>
                <w:sz w:val="24"/>
                <w:szCs w:val="24"/>
              </w:rPr>
              <w:lastRenderedPageBreak/>
              <w:t>1.1</w:t>
            </w:r>
            <w:r w:rsidR="005B2D13">
              <w:rPr>
                <w:rFonts w:ascii="Times New Roman" w:hAnsi="Times New Roman"/>
                <w:sz w:val="24"/>
                <w:szCs w:val="24"/>
              </w:rPr>
              <w:t>16</w:t>
            </w:r>
            <w:r w:rsidRPr="00426E94">
              <w:rPr>
                <w:rFonts w:ascii="Times New Roman" w:hAnsi="Times New Roman"/>
                <w:sz w:val="24"/>
                <w:szCs w:val="24"/>
              </w:rPr>
              <w:t>.</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 xml:space="preserve">Контрольная точка </w:t>
            </w:r>
            <w:r w:rsidR="004A6E11">
              <w:rPr>
                <w:rFonts w:ascii="Times New Roman" w:hAnsi="Times New Roman"/>
                <w:sz w:val="24"/>
                <w:szCs w:val="24"/>
              </w:rPr>
              <w:t>3</w:t>
            </w:r>
            <w:r w:rsidRPr="00426E94">
              <w:rPr>
                <w:rFonts w:ascii="Times New Roman" w:hAnsi="Times New Roman"/>
                <w:sz w:val="24"/>
                <w:szCs w:val="24"/>
              </w:rPr>
              <w:t>.</w:t>
            </w:r>
            <w:r w:rsidR="00CB7E11">
              <w:rPr>
                <w:rFonts w:ascii="Times New Roman" w:hAnsi="Times New Roman"/>
                <w:sz w:val="24"/>
                <w:szCs w:val="24"/>
              </w:rPr>
              <w:t>9</w:t>
            </w:r>
            <w:r w:rsidRPr="00426E94">
              <w:rPr>
                <w:rFonts w:ascii="Times New Roman" w:hAnsi="Times New Roman"/>
                <w:sz w:val="24"/>
                <w:szCs w:val="24"/>
              </w:rPr>
              <w:t>.10</w:t>
            </w:r>
          </w:p>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«Меры социальной поддержки предоста</w:t>
            </w:r>
            <w:r w:rsidRPr="00426E94">
              <w:rPr>
                <w:rFonts w:ascii="Times New Roman" w:hAnsi="Times New Roman"/>
                <w:sz w:val="24"/>
                <w:szCs w:val="24"/>
              </w:rPr>
              <w:t>в</w:t>
            </w:r>
            <w:r w:rsidRPr="00426E94">
              <w:rPr>
                <w:rFonts w:ascii="Times New Roman" w:hAnsi="Times New Roman"/>
                <w:sz w:val="24"/>
                <w:szCs w:val="24"/>
              </w:rPr>
              <w:t xml:space="preserve">лены </w:t>
            </w:r>
            <w:r w:rsidRPr="00426E94">
              <w:rPr>
                <w:sz w:val="24"/>
                <w:szCs w:val="24"/>
              </w:rPr>
              <w:br/>
            </w:r>
            <w:r w:rsidRPr="00426E94">
              <w:rPr>
                <w:rFonts w:ascii="Times New Roman" w:hAnsi="Times New Roman"/>
                <w:sz w:val="24"/>
                <w:szCs w:val="24"/>
              </w:rPr>
              <w:t>за 1 полугодие каждого года»</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31 июля 2027 г.</w:t>
            </w:r>
          </w:p>
        </w:tc>
        <w:tc>
          <w:tcPr>
            <w:tcW w:w="2547"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rPr>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отчет</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jc w:val="left"/>
              <w:rPr>
                <w:rFonts w:ascii="Times New Roman" w:hAnsi="Times New Roman"/>
                <w:sz w:val="24"/>
                <w:szCs w:val="24"/>
              </w:rPr>
            </w:pPr>
            <w:r w:rsidRPr="00426E94">
              <w:rPr>
                <w:rFonts w:ascii="Times New Roman" w:hAnsi="Times New Roman"/>
                <w:sz w:val="24"/>
                <w:szCs w:val="24"/>
              </w:rPr>
              <w:t>информационная с</w:t>
            </w:r>
            <w:r w:rsidRPr="00426E94">
              <w:rPr>
                <w:rFonts w:ascii="Times New Roman" w:hAnsi="Times New Roman"/>
                <w:sz w:val="24"/>
                <w:szCs w:val="24"/>
              </w:rPr>
              <w:t>и</w:t>
            </w:r>
            <w:r w:rsidRPr="00426E94">
              <w:rPr>
                <w:rFonts w:ascii="Times New Roman" w:hAnsi="Times New Roman"/>
                <w:sz w:val="24"/>
                <w:szCs w:val="24"/>
              </w:rPr>
              <w:t>стема отсутствует</w:t>
            </w:r>
          </w:p>
        </w:tc>
      </w:tr>
      <w:tr w:rsidR="00044BF9" w:rsidRPr="00426E94" w:rsidTr="002D5A08">
        <w:tc>
          <w:tcPr>
            <w:tcW w:w="85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044BF9" w:rsidRPr="00426E94" w:rsidRDefault="00044BF9" w:rsidP="005B2D13">
            <w:pPr>
              <w:widowControl w:val="0"/>
              <w:tabs>
                <w:tab w:val="left" w:pos="11057"/>
              </w:tabs>
              <w:jc w:val="center"/>
              <w:rPr>
                <w:rFonts w:ascii="Times New Roman" w:hAnsi="Times New Roman"/>
                <w:sz w:val="24"/>
                <w:szCs w:val="24"/>
              </w:rPr>
            </w:pPr>
            <w:r w:rsidRPr="00426E94">
              <w:rPr>
                <w:rFonts w:ascii="Times New Roman" w:hAnsi="Times New Roman"/>
                <w:sz w:val="24"/>
                <w:szCs w:val="24"/>
              </w:rPr>
              <w:t>1.1</w:t>
            </w:r>
            <w:r w:rsidR="005B2D13">
              <w:rPr>
                <w:rFonts w:ascii="Times New Roman" w:hAnsi="Times New Roman"/>
                <w:sz w:val="24"/>
                <w:szCs w:val="24"/>
              </w:rPr>
              <w:t>17</w:t>
            </w:r>
            <w:r w:rsidRPr="00426E94">
              <w:rPr>
                <w:rFonts w:ascii="Times New Roman" w:hAnsi="Times New Roman"/>
                <w:sz w:val="24"/>
                <w:szCs w:val="24"/>
              </w:rPr>
              <w:t>.</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 xml:space="preserve">Контрольная точка </w:t>
            </w:r>
            <w:r w:rsidR="004A6E11">
              <w:rPr>
                <w:rFonts w:ascii="Times New Roman" w:hAnsi="Times New Roman"/>
                <w:sz w:val="24"/>
                <w:szCs w:val="24"/>
              </w:rPr>
              <w:t>3</w:t>
            </w:r>
            <w:r w:rsidR="00E14B1A">
              <w:rPr>
                <w:rFonts w:ascii="Times New Roman" w:hAnsi="Times New Roman"/>
                <w:sz w:val="24"/>
                <w:szCs w:val="24"/>
              </w:rPr>
              <w:t>.</w:t>
            </w:r>
            <w:r w:rsidR="00CB7E11">
              <w:rPr>
                <w:rFonts w:ascii="Times New Roman" w:hAnsi="Times New Roman"/>
                <w:sz w:val="24"/>
                <w:szCs w:val="24"/>
              </w:rPr>
              <w:t>9</w:t>
            </w:r>
            <w:r w:rsidRPr="00426E94">
              <w:rPr>
                <w:rFonts w:ascii="Times New Roman" w:hAnsi="Times New Roman"/>
                <w:sz w:val="24"/>
                <w:szCs w:val="24"/>
              </w:rPr>
              <w:t>.11</w:t>
            </w:r>
          </w:p>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«Меры социальной поддержки предоста</w:t>
            </w:r>
            <w:r w:rsidRPr="00426E94">
              <w:rPr>
                <w:rFonts w:ascii="Times New Roman" w:hAnsi="Times New Roman"/>
                <w:sz w:val="24"/>
                <w:szCs w:val="24"/>
              </w:rPr>
              <w:t>в</w:t>
            </w:r>
            <w:r w:rsidRPr="00426E94">
              <w:rPr>
                <w:rFonts w:ascii="Times New Roman" w:hAnsi="Times New Roman"/>
                <w:sz w:val="24"/>
                <w:szCs w:val="24"/>
              </w:rPr>
              <w:t xml:space="preserve">лены </w:t>
            </w:r>
            <w:r w:rsidRPr="00426E94">
              <w:rPr>
                <w:sz w:val="24"/>
                <w:szCs w:val="24"/>
              </w:rPr>
              <w:br/>
            </w:r>
            <w:r w:rsidRPr="00426E94">
              <w:rPr>
                <w:rFonts w:ascii="Times New Roman" w:hAnsi="Times New Roman"/>
                <w:sz w:val="24"/>
                <w:szCs w:val="24"/>
              </w:rPr>
              <w:t>за 9 месяцев каждого года»</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31 октября 2027 г.</w:t>
            </w:r>
          </w:p>
        </w:tc>
        <w:tc>
          <w:tcPr>
            <w:tcW w:w="2547"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rPr>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отчет</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jc w:val="left"/>
              <w:rPr>
                <w:rFonts w:ascii="Times New Roman" w:hAnsi="Times New Roman"/>
                <w:sz w:val="24"/>
                <w:szCs w:val="24"/>
              </w:rPr>
            </w:pPr>
            <w:r w:rsidRPr="00426E94">
              <w:rPr>
                <w:rFonts w:ascii="Times New Roman" w:hAnsi="Times New Roman"/>
                <w:sz w:val="24"/>
                <w:szCs w:val="24"/>
              </w:rPr>
              <w:t>информационная с</w:t>
            </w:r>
            <w:r w:rsidRPr="00426E94">
              <w:rPr>
                <w:rFonts w:ascii="Times New Roman" w:hAnsi="Times New Roman"/>
                <w:sz w:val="24"/>
                <w:szCs w:val="24"/>
              </w:rPr>
              <w:t>и</w:t>
            </w:r>
            <w:r w:rsidRPr="00426E94">
              <w:rPr>
                <w:rFonts w:ascii="Times New Roman" w:hAnsi="Times New Roman"/>
                <w:sz w:val="24"/>
                <w:szCs w:val="24"/>
              </w:rPr>
              <w:t>стема отсутствует</w:t>
            </w:r>
          </w:p>
        </w:tc>
      </w:tr>
      <w:tr w:rsidR="00044BF9" w:rsidRPr="00426E94" w:rsidTr="002D5A08">
        <w:tc>
          <w:tcPr>
            <w:tcW w:w="85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044BF9" w:rsidRPr="00426E94" w:rsidRDefault="00044BF9" w:rsidP="005B2D13">
            <w:pPr>
              <w:widowControl w:val="0"/>
              <w:tabs>
                <w:tab w:val="left" w:pos="11057"/>
              </w:tabs>
              <w:jc w:val="center"/>
              <w:rPr>
                <w:rFonts w:ascii="Times New Roman" w:hAnsi="Times New Roman"/>
                <w:sz w:val="24"/>
                <w:szCs w:val="24"/>
              </w:rPr>
            </w:pPr>
            <w:r w:rsidRPr="00426E94">
              <w:rPr>
                <w:rFonts w:ascii="Times New Roman" w:hAnsi="Times New Roman"/>
                <w:sz w:val="24"/>
                <w:szCs w:val="24"/>
              </w:rPr>
              <w:t>1.1</w:t>
            </w:r>
            <w:r w:rsidR="005B2D13">
              <w:rPr>
                <w:rFonts w:ascii="Times New Roman" w:hAnsi="Times New Roman"/>
                <w:sz w:val="24"/>
                <w:szCs w:val="24"/>
              </w:rPr>
              <w:t>18</w:t>
            </w:r>
            <w:r w:rsidRPr="00426E94">
              <w:rPr>
                <w:rFonts w:ascii="Times New Roman" w:hAnsi="Times New Roman"/>
                <w:sz w:val="24"/>
                <w:szCs w:val="24"/>
              </w:rPr>
              <w:t>.</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 xml:space="preserve">Контрольная точка </w:t>
            </w:r>
            <w:r w:rsidR="004A6E11">
              <w:rPr>
                <w:rFonts w:ascii="Times New Roman" w:hAnsi="Times New Roman"/>
                <w:sz w:val="24"/>
                <w:szCs w:val="24"/>
              </w:rPr>
              <w:t>3</w:t>
            </w:r>
            <w:r w:rsidRPr="00426E94">
              <w:rPr>
                <w:rFonts w:ascii="Times New Roman" w:hAnsi="Times New Roman"/>
                <w:sz w:val="24"/>
                <w:szCs w:val="24"/>
              </w:rPr>
              <w:t>.</w:t>
            </w:r>
            <w:r w:rsidR="00CB7E11">
              <w:rPr>
                <w:rFonts w:ascii="Times New Roman" w:hAnsi="Times New Roman"/>
                <w:sz w:val="24"/>
                <w:szCs w:val="24"/>
              </w:rPr>
              <w:t>9</w:t>
            </w:r>
            <w:r w:rsidRPr="00426E94">
              <w:rPr>
                <w:rFonts w:ascii="Times New Roman" w:hAnsi="Times New Roman"/>
                <w:sz w:val="24"/>
                <w:szCs w:val="24"/>
              </w:rPr>
              <w:t>.12</w:t>
            </w:r>
          </w:p>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«Осуществлен мониторинг предоставления мер социальной поддержки»</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25 декабря 2027 г.</w:t>
            </w:r>
          </w:p>
        </w:tc>
        <w:tc>
          <w:tcPr>
            <w:tcW w:w="2547"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rPr>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отчет</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426E94" w:rsidRDefault="00044BF9" w:rsidP="00044BF9">
            <w:pPr>
              <w:widowControl w:val="0"/>
              <w:jc w:val="left"/>
              <w:rPr>
                <w:rFonts w:ascii="Times New Roman" w:hAnsi="Times New Roman"/>
                <w:sz w:val="24"/>
                <w:szCs w:val="24"/>
              </w:rPr>
            </w:pPr>
            <w:r w:rsidRPr="00426E94">
              <w:rPr>
                <w:rFonts w:ascii="Times New Roman" w:hAnsi="Times New Roman"/>
                <w:sz w:val="24"/>
                <w:szCs w:val="24"/>
              </w:rPr>
              <w:t>информационная с</w:t>
            </w:r>
            <w:r w:rsidRPr="00426E94">
              <w:rPr>
                <w:rFonts w:ascii="Times New Roman" w:hAnsi="Times New Roman"/>
                <w:sz w:val="24"/>
                <w:szCs w:val="24"/>
              </w:rPr>
              <w:t>и</w:t>
            </w:r>
            <w:r w:rsidRPr="00426E94">
              <w:rPr>
                <w:rFonts w:ascii="Times New Roman" w:hAnsi="Times New Roman"/>
                <w:sz w:val="24"/>
                <w:szCs w:val="24"/>
              </w:rPr>
              <w:t>стема отсутствует</w:t>
            </w:r>
          </w:p>
        </w:tc>
      </w:tr>
      <w:tr w:rsidR="001F5163" w:rsidRPr="00426E94" w:rsidTr="002D5A08">
        <w:tc>
          <w:tcPr>
            <w:tcW w:w="85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1F5163" w:rsidRPr="00426E94" w:rsidRDefault="001F5163" w:rsidP="00A7203F">
            <w:pPr>
              <w:widowControl w:val="0"/>
              <w:tabs>
                <w:tab w:val="left" w:pos="11057"/>
              </w:tabs>
              <w:jc w:val="center"/>
              <w:rPr>
                <w:rFonts w:ascii="Times New Roman" w:hAnsi="Times New Roman"/>
                <w:sz w:val="24"/>
                <w:szCs w:val="24"/>
              </w:rPr>
            </w:pPr>
            <w:r>
              <w:rPr>
                <w:rFonts w:ascii="Times New Roman" w:hAnsi="Times New Roman"/>
                <w:sz w:val="24"/>
                <w:szCs w:val="24"/>
              </w:rPr>
              <w:t>1.1</w:t>
            </w:r>
            <w:r w:rsidR="00A7203F">
              <w:rPr>
                <w:rFonts w:ascii="Times New Roman" w:hAnsi="Times New Roman"/>
                <w:sz w:val="24"/>
                <w:szCs w:val="24"/>
              </w:rPr>
              <w:t>19</w:t>
            </w:r>
            <w:r>
              <w:rPr>
                <w:rFonts w:ascii="Times New Roman" w:hAnsi="Times New Roman"/>
                <w:sz w:val="24"/>
                <w:szCs w:val="24"/>
              </w:rPr>
              <w:t>.</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5163" w:rsidRPr="00426E94" w:rsidRDefault="001F5163" w:rsidP="00A7203F">
            <w:pPr>
              <w:widowControl w:val="0"/>
              <w:contextualSpacing/>
              <w:rPr>
                <w:rFonts w:ascii="Times New Roman" w:hAnsi="Times New Roman"/>
                <w:sz w:val="24"/>
                <w:szCs w:val="24"/>
              </w:rPr>
            </w:pPr>
            <w:r>
              <w:rPr>
                <w:rFonts w:ascii="Times New Roman" w:hAnsi="Times New Roman"/>
                <w:sz w:val="24"/>
                <w:szCs w:val="24"/>
              </w:rPr>
              <w:t xml:space="preserve">Мероприятия (результат) </w:t>
            </w:r>
            <w:r w:rsidR="00E14B1A">
              <w:rPr>
                <w:rFonts w:ascii="Times New Roman" w:hAnsi="Times New Roman"/>
                <w:sz w:val="24"/>
                <w:szCs w:val="24"/>
              </w:rPr>
              <w:t>4</w:t>
            </w:r>
            <w:r>
              <w:rPr>
                <w:rFonts w:ascii="Times New Roman" w:hAnsi="Times New Roman"/>
                <w:sz w:val="24"/>
                <w:szCs w:val="24"/>
              </w:rPr>
              <w:t>.1</w:t>
            </w:r>
            <w:r w:rsidR="00A7203F">
              <w:rPr>
                <w:rFonts w:ascii="Times New Roman" w:hAnsi="Times New Roman"/>
                <w:sz w:val="24"/>
                <w:szCs w:val="24"/>
              </w:rPr>
              <w:t>0</w:t>
            </w:r>
            <w:r>
              <w:rPr>
                <w:rFonts w:ascii="Times New Roman" w:hAnsi="Times New Roman"/>
                <w:sz w:val="24"/>
                <w:szCs w:val="24"/>
              </w:rPr>
              <w:t xml:space="preserve">  «Денежная компенсация стоимости питания детей с ограниченными возможностями, обуча</w:t>
            </w:r>
            <w:r>
              <w:rPr>
                <w:rFonts w:ascii="Times New Roman" w:hAnsi="Times New Roman"/>
                <w:sz w:val="24"/>
                <w:szCs w:val="24"/>
              </w:rPr>
              <w:t>ю</w:t>
            </w:r>
            <w:r>
              <w:rPr>
                <w:rFonts w:ascii="Times New Roman" w:hAnsi="Times New Roman"/>
                <w:sz w:val="24"/>
                <w:szCs w:val="24"/>
              </w:rPr>
              <w:t>щихся на дому выплачена в полном объ</w:t>
            </w:r>
            <w:r>
              <w:rPr>
                <w:rFonts w:ascii="Times New Roman" w:hAnsi="Times New Roman"/>
                <w:sz w:val="24"/>
                <w:szCs w:val="24"/>
              </w:rPr>
              <w:t>е</w:t>
            </w:r>
            <w:r>
              <w:rPr>
                <w:rFonts w:ascii="Times New Roman" w:hAnsi="Times New Roman"/>
                <w:sz w:val="24"/>
                <w:szCs w:val="24"/>
              </w:rPr>
              <w:t>ме» (всего)</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5163" w:rsidRPr="00426E94" w:rsidRDefault="001F5163" w:rsidP="001F5163">
            <w:pPr>
              <w:widowControl w:val="0"/>
              <w:tabs>
                <w:tab w:val="left" w:pos="11057"/>
              </w:tabs>
              <w:contextualSpacing/>
              <w:jc w:val="center"/>
              <w:rPr>
                <w:rFonts w:ascii="Times New Roman" w:hAnsi="Times New Roman"/>
                <w:sz w:val="24"/>
                <w:szCs w:val="24"/>
              </w:rPr>
            </w:pPr>
            <w:r>
              <w:rPr>
                <w:rFonts w:ascii="Times New Roman" w:hAnsi="Times New Roman"/>
                <w:sz w:val="24"/>
                <w:szCs w:val="24"/>
              </w:rPr>
              <w:t>Х</w:t>
            </w:r>
          </w:p>
        </w:tc>
        <w:tc>
          <w:tcPr>
            <w:tcW w:w="254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5163" w:rsidRPr="00426E94" w:rsidRDefault="001F5163" w:rsidP="001F5163">
            <w:pPr>
              <w:jc w:val="center"/>
              <w:rPr>
                <w:sz w:val="24"/>
                <w:szCs w:val="24"/>
              </w:rPr>
            </w:pPr>
            <w:r>
              <w:rPr>
                <w:sz w:val="24"/>
                <w:szCs w:val="24"/>
              </w:rPr>
              <w:t>Х</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5163" w:rsidRPr="00426E94" w:rsidRDefault="001F5163" w:rsidP="001F5163">
            <w:pPr>
              <w:widowControl w:val="0"/>
              <w:tabs>
                <w:tab w:val="left" w:pos="11057"/>
              </w:tabs>
              <w:contextualSpacing/>
              <w:jc w:val="center"/>
              <w:rPr>
                <w:rFonts w:ascii="Times New Roman" w:hAnsi="Times New Roman"/>
                <w:sz w:val="24"/>
                <w:szCs w:val="24"/>
              </w:rPr>
            </w:pPr>
            <w:r>
              <w:rPr>
                <w:rFonts w:ascii="Times New Roman" w:hAnsi="Times New Roman"/>
                <w:sz w:val="24"/>
                <w:szCs w:val="24"/>
              </w:rPr>
              <w:t>Х</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5163" w:rsidRPr="00426E94" w:rsidRDefault="001F5163" w:rsidP="001F5163">
            <w:pPr>
              <w:widowControl w:val="0"/>
              <w:jc w:val="center"/>
              <w:rPr>
                <w:rFonts w:ascii="Times New Roman" w:hAnsi="Times New Roman"/>
                <w:sz w:val="24"/>
                <w:szCs w:val="24"/>
              </w:rPr>
            </w:pPr>
            <w:r>
              <w:rPr>
                <w:rFonts w:ascii="Times New Roman" w:hAnsi="Times New Roman"/>
                <w:sz w:val="24"/>
                <w:szCs w:val="24"/>
              </w:rPr>
              <w:t>Х</w:t>
            </w:r>
          </w:p>
        </w:tc>
      </w:tr>
      <w:tr w:rsidR="001F5163" w:rsidRPr="00426E94" w:rsidTr="003356FB">
        <w:tc>
          <w:tcPr>
            <w:tcW w:w="85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1F5163" w:rsidRPr="00426E94" w:rsidRDefault="001F5163" w:rsidP="00A7203F">
            <w:pPr>
              <w:widowControl w:val="0"/>
              <w:tabs>
                <w:tab w:val="left" w:pos="11057"/>
              </w:tabs>
              <w:jc w:val="center"/>
              <w:rPr>
                <w:rFonts w:ascii="Times New Roman" w:hAnsi="Times New Roman"/>
                <w:sz w:val="24"/>
                <w:szCs w:val="24"/>
              </w:rPr>
            </w:pPr>
            <w:r w:rsidRPr="00426E94">
              <w:rPr>
                <w:rFonts w:ascii="Times New Roman" w:hAnsi="Times New Roman"/>
                <w:sz w:val="24"/>
                <w:szCs w:val="24"/>
              </w:rPr>
              <w:t>1.1</w:t>
            </w:r>
            <w:r w:rsidR="00A7203F">
              <w:rPr>
                <w:rFonts w:ascii="Times New Roman" w:hAnsi="Times New Roman"/>
                <w:sz w:val="24"/>
                <w:szCs w:val="24"/>
              </w:rPr>
              <w:t>20</w:t>
            </w:r>
            <w:r w:rsidRPr="00426E94">
              <w:rPr>
                <w:rFonts w:ascii="Times New Roman" w:hAnsi="Times New Roman"/>
                <w:sz w:val="24"/>
                <w:szCs w:val="24"/>
              </w:rPr>
              <w:t>.</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5163" w:rsidRPr="00426E94" w:rsidRDefault="001F5163" w:rsidP="001F5163">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 xml:space="preserve">Контрольная точка </w:t>
            </w:r>
            <w:r w:rsidR="004A6E11">
              <w:rPr>
                <w:rFonts w:ascii="Times New Roman" w:hAnsi="Times New Roman"/>
                <w:sz w:val="24"/>
                <w:szCs w:val="24"/>
              </w:rPr>
              <w:t>3</w:t>
            </w:r>
            <w:r w:rsidRPr="00426E94">
              <w:rPr>
                <w:rFonts w:ascii="Times New Roman" w:hAnsi="Times New Roman"/>
                <w:sz w:val="24"/>
                <w:szCs w:val="24"/>
              </w:rPr>
              <w:t>.1</w:t>
            </w:r>
            <w:r w:rsidR="00A7203F">
              <w:rPr>
                <w:rFonts w:ascii="Times New Roman" w:hAnsi="Times New Roman"/>
                <w:sz w:val="24"/>
                <w:szCs w:val="24"/>
              </w:rPr>
              <w:t>0</w:t>
            </w:r>
            <w:r w:rsidRPr="00426E94">
              <w:rPr>
                <w:rFonts w:ascii="Times New Roman" w:hAnsi="Times New Roman"/>
                <w:sz w:val="24"/>
                <w:szCs w:val="24"/>
              </w:rPr>
              <w:t>.1</w:t>
            </w:r>
          </w:p>
          <w:p w:rsidR="001F5163" w:rsidRPr="00426E94" w:rsidRDefault="001F5163" w:rsidP="001F5163">
            <w:pPr>
              <w:widowControl w:val="0"/>
              <w:contextualSpacing/>
              <w:jc w:val="left"/>
              <w:outlineLvl w:val="2"/>
              <w:rPr>
                <w:rFonts w:ascii="Times New Roman" w:hAnsi="Times New Roman"/>
                <w:sz w:val="24"/>
                <w:szCs w:val="24"/>
              </w:rPr>
            </w:pPr>
            <w:r w:rsidRPr="00426E94">
              <w:rPr>
                <w:rFonts w:ascii="Times New Roman" w:hAnsi="Times New Roman"/>
                <w:sz w:val="24"/>
                <w:szCs w:val="24"/>
              </w:rPr>
              <w:t xml:space="preserve">«Предложения </w:t>
            </w:r>
            <w:proofErr w:type="gramStart"/>
            <w:r w:rsidRPr="00426E94">
              <w:rPr>
                <w:rFonts w:ascii="Times New Roman" w:hAnsi="Times New Roman"/>
                <w:sz w:val="24"/>
                <w:szCs w:val="24"/>
              </w:rPr>
              <w:t>о потребности в средствах областного бюджета учтены в областном законе об областном бюджете на очередной год</w:t>
            </w:r>
            <w:proofErr w:type="gramEnd"/>
            <w:r w:rsidRPr="00426E94">
              <w:rPr>
                <w:rFonts w:ascii="Times New Roman" w:hAnsi="Times New Roman"/>
                <w:sz w:val="24"/>
                <w:szCs w:val="24"/>
              </w:rPr>
              <w:t xml:space="preserve"> и плановый период»</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5163" w:rsidRPr="00426E94" w:rsidRDefault="001F5163" w:rsidP="001F5163">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1 января 202</w:t>
            </w:r>
            <w:r>
              <w:rPr>
                <w:rFonts w:ascii="Times New Roman" w:hAnsi="Times New Roman"/>
                <w:sz w:val="24"/>
                <w:szCs w:val="24"/>
              </w:rPr>
              <w:t>5</w:t>
            </w:r>
            <w:r w:rsidRPr="00426E94">
              <w:rPr>
                <w:rFonts w:ascii="Times New Roman" w:hAnsi="Times New Roman"/>
                <w:sz w:val="24"/>
                <w:szCs w:val="24"/>
              </w:rPr>
              <w:t xml:space="preserve"> г.</w:t>
            </w:r>
          </w:p>
        </w:tc>
        <w:tc>
          <w:tcPr>
            <w:tcW w:w="2547"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1F5163" w:rsidRDefault="001F5163" w:rsidP="001F5163">
            <w:pPr>
              <w:widowControl w:val="0"/>
              <w:tabs>
                <w:tab w:val="left" w:pos="11057"/>
              </w:tabs>
              <w:spacing w:line="228" w:lineRule="auto"/>
              <w:contextualSpacing/>
              <w:jc w:val="left"/>
              <w:rPr>
                <w:rFonts w:ascii="Times New Roman" w:hAnsi="Times New Roman"/>
                <w:sz w:val="24"/>
              </w:rPr>
            </w:pPr>
            <w:r>
              <w:rPr>
                <w:rFonts w:ascii="Times New Roman" w:hAnsi="Times New Roman"/>
                <w:sz w:val="24"/>
              </w:rPr>
              <w:t>Отдел образования Администрации Пе</w:t>
            </w:r>
            <w:r>
              <w:rPr>
                <w:rFonts w:ascii="Times New Roman" w:hAnsi="Times New Roman"/>
                <w:sz w:val="24"/>
              </w:rPr>
              <w:t>с</w:t>
            </w:r>
            <w:r>
              <w:rPr>
                <w:rFonts w:ascii="Times New Roman" w:hAnsi="Times New Roman"/>
                <w:sz w:val="24"/>
              </w:rPr>
              <w:t>чанокопского района</w:t>
            </w:r>
          </w:p>
          <w:p w:rsidR="001F5163" w:rsidRPr="00426E94" w:rsidRDefault="001F5163" w:rsidP="001F5163">
            <w:pPr>
              <w:widowControl w:val="0"/>
              <w:tabs>
                <w:tab w:val="left" w:pos="11057"/>
              </w:tabs>
              <w:contextualSpacing/>
              <w:jc w:val="left"/>
              <w:rPr>
                <w:rFonts w:ascii="Times New Roman" w:hAnsi="Times New Roman"/>
                <w:sz w:val="24"/>
                <w:szCs w:val="24"/>
              </w:rPr>
            </w:pPr>
            <w:r>
              <w:rPr>
                <w:rFonts w:ascii="Times New Roman" w:hAnsi="Times New Roman"/>
                <w:sz w:val="24"/>
              </w:rPr>
              <w:t xml:space="preserve"> (Придворова Н.В., начальник отдела обр</w:t>
            </w:r>
            <w:r>
              <w:rPr>
                <w:rFonts w:ascii="Times New Roman" w:hAnsi="Times New Roman"/>
                <w:sz w:val="24"/>
              </w:rPr>
              <w:t>а</w:t>
            </w:r>
            <w:r>
              <w:rPr>
                <w:rFonts w:ascii="Times New Roman" w:hAnsi="Times New Roman"/>
                <w:sz w:val="24"/>
              </w:rPr>
              <w:t>зования)</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5163" w:rsidRPr="00426E94" w:rsidRDefault="001F5163" w:rsidP="001F5163">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областной закон об областном бюджете</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5163" w:rsidRPr="00426E94" w:rsidRDefault="001F5163" w:rsidP="001F5163">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 xml:space="preserve">официальный портал правовой информации </w:t>
            </w:r>
            <w:r>
              <w:rPr>
                <w:rFonts w:ascii="Times New Roman" w:hAnsi="Times New Roman"/>
                <w:sz w:val="24"/>
                <w:szCs w:val="24"/>
              </w:rPr>
              <w:t>РО</w:t>
            </w:r>
            <w:r w:rsidRPr="00426E94">
              <w:rPr>
                <w:rFonts w:ascii="Times New Roman" w:hAnsi="Times New Roman"/>
                <w:sz w:val="24"/>
                <w:szCs w:val="24"/>
              </w:rPr>
              <w:t xml:space="preserve"> (pravo.donland.ru)</w:t>
            </w:r>
          </w:p>
        </w:tc>
      </w:tr>
      <w:tr w:rsidR="001F5163" w:rsidRPr="00426E94" w:rsidTr="003356FB">
        <w:tc>
          <w:tcPr>
            <w:tcW w:w="85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1F5163" w:rsidRPr="00426E94" w:rsidRDefault="001F5163" w:rsidP="00A7203F">
            <w:pPr>
              <w:widowControl w:val="0"/>
              <w:tabs>
                <w:tab w:val="left" w:pos="11057"/>
              </w:tabs>
              <w:jc w:val="center"/>
              <w:rPr>
                <w:rFonts w:ascii="Times New Roman" w:hAnsi="Times New Roman"/>
                <w:sz w:val="24"/>
                <w:szCs w:val="24"/>
              </w:rPr>
            </w:pPr>
            <w:r w:rsidRPr="00426E94">
              <w:rPr>
                <w:rFonts w:ascii="Times New Roman" w:hAnsi="Times New Roman"/>
                <w:sz w:val="24"/>
                <w:szCs w:val="24"/>
              </w:rPr>
              <w:t>1.1</w:t>
            </w:r>
            <w:r w:rsidR="00A7203F">
              <w:rPr>
                <w:rFonts w:ascii="Times New Roman" w:hAnsi="Times New Roman"/>
                <w:sz w:val="24"/>
                <w:szCs w:val="24"/>
              </w:rPr>
              <w:t>21</w:t>
            </w:r>
            <w:r w:rsidRPr="00426E94">
              <w:rPr>
                <w:rFonts w:ascii="Times New Roman" w:hAnsi="Times New Roman"/>
                <w:sz w:val="24"/>
                <w:szCs w:val="24"/>
              </w:rPr>
              <w:t>.</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5163" w:rsidRPr="00426E94" w:rsidRDefault="001F5163" w:rsidP="001F5163">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Контрольная точка</w:t>
            </w:r>
            <w:r w:rsidR="00E14B1A">
              <w:rPr>
                <w:rFonts w:ascii="Times New Roman" w:hAnsi="Times New Roman"/>
                <w:sz w:val="24"/>
                <w:szCs w:val="24"/>
              </w:rPr>
              <w:t xml:space="preserve"> </w:t>
            </w:r>
            <w:r w:rsidR="004A6E11">
              <w:rPr>
                <w:rFonts w:ascii="Times New Roman" w:hAnsi="Times New Roman"/>
                <w:sz w:val="24"/>
                <w:szCs w:val="24"/>
              </w:rPr>
              <w:t>3</w:t>
            </w:r>
            <w:r w:rsidRPr="00426E94">
              <w:rPr>
                <w:rFonts w:ascii="Times New Roman" w:hAnsi="Times New Roman"/>
                <w:sz w:val="24"/>
                <w:szCs w:val="24"/>
              </w:rPr>
              <w:t>.1</w:t>
            </w:r>
            <w:r w:rsidR="00A7203F">
              <w:rPr>
                <w:rFonts w:ascii="Times New Roman" w:hAnsi="Times New Roman"/>
                <w:sz w:val="24"/>
                <w:szCs w:val="24"/>
              </w:rPr>
              <w:t>0</w:t>
            </w:r>
            <w:r w:rsidRPr="00426E94">
              <w:rPr>
                <w:rFonts w:ascii="Times New Roman" w:hAnsi="Times New Roman"/>
                <w:sz w:val="24"/>
                <w:szCs w:val="24"/>
              </w:rPr>
              <w:t>.2</w:t>
            </w:r>
          </w:p>
          <w:p w:rsidR="001F5163" w:rsidRPr="00426E94" w:rsidRDefault="001F5163" w:rsidP="001F5163">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«Меры социальной поддержки предоста</w:t>
            </w:r>
            <w:r w:rsidRPr="00426E94">
              <w:rPr>
                <w:rFonts w:ascii="Times New Roman" w:hAnsi="Times New Roman"/>
                <w:sz w:val="24"/>
                <w:szCs w:val="24"/>
              </w:rPr>
              <w:t>в</w:t>
            </w:r>
            <w:r w:rsidRPr="00426E94">
              <w:rPr>
                <w:rFonts w:ascii="Times New Roman" w:hAnsi="Times New Roman"/>
                <w:sz w:val="24"/>
                <w:szCs w:val="24"/>
              </w:rPr>
              <w:t xml:space="preserve">лены </w:t>
            </w:r>
            <w:r w:rsidRPr="00426E94">
              <w:rPr>
                <w:sz w:val="24"/>
                <w:szCs w:val="24"/>
              </w:rPr>
              <w:br/>
            </w:r>
            <w:r w:rsidRPr="00426E94">
              <w:rPr>
                <w:rFonts w:ascii="Times New Roman" w:hAnsi="Times New Roman"/>
                <w:sz w:val="24"/>
                <w:szCs w:val="24"/>
              </w:rPr>
              <w:t>за 1 полугодие каждого года»</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5163" w:rsidRPr="00426E94" w:rsidRDefault="001F5163" w:rsidP="001F5163">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31 июля 202</w:t>
            </w:r>
            <w:r>
              <w:rPr>
                <w:rFonts w:ascii="Times New Roman" w:hAnsi="Times New Roman"/>
                <w:sz w:val="24"/>
                <w:szCs w:val="24"/>
              </w:rPr>
              <w:t>5</w:t>
            </w:r>
            <w:r w:rsidRPr="00426E94">
              <w:rPr>
                <w:rFonts w:ascii="Times New Roman" w:hAnsi="Times New Roman"/>
                <w:sz w:val="24"/>
                <w:szCs w:val="24"/>
              </w:rPr>
              <w:t xml:space="preserve"> г.</w:t>
            </w:r>
          </w:p>
        </w:tc>
        <w:tc>
          <w:tcPr>
            <w:tcW w:w="2547" w:type="dxa"/>
            <w:vMerge/>
            <w:tcBorders>
              <w:left w:val="single" w:sz="4" w:space="0" w:color="000000"/>
              <w:right w:val="single" w:sz="4" w:space="0" w:color="000000"/>
            </w:tcBorders>
            <w:shd w:val="clear" w:color="auto" w:fill="auto"/>
            <w:tcMar>
              <w:left w:w="57" w:type="dxa"/>
              <w:right w:w="57" w:type="dxa"/>
            </w:tcMar>
          </w:tcPr>
          <w:p w:rsidR="001F5163" w:rsidRPr="00426E94" w:rsidRDefault="001F5163" w:rsidP="001F5163">
            <w:pPr>
              <w:rPr>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5163" w:rsidRPr="00426E94" w:rsidRDefault="001F5163" w:rsidP="001F5163">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отчет</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5163" w:rsidRPr="00426E94" w:rsidRDefault="001F5163" w:rsidP="001F5163">
            <w:pPr>
              <w:widowControl w:val="0"/>
              <w:jc w:val="left"/>
              <w:rPr>
                <w:rFonts w:ascii="Times New Roman" w:hAnsi="Times New Roman"/>
                <w:sz w:val="24"/>
                <w:szCs w:val="24"/>
              </w:rPr>
            </w:pPr>
            <w:r w:rsidRPr="00426E94">
              <w:rPr>
                <w:rFonts w:ascii="Times New Roman" w:hAnsi="Times New Roman"/>
                <w:sz w:val="24"/>
                <w:szCs w:val="24"/>
              </w:rPr>
              <w:t>информационная с</w:t>
            </w:r>
            <w:r w:rsidRPr="00426E94">
              <w:rPr>
                <w:rFonts w:ascii="Times New Roman" w:hAnsi="Times New Roman"/>
                <w:sz w:val="24"/>
                <w:szCs w:val="24"/>
              </w:rPr>
              <w:t>и</w:t>
            </w:r>
            <w:r w:rsidRPr="00426E94">
              <w:rPr>
                <w:rFonts w:ascii="Times New Roman" w:hAnsi="Times New Roman"/>
                <w:sz w:val="24"/>
                <w:szCs w:val="24"/>
              </w:rPr>
              <w:t>стема отсутствует</w:t>
            </w:r>
          </w:p>
        </w:tc>
      </w:tr>
      <w:tr w:rsidR="001F5163" w:rsidRPr="00426E94" w:rsidTr="003356FB">
        <w:tc>
          <w:tcPr>
            <w:tcW w:w="85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1F5163" w:rsidRPr="00426E94" w:rsidRDefault="001F5163" w:rsidP="00A7203F">
            <w:pPr>
              <w:widowControl w:val="0"/>
              <w:tabs>
                <w:tab w:val="left" w:pos="11057"/>
              </w:tabs>
              <w:jc w:val="center"/>
              <w:rPr>
                <w:rFonts w:ascii="Times New Roman" w:hAnsi="Times New Roman"/>
                <w:sz w:val="24"/>
                <w:szCs w:val="24"/>
              </w:rPr>
            </w:pPr>
            <w:r w:rsidRPr="00426E94">
              <w:rPr>
                <w:rFonts w:ascii="Times New Roman" w:hAnsi="Times New Roman"/>
                <w:sz w:val="24"/>
                <w:szCs w:val="24"/>
              </w:rPr>
              <w:t>1.</w:t>
            </w:r>
            <w:r>
              <w:rPr>
                <w:rFonts w:ascii="Times New Roman" w:hAnsi="Times New Roman"/>
                <w:sz w:val="24"/>
                <w:szCs w:val="24"/>
              </w:rPr>
              <w:t>1</w:t>
            </w:r>
            <w:r w:rsidR="00A7203F">
              <w:rPr>
                <w:rFonts w:ascii="Times New Roman" w:hAnsi="Times New Roman"/>
                <w:sz w:val="24"/>
                <w:szCs w:val="24"/>
              </w:rPr>
              <w:t>22.</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5163" w:rsidRPr="00426E94" w:rsidRDefault="001F5163" w:rsidP="001F5163">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 xml:space="preserve">Контрольная точка </w:t>
            </w:r>
            <w:r w:rsidR="004A6E11">
              <w:rPr>
                <w:rFonts w:ascii="Times New Roman" w:hAnsi="Times New Roman"/>
                <w:sz w:val="24"/>
                <w:szCs w:val="24"/>
              </w:rPr>
              <w:t>3</w:t>
            </w:r>
            <w:r w:rsidRPr="00426E94">
              <w:rPr>
                <w:rFonts w:ascii="Times New Roman" w:hAnsi="Times New Roman"/>
                <w:sz w:val="24"/>
                <w:szCs w:val="24"/>
              </w:rPr>
              <w:t>.1</w:t>
            </w:r>
            <w:r w:rsidR="00A7203F">
              <w:rPr>
                <w:rFonts w:ascii="Times New Roman" w:hAnsi="Times New Roman"/>
                <w:sz w:val="24"/>
                <w:szCs w:val="24"/>
              </w:rPr>
              <w:t>0</w:t>
            </w:r>
            <w:r w:rsidRPr="00426E94">
              <w:rPr>
                <w:rFonts w:ascii="Times New Roman" w:hAnsi="Times New Roman"/>
                <w:sz w:val="24"/>
                <w:szCs w:val="24"/>
              </w:rPr>
              <w:t>.3</w:t>
            </w:r>
          </w:p>
          <w:p w:rsidR="001F5163" w:rsidRPr="00426E94" w:rsidRDefault="001F5163" w:rsidP="001F5163">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«Меры социальной поддержки предоста</w:t>
            </w:r>
            <w:r w:rsidRPr="00426E94">
              <w:rPr>
                <w:rFonts w:ascii="Times New Roman" w:hAnsi="Times New Roman"/>
                <w:sz w:val="24"/>
                <w:szCs w:val="24"/>
              </w:rPr>
              <w:t>в</w:t>
            </w:r>
            <w:r w:rsidRPr="00426E94">
              <w:rPr>
                <w:rFonts w:ascii="Times New Roman" w:hAnsi="Times New Roman"/>
                <w:sz w:val="24"/>
                <w:szCs w:val="24"/>
              </w:rPr>
              <w:t xml:space="preserve">лены </w:t>
            </w:r>
            <w:r w:rsidRPr="00426E94">
              <w:rPr>
                <w:sz w:val="24"/>
                <w:szCs w:val="24"/>
              </w:rPr>
              <w:br/>
            </w:r>
            <w:r w:rsidRPr="00426E94">
              <w:rPr>
                <w:rFonts w:ascii="Times New Roman" w:hAnsi="Times New Roman"/>
                <w:sz w:val="24"/>
                <w:szCs w:val="24"/>
              </w:rPr>
              <w:t>за 9 месяцев каждого года»</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5163" w:rsidRPr="00426E94" w:rsidRDefault="001F5163" w:rsidP="001F5163">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31 октября 202</w:t>
            </w:r>
            <w:r>
              <w:rPr>
                <w:rFonts w:ascii="Times New Roman" w:hAnsi="Times New Roman"/>
                <w:sz w:val="24"/>
                <w:szCs w:val="24"/>
              </w:rPr>
              <w:t>5</w:t>
            </w:r>
            <w:r w:rsidRPr="00426E94">
              <w:rPr>
                <w:rFonts w:ascii="Times New Roman" w:hAnsi="Times New Roman"/>
                <w:sz w:val="24"/>
                <w:szCs w:val="24"/>
              </w:rPr>
              <w:t xml:space="preserve"> г.</w:t>
            </w:r>
          </w:p>
        </w:tc>
        <w:tc>
          <w:tcPr>
            <w:tcW w:w="2547" w:type="dxa"/>
            <w:vMerge/>
            <w:tcBorders>
              <w:left w:val="single" w:sz="4" w:space="0" w:color="000000"/>
              <w:right w:val="single" w:sz="4" w:space="0" w:color="000000"/>
            </w:tcBorders>
            <w:shd w:val="clear" w:color="auto" w:fill="auto"/>
            <w:tcMar>
              <w:left w:w="57" w:type="dxa"/>
              <w:right w:w="57" w:type="dxa"/>
            </w:tcMar>
          </w:tcPr>
          <w:p w:rsidR="001F5163" w:rsidRPr="00426E94" w:rsidRDefault="001F5163" w:rsidP="001F5163">
            <w:pPr>
              <w:rPr>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5163" w:rsidRPr="00426E94" w:rsidRDefault="001F5163" w:rsidP="001F5163">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отчет</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5163" w:rsidRPr="00426E94" w:rsidRDefault="001F5163" w:rsidP="001F5163">
            <w:pPr>
              <w:widowControl w:val="0"/>
              <w:jc w:val="left"/>
              <w:rPr>
                <w:rFonts w:ascii="Times New Roman" w:hAnsi="Times New Roman"/>
                <w:sz w:val="24"/>
                <w:szCs w:val="24"/>
              </w:rPr>
            </w:pPr>
            <w:r w:rsidRPr="00426E94">
              <w:rPr>
                <w:rFonts w:ascii="Times New Roman" w:hAnsi="Times New Roman"/>
                <w:sz w:val="24"/>
                <w:szCs w:val="24"/>
              </w:rPr>
              <w:t>информационная с</w:t>
            </w:r>
            <w:r w:rsidRPr="00426E94">
              <w:rPr>
                <w:rFonts w:ascii="Times New Roman" w:hAnsi="Times New Roman"/>
                <w:sz w:val="24"/>
                <w:szCs w:val="24"/>
              </w:rPr>
              <w:t>и</w:t>
            </w:r>
            <w:r w:rsidRPr="00426E94">
              <w:rPr>
                <w:rFonts w:ascii="Times New Roman" w:hAnsi="Times New Roman"/>
                <w:sz w:val="24"/>
                <w:szCs w:val="24"/>
              </w:rPr>
              <w:t>стема отсутствует</w:t>
            </w:r>
          </w:p>
        </w:tc>
      </w:tr>
      <w:tr w:rsidR="001F5163" w:rsidRPr="00426E94" w:rsidTr="003356FB">
        <w:tc>
          <w:tcPr>
            <w:tcW w:w="85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1F5163" w:rsidRPr="00426E94" w:rsidRDefault="001F5163" w:rsidP="00A7203F">
            <w:pPr>
              <w:widowControl w:val="0"/>
              <w:tabs>
                <w:tab w:val="left" w:pos="11057"/>
              </w:tabs>
              <w:jc w:val="center"/>
              <w:rPr>
                <w:rFonts w:ascii="Times New Roman" w:hAnsi="Times New Roman"/>
                <w:sz w:val="24"/>
                <w:szCs w:val="24"/>
              </w:rPr>
            </w:pPr>
            <w:r w:rsidRPr="00426E94">
              <w:rPr>
                <w:rFonts w:ascii="Times New Roman" w:hAnsi="Times New Roman"/>
                <w:sz w:val="24"/>
                <w:szCs w:val="24"/>
              </w:rPr>
              <w:t>1.1</w:t>
            </w:r>
            <w:r w:rsidR="00A7203F">
              <w:rPr>
                <w:rFonts w:ascii="Times New Roman" w:hAnsi="Times New Roman"/>
                <w:sz w:val="24"/>
                <w:szCs w:val="24"/>
              </w:rPr>
              <w:t>23</w:t>
            </w:r>
            <w:r w:rsidRPr="00426E94">
              <w:rPr>
                <w:rFonts w:ascii="Times New Roman" w:hAnsi="Times New Roman"/>
                <w:sz w:val="24"/>
                <w:szCs w:val="24"/>
              </w:rPr>
              <w:t>.</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5163" w:rsidRPr="00426E94" w:rsidRDefault="001F5163" w:rsidP="001F5163">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 xml:space="preserve">Контрольная точка </w:t>
            </w:r>
            <w:r w:rsidR="004A6E11">
              <w:rPr>
                <w:rFonts w:ascii="Times New Roman" w:hAnsi="Times New Roman"/>
                <w:sz w:val="24"/>
                <w:szCs w:val="24"/>
              </w:rPr>
              <w:t>3</w:t>
            </w:r>
            <w:r w:rsidRPr="00426E94">
              <w:rPr>
                <w:rFonts w:ascii="Times New Roman" w:hAnsi="Times New Roman"/>
                <w:sz w:val="24"/>
                <w:szCs w:val="24"/>
              </w:rPr>
              <w:t>.1</w:t>
            </w:r>
            <w:r w:rsidR="00A7203F">
              <w:rPr>
                <w:rFonts w:ascii="Times New Roman" w:hAnsi="Times New Roman"/>
                <w:sz w:val="24"/>
                <w:szCs w:val="24"/>
              </w:rPr>
              <w:t>0</w:t>
            </w:r>
            <w:r w:rsidRPr="00426E94">
              <w:rPr>
                <w:rFonts w:ascii="Times New Roman" w:hAnsi="Times New Roman"/>
                <w:sz w:val="24"/>
                <w:szCs w:val="24"/>
              </w:rPr>
              <w:t>.4</w:t>
            </w:r>
          </w:p>
          <w:p w:rsidR="001F5163" w:rsidRPr="00426E94" w:rsidRDefault="001F5163" w:rsidP="001F5163">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«Осуществлен мониторинг предоставления мер социальной поддержки»</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5163" w:rsidRPr="00426E94" w:rsidRDefault="001F5163" w:rsidP="001F5163">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25 декабря 202</w:t>
            </w:r>
            <w:r>
              <w:rPr>
                <w:rFonts w:ascii="Times New Roman" w:hAnsi="Times New Roman"/>
                <w:sz w:val="24"/>
                <w:szCs w:val="24"/>
              </w:rPr>
              <w:t>5</w:t>
            </w:r>
            <w:r w:rsidRPr="00426E94">
              <w:rPr>
                <w:rFonts w:ascii="Times New Roman" w:hAnsi="Times New Roman"/>
                <w:sz w:val="24"/>
                <w:szCs w:val="24"/>
              </w:rPr>
              <w:t xml:space="preserve"> г.</w:t>
            </w:r>
          </w:p>
        </w:tc>
        <w:tc>
          <w:tcPr>
            <w:tcW w:w="2547" w:type="dxa"/>
            <w:vMerge/>
            <w:tcBorders>
              <w:left w:val="single" w:sz="4" w:space="0" w:color="000000"/>
              <w:right w:val="single" w:sz="4" w:space="0" w:color="000000"/>
            </w:tcBorders>
            <w:shd w:val="clear" w:color="auto" w:fill="auto"/>
            <w:tcMar>
              <w:left w:w="57" w:type="dxa"/>
              <w:right w:w="57" w:type="dxa"/>
            </w:tcMar>
          </w:tcPr>
          <w:p w:rsidR="001F5163" w:rsidRPr="00426E94" w:rsidRDefault="001F5163" w:rsidP="001F5163">
            <w:pPr>
              <w:rPr>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5163" w:rsidRPr="00426E94" w:rsidRDefault="001F5163" w:rsidP="001F5163">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отчет</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5163" w:rsidRPr="00426E94" w:rsidRDefault="001F5163" w:rsidP="001F5163">
            <w:pPr>
              <w:widowControl w:val="0"/>
              <w:jc w:val="left"/>
              <w:rPr>
                <w:rFonts w:ascii="Times New Roman" w:hAnsi="Times New Roman"/>
                <w:sz w:val="24"/>
                <w:szCs w:val="24"/>
              </w:rPr>
            </w:pPr>
            <w:r w:rsidRPr="00426E94">
              <w:rPr>
                <w:rFonts w:ascii="Times New Roman" w:hAnsi="Times New Roman"/>
                <w:sz w:val="24"/>
                <w:szCs w:val="24"/>
              </w:rPr>
              <w:t>информационная с</w:t>
            </w:r>
            <w:r w:rsidRPr="00426E94">
              <w:rPr>
                <w:rFonts w:ascii="Times New Roman" w:hAnsi="Times New Roman"/>
                <w:sz w:val="24"/>
                <w:szCs w:val="24"/>
              </w:rPr>
              <w:t>и</w:t>
            </w:r>
            <w:r w:rsidRPr="00426E94">
              <w:rPr>
                <w:rFonts w:ascii="Times New Roman" w:hAnsi="Times New Roman"/>
                <w:sz w:val="24"/>
                <w:szCs w:val="24"/>
              </w:rPr>
              <w:t>стема отсутствует</w:t>
            </w:r>
          </w:p>
        </w:tc>
      </w:tr>
      <w:tr w:rsidR="001F5163" w:rsidRPr="00426E94" w:rsidTr="003356FB">
        <w:tc>
          <w:tcPr>
            <w:tcW w:w="85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1F5163" w:rsidRPr="00426E94" w:rsidRDefault="001F5163" w:rsidP="00A7203F">
            <w:pPr>
              <w:widowControl w:val="0"/>
              <w:tabs>
                <w:tab w:val="left" w:pos="11057"/>
              </w:tabs>
              <w:jc w:val="center"/>
              <w:rPr>
                <w:rFonts w:ascii="Times New Roman" w:hAnsi="Times New Roman"/>
                <w:sz w:val="24"/>
                <w:szCs w:val="24"/>
              </w:rPr>
            </w:pPr>
            <w:r w:rsidRPr="00426E94">
              <w:rPr>
                <w:rFonts w:ascii="Times New Roman" w:hAnsi="Times New Roman"/>
                <w:sz w:val="24"/>
                <w:szCs w:val="24"/>
              </w:rPr>
              <w:lastRenderedPageBreak/>
              <w:t>1.1</w:t>
            </w:r>
            <w:r w:rsidR="00A7203F">
              <w:rPr>
                <w:rFonts w:ascii="Times New Roman" w:hAnsi="Times New Roman"/>
                <w:sz w:val="24"/>
                <w:szCs w:val="24"/>
              </w:rPr>
              <w:t>24</w:t>
            </w:r>
            <w:r w:rsidRPr="00426E94">
              <w:rPr>
                <w:rFonts w:ascii="Times New Roman" w:hAnsi="Times New Roman"/>
                <w:sz w:val="24"/>
                <w:szCs w:val="24"/>
              </w:rPr>
              <w:t>.</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5163" w:rsidRPr="00426E94" w:rsidRDefault="001F5163" w:rsidP="001F5163">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 xml:space="preserve">Контрольная точка </w:t>
            </w:r>
            <w:r w:rsidR="004A6E11">
              <w:rPr>
                <w:rFonts w:ascii="Times New Roman" w:hAnsi="Times New Roman"/>
                <w:sz w:val="24"/>
                <w:szCs w:val="24"/>
              </w:rPr>
              <w:t>3.</w:t>
            </w:r>
            <w:r w:rsidRPr="00426E94">
              <w:rPr>
                <w:rFonts w:ascii="Times New Roman" w:hAnsi="Times New Roman"/>
                <w:sz w:val="24"/>
                <w:szCs w:val="24"/>
              </w:rPr>
              <w:t>1</w:t>
            </w:r>
            <w:r w:rsidR="00A7203F">
              <w:rPr>
                <w:rFonts w:ascii="Times New Roman" w:hAnsi="Times New Roman"/>
                <w:sz w:val="24"/>
                <w:szCs w:val="24"/>
              </w:rPr>
              <w:t>0</w:t>
            </w:r>
            <w:r w:rsidRPr="00426E94">
              <w:rPr>
                <w:rFonts w:ascii="Times New Roman" w:hAnsi="Times New Roman"/>
                <w:sz w:val="24"/>
                <w:szCs w:val="24"/>
              </w:rPr>
              <w:t>.</w:t>
            </w:r>
            <w:r>
              <w:rPr>
                <w:rFonts w:ascii="Times New Roman" w:hAnsi="Times New Roman"/>
                <w:sz w:val="24"/>
                <w:szCs w:val="24"/>
              </w:rPr>
              <w:t>5</w:t>
            </w:r>
          </w:p>
          <w:p w:rsidR="001F5163" w:rsidRPr="00426E94" w:rsidRDefault="001F5163" w:rsidP="001F5163">
            <w:pPr>
              <w:widowControl w:val="0"/>
              <w:contextualSpacing/>
              <w:jc w:val="left"/>
              <w:outlineLvl w:val="2"/>
              <w:rPr>
                <w:rFonts w:ascii="Times New Roman" w:hAnsi="Times New Roman"/>
                <w:sz w:val="24"/>
                <w:szCs w:val="24"/>
              </w:rPr>
            </w:pPr>
            <w:r w:rsidRPr="00426E94">
              <w:rPr>
                <w:rFonts w:ascii="Times New Roman" w:hAnsi="Times New Roman"/>
                <w:sz w:val="24"/>
                <w:szCs w:val="24"/>
              </w:rPr>
              <w:t xml:space="preserve">«Предложения </w:t>
            </w:r>
            <w:proofErr w:type="gramStart"/>
            <w:r w:rsidRPr="00426E94">
              <w:rPr>
                <w:rFonts w:ascii="Times New Roman" w:hAnsi="Times New Roman"/>
                <w:sz w:val="24"/>
                <w:szCs w:val="24"/>
              </w:rPr>
              <w:t>о потребности в средствах областного бюджета учтены в областном законе об областном бюджете на очередной год</w:t>
            </w:r>
            <w:proofErr w:type="gramEnd"/>
            <w:r w:rsidRPr="00426E94">
              <w:rPr>
                <w:rFonts w:ascii="Times New Roman" w:hAnsi="Times New Roman"/>
                <w:sz w:val="24"/>
                <w:szCs w:val="24"/>
              </w:rPr>
              <w:t xml:space="preserve"> и плановый период»</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5163" w:rsidRPr="00426E94" w:rsidRDefault="001F5163" w:rsidP="001F5163">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1 января 202</w:t>
            </w:r>
            <w:r>
              <w:rPr>
                <w:rFonts w:ascii="Times New Roman" w:hAnsi="Times New Roman"/>
                <w:sz w:val="24"/>
                <w:szCs w:val="24"/>
              </w:rPr>
              <w:t>6</w:t>
            </w:r>
            <w:r w:rsidRPr="00426E94">
              <w:rPr>
                <w:rFonts w:ascii="Times New Roman" w:hAnsi="Times New Roman"/>
                <w:sz w:val="24"/>
                <w:szCs w:val="24"/>
              </w:rPr>
              <w:t xml:space="preserve"> г.</w:t>
            </w:r>
          </w:p>
        </w:tc>
        <w:tc>
          <w:tcPr>
            <w:tcW w:w="2547" w:type="dxa"/>
            <w:vMerge/>
            <w:tcBorders>
              <w:left w:val="single" w:sz="4" w:space="0" w:color="000000"/>
              <w:right w:val="single" w:sz="4" w:space="0" w:color="000000"/>
            </w:tcBorders>
            <w:shd w:val="clear" w:color="auto" w:fill="auto"/>
            <w:tcMar>
              <w:left w:w="57" w:type="dxa"/>
              <w:right w:w="57" w:type="dxa"/>
            </w:tcMar>
          </w:tcPr>
          <w:p w:rsidR="001F5163" w:rsidRPr="00426E94" w:rsidRDefault="001F5163" w:rsidP="001F5163">
            <w:pPr>
              <w:rPr>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5163" w:rsidRPr="00426E94" w:rsidRDefault="001F5163" w:rsidP="001F5163">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областной закон об областном бюджете</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5163" w:rsidRDefault="001F5163" w:rsidP="001F5163">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 xml:space="preserve">официальный портал правовой информации </w:t>
            </w:r>
            <w:r>
              <w:rPr>
                <w:rFonts w:ascii="Times New Roman" w:hAnsi="Times New Roman"/>
                <w:sz w:val="24"/>
                <w:szCs w:val="24"/>
              </w:rPr>
              <w:t>РО</w:t>
            </w:r>
            <w:r w:rsidRPr="00426E94">
              <w:rPr>
                <w:rFonts w:ascii="Times New Roman" w:hAnsi="Times New Roman"/>
                <w:sz w:val="24"/>
                <w:szCs w:val="24"/>
              </w:rPr>
              <w:t xml:space="preserve"> (pravo.donland.ru)</w:t>
            </w:r>
          </w:p>
          <w:p w:rsidR="001F5163" w:rsidRPr="00426E94" w:rsidRDefault="001F5163" w:rsidP="001F5163">
            <w:pPr>
              <w:widowControl w:val="0"/>
              <w:tabs>
                <w:tab w:val="left" w:pos="11057"/>
              </w:tabs>
              <w:contextualSpacing/>
              <w:jc w:val="left"/>
              <w:rPr>
                <w:rFonts w:ascii="Times New Roman" w:hAnsi="Times New Roman"/>
                <w:sz w:val="24"/>
                <w:szCs w:val="24"/>
              </w:rPr>
            </w:pPr>
          </w:p>
        </w:tc>
      </w:tr>
      <w:tr w:rsidR="001F5163" w:rsidRPr="00426E94" w:rsidTr="003356FB">
        <w:tc>
          <w:tcPr>
            <w:tcW w:w="85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1F5163" w:rsidRPr="00426E94" w:rsidRDefault="001F5163" w:rsidP="00A7203F">
            <w:pPr>
              <w:widowControl w:val="0"/>
              <w:tabs>
                <w:tab w:val="left" w:pos="11057"/>
              </w:tabs>
              <w:jc w:val="center"/>
              <w:rPr>
                <w:rFonts w:ascii="Times New Roman" w:hAnsi="Times New Roman"/>
                <w:sz w:val="24"/>
                <w:szCs w:val="24"/>
              </w:rPr>
            </w:pPr>
            <w:r w:rsidRPr="00426E94">
              <w:rPr>
                <w:rFonts w:ascii="Times New Roman" w:hAnsi="Times New Roman"/>
                <w:sz w:val="24"/>
                <w:szCs w:val="24"/>
              </w:rPr>
              <w:t>1.1</w:t>
            </w:r>
            <w:r w:rsidR="00A7203F">
              <w:rPr>
                <w:rFonts w:ascii="Times New Roman" w:hAnsi="Times New Roman"/>
                <w:sz w:val="24"/>
                <w:szCs w:val="24"/>
              </w:rPr>
              <w:t>25</w:t>
            </w:r>
            <w:r w:rsidRPr="00426E94">
              <w:rPr>
                <w:rFonts w:ascii="Times New Roman" w:hAnsi="Times New Roman"/>
                <w:sz w:val="24"/>
                <w:szCs w:val="24"/>
              </w:rPr>
              <w:t>.</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5163" w:rsidRPr="00426E94" w:rsidRDefault="001F5163" w:rsidP="001F5163">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 xml:space="preserve">Контрольная точка </w:t>
            </w:r>
            <w:r w:rsidR="004A6E11">
              <w:rPr>
                <w:rFonts w:ascii="Times New Roman" w:hAnsi="Times New Roman"/>
                <w:sz w:val="24"/>
                <w:szCs w:val="24"/>
              </w:rPr>
              <w:t>3</w:t>
            </w:r>
            <w:r w:rsidRPr="00426E94">
              <w:rPr>
                <w:rFonts w:ascii="Times New Roman" w:hAnsi="Times New Roman"/>
                <w:sz w:val="24"/>
                <w:szCs w:val="24"/>
              </w:rPr>
              <w:t>.1</w:t>
            </w:r>
            <w:r w:rsidR="00A7203F">
              <w:rPr>
                <w:rFonts w:ascii="Times New Roman" w:hAnsi="Times New Roman"/>
                <w:sz w:val="24"/>
                <w:szCs w:val="24"/>
              </w:rPr>
              <w:t>0</w:t>
            </w:r>
            <w:r w:rsidRPr="00426E94">
              <w:rPr>
                <w:rFonts w:ascii="Times New Roman" w:hAnsi="Times New Roman"/>
                <w:sz w:val="24"/>
                <w:szCs w:val="24"/>
              </w:rPr>
              <w:t>.</w:t>
            </w:r>
            <w:r>
              <w:rPr>
                <w:rFonts w:ascii="Times New Roman" w:hAnsi="Times New Roman"/>
                <w:sz w:val="24"/>
                <w:szCs w:val="24"/>
              </w:rPr>
              <w:t>6</w:t>
            </w:r>
          </w:p>
          <w:p w:rsidR="001F5163" w:rsidRPr="00426E94" w:rsidRDefault="001F5163" w:rsidP="001F5163">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«Меры социальной поддержки предоста</w:t>
            </w:r>
            <w:r w:rsidRPr="00426E94">
              <w:rPr>
                <w:rFonts w:ascii="Times New Roman" w:hAnsi="Times New Roman"/>
                <w:sz w:val="24"/>
                <w:szCs w:val="24"/>
              </w:rPr>
              <w:t>в</w:t>
            </w:r>
            <w:r w:rsidRPr="00426E94">
              <w:rPr>
                <w:rFonts w:ascii="Times New Roman" w:hAnsi="Times New Roman"/>
                <w:sz w:val="24"/>
                <w:szCs w:val="24"/>
              </w:rPr>
              <w:t xml:space="preserve">лены </w:t>
            </w:r>
            <w:r w:rsidRPr="00426E94">
              <w:rPr>
                <w:sz w:val="24"/>
                <w:szCs w:val="24"/>
              </w:rPr>
              <w:br/>
            </w:r>
            <w:r w:rsidRPr="00426E94">
              <w:rPr>
                <w:rFonts w:ascii="Times New Roman" w:hAnsi="Times New Roman"/>
                <w:sz w:val="24"/>
                <w:szCs w:val="24"/>
              </w:rPr>
              <w:t>за 1 полугодие каждого года»</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5163" w:rsidRPr="00426E94" w:rsidRDefault="001F5163" w:rsidP="001F5163">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31 июля 202</w:t>
            </w:r>
            <w:r>
              <w:rPr>
                <w:rFonts w:ascii="Times New Roman" w:hAnsi="Times New Roman"/>
                <w:sz w:val="24"/>
                <w:szCs w:val="24"/>
              </w:rPr>
              <w:t>6</w:t>
            </w:r>
            <w:r w:rsidRPr="00426E94">
              <w:rPr>
                <w:rFonts w:ascii="Times New Roman" w:hAnsi="Times New Roman"/>
                <w:sz w:val="24"/>
                <w:szCs w:val="24"/>
              </w:rPr>
              <w:t xml:space="preserve"> г.</w:t>
            </w:r>
          </w:p>
        </w:tc>
        <w:tc>
          <w:tcPr>
            <w:tcW w:w="2547" w:type="dxa"/>
            <w:vMerge/>
            <w:tcBorders>
              <w:left w:val="single" w:sz="4" w:space="0" w:color="000000"/>
              <w:right w:val="single" w:sz="4" w:space="0" w:color="000000"/>
            </w:tcBorders>
            <w:shd w:val="clear" w:color="auto" w:fill="auto"/>
            <w:tcMar>
              <w:left w:w="57" w:type="dxa"/>
              <w:right w:w="57" w:type="dxa"/>
            </w:tcMar>
          </w:tcPr>
          <w:p w:rsidR="001F5163" w:rsidRPr="00426E94" w:rsidRDefault="001F5163" w:rsidP="001F5163">
            <w:pPr>
              <w:rPr>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5163" w:rsidRPr="00426E94" w:rsidRDefault="001F5163" w:rsidP="001F5163">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отчет</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5163" w:rsidRPr="00426E94" w:rsidRDefault="001F5163" w:rsidP="001F5163">
            <w:pPr>
              <w:widowControl w:val="0"/>
              <w:jc w:val="left"/>
              <w:rPr>
                <w:rFonts w:ascii="Times New Roman" w:hAnsi="Times New Roman"/>
                <w:sz w:val="24"/>
                <w:szCs w:val="24"/>
              </w:rPr>
            </w:pPr>
            <w:r w:rsidRPr="00426E94">
              <w:rPr>
                <w:rFonts w:ascii="Times New Roman" w:hAnsi="Times New Roman"/>
                <w:sz w:val="24"/>
                <w:szCs w:val="24"/>
              </w:rPr>
              <w:t>информационная с</w:t>
            </w:r>
            <w:r w:rsidRPr="00426E94">
              <w:rPr>
                <w:rFonts w:ascii="Times New Roman" w:hAnsi="Times New Roman"/>
                <w:sz w:val="24"/>
                <w:szCs w:val="24"/>
              </w:rPr>
              <w:t>и</w:t>
            </w:r>
            <w:r w:rsidRPr="00426E94">
              <w:rPr>
                <w:rFonts w:ascii="Times New Roman" w:hAnsi="Times New Roman"/>
                <w:sz w:val="24"/>
                <w:szCs w:val="24"/>
              </w:rPr>
              <w:t>стема отсутствует</w:t>
            </w:r>
          </w:p>
        </w:tc>
      </w:tr>
      <w:tr w:rsidR="001F5163" w:rsidRPr="00426E94" w:rsidTr="003356FB">
        <w:tc>
          <w:tcPr>
            <w:tcW w:w="85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1F5163" w:rsidRPr="00426E94" w:rsidRDefault="001F5163" w:rsidP="00A7203F">
            <w:pPr>
              <w:widowControl w:val="0"/>
              <w:tabs>
                <w:tab w:val="left" w:pos="11057"/>
              </w:tabs>
              <w:jc w:val="center"/>
              <w:rPr>
                <w:rFonts w:ascii="Times New Roman" w:hAnsi="Times New Roman"/>
                <w:sz w:val="24"/>
                <w:szCs w:val="24"/>
              </w:rPr>
            </w:pPr>
            <w:r w:rsidRPr="00426E94">
              <w:rPr>
                <w:rFonts w:ascii="Times New Roman" w:hAnsi="Times New Roman"/>
                <w:sz w:val="24"/>
                <w:szCs w:val="24"/>
              </w:rPr>
              <w:t>1.1</w:t>
            </w:r>
            <w:r w:rsidR="00A7203F">
              <w:rPr>
                <w:rFonts w:ascii="Times New Roman" w:hAnsi="Times New Roman"/>
                <w:sz w:val="24"/>
                <w:szCs w:val="24"/>
              </w:rPr>
              <w:t>26</w:t>
            </w:r>
            <w:r w:rsidRPr="00426E94">
              <w:rPr>
                <w:rFonts w:ascii="Times New Roman" w:hAnsi="Times New Roman"/>
                <w:sz w:val="24"/>
                <w:szCs w:val="24"/>
              </w:rPr>
              <w:t>.</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5163" w:rsidRPr="00426E94" w:rsidRDefault="001F5163" w:rsidP="001F5163">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Контрольная точка</w:t>
            </w:r>
            <w:r w:rsidR="00E14B1A">
              <w:rPr>
                <w:rFonts w:ascii="Times New Roman" w:hAnsi="Times New Roman"/>
                <w:sz w:val="24"/>
                <w:szCs w:val="24"/>
              </w:rPr>
              <w:t xml:space="preserve"> </w:t>
            </w:r>
            <w:r w:rsidR="004A6E11">
              <w:rPr>
                <w:rFonts w:ascii="Times New Roman" w:hAnsi="Times New Roman"/>
                <w:sz w:val="24"/>
                <w:szCs w:val="24"/>
              </w:rPr>
              <w:t>3</w:t>
            </w:r>
            <w:r w:rsidR="00E14B1A">
              <w:rPr>
                <w:rFonts w:ascii="Times New Roman" w:hAnsi="Times New Roman"/>
                <w:sz w:val="24"/>
                <w:szCs w:val="24"/>
              </w:rPr>
              <w:t xml:space="preserve"> </w:t>
            </w:r>
            <w:r w:rsidRPr="00426E94">
              <w:rPr>
                <w:rFonts w:ascii="Times New Roman" w:hAnsi="Times New Roman"/>
                <w:sz w:val="24"/>
                <w:szCs w:val="24"/>
              </w:rPr>
              <w:t>.1</w:t>
            </w:r>
            <w:r w:rsidR="00A7203F">
              <w:rPr>
                <w:rFonts w:ascii="Times New Roman" w:hAnsi="Times New Roman"/>
                <w:sz w:val="24"/>
                <w:szCs w:val="24"/>
              </w:rPr>
              <w:t>0</w:t>
            </w:r>
            <w:r w:rsidRPr="00426E94">
              <w:rPr>
                <w:rFonts w:ascii="Times New Roman" w:hAnsi="Times New Roman"/>
                <w:sz w:val="24"/>
                <w:szCs w:val="24"/>
              </w:rPr>
              <w:t>.</w:t>
            </w:r>
            <w:r>
              <w:rPr>
                <w:rFonts w:ascii="Times New Roman" w:hAnsi="Times New Roman"/>
                <w:sz w:val="24"/>
                <w:szCs w:val="24"/>
              </w:rPr>
              <w:t>7</w:t>
            </w:r>
          </w:p>
          <w:p w:rsidR="001F5163" w:rsidRPr="00426E94" w:rsidRDefault="001F5163" w:rsidP="001F5163">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«Меры социальной поддержки предоста</w:t>
            </w:r>
            <w:r w:rsidRPr="00426E94">
              <w:rPr>
                <w:rFonts w:ascii="Times New Roman" w:hAnsi="Times New Roman"/>
                <w:sz w:val="24"/>
                <w:szCs w:val="24"/>
              </w:rPr>
              <w:t>в</w:t>
            </w:r>
            <w:r w:rsidRPr="00426E94">
              <w:rPr>
                <w:rFonts w:ascii="Times New Roman" w:hAnsi="Times New Roman"/>
                <w:sz w:val="24"/>
                <w:szCs w:val="24"/>
              </w:rPr>
              <w:t xml:space="preserve">лены </w:t>
            </w:r>
            <w:r w:rsidRPr="00426E94">
              <w:rPr>
                <w:sz w:val="24"/>
                <w:szCs w:val="24"/>
              </w:rPr>
              <w:br/>
            </w:r>
            <w:r w:rsidRPr="00426E94">
              <w:rPr>
                <w:rFonts w:ascii="Times New Roman" w:hAnsi="Times New Roman"/>
                <w:sz w:val="24"/>
                <w:szCs w:val="24"/>
              </w:rPr>
              <w:t>за 9 месяцев каждого года»</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5163" w:rsidRPr="00426E94" w:rsidRDefault="001F5163" w:rsidP="001F5163">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31 октября 202</w:t>
            </w:r>
            <w:r>
              <w:rPr>
                <w:rFonts w:ascii="Times New Roman" w:hAnsi="Times New Roman"/>
                <w:sz w:val="24"/>
                <w:szCs w:val="24"/>
              </w:rPr>
              <w:t>6</w:t>
            </w:r>
            <w:r w:rsidRPr="00426E94">
              <w:rPr>
                <w:rFonts w:ascii="Times New Roman" w:hAnsi="Times New Roman"/>
                <w:sz w:val="24"/>
                <w:szCs w:val="24"/>
              </w:rPr>
              <w:t xml:space="preserve"> г.</w:t>
            </w:r>
          </w:p>
        </w:tc>
        <w:tc>
          <w:tcPr>
            <w:tcW w:w="2547" w:type="dxa"/>
            <w:vMerge/>
            <w:tcBorders>
              <w:left w:val="single" w:sz="4" w:space="0" w:color="000000"/>
              <w:right w:val="single" w:sz="4" w:space="0" w:color="000000"/>
            </w:tcBorders>
            <w:shd w:val="clear" w:color="auto" w:fill="auto"/>
            <w:tcMar>
              <w:left w:w="57" w:type="dxa"/>
              <w:right w:w="57" w:type="dxa"/>
            </w:tcMar>
          </w:tcPr>
          <w:p w:rsidR="001F5163" w:rsidRPr="00426E94" w:rsidRDefault="001F5163" w:rsidP="001F5163">
            <w:pPr>
              <w:rPr>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5163" w:rsidRPr="00426E94" w:rsidRDefault="001F5163" w:rsidP="001F5163">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отчет</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5163" w:rsidRPr="00426E94" w:rsidRDefault="001F5163" w:rsidP="001F5163">
            <w:pPr>
              <w:widowControl w:val="0"/>
              <w:jc w:val="left"/>
              <w:rPr>
                <w:rFonts w:ascii="Times New Roman" w:hAnsi="Times New Roman"/>
                <w:sz w:val="24"/>
                <w:szCs w:val="24"/>
              </w:rPr>
            </w:pPr>
            <w:r w:rsidRPr="00426E94">
              <w:rPr>
                <w:rFonts w:ascii="Times New Roman" w:hAnsi="Times New Roman"/>
                <w:sz w:val="24"/>
                <w:szCs w:val="24"/>
              </w:rPr>
              <w:t>информационная с</w:t>
            </w:r>
            <w:r w:rsidRPr="00426E94">
              <w:rPr>
                <w:rFonts w:ascii="Times New Roman" w:hAnsi="Times New Roman"/>
                <w:sz w:val="24"/>
                <w:szCs w:val="24"/>
              </w:rPr>
              <w:t>и</w:t>
            </w:r>
            <w:r w:rsidRPr="00426E94">
              <w:rPr>
                <w:rFonts w:ascii="Times New Roman" w:hAnsi="Times New Roman"/>
                <w:sz w:val="24"/>
                <w:szCs w:val="24"/>
              </w:rPr>
              <w:t>стема отсутствует</w:t>
            </w:r>
          </w:p>
        </w:tc>
      </w:tr>
      <w:tr w:rsidR="001F5163" w:rsidRPr="00426E94" w:rsidTr="003356FB">
        <w:tc>
          <w:tcPr>
            <w:tcW w:w="85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1F5163" w:rsidRPr="00426E94" w:rsidRDefault="001F5163" w:rsidP="00A7203F">
            <w:pPr>
              <w:widowControl w:val="0"/>
              <w:tabs>
                <w:tab w:val="left" w:pos="11057"/>
              </w:tabs>
              <w:jc w:val="center"/>
              <w:rPr>
                <w:rFonts w:ascii="Times New Roman" w:hAnsi="Times New Roman"/>
                <w:sz w:val="24"/>
                <w:szCs w:val="24"/>
              </w:rPr>
            </w:pPr>
            <w:r w:rsidRPr="00426E94">
              <w:rPr>
                <w:rFonts w:ascii="Times New Roman" w:hAnsi="Times New Roman"/>
                <w:sz w:val="24"/>
                <w:szCs w:val="24"/>
              </w:rPr>
              <w:t>1.</w:t>
            </w:r>
            <w:r>
              <w:rPr>
                <w:rFonts w:ascii="Times New Roman" w:hAnsi="Times New Roman"/>
                <w:sz w:val="24"/>
                <w:szCs w:val="24"/>
              </w:rPr>
              <w:t>1</w:t>
            </w:r>
            <w:r w:rsidR="00A7203F">
              <w:rPr>
                <w:rFonts w:ascii="Times New Roman" w:hAnsi="Times New Roman"/>
                <w:sz w:val="24"/>
                <w:szCs w:val="24"/>
              </w:rPr>
              <w:t>27.</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5163" w:rsidRPr="00426E94" w:rsidRDefault="001F5163" w:rsidP="001F5163">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 xml:space="preserve">Контрольная точка </w:t>
            </w:r>
            <w:r w:rsidR="004A6E11">
              <w:rPr>
                <w:rFonts w:ascii="Times New Roman" w:hAnsi="Times New Roman"/>
                <w:sz w:val="24"/>
                <w:szCs w:val="24"/>
              </w:rPr>
              <w:t>3</w:t>
            </w:r>
            <w:r w:rsidRPr="00426E94">
              <w:rPr>
                <w:rFonts w:ascii="Times New Roman" w:hAnsi="Times New Roman"/>
                <w:sz w:val="24"/>
                <w:szCs w:val="24"/>
              </w:rPr>
              <w:t>.1</w:t>
            </w:r>
            <w:r w:rsidR="00A7203F">
              <w:rPr>
                <w:rFonts w:ascii="Times New Roman" w:hAnsi="Times New Roman"/>
                <w:sz w:val="24"/>
                <w:szCs w:val="24"/>
              </w:rPr>
              <w:t>0</w:t>
            </w:r>
            <w:r w:rsidRPr="00426E94">
              <w:rPr>
                <w:rFonts w:ascii="Times New Roman" w:hAnsi="Times New Roman"/>
                <w:sz w:val="24"/>
                <w:szCs w:val="24"/>
              </w:rPr>
              <w:t>.</w:t>
            </w:r>
            <w:r>
              <w:rPr>
                <w:rFonts w:ascii="Times New Roman" w:hAnsi="Times New Roman"/>
                <w:sz w:val="24"/>
                <w:szCs w:val="24"/>
              </w:rPr>
              <w:t>8</w:t>
            </w:r>
          </w:p>
          <w:p w:rsidR="001F5163" w:rsidRPr="00426E94" w:rsidRDefault="001F5163" w:rsidP="001F5163">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«Осуществлен мониторинг предоставления мер социальной поддержки»</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5163" w:rsidRPr="00426E94" w:rsidRDefault="001F5163" w:rsidP="001F5163">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25 декабря 202</w:t>
            </w:r>
            <w:r>
              <w:rPr>
                <w:rFonts w:ascii="Times New Roman" w:hAnsi="Times New Roman"/>
                <w:sz w:val="24"/>
                <w:szCs w:val="24"/>
              </w:rPr>
              <w:t>6</w:t>
            </w:r>
            <w:r w:rsidRPr="00426E94">
              <w:rPr>
                <w:rFonts w:ascii="Times New Roman" w:hAnsi="Times New Roman"/>
                <w:sz w:val="24"/>
                <w:szCs w:val="24"/>
              </w:rPr>
              <w:t xml:space="preserve"> г.</w:t>
            </w:r>
          </w:p>
        </w:tc>
        <w:tc>
          <w:tcPr>
            <w:tcW w:w="2547" w:type="dxa"/>
            <w:vMerge/>
            <w:tcBorders>
              <w:left w:val="single" w:sz="4" w:space="0" w:color="000000"/>
              <w:right w:val="single" w:sz="4" w:space="0" w:color="000000"/>
            </w:tcBorders>
            <w:shd w:val="clear" w:color="auto" w:fill="auto"/>
            <w:tcMar>
              <w:left w:w="57" w:type="dxa"/>
              <w:right w:w="57" w:type="dxa"/>
            </w:tcMar>
          </w:tcPr>
          <w:p w:rsidR="001F5163" w:rsidRPr="00426E94" w:rsidRDefault="001F5163" w:rsidP="001F5163">
            <w:pPr>
              <w:rPr>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5163" w:rsidRPr="00426E94" w:rsidRDefault="001F5163" w:rsidP="001F5163">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отчет</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5163" w:rsidRPr="00426E94" w:rsidRDefault="001F5163" w:rsidP="001F5163">
            <w:pPr>
              <w:widowControl w:val="0"/>
              <w:jc w:val="left"/>
              <w:rPr>
                <w:rFonts w:ascii="Times New Roman" w:hAnsi="Times New Roman"/>
                <w:sz w:val="24"/>
                <w:szCs w:val="24"/>
              </w:rPr>
            </w:pPr>
            <w:r w:rsidRPr="00426E94">
              <w:rPr>
                <w:rFonts w:ascii="Times New Roman" w:hAnsi="Times New Roman"/>
                <w:sz w:val="24"/>
                <w:szCs w:val="24"/>
              </w:rPr>
              <w:t>информационная с</w:t>
            </w:r>
            <w:r w:rsidRPr="00426E94">
              <w:rPr>
                <w:rFonts w:ascii="Times New Roman" w:hAnsi="Times New Roman"/>
                <w:sz w:val="24"/>
                <w:szCs w:val="24"/>
              </w:rPr>
              <w:t>и</w:t>
            </w:r>
            <w:r w:rsidRPr="00426E94">
              <w:rPr>
                <w:rFonts w:ascii="Times New Roman" w:hAnsi="Times New Roman"/>
                <w:sz w:val="24"/>
                <w:szCs w:val="24"/>
              </w:rPr>
              <w:t>стема отсутствует</w:t>
            </w:r>
          </w:p>
        </w:tc>
      </w:tr>
      <w:tr w:rsidR="001F5163" w:rsidRPr="00426E94" w:rsidTr="003356FB">
        <w:tc>
          <w:tcPr>
            <w:tcW w:w="85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1F5163" w:rsidRPr="00426E94" w:rsidRDefault="001F5163" w:rsidP="00A7203F">
            <w:pPr>
              <w:widowControl w:val="0"/>
              <w:tabs>
                <w:tab w:val="left" w:pos="11057"/>
              </w:tabs>
              <w:jc w:val="center"/>
              <w:rPr>
                <w:rFonts w:ascii="Times New Roman" w:hAnsi="Times New Roman"/>
                <w:sz w:val="24"/>
                <w:szCs w:val="24"/>
              </w:rPr>
            </w:pPr>
            <w:r w:rsidRPr="00426E94">
              <w:rPr>
                <w:rFonts w:ascii="Times New Roman" w:hAnsi="Times New Roman"/>
                <w:sz w:val="24"/>
                <w:szCs w:val="24"/>
              </w:rPr>
              <w:t>1.1</w:t>
            </w:r>
            <w:r w:rsidR="00A7203F">
              <w:rPr>
                <w:rFonts w:ascii="Times New Roman" w:hAnsi="Times New Roman"/>
                <w:sz w:val="24"/>
                <w:szCs w:val="24"/>
              </w:rPr>
              <w:t>28</w:t>
            </w:r>
            <w:r w:rsidRPr="00426E94">
              <w:rPr>
                <w:rFonts w:ascii="Times New Roman" w:hAnsi="Times New Roman"/>
                <w:sz w:val="24"/>
                <w:szCs w:val="24"/>
              </w:rPr>
              <w:t>.</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5163" w:rsidRPr="00426E94" w:rsidRDefault="001F5163" w:rsidP="001F5163">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 xml:space="preserve">Контрольная точка </w:t>
            </w:r>
            <w:r w:rsidR="004A6E11">
              <w:rPr>
                <w:rFonts w:ascii="Times New Roman" w:hAnsi="Times New Roman"/>
                <w:sz w:val="24"/>
                <w:szCs w:val="24"/>
              </w:rPr>
              <w:t>3</w:t>
            </w:r>
            <w:r w:rsidRPr="00426E94">
              <w:rPr>
                <w:rFonts w:ascii="Times New Roman" w:hAnsi="Times New Roman"/>
                <w:sz w:val="24"/>
                <w:szCs w:val="24"/>
              </w:rPr>
              <w:t>.</w:t>
            </w:r>
            <w:r w:rsidR="00CB7E11">
              <w:rPr>
                <w:rFonts w:ascii="Times New Roman" w:hAnsi="Times New Roman"/>
                <w:sz w:val="24"/>
                <w:szCs w:val="24"/>
              </w:rPr>
              <w:t>1</w:t>
            </w:r>
            <w:r w:rsidR="00A7203F">
              <w:rPr>
                <w:rFonts w:ascii="Times New Roman" w:hAnsi="Times New Roman"/>
                <w:sz w:val="24"/>
                <w:szCs w:val="24"/>
              </w:rPr>
              <w:t>0</w:t>
            </w:r>
            <w:r w:rsidR="00CB7E11">
              <w:rPr>
                <w:rFonts w:ascii="Times New Roman" w:hAnsi="Times New Roman"/>
                <w:sz w:val="24"/>
                <w:szCs w:val="24"/>
              </w:rPr>
              <w:t>.</w:t>
            </w:r>
            <w:r>
              <w:rPr>
                <w:rFonts w:ascii="Times New Roman" w:hAnsi="Times New Roman"/>
                <w:sz w:val="24"/>
                <w:szCs w:val="24"/>
              </w:rPr>
              <w:t>9</w:t>
            </w:r>
          </w:p>
          <w:p w:rsidR="001F5163" w:rsidRPr="00426E94" w:rsidRDefault="001F5163" w:rsidP="001F5163">
            <w:pPr>
              <w:widowControl w:val="0"/>
              <w:contextualSpacing/>
              <w:jc w:val="left"/>
              <w:outlineLvl w:val="2"/>
              <w:rPr>
                <w:rFonts w:ascii="Times New Roman" w:hAnsi="Times New Roman"/>
                <w:sz w:val="24"/>
                <w:szCs w:val="24"/>
              </w:rPr>
            </w:pPr>
            <w:r w:rsidRPr="00426E94">
              <w:rPr>
                <w:rFonts w:ascii="Times New Roman" w:hAnsi="Times New Roman"/>
                <w:sz w:val="24"/>
                <w:szCs w:val="24"/>
              </w:rPr>
              <w:t xml:space="preserve">«Предложения </w:t>
            </w:r>
            <w:proofErr w:type="gramStart"/>
            <w:r w:rsidRPr="00426E94">
              <w:rPr>
                <w:rFonts w:ascii="Times New Roman" w:hAnsi="Times New Roman"/>
                <w:sz w:val="24"/>
                <w:szCs w:val="24"/>
              </w:rPr>
              <w:t>о потребности в средствах областного бюджета учтены в областном законе об областном бюджете на очередной год</w:t>
            </w:r>
            <w:proofErr w:type="gramEnd"/>
            <w:r w:rsidRPr="00426E94">
              <w:rPr>
                <w:rFonts w:ascii="Times New Roman" w:hAnsi="Times New Roman"/>
                <w:sz w:val="24"/>
                <w:szCs w:val="24"/>
              </w:rPr>
              <w:t xml:space="preserve"> и плановый период»</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5163" w:rsidRPr="00426E94" w:rsidRDefault="001F5163" w:rsidP="001F5163">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1 января 202</w:t>
            </w:r>
            <w:r>
              <w:rPr>
                <w:rFonts w:ascii="Times New Roman" w:hAnsi="Times New Roman"/>
                <w:sz w:val="24"/>
                <w:szCs w:val="24"/>
              </w:rPr>
              <w:t>7</w:t>
            </w:r>
            <w:r w:rsidRPr="00426E94">
              <w:rPr>
                <w:rFonts w:ascii="Times New Roman" w:hAnsi="Times New Roman"/>
                <w:sz w:val="24"/>
                <w:szCs w:val="24"/>
              </w:rPr>
              <w:t xml:space="preserve"> г.</w:t>
            </w:r>
          </w:p>
        </w:tc>
        <w:tc>
          <w:tcPr>
            <w:tcW w:w="2547" w:type="dxa"/>
            <w:vMerge/>
            <w:tcBorders>
              <w:left w:val="single" w:sz="4" w:space="0" w:color="000000"/>
              <w:right w:val="single" w:sz="4" w:space="0" w:color="000000"/>
            </w:tcBorders>
            <w:shd w:val="clear" w:color="auto" w:fill="auto"/>
            <w:tcMar>
              <w:left w:w="57" w:type="dxa"/>
              <w:right w:w="57" w:type="dxa"/>
            </w:tcMar>
          </w:tcPr>
          <w:p w:rsidR="001F5163" w:rsidRPr="00426E94" w:rsidRDefault="001F5163" w:rsidP="001F5163">
            <w:pPr>
              <w:rPr>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5163" w:rsidRPr="00426E94" w:rsidRDefault="001F5163" w:rsidP="001F5163">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областной закон об областном бюджете</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5163" w:rsidRPr="00426E94" w:rsidRDefault="001F5163" w:rsidP="001F5163">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 xml:space="preserve">официальный портал правовой информации </w:t>
            </w:r>
            <w:r>
              <w:rPr>
                <w:rFonts w:ascii="Times New Roman" w:hAnsi="Times New Roman"/>
                <w:sz w:val="24"/>
                <w:szCs w:val="24"/>
              </w:rPr>
              <w:t>РО</w:t>
            </w:r>
            <w:r w:rsidRPr="00426E94">
              <w:rPr>
                <w:rFonts w:ascii="Times New Roman" w:hAnsi="Times New Roman"/>
                <w:sz w:val="24"/>
                <w:szCs w:val="24"/>
              </w:rPr>
              <w:t xml:space="preserve"> (pravo.donland.ru)</w:t>
            </w:r>
          </w:p>
        </w:tc>
      </w:tr>
      <w:tr w:rsidR="001F5163" w:rsidRPr="00426E94" w:rsidTr="003356FB">
        <w:tc>
          <w:tcPr>
            <w:tcW w:w="85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1F5163" w:rsidRPr="00426E94" w:rsidRDefault="001F5163" w:rsidP="00A7203F">
            <w:pPr>
              <w:widowControl w:val="0"/>
              <w:tabs>
                <w:tab w:val="left" w:pos="11057"/>
              </w:tabs>
              <w:jc w:val="center"/>
              <w:rPr>
                <w:rFonts w:ascii="Times New Roman" w:hAnsi="Times New Roman"/>
                <w:sz w:val="24"/>
                <w:szCs w:val="24"/>
              </w:rPr>
            </w:pPr>
            <w:r w:rsidRPr="00426E94">
              <w:rPr>
                <w:rFonts w:ascii="Times New Roman" w:hAnsi="Times New Roman"/>
                <w:sz w:val="24"/>
                <w:szCs w:val="24"/>
              </w:rPr>
              <w:t>1.1</w:t>
            </w:r>
            <w:r w:rsidR="00A7203F">
              <w:rPr>
                <w:rFonts w:ascii="Times New Roman" w:hAnsi="Times New Roman"/>
                <w:sz w:val="24"/>
                <w:szCs w:val="24"/>
              </w:rPr>
              <w:t>19.</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5163" w:rsidRPr="00426E94" w:rsidRDefault="001F5163" w:rsidP="001F5163">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 xml:space="preserve">Контрольная точка </w:t>
            </w:r>
            <w:r w:rsidR="004A6E11">
              <w:rPr>
                <w:rFonts w:ascii="Times New Roman" w:hAnsi="Times New Roman"/>
                <w:sz w:val="24"/>
                <w:szCs w:val="24"/>
              </w:rPr>
              <w:t>3</w:t>
            </w:r>
            <w:r w:rsidRPr="00426E94">
              <w:rPr>
                <w:rFonts w:ascii="Times New Roman" w:hAnsi="Times New Roman"/>
                <w:sz w:val="24"/>
                <w:szCs w:val="24"/>
              </w:rPr>
              <w:t>.1</w:t>
            </w:r>
            <w:r w:rsidR="00A7203F">
              <w:rPr>
                <w:rFonts w:ascii="Times New Roman" w:hAnsi="Times New Roman"/>
                <w:sz w:val="24"/>
                <w:szCs w:val="24"/>
              </w:rPr>
              <w:t>0</w:t>
            </w:r>
            <w:r w:rsidRPr="00426E94">
              <w:rPr>
                <w:rFonts w:ascii="Times New Roman" w:hAnsi="Times New Roman"/>
                <w:sz w:val="24"/>
                <w:szCs w:val="24"/>
              </w:rPr>
              <w:t>.</w:t>
            </w:r>
            <w:r>
              <w:rPr>
                <w:rFonts w:ascii="Times New Roman" w:hAnsi="Times New Roman"/>
                <w:sz w:val="24"/>
                <w:szCs w:val="24"/>
              </w:rPr>
              <w:t>10</w:t>
            </w:r>
          </w:p>
          <w:p w:rsidR="001F5163" w:rsidRPr="00426E94" w:rsidRDefault="001F5163" w:rsidP="001F5163">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«Меры социальной поддержки предоста</w:t>
            </w:r>
            <w:r w:rsidRPr="00426E94">
              <w:rPr>
                <w:rFonts w:ascii="Times New Roman" w:hAnsi="Times New Roman"/>
                <w:sz w:val="24"/>
                <w:szCs w:val="24"/>
              </w:rPr>
              <w:t>в</w:t>
            </w:r>
            <w:r w:rsidRPr="00426E94">
              <w:rPr>
                <w:rFonts w:ascii="Times New Roman" w:hAnsi="Times New Roman"/>
                <w:sz w:val="24"/>
                <w:szCs w:val="24"/>
              </w:rPr>
              <w:t xml:space="preserve">лены </w:t>
            </w:r>
            <w:r w:rsidRPr="00426E94">
              <w:rPr>
                <w:sz w:val="24"/>
                <w:szCs w:val="24"/>
              </w:rPr>
              <w:br/>
            </w:r>
            <w:r w:rsidRPr="00426E94">
              <w:rPr>
                <w:rFonts w:ascii="Times New Roman" w:hAnsi="Times New Roman"/>
                <w:sz w:val="24"/>
                <w:szCs w:val="24"/>
              </w:rPr>
              <w:t>за 1 полугодие каждого года»</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5163" w:rsidRPr="00426E94" w:rsidRDefault="001F5163" w:rsidP="001F5163">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31 июля 202</w:t>
            </w:r>
            <w:r>
              <w:rPr>
                <w:rFonts w:ascii="Times New Roman" w:hAnsi="Times New Roman"/>
                <w:sz w:val="24"/>
                <w:szCs w:val="24"/>
              </w:rPr>
              <w:t>7</w:t>
            </w:r>
            <w:r w:rsidRPr="00426E94">
              <w:rPr>
                <w:rFonts w:ascii="Times New Roman" w:hAnsi="Times New Roman"/>
                <w:sz w:val="24"/>
                <w:szCs w:val="24"/>
              </w:rPr>
              <w:t xml:space="preserve"> г.</w:t>
            </w:r>
          </w:p>
        </w:tc>
        <w:tc>
          <w:tcPr>
            <w:tcW w:w="2547" w:type="dxa"/>
            <w:vMerge/>
            <w:tcBorders>
              <w:left w:val="single" w:sz="4" w:space="0" w:color="000000"/>
              <w:right w:val="single" w:sz="4" w:space="0" w:color="000000"/>
            </w:tcBorders>
            <w:shd w:val="clear" w:color="auto" w:fill="auto"/>
            <w:tcMar>
              <w:left w:w="57" w:type="dxa"/>
              <w:right w:w="57" w:type="dxa"/>
            </w:tcMar>
          </w:tcPr>
          <w:p w:rsidR="001F5163" w:rsidRPr="00426E94" w:rsidRDefault="001F5163" w:rsidP="001F5163">
            <w:pPr>
              <w:rPr>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5163" w:rsidRPr="00426E94" w:rsidRDefault="001F5163" w:rsidP="001F5163">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отчет</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5163" w:rsidRPr="00426E94" w:rsidRDefault="001F5163" w:rsidP="001F5163">
            <w:pPr>
              <w:widowControl w:val="0"/>
              <w:jc w:val="left"/>
              <w:rPr>
                <w:rFonts w:ascii="Times New Roman" w:hAnsi="Times New Roman"/>
                <w:sz w:val="24"/>
                <w:szCs w:val="24"/>
              </w:rPr>
            </w:pPr>
            <w:r w:rsidRPr="00426E94">
              <w:rPr>
                <w:rFonts w:ascii="Times New Roman" w:hAnsi="Times New Roman"/>
                <w:sz w:val="24"/>
                <w:szCs w:val="24"/>
              </w:rPr>
              <w:t>информационная с</w:t>
            </w:r>
            <w:r w:rsidRPr="00426E94">
              <w:rPr>
                <w:rFonts w:ascii="Times New Roman" w:hAnsi="Times New Roman"/>
                <w:sz w:val="24"/>
                <w:szCs w:val="24"/>
              </w:rPr>
              <w:t>и</w:t>
            </w:r>
            <w:r w:rsidRPr="00426E94">
              <w:rPr>
                <w:rFonts w:ascii="Times New Roman" w:hAnsi="Times New Roman"/>
                <w:sz w:val="24"/>
                <w:szCs w:val="24"/>
              </w:rPr>
              <w:t>стема отсутствует</w:t>
            </w:r>
          </w:p>
        </w:tc>
      </w:tr>
      <w:tr w:rsidR="001F5163" w:rsidRPr="00426E94" w:rsidTr="003356FB">
        <w:tc>
          <w:tcPr>
            <w:tcW w:w="85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1F5163" w:rsidRPr="00426E94" w:rsidRDefault="001F5163" w:rsidP="00A7203F">
            <w:pPr>
              <w:widowControl w:val="0"/>
              <w:tabs>
                <w:tab w:val="left" w:pos="11057"/>
              </w:tabs>
              <w:jc w:val="center"/>
              <w:rPr>
                <w:rFonts w:ascii="Times New Roman" w:hAnsi="Times New Roman"/>
                <w:sz w:val="24"/>
                <w:szCs w:val="24"/>
              </w:rPr>
            </w:pPr>
            <w:r w:rsidRPr="00426E94">
              <w:rPr>
                <w:rFonts w:ascii="Times New Roman" w:hAnsi="Times New Roman"/>
                <w:sz w:val="24"/>
                <w:szCs w:val="24"/>
              </w:rPr>
              <w:t>1.1</w:t>
            </w:r>
            <w:r w:rsidR="00A7203F">
              <w:rPr>
                <w:rFonts w:ascii="Times New Roman" w:hAnsi="Times New Roman"/>
                <w:sz w:val="24"/>
                <w:szCs w:val="24"/>
              </w:rPr>
              <w:t>30</w:t>
            </w:r>
            <w:r>
              <w:rPr>
                <w:rFonts w:ascii="Times New Roman" w:hAnsi="Times New Roman"/>
                <w:sz w:val="24"/>
                <w:szCs w:val="24"/>
              </w:rPr>
              <w:t>.</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5163" w:rsidRPr="00426E94" w:rsidRDefault="001F5163" w:rsidP="001F5163">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Контрольная точка</w:t>
            </w:r>
            <w:r w:rsidR="00E14B1A">
              <w:rPr>
                <w:rFonts w:ascii="Times New Roman" w:hAnsi="Times New Roman"/>
                <w:sz w:val="24"/>
                <w:szCs w:val="24"/>
              </w:rPr>
              <w:t xml:space="preserve"> </w:t>
            </w:r>
            <w:r w:rsidR="004A6E11">
              <w:rPr>
                <w:rFonts w:ascii="Times New Roman" w:hAnsi="Times New Roman"/>
                <w:sz w:val="24"/>
                <w:szCs w:val="24"/>
              </w:rPr>
              <w:t>3</w:t>
            </w:r>
            <w:r w:rsidRPr="00426E94">
              <w:rPr>
                <w:rFonts w:ascii="Times New Roman" w:hAnsi="Times New Roman"/>
                <w:sz w:val="24"/>
                <w:szCs w:val="24"/>
              </w:rPr>
              <w:t>.1</w:t>
            </w:r>
            <w:r w:rsidR="00A7203F">
              <w:rPr>
                <w:rFonts w:ascii="Times New Roman" w:hAnsi="Times New Roman"/>
                <w:sz w:val="24"/>
                <w:szCs w:val="24"/>
              </w:rPr>
              <w:t>0</w:t>
            </w:r>
            <w:r w:rsidRPr="00426E94">
              <w:rPr>
                <w:rFonts w:ascii="Times New Roman" w:hAnsi="Times New Roman"/>
                <w:sz w:val="24"/>
                <w:szCs w:val="24"/>
              </w:rPr>
              <w:t>.</w:t>
            </w:r>
            <w:r>
              <w:rPr>
                <w:rFonts w:ascii="Times New Roman" w:hAnsi="Times New Roman"/>
                <w:sz w:val="24"/>
                <w:szCs w:val="24"/>
              </w:rPr>
              <w:t>11</w:t>
            </w:r>
          </w:p>
          <w:p w:rsidR="001F5163" w:rsidRPr="00426E94" w:rsidRDefault="001F5163" w:rsidP="001F5163">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«Меры социальной поддержки предоста</w:t>
            </w:r>
            <w:r w:rsidRPr="00426E94">
              <w:rPr>
                <w:rFonts w:ascii="Times New Roman" w:hAnsi="Times New Roman"/>
                <w:sz w:val="24"/>
                <w:szCs w:val="24"/>
              </w:rPr>
              <w:t>в</w:t>
            </w:r>
            <w:r w:rsidRPr="00426E94">
              <w:rPr>
                <w:rFonts w:ascii="Times New Roman" w:hAnsi="Times New Roman"/>
                <w:sz w:val="24"/>
                <w:szCs w:val="24"/>
              </w:rPr>
              <w:t xml:space="preserve">лены </w:t>
            </w:r>
            <w:r w:rsidRPr="00426E94">
              <w:rPr>
                <w:sz w:val="24"/>
                <w:szCs w:val="24"/>
              </w:rPr>
              <w:br/>
            </w:r>
            <w:r w:rsidRPr="00426E94">
              <w:rPr>
                <w:rFonts w:ascii="Times New Roman" w:hAnsi="Times New Roman"/>
                <w:sz w:val="24"/>
                <w:szCs w:val="24"/>
              </w:rPr>
              <w:t>за 9 месяцев каждого года»</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5163" w:rsidRPr="00426E94" w:rsidRDefault="001F5163" w:rsidP="001F5163">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31 октября 202</w:t>
            </w:r>
            <w:r>
              <w:rPr>
                <w:rFonts w:ascii="Times New Roman" w:hAnsi="Times New Roman"/>
                <w:sz w:val="24"/>
                <w:szCs w:val="24"/>
              </w:rPr>
              <w:t>7</w:t>
            </w:r>
            <w:r w:rsidRPr="00426E94">
              <w:rPr>
                <w:rFonts w:ascii="Times New Roman" w:hAnsi="Times New Roman"/>
                <w:sz w:val="24"/>
                <w:szCs w:val="24"/>
              </w:rPr>
              <w:t xml:space="preserve"> г.</w:t>
            </w:r>
          </w:p>
        </w:tc>
        <w:tc>
          <w:tcPr>
            <w:tcW w:w="2547" w:type="dxa"/>
            <w:vMerge/>
            <w:tcBorders>
              <w:left w:val="single" w:sz="4" w:space="0" w:color="000000"/>
              <w:right w:val="single" w:sz="4" w:space="0" w:color="000000"/>
            </w:tcBorders>
            <w:shd w:val="clear" w:color="auto" w:fill="auto"/>
            <w:tcMar>
              <w:left w:w="57" w:type="dxa"/>
              <w:right w:w="57" w:type="dxa"/>
            </w:tcMar>
          </w:tcPr>
          <w:p w:rsidR="001F5163" w:rsidRPr="00426E94" w:rsidRDefault="001F5163" w:rsidP="001F5163">
            <w:pPr>
              <w:rPr>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5163" w:rsidRPr="00426E94" w:rsidRDefault="001F5163" w:rsidP="001F5163">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отчет</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5163" w:rsidRPr="00426E94" w:rsidRDefault="001F5163" w:rsidP="001F5163">
            <w:pPr>
              <w:widowControl w:val="0"/>
              <w:jc w:val="left"/>
              <w:rPr>
                <w:rFonts w:ascii="Times New Roman" w:hAnsi="Times New Roman"/>
                <w:sz w:val="24"/>
                <w:szCs w:val="24"/>
              </w:rPr>
            </w:pPr>
            <w:r w:rsidRPr="00426E94">
              <w:rPr>
                <w:rFonts w:ascii="Times New Roman" w:hAnsi="Times New Roman"/>
                <w:sz w:val="24"/>
                <w:szCs w:val="24"/>
              </w:rPr>
              <w:t>информационная с</w:t>
            </w:r>
            <w:r w:rsidRPr="00426E94">
              <w:rPr>
                <w:rFonts w:ascii="Times New Roman" w:hAnsi="Times New Roman"/>
                <w:sz w:val="24"/>
                <w:szCs w:val="24"/>
              </w:rPr>
              <w:t>и</w:t>
            </w:r>
            <w:r w:rsidRPr="00426E94">
              <w:rPr>
                <w:rFonts w:ascii="Times New Roman" w:hAnsi="Times New Roman"/>
                <w:sz w:val="24"/>
                <w:szCs w:val="24"/>
              </w:rPr>
              <w:t>стема отсутствует</w:t>
            </w:r>
          </w:p>
        </w:tc>
      </w:tr>
      <w:tr w:rsidR="001F5163" w:rsidRPr="00426E94" w:rsidTr="003356FB">
        <w:tc>
          <w:tcPr>
            <w:tcW w:w="85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1F5163" w:rsidRPr="00426E94" w:rsidRDefault="001F5163" w:rsidP="00A7203F">
            <w:pPr>
              <w:widowControl w:val="0"/>
              <w:tabs>
                <w:tab w:val="left" w:pos="11057"/>
              </w:tabs>
              <w:jc w:val="center"/>
              <w:rPr>
                <w:rFonts w:ascii="Times New Roman" w:hAnsi="Times New Roman"/>
                <w:sz w:val="24"/>
                <w:szCs w:val="24"/>
              </w:rPr>
            </w:pPr>
            <w:r w:rsidRPr="00426E94">
              <w:rPr>
                <w:rFonts w:ascii="Times New Roman" w:hAnsi="Times New Roman"/>
                <w:sz w:val="24"/>
                <w:szCs w:val="24"/>
              </w:rPr>
              <w:t>1.1</w:t>
            </w:r>
            <w:r w:rsidR="00A7203F">
              <w:rPr>
                <w:rFonts w:ascii="Times New Roman" w:hAnsi="Times New Roman"/>
                <w:sz w:val="24"/>
                <w:szCs w:val="24"/>
              </w:rPr>
              <w:t>31</w:t>
            </w:r>
            <w:r w:rsidRPr="00426E94">
              <w:rPr>
                <w:rFonts w:ascii="Times New Roman" w:hAnsi="Times New Roman"/>
                <w:sz w:val="24"/>
                <w:szCs w:val="24"/>
              </w:rPr>
              <w:t>.</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5163" w:rsidRPr="00426E94" w:rsidRDefault="001F5163" w:rsidP="001F5163">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 xml:space="preserve">Контрольная точка </w:t>
            </w:r>
            <w:r w:rsidR="004A6E11">
              <w:rPr>
                <w:rFonts w:ascii="Times New Roman" w:hAnsi="Times New Roman"/>
                <w:sz w:val="24"/>
                <w:szCs w:val="24"/>
              </w:rPr>
              <w:t>3</w:t>
            </w:r>
            <w:r w:rsidRPr="00426E94">
              <w:rPr>
                <w:rFonts w:ascii="Times New Roman" w:hAnsi="Times New Roman"/>
                <w:sz w:val="24"/>
                <w:szCs w:val="24"/>
              </w:rPr>
              <w:t>.1</w:t>
            </w:r>
            <w:r w:rsidR="00A7203F">
              <w:rPr>
                <w:rFonts w:ascii="Times New Roman" w:hAnsi="Times New Roman"/>
                <w:sz w:val="24"/>
                <w:szCs w:val="24"/>
              </w:rPr>
              <w:t>0</w:t>
            </w:r>
            <w:r w:rsidRPr="00426E94">
              <w:rPr>
                <w:rFonts w:ascii="Times New Roman" w:hAnsi="Times New Roman"/>
                <w:sz w:val="24"/>
                <w:szCs w:val="24"/>
              </w:rPr>
              <w:t>.</w:t>
            </w:r>
            <w:r>
              <w:rPr>
                <w:rFonts w:ascii="Times New Roman" w:hAnsi="Times New Roman"/>
                <w:sz w:val="24"/>
                <w:szCs w:val="24"/>
              </w:rPr>
              <w:t>12</w:t>
            </w:r>
          </w:p>
          <w:p w:rsidR="001F5163" w:rsidRPr="00426E94" w:rsidRDefault="001F5163" w:rsidP="001F5163">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«Осуществлен мониторинг предоставления мер социальной поддержки»</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5163" w:rsidRPr="00426E94" w:rsidRDefault="001F5163" w:rsidP="001F5163">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25 декабря 202</w:t>
            </w:r>
            <w:r>
              <w:rPr>
                <w:rFonts w:ascii="Times New Roman" w:hAnsi="Times New Roman"/>
                <w:sz w:val="24"/>
                <w:szCs w:val="24"/>
              </w:rPr>
              <w:t>7</w:t>
            </w:r>
            <w:r w:rsidRPr="00426E94">
              <w:rPr>
                <w:rFonts w:ascii="Times New Roman" w:hAnsi="Times New Roman"/>
                <w:sz w:val="24"/>
                <w:szCs w:val="24"/>
              </w:rPr>
              <w:t xml:space="preserve"> г.</w:t>
            </w:r>
          </w:p>
        </w:tc>
        <w:tc>
          <w:tcPr>
            <w:tcW w:w="2547" w:type="dxa"/>
            <w:vMerge/>
            <w:tcBorders>
              <w:left w:val="single" w:sz="4" w:space="0" w:color="000000"/>
              <w:right w:val="single" w:sz="4" w:space="0" w:color="000000"/>
            </w:tcBorders>
            <w:shd w:val="clear" w:color="auto" w:fill="auto"/>
            <w:tcMar>
              <w:left w:w="57" w:type="dxa"/>
              <w:right w:w="57" w:type="dxa"/>
            </w:tcMar>
          </w:tcPr>
          <w:p w:rsidR="001F5163" w:rsidRPr="00426E94" w:rsidRDefault="001F5163" w:rsidP="001F5163">
            <w:pPr>
              <w:rPr>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5163" w:rsidRPr="00426E94" w:rsidRDefault="001F5163" w:rsidP="001F5163">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отчет</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5163" w:rsidRPr="00426E94" w:rsidRDefault="001F5163" w:rsidP="001F5163">
            <w:pPr>
              <w:widowControl w:val="0"/>
              <w:jc w:val="left"/>
              <w:rPr>
                <w:rFonts w:ascii="Times New Roman" w:hAnsi="Times New Roman"/>
                <w:sz w:val="24"/>
                <w:szCs w:val="24"/>
              </w:rPr>
            </w:pPr>
            <w:r w:rsidRPr="00426E94">
              <w:rPr>
                <w:rFonts w:ascii="Times New Roman" w:hAnsi="Times New Roman"/>
                <w:sz w:val="24"/>
                <w:szCs w:val="24"/>
              </w:rPr>
              <w:t>информационная с</w:t>
            </w:r>
            <w:r w:rsidRPr="00426E94">
              <w:rPr>
                <w:rFonts w:ascii="Times New Roman" w:hAnsi="Times New Roman"/>
                <w:sz w:val="24"/>
                <w:szCs w:val="24"/>
              </w:rPr>
              <w:t>и</w:t>
            </w:r>
            <w:r w:rsidRPr="00426E94">
              <w:rPr>
                <w:rFonts w:ascii="Times New Roman" w:hAnsi="Times New Roman"/>
                <w:sz w:val="24"/>
                <w:szCs w:val="24"/>
              </w:rPr>
              <w:t>стема отсутствует</w:t>
            </w:r>
          </w:p>
        </w:tc>
      </w:tr>
      <w:tr w:rsidR="00A7203F" w:rsidRPr="00426E94" w:rsidTr="003356FB">
        <w:tc>
          <w:tcPr>
            <w:tcW w:w="85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7203F" w:rsidRPr="00426E94" w:rsidRDefault="00952444" w:rsidP="00A7203F">
            <w:pPr>
              <w:widowControl w:val="0"/>
              <w:tabs>
                <w:tab w:val="left" w:pos="11057"/>
              </w:tabs>
              <w:jc w:val="center"/>
              <w:rPr>
                <w:rFonts w:ascii="Times New Roman" w:hAnsi="Times New Roman"/>
                <w:sz w:val="24"/>
                <w:szCs w:val="24"/>
              </w:rPr>
            </w:pPr>
            <w:r>
              <w:rPr>
                <w:rFonts w:ascii="Times New Roman" w:hAnsi="Times New Roman"/>
                <w:sz w:val="24"/>
                <w:szCs w:val="24"/>
              </w:rPr>
              <w:lastRenderedPageBreak/>
              <w:t>1.132.</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7203F" w:rsidRDefault="00A7203F" w:rsidP="004A6E11">
            <w:pPr>
              <w:widowControl w:val="0"/>
              <w:contextualSpacing/>
              <w:rPr>
                <w:rFonts w:ascii="Times New Roman" w:hAnsi="Times New Roman"/>
                <w:color w:val="auto"/>
                <w:sz w:val="24"/>
                <w:szCs w:val="24"/>
              </w:rPr>
            </w:pPr>
            <w:r w:rsidRPr="00C926B0">
              <w:rPr>
                <w:rFonts w:ascii="Times New Roman" w:hAnsi="Times New Roman"/>
                <w:color w:val="auto"/>
                <w:sz w:val="24"/>
                <w:szCs w:val="24"/>
              </w:rPr>
              <w:t xml:space="preserve">Мероприятия (результат) </w:t>
            </w:r>
            <w:r w:rsidR="004A6E11">
              <w:rPr>
                <w:rFonts w:ascii="Times New Roman" w:hAnsi="Times New Roman"/>
                <w:color w:val="auto"/>
                <w:sz w:val="24"/>
                <w:szCs w:val="24"/>
              </w:rPr>
              <w:t>3</w:t>
            </w:r>
            <w:r w:rsidRPr="00C926B0">
              <w:rPr>
                <w:rFonts w:ascii="Times New Roman" w:hAnsi="Times New Roman"/>
                <w:color w:val="auto"/>
                <w:sz w:val="24"/>
                <w:szCs w:val="24"/>
              </w:rPr>
              <w:t>.11  «</w:t>
            </w:r>
            <w:r>
              <w:rPr>
                <w:rFonts w:ascii="Times New Roman" w:hAnsi="Times New Roman"/>
                <w:color w:val="auto"/>
                <w:sz w:val="24"/>
                <w:szCs w:val="24"/>
              </w:rPr>
              <w:t>Предоста</w:t>
            </w:r>
            <w:r>
              <w:rPr>
                <w:rFonts w:ascii="Times New Roman" w:hAnsi="Times New Roman"/>
                <w:color w:val="auto"/>
                <w:sz w:val="24"/>
                <w:szCs w:val="24"/>
              </w:rPr>
              <w:t>в</w:t>
            </w:r>
            <w:r>
              <w:rPr>
                <w:rFonts w:ascii="Times New Roman" w:hAnsi="Times New Roman"/>
                <w:color w:val="auto"/>
                <w:sz w:val="24"/>
                <w:szCs w:val="24"/>
              </w:rPr>
              <w:t>ление дополнительных гарантий детям-сиротам и детям, оставшимся без попечения родителей, лицам из числа детей-сирот и детей, оставшихся без попечения родит</w:t>
            </w:r>
            <w:r>
              <w:rPr>
                <w:rFonts w:ascii="Times New Roman" w:hAnsi="Times New Roman"/>
                <w:color w:val="auto"/>
                <w:sz w:val="24"/>
                <w:szCs w:val="24"/>
              </w:rPr>
              <w:t>е</w:t>
            </w:r>
            <w:r>
              <w:rPr>
                <w:rFonts w:ascii="Times New Roman" w:hAnsi="Times New Roman"/>
                <w:color w:val="auto"/>
                <w:sz w:val="24"/>
                <w:szCs w:val="24"/>
              </w:rPr>
              <w:t>лей, в виде компенсации расходов на опл</w:t>
            </w:r>
            <w:r>
              <w:rPr>
                <w:rFonts w:ascii="Times New Roman" w:hAnsi="Times New Roman"/>
                <w:color w:val="auto"/>
                <w:sz w:val="24"/>
                <w:szCs w:val="24"/>
              </w:rPr>
              <w:t>а</w:t>
            </w:r>
            <w:r>
              <w:rPr>
                <w:rFonts w:ascii="Times New Roman" w:hAnsi="Times New Roman"/>
                <w:color w:val="auto"/>
                <w:sz w:val="24"/>
                <w:szCs w:val="24"/>
              </w:rPr>
              <w:t>ту жилищно-коммунальных услуг</w:t>
            </w:r>
            <w:r w:rsidRPr="00C926B0">
              <w:rPr>
                <w:rFonts w:ascii="Times New Roman" w:hAnsi="Times New Roman"/>
                <w:color w:val="auto"/>
                <w:sz w:val="24"/>
                <w:szCs w:val="24"/>
              </w:rPr>
              <w:t>» (всего)</w:t>
            </w:r>
          </w:p>
          <w:p w:rsidR="00D2605F" w:rsidRPr="00C926B0" w:rsidRDefault="00D2605F" w:rsidP="004A6E11">
            <w:pPr>
              <w:widowControl w:val="0"/>
              <w:contextualSpacing/>
              <w:rPr>
                <w:rFonts w:ascii="Times New Roman" w:hAnsi="Times New Roman"/>
                <w:color w:val="auto"/>
                <w:sz w:val="24"/>
                <w:szCs w:val="24"/>
              </w:rPr>
            </w:pP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7203F" w:rsidRPr="00426E94" w:rsidRDefault="00A7203F" w:rsidP="00A7203F">
            <w:pPr>
              <w:widowControl w:val="0"/>
              <w:tabs>
                <w:tab w:val="left" w:pos="11057"/>
              </w:tabs>
              <w:contextualSpacing/>
              <w:jc w:val="center"/>
              <w:rPr>
                <w:rFonts w:ascii="Times New Roman" w:hAnsi="Times New Roman"/>
                <w:sz w:val="24"/>
                <w:szCs w:val="24"/>
              </w:rPr>
            </w:pPr>
            <w:r>
              <w:rPr>
                <w:rFonts w:ascii="Times New Roman" w:hAnsi="Times New Roman"/>
                <w:sz w:val="24"/>
                <w:szCs w:val="24"/>
              </w:rPr>
              <w:t>Х</w:t>
            </w:r>
          </w:p>
        </w:tc>
        <w:tc>
          <w:tcPr>
            <w:tcW w:w="2547" w:type="dxa"/>
            <w:tcBorders>
              <w:left w:val="single" w:sz="4" w:space="0" w:color="000000"/>
              <w:right w:val="single" w:sz="4" w:space="0" w:color="000000"/>
            </w:tcBorders>
            <w:shd w:val="clear" w:color="auto" w:fill="auto"/>
            <w:tcMar>
              <w:left w:w="57" w:type="dxa"/>
              <w:right w:w="57" w:type="dxa"/>
            </w:tcMar>
          </w:tcPr>
          <w:p w:rsidR="00A7203F" w:rsidRPr="00426E94" w:rsidRDefault="00952444" w:rsidP="00952444">
            <w:pPr>
              <w:jc w:val="center"/>
              <w:rPr>
                <w:sz w:val="24"/>
                <w:szCs w:val="24"/>
              </w:rPr>
            </w:pPr>
            <w:r>
              <w:rPr>
                <w:sz w:val="24"/>
                <w:szCs w:val="24"/>
              </w:rPr>
              <w:t>Х</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7203F" w:rsidRPr="00426E94" w:rsidRDefault="00A7203F" w:rsidP="00952444">
            <w:pPr>
              <w:widowControl w:val="0"/>
              <w:tabs>
                <w:tab w:val="left" w:pos="11057"/>
              </w:tabs>
              <w:contextualSpacing/>
              <w:jc w:val="center"/>
              <w:rPr>
                <w:rFonts w:ascii="Times New Roman" w:hAnsi="Times New Roman"/>
                <w:sz w:val="24"/>
                <w:szCs w:val="24"/>
              </w:rPr>
            </w:pPr>
            <w:r>
              <w:rPr>
                <w:rFonts w:ascii="Times New Roman" w:hAnsi="Times New Roman"/>
                <w:sz w:val="24"/>
                <w:szCs w:val="24"/>
              </w:rPr>
              <w:t>Х</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7203F" w:rsidRPr="00426E94" w:rsidRDefault="00A7203F" w:rsidP="00952444">
            <w:pPr>
              <w:widowControl w:val="0"/>
              <w:jc w:val="center"/>
              <w:rPr>
                <w:rFonts w:ascii="Times New Roman" w:hAnsi="Times New Roman"/>
                <w:sz w:val="24"/>
                <w:szCs w:val="24"/>
              </w:rPr>
            </w:pPr>
            <w:r>
              <w:rPr>
                <w:rFonts w:ascii="Times New Roman" w:hAnsi="Times New Roman"/>
                <w:sz w:val="24"/>
                <w:szCs w:val="24"/>
              </w:rPr>
              <w:t>Х</w:t>
            </w:r>
          </w:p>
        </w:tc>
      </w:tr>
      <w:tr w:rsidR="00952444" w:rsidRPr="00426E94" w:rsidTr="00737ADA">
        <w:tc>
          <w:tcPr>
            <w:tcW w:w="85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952444" w:rsidRPr="00426E94" w:rsidRDefault="00952444" w:rsidP="00952444">
            <w:pPr>
              <w:widowControl w:val="0"/>
              <w:tabs>
                <w:tab w:val="left" w:pos="11057"/>
              </w:tabs>
              <w:jc w:val="center"/>
              <w:rPr>
                <w:rFonts w:ascii="Times New Roman" w:hAnsi="Times New Roman"/>
                <w:sz w:val="24"/>
                <w:szCs w:val="24"/>
              </w:rPr>
            </w:pPr>
            <w:r>
              <w:rPr>
                <w:rFonts w:ascii="Times New Roman" w:hAnsi="Times New Roman"/>
                <w:sz w:val="24"/>
                <w:szCs w:val="24"/>
              </w:rPr>
              <w:t>1.133.</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52444" w:rsidRPr="00426E94" w:rsidRDefault="00952444" w:rsidP="00952444">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 xml:space="preserve">Контрольная точка </w:t>
            </w:r>
            <w:r w:rsidR="004A6E11">
              <w:rPr>
                <w:rFonts w:ascii="Times New Roman" w:hAnsi="Times New Roman"/>
                <w:sz w:val="24"/>
                <w:szCs w:val="24"/>
              </w:rPr>
              <w:t>3</w:t>
            </w:r>
            <w:r w:rsidRPr="00426E94">
              <w:rPr>
                <w:rFonts w:ascii="Times New Roman" w:hAnsi="Times New Roman"/>
                <w:sz w:val="24"/>
                <w:szCs w:val="24"/>
              </w:rPr>
              <w:t>.1</w:t>
            </w:r>
            <w:r>
              <w:rPr>
                <w:rFonts w:ascii="Times New Roman" w:hAnsi="Times New Roman"/>
                <w:sz w:val="24"/>
                <w:szCs w:val="24"/>
              </w:rPr>
              <w:t>1</w:t>
            </w:r>
            <w:r w:rsidRPr="00426E94">
              <w:rPr>
                <w:rFonts w:ascii="Times New Roman" w:hAnsi="Times New Roman"/>
                <w:sz w:val="24"/>
                <w:szCs w:val="24"/>
              </w:rPr>
              <w:t>.1</w:t>
            </w:r>
          </w:p>
          <w:p w:rsidR="00952444" w:rsidRPr="00426E94" w:rsidRDefault="00952444" w:rsidP="00952444">
            <w:pPr>
              <w:widowControl w:val="0"/>
              <w:contextualSpacing/>
              <w:jc w:val="left"/>
              <w:outlineLvl w:val="2"/>
              <w:rPr>
                <w:rFonts w:ascii="Times New Roman" w:hAnsi="Times New Roman"/>
                <w:sz w:val="24"/>
                <w:szCs w:val="24"/>
              </w:rPr>
            </w:pPr>
            <w:r w:rsidRPr="00426E94">
              <w:rPr>
                <w:rFonts w:ascii="Times New Roman" w:hAnsi="Times New Roman"/>
                <w:sz w:val="24"/>
                <w:szCs w:val="24"/>
              </w:rPr>
              <w:t xml:space="preserve">«Предложения </w:t>
            </w:r>
            <w:proofErr w:type="gramStart"/>
            <w:r w:rsidRPr="00426E94">
              <w:rPr>
                <w:rFonts w:ascii="Times New Roman" w:hAnsi="Times New Roman"/>
                <w:sz w:val="24"/>
                <w:szCs w:val="24"/>
              </w:rPr>
              <w:t>о потребности в средствах областного бюджета учтены в областном законе об областном бюджете на очередной год</w:t>
            </w:r>
            <w:proofErr w:type="gramEnd"/>
            <w:r w:rsidRPr="00426E94">
              <w:rPr>
                <w:rFonts w:ascii="Times New Roman" w:hAnsi="Times New Roman"/>
                <w:sz w:val="24"/>
                <w:szCs w:val="24"/>
              </w:rPr>
              <w:t xml:space="preserve"> и плановый период»</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52444" w:rsidRPr="00426E94" w:rsidRDefault="00952444" w:rsidP="00952444">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1 января 202</w:t>
            </w:r>
            <w:r>
              <w:rPr>
                <w:rFonts w:ascii="Times New Roman" w:hAnsi="Times New Roman"/>
                <w:sz w:val="24"/>
                <w:szCs w:val="24"/>
              </w:rPr>
              <w:t>5</w:t>
            </w:r>
            <w:r w:rsidRPr="00426E94">
              <w:rPr>
                <w:rFonts w:ascii="Times New Roman" w:hAnsi="Times New Roman"/>
                <w:sz w:val="24"/>
                <w:szCs w:val="24"/>
              </w:rPr>
              <w:t xml:space="preserve"> г.</w:t>
            </w:r>
          </w:p>
        </w:tc>
        <w:tc>
          <w:tcPr>
            <w:tcW w:w="2547"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52444" w:rsidRPr="00426E94" w:rsidRDefault="00952444" w:rsidP="00952444">
            <w:pPr>
              <w:jc w:val="center"/>
              <w:rPr>
                <w:rFonts w:ascii="Times New Roman" w:hAnsi="Times New Roman"/>
                <w:sz w:val="24"/>
                <w:szCs w:val="24"/>
              </w:rPr>
            </w:pPr>
            <w:r>
              <w:rPr>
                <w:rFonts w:ascii="Times New Roman" w:hAnsi="Times New Roman"/>
                <w:sz w:val="24"/>
                <w:szCs w:val="24"/>
              </w:rPr>
              <w:t xml:space="preserve">Управление </w:t>
            </w:r>
            <w:r w:rsidRPr="00426E94">
              <w:rPr>
                <w:rFonts w:ascii="Times New Roman" w:hAnsi="Times New Roman"/>
                <w:sz w:val="24"/>
                <w:szCs w:val="24"/>
              </w:rPr>
              <w:t>социал</w:t>
            </w:r>
            <w:r w:rsidRPr="00426E94">
              <w:rPr>
                <w:rFonts w:ascii="Times New Roman" w:hAnsi="Times New Roman"/>
                <w:sz w:val="24"/>
                <w:szCs w:val="24"/>
              </w:rPr>
              <w:t>ь</w:t>
            </w:r>
            <w:r w:rsidRPr="00426E94">
              <w:rPr>
                <w:rFonts w:ascii="Times New Roman" w:hAnsi="Times New Roman"/>
                <w:sz w:val="24"/>
                <w:szCs w:val="24"/>
              </w:rPr>
              <w:t xml:space="preserve">ной защиты населения </w:t>
            </w:r>
            <w:r>
              <w:rPr>
                <w:rFonts w:ascii="Times New Roman" w:hAnsi="Times New Roman"/>
                <w:sz w:val="24"/>
                <w:szCs w:val="24"/>
              </w:rPr>
              <w:t>Администрации Пе</w:t>
            </w:r>
            <w:r>
              <w:rPr>
                <w:rFonts w:ascii="Times New Roman" w:hAnsi="Times New Roman"/>
                <w:sz w:val="24"/>
                <w:szCs w:val="24"/>
              </w:rPr>
              <w:t>с</w:t>
            </w:r>
            <w:r>
              <w:rPr>
                <w:rFonts w:ascii="Times New Roman" w:hAnsi="Times New Roman"/>
                <w:sz w:val="24"/>
                <w:szCs w:val="24"/>
              </w:rPr>
              <w:t>чанокопского района</w:t>
            </w:r>
          </w:p>
          <w:p w:rsidR="00952444" w:rsidRPr="00426E94" w:rsidRDefault="00952444" w:rsidP="00952444">
            <w:pPr>
              <w:widowControl w:val="0"/>
              <w:jc w:val="center"/>
              <w:outlineLvl w:val="2"/>
              <w:rPr>
                <w:rFonts w:ascii="Times New Roman" w:hAnsi="Times New Roman"/>
                <w:sz w:val="24"/>
                <w:szCs w:val="24"/>
              </w:rPr>
            </w:pPr>
            <w:r w:rsidRPr="00426E94">
              <w:rPr>
                <w:rFonts w:ascii="Times New Roman" w:hAnsi="Times New Roman"/>
                <w:sz w:val="24"/>
                <w:szCs w:val="24"/>
              </w:rPr>
              <w:t>(</w:t>
            </w:r>
            <w:proofErr w:type="spellStart"/>
            <w:r>
              <w:rPr>
                <w:rFonts w:ascii="Times New Roman" w:hAnsi="Times New Roman"/>
                <w:sz w:val="24"/>
                <w:szCs w:val="24"/>
              </w:rPr>
              <w:t>Дашевский</w:t>
            </w:r>
            <w:proofErr w:type="spellEnd"/>
            <w:r>
              <w:rPr>
                <w:rFonts w:ascii="Times New Roman" w:hAnsi="Times New Roman"/>
                <w:sz w:val="24"/>
                <w:szCs w:val="24"/>
              </w:rPr>
              <w:t xml:space="preserve"> Е.В</w:t>
            </w:r>
            <w:r w:rsidR="00BC441C">
              <w:rPr>
                <w:rFonts w:ascii="Times New Roman" w:hAnsi="Times New Roman"/>
                <w:sz w:val="24"/>
                <w:szCs w:val="24"/>
              </w:rPr>
              <w:t>.</w:t>
            </w:r>
            <w:r>
              <w:rPr>
                <w:rFonts w:ascii="Times New Roman" w:hAnsi="Times New Roman"/>
                <w:sz w:val="24"/>
                <w:szCs w:val="24"/>
              </w:rPr>
              <w:t xml:space="preserve"> начальник УСЗН</w:t>
            </w:r>
            <w:r w:rsidRPr="00426E94">
              <w:rPr>
                <w:rFonts w:ascii="Times New Roman" w:hAnsi="Times New Roman"/>
                <w:sz w:val="24"/>
                <w:szCs w:val="24"/>
              </w:rPr>
              <w:t>)</w:t>
            </w:r>
          </w:p>
          <w:p w:rsidR="00952444" w:rsidRPr="00426E94" w:rsidRDefault="00952444" w:rsidP="00952444">
            <w:pPr>
              <w:widowControl w:val="0"/>
              <w:tabs>
                <w:tab w:val="left" w:pos="11057"/>
              </w:tabs>
              <w:contextualSpacing/>
              <w:jc w:val="center"/>
              <w:rPr>
                <w:rFonts w:ascii="Times New Roman" w:hAnsi="Times New Roman"/>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52444" w:rsidRPr="00426E94" w:rsidRDefault="00952444" w:rsidP="00952444">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областной закон об областном бюджете</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52444" w:rsidRPr="00426E94" w:rsidRDefault="00952444" w:rsidP="00952444">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 xml:space="preserve">официальный портал правовой информации </w:t>
            </w:r>
            <w:r>
              <w:rPr>
                <w:rFonts w:ascii="Times New Roman" w:hAnsi="Times New Roman"/>
                <w:sz w:val="24"/>
                <w:szCs w:val="24"/>
              </w:rPr>
              <w:t>РО</w:t>
            </w:r>
            <w:r w:rsidRPr="00426E94">
              <w:rPr>
                <w:rFonts w:ascii="Times New Roman" w:hAnsi="Times New Roman"/>
                <w:sz w:val="24"/>
                <w:szCs w:val="24"/>
              </w:rPr>
              <w:t xml:space="preserve"> (pravo.donland.ru)</w:t>
            </w:r>
          </w:p>
        </w:tc>
      </w:tr>
      <w:tr w:rsidR="00952444" w:rsidRPr="00426E94" w:rsidTr="00737ADA">
        <w:tc>
          <w:tcPr>
            <w:tcW w:w="85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952444" w:rsidRPr="00426E94" w:rsidRDefault="00952444" w:rsidP="00952444">
            <w:pPr>
              <w:widowControl w:val="0"/>
              <w:tabs>
                <w:tab w:val="left" w:pos="11057"/>
              </w:tabs>
              <w:jc w:val="center"/>
              <w:rPr>
                <w:rFonts w:ascii="Times New Roman" w:hAnsi="Times New Roman"/>
                <w:sz w:val="24"/>
                <w:szCs w:val="24"/>
              </w:rPr>
            </w:pPr>
            <w:r>
              <w:rPr>
                <w:rFonts w:ascii="Times New Roman" w:hAnsi="Times New Roman"/>
                <w:sz w:val="24"/>
                <w:szCs w:val="24"/>
              </w:rPr>
              <w:t>1.134.</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52444" w:rsidRPr="00426E94" w:rsidRDefault="00952444" w:rsidP="00952444">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Контрольная точка</w:t>
            </w:r>
            <w:r>
              <w:rPr>
                <w:rFonts w:ascii="Times New Roman" w:hAnsi="Times New Roman"/>
                <w:sz w:val="24"/>
                <w:szCs w:val="24"/>
              </w:rPr>
              <w:t xml:space="preserve"> </w:t>
            </w:r>
            <w:r w:rsidR="004A6E11">
              <w:rPr>
                <w:rFonts w:ascii="Times New Roman" w:hAnsi="Times New Roman"/>
                <w:sz w:val="24"/>
                <w:szCs w:val="24"/>
              </w:rPr>
              <w:t>3</w:t>
            </w:r>
            <w:r w:rsidRPr="00426E94">
              <w:rPr>
                <w:rFonts w:ascii="Times New Roman" w:hAnsi="Times New Roman"/>
                <w:sz w:val="24"/>
                <w:szCs w:val="24"/>
              </w:rPr>
              <w:t>.1</w:t>
            </w:r>
            <w:r>
              <w:rPr>
                <w:rFonts w:ascii="Times New Roman" w:hAnsi="Times New Roman"/>
                <w:sz w:val="24"/>
                <w:szCs w:val="24"/>
              </w:rPr>
              <w:t>1</w:t>
            </w:r>
            <w:r w:rsidRPr="00426E94">
              <w:rPr>
                <w:rFonts w:ascii="Times New Roman" w:hAnsi="Times New Roman"/>
                <w:sz w:val="24"/>
                <w:szCs w:val="24"/>
              </w:rPr>
              <w:t>.2</w:t>
            </w:r>
          </w:p>
          <w:p w:rsidR="00952444" w:rsidRPr="00426E94" w:rsidRDefault="00952444" w:rsidP="00952444">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«Меры социальной поддержки предоста</w:t>
            </w:r>
            <w:r w:rsidRPr="00426E94">
              <w:rPr>
                <w:rFonts w:ascii="Times New Roman" w:hAnsi="Times New Roman"/>
                <w:sz w:val="24"/>
                <w:szCs w:val="24"/>
              </w:rPr>
              <w:t>в</w:t>
            </w:r>
            <w:r w:rsidRPr="00426E94">
              <w:rPr>
                <w:rFonts w:ascii="Times New Roman" w:hAnsi="Times New Roman"/>
                <w:sz w:val="24"/>
                <w:szCs w:val="24"/>
              </w:rPr>
              <w:t xml:space="preserve">лены </w:t>
            </w:r>
            <w:r w:rsidRPr="00426E94">
              <w:rPr>
                <w:sz w:val="24"/>
                <w:szCs w:val="24"/>
              </w:rPr>
              <w:br/>
            </w:r>
            <w:r w:rsidRPr="00426E94">
              <w:rPr>
                <w:rFonts w:ascii="Times New Roman" w:hAnsi="Times New Roman"/>
                <w:sz w:val="24"/>
                <w:szCs w:val="24"/>
              </w:rPr>
              <w:t>за 1 полугодие каждого года»</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52444" w:rsidRPr="00426E94" w:rsidRDefault="00952444" w:rsidP="00952444">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31 июля 202</w:t>
            </w:r>
            <w:r>
              <w:rPr>
                <w:rFonts w:ascii="Times New Roman" w:hAnsi="Times New Roman"/>
                <w:sz w:val="24"/>
                <w:szCs w:val="24"/>
              </w:rPr>
              <w:t>5</w:t>
            </w:r>
            <w:r w:rsidRPr="00426E94">
              <w:rPr>
                <w:rFonts w:ascii="Times New Roman" w:hAnsi="Times New Roman"/>
                <w:sz w:val="24"/>
                <w:szCs w:val="24"/>
              </w:rPr>
              <w:t xml:space="preserve"> г.</w:t>
            </w:r>
          </w:p>
        </w:tc>
        <w:tc>
          <w:tcPr>
            <w:tcW w:w="2547"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52444" w:rsidRPr="00426E94" w:rsidRDefault="00952444" w:rsidP="00952444">
            <w:pPr>
              <w:rPr>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52444" w:rsidRPr="00426E94" w:rsidRDefault="00952444" w:rsidP="00952444">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отчет</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52444" w:rsidRPr="00426E94" w:rsidRDefault="00952444" w:rsidP="00952444">
            <w:pPr>
              <w:widowControl w:val="0"/>
              <w:jc w:val="left"/>
              <w:rPr>
                <w:rFonts w:ascii="Times New Roman" w:hAnsi="Times New Roman"/>
                <w:sz w:val="24"/>
                <w:szCs w:val="24"/>
              </w:rPr>
            </w:pPr>
            <w:r w:rsidRPr="00426E94">
              <w:rPr>
                <w:rFonts w:ascii="Times New Roman" w:hAnsi="Times New Roman"/>
                <w:sz w:val="24"/>
                <w:szCs w:val="24"/>
              </w:rPr>
              <w:t>ПК «Отраслевой рег</w:t>
            </w:r>
            <w:r w:rsidRPr="00426E94">
              <w:rPr>
                <w:rFonts w:ascii="Times New Roman" w:hAnsi="Times New Roman"/>
                <w:sz w:val="24"/>
                <w:szCs w:val="24"/>
              </w:rPr>
              <w:t>и</w:t>
            </w:r>
            <w:r w:rsidRPr="00426E94">
              <w:rPr>
                <w:rFonts w:ascii="Times New Roman" w:hAnsi="Times New Roman"/>
                <w:sz w:val="24"/>
                <w:szCs w:val="24"/>
              </w:rPr>
              <w:t>ональный регистр населения Р</w:t>
            </w:r>
            <w:r>
              <w:rPr>
                <w:rFonts w:ascii="Times New Roman" w:hAnsi="Times New Roman"/>
                <w:sz w:val="24"/>
                <w:szCs w:val="24"/>
              </w:rPr>
              <w:t>О</w:t>
            </w:r>
            <w:r w:rsidRPr="00426E94">
              <w:rPr>
                <w:rFonts w:ascii="Times New Roman" w:hAnsi="Times New Roman"/>
                <w:sz w:val="24"/>
                <w:szCs w:val="24"/>
              </w:rPr>
              <w:t>»</w:t>
            </w:r>
          </w:p>
        </w:tc>
      </w:tr>
      <w:tr w:rsidR="00952444" w:rsidRPr="00426E94" w:rsidTr="00737ADA">
        <w:tc>
          <w:tcPr>
            <w:tcW w:w="85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952444" w:rsidRPr="00426E94" w:rsidRDefault="00952444" w:rsidP="00952444">
            <w:pPr>
              <w:widowControl w:val="0"/>
              <w:tabs>
                <w:tab w:val="left" w:pos="11057"/>
              </w:tabs>
              <w:jc w:val="center"/>
              <w:rPr>
                <w:rFonts w:ascii="Times New Roman" w:hAnsi="Times New Roman"/>
                <w:sz w:val="24"/>
                <w:szCs w:val="24"/>
              </w:rPr>
            </w:pPr>
            <w:r>
              <w:rPr>
                <w:rFonts w:ascii="Times New Roman" w:hAnsi="Times New Roman"/>
                <w:sz w:val="24"/>
                <w:szCs w:val="24"/>
              </w:rPr>
              <w:t>1.135.</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52444" w:rsidRPr="00426E94" w:rsidRDefault="00952444" w:rsidP="00952444">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 xml:space="preserve">Контрольная точка </w:t>
            </w:r>
            <w:r w:rsidR="004A6E11">
              <w:rPr>
                <w:rFonts w:ascii="Times New Roman" w:hAnsi="Times New Roman"/>
                <w:sz w:val="24"/>
                <w:szCs w:val="24"/>
              </w:rPr>
              <w:t>3</w:t>
            </w:r>
            <w:r w:rsidRPr="00426E94">
              <w:rPr>
                <w:rFonts w:ascii="Times New Roman" w:hAnsi="Times New Roman"/>
                <w:sz w:val="24"/>
                <w:szCs w:val="24"/>
              </w:rPr>
              <w:t>.1</w:t>
            </w:r>
            <w:r>
              <w:rPr>
                <w:rFonts w:ascii="Times New Roman" w:hAnsi="Times New Roman"/>
                <w:sz w:val="24"/>
                <w:szCs w:val="24"/>
              </w:rPr>
              <w:t>1</w:t>
            </w:r>
            <w:r w:rsidRPr="00426E94">
              <w:rPr>
                <w:rFonts w:ascii="Times New Roman" w:hAnsi="Times New Roman"/>
                <w:sz w:val="24"/>
                <w:szCs w:val="24"/>
              </w:rPr>
              <w:t>.3</w:t>
            </w:r>
          </w:p>
          <w:p w:rsidR="00952444" w:rsidRPr="00426E94" w:rsidRDefault="00952444" w:rsidP="00952444">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«Меры социальной поддержки предоста</w:t>
            </w:r>
            <w:r w:rsidRPr="00426E94">
              <w:rPr>
                <w:rFonts w:ascii="Times New Roman" w:hAnsi="Times New Roman"/>
                <w:sz w:val="24"/>
                <w:szCs w:val="24"/>
              </w:rPr>
              <w:t>в</w:t>
            </w:r>
            <w:r w:rsidRPr="00426E94">
              <w:rPr>
                <w:rFonts w:ascii="Times New Roman" w:hAnsi="Times New Roman"/>
                <w:sz w:val="24"/>
                <w:szCs w:val="24"/>
              </w:rPr>
              <w:t xml:space="preserve">лены </w:t>
            </w:r>
            <w:r w:rsidRPr="00426E94">
              <w:rPr>
                <w:sz w:val="24"/>
                <w:szCs w:val="24"/>
              </w:rPr>
              <w:br/>
            </w:r>
            <w:r w:rsidRPr="00426E94">
              <w:rPr>
                <w:rFonts w:ascii="Times New Roman" w:hAnsi="Times New Roman"/>
                <w:sz w:val="24"/>
                <w:szCs w:val="24"/>
              </w:rPr>
              <w:t>за 9 месяцев каждого года»</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52444" w:rsidRPr="00426E94" w:rsidRDefault="00952444" w:rsidP="00952444">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31 октября 202</w:t>
            </w:r>
            <w:r>
              <w:rPr>
                <w:rFonts w:ascii="Times New Roman" w:hAnsi="Times New Roman"/>
                <w:sz w:val="24"/>
                <w:szCs w:val="24"/>
              </w:rPr>
              <w:t>5</w:t>
            </w:r>
            <w:r w:rsidRPr="00426E94">
              <w:rPr>
                <w:rFonts w:ascii="Times New Roman" w:hAnsi="Times New Roman"/>
                <w:sz w:val="24"/>
                <w:szCs w:val="24"/>
              </w:rPr>
              <w:t xml:space="preserve"> г.</w:t>
            </w:r>
          </w:p>
        </w:tc>
        <w:tc>
          <w:tcPr>
            <w:tcW w:w="2547"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52444" w:rsidRPr="00426E94" w:rsidRDefault="00952444" w:rsidP="00952444">
            <w:pPr>
              <w:rPr>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52444" w:rsidRPr="00426E94" w:rsidRDefault="00952444" w:rsidP="00952444">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отчет</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52444" w:rsidRPr="00426E94" w:rsidRDefault="00952444" w:rsidP="00952444">
            <w:pPr>
              <w:widowControl w:val="0"/>
              <w:jc w:val="left"/>
              <w:rPr>
                <w:rFonts w:ascii="Times New Roman" w:hAnsi="Times New Roman"/>
                <w:sz w:val="24"/>
                <w:szCs w:val="24"/>
              </w:rPr>
            </w:pPr>
            <w:r w:rsidRPr="00426E94">
              <w:rPr>
                <w:rFonts w:ascii="Times New Roman" w:hAnsi="Times New Roman"/>
                <w:sz w:val="24"/>
                <w:szCs w:val="24"/>
              </w:rPr>
              <w:t>ПК «Отраслевой рег</w:t>
            </w:r>
            <w:r w:rsidRPr="00426E94">
              <w:rPr>
                <w:rFonts w:ascii="Times New Roman" w:hAnsi="Times New Roman"/>
                <w:sz w:val="24"/>
                <w:szCs w:val="24"/>
              </w:rPr>
              <w:t>и</w:t>
            </w:r>
            <w:r w:rsidRPr="00426E94">
              <w:rPr>
                <w:rFonts w:ascii="Times New Roman" w:hAnsi="Times New Roman"/>
                <w:sz w:val="24"/>
                <w:szCs w:val="24"/>
              </w:rPr>
              <w:t xml:space="preserve">ональный регистр населения </w:t>
            </w:r>
            <w:r>
              <w:rPr>
                <w:rFonts w:ascii="Times New Roman" w:hAnsi="Times New Roman"/>
                <w:sz w:val="24"/>
                <w:szCs w:val="24"/>
              </w:rPr>
              <w:t>РО</w:t>
            </w:r>
            <w:r w:rsidRPr="00426E94">
              <w:rPr>
                <w:rFonts w:ascii="Times New Roman" w:hAnsi="Times New Roman"/>
                <w:sz w:val="24"/>
                <w:szCs w:val="24"/>
              </w:rPr>
              <w:t>»</w:t>
            </w:r>
          </w:p>
        </w:tc>
      </w:tr>
      <w:tr w:rsidR="00952444" w:rsidRPr="00426E94" w:rsidTr="00737ADA">
        <w:tc>
          <w:tcPr>
            <w:tcW w:w="85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952444" w:rsidRPr="00426E94" w:rsidRDefault="00952444" w:rsidP="00952444">
            <w:pPr>
              <w:widowControl w:val="0"/>
              <w:tabs>
                <w:tab w:val="left" w:pos="11057"/>
              </w:tabs>
              <w:jc w:val="center"/>
              <w:rPr>
                <w:rFonts w:ascii="Times New Roman" w:hAnsi="Times New Roman"/>
                <w:sz w:val="24"/>
                <w:szCs w:val="24"/>
              </w:rPr>
            </w:pPr>
            <w:r>
              <w:rPr>
                <w:rFonts w:ascii="Times New Roman" w:hAnsi="Times New Roman"/>
                <w:sz w:val="24"/>
                <w:szCs w:val="24"/>
              </w:rPr>
              <w:t>1.136.</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52444" w:rsidRPr="00426E94" w:rsidRDefault="00952444" w:rsidP="00952444">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 xml:space="preserve">Контрольная точка </w:t>
            </w:r>
            <w:r w:rsidR="004A6E11">
              <w:rPr>
                <w:rFonts w:ascii="Times New Roman" w:hAnsi="Times New Roman"/>
                <w:sz w:val="24"/>
                <w:szCs w:val="24"/>
              </w:rPr>
              <w:t>3</w:t>
            </w:r>
            <w:r>
              <w:rPr>
                <w:rFonts w:ascii="Times New Roman" w:hAnsi="Times New Roman"/>
                <w:sz w:val="24"/>
                <w:szCs w:val="24"/>
              </w:rPr>
              <w:t>.11</w:t>
            </w:r>
            <w:r w:rsidRPr="00426E94">
              <w:rPr>
                <w:rFonts w:ascii="Times New Roman" w:hAnsi="Times New Roman"/>
                <w:sz w:val="24"/>
                <w:szCs w:val="24"/>
              </w:rPr>
              <w:t>.4</w:t>
            </w:r>
          </w:p>
          <w:p w:rsidR="00952444" w:rsidRPr="00426E94" w:rsidRDefault="00952444" w:rsidP="00952444">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«Осуществлен мониторинг предоставления мер социальной поддержки»</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52444" w:rsidRPr="00426E94" w:rsidRDefault="00952444" w:rsidP="00952444">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25 декабря 202</w:t>
            </w:r>
            <w:r>
              <w:rPr>
                <w:rFonts w:ascii="Times New Roman" w:hAnsi="Times New Roman"/>
                <w:sz w:val="24"/>
                <w:szCs w:val="24"/>
              </w:rPr>
              <w:t>5</w:t>
            </w:r>
            <w:r w:rsidRPr="00426E94">
              <w:rPr>
                <w:rFonts w:ascii="Times New Roman" w:hAnsi="Times New Roman"/>
                <w:sz w:val="24"/>
                <w:szCs w:val="24"/>
              </w:rPr>
              <w:t xml:space="preserve"> г.</w:t>
            </w:r>
          </w:p>
        </w:tc>
        <w:tc>
          <w:tcPr>
            <w:tcW w:w="2547"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52444" w:rsidRPr="00426E94" w:rsidRDefault="00952444" w:rsidP="00952444">
            <w:pPr>
              <w:rPr>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52444" w:rsidRPr="00426E94" w:rsidRDefault="00952444" w:rsidP="00952444">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отчет</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52444" w:rsidRPr="00426E94" w:rsidRDefault="00952444" w:rsidP="00952444">
            <w:pPr>
              <w:widowControl w:val="0"/>
              <w:jc w:val="left"/>
              <w:rPr>
                <w:rFonts w:ascii="Times New Roman" w:hAnsi="Times New Roman"/>
                <w:sz w:val="24"/>
                <w:szCs w:val="24"/>
              </w:rPr>
            </w:pPr>
            <w:r w:rsidRPr="00426E94">
              <w:rPr>
                <w:rFonts w:ascii="Times New Roman" w:hAnsi="Times New Roman"/>
                <w:sz w:val="24"/>
                <w:szCs w:val="24"/>
              </w:rPr>
              <w:t>ПК «Отраслевой рег</w:t>
            </w:r>
            <w:r w:rsidRPr="00426E94">
              <w:rPr>
                <w:rFonts w:ascii="Times New Roman" w:hAnsi="Times New Roman"/>
                <w:sz w:val="24"/>
                <w:szCs w:val="24"/>
              </w:rPr>
              <w:t>и</w:t>
            </w:r>
            <w:r w:rsidRPr="00426E94">
              <w:rPr>
                <w:rFonts w:ascii="Times New Roman" w:hAnsi="Times New Roman"/>
                <w:sz w:val="24"/>
                <w:szCs w:val="24"/>
              </w:rPr>
              <w:t xml:space="preserve">ональный регистр населения </w:t>
            </w:r>
            <w:r>
              <w:rPr>
                <w:rFonts w:ascii="Times New Roman" w:hAnsi="Times New Roman"/>
                <w:sz w:val="24"/>
                <w:szCs w:val="24"/>
              </w:rPr>
              <w:t>РО</w:t>
            </w:r>
            <w:r w:rsidRPr="00426E94">
              <w:rPr>
                <w:rFonts w:ascii="Times New Roman" w:hAnsi="Times New Roman"/>
                <w:sz w:val="24"/>
                <w:szCs w:val="24"/>
              </w:rPr>
              <w:t>»</w:t>
            </w:r>
          </w:p>
        </w:tc>
      </w:tr>
      <w:tr w:rsidR="00952444" w:rsidRPr="00426E94" w:rsidTr="00737ADA">
        <w:tc>
          <w:tcPr>
            <w:tcW w:w="85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952444" w:rsidRPr="00426E94" w:rsidRDefault="00952444" w:rsidP="00952444">
            <w:pPr>
              <w:widowControl w:val="0"/>
              <w:tabs>
                <w:tab w:val="left" w:pos="11057"/>
              </w:tabs>
              <w:jc w:val="center"/>
              <w:rPr>
                <w:rFonts w:ascii="Times New Roman" w:hAnsi="Times New Roman"/>
                <w:sz w:val="24"/>
                <w:szCs w:val="24"/>
              </w:rPr>
            </w:pPr>
            <w:r>
              <w:rPr>
                <w:rFonts w:ascii="Times New Roman" w:hAnsi="Times New Roman"/>
                <w:sz w:val="24"/>
                <w:szCs w:val="24"/>
              </w:rPr>
              <w:t>1.137.</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52444" w:rsidRPr="00426E94" w:rsidRDefault="00952444" w:rsidP="00952444">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 xml:space="preserve">Контрольная точка </w:t>
            </w:r>
            <w:r w:rsidR="004A6E11">
              <w:rPr>
                <w:rFonts w:ascii="Times New Roman" w:hAnsi="Times New Roman"/>
                <w:sz w:val="24"/>
                <w:szCs w:val="24"/>
              </w:rPr>
              <w:t>3</w:t>
            </w:r>
            <w:r w:rsidRPr="00426E94">
              <w:rPr>
                <w:rFonts w:ascii="Times New Roman" w:hAnsi="Times New Roman"/>
                <w:sz w:val="24"/>
                <w:szCs w:val="24"/>
              </w:rPr>
              <w:t>.1</w:t>
            </w:r>
            <w:r>
              <w:rPr>
                <w:rFonts w:ascii="Times New Roman" w:hAnsi="Times New Roman"/>
                <w:sz w:val="24"/>
                <w:szCs w:val="24"/>
              </w:rPr>
              <w:t>1</w:t>
            </w:r>
            <w:r w:rsidRPr="00426E94">
              <w:rPr>
                <w:rFonts w:ascii="Times New Roman" w:hAnsi="Times New Roman"/>
                <w:sz w:val="24"/>
                <w:szCs w:val="24"/>
              </w:rPr>
              <w:t>.</w:t>
            </w:r>
            <w:r>
              <w:rPr>
                <w:rFonts w:ascii="Times New Roman" w:hAnsi="Times New Roman"/>
                <w:sz w:val="24"/>
                <w:szCs w:val="24"/>
              </w:rPr>
              <w:t>5</w:t>
            </w:r>
          </w:p>
          <w:p w:rsidR="00952444" w:rsidRPr="00426E94" w:rsidRDefault="00952444" w:rsidP="00952444">
            <w:pPr>
              <w:widowControl w:val="0"/>
              <w:contextualSpacing/>
              <w:jc w:val="left"/>
              <w:outlineLvl w:val="2"/>
              <w:rPr>
                <w:rFonts w:ascii="Times New Roman" w:hAnsi="Times New Roman"/>
                <w:sz w:val="24"/>
                <w:szCs w:val="24"/>
              </w:rPr>
            </w:pPr>
            <w:r w:rsidRPr="00426E94">
              <w:rPr>
                <w:rFonts w:ascii="Times New Roman" w:hAnsi="Times New Roman"/>
                <w:sz w:val="24"/>
                <w:szCs w:val="24"/>
              </w:rPr>
              <w:t xml:space="preserve">«Предложения </w:t>
            </w:r>
            <w:proofErr w:type="gramStart"/>
            <w:r w:rsidRPr="00426E94">
              <w:rPr>
                <w:rFonts w:ascii="Times New Roman" w:hAnsi="Times New Roman"/>
                <w:sz w:val="24"/>
                <w:szCs w:val="24"/>
              </w:rPr>
              <w:t>о потребности в средствах областного бюджета учтены в областном законе об областном бюджете на очередной год</w:t>
            </w:r>
            <w:proofErr w:type="gramEnd"/>
            <w:r w:rsidRPr="00426E94">
              <w:rPr>
                <w:rFonts w:ascii="Times New Roman" w:hAnsi="Times New Roman"/>
                <w:sz w:val="24"/>
                <w:szCs w:val="24"/>
              </w:rPr>
              <w:t xml:space="preserve"> и плановый период»</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52444" w:rsidRPr="00426E94" w:rsidRDefault="00952444" w:rsidP="00952444">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1 января 202</w:t>
            </w:r>
            <w:r>
              <w:rPr>
                <w:rFonts w:ascii="Times New Roman" w:hAnsi="Times New Roman"/>
                <w:sz w:val="24"/>
                <w:szCs w:val="24"/>
              </w:rPr>
              <w:t>6</w:t>
            </w:r>
            <w:r w:rsidRPr="00426E94">
              <w:rPr>
                <w:rFonts w:ascii="Times New Roman" w:hAnsi="Times New Roman"/>
                <w:sz w:val="24"/>
                <w:szCs w:val="24"/>
              </w:rPr>
              <w:t xml:space="preserve"> г.</w:t>
            </w:r>
          </w:p>
        </w:tc>
        <w:tc>
          <w:tcPr>
            <w:tcW w:w="2547"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52444" w:rsidRPr="00426E94" w:rsidRDefault="00952444" w:rsidP="00952444">
            <w:pPr>
              <w:rPr>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52444" w:rsidRPr="00426E94" w:rsidRDefault="00952444" w:rsidP="00952444">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областной закон об областном бюджете</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52444" w:rsidRPr="00426E94" w:rsidRDefault="00952444" w:rsidP="00952444">
            <w:pPr>
              <w:widowControl w:val="0"/>
              <w:jc w:val="left"/>
              <w:rPr>
                <w:rFonts w:ascii="Times New Roman" w:hAnsi="Times New Roman"/>
                <w:sz w:val="24"/>
                <w:szCs w:val="24"/>
              </w:rPr>
            </w:pPr>
            <w:r w:rsidRPr="00426E94">
              <w:rPr>
                <w:rFonts w:ascii="Times New Roman" w:hAnsi="Times New Roman"/>
                <w:sz w:val="24"/>
                <w:szCs w:val="24"/>
              </w:rPr>
              <w:t xml:space="preserve">официальный портал правовой информации </w:t>
            </w:r>
            <w:r>
              <w:rPr>
                <w:rFonts w:ascii="Times New Roman" w:hAnsi="Times New Roman"/>
                <w:sz w:val="24"/>
                <w:szCs w:val="24"/>
              </w:rPr>
              <w:t>РО</w:t>
            </w:r>
            <w:r w:rsidRPr="00426E94">
              <w:rPr>
                <w:rFonts w:ascii="Times New Roman" w:hAnsi="Times New Roman"/>
                <w:sz w:val="24"/>
                <w:szCs w:val="24"/>
              </w:rPr>
              <w:t xml:space="preserve"> (pravo.donland.ru)</w:t>
            </w:r>
          </w:p>
        </w:tc>
      </w:tr>
      <w:tr w:rsidR="00952444" w:rsidRPr="00426E94" w:rsidTr="00737ADA">
        <w:tc>
          <w:tcPr>
            <w:tcW w:w="85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952444" w:rsidRPr="00426E94" w:rsidRDefault="00952444" w:rsidP="00952444">
            <w:pPr>
              <w:widowControl w:val="0"/>
              <w:tabs>
                <w:tab w:val="left" w:pos="11057"/>
              </w:tabs>
              <w:jc w:val="center"/>
              <w:rPr>
                <w:rFonts w:ascii="Times New Roman" w:hAnsi="Times New Roman"/>
                <w:sz w:val="24"/>
                <w:szCs w:val="24"/>
              </w:rPr>
            </w:pPr>
            <w:r>
              <w:rPr>
                <w:rFonts w:ascii="Times New Roman" w:hAnsi="Times New Roman"/>
                <w:sz w:val="24"/>
                <w:szCs w:val="24"/>
              </w:rPr>
              <w:t>1.138.</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52444" w:rsidRPr="00426E94" w:rsidRDefault="00952444" w:rsidP="00952444">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 xml:space="preserve">Контрольная точка </w:t>
            </w:r>
            <w:r w:rsidR="004A6E11">
              <w:rPr>
                <w:rFonts w:ascii="Times New Roman" w:hAnsi="Times New Roman"/>
                <w:sz w:val="24"/>
                <w:szCs w:val="24"/>
              </w:rPr>
              <w:t>3</w:t>
            </w:r>
            <w:r w:rsidRPr="00426E94">
              <w:rPr>
                <w:rFonts w:ascii="Times New Roman" w:hAnsi="Times New Roman"/>
                <w:sz w:val="24"/>
                <w:szCs w:val="24"/>
              </w:rPr>
              <w:t>.1</w:t>
            </w:r>
            <w:r>
              <w:rPr>
                <w:rFonts w:ascii="Times New Roman" w:hAnsi="Times New Roman"/>
                <w:sz w:val="24"/>
                <w:szCs w:val="24"/>
              </w:rPr>
              <w:t>1</w:t>
            </w:r>
            <w:r w:rsidRPr="00426E94">
              <w:rPr>
                <w:rFonts w:ascii="Times New Roman" w:hAnsi="Times New Roman"/>
                <w:sz w:val="24"/>
                <w:szCs w:val="24"/>
              </w:rPr>
              <w:t>.</w:t>
            </w:r>
            <w:r>
              <w:rPr>
                <w:rFonts w:ascii="Times New Roman" w:hAnsi="Times New Roman"/>
                <w:sz w:val="24"/>
                <w:szCs w:val="24"/>
              </w:rPr>
              <w:t>6</w:t>
            </w:r>
          </w:p>
          <w:p w:rsidR="00952444" w:rsidRPr="00426E94" w:rsidRDefault="00952444" w:rsidP="00952444">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«Меры социальной поддержки предоста</w:t>
            </w:r>
            <w:r w:rsidRPr="00426E94">
              <w:rPr>
                <w:rFonts w:ascii="Times New Roman" w:hAnsi="Times New Roman"/>
                <w:sz w:val="24"/>
                <w:szCs w:val="24"/>
              </w:rPr>
              <w:t>в</w:t>
            </w:r>
            <w:r w:rsidRPr="00426E94">
              <w:rPr>
                <w:rFonts w:ascii="Times New Roman" w:hAnsi="Times New Roman"/>
                <w:sz w:val="24"/>
                <w:szCs w:val="24"/>
              </w:rPr>
              <w:t xml:space="preserve">лены </w:t>
            </w:r>
            <w:r w:rsidRPr="00426E94">
              <w:rPr>
                <w:sz w:val="24"/>
                <w:szCs w:val="24"/>
              </w:rPr>
              <w:br/>
            </w:r>
            <w:r w:rsidRPr="00426E94">
              <w:rPr>
                <w:rFonts w:ascii="Times New Roman" w:hAnsi="Times New Roman"/>
                <w:sz w:val="24"/>
                <w:szCs w:val="24"/>
              </w:rPr>
              <w:lastRenderedPageBreak/>
              <w:t>за 1 полугодие каждого года»</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52444" w:rsidRPr="00426E94" w:rsidRDefault="00952444" w:rsidP="00952444">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lastRenderedPageBreak/>
              <w:t>31 июля 202</w:t>
            </w:r>
            <w:r>
              <w:rPr>
                <w:rFonts w:ascii="Times New Roman" w:hAnsi="Times New Roman"/>
                <w:sz w:val="24"/>
                <w:szCs w:val="24"/>
              </w:rPr>
              <w:t>6</w:t>
            </w:r>
            <w:r w:rsidRPr="00426E94">
              <w:rPr>
                <w:rFonts w:ascii="Times New Roman" w:hAnsi="Times New Roman"/>
                <w:sz w:val="24"/>
                <w:szCs w:val="24"/>
              </w:rPr>
              <w:t xml:space="preserve"> г.</w:t>
            </w:r>
          </w:p>
        </w:tc>
        <w:tc>
          <w:tcPr>
            <w:tcW w:w="2547"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52444" w:rsidRPr="00426E94" w:rsidRDefault="00952444" w:rsidP="00952444">
            <w:pPr>
              <w:rPr>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52444" w:rsidRPr="00426E94" w:rsidRDefault="00952444" w:rsidP="00952444">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отчет</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52444" w:rsidRPr="00426E94" w:rsidRDefault="00952444" w:rsidP="00952444">
            <w:pPr>
              <w:widowControl w:val="0"/>
              <w:jc w:val="left"/>
              <w:rPr>
                <w:rFonts w:ascii="Times New Roman" w:hAnsi="Times New Roman"/>
                <w:sz w:val="24"/>
                <w:szCs w:val="24"/>
              </w:rPr>
            </w:pPr>
            <w:r w:rsidRPr="00426E94">
              <w:rPr>
                <w:rFonts w:ascii="Times New Roman" w:hAnsi="Times New Roman"/>
                <w:sz w:val="24"/>
                <w:szCs w:val="24"/>
              </w:rPr>
              <w:t>ПК «Отраслевой рег</w:t>
            </w:r>
            <w:r w:rsidRPr="00426E94">
              <w:rPr>
                <w:rFonts w:ascii="Times New Roman" w:hAnsi="Times New Roman"/>
                <w:sz w:val="24"/>
                <w:szCs w:val="24"/>
              </w:rPr>
              <w:t>и</w:t>
            </w:r>
            <w:r w:rsidRPr="00426E94">
              <w:rPr>
                <w:rFonts w:ascii="Times New Roman" w:hAnsi="Times New Roman"/>
                <w:sz w:val="24"/>
                <w:szCs w:val="24"/>
              </w:rPr>
              <w:t xml:space="preserve">ональный регистр населения </w:t>
            </w:r>
            <w:r>
              <w:rPr>
                <w:rFonts w:ascii="Times New Roman" w:hAnsi="Times New Roman"/>
                <w:sz w:val="24"/>
                <w:szCs w:val="24"/>
              </w:rPr>
              <w:t>РО</w:t>
            </w:r>
            <w:r w:rsidRPr="00426E94">
              <w:rPr>
                <w:rFonts w:ascii="Times New Roman" w:hAnsi="Times New Roman"/>
                <w:sz w:val="24"/>
                <w:szCs w:val="24"/>
              </w:rPr>
              <w:t>»</w:t>
            </w:r>
          </w:p>
        </w:tc>
      </w:tr>
      <w:tr w:rsidR="00952444" w:rsidRPr="00426E94" w:rsidTr="00737ADA">
        <w:tc>
          <w:tcPr>
            <w:tcW w:w="85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952444" w:rsidRPr="00426E94" w:rsidRDefault="00952444" w:rsidP="00952444">
            <w:pPr>
              <w:widowControl w:val="0"/>
              <w:tabs>
                <w:tab w:val="left" w:pos="11057"/>
              </w:tabs>
              <w:jc w:val="center"/>
              <w:rPr>
                <w:rFonts w:ascii="Times New Roman" w:hAnsi="Times New Roman"/>
                <w:sz w:val="24"/>
                <w:szCs w:val="24"/>
              </w:rPr>
            </w:pPr>
            <w:r>
              <w:rPr>
                <w:rFonts w:ascii="Times New Roman" w:hAnsi="Times New Roman"/>
                <w:sz w:val="24"/>
                <w:szCs w:val="24"/>
              </w:rPr>
              <w:lastRenderedPageBreak/>
              <w:t>1.139.</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52444" w:rsidRPr="00426E94" w:rsidRDefault="00952444" w:rsidP="00952444">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Контрольная точка</w:t>
            </w:r>
            <w:r>
              <w:rPr>
                <w:rFonts w:ascii="Times New Roman" w:hAnsi="Times New Roman"/>
                <w:sz w:val="24"/>
                <w:szCs w:val="24"/>
              </w:rPr>
              <w:t xml:space="preserve"> </w:t>
            </w:r>
            <w:r w:rsidR="004A6E11">
              <w:rPr>
                <w:rFonts w:ascii="Times New Roman" w:hAnsi="Times New Roman"/>
                <w:sz w:val="24"/>
                <w:szCs w:val="24"/>
              </w:rPr>
              <w:t>3</w:t>
            </w:r>
            <w:r>
              <w:rPr>
                <w:rFonts w:ascii="Times New Roman" w:hAnsi="Times New Roman"/>
                <w:sz w:val="24"/>
                <w:szCs w:val="24"/>
              </w:rPr>
              <w:t xml:space="preserve"> </w:t>
            </w:r>
            <w:r w:rsidRPr="00426E94">
              <w:rPr>
                <w:rFonts w:ascii="Times New Roman" w:hAnsi="Times New Roman"/>
                <w:sz w:val="24"/>
                <w:szCs w:val="24"/>
              </w:rPr>
              <w:t>.1</w:t>
            </w:r>
            <w:r>
              <w:rPr>
                <w:rFonts w:ascii="Times New Roman" w:hAnsi="Times New Roman"/>
                <w:sz w:val="24"/>
                <w:szCs w:val="24"/>
              </w:rPr>
              <w:t>1</w:t>
            </w:r>
            <w:r w:rsidRPr="00426E94">
              <w:rPr>
                <w:rFonts w:ascii="Times New Roman" w:hAnsi="Times New Roman"/>
                <w:sz w:val="24"/>
                <w:szCs w:val="24"/>
              </w:rPr>
              <w:t>.</w:t>
            </w:r>
            <w:r>
              <w:rPr>
                <w:rFonts w:ascii="Times New Roman" w:hAnsi="Times New Roman"/>
                <w:sz w:val="24"/>
                <w:szCs w:val="24"/>
              </w:rPr>
              <w:t>7</w:t>
            </w:r>
          </w:p>
          <w:p w:rsidR="00952444" w:rsidRPr="00426E94" w:rsidRDefault="00952444" w:rsidP="00952444">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«Меры социальной поддержки предоста</w:t>
            </w:r>
            <w:r w:rsidRPr="00426E94">
              <w:rPr>
                <w:rFonts w:ascii="Times New Roman" w:hAnsi="Times New Roman"/>
                <w:sz w:val="24"/>
                <w:szCs w:val="24"/>
              </w:rPr>
              <w:t>в</w:t>
            </w:r>
            <w:r w:rsidRPr="00426E94">
              <w:rPr>
                <w:rFonts w:ascii="Times New Roman" w:hAnsi="Times New Roman"/>
                <w:sz w:val="24"/>
                <w:szCs w:val="24"/>
              </w:rPr>
              <w:t xml:space="preserve">лены </w:t>
            </w:r>
            <w:r w:rsidRPr="00426E94">
              <w:rPr>
                <w:sz w:val="24"/>
                <w:szCs w:val="24"/>
              </w:rPr>
              <w:br/>
            </w:r>
            <w:r w:rsidRPr="00426E94">
              <w:rPr>
                <w:rFonts w:ascii="Times New Roman" w:hAnsi="Times New Roman"/>
                <w:sz w:val="24"/>
                <w:szCs w:val="24"/>
              </w:rPr>
              <w:t>за 9 месяцев каждого года»</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52444" w:rsidRPr="00426E94" w:rsidRDefault="00952444" w:rsidP="00952444">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31 октября 202</w:t>
            </w:r>
            <w:r>
              <w:rPr>
                <w:rFonts w:ascii="Times New Roman" w:hAnsi="Times New Roman"/>
                <w:sz w:val="24"/>
                <w:szCs w:val="24"/>
              </w:rPr>
              <w:t>6</w:t>
            </w:r>
            <w:r w:rsidRPr="00426E94">
              <w:rPr>
                <w:rFonts w:ascii="Times New Roman" w:hAnsi="Times New Roman"/>
                <w:sz w:val="24"/>
                <w:szCs w:val="24"/>
              </w:rPr>
              <w:t xml:space="preserve"> г.</w:t>
            </w:r>
          </w:p>
        </w:tc>
        <w:tc>
          <w:tcPr>
            <w:tcW w:w="2547"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52444" w:rsidRPr="00426E94" w:rsidRDefault="00952444" w:rsidP="00952444">
            <w:pPr>
              <w:rPr>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52444" w:rsidRPr="00426E94" w:rsidRDefault="00952444" w:rsidP="00952444">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отчет</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52444" w:rsidRPr="00426E94" w:rsidRDefault="00952444" w:rsidP="00952444">
            <w:pPr>
              <w:widowControl w:val="0"/>
              <w:jc w:val="left"/>
              <w:rPr>
                <w:rFonts w:ascii="Times New Roman" w:hAnsi="Times New Roman"/>
                <w:sz w:val="24"/>
                <w:szCs w:val="24"/>
              </w:rPr>
            </w:pPr>
            <w:r w:rsidRPr="00426E94">
              <w:rPr>
                <w:rFonts w:ascii="Times New Roman" w:hAnsi="Times New Roman"/>
                <w:sz w:val="24"/>
                <w:szCs w:val="24"/>
              </w:rPr>
              <w:t>ПК «Отраслевой рег</w:t>
            </w:r>
            <w:r w:rsidRPr="00426E94">
              <w:rPr>
                <w:rFonts w:ascii="Times New Roman" w:hAnsi="Times New Roman"/>
                <w:sz w:val="24"/>
                <w:szCs w:val="24"/>
              </w:rPr>
              <w:t>и</w:t>
            </w:r>
            <w:r w:rsidRPr="00426E94">
              <w:rPr>
                <w:rFonts w:ascii="Times New Roman" w:hAnsi="Times New Roman"/>
                <w:sz w:val="24"/>
                <w:szCs w:val="24"/>
              </w:rPr>
              <w:t xml:space="preserve">ональный регистр населения </w:t>
            </w:r>
            <w:r>
              <w:rPr>
                <w:rFonts w:ascii="Times New Roman" w:hAnsi="Times New Roman"/>
                <w:sz w:val="24"/>
                <w:szCs w:val="24"/>
              </w:rPr>
              <w:t>РО</w:t>
            </w:r>
            <w:r w:rsidRPr="00426E94">
              <w:rPr>
                <w:rFonts w:ascii="Times New Roman" w:hAnsi="Times New Roman"/>
                <w:sz w:val="24"/>
                <w:szCs w:val="24"/>
              </w:rPr>
              <w:t>»</w:t>
            </w:r>
          </w:p>
        </w:tc>
      </w:tr>
      <w:tr w:rsidR="00952444" w:rsidRPr="00426E94" w:rsidTr="00737ADA">
        <w:tc>
          <w:tcPr>
            <w:tcW w:w="85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952444" w:rsidRPr="00426E94" w:rsidRDefault="00952444" w:rsidP="00952444">
            <w:pPr>
              <w:widowControl w:val="0"/>
              <w:tabs>
                <w:tab w:val="left" w:pos="11057"/>
              </w:tabs>
              <w:jc w:val="center"/>
              <w:rPr>
                <w:rFonts w:ascii="Times New Roman" w:hAnsi="Times New Roman"/>
                <w:sz w:val="24"/>
                <w:szCs w:val="24"/>
              </w:rPr>
            </w:pPr>
            <w:r>
              <w:rPr>
                <w:rFonts w:ascii="Times New Roman" w:hAnsi="Times New Roman"/>
                <w:sz w:val="24"/>
                <w:szCs w:val="24"/>
              </w:rPr>
              <w:t>1.140.</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52444" w:rsidRPr="00426E94" w:rsidRDefault="00952444" w:rsidP="00952444">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 xml:space="preserve">Контрольная точка </w:t>
            </w:r>
            <w:r w:rsidR="004A6E11">
              <w:rPr>
                <w:rFonts w:ascii="Times New Roman" w:hAnsi="Times New Roman"/>
                <w:sz w:val="24"/>
                <w:szCs w:val="24"/>
              </w:rPr>
              <w:t>3</w:t>
            </w:r>
            <w:r w:rsidRPr="00426E94">
              <w:rPr>
                <w:rFonts w:ascii="Times New Roman" w:hAnsi="Times New Roman"/>
                <w:sz w:val="24"/>
                <w:szCs w:val="24"/>
              </w:rPr>
              <w:t>.1</w:t>
            </w:r>
            <w:r>
              <w:rPr>
                <w:rFonts w:ascii="Times New Roman" w:hAnsi="Times New Roman"/>
                <w:sz w:val="24"/>
                <w:szCs w:val="24"/>
              </w:rPr>
              <w:t>1</w:t>
            </w:r>
            <w:r w:rsidRPr="00426E94">
              <w:rPr>
                <w:rFonts w:ascii="Times New Roman" w:hAnsi="Times New Roman"/>
                <w:sz w:val="24"/>
                <w:szCs w:val="24"/>
              </w:rPr>
              <w:t>.</w:t>
            </w:r>
            <w:r>
              <w:rPr>
                <w:rFonts w:ascii="Times New Roman" w:hAnsi="Times New Roman"/>
                <w:sz w:val="24"/>
                <w:szCs w:val="24"/>
              </w:rPr>
              <w:t>8</w:t>
            </w:r>
          </w:p>
          <w:p w:rsidR="00952444" w:rsidRPr="00426E94" w:rsidRDefault="00952444" w:rsidP="00952444">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«Осуществлен мониторинг предоставления мер социальной поддержки»</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52444" w:rsidRPr="00426E94" w:rsidRDefault="00952444" w:rsidP="00952444">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25 декабря 202</w:t>
            </w:r>
            <w:r>
              <w:rPr>
                <w:rFonts w:ascii="Times New Roman" w:hAnsi="Times New Roman"/>
                <w:sz w:val="24"/>
                <w:szCs w:val="24"/>
              </w:rPr>
              <w:t>6</w:t>
            </w:r>
            <w:r w:rsidRPr="00426E94">
              <w:rPr>
                <w:rFonts w:ascii="Times New Roman" w:hAnsi="Times New Roman"/>
                <w:sz w:val="24"/>
                <w:szCs w:val="24"/>
              </w:rPr>
              <w:t xml:space="preserve"> г.</w:t>
            </w:r>
          </w:p>
        </w:tc>
        <w:tc>
          <w:tcPr>
            <w:tcW w:w="2547"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52444" w:rsidRPr="00426E94" w:rsidRDefault="00952444" w:rsidP="00952444">
            <w:pPr>
              <w:rPr>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52444" w:rsidRPr="00426E94" w:rsidRDefault="00952444" w:rsidP="00952444">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отчет</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52444" w:rsidRPr="00426E94" w:rsidRDefault="00952444" w:rsidP="00952444">
            <w:pPr>
              <w:widowControl w:val="0"/>
              <w:jc w:val="left"/>
              <w:rPr>
                <w:rFonts w:ascii="Times New Roman" w:hAnsi="Times New Roman"/>
                <w:sz w:val="24"/>
                <w:szCs w:val="24"/>
              </w:rPr>
            </w:pPr>
            <w:r w:rsidRPr="00426E94">
              <w:rPr>
                <w:rFonts w:ascii="Times New Roman" w:hAnsi="Times New Roman"/>
                <w:sz w:val="24"/>
                <w:szCs w:val="24"/>
              </w:rPr>
              <w:t>ПК «Отраслевой рег</w:t>
            </w:r>
            <w:r w:rsidRPr="00426E94">
              <w:rPr>
                <w:rFonts w:ascii="Times New Roman" w:hAnsi="Times New Roman"/>
                <w:sz w:val="24"/>
                <w:szCs w:val="24"/>
              </w:rPr>
              <w:t>и</w:t>
            </w:r>
            <w:r w:rsidRPr="00426E94">
              <w:rPr>
                <w:rFonts w:ascii="Times New Roman" w:hAnsi="Times New Roman"/>
                <w:sz w:val="24"/>
                <w:szCs w:val="24"/>
              </w:rPr>
              <w:t>ональный регистр населения Р</w:t>
            </w:r>
            <w:r>
              <w:rPr>
                <w:rFonts w:ascii="Times New Roman" w:hAnsi="Times New Roman"/>
                <w:sz w:val="24"/>
                <w:szCs w:val="24"/>
              </w:rPr>
              <w:t>О</w:t>
            </w:r>
            <w:r w:rsidRPr="00426E94">
              <w:rPr>
                <w:rFonts w:ascii="Times New Roman" w:hAnsi="Times New Roman"/>
                <w:sz w:val="24"/>
                <w:szCs w:val="24"/>
              </w:rPr>
              <w:t>»</w:t>
            </w:r>
          </w:p>
        </w:tc>
      </w:tr>
      <w:tr w:rsidR="00952444" w:rsidRPr="00426E94" w:rsidTr="00737ADA">
        <w:tc>
          <w:tcPr>
            <w:tcW w:w="85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952444" w:rsidRPr="00426E94" w:rsidRDefault="00952444" w:rsidP="00952444">
            <w:pPr>
              <w:widowControl w:val="0"/>
              <w:tabs>
                <w:tab w:val="left" w:pos="11057"/>
              </w:tabs>
              <w:jc w:val="center"/>
              <w:rPr>
                <w:rFonts w:ascii="Times New Roman" w:hAnsi="Times New Roman"/>
                <w:sz w:val="24"/>
                <w:szCs w:val="24"/>
              </w:rPr>
            </w:pPr>
            <w:r>
              <w:rPr>
                <w:rFonts w:ascii="Times New Roman" w:hAnsi="Times New Roman"/>
                <w:sz w:val="24"/>
                <w:szCs w:val="24"/>
              </w:rPr>
              <w:t>1.141.</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52444" w:rsidRPr="00426E94" w:rsidRDefault="00952444" w:rsidP="00952444">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 xml:space="preserve">Контрольная точка </w:t>
            </w:r>
            <w:r w:rsidR="004A6E11">
              <w:rPr>
                <w:rFonts w:ascii="Times New Roman" w:hAnsi="Times New Roman"/>
                <w:sz w:val="24"/>
                <w:szCs w:val="24"/>
              </w:rPr>
              <w:t>3</w:t>
            </w:r>
            <w:r w:rsidRPr="00426E94">
              <w:rPr>
                <w:rFonts w:ascii="Times New Roman" w:hAnsi="Times New Roman"/>
                <w:sz w:val="24"/>
                <w:szCs w:val="24"/>
              </w:rPr>
              <w:t>.</w:t>
            </w:r>
            <w:r>
              <w:rPr>
                <w:rFonts w:ascii="Times New Roman" w:hAnsi="Times New Roman"/>
                <w:sz w:val="24"/>
                <w:szCs w:val="24"/>
              </w:rPr>
              <w:t>11.9</w:t>
            </w:r>
          </w:p>
          <w:p w:rsidR="00952444" w:rsidRPr="00426E94" w:rsidRDefault="00952444" w:rsidP="00952444">
            <w:pPr>
              <w:widowControl w:val="0"/>
              <w:contextualSpacing/>
              <w:jc w:val="left"/>
              <w:outlineLvl w:val="2"/>
              <w:rPr>
                <w:rFonts w:ascii="Times New Roman" w:hAnsi="Times New Roman"/>
                <w:sz w:val="24"/>
                <w:szCs w:val="24"/>
              </w:rPr>
            </w:pPr>
            <w:r w:rsidRPr="00426E94">
              <w:rPr>
                <w:rFonts w:ascii="Times New Roman" w:hAnsi="Times New Roman"/>
                <w:sz w:val="24"/>
                <w:szCs w:val="24"/>
              </w:rPr>
              <w:t xml:space="preserve">«Предложения </w:t>
            </w:r>
            <w:proofErr w:type="gramStart"/>
            <w:r w:rsidRPr="00426E94">
              <w:rPr>
                <w:rFonts w:ascii="Times New Roman" w:hAnsi="Times New Roman"/>
                <w:sz w:val="24"/>
                <w:szCs w:val="24"/>
              </w:rPr>
              <w:t>о потребности в средствах областного бюджета учтены в областном законе об областном бюджете на очередной год</w:t>
            </w:r>
            <w:proofErr w:type="gramEnd"/>
            <w:r w:rsidRPr="00426E94">
              <w:rPr>
                <w:rFonts w:ascii="Times New Roman" w:hAnsi="Times New Roman"/>
                <w:sz w:val="24"/>
                <w:szCs w:val="24"/>
              </w:rPr>
              <w:t xml:space="preserve"> и плановый период»</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52444" w:rsidRPr="00426E94" w:rsidRDefault="00952444" w:rsidP="00952444">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1 января 202</w:t>
            </w:r>
            <w:r>
              <w:rPr>
                <w:rFonts w:ascii="Times New Roman" w:hAnsi="Times New Roman"/>
                <w:sz w:val="24"/>
                <w:szCs w:val="24"/>
              </w:rPr>
              <w:t>7</w:t>
            </w:r>
            <w:r w:rsidRPr="00426E94">
              <w:rPr>
                <w:rFonts w:ascii="Times New Roman" w:hAnsi="Times New Roman"/>
                <w:sz w:val="24"/>
                <w:szCs w:val="24"/>
              </w:rPr>
              <w:t xml:space="preserve"> г.</w:t>
            </w:r>
          </w:p>
        </w:tc>
        <w:tc>
          <w:tcPr>
            <w:tcW w:w="2547"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52444" w:rsidRPr="00426E94" w:rsidRDefault="00952444" w:rsidP="00952444">
            <w:pPr>
              <w:rPr>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52444" w:rsidRPr="00426E94" w:rsidRDefault="00952444" w:rsidP="00952444">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областной закон об областном бюджете</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52444" w:rsidRPr="00426E94" w:rsidRDefault="00952444" w:rsidP="00952444">
            <w:pPr>
              <w:widowControl w:val="0"/>
              <w:jc w:val="left"/>
              <w:rPr>
                <w:rFonts w:ascii="Times New Roman" w:hAnsi="Times New Roman"/>
                <w:sz w:val="24"/>
                <w:szCs w:val="24"/>
              </w:rPr>
            </w:pPr>
            <w:r w:rsidRPr="00426E94">
              <w:rPr>
                <w:rFonts w:ascii="Times New Roman" w:hAnsi="Times New Roman"/>
                <w:sz w:val="24"/>
                <w:szCs w:val="24"/>
              </w:rPr>
              <w:t xml:space="preserve">официальный портал правовой информации </w:t>
            </w:r>
            <w:r>
              <w:rPr>
                <w:rFonts w:ascii="Times New Roman" w:hAnsi="Times New Roman"/>
                <w:sz w:val="24"/>
                <w:szCs w:val="24"/>
              </w:rPr>
              <w:t>РО</w:t>
            </w:r>
            <w:r w:rsidRPr="00426E94">
              <w:rPr>
                <w:rFonts w:ascii="Times New Roman" w:hAnsi="Times New Roman"/>
                <w:sz w:val="24"/>
                <w:szCs w:val="24"/>
              </w:rPr>
              <w:t xml:space="preserve"> (pravo.donland.ru)</w:t>
            </w:r>
          </w:p>
        </w:tc>
      </w:tr>
      <w:tr w:rsidR="00952444" w:rsidRPr="00426E94" w:rsidTr="00737ADA">
        <w:tc>
          <w:tcPr>
            <w:tcW w:w="85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952444" w:rsidRPr="00426E94" w:rsidRDefault="00952444" w:rsidP="00952444">
            <w:pPr>
              <w:widowControl w:val="0"/>
              <w:tabs>
                <w:tab w:val="left" w:pos="11057"/>
              </w:tabs>
              <w:jc w:val="center"/>
              <w:rPr>
                <w:rFonts w:ascii="Times New Roman" w:hAnsi="Times New Roman"/>
                <w:sz w:val="24"/>
                <w:szCs w:val="24"/>
              </w:rPr>
            </w:pPr>
            <w:r>
              <w:rPr>
                <w:rFonts w:ascii="Times New Roman" w:hAnsi="Times New Roman"/>
                <w:sz w:val="24"/>
                <w:szCs w:val="24"/>
              </w:rPr>
              <w:t>1.142.</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52444" w:rsidRPr="00426E94" w:rsidRDefault="00952444" w:rsidP="00952444">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 xml:space="preserve">Контрольная точка </w:t>
            </w:r>
            <w:r w:rsidR="004A6E11">
              <w:rPr>
                <w:rFonts w:ascii="Times New Roman" w:hAnsi="Times New Roman"/>
                <w:sz w:val="24"/>
                <w:szCs w:val="24"/>
              </w:rPr>
              <w:t>3</w:t>
            </w:r>
            <w:r w:rsidRPr="00426E94">
              <w:rPr>
                <w:rFonts w:ascii="Times New Roman" w:hAnsi="Times New Roman"/>
                <w:sz w:val="24"/>
                <w:szCs w:val="24"/>
              </w:rPr>
              <w:t>.1</w:t>
            </w:r>
            <w:r>
              <w:rPr>
                <w:rFonts w:ascii="Times New Roman" w:hAnsi="Times New Roman"/>
                <w:sz w:val="24"/>
                <w:szCs w:val="24"/>
              </w:rPr>
              <w:t>1</w:t>
            </w:r>
            <w:r w:rsidRPr="00426E94">
              <w:rPr>
                <w:rFonts w:ascii="Times New Roman" w:hAnsi="Times New Roman"/>
                <w:sz w:val="24"/>
                <w:szCs w:val="24"/>
              </w:rPr>
              <w:t>.</w:t>
            </w:r>
            <w:r>
              <w:rPr>
                <w:rFonts w:ascii="Times New Roman" w:hAnsi="Times New Roman"/>
                <w:sz w:val="24"/>
                <w:szCs w:val="24"/>
              </w:rPr>
              <w:t>10</w:t>
            </w:r>
          </w:p>
          <w:p w:rsidR="00952444" w:rsidRPr="00426E94" w:rsidRDefault="00952444" w:rsidP="00952444">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«Меры социальной поддержки предоста</w:t>
            </w:r>
            <w:r w:rsidRPr="00426E94">
              <w:rPr>
                <w:rFonts w:ascii="Times New Roman" w:hAnsi="Times New Roman"/>
                <w:sz w:val="24"/>
                <w:szCs w:val="24"/>
              </w:rPr>
              <w:t>в</w:t>
            </w:r>
            <w:r w:rsidRPr="00426E94">
              <w:rPr>
                <w:rFonts w:ascii="Times New Roman" w:hAnsi="Times New Roman"/>
                <w:sz w:val="24"/>
                <w:szCs w:val="24"/>
              </w:rPr>
              <w:t xml:space="preserve">лены </w:t>
            </w:r>
            <w:r w:rsidRPr="00426E94">
              <w:rPr>
                <w:sz w:val="24"/>
                <w:szCs w:val="24"/>
              </w:rPr>
              <w:br/>
            </w:r>
            <w:r w:rsidRPr="00426E94">
              <w:rPr>
                <w:rFonts w:ascii="Times New Roman" w:hAnsi="Times New Roman"/>
                <w:sz w:val="24"/>
                <w:szCs w:val="24"/>
              </w:rPr>
              <w:t>за 1 полугодие каждого года»</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52444" w:rsidRPr="00426E94" w:rsidRDefault="00952444" w:rsidP="00952444">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31 июля 202</w:t>
            </w:r>
            <w:r>
              <w:rPr>
                <w:rFonts w:ascii="Times New Roman" w:hAnsi="Times New Roman"/>
                <w:sz w:val="24"/>
                <w:szCs w:val="24"/>
              </w:rPr>
              <w:t>7</w:t>
            </w:r>
            <w:r w:rsidRPr="00426E94">
              <w:rPr>
                <w:rFonts w:ascii="Times New Roman" w:hAnsi="Times New Roman"/>
                <w:sz w:val="24"/>
                <w:szCs w:val="24"/>
              </w:rPr>
              <w:t xml:space="preserve"> г.</w:t>
            </w:r>
          </w:p>
        </w:tc>
        <w:tc>
          <w:tcPr>
            <w:tcW w:w="2547"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52444" w:rsidRPr="00426E94" w:rsidRDefault="00952444" w:rsidP="00952444">
            <w:pPr>
              <w:rPr>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52444" w:rsidRPr="00426E94" w:rsidRDefault="00952444" w:rsidP="00952444">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отчет</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52444" w:rsidRPr="00426E94" w:rsidRDefault="00952444" w:rsidP="00952444">
            <w:pPr>
              <w:widowControl w:val="0"/>
              <w:jc w:val="left"/>
              <w:rPr>
                <w:rFonts w:ascii="Times New Roman" w:hAnsi="Times New Roman"/>
                <w:sz w:val="24"/>
                <w:szCs w:val="24"/>
              </w:rPr>
            </w:pPr>
            <w:r w:rsidRPr="00426E94">
              <w:rPr>
                <w:rFonts w:ascii="Times New Roman" w:hAnsi="Times New Roman"/>
                <w:sz w:val="24"/>
                <w:szCs w:val="24"/>
              </w:rPr>
              <w:t>ПК «Отраслевой рег</w:t>
            </w:r>
            <w:r w:rsidRPr="00426E94">
              <w:rPr>
                <w:rFonts w:ascii="Times New Roman" w:hAnsi="Times New Roman"/>
                <w:sz w:val="24"/>
                <w:szCs w:val="24"/>
              </w:rPr>
              <w:t>и</w:t>
            </w:r>
            <w:r w:rsidRPr="00426E94">
              <w:rPr>
                <w:rFonts w:ascii="Times New Roman" w:hAnsi="Times New Roman"/>
                <w:sz w:val="24"/>
                <w:szCs w:val="24"/>
              </w:rPr>
              <w:t>ональный регистр населения Р</w:t>
            </w:r>
            <w:r>
              <w:rPr>
                <w:rFonts w:ascii="Times New Roman" w:hAnsi="Times New Roman"/>
                <w:sz w:val="24"/>
                <w:szCs w:val="24"/>
              </w:rPr>
              <w:t>О</w:t>
            </w:r>
            <w:r w:rsidRPr="00426E94">
              <w:rPr>
                <w:rFonts w:ascii="Times New Roman" w:hAnsi="Times New Roman"/>
                <w:sz w:val="24"/>
                <w:szCs w:val="24"/>
              </w:rPr>
              <w:t>»</w:t>
            </w:r>
          </w:p>
        </w:tc>
      </w:tr>
      <w:tr w:rsidR="00952444" w:rsidRPr="00426E94" w:rsidTr="00737ADA">
        <w:tc>
          <w:tcPr>
            <w:tcW w:w="85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952444" w:rsidRPr="00426E94" w:rsidRDefault="00952444" w:rsidP="00952444">
            <w:pPr>
              <w:widowControl w:val="0"/>
              <w:tabs>
                <w:tab w:val="left" w:pos="11057"/>
              </w:tabs>
              <w:jc w:val="center"/>
              <w:rPr>
                <w:rFonts w:ascii="Times New Roman" w:hAnsi="Times New Roman"/>
                <w:sz w:val="24"/>
                <w:szCs w:val="24"/>
              </w:rPr>
            </w:pPr>
            <w:r>
              <w:rPr>
                <w:rFonts w:ascii="Times New Roman" w:hAnsi="Times New Roman"/>
                <w:sz w:val="24"/>
                <w:szCs w:val="24"/>
              </w:rPr>
              <w:t>1.143.</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52444" w:rsidRPr="00426E94" w:rsidRDefault="00952444" w:rsidP="00952444">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Контрольная точка</w:t>
            </w:r>
            <w:r>
              <w:rPr>
                <w:rFonts w:ascii="Times New Roman" w:hAnsi="Times New Roman"/>
                <w:sz w:val="24"/>
                <w:szCs w:val="24"/>
              </w:rPr>
              <w:t xml:space="preserve"> </w:t>
            </w:r>
            <w:r w:rsidR="004A6E11">
              <w:rPr>
                <w:rFonts w:ascii="Times New Roman" w:hAnsi="Times New Roman"/>
                <w:sz w:val="24"/>
                <w:szCs w:val="24"/>
              </w:rPr>
              <w:t>3</w:t>
            </w:r>
            <w:r w:rsidRPr="00426E94">
              <w:rPr>
                <w:rFonts w:ascii="Times New Roman" w:hAnsi="Times New Roman"/>
                <w:sz w:val="24"/>
                <w:szCs w:val="24"/>
              </w:rPr>
              <w:t>.1</w:t>
            </w:r>
            <w:r>
              <w:rPr>
                <w:rFonts w:ascii="Times New Roman" w:hAnsi="Times New Roman"/>
                <w:sz w:val="24"/>
                <w:szCs w:val="24"/>
              </w:rPr>
              <w:t>0</w:t>
            </w:r>
            <w:r w:rsidRPr="00426E94">
              <w:rPr>
                <w:rFonts w:ascii="Times New Roman" w:hAnsi="Times New Roman"/>
                <w:sz w:val="24"/>
                <w:szCs w:val="24"/>
              </w:rPr>
              <w:t>.</w:t>
            </w:r>
            <w:r>
              <w:rPr>
                <w:rFonts w:ascii="Times New Roman" w:hAnsi="Times New Roman"/>
                <w:sz w:val="24"/>
                <w:szCs w:val="24"/>
              </w:rPr>
              <w:t>11</w:t>
            </w:r>
          </w:p>
          <w:p w:rsidR="00952444" w:rsidRPr="00426E94" w:rsidRDefault="00952444" w:rsidP="00952444">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«Меры социальной поддержки предоста</w:t>
            </w:r>
            <w:r w:rsidRPr="00426E94">
              <w:rPr>
                <w:rFonts w:ascii="Times New Roman" w:hAnsi="Times New Roman"/>
                <w:sz w:val="24"/>
                <w:szCs w:val="24"/>
              </w:rPr>
              <w:t>в</w:t>
            </w:r>
            <w:r w:rsidRPr="00426E94">
              <w:rPr>
                <w:rFonts w:ascii="Times New Roman" w:hAnsi="Times New Roman"/>
                <w:sz w:val="24"/>
                <w:szCs w:val="24"/>
              </w:rPr>
              <w:t xml:space="preserve">лены </w:t>
            </w:r>
            <w:r w:rsidRPr="00426E94">
              <w:rPr>
                <w:sz w:val="24"/>
                <w:szCs w:val="24"/>
              </w:rPr>
              <w:br/>
            </w:r>
            <w:r w:rsidRPr="00426E94">
              <w:rPr>
                <w:rFonts w:ascii="Times New Roman" w:hAnsi="Times New Roman"/>
                <w:sz w:val="24"/>
                <w:szCs w:val="24"/>
              </w:rPr>
              <w:t>за 9 месяцев каждого года»</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52444" w:rsidRPr="00426E94" w:rsidRDefault="00952444" w:rsidP="00952444">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31 октября 202</w:t>
            </w:r>
            <w:r>
              <w:rPr>
                <w:rFonts w:ascii="Times New Roman" w:hAnsi="Times New Roman"/>
                <w:sz w:val="24"/>
                <w:szCs w:val="24"/>
              </w:rPr>
              <w:t>7</w:t>
            </w:r>
            <w:r w:rsidRPr="00426E94">
              <w:rPr>
                <w:rFonts w:ascii="Times New Roman" w:hAnsi="Times New Roman"/>
                <w:sz w:val="24"/>
                <w:szCs w:val="24"/>
              </w:rPr>
              <w:t xml:space="preserve"> г.</w:t>
            </w:r>
          </w:p>
        </w:tc>
        <w:tc>
          <w:tcPr>
            <w:tcW w:w="2547"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52444" w:rsidRPr="00426E94" w:rsidRDefault="00952444" w:rsidP="00952444">
            <w:pPr>
              <w:rPr>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52444" w:rsidRPr="00426E94" w:rsidRDefault="00952444" w:rsidP="00952444">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отчет</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52444" w:rsidRPr="00426E94" w:rsidRDefault="00952444" w:rsidP="00952444">
            <w:pPr>
              <w:widowControl w:val="0"/>
              <w:jc w:val="left"/>
              <w:rPr>
                <w:rFonts w:ascii="Times New Roman" w:hAnsi="Times New Roman"/>
                <w:sz w:val="24"/>
                <w:szCs w:val="24"/>
              </w:rPr>
            </w:pPr>
            <w:r w:rsidRPr="00426E94">
              <w:rPr>
                <w:rFonts w:ascii="Times New Roman" w:hAnsi="Times New Roman"/>
                <w:sz w:val="24"/>
                <w:szCs w:val="24"/>
              </w:rPr>
              <w:t>ПК «Отраслевой рег</w:t>
            </w:r>
            <w:r w:rsidRPr="00426E94">
              <w:rPr>
                <w:rFonts w:ascii="Times New Roman" w:hAnsi="Times New Roman"/>
                <w:sz w:val="24"/>
                <w:szCs w:val="24"/>
              </w:rPr>
              <w:t>и</w:t>
            </w:r>
            <w:r w:rsidRPr="00426E94">
              <w:rPr>
                <w:rFonts w:ascii="Times New Roman" w:hAnsi="Times New Roman"/>
                <w:sz w:val="24"/>
                <w:szCs w:val="24"/>
              </w:rPr>
              <w:t xml:space="preserve">ональный регистр населения </w:t>
            </w:r>
            <w:r>
              <w:rPr>
                <w:rFonts w:ascii="Times New Roman" w:hAnsi="Times New Roman"/>
                <w:sz w:val="24"/>
                <w:szCs w:val="24"/>
              </w:rPr>
              <w:t>РО</w:t>
            </w:r>
            <w:r w:rsidRPr="00426E94">
              <w:rPr>
                <w:rFonts w:ascii="Times New Roman" w:hAnsi="Times New Roman"/>
                <w:sz w:val="24"/>
                <w:szCs w:val="24"/>
              </w:rPr>
              <w:t>»</w:t>
            </w:r>
          </w:p>
        </w:tc>
      </w:tr>
      <w:tr w:rsidR="00952444" w:rsidRPr="00426E94" w:rsidTr="00737ADA">
        <w:tc>
          <w:tcPr>
            <w:tcW w:w="85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952444" w:rsidRPr="00426E94" w:rsidRDefault="00952444" w:rsidP="00952444">
            <w:pPr>
              <w:widowControl w:val="0"/>
              <w:tabs>
                <w:tab w:val="left" w:pos="11057"/>
              </w:tabs>
              <w:jc w:val="center"/>
              <w:rPr>
                <w:rFonts w:ascii="Times New Roman" w:hAnsi="Times New Roman"/>
                <w:sz w:val="24"/>
                <w:szCs w:val="24"/>
              </w:rPr>
            </w:pPr>
            <w:r>
              <w:rPr>
                <w:rFonts w:ascii="Times New Roman" w:hAnsi="Times New Roman"/>
                <w:sz w:val="24"/>
                <w:szCs w:val="24"/>
              </w:rPr>
              <w:t>1.144.</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52444" w:rsidRPr="00426E94" w:rsidRDefault="00952444" w:rsidP="00952444">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 xml:space="preserve">Контрольная точка </w:t>
            </w:r>
            <w:r w:rsidR="004A6E11">
              <w:rPr>
                <w:rFonts w:ascii="Times New Roman" w:hAnsi="Times New Roman"/>
                <w:sz w:val="24"/>
                <w:szCs w:val="24"/>
              </w:rPr>
              <w:t>3</w:t>
            </w:r>
            <w:r w:rsidRPr="00426E94">
              <w:rPr>
                <w:rFonts w:ascii="Times New Roman" w:hAnsi="Times New Roman"/>
                <w:sz w:val="24"/>
                <w:szCs w:val="24"/>
              </w:rPr>
              <w:t>.1</w:t>
            </w:r>
            <w:r>
              <w:rPr>
                <w:rFonts w:ascii="Times New Roman" w:hAnsi="Times New Roman"/>
                <w:sz w:val="24"/>
                <w:szCs w:val="24"/>
              </w:rPr>
              <w:t>1</w:t>
            </w:r>
            <w:r w:rsidRPr="00426E94">
              <w:rPr>
                <w:rFonts w:ascii="Times New Roman" w:hAnsi="Times New Roman"/>
                <w:sz w:val="24"/>
                <w:szCs w:val="24"/>
              </w:rPr>
              <w:t>.</w:t>
            </w:r>
            <w:r>
              <w:rPr>
                <w:rFonts w:ascii="Times New Roman" w:hAnsi="Times New Roman"/>
                <w:sz w:val="24"/>
                <w:szCs w:val="24"/>
              </w:rPr>
              <w:t>12</w:t>
            </w:r>
          </w:p>
          <w:p w:rsidR="00952444" w:rsidRPr="00426E94" w:rsidRDefault="00952444" w:rsidP="00952444">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«Осуществлен мониторинг предоставления мер социальной поддержки»</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52444" w:rsidRPr="00426E94" w:rsidRDefault="00952444" w:rsidP="00952444">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25 декабря 202</w:t>
            </w:r>
            <w:r>
              <w:rPr>
                <w:rFonts w:ascii="Times New Roman" w:hAnsi="Times New Roman"/>
                <w:sz w:val="24"/>
                <w:szCs w:val="24"/>
              </w:rPr>
              <w:t>7</w:t>
            </w:r>
            <w:r w:rsidRPr="00426E94">
              <w:rPr>
                <w:rFonts w:ascii="Times New Roman" w:hAnsi="Times New Roman"/>
                <w:sz w:val="24"/>
                <w:szCs w:val="24"/>
              </w:rPr>
              <w:t xml:space="preserve"> г.</w:t>
            </w:r>
          </w:p>
        </w:tc>
        <w:tc>
          <w:tcPr>
            <w:tcW w:w="2547"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52444" w:rsidRPr="00426E94" w:rsidRDefault="00952444" w:rsidP="00952444">
            <w:pPr>
              <w:rPr>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52444" w:rsidRPr="00426E94" w:rsidRDefault="00952444" w:rsidP="00952444">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отчет</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52444" w:rsidRPr="00426E94" w:rsidRDefault="00952444" w:rsidP="00952444">
            <w:pPr>
              <w:widowControl w:val="0"/>
              <w:jc w:val="left"/>
              <w:rPr>
                <w:rFonts w:ascii="Times New Roman" w:hAnsi="Times New Roman"/>
                <w:sz w:val="24"/>
                <w:szCs w:val="24"/>
              </w:rPr>
            </w:pPr>
            <w:r w:rsidRPr="00426E94">
              <w:rPr>
                <w:rFonts w:ascii="Times New Roman" w:hAnsi="Times New Roman"/>
                <w:sz w:val="24"/>
                <w:szCs w:val="24"/>
              </w:rPr>
              <w:t>ПК «Отраслевой рег</w:t>
            </w:r>
            <w:r w:rsidRPr="00426E94">
              <w:rPr>
                <w:rFonts w:ascii="Times New Roman" w:hAnsi="Times New Roman"/>
                <w:sz w:val="24"/>
                <w:szCs w:val="24"/>
              </w:rPr>
              <w:t>и</w:t>
            </w:r>
            <w:r w:rsidRPr="00426E94">
              <w:rPr>
                <w:rFonts w:ascii="Times New Roman" w:hAnsi="Times New Roman"/>
                <w:sz w:val="24"/>
                <w:szCs w:val="24"/>
              </w:rPr>
              <w:t xml:space="preserve">ональный регистр населения </w:t>
            </w:r>
            <w:r>
              <w:rPr>
                <w:rFonts w:ascii="Times New Roman" w:hAnsi="Times New Roman"/>
                <w:sz w:val="24"/>
                <w:szCs w:val="24"/>
              </w:rPr>
              <w:t>РО</w:t>
            </w:r>
            <w:r w:rsidRPr="00426E94">
              <w:rPr>
                <w:rFonts w:ascii="Times New Roman" w:hAnsi="Times New Roman"/>
                <w:sz w:val="24"/>
                <w:szCs w:val="24"/>
              </w:rPr>
              <w:t>»</w:t>
            </w:r>
          </w:p>
        </w:tc>
      </w:tr>
    </w:tbl>
    <w:p w:rsidR="008C17E9" w:rsidRPr="00426E94" w:rsidRDefault="008C17E9">
      <w:pPr>
        <w:widowControl w:val="0"/>
        <w:ind w:firstLine="709"/>
        <w:rPr>
          <w:rFonts w:ascii="Times New Roman" w:hAnsi="Times New Roman"/>
          <w:sz w:val="24"/>
          <w:szCs w:val="24"/>
        </w:rPr>
      </w:pPr>
    </w:p>
    <w:p w:rsidR="00A2247B" w:rsidRDefault="00F8685C" w:rsidP="00A2247B">
      <w:pPr>
        <w:widowControl w:val="0"/>
        <w:ind w:firstLine="709"/>
        <w:rPr>
          <w:rFonts w:ascii="Times New Roman" w:hAnsi="Times New Roman"/>
          <w:sz w:val="24"/>
          <w:szCs w:val="24"/>
        </w:rPr>
      </w:pPr>
      <w:r w:rsidRPr="00426E94">
        <w:rPr>
          <w:rFonts w:ascii="Times New Roman" w:hAnsi="Times New Roman"/>
          <w:sz w:val="24"/>
          <w:szCs w:val="24"/>
        </w:rPr>
        <w:t xml:space="preserve"> </w:t>
      </w:r>
    </w:p>
    <w:p w:rsidR="00A2247B" w:rsidRDefault="00F8685C" w:rsidP="00A2247B">
      <w:pPr>
        <w:widowControl w:val="0"/>
        <w:ind w:firstLine="709"/>
        <w:rPr>
          <w:rFonts w:ascii="Times New Roman" w:hAnsi="Times New Roman"/>
          <w:sz w:val="24"/>
          <w:szCs w:val="24"/>
        </w:rPr>
      </w:pPr>
      <w:r w:rsidRPr="00426E94">
        <w:rPr>
          <w:rFonts w:ascii="Times New Roman" w:hAnsi="Times New Roman"/>
          <w:sz w:val="24"/>
          <w:szCs w:val="24"/>
        </w:rPr>
        <w:t xml:space="preserve">       </w:t>
      </w:r>
    </w:p>
    <w:p w:rsidR="00A2247B" w:rsidRDefault="00A2247B" w:rsidP="00A2247B">
      <w:pPr>
        <w:widowControl w:val="0"/>
        <w:ind w:firstLine="709"/>
        <w:rPr>
          <w:rFonts w:ascii="Times New Roman" w:hAnsi="Times New Roman"/>
          <w:sz w:val="24"/>
          <w:szCs w:val="24"/>
        </w:rPr>
      </w:pPr>
    </w:p>
    <w:p w:rsidR="00BC441C" w:rsidRDefault="00BC441C" w:rsidP="00A2247B">
      <w:pPr>
        <w:widowControl w:val="0"/>
        <w:ind w:firstLine="709"/>
        <w:rPr>
          <w:rFonts w:ascii="Times New Roman" w:hAnsi="Times New Roman"/>
          <w:sz w:val="24"/>
          <w:szCs w:val="24"/>
        </w:rPr>
      </w:pPr>
    </w:p>
    <w:p w:rsidR="00BC441C" w:rsidRDefault="00BC441C" w:rsidP="00A2247B">
      <w:pPr>
        <w:widowControl w:val="0"/>
        <w:ind w:firstLine="709"/>
        <w:rPr>
          <w:rFonts w:ascii="Times New Roman" w:hAnsi="Times New Roman"/>
          <w:sz w:val="24"/>
          <w:szCs w:val="24"/>
        </w:rPr>
      </w:pPr>
    </w:p>
    <w:p w:rsidR="00BC441C" w:rsidRDefault="00BC441C" w:rsidP="00A2247B">
      <w:pPr>
        <w:widowControl w:val="0"/>
        <w:ind w:firstLine="709"/>
        <w:rPr>
          <w:rFonts w:ascii="Times New Roman" w:hAnsi="Times New Roman"/>
          <w:sz w:val="24"/>
          <w:szCs w:val="24"/>
        </w:rPr>
      </w:pPr>
    </w:p>
    <w:p w:rsidR="00A2247B" w:rsidRDefault="00A2247B" w:rsidP="00A2247B">
      <w:pPr>
        <w:widowControl w:val="0"/>
        <w:ind w:firstLine="709"/>
        <w:rPr>
          <w:rFonts w:ascii="Times New Roman" w:hAnsi="Times New Roman"/>
          <w:sz w:val="24"/>
          <w:szCs w:val="24"/>
        </w:rPr>
      </w:pPr>
      <w:r>
        <w:rPr>
          <w:rFonts w:ascii="Times New Roman" w:hAnsi="Times New Roman"/>
          <w:sz w:val="24"/>
          <w:szCs w:val="24"/>
        </w:rPr>
        <w:t xml:space="preserve">                                                                                  </w:t>
      </w:r>
    </w:p>
    <w:p w:rsidR="008C17E9" w:rsidRPr="00426E94" w:rsidRDefault="009B07D0" w:rsidP="00A2247B">
      <w:pPr>
        <w:widowControl w:val="0"/>
        <w:ind w:firstLine="709"/>
        <w:rPr>
          <w:rFonts w:ascii="Times New Roman" w:hAnsi="Times New Roman"/>
          <w:sz w:val="24"/>
          <w:szCs w:val="24"/>
        </w:rPr>
      </w:pPr>
      <w:r>
        <w:rPr>
          <w:rFonts w:ascii="Times New Roman" w:hAnsi="Times New Roman"/>
          <w:sz w:val="24"/>
          <w:szCs w:val="24"/>
        </w:rPr>
        <w:lastRenderedPageBreak/>
        <w:t xml:space="preserve">                                                                                           </w:t>
      </w:r>
      <w:r w:rsidR="00A2247B">
        <w:rPr>
          <w:rFonts w:ascii="Times New Roman" w:hAnsi="Times New Roman"/>
          <w:sz w:val="24"/>
          <w:szCs w:val="24"/>
        </w:rPr>
        <w:t xml:space="preserve">  </w:t>
      </w:r>
      <w:r w:rsidR="00F8685C" w:rsidRPr="00426E94">
        <w:rPr>
          <w:rFonts w:ascii="Times New Roman" w:hAnsi="Times New Roman"/>
          <w:sz w:val="24"/>
          <w:szCs w:val="24"/>
        </w:rPr>
        <w:t xml:space="preserve"> </w:t>
      </w:r>
      <w:r w:rsidR="0017082C" w:rsidRPr="00426E94">
        <w:rPr>
          <w:rFonts w:ascii="Times New Roman" w:hAnsi="Times New Roman"/>
          <w:sz w:val="24"/>
          <w:szCs w:val="24"/>
        </w:rPr>
        <w:t>VI. ПАСПОРТ</w:t>
      </w:r>
    </w:p>
    <w:p w:rsidR="003A343B" w:rsidRPr="00426E94" w:rsidRDefault="0017082C">
      <w:pPr>
        <w:widowControl w:val="0"/>
        <w:jc w:val="center"/>
        <w:outlineLvl w:val="2"/>
        <w:rPr>
          <w:rFonts w:ascii="Times New Roman" w:hAnsi="Times New Roman"/>
          <w:sz w:val="24"/>
          <w:szCs w:val="24"/>
        </w:rPr>
      </w:pPr>
      <w:r w:rsidRPr="00426E94">
        <w:rPr>
          <w:rFonts w:ascii="Times New Roman" w:hAnsi="Times New Roman"/>
          <w:sz w:val="24"/>
          <w:szCs w:val="24"/>
        </w:rPr>
        <w:t xml:space="preserve">комплекса процессных мероприятий «Модернизация и развитие социального обслуживания населения, </w:t>
      </w:r>
    </w:p>
    <w:p w:rsidR="008C17E9" w:rsidRPr="00426E94" w:rsidRDefault="0017082C">
      <w:pPr>
        <w:widowControl w:val="0"/>
        <w:jc w:val="center"/>
        <w:outlineLvl w:val="2"/>
        <w:rPr>
          <w:rFonts w:ascii="Times New Roman" w:hAnsi="Times New Roman"/>
          <w:sz w:val="24"/>
          <w:szCs w:val="24"/>
        </w:rPr>
      </w:pPr>
      <w:r w:rsidRPr="00426E94">
        <w:rPr>
          <w:rFonts w:ascii="Times New Roman" w:hAnsi="Times New Roman"/>
          <w:sz w:val="24"/>
          <w:szCs w:val="24"/>
        </w:rPr>
        <w:t>повышение качества жизни граждан старшего поколения»</w:t>
      </w:r>
    </w:p>
    <w:p w:rsidR="008C17E9" w:rsidRPr="00426E94" w:rsidRDefault="008C17E9">
      <w:pPr>
        <w:widowControl w:val="0"/>
        <w:jc w:val="center"/>
        <w:outlineLvl w:val="2"/>
        <w:rPr>
          <w:rFonts w:ascii="Times New Roman" w:hAnsi="Times New Roman"/>
          <w:sz w:val="24"/>
          <w:szCs w:val="24"/>
        </w:rPr>
      </w:pPr>
    </w:p>
    <w:p w:rsidR="008C17E9" w:rsidRPr="00F61B3C" w:rsidRDefault="0017082C" w:rsidP="00F61B3C">
      <w:pPr>
        <w:pStyle w:val="aff6"/>
        <w:widowControl w:val="0"/>
        <w:numPr>
          <w:ilvl w:val="0"/>
          <w:numId w:val="5"/>
        </w:numPr>
        <w:jc w:val="center"/>
        <w:outlineLvl w:val="2"/>
        <w:rPr>
          <w:rFonts w:ascii="Times New Roman" w:hAnsi="Times New Roman"/>
          <w:sz w:val="24"/>
          <w:szCs w:val="24"/>
        </w:rPr>
      </w:pPr>
      <w:r w:rsidRPr="00F61B3C">
        <w:rPr>
          <w:rFonts w:ascii="Times New Roman" w:hAnsi="Times New Roman"/>
          <w:sz w:val="24"/>
          <w:szCs w:val="24"/>
        </w:rPr>
        <w:t>Основные положения</w:t>
      </w:r>
    </w:p>
    <w:tbl>
      <w:tblPr>
        <w:tblStyle w:val="afff0"/>
        <w:tblW w:w="0" w:type="auto"/>
        <w:tblInd w:w="720" w:type="dxa"/>
        <w:tblLook w:val="04A0" w:firstRow="1" w:lastRow="0" w:firstColumn="1" w:lastColumn="0" w:noHBand="0" w:noVBand="1"/>
      </w:tblPr>
      <w:tblGrid>
        <w:gridCol w:w="7006"/>
        <w:gridCol w:w="7006"/>
      </w:tblGrid>
      <w:tr w:rsidR="00F61B3C" w:rsidTr="00F61B3C">
        <w:tc>
          <w:tcPr>
            <w:tcW w:w="7006" w:type="dxa"/>
            <w:shd w:val="clear" w:color="auto" w:fill="auto"/>
          </w:tcPr>
          <w:p w:rsidR="00F61B3C" w:rsidRPr="00426E94" w:rsidRDefault="00F61B3C" w:rsidP="00F61B3C">
            <w:pPr>
              <w:widowControl w:val="0"/>
              <w:jc w:val="left"/>
              <w:rPr>
                <w:rFonts w:ascii="Times New Roman" w:hAnsi="Times New Roman"/>
                <w:sz w:val="24"/>
                <w:szCs w:val="24"/>
              </w:rPr>
            </w:pPr>
            <w:proofErr w:type="gramStart"/>
            <w:r w:rsidRPr="00426E94">
              <w:rPr>
                <w:rFonts w:ascii="Times New Roman" w:hAnsi="Times New Roman"/>
                <w:sz w:val="24"/>
                <w:szCs w:val="24"/>
              </w:rPr>
              <w:t>Ответственный</w:t>
            </w:r>
            <w:proofErr w:type="gramEnd"/>
            <w:r w:rsidRPr="00426E94">
              <w:rPr>
                <w:rFonts w:ascii="Times New Roman" w:hAnsi="Times New Roman"/>
                <w:sz w:val="24"/>
                <w:szCs w:val="24"/>
              </w:rPr>
              <w:t xml:space="preserve"> за разработку и реализацию комплекса процес</w:t>
            </w:r>
            <w:r w:rsidRPr="00426E94">
              <w:rPr>
                <w:rFonts w:ascii="Times New Roman" w:hAnsi="Times New Roman"/>
                <w:sz w:val="24"/>
                <w:szCs w:val="24"/>
              </w:rPr>
              <w:t>с</w:t>
            </w:r>
            <w:r w:rsidRPr="00426E94">
              <w:rPr>
                <w:rFonts w:ascii="Times New Roman" w:hAnsi="Times New Roman"/>
                <w:sz w:val="24"/>
                <w:szCs w:val="24"/>
              </w:rPr>
              <w:t xml:space="preserve">ных мероприятий </w:t>
            </w:r>
          </w:p>
        </w:tc>
        <w:tc>
          <w:tcPr>
            <w:tcW w:w="7006" w:type="dxa"/>
          </w:tcPr>
          <w:p w:rsidR="00F61B3C" w:rsidRDefault="00F61B3C" w:rsidP="00F61B3C">
            <w:pPr>
              <w:widowControl w:val="0"/>
              <w:outlineLvl w:val="2"/>
              <w:rPr>
                <w:rFonts w:ascii="Times New Roman" w:hAnsi="Times New Roman"/>
                <w:sz w:val="24"/>
                <w:szCs w:val="24"/>
              </w:rPr>
            </w:pPr>
            <w:r>
              <w:rPr>
                <w:rFonts w:ascii="Times New Roman" w:hAnsi="Times New Roman"/>
                <w:sz w:val="24"/>
                <w:szCs w:val="24"/>
              </w:rPr>
              <w:t>Управление социальной защиты населения Администрации</w:t>
            </w:r>
          </w:p>
          <w:p w:rsidR="00F61B3C" w:rsidRDefault="00F61B3C" w:rsidP="00F61B3C">
            <w:pPr>
              <w:widowControl w:val="0"/>
              <w:outlineLvl w:val="2"/>
              <w:rPr>
                <w:rFonts w:ascii="Times New Roman" w:hAnsi="Times New Roman"/>
                <w:sz w:val="24"/>
                <w:szCs w:val="24"/>
              </w:rPr>
            </w:pPr>
            <w:r>
              <w:rPr>
                <w:rFonts w:ascii="Times New Roman" w:hAnsi="Times New Roman"/>
                <w:sz w:val="24"/>
                <w:szCs w:val="24"/>
              </w:rPr>
              <w:t xml:space="preserve"> Песчанокопского района</w:t>
            </w:r>
          </w:p>
          <w:p w:rsidR="00F61B3C" w:rsidRDefault="00F61B3C" w:rsidP="00F61B3C">
            <w:pPr>
              <w:widowControl w:val="0"/>
              <w:outlineLvl w:val="2"/>
              <w:rPr>
                <w:rFonts w:ascii="Times New Roman" w:hAnsi="Times New Roman"/>
                <w:sz w:val="24"/>
                <w:szCs w:val="24"/>
              </w:rPr>
            </w:pPr>
            <w:r>
              <w:rPr>
                <w:rFonts w:ascii="Times New Roman" w:hAnsi="Times New Roman"/>
                <w:sz w:val="24"/>
                <w:szCs w:val="24"/>
              </w:rPr>
              <w:t>(</w:t>
            </w:r>
            <w:proofErr w:type="spellStart"/>
            <w:r>
              <w:rPr>
                <w:rFonts w:ascii="Times New Roman" w:hAnsi="Times New Roman"/>
                <w:sz w:val="24"/>
                <w:szCs w:val="24"/>
              </w:rPr>
              <w:t>Дашевский</w:t>
            </w:r>
            <w:proofErr w:type="spellEnd"/>
            <w:r>
              <w:rPr>
                <w:rFonts w:ascii="Times New Roman" w:hAnsi="Times New Roman"/>
                <w:sz w:val="24"/>
                <w:szCs w:val="24"/>
              </w:rPr>
              <w:t xml:space="preserve"> Е.В. начальник УСЗН)</w:t>
            </w:r>
          </w:p>
          <w:p w:rsidR="00F61B3C" w:rsidRDefault="00F61B3C" w:rsidP="00F61B3C">
            <w:pPr>
              <w:widowControl w:val="0"/>
              <w:outlineLvl w:val="2"/>
              <w:rPr>
                <w:rFonts w:ascii="Times New Roman" w:hAnsi="Times New Roman"/>
                <w:sz w:val="24"/>
                <w:szCs w:val="24"/>
              </w:rPr>
            </w:pPr>
            <w:r>
              <w:rPr>
                <w:rFonts w:ascii="Times New Roman" w:hAnsi="Times New Roman"/>
                <w:sz w:val="24"/>
                <w:szCs w:val="24"/>
              </w:rPr>
              <w:t>МБУ «Центр социального обслуживания граждан пожилого во</w:t>
            </w:r>
            <w:r>
              <w:rPr>
                <w:rFonts w:ascii="Times New Roman" w:hAnsi="Times New Roman"/>
                <w:sz w:val="24"/>
                <w:szCs w:val="24"/>
              </w:rPr>
              <w:t>з</w:t>
            </w:r>
            <w:r>
              <w:rPr>
                <w:rFonts w:ascii="Times New Roman" w:hAnsi="Times New Roman"/>
                <w:sz w:val="24"/>
                <w:szCs w:val="24"/>
              </w:rPr>
              <w:t>раста</w:t>
            </w:r>
          </w:p>
          <w:p w:rsidR="00F61B3C" w:rsidRDefault="00F61B3C" w:rsidP="00F61B3C">
            <w:pPr>
              <w:widowControl w:val="0"/>
              <w:outlineLvl w:val="2"/>
              <w:rPr>
                <w:rFonts w:ascii="Times New Roman" w:hAnsi="Times New Roman"/>
                <w:sz w:val="24"/>
                <w:szCs w:val="24"/>
              </w:rPr>
            </w:pPr>
            <w:r>
              <w:rPr>
                <w:rFonts w:ascii="Times New Roman" w:hAnsi="Times New Roman"/>
                <w:sz w:val="24"/>
                <w:szCs w:val="24"/>
              </w:rPr>
              <w:t xml:space="preserve"> и инвалидов» Песчанокопского района</w:t>
            </w:r>
          </w:p>
          <w:p w:rsidR="00F61B3C" w:rsidRDefault="00F61B3C" w:rsidP="00F61B3C">
            <w:pPr>
              <w:pStyle w:val="aff6"/>
              <w:widowControl w:val="0"/>
              <w:ind w:left="0"/>
              <w:outlineLvl w:val="2"/>
              <w:rPr>
                <w:rFonts w:ascii="Times New Roman" w:hAnsi="Times New Roman"/>
                <w:sz w:val="24"/>
                <w:szCs w:val="24"/>
              </w:rPr>
            </w:pPr>
            <w:r>
              <w:rPr>
                <w:rFonts w:ascii="Times New Roman" w:hAnsi="Times New Roman"/>
                <w:sz w:val="24"/>
                <w:szCs w:val="24"/>
              </w:rPr>
              <w:t>(</w:t>
            </w:r>
            <w:proofErr w:type="spellStart"/>
            <w:r>
              <w:rPr>
                <w:rFonts w:ascii="Times New Roman" w:hAnsi="Times New Roman"/>
                <w:sz w:val="24"/>
                <w:szCs w:val="24"/>
              </w:rPr>
              <w:t>Бражникова</w:t>
            </w:r>
            <w:proofErr w:type="spellEnd"/>
            <w:r>
              <w:rPr>
                <w:rFonts w:ascii="Times New Roman" w:hAnsi="Times New Roman"/>
                <w:sz w:val="24"/>
                <w:szCs w:val="24"/>
              </w:rPr>
              <w:t xml:space="preserve"> А.В., директор МБУ «ЦСО ГПВ И </w:t>
            </w:r>
            <w:proofErr w:type="spellStart"/>
            <w:proofErr w:type="gramStart"/>
            <w:r>
              <w:rPr>
                <w:rFonts w:ascii="Times New Roman" w:hAnsi="Times New Roman"/>
                <w:sz w:val="24"/>
                <w:szCs w:val="24"/>
              </w:rPr>
              <w:t>И</w:t>
            </w:r>
            <w:proofErr w:type="spellEnd"/>
            <w:proofErr w:type="gramEnd"/>
            <w:r>
              <w:rPr>
                <w:rFonts w:ascii="Times New Roman" w:hAnsi="Times New Roman"/>
                <w:sz w:val="24"/>
                <w:szCs w:val="24"/>
              </w:rPr>
              <w:t>»</w:t>
            </w:r>
          </w:p>
        </w:tc>
      </w:tr>
      <w:tr w:rsidR="00F61B3C" w:rsidTr="00F61B3C">
        <w:tc>
          <w:tcPr>
            <w:tcW w:w="7006" w:type="dxa"/>
          </w:tcPr>
          <w:p w:rsidR="00F61B3C" w:rsidRDefault="00F61B3C" w:rsidP="00F61B3C">
            <w:pPr>
              <w:pStyle w:val="aff6"/>
              <w:widowControl w:val="0"/>
              <w:ind w:left="0"/>
              <w:outlineLvl w:val="2"/>
              <w:rPr>
                <w:rFonts w:ascii="Times New Roman" w:hAnsi="Times New Roman"/>
                <w:sz w:val="24"/>
                <w:szCs w:val="24"/>
              </w:rPr>
            </w:pPr>
            <w:r w:rsidRPr="00426E94">
              <w:rPr>
                <w:rFonts w:ascii="Times New Roman" w:hAnsi="Times New Roman"/>
                <w:sz w:val="24"/>
                <w:szCs w:val="24"/>
              </w:rPr>
              <w:t xml:space="preserve">Связь с муниципальной программой </w:t>
            </w:r>
            <w:r>
              <w:rPr>
                <w:rFonts w:ascii="Times New Roman" w:hAnsi="Times New Roman"/>
                <w:sz w:val="24"/>
                <w:szCs w:val="24"/>
              </w:rPr>
              <w:t>Песчанокопского района</w:t>
            </w:r>
          </w:p>
        </w:tc>
        <w:tc>
          <w:tcPr>
            <w:tcW w:w="7006" w:type="dxa"/>
          </w:tcPr>
          <w:p w:rsidR="00F61B3C" w:rsidRDefault="00F61B3C" w:rsidP="00F61B3C">
            <w:pPr>
              <w:pStyle w:val="aff6"/>
              <w:widowControl w:val="0"/>
              <w:ind w:left="0"/>
              <w:outlineLvl w:val="2"/>
              <w:rPr>
                <w:rFonts w:ascii="Times New Roman" w:hAnsi="Times New Roman"/>
                <w:sz w:val="24"/>
                <w:szCs w:val="24"/>
              </w:rPr>
            </w:pPr>
            <w:r w:rsidRPr="00426E94">
              <w:rPr>
                <w:rFonts w:ascii="Times New Roman" w:hAnsi="Times New Roman"/>
                <w:sz w:val="24"/>
                <w:szCs w:val="24"/>
              </w:rPr>
              <w:t xml:space="preserve">Связь с муниципальной программой </w:t>
            </w:r>
            <w:r>
              <w:rPr>
                <w:rFonts w:ascii="Times New Roman" w:hAnsi="Times New Roman"/>
                <w:sz w:val="24"/>
                <w:szCs w:val="24"/>
              </w:rPr>
              <w:t>Песчанокопского района</w:t>
            </w:r>
          </w:p>
        </w:tc>
      </w:tr>
    </w:tbl>
    <w:p w:rsidR="00F61B3C" w:rsidRPr="00F61B3C" w:rsidRDefault="00F61B3C" w:rsidP="00F61B3C">
      <w:pPr>
        <w:pStyle w:val="aff6"/>
        <w:widowControl w:val="0"/>
        <w:outlineLvl w:val="2"/>
        <w:rPr>
          <w:rFonts w:ascii="Times New Roman" w:hAnsi="Times New Roman"/>
          <w:sz w:val="24"/>
          <w:szCs w:val="24"/>
        </w:rPr>
      </w:pPr>
    </w:p>
    <w:p w:rsidR="005A4E9C" w:rsidRDefault="005A4E9C">
      <w:pPr>
        <w:widowControl w:val="0"/>
        <w:jc w:val="center"/>
        <w:outlineLvl w:val="2"/>
        <w:rPr>
          <w:rFonts w:ascii="Times New Roman" w:hAnsi="Times New Roman"/>
          <w:sz w:val="24"/>
          <w:szCs w:val="24"/>
        </w:rPr>
      </w:pPr>
    </w:p>
    <w:p w:rsidR="008C17E9" w:rsidRPr="00426E94" w:rsidRDefault="0017082C">
      <w:pPr>
        <w:widowControl w:val="0"/>
        <w:jc w:val="center"/>
        <w:outlineLvl w:val="2"/>
        <w:rPr>
          <w:rFonts w:ascii="Times New Roman" w:hAnsi="Times New Roman"/>
          <w:sz w:val="24"/>
          <w:szCs w:val="24"/>
        </w:rPr>
      </w:pPr>
      <w:r w:rsidRPr="00426E94">
        <w:rPr>
          <w:rFonts w:ascii="Times New Roman" w:hAnsi="Times New Roman"/>
          <w:sz w:val="24"/>
          <w:szCs w:val="24"/>
        </w:rPr>
        <w:t xml:space="preserve">2. Показатели комплекса процессных мероприятий </w:t>
      </w:r>
    </w:p>
    <w:p w:rsidR="008C17E9" w:rsidRPr="00426E94" w:rsidRDefault="008C17E9">
      <w:pPr>
        <w:widowControl w:val="0"/>
        <w:jc w:val="center"/>
        <w:outlineLvl w:val="2"/>
        <w:rPr>
          <w:rFonts w:ascii="Times New Roman" w:hAnsi="Times New Roman"/>
          <w:sz w:val="24"/>
          <w:szCs w:val="24"/>
        </w:rPr>
      </w:pPr>
    </w:p>
    <w:tbl>
      <w:tblPr>
        <w:tblW w:w="14600"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703"/>
        <w:gridCol w:w="3403"/>
        <w:gridCol w:w="1414"/>
        <w:gridCol w:w="992"/>
        <w:gridCol w:w="1284"/>
        <w:gridCol w:w="1134"/>
        <w:gridCol w:w="841"/>
        <w:gridCol w:w="856"/>
        <w:gridCol w:w="708"/>
        <w:gridCol w:w="709"/>
        <w:gridCol w:w="851"/>
        <w:gridCol w:w="851"/>
        <w:gridCol w:w="854"/>
      </w:tblGrid>
      <w:tr w:rsidR="008C17E9" w:rsidRPr="00426E94" w:rsidTr="005A4E9C">
        <w:tc>
          <w:tcPr>
            <w:tcW w:w="703"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426E94" w:rsidRDefault="0017082C">
            <w:pPr>
              <w:widowControl w:val="0"/>
              <w:jc w:val="center"/>
              <w:rPr>
                <w:rFonts w:ascii="Times New Roman" w:hAnsi="Times New Roman"/>
                <w:sz w:val="24"/>
                <w:szCs w:val="24"/>
              </w:rPr>
            </w:pPr>
            <w:r w:rsidRPr="00426E94">
              <w:rPr>
                <w:rFonts w:ascii="Times New Roman" w:hAnsi="Times New Roman"/>
                <w:sz w:val="24"/>
                <w:szCs w:val="24"/>
              </w:rPr>
              <w:t xml:space="preserve">№ </w:t>
            </w:r>
          </w:p>
          <w:p w:rsidR="008C17E9" w:rsidRPr="00426E94" w:rsidRDefault="0017082C">
            <w:pPr>
              <w:widowControl w:val="0"/>
              <w:jc w:val="center"/>
              <w:rPr>
                <w:rFonts w:ascii="Times New Roman" w:hAnsi="Times New Roman"/>
                <w:sz w:val="24"/>
                <w:szCs w:val="24"/>
              </w:rPr>
            </w:pPr>
            <w:proofErr w:type="gramStart"/>
            <w:r w:rsidRPr="00426E94">
              <w:rPr>
                <w:rFonts w:ascii="Times New Roman" w:hAnsi="Times New Roman"/>
                <w:sz w:val="24"/>
                <w:szCs w:val="24"/>
              </w:rPr>
              <w:t>п</w:t>
            </w:r>
            <w:proofErr w:type="gramEnd"/>
            <w:r w:rsidRPr="00426E94">
              <w:rPr>
                <w:rFonts w:ascii="Times New Roman" w:hAnsi="Times New Roman"/>
                <w:sz w:val="24"/>
                <w:szCs w:val="24"/>
              </w:rPr>
              <w:t>/п</w:t>
            </w:r>
          </w:p>
        </w:tc>
        <w:tc>
          <w:tcPr>
            <w:tcW w:w="3403"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426E94" w:rsidRDefault="0017082C">
            <w:pPr>
              <w:widowControl w:val="0"/>
              <w:jc w:val="center"/>
              <w:rPr>
                <w:rFonts w:ascii="Times New Roman" w:hAnsi="Times New Roman"/>
                <w:sz w:val="24"/>
                <w:szCs w:val="24"/>
              </w:rPr>
            </w:pPr>
            <w:r w:rsidRPr="00426E94">
              <w:rPr>
                <w:rFonts w:ascii="Times New Roman" w:hAnsi="Times New Roman"/>
                <w:sz w:val="24"/>
                <w:szCs w:val="24"/>
              </w:rPr>
              <w:t xml:space="preserve">Наименование показателя </w:t>
            </w:r>
          </w:p>
        </w:tc>
        <w:tc>
          <w:tcPr>
            <w:tcW w:w="1414"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426E94" w:rsidRDefault="0017082C">
            <w:pPr>
              <w:widowControl w:val="0"/>
              <w:jc w:val="center"/>
              <w:rPr>
                <w:rFonts w:ascii="Times New Roman" w:hAnsi="Times New Roman"/>
                <w:sz w:val="24"/>
                <w:szCs w:val="24"/>
              </w:rPr>
            </w:pPr>
            <w:r w:rsidRPr="00426E94">
              <w:rPr>
                <w:rFonts w:ascii="Times New Roman" w:hAnsi="Times New Roman"/>
                <w:sz w:val="24"/>
                <w:szCs w:val="24"/>
              </w:rPr>
              <w:t>Признак возрастания /</w:t>
            </w:r>
          </w:p>
          <w:p w:rsidR="008C17E9" w:rsidRPr="00426E94" w:rsidRDefault="0017082C">
            <w:pPr>
              <w:widowControl w:val="0"/>
              <w:jc w:val="center"/>
              <w:rPr>
                <w:rFonts w:ascii="Times New Roman" w:hAnsi="Times New Roman"/>
                <w:sz w:val="24"/>
                <w:szCs w:val="24"/>
              </w:rPr>
            </w:pPr>
            <w:r w:rsidRPr="00426E94">
              <w:rPr>
                <w:rFonts w:ascii="Times New Roman" w:hAnsi="Times New Roman"/>
                <w:sz w:val="24"/>
                <w:szCs w:val="24"/>
              </w:rPr>
              <w:t>убывания</w:t>
            </w:r>
          </w:p>
        </w:tc>
        <w:tc>
          <w:tcPr>
            <w:tcW w:w="992"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426E94" w:rsidRDefault="0017082C">
            <w:pPr>
              <w:widowControl w:val="0"/>
              <w:jc w:val="center"/>
              <w:rPr>
                <w:rFonts w:ascii="Times New Roman" w:hAnsi="Times New Roman"/>
                <w:sz w:val="24"/>
                <w:szCs w:val="24"/>
              </w:rPr>
            </w:pPr>
            <w:r w:rsidRPr="00426E94">
              <w:rPr>
                <w:rFonts w:ascii="Times New Roman" w:hAnsi="Times New Roman"/>
                <w:sz w:val="24"/>
                <w:szCs w:val="24"/>
              </w:rPr>
              <w:t xml:space="preserve">Уровень </w:t>
            </w:r>
            <w:proofErr w:type="gramStart"/>
            <w:r w:rsidRPr="00426E94">
              <w:rPr>
                <w:rFonts w:ascii="Times New Roman" w:hAnsi="Times New Roman"/>
                <w:sz w:val="24"/>
                <w:szCs w:val="24"/>
              </w:rPr>
              <w:t>показа-теля</w:t>
            </w:r>
            <w:proofErr w:type="gramEnd"/>
            <w:r w:rsidRPr="00426E94">
              <w:rPr>
                <w:rFonts w:ascii="Times New Roman" w:hAnsi="Times New Roman"/>
                <w:sz w:val="24"/>
                <w:szCs w:val="24"/>
              </w:rPr>
              <w:t xml:space="preserve"> </w:t>
            </w:r>
          </w:p>
        </w:tc>
        <w:tc>
          <w:tcPr>
            <w:tcW w:w="1284"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426E94" w:rsidRDefault="0017082C">
            <w:pPr>
              <w:widowControl w:val="0"/>
              <w:jc w:val="center"/>
              <w:rPr>
                <w:rFonts w:ascii="Times New Roman" w:hAnsi="Times New Roman"/>
                <w:sz w:val="24"/>
                <w:szCs w:val="24"/>
              </w:rPr>
            </w:pPr>
            <w:r w:rsidRPr="00426E94">
              <w:rPr>
                <w:rFonts w:ascii="Times New Roman" w:hAnsi="Times New Roman"/>
                <w:sz w:val="24"/>
                <w:szCs w:val="24"/>
              </w:rPr>
              <w:t>Единица измерения (по ОКЕИ)</w:t>
            </w:r>
          </w:p>
        </w:tc>
        <w:tc>
          <w:tcPr>
            <w:tcW w:w="1975"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426E94" w:rsidRDefault="0017082C">
            <w:pPr>
              <w:widowControl w:val="0"/>
              <w:jc w:val="center"/>
              <w:rPr>
                <w:rFonts w:ascii="Times New Roman" w:hAnsi="Times New Roman"/>
                <w:sz w:val="24"/>
                <w:szCs w:val="24"/>
              </w:rPr>
            </w:pPr>
            <w:r w:rsidRPr="00426E94">
              <w:rPr>
                <w:rFonts w:ascii="Times New Roman" w:hAnsi="Times New Roman"/>
                <w:sz w:val="24"/>
                <w:szCs w:val="24"/>
              </w:rPr>
              <w:t xml:space="preserve">Базовое значение показателя </w:t>
            </w:r>
          </w:p>
        </w:tc>
        <w:tc>
          <w:tcPr>
            <w:tcW w:w="3124" w:type="dxa"/>
            <w:gridSpan w:val="4"/>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426E94" w:rsidRDefault="0017082C">
            <w:pPr>
              <w:widowControl w:val="0"/>
              <w:ind w:left="74" w:hanging="74"/>
              <w:jc w:val="center"/>
              <w:rPr>
                <w:rFonts w:ascii="Times New Roman" w:hAnsi="Times New Roman"/>
                <w:sz w:val="24"/>
                <w:szCs w:val="24"/>
              </w:rPr>
            </w:pPr>
            <w:r w:rsidRPr="00426E94">
              <w:rPr>
                <w:rFonts w:ascii="Times New Roman" w:hAnsi="Times New Roman"/>
                <w:sz w:val="24"/>
                <w:szCs w:val="24"/>
              </w:rPr>
              <w:t>Значения показателя</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426E94" w:rsidRDefault="0017082C">
            <w:pPr>
              <w:widowControl w:val="0"/>
              <w:ind w:left="74" w:hanging="74"/>
              <w:jc w:val="center"/>
              <w:rPr>
                <w:rFonts w:ascii="Times New Roman" w:hAnsi="Times New Roman"/>
                <w:sz w:val="24"/>
                <w:szCs w:val="24"/>
              </w:rPr>
            </w:pPr>
            <w:proofErr w:type="gramStart"/>
            <w:r w:rsidRPr="00426E94">
              <w:rPr>
                <w:rFonts w:ascii="Times New Roman" w:hAnsi="Times New Roman"/>
                <w:sz w:val="24"/>
                <w:szCs w:val="24"/>
              </w:rPr>
              <w:t>Отве</w:t>
            </w:r>
            <w:r w:rsidRPr="00426E94">
              <w:rPr>
                <w:rFonts w:ascii="Times New Roman" w:hAnsi="Times New Roman"/>
                <w:sz w:val="24"/>
                <w:szCs w:val="24"/>
              </w:rPr>
              <w:t>т</w:t>
            </w:r>
            <w:r w:rsidRPr="00426E94">
              <w:rPr>
                <w:rFonts w:ascii="Times New Roman" w:hAnsi="Times New Roman"/>
                <w:sz w:val="24"/>
                <w:szCs w:val="24"/>
              </w:rPr>
              <w:t>ствен-</w:t>
            </w:r>
            <w:proofErr w:type="spellStart"/>
            <w:r w:rsidRPr="00426E94">
              <w:rPr>
                <w:rFonts w:ascii="Times New Roman" w:hAnsi="Times New Roman"/>
                <w:sz w:val="24"/>
                <w:szCs w:val="24"/>
              </w:rPr>
              <w:t>ный</w:t>
            </w:r>
            <w:proofErr w:type="spellEnd"/>
            <w:proofErr w:type="gramEnd"/>
            <w:r w:rsidRPr="00426E94">
              <w:rPr>
                <w:rFonts w:ascii="Times New Roman" w:hAnsi="Times New Roman"/>
                <w:sz w:val="24"/>
                <w:szCs w:val="24"/>
              </w:rPr>
              <w:t xml:space="preserve"> за </w:t>
            </w:r>
            <w:proofErr w:type="spellStart"/>
            <w:r w:rsidRPr="00426E94">
              <w:rPr>
                <w:rFonts w:ascii="Times New Roman" w:hAnsi="Times New Roman"/>
                <w:sz w:val="24"/>
                <w:szCs w:val="24"/>
              </w:rPr>
              <w:t>дос-тиж</w:t>
            </w:r>
            <w:r w:rsidRPr="00426E94">
              <w:rPr>
                <w:rFonts w:ascii="Times New Roman" w:hAnsi="Times New Roman"/>
                <w:sz w:val="24"/>
                <w:szCs w:val="24"/>
              </w:rPr>
              <w:t>е</w:t>
            </w:r>
            <w:r w:rsidRPr="00426E94">
              <w:rPr>
                <w:rFonts w:ascii="Times New Roman" w:hAnsi="Times New Roman"/>
                <w:sz w:val="24"/>
                <w:szCs w:val="24"/>
              </w:rPr>
              <w:t>ние</w:t>
            </w:r>
            <w:proofErr w:type="spellEnd"/>
            <w:r w:rsidRPr="00426E94">
              <w:rPr>
                <w:rFonts w:ascii="Times New Roman" w:hAnsi="Times New Roman"/>
                <w:sz w:val="24"/>
                <w:szCs w:val="24"/>
              </w:rPr>
              <w:t xml:space="preserve"> пок</w:t>
            </w:r>
            <w:r w:rsidRPr="00426E94">
              <w:rPr>
                <w:rFonts w:ascii="Times New Roman" w:hAnsi="Times New Roman"/>
                <w:sz w:val="24"/>
                <w:szCs w:val="24"/>
              </w:rPr>
              <w:t>а</w:t>
            </w:r>
            <w:r w:rsidRPr="00426E94">
              <w:rPr>
                <w:rFonts w:ascii="Times New Roman" w:hAnsi="Times New Roman"/>
                <w:sz w:val="24"/>
                <w:szCs w:val="24"/>
              </w:rPr>
              <w:t xml:space="preserve">зателя </w:t>
            </w:r>
          </w:p>
        </w:tc>
        <w:tc>
          <w:tcPr>
            <w:tcW w:w="854"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426E94" w:rsidRDefault="0017082C">
            <w:pPr>
              <w:widowControl w:val="0"/>
              <w:jc w:val="center"/>
              <w:rPr>
                <w:rFonts w:ascii="Times New Roman" w:hAnsi="Times New Roman"/>
                <w:sz w:val="24"/>
                <w:szCs w:val="24"/>
              </w:rPr>
            </w:pPr>
            <w:proofErr w:type="spellStart"/>
            <w:proofErr w:type="gramStart"/>
            <w:r w:rsidRPr="00426E94">
              <w:rPr>
                <w:rFonts w:ascii="Times New Roman" w:hAnsi="Times New Roman"/>
                <w:sz w:val="24"/>
                <w:szCs w:val="24"/>
              </w:rPr>
              <w:t>И</w:t>
            </w:r>
            <w:r w:rsidRPr="00426E94">
              <w:rPr>
                <w:rFonts w:ascii="Times New Roman" w:hAnsi="Times New Roman"/>
                <w:sz w:val="24"/>
                <w:szCs w:val="24"/>
              </w:rPr>
              <w:t>н</w:t>
            </w:r>
            <w:r w:rsidRPr="00426E94">
              <w:rPr>
                <w:rFonts w:ascii="Times New Roman" w:hAnsi="Times New Roman"/>
                <w:sz w:val="24"/>
                <w:szCs w:val="24"/>
              </w:rPr>
              <w:t>форма-цио</w:t>
            </w:r>
            <w:r w:rsidRPr="00426E94">
              <w:rPr>
                <w:rFonts w:ascii="Times New Roman" w:hAnsi="Times New Roman"/>
                <w:sz w:val="24"/>
                <w:szCs w:val="24"/>
              </w:rPr>
              <w:t>н</w:t>
            </w:r>
            <w:r w:rsidRPr="00426E94">
              <w:rPr>
                <w:rFonts w:ascii="Times New Roman" w:hAnsi="Times New Roman"/>
                <w:sz w:val="24"/>
                <w:szCs w:val="24"/>
              </w:rPr>
              <w:t>ная</w:t>
            </w:r>
            <w:proofErr w:type="spellEnd"/>
            <w:proofErr w:type="gramEnd"/>
            <w:r w:rsidRPr="00426E94">
              <w:rPr>
                <w:rFonts w:ascii="Times New Roman" w:hAnsi="Times New Roman"/>
                <w:sz w:val="24"/>
                <w:szCs w:val="24"/>
              </w:rPr>
              <w:t xml:space="preserve"> сист</w:t>
            </w:r>
            <w:r w:rsidRPr="00426E94">
              <w:rPr>
                <w:rFonts w:ascii="Times New Roman" w:hAnsi="Times New Roman"/>
                <w:sz w:val="24"/>
                <w:szCs w:val="24"/>
              </w:rPr>
              <w:t>е</w:t>
            </w:r>
            <w:r w:rsidRPr="00426E94">
              <w:rPr>
                <w:rFonts w:ascii="Times New Roman" w:hAnsi="Times New Roman"/>
                <w:sz w:val="24"/>
                <w:szCs w:val="24"/>
              </w:rPr>
              <w:t>ма</w:t>
            </w:r>
          </w:p>
        </w:tc>
      </w:tr>
      <w:tr w:rsidR="008C17E9" w:rsidRPr="00426E94" w:rsidTr="005A4E9C">
        <w:tc>
          <w:tcPr>
            <w:tcW w:w="703"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426E94" w:rsidRDefault="008C17E9">
            <w:pPr>
              <w:rPr>
                <w:sz w:val="24"/>
                <w:szCs w:val="24"/>
              </w:rPr>
            </w:pPr>
          </w:p>
        </w:tc>
        <w:tc>
          <w:tcPr>
            <w:tcW w:w="3403"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426E94" w:rsidRDefault="008C17E9">
            <w:pPr>
              <w:rPr>
                <w:sz w:val="24"/>
                <w:szCs w:val="24"/>
              </w:rPr>
            </w:pPr>
          </w:p>
        </w:tc>
        <w:tc>
          <w:tcPr>
            <w:tcW w:w="1414"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426E94" w:rsidRDefault="008C17E9">
            <w:pPr>
              <w:rPr>
                <w:sz w:val="24"/>
                <w:szCs w:val="24"/>
              </w:rPr>
            </w:pPr>
          </w:p>
        </w:tc>
        <w:tc>
          <w:tcPr>
            <w:tcW w:w="992"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426E94" w:rsidRDefault="008C17E9">
            <w:pPr>
              <w:rPr>
                <w:sz w:val="24"/>
                <w:szCs w:val="24"/>
              </w:rPr>
            </w:pPr>
          </w:p>
        </w:tc>
        <w:tc>
          <w:tcPr>
            <w:tcW w:w="1284"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426E94" w:rsidRDefault="008C17E9">
            <w:pPr>
              <w:rPr>
                <w:sz w:val="24"/>
                <w:szCs w:val="24"/>
              </w:rPr>
            </w:pP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426E94" w:rsidRDefault="0017082C">
            <w:pPr>
              <w:widowControl w:val="0"/>
              <w:jc w:val="center"/>
              <w:rPr>
                <w:rFonts w:ascii="Times New Roman" w:hAnsi="Times New Roman"/>
                <w:sz w:val="24"/>
                <w:szCs w:val="24"/>
              </w:rPr>
            </w:pPr>
            <w:r w:rsidRPr="00426E94">
              <w:rPr>
                <w:rFonts w:ascii="Times New Roman" w:hAnsi="Times New Roman"/>
                <w:sz w:val="24"/>
                <w:szCs w:val="24"/>
              </w:rPr>
              <w:t>значение</w:t>
            </w:r>
          </w:p>
        </w:tc>
        <w:tc>
          <w:tcPr>
            <w:tcW w:w="84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426E94" w:rsidRDefault="0017082C">
            <w:pPr>
              <w:widowControl w:val="0"/>
              <w:jc w:val="center"/>
              <w:rPr>
                <w:rFonts w:ascii="Times New Roman" w:hAnsi="Times New Roman"/>
                <w:sz w:val="24"/>
                <w:szCs w:val="24"/>
              </w:rPr>
            </w:pPr>
            <w:r w:rsidRPr="00426E94">
              <w:rPr>
                <w:rFonts w:ascii="Times New Roman" w:hAnsi="Times New Roman"/>
                <w:sz w:val="24"/>
                <w:szCs w:val="24"/>
              </w:rPr>
              <w:t>год</w:t>
            </w:r>
          </w:p>
        </w:tc>
        <w:tc>
          <w:tcPr>
            <w:tcW w:w="856"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426E94" w:rsidRDefault="0017082C" w:rsidP="00E915C8">
            <w:pPr>
              <w:widowControl w:val="0"/>
              <w:jc w:val="center"/>
              <w:rPr>
                <w:rFonts w:ascii="Times New Roman" w:hAnsi="Times New Roman"/>
                <w:sz w:val="24"/>
                <w:szCs w:val="24"/>
              </w:rPr>
            </w:pPr>
            <w:r w:rsidRPr="00426E94">
              <w:rPr>
                <w:rFonts w:ascii="Times New Roman" w:hAnsi="Times New Roman"/>
                <w:sz w:val="24"/>
                <w:szCs w:val="24"/>
              </w:rPr>
              <w:t>202</w:t>
            </w:r>
            <w:r w:rsidR="00E915C8" w:rsidRPr="00426E94">
              <w:rPr>
                <w:rFonts w:ascii="Times New Roman" w:hAnsi="Times New Roman"/>
                <w:sz w:val="24"/>
                <w:szCs w:val="24"/>
              </w:rPr>
              <w:t>5</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426E94" w:rsidRDefault="0017082C" w:rsidP="00E915C8">
            <w:pPr>
              <w:widowControl w:val="0"/>
              <w:jc w:val="center"/>
              <w:rPr>
                <w:rFonts w:ascii="Times New Roman" w:hAnsi="Times New Roman"/>
                <w:sz w:val="24"/>
                <w:szCs w:val="24"/>
              </w:rPr>
            </w:pPr>
            <w:r w:rsidRPr="00426E94">
              <w:rPr>
                <w:rFonts w:ascii="Times New Roman" w:hAnsi="Times New Roman"/>
                <w:sz w:val="24"/>
                <w:szCs w:val="24"/>
              </w:rPr>
              <w:t>202</w:t>
            </w:r>
            <w:r w:rsidR="00E915C8" w:rsidRPr="00426E94">
              <w:rPr>
                <w:rFonts w:ascii="Times New Roman" w:hAnsi="Times New Roman"/>
                <w:sz w:val="24"/>
                <w:szCs w:val="24"/>
              </w:rPr>
              <w:t>6</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426E94" w:rsidRDefault="0017082C" w:rsidP="00E915C8">
            <w:pPr>
              <w:widowControl w:val="0"/>
              <w:jc w:val="center"/>
              <w:rPr>
                <w:rFonts w:ascii="Times New Roman" w:hAnsi="Times New Roman"/>
                <w:sz w:val="24"/>
                <w:szCs w:val="24"/>
              </w:rPr>
            </w:pPr>
            <w:r w:rsidRPr="00426E94">
              <w:rPr>
                <w:rFonts w:ascii="Times New Roman" w:hAnsi="Times New Roman"/>
                <w:sz w:val="24"/>
                <w:szCs w:val="24"/>
              </w:rPr>
              <w:t>202</w:t>
            </w:r>
            <w:r w:rsidR="00E915C8" w:rsidRPr="00426E94">
              <w:rPr>
                <w:rFonts w:ascii="Times New Roman" w:hAnsi="Times New Roman"/>
                <w:sz w:val="24"/>
                <w:szCs w:val="24"/>
              </w:rPr>
              <w:t>7</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426E94" w:rsidRDefault="0017082C">
            <w:pPr>
              <w:widowControl w:val="0"/>
              <w:jc w:val="center"/>
              <w:rPr>
                <w:rFonts w:ascii="Times New Roman" w:hAnsi="Times New Roman"/>
                <w:sz w:val="24"/>
                <w:szCs w:val="24"/>
              </w:rPr>
            </w:pPr>
            <w:r w:rsidRPr="00426E94">
              <w:rPr>
                <w:rFonts w:ascii="Times New Roman" w:hAnsi="Times New Roman"/>
                <w:sz w:val="24"/>
                <w:szCs w:val="24"/>
              </w:rPr>
              <w:t>2030 (</w:t>
            </w:r>
            <w:proofErr w:type="spellStart"/>
            <w:r w:rsidRPr="00426E94">
              <w:rPr>
                <w:rFonts w:ascii="Times New Roman" w:hAnsi="Times New Roman"/>
                <w:sz w:val="24"/>
                <w:szCs w:val="24"/>
              </w:rPr>
              <w:t>спра-вочно</w:t>
            </w:r>
            <w:proofErr w:type="spellEnd"/>
            <w:r w:rsidRPr="00426E94">
              <w:rPr>
                <w:rFonts w:ascii="Times New Roman" w:hAnsi="Times New Roman"/>
                <w:sz w:val="24"/>
                <w:szCs w:val="24"/>
              </w:rPr>
              <w:t>)</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426E94" w:rsidRDefault="008C17E9">
            <w:pPr>
              <w:rPr>
                <w:sz w:val="24"/>
                <w:szCs w:val="24"/>
              </w:rPr>
            </w:pPr>
          </w:p>
        </w:tc>
        <w:tc>
          <w:tcPr>
            <w:tcW w:w="854"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426E94" w:rsidRDefault="008C17E9">
            <w:pPr>
              <w:rPr>
                <w:sz w:val="24"/>
                <w:szCs w:val="24"/>
              </w:rPr>
            </w:pPr>
          </w:p>
        </w:tc>
      </w:tr>
      <w:tr w:rsidR="008C17E9" w:rsidRPr="00426E94" w:rsidTr="005A4E9C">
        <w:trPr>
          <w:tblHeader/>
        </w:trPr>
        <w:tc>
          <w:tcPr>
            <w:tcW w:w="703"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426E94" w:rsidRDefault="0017082C">
            <w:pPr>
              <w:widowControl w:val="0"/>
              <w:jc w:val="center"/>
              <w:rPr>
                <w:rFonts w:ascii="Times New Roman" w:hAnsi="Times New Roman"/>
                <w:sz w:val="24"/>
                <w:szCs w:val="24"/>
              </w:rPr>
            </w:pPr>
            <w:r w:rsidRPr="00426E94">
              <w:rPr>
                <w:rFonts w:ascii="Times New Roman" w:hAnsi="Times New Roman"/>
                <w:sz w:val="24"/>
                <w:szCs w:val="24"/>
              </w:rPr>
              <w:lastRenderedPageBreak/>
              <w:t>1</w:t>
            </w:r>
          </w:p>
        </w:tc>
        <w:tc>
          <w:tcPr>
            <w:tcW w:w="3403"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426E94" w:rsidRDefault="0017082C">
            <w:pPr>
              <w:widowControl w:val="0"/>
              <w:jc w:val="center"/>
              <w:rPr>
                <w:rFonts w:ascii="Times New Roman" w:hAnsi="Times New Roman"/>
                <w:sz w:val="24"/>
                <w:szCs w:val="24"/>
              </w:rPr>
            </w:pPr>
            <w:r w:rsidRPr="00426E94">
              <w:rPr>
                <w:rFonts w:ascii="Times New Roman" w:hAnsi="Times New Roman"/>
                <w:sz w:val="24"/>
                <w:szCs w:val="24"/>
              </w:rPr>
              <w:t>2</w:t>
            </w:r>
          </w:p>
        </w:tc>
        <w:tc>
          <w:tcPr>
            <w:tcW w:w="1414"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426E94" w:rsidRDefault="0017082C">
            <w:pPr>
              <w:widowControl w:val="0"/>
              <w:jc w:val="center"/>
              <w:rPr>
                <w:rFonts w:ascii="Times New Roman" w:hAnsi="Times New Roman"/>
                <w:sz w:val="24"/>
                <w:szCs w:val="24"/>
              </w:rPr>
            </w:pPr>
            <w:r w:rsidRPr="00426E94">
              <w:rPr>
                <w:rFonts w:ascii="Times New Roman" w:hAnsi="Times New Roman"/>
                <w:sz w:val="24"/>
                <w:szCs w:val="24"/>
              </w:rPr>
              <w:t>3</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426E94" w:rsidRDefault="0017082C">
            <w:pPr>
              <w:widowControl w:val="0"/>
              <w:jc w:val="center"/>
              <w:rPr>
                <w:rFonts w:ascii="Times New Roman" w:hAnsi="Times New Roman"/>
                <w:sz w:val="24"/>
                <w:szCs w:val="24"/>
              </w:rPr>
            </w:pPr>
            <w:r w:rsidRPr="00426E94">
              <w:rPr>
                <w:rFonts w:ascii="Times New Roman" w:hAnsi="Times New Roman"/>
                <w:sz w:val="24"/>
                <w:szCs w:val="24"/>
              </w:rPr>
              <w:t>4</w:t>
            </w:r>
          </w:p>
        </w:tc>
        <w:tc>
          <w:tcPr>
            <w:tcW w:w="1284"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426E94" w:rsidRDefault="0017082C">
            <w:pPr>
              <w:widowControl w:val="0"/>
              <w:jc w:val="center"/>
              <w:rPr>
                <w:rFonts w:ascii="Times New Roman" w:hAnsi="Times New Roman"/>
                <w:sz w:val="24"/>
                <w:szCs w:val="24"/>
              </w:rPr>
            </w:pPr>
            <w:r w:rsidRPr="00426E94">
              <w:rPr>
                <w:rFonts w:ascii="Times New Roman" w:hAnsi="Times New Roman"/>
                <w:sz w:val="24"/>
                <w:szCs w:val="24"/>
              </w:rPr>
              <w:t>5</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426E94" w:rsidRDefault="0017082C">
            <w:pPr>
              <w:widowControl w:val="0"/>
              <w:jc w:val="center"/>
              <w:rPr>
                <w:rFonts w:ascii="Times New Roman" w:hAnsi="Times New Roman"/>
                <w:sz w:val="24"/>
                <w:szCs w:val="24"/>
              </w:rPr>
            </w:pPr>
            <w:r w:rsidRPr="00426E94">
              <w:rPr>
                <w:rFonts w:ascii="Times New Roman" w:hAnsi="Times New Roman"/>
                <w:sz w:val="24"/>
                <w:szCs w:val="24"/>
              </w:rPr>
              <w:t>6</w:t>
            </w:r>
          </w:p>
        </w:tc>
        <w:tc>
          <w:tcPr>
            <w:tcW w:w="84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426E94" w:rsidRDefault="0017082C">
            <w:pPr>
              <w:widowControl w:val="0"/>
              <w:jc w:val="center"/>
              <w:rPr>
                <w:rFonts w:ascii="Times New Roman" w:hAnsi="Times New Roman"/>
                <w:sz w:val="24"/>
                <w:szCs w:val="24"/>
              </w:rPr>
            </w:pPr>
            <w:r w:rsidRPr="00426E94">
              <w:rPr>
                <w:rFonts w:ascii="Times New Roman" w:hAnsi="Times New Roman"/>
                <w:sz w:val="24"/>
                <w:szCs w:val="24"/>
              </w:rPr>
              <w:t>7</w:t>
            </w:r>
          </w:p>
        </w:tc>
        <w:tc>
          <w:tcPr>
            <w:tcW w:w="856"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426E94" w:rsidRDefault="0017082C">
            <w:pPr>
              <w:widowControl w:val="0"/>
              <w:jc w:val="center"/>
              <w:rPr>
                <w:rFonts w:ascii="Times New Roman" w:hAnsi="Times New Roman"/>
                <w:sz w:val="24"/>
                <w:szCs w:val="24"/>
              </w:rPr>
            </w:pPr>
            <w:r w:rsidRPr="00426E94">
              <w:rPr>
                <w:rFonts w:ascii="Times New Roman" w:hAnsi="Times New Roman"/>
                <w:sz w:val="24"/>
                <w:szCs w:val="24"/>
              </w:rPr>
              <w:t>8</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426E94" w:rsidRDefault="0017082C">
            <w:pPr>
              <w:widowControl w:val="0"/>
              <w:jc w:val="center"/>
              <w:rPr>
                <w:rFonts w:ascii="Times New Roman" w:hAnsi="Times New Roman"/>
                <w:sz w:val="24"/>
                <w:szCs w:val="24"/>
              </w:rPr>
            </w:pPr>
            <w:r w:rsidRPr="00426E94">
              <w:rPr>
                <w:rFonts w:ascii="Times New Roman" w:hAnsi="Times New Roman"/>
                <w:sz w:val="24"/>
                <w:szCs w:val="24"/>
              </w:rPr>
              <w:t>9</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426E94" w:rsidRDefault="0017082C">
            <w:pPr>
              <w:widowControl w:val="0"/>
              <w:jc w:val="center"/>
              <w:rPr>
                <w:rFonts w:ascii="Times New Roman" w:hAnsi="Times New Roman"/>
                <w:sz w:val="24"/>
                <w:szCs w:val="24"/>
              </w:rPr>
            </w:pPr>
            <w:r w:rsidRPr="00426E94">
              <w:rPr>
                <w:rFonts w:ascii="Times New Roman" w:hAnsi="Times New Roman"/>
                <w:sz w:val="24"/>
                <w:szCs w:val="24"/>
              </w:rPr>
              <w:t>10</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426E94" w:rsidRDefault="0017082C">
            <w:pPr>
              <w:widowControl w:val="0"/>
              <w:jc w:val="center"/>
              <w:rPr>
                <w:rFonts w:ascii="Times New Roman" w:hAnsi="Times New Roman"/>
                <w:sz w:val="24"/>
                <w:szCs w:val="24"/>
              </w:rPr>
            </w:pPr>
            <w:r w:rsidRPr="00426E94">
              <w:rPr>
                <w:rFonts w:ascii="Times New Roman" w:hAnsi="Times New Roman"/>
                <w:sz w:val="24"/>
                <w:szCs w:val="24"/>
              </w:rPr>
              <w:t>11</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426E94" w:rsidRDefault="0017082C">
            <w:pPr>
              <w:widowControl w:val="0"/>
              <w:jc w:val="center"/>
              <w:rPr>
                <w:rFonts w:ascii="Times New Roman" w:hAnsi="Times New Roman"/>
                <w:sz w:val="24"/>
                <w:szCs w:val="24"/>
              </w:rPr>
            </w:pPr>
            <w:r w:rsidRPr="00426E94">
              <w:rPr>
                <w:rFonts w:ascii="Times New Roman" w:hAnsi="Times New Roman"/>
                <w:sz w:val="24"/>
                <w:szCs w:val="24"/>
              </w:rPr>
              <w:t>12</w:t>
            </w:r>
          </w:p>
        </w:tc>
        <w:tc>
          <w:tcPr>
            <w:tcW w:w="854"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426E94" w:rsidRDefault="0017082C">
            <w:pPr>
              <w:widowControl w:val="0"/>
              <w:jc w:val="center"/>
              <w:rPr>
                <w:rFonts w:ascii="Times New Roman" w:hAnsi="Times New Roman"/>
                <w:sz w:val="24"/>
                <w:szCs w:val="24"/>
              </w:rPr>
            </w:pPr>
            <w:r w:rsidRPr="00426E94">
              <w:rPr>
                <w:rFonts w:ascii="Times New Roman" w:hAnsi="Times New Roman"/>
                <w:sz w:val="24"/>
                <w:szCs w:val="24"/>
              </w:rPr>
              <w:t>13</w:t>
            </w:r>
          </w:p>
        </w:tc>
      </w:tr>
      <w:tr w:rsidR="008C17E9" w:rsidRPr="00426E94" w:rsidTr="00726392">
        <w:tc>
          <w:tcPr>
            <w:tcW w:w="14600" w:type="dxa"/>
            <w:gridSpan w:val="13"/>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426E94" w:rsidRDefault="0017082C">
            <w:pPr>
              <w:widowControl w:val="0"/>
              <w:jc w:val="center"/>
              <w:rPr>
                <w:rFonts w:ascii="Times New Roman" w:hAnsi="Times New Roman"/>
                <w:sz w:val="24"/>
                <w:szCs w:val="24"/>
              </w:rPr>
            </w:pPr>
            <w:r w:rsidRPr="00426E94">
              <w:rPr>
                <w:rFonts w:ascii="Times New Roman" w:hAnsi="Times New Roman"/>
                <w:sz w:val="24"/>
                <w:szCs w:val="24"/>
              </w:rPr>
              <w:t xml:space="preserve"> Задача </w:t>
            </w:r>
            <w:r w:rsidR="00F61B3C">
              <w:rPr>
                <w:rFonts w:ascii="Times New Roman" w:hAnsi="Times New Roman"/>
                <w:sz w:val="24"/>
                <w:szCs w:val="24"/>
              </w:rPr>
              <w:t xml:space="preserve">1 </w:t>
            </w:r>
            <w:r w:rsidRPr="00426E94">
              <w:rPr>
                <w:rFonts w:ascii="Times New Roman" w:hAnsi="Times New Roman"/>
                <w:sz w:val="24"/>
                <w:szCs w:val="24"/>
              </w:rPr>
              <w:t xml:space="preserve">комплекса процессных мероприятий «Развита система социального обслуживания, </w:t>
            </w:r>
          </w:p>
          <w:p w:rsidR="008C17E9" w:rsidRPr="00426E94" w:rsidRDefault="0017082C">
            <w:pPr>
              <w:widowControl w:val="0"/>
              <w:jc w:val="center"/>
              <w:rPr>
                <w:rFonts w:ascii="Times New Roman" w:hAnsi="Times New Roman"/>
                <w:sz w:val="24"/>
                <w:szCs w:val="24"/>
              </w:rPr>
            </w:pPr>
            <w:r w:rsidRPr="00426E94">
              <w:rPr>
                <w:rFonts w:ascii="Times New Roman" w:hAnsi="Times New Roman"/>
                <w:sz w:val="24"/>
                <w:szCs w:val="24"/>
              </w:rPr>
              <w:t>повышена его доступность и улучшено качество, в том числе для граждан старшего поколения»</w:t>
            </w:r>
          </w:p>
        </w:tc>
      </w:tr>
      <w:tr w:rsidR="00BF10B9" w:rsidRPr="00426E94" w:rsidTr="005A4E9C">
        <w:tc>
          <w:tcPr>
            <w:tcW w:w="703"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0B9" w:rsidRPr="00426E94" w:rsidRDefault="00BF10B9" w:rsidP="00BF10B9">
            <w:pPr>
              <w:widowControl w:val="0"/>
              <w:jc w:val="center"/>
              <w:rPr>
                <w:rFonts w:ascii="Times New Roman" w:hAnsi="Times New Roman"/>
                <w:sz w:val="24"/>
                <w:szCs w:val="24"/>
              </w:rPr>
            </w:pPr>
            <w:r w:rsidRPr="00426E94">
              <w:rPr>
                <w:rFonts w:ascii="Times New Roman" w:hAnsi="Times New Roman"/>
                <w:sz w:val="24"/>
                <w:szCs w:val="24"/>
              </w:rPr>
              <w:t>1.1.</w:t>
            </w:r>
          </w:p>
        </w:tc>
        <w:tc>
          <w:tcPr>
            <w:tcW w:w="34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F10B9" w:rsidRPr="00426E94" w:rsidRDefault="00BF10B9" w:rsidP="00BF10B9">
            <w:pPr>
              <w:widowControl w:val="0"/>
              <w:jc w:val="left"/>
              <w:rPr>
                <w:rFonts w:ascii="Times New Roman" w:hAnsi="Times New Roman"/>
                <w:sz w:val="24"/>
                <w:szCs w:val="24"/>
              </w:rPr>
            </w:pPr>
            <w:r w:rsidRPr="00426E94">
              <w:rPr>
                <w:rFonts w:ascii="Times New Roman" w:hAnsi="Times New Roman"/>
                <w:sz w:val="24"/>
                <w:szCs w:val="24"/>
              </w:rPr>
              <w:t>Доля граждан пожилого во</w:t>
            </w:r>
            <w:r w:rsidRPr="00426E94">
              <w:rPr>
                <w:rFonts w:ascii="Times New Roman" w:hAnsi="Times New Roman"/>
                <w:sz w:val="24"/>
                <w:szCs w:val="24"/>
              </w:rPr>
              <w:t>з</w:t>
            </w:r>
            <w:r w:rsidRPr="00426E94">
              <w:rPr>
                <w:rFonts w:ascii="Times New Roman" w:hAnsi="Times New Roman"/>
                <w:sz w:val="24"/>
                <w:szCs w:val="24"/>
              </w:rPr>
              <w:t>раста, получивших социальные услуги в учреждениях социал</w:t>
            </w:r>
            <w:r w:rsidRPr="00426E94">
              <w:rPr>
                <w:rFonts w:ascii="Times New Roman" w:hAnsi="Times New Roman"/>
                <w:sz w:val="24"/>
                <w:szCs w:val="24"/>
              </w:rPr>
              <w:t>ь</w:t>
            </w:r>
            <w:r w:rsidRPr="00426E94">
              <w:rPr>
                <w:rFonts w:ascii="Times New Roman" w:hAnsi="Times New Roman"/>
                <w:sz w:val="24"/>
                <w:szCs w:val="24"/>
              </w:rPr>
              <w:t>ного обслуживания насел</w:t>
            </w:r>
            <w:r w:rsidRPr="00426E94">
              <w:rPr>
                <w:rFonts w:ascii="Times New Roman" w:hAnsi="Times New Roman"/>
                <w:sz w:val="24"/>
                <w:szCs w:val="24"/>
              </w:rPr>
              <w:t>е</w:t>
            </w:r>
            <w:r w:rsidRPr="00426E94">
              <w:rPr>
                <w:rFonts w:ascii="Times New Roman" w:hAnsi="Times New Roman"/>
                <w:sz w:val="24"/>
                <w:szCs w:val="24"/>
              </w:rPr>
              <w:t>ни</w:t>
            </w:r>
            <w:proofErr w:type="gramStart"/>
            <w:r w:rsidRPr="00426E94">
              <w:rPr>
                <w:rFonts w:ascii="Times New Roman" w:hAnsi="Times New Roman"/>
                <w:sz w:val="24"/>
                <w:szCs w:val="24"/>
              </w:rPr>
              <w:t>я(</w:t>
            </w:r>
            <w:proofErr w:type="gramEnd"/>
            <w:r w:rsidRPr="00426E94">
              <w:rPr>
                <w:rFonts w:ascii="Times New Roman" w:hAnsi="Times New Roman"/>
                <w:sz w:val="24"/>
                <w:szCs w:val="24"/>
              </w:rPr>
              <w:t>домах-интернатах для пр</w:t>
            </w:r>
            <w:r w:rsidRPr="00426E94">
              <w:rPr>
                <w:rFonts w:ascii="Times New Roman" w:hAnsi="Times New Roman"/>
                <w:sz w:val="24"/>
                <w:szCs w:val="24"/>
              </w:rPr>
              <w:t>е</w:t>
            </w:r>
            <w:r w:rsidRPr="00426E94">
              <w:rPr>
                <w:rFonts w:ascii="Times New Roman" w:hAnsi="Times New Roman"/>
                <w:sz w:val="24"/>
                <w:szCs w:val="24"/>
              </w:rPr>
              <w:t>старелых и инвалидов) в общем числе граждан, обратившихся за получением социальных услуг  в учреждения социал</w:t>
            </w:r>
            <w:r w:rsidRPr="00426E94">
              <w:rPr>
                <w:rFonts w:ascii="Times New Roman" w:hAnsi="Times New Roman"/>
                <w:sz w:val="24"/>
                <w:szCs w:val="24"/>
              </w:rPr>
              <w:t>ь</w:t>
            </w:r>
            <w:r w:rsidRPr="00426E94">
              <w:rPr>
                <w:rFonts w:ascii="Times New Roman" w:hAnsi="Times New Roman"/>
                <w:sz w:val="24"/>
                <w:szCs w:val="24"/>
              </w:rPr>
              <w:t>ного обеспечения населения (дома-интернаты для престар</w:t>
            </w:r>
            <w:r w:rsidRPr="00426E94">
              <w:rPr>
                <w:rFonts w:ascii="Times New Roman" w:hAnsi="Times New Roman"/>
                <w:sz w:val="24"/>
                <w:szCs w:val="24"/>
              </w:rPr>
              <w:t>е</w:t>
            </w:r>
            <w:r w:rsidRPr="00426E94">
              <w:rPr>
                <w:rFonts w:ascii="Times New Roman" w:hAnsi="Times New Roman"/>
                <w:sz w:val="24"/>
                <w:szCs w:val="24"/>
              </w:rPr>
              <w:t>лых и инвалидов, специальные дома-интернаты для престар</w:t>
            </w:r>
            <w:r w:rsidRPr="00426E94">
              <w:rPr>
                <w:rFonts w:ascii="Times New Roman" w:hAnsi="Times New Roman"/>
                <w:sz w:val="24"/>
                <w:szCs w:val="24"/>
              </w:rPr>
              <w:t>е</w:t>
            </w:r>
            <w:r w:rsidRPr="00426E94">
              <w:rPr>
                <w:rFonts w:ascii="Times New Roman" w:hAnsi="Times New Roman"/>
                <w:sz w:val="24"/>
                <w:szCs w:val="24"/>
              </w:rPr>
              <w:t>лых и инвалидов).</w:t>
            </w:r>
          </w:p>
        </w:tc>
        <w:tc>
          <w:tcPr>
            <w:tcW w:w="141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F10B9" w:rsidRPr="00426E94" w:rsidRDefault="00BF10B9" w:rsidP="00BF10B9">
            <w:pPr>
              <w:widowControl w:val="0"/>
              <w:jc w:val="left"/>
              <w:rPr>
                <w:rFonts w:ascii="Times New Roman" w:hAnsi="Times New Roman"/>
                <w:sz w:val="24"/>
                <w:szCs w:val="24"/>
              </w:rPr>
            </w:pPr>
            <w:r w:rsidRPr="00426E94">
              <w:rPr>
                <w:rFonts w:ascii="Times New Roman" w:hAnsi="Times New Roman"/>
                <w:sz w:val="24"/>
                <w:szCs w:val="24"/>
              </w:rPr>
              <w:t>возрастание</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F10B9" w:rsidRPr="00426E94" w:rsidRDefault="00BF10B9" w:rsidP="00BF10B9">
            <w:pPr>
              <w:widowControl w:val="0"/>
              <w:jc w:val="center"/>
              <w:outlineLvl w:val="2"/>
              <w:rPr>
                <w:rFonts w:ascii="Times New Roman" w:hAnsi="Times New Roman"/>
                <w:sz w:val="24"/>
                <w:szCs w:val="24"/>
              </w:rPr>
            </w:pPr>
            <w:r w:rsidRPr="00426E94">
              <w:rPr>
                <w:rFonts w:ascii="Times New Roman" w:hAnsi="Times New Roman"/>
                <w:sz w:val="24"/>
                <w:szCs w:val="24"/>
              </w:rPr>
              <w:t>МП</w:t>
            </w:r>
          </w:p>
        </w:tc>
        <w:tc>
          <w:tcPr>
            <w:tcW w:w="1284"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0B9" w:rsidRPr="00426E94" w:rsidRDefault="00BF10B9" w:rsidP="00BF10B9">
            <w:pPr>
              <w:widowControl w:val="0"/>
              <w:jc w:val="left"/>
              <w:rPr>
                <w:rFonts w:ascii="Times New Roman" w:hAnsi="Times New Roman"/>
                <w:sz w:val="24"/>
                <w:szCs w:val="24"/>
              </w:rPr>
            </w:pPr>
            <w:r w:rsidRPr="00426E94">
              <w:rPr>
                <w:rFonts w:ascii="Times New Roman" w:hAnsi="Times New Roman"/>
                <w:sz w:val="24"/>
                <w:szCs w:val="24"/>
              </w:rPr>
              <w:t>процентов</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0B9" w:rsidRPr="00426E94" w:rsidRDefault="00BF10B9" w:rsidP="00BF10B9">
            <w:pPr>
              <w:widowControl w:val="0"/>
              <w:jc w:val="center"/>
              <w:rPr>
                <w:rFonts w:ascii="Times New Roman" w:hAnsi="Times New Roman"/>
                <w:sz w:val="24"/>
                <w:szCs w:val="24"/>
              </w:rPr>
            </w:pPr>
            <w:r w:rsidRPr="00426E94">
              <w:rPr>
                <w:rFonts w:ascii="Times New Roman" w:hAnsi="Times New Roman"/>
                <w:sz w:val="24"/>
                <w:szCs w:val="24"/>
              </w:rPr>
              <w:t>100</w:t>
            </w:r>
          </w:p>
        </w:tc>
        <w:tc>
          <w:tcPr>
            <w:tcW w:w="841"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0B9" w:rsidRPr="00426E94" w:rsidRDefault="00BF10B9" w:rsidP="00BF10B9">
            <w:pPr>
              <w:widowControl w:val="0"/>
              <w:jc w:val="center"/>
              <w:rPr>
                <w:rFonts w:ascii="Times New Roman" w:hAnsi="Times New Roman"/>
                <w:sz w:val="24"/>
                <w:szCs w:val="24"/>
              </w:rPr>
            </w:pPr>
            <w:r w:rsidRPr="00426E94">
              <w:rPr>
                <w:rFonts w:ascii="Times New Roman" w:hAnsi="Times New Roman"/>
                <w:sz w:val="24"/>
                <w:szCs w:val="24"/>
              </w:rPr>
              <w:t>2023</w:t>
            </w:r>
          </w:p>
        </w:tc>
        <w:tc>
          <w:tcPr>
            <w:tcW w:w="856"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0B9" w:rsidRPr="00426E94" w:rsidRDefault="00BF10B9" w:rsidP="00BF10B9">
            <w:pPr>
              <w:widowControl w:val="0"/>
              <w:jc w:val="center"/>
              <w:rPr>
                <w:rFonts w:ascii="Times New Roman" w:hAnsi="Times New Roman"/>
                <w:sz w:val="24"/>
                <w:szCs w:val="24"/>
              </w:rPr>
            </w:pPr>
            <w:r w:rsidRPr="00426E94">
              <w:rPr>
                <w:rFonts w:ascii="Times New Roman" w:hAnsi="Times New Roman"/>
                <w:sz w:val="24"/>
                <w:szCs w:val="24"/>
              </w:rPr>
              <w:t>100</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0B9" w:rsidRPr="00426E94" w:rsidRDefault="00BF10B9" w:rsidP="00BF10B9">
            <w:pPr>
              <w:widowControl w:val="0"/>
              <w:jc w:val="center"/>
              <w:rPr>
                <w:rFonts w:ascii="Times New Roman" w:hAnsi="Times New Roman"/>
                <w:sz w:val="24"/>
                <w:szCs w:val="24"/>
              </w:rPr>
            </w:pPr>
            <w:r w:rsidRPr="00426E94">
              <w:rPr>
                <w:rFonts w:ascii="Times New Roman" w:hAnsi="Times New Roman"/>
                <w:sz w:val="24"/>
                <w:szCs w:val="24"/>
              </w:rPr>
              <w:t>100</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0B9" w:rsidRPr="00426E94" w:rsidRDefault="00BF10B9" w:rsidP="00BF10B9">
            <w:pPr>
              <w:widowControl w:val="0"/>
              <w:jc w:val="center"/>
              <w:rPr>
                <w:rFonts w:ascii="Times New Roman" w:hAnsi="Times New Roman"/>
                <w:sz w:val="24"/>
                <w:szCs w:val="24"/>
              </w:rPr>
            </w:pPr>
            <w:r w:rsidRPr="00426E94">
              <w:rPr>
                <w:rFonts w:ascii="Times New Roman" w:hAnsi="Times New Roman"/>
                <w:sz w:val="24"/>
                <w:szCs w:val="24"/>
              </w:rPr>
              <w:t>100</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0B9" w:rsidRPr="00426E94" w:rsidRDefault="00BF10B9" w:rsidP="00BF10B9">
            <w:pPr>
              <w:widowControl w:val="0"/>
              <w:jc w:val="center"/>
              <w:rPr>
                <w:rFonts w:ascii="Times New Roman" w:hAnsi="Times New Roman"/>
                <w:sz w:val="24"/>
                <w:szCs w:val="24"/>
              </w:rPr>
            </w:pPr>
            <w:r w:rsidRPr="00426E94">
              <w:rPr>
                <w:rFonts w:ascii="Times New Roman" w:hAnsi="Times New Roman"/>
                <w:sz w:val="24"/>
                <w:szCs w:val="24"/>
              </w:rPr>
              <w:t>100</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0B9" w:rsidRPr="00426E94" w:rsidRDefault="00BF10B9" w:rsidP="00BF10B9">
            <w:pPr>
              <w:widowControl w:val="0"/>
              <w:jc w:val="left"/>
              <w:rPr>
                <w:rFonts w:ascii="Times New Roman" w:hAnsi="Times New Roman"/>
                <w:sz w:val="24"/>
                <w:szCs w:val="24"/>
              </w:rPr>
            </w:pPr>
            <w:r w:rsidRPr="00426E94">
              <w:rPr>
                <w:rFonts w:ascii="Times New Roman" w:hAnsi="Times New Roman"/>
                <w:sz w:val="24"/>
                <w:szCs w:val="24"/>
              </w:rPr>
              <w:t>мин</w:t>
            </w:r>
            <w:r w:rsidRPr="00426E94">
              <w:rPr>
                <w:rFonts w:ascii="Times New Roman" w:hAnsi="Times New Roman"/>
                <w:sz w:val="24"/>
                <w:szCs w:val="24"/>
              </w:rPr>
              <w:t>и</w:t>
            </w:r>
            <w:r w:rsidRPr="00426E94">
              <w:rPr>
                <w:rFonts w:ascii="Times New Roman" w:hAnsi="Times New Roman"/>
                <w:sz w:val="24"/>
                <w:szCs w:val="24"/>
              </w:rPr>
              <w:t>сте</w:t>
            </w:r>
            <w:r w:rsidRPr="00426E94">
              <w:rPr>
                <w:rFonts w:ascii="Times New Roman" w:hAnsi="Times New Roman"/>
                <w:sz w:val="24"/>
                <w:szCs w:val="24"/>
              </w:rPr>
              <w:t>р</w:t>
            </w:r>
            <w:r w:rsidRPr="00426E94">
              <w:rPr>
                <w:rFonts w:ascii="Times New Roman" w:hAnsi="Times New Roman"/>
                <w:sz w:val="24"/>
                <w:szCs w:val="24"/>
              </w:rPr>
              <w:t xml:space="preserve">ство труда и </w:t>
            </w:r>
            <w:proofErr w:type="gramStart"/>
            <w:r w:rsidRPr="00426E94">
              <w:rPr>
                <w:rFonts w:ascii="Times New Roman" w:hAnsi="Times New Roman"/>
                <w:sz w:val="24"/>
                <w:szCs w:val="24"/>
              </w:rPr>
              <w:t>со-</w:t>
            </w:r>
            <w:proofErr w:type="spellStart"/>
            <w:r w:rsidRPr="00426E94">
              <w:rPr>
                <w:rFonts w:ascii="Times New Roman" w:hAnsi="Times New Roman"/>
                <w:sz w:val="24"/>
                <w:szCs w:val="24"/>
              </w:rPr>
              <w:t>циал</w:t>
            </w:r>
            <w:r w:rsidRPr="00426E94">
              <w:rPr>
                <w:rFonts w:ascii="Times New Roman" w:hAnsi="Times New Roman"/>
                <w:sz w:val="24"/>
                <w:szCs w:val="24"/>
              </w:rPr>
              <w:t>ь</w:t>
            </w:r>
            <w:r w:rsidRPr="00426E94">
              <w:rPr>
                <w:rFonts w:ascii="Times New Roman" w:hAnsi="Times New Roman"/>
                <w:sz w:val="24"/>
                <w:szCs w:val="24"/>
              </w:rPr>
              <w:t>ного</w:t>
            </w:r>
            <w:proofErr w:type="spellEnd"/>
            <w:proofErr w:type="gramEnd"/>
            <w:r w:rsidRPr="00426E94">
              <w:rPr>
                <w:rFonts w:ascii="Times New Roman" w:hAnsi="Times New Roman"/>
                <w:sz w:val="24"/>
                <w:szCs w:val="24"/>
              </w:rPr>
              <w:t xml:space="preserve"> разв</w:t>
            </w:r>
            <w:r w:rsidRPr="00426E94">
              <w:rPr>
                <w:rFonts w:ascii="Times New Roman" w:hAnsi="Times New Roman"/>
                <w:sz w:val="24"/>
                <w:szCs w:val="24"/>
              </w:rPr>
              <w:t>и</w:t>
            </w:r>
            <w:r w:rsidRPr="00426E94">
              <w:rPr>
                <w:rFonts w:ascii="Times New Roman" w:hAnsi="Times New Roman"/>
                <w:sz w:val="24"/>
                <w:szCs w:val="24"/>
              </w:rPr>
              <w:t>тия Р</w:t>
            </w:r>
            <w:r w:rsidRPr="00426E94">
              <w:rPr>
                <w:rFonts w:ascii="Times New Roman" w:hAnsi="Times New Roman"/>
                <w:sz w:val="24"/>
                <w:szCs w:val="24"/>
              </w:rPr>
              <w:t>о</w:t>
            </w:r>
            <w:r w:rsidRPr="00426E94">
              <w:rPr>
                <w:rFonts w:ascii="Times New Roman" w:hAnsi="Times New Roman"/>
                <w:sz w:val="24"/>
                <w:szCs w:val="24"/>
              </w:rPr>
              <w:t>сто</w:t>
            </w:r>
            <w:r w:rsidRPr="00426E94">
              <w:rPr>
                <w:rFonts w:ascii="Times New Roman" w:hAnsi="Times New Roman"/>
                <w:sz w:val="24"/>
                <w:szCs w:val="24"/>
              </w:rPr>
              <w:t>в</w:t>
            </w:r>
            <w:r w:rsidRPr="00426E94">
              <w:rPr>
                <w:rFonts w:ascii="Times New Roman" w:hAnsi="Times New Roman"/>
                <w:sz w:val="24"/>
                <w:szCs w:val="24"/>
              </w:rPr>
              <w:t>ской обл</w:t>
            </w:r>
            <w:r w:rsidRPr="00426E94">
              <w:rPr>
                <w:rFonts w:ascii="Times New Roman" w:hAnsi="Times New Roman"/>
                <w:sz w:val="24"/>
                <w:szCs w:val="24"/>
              </w:rPr>
              <w:t>а</w:t>
            </w:r>
            <w:r w:rsidRPr="00426E94">
              <w:rPr>
                <w:rFonts w:ascii="Times New Roman" w:hAnsi="Times New Roman"/>
                <w:sz w:val="24"/>
                <w:szCs w:val="24"/>
              </w:rPr>
              <w:t>сти</w:t>
            </w:r>
          </w:p>
        </w:tc>
        <w:tc>
          <w:tcPr>
            <w:tcW w:w="854"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0B9" w:rsidRPr="00426E94" w:rsidRDefault="00BF10B9" w:rsidP="00BF10B9">
            <w:pPr>
              <w:widowControl w:val="0"/>
              <w:jc w:val="left"/>
              <w:rPr>
                <w:rFonts w:ascii="Times New Roman" w:hAnsi="Times New Roman"/>
                <w:sz w:val="24"/>
                <w:szCs w:val="24"/>
              </w:rPr>
            </w:pPr>
            <w:proofErr w:type="spellStart"/>
            <w:proofErr w:type="gramStart"/>
            <w:r w:rsidRPr="00426E94">
              <w:rPr>
                <w:rFonts w:ascii="Times New Roman" w:hAnsi="Times New Roman"/>
                <w:sz w:val="24"/>
                <w:szCs w:val="24"/>
              </w:rPr>
              <w:t>и</w:t>
            </w:r>
            <w:r w:rsidRPr="00426E94">
              <w:rPr>
                <w:rFonts w:ascii="Times New Roman" w:hAnsi="Times New Roman"/>
                <w:sz w:val="24"/>
                <w:szCs w:val="24"/>
              </w:rPr>
              <w:t>н</w:t>
            </w:r>
            <w:r w:rsidRPr="00426E94">
              <w:rPr>
                <w:rFonts w:ascii="Times New Roman" w:hAnsi="Times New Roman"/>
                <w:sz w:val="24"/>
                <w:szCs w:val="24"/>
              </w:rPr>
              <w:t>форма-цио</w:t>
            </w:r>
            <w:r w:rsidRPr="00426E94">
              <w:rPr>
                <w:rFonts w:ascii="Times New Roman" w:hAnsi="Times New Roman"/>
                <w:sz w:val="24"/>
                <w:szCs w:val="24"/>
              </w:rPr>
              <w:t>н</w:t>
            </w:r>
            <w:r w:rsidRPr="00426E94">
              <w:rPr>
                <w:rFonts w:ascii="Times New Roman" w:hAnsi="Times New Roman"/>
                <w:sz w:val="24"/>
                <w:szCs w:val="24"/>
              </w:rPr>
              <w:t>ная</w:t>
            </w:r>
            <w:proofErr w:type="spellEnd"/>
            <w:proofErr w:type="gramEnd"/>
            <w:r w:rsidRPr="00426E94">
              <w:rPr>
                <w:rFonts w:ascii="Times New Roman" w:hAnsi="Times New Roman"/>
                <w:sz w:val="24"/>
                <w:szCs w:val="24"/>
              </w:rPr>
              <w:t xml:space="preserve"> сист</w:t>
            </w:r>
            <w:r w:rsidRPr="00426E94">
              <w:rPr>
                <w:rFonts w:ascii="Times New Roman" w:hAnsi="Times New Roman"/>
                <w:sz w:val="24"/>
                <w:szCs w:val="24"/>
              </w:rPr>
              <w:t>е</w:t>
            </w:r>
            <w:r w:rsidRPr="00426E94">
              <w:rPr>
                <w:rFonts w:ascii="Times New Roman" w:hAnsi="Times New Roman"/>
                <w:sz w:val="24"/>
                <w:szCs w:val="24"/>
              </w:rPr>
              <w:t>ма о</w:t>
            </w:r>
            <w:r w:rsidRPr="00426E94">
              <w:rPr>
                <w:rFonts w:ascii="Times New Roman" w:hAnsi="Times New Roman"/>
                <w:sz w:val="24"/>
                <w:szCs w:val="24"/>
              </w:rPr>
              <w:t>т</w:t>
            </w:r>
            <w:r w:rsidRPr="00426E94">
              <w:rPr>
                <w:rFonts w:ascii="Times New Roman" w:hAnsi="Times New Roman"/>
                <w:sz w:val="24"/>
                <w:szCs w:val="24"/>
              </w:rPr>
              <w:t>су</w:t>
            </w:r>
            <w:r w:rsidRPr="00426E94">
              <w:rPr>
                <w:rFonts w:ascii="Times New Roman" w:hAnsi="Times New Roman"/>
                <w:sz w:val="24"/>
                <w:szCs w:val="24"/>
              </w:rPr>
              <w:t>т</w:t>
            </w:r>
            <w:r w:rsidRPr="00426E94">
              <w:rPr>
                <w:rFonts w:ascii="Times New Roman" w:hAnsi="Times New Roman"/>
                <w:sz w:val="24"/>
                <w:szCs w:val="24"/>
              </w:rPr>
              <w:t xml:space="preserve">ствует </w:t>
            </w:r>
          </w:p>
          <w:p w:rsidR="00BF10B9" w:rsidRPr="00426E94" w:rsidRDefault="00BF10B9" w:rsidP="00BF10B9">
            <w:pPr>
              <w:widowControl w:val="0"/>
              <w:jc w:val="left"/>
              <w:rPr>
                <w:rFonts w:ascii="Times New Roman" w:hAnsi="Times New Roman"/>
                <w:sz w:val="24"/>
                <w:szCs w:val="24"/>
              </w:rPr>
            </w:pPr>
          </w:p>
        </w:tc>
      </w:tr>
      <w:tr w:rsidR="00BF10B9" w:rsidRPr="00426E94" w:rsidTr="005A4E9C">
        <w:tc>
          <w:tcPr>
            <w:tcW w:w="703"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0B9" w:rsidRPr="00426E94" w:rsidRDefault="00BF10B9" w:rsidP="00BF10B9">
            <w:pPr>
              <w:widowControl w:val="0"/>
              <w:jc w:val="center"/>
              <w:rPr>
                <w:rFonts w:ascii="Times New Roman" w:hAnsi="Times New Roman"/>
                <w:sz w:val="24"/>
                <w:szCs w:val="24"/>
              </w:rPr>
            </w:pPr>
            <w:r w:rsidRPr="00426E94">
              <w:rPr>
                <w:rFonts w:ascii="Times New Roman" w:hAnsi="Times New Roman"/>
                <w:sz w:val="24"/>
                <w:szCs w:val="24"/>
              </w:rPr>
              <w:t>1.2.</w:t>
            </w:r>
          </w:p>
        </w:tc>
        <w:tc>
          <w:tcPr>
            <w:tcW w:w="34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F10B9" w:rsidRPr="00426E94" w:rsidRDefault="00BF10B9" w:rsidP="00BF10B9">
            <w:pPr>
              <w:widowControl w:val="0"/>
              <w:jc w:val="left"/>
              <w:rPr>
                <w:rFonts w:ascii="Times New Roman" w:hAnsi="Times New Roman"/>
                <w:sz w:val="24"/>
                <w:szCs w:val="24"/>
              </w:rPr>
            </w:pPr>
            <w:r w:rsidRPr="00426E94">
              <w:rPr>
                <w:rFonts w:ascii="Times New Roman" w:hAnsi="Times New Roman"/>
                <w:sz w:val="24"/>
                <w:szCs w:val="24"/>
              </w:rPr>
              <w:t>Соотношение средней зарабо</w:t>
            </w:r>
            <w:r w:rsidRPr="00426E94">
              <w:rPr>
                <w:rFonts w:ascii="Times New Roman" w:hAnsi="Times New Roman"/>
                <w:sz w:val="24"/>
                <w:szCs w:val="24"/>
              </w:rPr>
              <w:t>т</w:t>
            </w:r>
            <w:r w:rsidRPr="00426E94">
              <w:rPr>
                <w:rFonts w:ascii="Times New Roman" w:hAnsi="Times New Roman"/>
                <w:sz w:val="24"/>
                <w:szCs w:val="24"/>
              </w:rPr>
              <w:t>ной платы социальных рабо</w:t>
            </w:r>
            <w:r w:rsidRPr="00426E94">
              <w:rPr>
                <w:rFonts w:ascii="Times New Roman" w:hAnsi="Times New Roman"/>
                <w:sz w:val="24"/>
                <w:szCs w:val="24"/>
              </w:rPr>
              <w:t>т</w:t>
            </w:r>
            <w:r w:rsidRPr="00426E94">
              <w:rPr>
                <w:rFonts w:ascii="Times New Roman" w:hAnsi="Times New Roman"/>
                <w:sz w:val="24"/>
                <w:szCs w:val="24"/>
              </w:rPr>
              <w:t>ников сферы социального о</w:t>
            </w:r>
            <w:r w:rsidRPr="00426E94">
              <w:rPr>
                <w:rFonts w:ascii="Times New Roman" w:hAnsi="Times New Roman"/>
                <w:sz w:val="24"/>
                <w:szCs w:val="24"/>
              </w:rPr>
              <w:t>б</w:t>
            </w:r>
            <w:r w:rsidRPr="00426E94">
              <w:rPr>
                <w:rFonts w:ascii="Times New Roman" w:hAnsi="Times New Roman"/>
                <w:sz w:val="24"/>
                <w:szCs w:val="24"/>
              </w:rPr>
              <w:t>служивания населения со сре</w:t>
            </w:r>
            <w:r w:rsidRPr="00426E94">
              <w:rPr>
                <w:rFonts w:ascii="Times New Roman" w:hAnsi="Times New Roman"/>
                <w:sz w:val="24"/>
                <w:szCs w:val="24"/>
              </w:rPr>
              <w:t>д</w:t>
            </w:r>
            <w:r w:rsidRPr="00426E94">
              <w:rPr>
                <w:rFonts w:ascii="Times New Roman" w:hAnsi="Times New Roman"/>
                <w:sz w:val="24"/>
                <w:szCs w:val="24"/>
              </w:rPr>
              <w:t>ней заработной платой по Р</w:t>
            </w:r>
            <w:r w:rsidRPr="00426E94">
              <w:rPr>
                <w:rFonts w:ascii="Times New Roman" w:hAnsi="Times New Roman"/>
                <w:sz w:val="24"/>
                <w:szCs w:val="24"/>
              </w:rPr>
              <w:t>о</w:t>
            </w:r>
            <w:r w:rsidRPr="00426E94">
              <w:rPr>
                <w:rFonts w:ascii="Times New Roman" w:hAnsi="Times New Roman"/>
                <w:sz w:val="24"/>
                <w:szCs w:val="24"/>
              </w:rPr>
              <w:t>стовской области</w:t>
            </w:r>
          </w:p>
        </w:tc>
        <w:tc>
          <w:tcPr>
            <w:tcW w:w="141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F10B9" w:rsidRPr="00426E94" w:rsidRDefault="00BF10B9" w:rsidP="00BF10B9">
            <w:pPr>
              <w:widowControl w:val="0"/>
              <w:jc w:val="left"/>
              <w:rPr>
                <w:rFonts w:ascii="Times New Roman" w:hAnsi="Times New Roman"/>
                <w:sz w:val="24"/>
                <w:szCs w:val="24"/>
              </w:rPr>
            </w:pPr>
            <w:r w:rsidRPr="00426E94">
              <w:rPr>
                <w:rFonts w:ascii="Times New Roman" w:hAnsi="Times New Roman"/>
                <w:sz w:val="24"/>
                <w:szCs w:val="24"/>
              </w:rPr>
              <w:t>возрастание</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F10B9" w:rsidRPr="00426E94" w:rsidRDefault="00BF10B9" w:rsidP="00BF10B9">
            <w:pPr>
              <w:widowControl w:val="0"/>
              <w:jc w:val="center"/>
              <w:outlineLvl w:val="2"/>
              <w:rPr>
                <w:rFonts w:ascii="Times New Roman" w:hAnsi="Times New Roman"/>
                <w:sz w:val="24"/>
                <w:szCs w:val="24"/>
              </w:rPr>
            </w:pPr>
            <w:r w:rsidRPr="00426E94">
              <w:rPr>
                <w:rFonts w:ascii="Times New Roman" w:hAnsi="Times New Roman"/>
                <w:sz w:val="24"/>
                <w:szCs w:val="24"/>
              </w:rPr>
              <w:t>МП</w:t>
            </w:r>
          </w:p>
        </w:tc>
        <w:tc>
          <w:tcPr>
            <w:tcW w:w="1284"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0B9" w:rsidRPr="00426E94" w:rsidRDefault="00BF10B9" w:rsidP="00BF10B9">
            <w:pPr>
              <w:widowControl w:val="0"/>
              <w:jc w:val="left"/>
              <w:rPr>
                <w:rFonts w:ascii="Times New Roman" w:hAnsi="Times New Roman"/>
                <w:sz w:val="24"/>
                <w:szCs w:val="24"/>
              </w:rPr>
            </w:pPr>
            <w:r w:rsidRPr="00426E94">
              <w:rPr>
                <w:rFonts w:ascii="Times New Roman" w:hAnsi="Times New Roman"/>
                <w:sz w:val="24"/>
                <w:szCs w:val="24"/>
              </w:rPr>
              <w:t>процентов</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0B9" w:rsidRPr="00426E94" w:rsidRDefault="00BF10B9" w:rsidP="00BF10B9">
            <w:pPr>
              <w:widowControl w:val="0"/>
              <w:jc w:val="center"/>
              <w:rPr>
                <w:rFonts w:ascii="Times New Roman" w:hAnsi="Times New Roman"/>
                <w:sz w:val="24"/>
                <w:szCs w:val="24"/>
              </w:rPr>
            </w:pPr>
            <w:r w:rsidRPr="00426E94">
              <w:rPr>
                <w:rFonts w:ascii="Times New Roman" w:hAnsi="Times New Roman"/>
                <w:sz w:val="24"/>
                <w:szCs w:val="24"/>
              </w:rPr>
              <w:t>100</w:t>
            </w:r>
          </w:p>
        </w:tc>
        <w:tc>
          <w:tcPr>
            <w:tcW w:w="841"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0B9" w:rsidRPr="00426E94" w:rsidRDefault="00BF10B9" w:rsidP="00BF10B9">
            <w:pPr>
              <w:widowControl w:val="0"/>
              <w:jc w:val="center"/>
              <w:rPr>
                <w:rFonts w:ascii="Times New Roman" w:hAnsi="Times New Roman"/>
                <w:sz w:val="24"/>
                <w:szCs w:val="24"/>
              </w:rPr>
            </w:pPr>
            <w:r w:rsidRPr="00426E94">
              <w:rPr>
                <w:rFonts w:ascii="Times New Roman" w:hAnsi="Times New Roman"/>
                <w:sz w:val="24"/>
                <w:szCs w:val="24"/>
              </w:rPr>
              <w:t>2023</w:t>
            </w:r>
          </w:p>
        </w:tc>
        <w:tc>
          <w:tcPr>
            <w:tcW w:w="856"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0B9" w:rsidRPr="00426E94" w:rsidRDefault="00BF10B9" w:rsidP="00BF10B9">
            <w:pPr>
              <w:widowControl w:val="0"/>
              <w:jc w:val="center"/>
              <w:rPr>
                <w:rFonts w:ascii="Times New Roman" w:hAnsi="Times New Roman"/>
                <w:sz w:val="24"/>
                <w:szCs w:val="24"/>
              </w:rPr>
            </w:pPr>
            <w:r w:rsidRPr="00426E94">
              <w:rPr>
                <w:rFonts w:ascii="Times New Roman" w:hAnsi="Times New Roman"/>
                <w:sz w:val="24"/>
                <w:szCs w:val="24"/>
              </w:rPr>
              <w:t>100</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0B9" w:rsidRPr="00426E94" w:rsidRDefault="00BF10B9" w:rsidP="00BF10B9">
            <w:pPr>
              <w:widowControl w:val="0"/>
              <w:jc w:val="center"/>
              <w:rPr>
                <w:rFonts w:ascii="Times New Roman" w:hAnsi="Times New Roman"/>
                <w:sz w:val="24"/>
                <w:szCs w:val="24"/>
              </w:rPr>
            </w:pPr>
            <w:r w:rsidRPr="00426E94">
              <w:rPr>
                <w:rFonts w:ascii="Times New Roman" w:hAnsi="Times New Roman"/>
                <w:sz w:val="24"/>
                <w:szCs w:val="24"/>
              </w:rPr>
              <w:t>100</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0B9" w:rsidRPr="00426E94" w:rsidRDefault="00BF10B9" w:rsidP="00BF10B9">
            <w:pPr>
              <w:widowControl w:val="0"/>
              <w:jc w:val="center"/>
              <w:rPr>
                <w:rFonts w:ascii="Times New Roman" w:hAnsi="Times New Roman"/>
                <w:sz w:val="24"/>
                <w:szCs w:val="24"/>
              </w:rPr>
            </w:pPr>
            <w:r w:rsidRPr="00426E94">
              <w:rPr>
                <w:rFonts w:ascii="Times New Roman" w:hAnsi="Times New Roman"/>
                <w:sz w:val="24"/>
                <w:szCs w:val="24"/>
              </w:rPr>
              <w:t>100</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0B9" w:rsidRPr="00426E94" w:rsidRDefault="00BF10B9" w:rsidP="00BF10B9">
            <w:pPr>
              <w:widowControl w:val="0"/>
              <w:jc w:val="center"/>
              <w:rPr>
                <w:rFonts w:ascii="Times New Roman" w:hAnsi="Times New Roman"/>
                <w:sz w:val="24"/>
                <w:szCs w:val="24"/>
              </w:rPr>
            </w:pPr>
            <w:r w:rsidRPr="00426E94">
              <w:rPr>
                <w:rFonts w:ascii="Times New Roman" w:hAnsi="Times New Roman"/>
                <w:sz w:val="24"/>
                <w:szCs w:val="24"/>
              </w:rPr>
              <w:t>100</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0B9" w:rsidRPr="00426E94" w:rsidRDefault="00BF10B9" w:rsidP="00BF10B9">
            <w:pPr>
              <w:widowControl w:val="0"/>
              <w:jc w:val="left"/>
              <w:rPr>
                <w:rFonts w:ascii="Times New Roman" w:hAnsi="Times New Roman"/>
                <w:sz w:val="24"/>
                <w:szCs w:val="24"/>
              </w:rPr>
            </w:pPr>
            <w:r w:rsidRPr="00426E94">
              <w:rPr>
                <w:rFonts w:ascii="Times New Roman" w:hAnsi="Times New Roman"/>
                <w:sz w:val="24"/>
                <w:szCs w:val="24"/>
              </w:rPr>
              <w:t>мин</w:t>
            </w:r>
            <w:r w:rsidRPr="00426E94">
              <w:rPr>
                <w:rFonts w:ascii="Times New Roman" w:hAnsi="Times New Roman"/>
                <w:sz w:val="24"/>
                <w:szCs w:val="24"/>
              </w:rPr>
              <w:t>и</w:t>
            </w:r>
            <w:r w:rsidRPr="00426E94">
              <w:rPr>
                <w:rFonts w:ascii="Times New Roman" w:hAnsi="Times New Roman"/>
                <w:sz w:val="24"/>
                <w:szCs w:val="24"/>
              </w:rPr>
              <w:t>сте</w:t>
            </w:r>
            <w:r w:rsidRPr="00426E94">
              <w:rPr>
                <w:rFonts w:ascii="Times New Roman" w:hAnsi="Times New Roman"/>
                <w:sz w:val="24"/>
                <w:szCs w:val="24"/>
              </w:rPr>
              <w:t>р</w:t>
            </w:r>
            <w:r w:rsidRPr="00426E94">
              <w:rPr>
                <w:rFonts w:ascii="Times New Roman" w:hAnsi="Times New Roman"/>
                <w:sz w:val="24"/>
                <w:szCs w:val="24"/>
              </w:rPr>
              <w:t xml:space="preserve">ство труда и </w:t>
            </w:r>
            <w:proofErr w:type="gramStart"/>
            <w:r w:rsidRPr="00426E94">
              <w:rPr>
                <w:rFonts w:ascii="Times New Roman" w:hAnsi="Times New Roman"/>
                <w:sz w:val="24"/>
                <w:szCs w:val="24"/>
              </w:rPr>
              <w:t>со-</w:t>
            </w:r>
            <w:proofErr w:type="spellStart"/>
            <w:r w:rsidRPr="00426E94">
              <w:rPr>
                <w:rFonts w:ascii="Times New Roman" w:hAnsi="Times New Roman"/>
                <w:sz w:val="24"/>
                <w:szCs w:val="24"/>
              </w:rPr>
              <w:t>циал</w:t>
            </w:r>
            <w:r w:rsidRPr="00426E94">
              <w:rPr>
                <w:rFonts w:ascii="Times New Roman" w:hAnsi="Times New Roman"/>
                <w:sz w:val="24"/>
                <w:szCs w:val="24"/>
              </w:rPr>
              <w:t>ь</w:t>
            </w:r>
            <w:r w:rsidRPr="00426E94">
              <w:rPr>
                <w:rFonts w:ascii="Times New Roman" w:hAnsi="Times New Roman"/>
                <w:sz w:val="24"/>
                <w:szCs w:val="24"/>
              </w:rPr>
              <w:t>ного</w:t>
            </w:r>
            <w:proofErr w:type="spellEnd"/>
            <w:proofErr w:type="gramEnd"/>
            <w:r w:rsidRPr="00426E94">
              <w:rPr>
                <w:rFonts w:ascii="Times New Roman" w:hAnsi="Times New Roman"/>
                <w:sz w:val="24"/>
                <w:szCs w:val="24"/>
              </w:rPr>
              <w:t xml:space="preserve"> разв</w:t>
            </w:r>
            <w:r w:rsidRPr="00426E94">
              <w:rPr>
                <w:rFonts w:ascii="Times New Roman" w:hAnsi="Times New Roman"/>
                <w:sz w:val="24"/>
                <w:szCs w:val="24"/>
              </w:rPr>
              <w:t>и</w:t>
            </w:r>
            <w:r w:rsidRPr="00426E94">
              <w:rPr>
                <w:rFonts w:ascii="Times New Roman" w:hAnsi="Times New Roman"/>
                <w:sz w:val="24"/>
                <w:szCs w:val="24"/>
              </w:rPr>
              <w:t>тия Р</w:t>
            </w:r>
            <w:r w:rsidRPr="00426E94">
              <w:rPr>
                <w:rFonts w:ascii="Times New Roman" w:hAnsi="Times New Roman"/>
                <w:sz w:val="24"/>
                <w:szCs w:val="24"/>
              </w:rPr>
              <w:t>о</w:t>
            </w:r>
            <w:r w:rsidRPr="00426E94">
              <w:rPr>
                <w:rFonts w:ascii="Times New Roman" w:hAnsi="Times New Roman"/>
                <w:sz w:val="24"/>
                <w:szCs w:val="24"/>
              </w:rPr>
              <w:t>сто</w:t>
            </w:r>
            <w:r w:rsidRPr="00426E94">
              <w:rPr>
                <w:rFonts w:ascii="Times New Roman" w:hAnsi="Times New Roman"/>
                <w:sz w:val="24"/>
                <w:szCs w:val="24"/>
              </w:rPr>
              <w:t>в</w:t>
            </w:r>
            <w:r w:rsidRPr="00426E94">
              <w:rPr>
                <w:rFonts w:ascii="Times New Roman" w:hAnsi="Times New Roman"/>
                <w:sz w:val="24"/>
                <w:szCs w:val="24"/>
              </w:rPr>
              <w:t>ской обл</w:t>
            </w:r>
            <w:r w:rsidRPr="00426E94">
              <w:rPr>
                <w:rFonts w:ascii="Times New Roman" w:hAnsi="Times New Roman"/>
                <w:sz w:val="24"/>
                <w:szCs w:val="24"/>
              </w:rPr>
              <w:t>а</w:t>
            </w:r>
            <w:r w:rsidRPr="00426E94">
              <w:rPr>
                <w:rFonts w:ascii="Times New Roman" w:hAnsi="Times New Roman"/>
                <w:sz w:val="24"/>
                <w:szCs w:val="24"/>
              </w:rPr>
              <w:t>сти</w:t>
            </w:r>
          </w:p>
        </w:tc>
        <w:tc>
          <w:tcPr>
            <w:tcW w:w="854"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0B9" w:rsidRPr="00426E94" w:rsidRDefault="00BF10B9" w:rsidP="00BF10B9">
            <w:pPr>
              <w:widowControl w:val="0"/>
              <w:jc w:val="left"/>
              <w:rPr>
                <w:rFonts w:ascii="Times New Roman" w:hAnsi="Times New Roman"/>
                <w:sz w:val="24"/>
                <w:szCs w:val="24"/>
              </w:rPr>
            </w:pPr>
            <w:proofErr w:type="spellStart"/>
            <w:proofErr w:type="gramStart"/>
            <w:r w:rsidRPr="00426E94">
              <w:rPr>
                <w:rFonts w:ascii="Times New Roman" w:hAnsi="Times New Roman"/>
                <w:sz w:val="24"/>
                <w:szCs w:val="24"/>
              </w:rPr>
              <w:t>и</w:t>
            </w:r>
            <w:r w:rsidRPr="00426E94">
              <w:rPr>
                <w:rFonts w:ascii="Times New Roman" w:hAnsi="Times New Roman"/>
                <w:sz w:val="24"/>
                <w:szCs w:val="24"/>
              </w:rPr>
              <w:t>н</w:t>
            </w:r>
            <w:r w:rsidRPr="00426E94">
              <w:rPr>
                <w:rFonts w:ascii="Times New Roman" w:hAnsi="Times New Roman"/>
                <w:sz w:val="24"/>
                <w:szCs w:val="24"/>
              </w:rPr>
              <w:t>форма-цио</w:t>
            </w:r>
            <w:r w:rsidRPr="00426E94">
              <w:rPr>
                <w:rFonts w:ascii="Times New Roman" w:hAnsi="Times New Roman"/>
                <w:sz w:val="24"/>
                <w:szCs w:val="24"/>
              </w:rPr>
              <w:t>н</w:t>
            </w:r>
            <w:r w:rsidRPr="00426E94">
              <w:rPr>
                <w:rFonts w:ascii="Times New Roman" w:hAnsi="Times New Roman"/>
                <w:sz w:val="24"/>
                <w:szCs w:val="24"/>
              </w:rPr>
              <w:t>ная</w:t>
            </w:r>
            <w:proofErr w:type="spellEnd"/>
            <w:proofErr w:type="gramEnd"/>
            <w:r w:rsidRPr="00426E94">
              <w:rPr>
                <w:rFonts w:ascii="Times New Roman" w:hAnsi="Times New Roman"/>
                <w:sz w:val="24"/>
                <w:szCs w:val="24"/>
              </w:rPr>
              <w:t xml:space="preserve"> сист</w:t>
            </w:r>
            <w:r w:rsidRPr="00426E94">
              <w:rPr>
                <w:rFonts w:ascii="Times New Roman" w:hAnsi="Times New Roman"/>
                <w:sz w:val="24"/>
                <w:szCs w:val="24"/>
              </w:rPr>
              <w:t>е</w:t>
            </w:r>
            <w:r w:rsidRPr="00426E94">
              <w:rPr>
                <w:rFonts w:ascii="Times New Roman" w:hAnsi="Times New Roman"/>
                <w:sz w:val="24"/>
                <w:szCs w:val="24"/>
              </w:rPr>
              <w:t>ма о</w:t>
            </w:r>
            <w:r w:rsidRPr="00426E94">
              <w:rPr>
                <w:rFonts w:ascii="Times New Roman" w:hAnsi="Times New Roman"/>
                <w:sz w:val="24"/>
                <w:szCs w:val="24"/>
              </w:rPr>
              <w:t>т</w:t>
            </w:r>
            <w:r w:rsidRPr="00426E94">
              <w:rPr>
                <w:rFonts w:ascii="Times New Roman" w:hAnsi="Times New Roman"/>
                <w:sz w:val="24"/>
                <w:szCs w:val="24"/>
              </w:rPr>
              <w:t>су</w:t>
            </w:r>
            <w:r w:rsidRPr="00426E94">
              <w:rPr>
                <w:rFonts w:ascii="Times New Roman" w:hAnsi="Times New Roman"/>
                <w:sz w:val="24"/>
                <w:szCs w:val="24"/>
              </w:rPr>
              <w:t>т</w:t>
            </w:r>
            <w:r w:rsidRPr="00426E94">
              <w:rPr>
                <w:rFonts w:ascii="Times New Roman" w:hAnsi="Times New Roman"/>
                <w:sz w:val="24"/>
                <w:szCs w:val="24"/>
              </w:rPr>
              <w:t xml:space="preserve">ствует </w:t>
            </w:r>
          </w:p>
          <w:p w:rsidR="00BF10B9" w:rsidRPr="00426E94" w:rsidRDefault="00BF10B9" w:rsidP="00BF10B9">
            <w:pPr>
              <w:widowControl w:val="0"/>
              <w:jc w:val="left"/>
              <w:rPr>
                <w:rFonts w:ascii="Times New Roman" w:hAnsi="Times New Roman"/>
                <w:sz w:val="24"/>
                <w:szCs w:val="24"/>
              </w:rPr>
            </w:pPr>
          </w:p>
        </w:tc>
      </w:tr>
    </w:tbl>
    <w:p w:rsidR="008C17E9" w:rsidRPr="00426E94" w:rsidRDefault="008C17E9">
      <w:pPr>
        <w:widowControl w:val="0"/>
        <w:ind w:firstLine="709"/>
        <w:rPr>
          <w:rFonts w:ascii="Times New Roman" w:hAnsi="Times New Roman"/>
          <w:sz w:val="24"/>
          <w:szCs w:val="24"/>
        </w:rPr>
      </w:pPr>
    </w:p>
    <w:p w:rsidR="005D0A83" w:rsidRPr="00426E94" w:rsidRDefault="005D0A83" w:rsidP="005D0A83">
      <w:pPr>
        <w:widowControl w:val="0"/>
        <w:jc w:val="center"/>
        <w:rPr>
          <w:rFonts w:ascii="Times New Roman" w:hAnsi="Times New Roman"/>
          <w:sz w:val="24"/>
          <w:szCs w:val="24"/>
        </w:rPr>
      </w:pPr>
      <w:r w:rsidRPr="00426E94">
        <w:rPr>
          <w:rFonts w:ascii="Times New Roman" w:hAnsi="Times New Roman"/>
          <w:sz w:val="24"/>
          <w:szCs w:val="24"/>
        </w:rPr>
        <w:lastRenderedPageBreak/>
        <w:t xml:space="preserve">3. Перечень мероприятий (результатов) комплекса процессных </w:t>
      </w:r>
      <w:r w:rsidR="00E915C8" w:rsidRPr="00426E94">
        <w:rPr>
          <w:rFonts w:ascii="Times New Roman" w:hAnsi="Times New Roman"/>
          <w:sz w:val="24"/>
          <w:szCs w:val="24"/>
        </w:rPr>
        <w:t>м</w:t>
      </w:r>
      <w:r w:rsidRPr="00426E94">
        <w:rPr>
          <w:rFonts w:ascii="Times New Roman" w:hAnsi="Times New Roman"/>
          <w:sz w:val="24"/>
          <w:szCs w:val="24"/>
        </w:rPr>
        <w:t xml:space="preserve">ероприятий </w:t>
      </w:r>
    </w:p>
    <w:p w:rsidR="005D0A83" w:rsidRPr="00426E94" w:rsidRDefault="005D0A83" w:rsidP="005D0A83">
      <w:pPr>
        <w:widowControl w:val="0"/>
        <w:jc w:val="center"/>
        <w:rPr>
          <w:rFonts w:ascii="Times New Roman" w:hAnsi="Times New Roman"/>
          <w:sz w:val="24"/>
          <w:szCs w:val="24"/>
        </w:rPr>
      </w:pPr>
    </w:p>
    <w:tbl>
      <w:tblPr>
        <w:tblW w:w="14530"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562"/>
        <w:gridCol w:w="4461"/>
        <w:gridCol w:w="1701"/>
        <w:gridCol w:w="1843"/>
        <w:gridCol w:w="1134"/>
        <w:gridCol w:w="1134"/>
        <w:gridCol w:w="851"/>
        <w:gridCol w:w="850"/>
        <w:gridCol w:w="992"/>
        <w:gridCol w:w="993"/>
        <w:gridCol w:w="9"/>
      </w:tblGrid>
      <w:tr w:rsidR="005D0A83" w:rsidRPr="00426E94" w:rsidTr="000B2D4B">
        <w:trPr>
          <w:gridAfter w:val="1"/>
          <w:wAfter w:w="9" w:type="dxa"/>
        </w:trPr>
        <w:tc>
          <w:tcPr>
            <w:tcW w:w="562"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D0A83" w:rsidRPr="00426E94" w:rsidRDefault="005D0A83" w:rsidP="00FE52D3">
            <w:pPr>
              <w:widowControl w:val="0"/>
              <w:jc w:val="center"/>
              <w:outlineLvl w:val="2"/>
              <w:rPr>
                <w:rFonts w:ascii="Times New Roman" w:hAnsi="Times New Roman"/>
                <w:sz w:val="24"/>
                <w:szCs w:val="24"/>
              </w:rPr>
            </w:pPr>
            <w:r w:rsidRPr="00426E94">
              <w:rPr>
                <w:rFonts w:ascii="Times New Roman" w:hAnsi="Times New Roman"/>
                <w:sz w:val="24"/>
                <w:szCs w:val="24"/>
              </w:rPr>
              <w:t xml:space="preserve">№ </w:t>
            </w:r>
            <w:proofErr w:type="gramStart"/>
            <w:r w:rsidRPr="00426E94">
              <w:rPr>
                <w:rFonts w:ascii="Times New Roman" w:hAnsi="Times New Roman"/>
                <w:sz w:val="24"/>
                <w:szCs w:val="24"/>
              </w:rPr>
              <w:t>п</w:t>
            </w:r>
            <w:proofErr w:type="gramEnd"/>
            <w:r w:rsidRPr="00426E94">
              <w:rPr>
                <w:rFonts w:ascii="Times New Roman" w:hAnsi="Times New Roman"/>
                <w:sz w:val="24"/>
                <w:szCs w:val="24"/>
              </w:rPr>
              <w:t>/п</w:t>
            </w:r>
          </w:p>
        </w:tc>
        <w:tc>
          <w:tcPr>
            <w:tcW w:w="4461"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D0A83" w:rsidRPr="00426E94" w:rsidRDefault="005D0A83" w:rsidP="00FE52D3">
            <w:pPr>
              <w:widowControl w:val="0"/>
              <w:jc w:val="center"/>
              <w:outlineLvl w:val="2"/>
              <w:rPr>
                <w:rFonts w:ascii="Times New Roman" w:hAnsi="Times New Roman"/>
                <w:sz w:val="24"/>
                <w:szCs w:val="24"/>
              </w:rPr>
            </w:pPr>
            <w:r w:rsidRPr="00426E94">
              <w:rPr>
                <w:rFonts w:ascii="Times New Roman" w:hAnsi="Times New Roman"/>
                <w:sz w:val="24"/>
                <w:szCs w:val="24"/>
              </w:rPr>
              <w:t>Наименование мероприятия (результата)</w:t>
            </w:r>
          </w:p>
        </w:tc>
        <w:tc>
          <w:tcPr>
            <w:tcW w:w="1701"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5D0A83" w:rsidRPr="00426E94" w:rsidRDefault="005D0A83" w:rsidP="00FE52D3">
            <w:pPr>
              <w:widowControl w:val="0"/>
              <w:jc w:val="center"/>
              <w:outlineLvl w:val="2"/>
              <w:rPr>
                <w:rFonts w:ascii="Times New Roman" w:hAnsi="Times New Roman"/>
                <w:sz w:val="24"/>
                <w:szCs w:val="24"/>
              </w:rPr>
            </w:pPr>
            <w:r w:rsidRPr="00426E94">
              <w:rPr>
                <w:rFonts w:ascii="Times New Roman" w:hAnsi="Times New Roman"/>
                <w:sz w:val="24"/>
                <w:szCs w:val="24"/>
              </w:rPr>
              <w:t>Тип меропри</w:t>
            </w:r>
            <w:r w:rsidRPr="00426E94">
              <w:rPr>
                <w:rFonts w:ascii="Times New Roman" w:hAnsi="Times New Roman"/>
                <w:sz w:val="24"/>
                <w:szCs w:val="24"/>
              </w:rPr>
              <w:t>я</w:t>
            </w:r>
            <w:r w:rsidRPr="00426E94">
              <w:rPr>
                <w:rFonts w:ascii="Times New Roman" w:hAnsi="Times New Roman"/>
                <w:sz w:val="24"/>
                <w:szCs w:val="24"/>
              </w:rPr>
              <w:t>тия (результ</w:t>
            </w:r>
            <w:r w:rsidRPr="00426E94">
              <w:rPr>
                <w:rFonts w:ascii="Times New Roman" w:hAnsi="Times New Roman"/>
                <w:sz w:val="24"/>
                <w:szCs w:val="24"/>
              </w:rPr>
              <w:t>а</w:t>
            </w:r>
            <w:r w:rsidRPr="00426E94">
              <w:rPr>
                <w:rFonts w:ascii="Times New Roman" w:hAnsi="Times New Roman"/>
                <w:sz w:val="24"/>
                <w:szCs w:val="24"/>
              </w:rPr>
              <w:t xml:space="preserve">та) </w:t>
            </w:r>
          </w:p>
        </w:tc>
        <w:tc>
          <w:tcPr>
            <w:tcW w:w="1843"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5D0A83" w:rsidRPr="00426E94" w:rsidRDefault="005D0A83" w:rsidP="00FE52D3">
            <w:pPr>
              <w:widowControl w:val="0"/>
              <w:jc w:val="center"/>
              <w:outlineLvl w:val="2"/>
              <w:rPr>
                <w:rFonts w:ascii="Times New Roman" w:hAnsi="Times New Roman"/>
                <w:sz w:val="24"/>
                <w:szCs w:val="24"/>
              </w:rPr>
            </w:pPr>
            <w:r w:rsidRPr="00426E94">
              <w:rPr>
                <w:rFonts w:ascii="Times New Roman" w:hAnsi="Times New Roman"/>
                <w:sz w:val="24"/>
                <w:szCs w:val="24"/>
              </w:rPr>
              <w:t xml:space="preserve">Характеристика </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D0A83" w:rsidRPr="00426E94" w:rsidRDefault="005D0A83" w:rsidP="00FE52D3">
            <w:pPr>
              <w:widowControl w:val="0"/>
              <w:jc w:val="center"/>
              <w:outlineLvl w:val="2"/>
              <w:rPr>
                <w:rFonts w:ascii="Times New Roman" w:hAnsi="Times New Roman"/>
                <w:sz w:val="24"/>
                <w:szCs w:val="24"/>
              </w:rPr>
            </w:pPr>
            <w:r w:rsidRPr="00426E94">
              <w:rPr>
                <w:rFonts w:ascii="Times New Roman" w:hAnsi="Times New Roman"/>
                <w:sz w:val="24"/>
                <w:szCs w:val="24"/>
              </w:rPr>
              <w:t>Единица измер</w:t>
            </w:r>
            <w:r w:rsidRPr="00426E94">
              <w:rPr>
                <w:rFonts w:ascii="Times New Roman" w:hAnsi="Times New Roman"/>
                <w:sz w:val="24"/>
                <w:szCs w:val="24"/>
              </w:rPr>
              <w:t>е</w:t>
            </w:r>
            <w:r w:rsidRPr="00426E94">
              <w:rPr>
                <w:rFonts w:ascii="Times New Roman" w:hAnsi="Times New Roman"/>
                <w:sz w:val="24"/>
                <w:szCs w:val="24"/>
              </w:rPr>
              <w:t xml:space="preserve">ния </w:t>
            </w:r>
          </w:p>
          <w:p w:rsidR="005D0A83" w:rsidRPr="00426E94" w:rsidRDefault="005D0A83" w:rsidP="00FE52D3">
            <w:pPr>
              <w:widowControl w:val="0"/>
              <w:jc w:val="center"/>
              <w:outlineLvl w:val="2"/>
              <w:rPr>
                <w:rFonts w:ascii="Times New Roman" w:hAnsi="Times New Roman"/>
                <w:sz w:val="24"/>
                <w:szCs w:val="24"/>
              </w:rPr>
            </w:pPr>
            <w:r w:rsidRPr="00426E94">
              <w:rPr>
                <w:rFonts w:ascii="Times New Roman" w:hAnsi="Times New Roman"/>
                <w:sz w:val="24"/>
                <w:szCs w:val="24"/>
              </w:rPr>
              <w:t>(по ОКЕИ)</w:t>
            </w:r>
          </w:p>
        </w:tc>
        <w:tc>
          <w:tcPr>
            <w:tcW w:w="1985"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5D0A83" w:rsidRPr="00426E94" w:rsidRDefault="005D0A83" w:rsidP="00FE52D3">
            <w:pPr>
              <w:widowControl w:val="0"/>
              <w:jc w:val="center"/>
              <w:outlineLvl w:val="2"/>
              <w:rPr>
                <w:rFonts w:ascii="Times New Roman" w:hAnsi="Times New Roman"/>
                <w:sz w:val="24"/>
                <w:szCs w:val="24"/>
              </w:rPr>
            </w:pPr>
            <w:r w:rsidRPr="00426E94">
              <w:rPr>
                <w:rFonts w:ascii="Times New Roman" w:hAnsi="Times New Roman"/>
                <w:sz w:val="24"/>
                <w:szCs w:val="24"/>
              </w:rPr>
              <w:t>Базовое значение</w:t>
            </w:r>
          </w:p>
        </w:tc>
        <w:tc>
          <w:tcPr>
            <w:tcW w:w="2835"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5D0A83" w:rsidRPr="00426E94" w:rsidRDefault="005D0A83" w:rsidP="00FE52D3">
            <w:pPr>
              <w:widowControl w:val="0"/>
              <w:jc w:val="center"/>
              <w:outlineLvl w:val="2"/>
              <w:rPr>
                <w:rFonts w:ascii="Times New Roman" w:hAnsi="Times New Roman"/>
                <w:sz w:val="24"/>
                <w:szCs w:val="24"/>
              </w:rPr>
            </w:pPr>
            <w:r w:rsidRPr="00426E94">
              <w:rPr>
                <w:rFonts w:ascii="Times New Roman" w:hAnsi="Times New Roman"/>
                <w:sz w:val="24"/>
                <w:szCs w:val="24"/>
              </w:rPr>
              <w:t xml:space="preserve">Значение результата </w:t>
            </w:r>
          </w:p>
          <w:p w:rsidR="005D0A83" w:rsidRPr="00426E94" w:rsidRDefault="005D0A83" w:rsidP="00FE52D3">
            <w:pPr>
              <w:widowControl w:val="0"/>
              <w:jc w:val="center"/>
              <w:outlineLvl w:val="2"/>
              <w:rPr>
                <w:rFonts w:ascii="Times New Roman" w:hAnsi="Times New Roman"/>
                <w:sz w:val="24"/>
                <w:szCs w:val="24"/>
              </w:rPr>
            </w:pPr>
            <w:r w:rsidRPr="00426E94">
              <w:rPr>
                <w:rFonts w:ascii="Times New Roman" w:hAnsi="Times New Roman"/>
                <w:sz w:val="24"/>
                <w:szCs w:val="24"/>
              </w:rPr>
              <w:t>по годам реализации</w:t>
            </w:r>
          </w:p>
        </w:tc>
      </w:tr>
      <w:tr w:rsidR="005D0A83" w:rsidRPr="00426E94" w:rsidTr="000B2D4B">
        <w:trPr>
          <w:gridAfter w:val="1"/>
          <w:wAfter w:w="9" w:type="dxa"/>
        </w:trPr>
        <w:tc>
          <w:tcPr>
            <w:tcW w:w="562"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D0A83" w:rsidRPr="00426E94" w:rsidRDefault="005D0A83" w:rsidP="00FE52D3">
            <w:pPr>
              <w:rPr>
                <w:sz w:val="24"/>
                <w:szCs w:val="24"/>
              </w:rPr>
            </w:pPr>
          </w:p>
        </w:tc>
        <w:tc>
          <w:tcPr>
            <w:tcW w:w="4461"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D0A83" w:rsidRPr="00426E94" w:rsidRDefault="005D0A83" w:rsidP="00FE52D3">
            <w:pPr>
              <w:rPr>
                <w:sz w:val="24"/>
                <w:szCs w:val="24"/>
              </w:rPr>
            </w:pPr>
          </w:p>
        </w:tc>
        <w:tc>
          <w:tcPr>
            <w:tcW w:w="1701"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5D0A83" w:rsidRPr="00426E94" w:rsidRDefault="005D0A83" w:rsidP="00FE52D3">
            <w:pPr>
              <w:rPr>
                <w:sz w:val="24"/>
                <w:szCs w:val="24"/>
              </w:rPr>
            </w:pPr>
          </w:p>
        </w:tc>
        <w:tc>
          <w:tcPr>
            <w:tcW w:w="1843"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5D0A83" w:rsidRPr="00426E94" w:rsidRDefault="005D0A83" w:rsidP="00FE52D3">
            <w:pPr>
              <w:rPr>
                <w:sz w:val="24"/>
                <w:szCs w:val="24"/>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D0A83" w:rsidRPr="00426E94" w:rsidRDefault="005D0A83" w:rsidP="00FE52D3">
            <w:pPr>
              <w:rPr>
                <w:sz w:val="24"/>
                <w:szCs w:val="24"/>
              </w:rPr>
            </w:pP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5D0A83" w:rsidRPr="00426E94" w:rsidRDefault="005D0A83" w:rsidP="00FE52D3">
            <w:pPr>
              <w:widowControl w:val="0"/>
              <w:jc w:val="center"/>
              <w:outlineLvl w:val="2"/>
              <w:rPr>
                <w:rFonts w:ascii="Times New Roman" w:hAnsi="Times New Roman"/>
                <w:sz w:val="24"/>
                <w:szCs w:val="24"/>
              </w:rPr>
            </w:pPr>
            <w:r w:rsidRPr="00426E94">
              <w:rPr>
                <w:rFonts w:ascii="Times New Roman" w:hAnsi="Times New Roman"/>
                <w:sz w:val="24"/>
                <w:szCs w:val="24"/>
              </w:rPr>
              <w:t>значение</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5D0A83" w:rsidRPr="00426E94" w:rsidRDefault="005D0A83" w:rsidP="00FE52D3">
            <w:pPr>
              <w:widowControl w:val="0"/>
              <w:jc w:val="center"/>
              <w:outlineLvl w:val="2"/>
              <w:rPr>
                <w:rFonts w:ascii="Times New Roman" w:hAnsi="Times New Roman"/>
                <w:sz w:val="24"/>
                <w:szCs w:val="24"/>
              </w:rPr>
            </w:pPr>
            <w:r w:rsidRPr="00426E94">
              <w:rPr>
                <w:rFonts w:ascii="Times New Roman" w:hAnsi="Times New Roman"/>
                <w:sz w:val="24"/>
                <w:szCs w:val="24"/>
              </w:rPr>
              <w:t>год</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D0A83" w:rsidRPr="00426E94" w:rsidRDefault="005D0A83" w:rsidP="00E915C8">
            <w:pPr>
              <w:widowControl w:val="0"/>
              <w:jc w:val="center"/>
              <w:outlineLvl w:val="2"/>
              <w:rPr>
                <w:rFonts w:ascii="Times New Roman" w:hAnsi="Times New Roman"/>
                <w:sz w:val="24"/>
                <w:szCs w:val="24"/>
              </w:rPr>
            </w:pPr>
            <w:r w:rsidRPr="00426E94">
              <w:rPr>
                <w:rFonts w:ascii="Times New Roman" w:hAnsi="Times New Roman"/>
                <w:sz w:val="24"/>
                <w:szCs w:val="24"/>
              </w:rPr>
              <w:t>202</w:t>
            </w:r>
            <w:r w:rsidR="00E915C8" w:rsidRPr="00426E94">
              <w:rPr>
                <w:rFonts w:ascii="Times New Roman" w:hAnsi="Times New Roman"/>
                <w:sz w:val="24"/>
                <w:szCs w:val="24"/>
              </w:rPr>
              <w:t>5</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D0A83" w:rsidRPr="00426E94" w:rsidRDefault="005D0A83" w:rsidP="00E915C8">
            <w:pPr>
              <w:widowControl w:val="0"/>
              <w:jc w:val="center"/>
              <w:outlineLvl w:val="2"/>
              <w:rPr>
                <w:rFonts w:ascii="Times New Roman" w:hAnsi="Times New Roman"/>
                <w:sz w:val="24"/>
                <w:szCs w:val="24"/>
              </w:rPr>
            </w:pPr>
            <w:r w:rsidRPr="00426E94">
              <w:rPr>
                <w:rFonts w:ascii="Times New Roman" w:hAnsi="Times New Roman"/>
                <w:sz w:val="24"/>
                <w:szCs w:val="24"/>
              </w:rPr>
              <w:t>202</w:t>
            </w:r>
            <w:r w:rsidR="00E915C8" w:rsidRPr="00426E94">
              <w:rPr>
                <w:rFonts w:ascii="Times New Roman" w:hAnsi="Times New Roman"/>
                <w:sz w:val="24"/>
                <w:szCs w:val="24"/>
              </w:rPr>
              <w:t>6</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D0A83" w:rsidRPr="00426E94" w:rsidRDefault="005D0A83" w:rsidP="00E915C8">
            <w:pPr>
              <w:widowControl w:val="0"/>
              <w:jc w:val="center"/>
              <w:outlineLvl w:val="2"/>
              <w:rPr>
                <w:rFonts w:ascii="Times New Roman" w:hAnsi="Times New Roman"/>
                <w:sz w:val="24"/>
                <w:szCs w:val="24"/>
              </w:rPr>
            </w:pPr>
            <w:r w:rsidRPr="00426E94">
              <w:rPr>
                <w:rFonts w:ascii="Times New Roman" w:hAnsi="Times New Roman"/>
                <w:sz w:val="24"/>
                <w:szCs w:val="24"/>
              </w:rPr>
              <w:t>202</w:t>
            </w:r>
            <w:r w:rsidR="00E915C8" w:rsidRPr="00426E94">
              <w:rPr>
                <w:rFonts w:ascii="Times New Roman" w:hAnsi="Times New Roman"/>
                <w:sz w:val="24"/>
                <w:szCs w:val="24"/>
              </w:rPr>
              <w:t>7</w:t>
            </w:r>
          </w:p>
        </w:tc>
      </w:tr>
      <w:tr w:rsidR="005D0A83" w:rsidRPr="00426E94" w:rsidTr="000B2D4B">
        <w:trPr>
          <w:gridAfter w:val="1"/>
          <w:wAfter w:w="9" w:type="dxa"/>
          <w:tblHeader/>
        </w:trPr>
        <w:tc>
          <w:tcPr>
            <w:tcW w:w="56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D0A83" w:rsidRPr="00426E94" w:rsidRDefault="005D0A83" w:rsidP="00FE52D3">
            <w:pPr>
              <w:widowControl w:val="0"/>
              <w:jc w:val="center"/>
              <w:outlineLvl w:val="2"/>
              <w:rPr>
                <w:rFonts w:ascii="Times New Roman" w:hAnsi="Times New Roman"/>
                <w:sz w:val="24"/>
                <w:szCs w:val="24"/>
              </w:rPr>
            </w:pPr>
            <w:r w:rsidRPr="00426E94">
              <w:rPr>
                <w:rFonts w:ascii="Times New Roman" w:hAnsi="Times New Roman"/>
                <w:sz w:val="24"/>
                <w:szCs w:val="24"/>
              </w:rPr>
              <w:t>1</w:t>
            </w:r>
          </w:p>
        </w:tc>
        <w:tc>
          <w:tcPr>
            <w:tcW w:w="446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D0A83" w:rsidRPr="00426E94" w:rsidRDefault="005D0A83" w:rsidP="00FE52D3">
            <w:pPr>
              <w:widowControl w:val="0"/>
              <w:jc w:val="center"/>
              <w:outlineLvl w:val="2"/>
              <w:rPr>
                <w:rFonts w:ascii="Times New Roman" w:hAnsi="Times New Roman"/>
                <w:sz w:val="24"/>
                <w:szCs w:val="24"/>
              </w:rPr>
            </w:pPr>
            <w:r w:rsidRPr="00426E94">
              <w:rPr>
                <w:rFonts w:ascii="Times New Roman" w:hAnsi="Times New Roman"/>
                <w:sz w:val="24"/>
                <w:szCs w:val="24"/>
              </w:rPr>
              <w:t>2</w:t>
            </w:r>
          </w:p>
        </w:tc>
        <w:tc>
          <w:tcPr>
            <w:tcW w:w="1701" w:type="dxa"/>
            <w:tcBorders>
              <w:top w:val="single" w:sz="4" w:space="0" w:color="000000"/>
              <w:left w:val="single" w:sz="4" w:space="0" w:color="000000"/>
              <w:bottom w:val="single" w:sz="4" w:space="0" w:color="000000"/>
              <w:right w:val="single" w:sz="4" w:space="0" w:color="000000"/>
            </w:tcBorders>
            <w:tcMar>
              <w:left w:w="57" w:type="dxa"/>
              <w:right w:w="57" w:type="dxa"/>
            </w:tcMar>
          </w:tcPr>
          <w:p w:rsidR="005D0A83" w:rsidRPr="00426E94" w:rsidRDefault="005D0A83" w:rsidP="00FE52D3">
            <w:pPr>
              <w:widowControl w:val="0"/>
              <w:jc w:val="center"/>
              <w:outlineLvl w:val="2"/>
              <w:rPr>
                <w:rFonts w:ascii="Times New Roman" w:hAnsi="Times New Roman"/>
                <w:sz w:val="24"/>
                <w:szCs w:val="24"/>
              </w:rPr>
            </w:pPr>
            <w:r w:rsidRPr="00426E94">
              <w:rPr>
                <w:rFonts w:ascii="Times New Roman" w:hAnsi="Times New Roman"/>
                <w:sz w:val="24"/>
                <w:szCs w:val="24"/>
              </w:rPr>
              <w:t>3</w:t>
            </w:r>
          </w:p>
        </w:tc>
        <w:tc>
          <w:tcPr>
            <w:tcW w:w="1843" w:type="dxa"/>
            <w:tcBorders>
              <w:top w:val="single" w:sz="4" w:space="0" w:color="000000"/>
              <w:left w:val="single" w:sz="4" w:space="0" w:color="000000"/>
              <w:bottom w:val="single" w:sz="4" w:space="0" w:color="000000"/>
              <w:right w:val="single" w:sz="4" w:space="0" w:color="000000"/>
            </w:tcBorders>
            <w:tcMar>
              <w:left w:w="57" w:type="dxa"/>
              <w:right w:w="57" w:type="dxa"/>
            </w:tcMar>
          </w:tcPr>
          <w:p w:rsidR="005D0A83" w:rsidRPr="00426E94" w:rsidRDefault="005D0A83" w:rsidP="00FE52D3">
            <w:pPr>
              <w:widowControl w:val="0"/>
              <w:jc w:val="center"/>
              <w:outlineLvl w:val="2"/>
              <w:rPr>
                <w:rFonts w:ascii="Times New Roman" w:hAnsi="Times New Roman"/>
                <w:sz w:val="24"/>
                <w:szCs w:val="24"/>
              </w:rPr>
            </w:pPr>
            <w:r w:rsidRPr="00426E94">
              <w:rPr>
                <w:rFonts w:ascii="Times New Roman" w:hAnsi="Times New Roman"/>
                <w:sz w:val="24"/>
                <w:szCs w:val="24"/>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D0A83" w:rsidRPr="00426E94" w:rsidRDefault="005D0A83" w:rsidP="00FE52D3">
            <w:pPr>
              <w:widowControl w:val="0"/>
              <w:jc w:val="center"/>
              <w:outlineLvl w:val="2"/>
              <w:rPr>
                <w:rFonts w:ascii="Times New Roman" w:hAnsi="Times New Roman"/>
                <w:sz w:val="24"/>
                <w:szCs w:val="24"/>
              </w:rPr>
            </w:pPr>
            <w:r w:rsidRPr="00426E94">
              <w:rPr>
                <w:rFonts w:ascii="Times New Roman" w:hAnsi="Times New Roman"/>
                <w:sz w:val="24"/>
                <w:szCs w:val="24"/>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D0A83" w:rsidRPr="00426E94" w:rsidRDefault="005D0A83" w:rsidP="00FE52D3">
            <w:pPr>
              <w:widowControl w:val="0"/>
              <w:jc w:val="center"/>
              <w:outlineLvl w:val="2"/>
              <w:rPr>
                <w:rFonts w:ascii="Times New Roman" w:hAnsi="Times New Roman"/>
                <w:sz w:val="24"/>
                <w:szCs w:val="24"/>
              </w:rPr>
            </w:pPr>
            <w:r w:rsidRPr="00426E94">
              <w:rPr>
                <w:rFonts w:ascii="Times New Roman" w:hAnsi="Times New Roman"/>
                <w:sz w:val="24"/>
                <w:szCs w:val="24"/>
              </w:rPr>
              <w:t>6</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5D0A83" w:rsidRPr="00426E94" w:rsidRDefault="005D0A83" w:rsidP="00FE52D3">
            <w:pPr>
              <w:widowControl w:val="0"/>
              <w:jc w:val="center"/>
              <w:outlineLvl w:val="2"/>
              <w:rPr>
                <w:rFonts w:ascii="Times New Roman" w:hAnsi="Times New Roman"/>
                <w:sz w:val="24"/>
                <w:szCs w:val="24"/>
              </w:rPr>
            </w:pPr>
            <w:r w:rsidRPr="00426E94">
              <w:rPr>
                <w:rFonts w:ascii="Times New Roman" w:hAnsi="Times New Roman"/>
                <w:sz w:val="24"/>
                <w:szCs w:val="24"/>
              </w:rPr>
              <w:t>7</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D0A83" w:rsidRPr="00426E94" w:rsidRDefault="005D0A83" w:rsidP="00FE52D3">
            <w:pPr>
              <w:widowControl w:val="0"/>
              <w:jc w:val="center"/>
              <w:outlineLvl w:val="2"/>
              <w:rPr>
                <w:rFonts w:ascii="Times New Roman" w:hAnsi="Times New Roman"/>
                <w:sz w:val="24"/>
                <w:szCs w:val="24"/>
              </w:rPr>
            </w:pPr>
            <w:r w:rsidRPr="00426E94">
              <w:rPr>
                <w:rFonts w:ascii="Times New Roman" w:hAnsi="Times New Roman"/>
                <w:sz w:val="24"/>
                <w:szCs w:val="24"/>
              </w:rPr>
              <w:t>8</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D0A83" w:rsidRPr="00426E94" w:rsidRDefault="005D0A83" w:rsidP="00FE52D3">
            <w:pPr>
              <w:widowControl w:val="0"/>
              <w:jc w:val="center"/>
              <w:outlineLvl w:val="2"/>
              <w:rPr>
                <w:rFonts w:ascii="Times New Roman" w:hAnsi="Times New Roman"/>
                <w:sz w:val="24"/>
                <w:szCs w:val="24"/>
              </w:rPr>
            </w:pPr>
            <w:r w:rsidRPr="00426E94">
              <w:rPr>
                <w:rFonts w:ascii="Times New Roman" w:hAnsi="Times New Roman"/>
                <w:sz w:val="24"/>
                <w:szCs w:val="24"/>
              </w:rPr>
              <w:t>9</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D0A83" w:rsidRPr="00426E94" w:rsidRDefault="005D0A83" w:rsidP="00FE52D3">
            <w:pPr>
              <w:widowControl w:val="0"/>
              <w:jc w:val="center"/>
              <w:outlineLvl w:val="2"/>
              <w:rPr>
                <w:rFonts w:ascii="Times New Roman" w:hAnsi="Times New Roman"/>
                <w:sz w:val="24"/>
                <w:szCs w:val="24"/>
              </w:rPr>
            </w:pPr>
            <w:r w:rsidRPr="00426E94">
              <w:rPr>
                <w:rFonts w:ascii="Times New Roman" w:hAnsi="Times New Roman"/>
                <w:sz w:val="24"/>
                <w:szCs w:val="24"/>
              </w:rPr>
              <w:t>10</w:t>
            </w:r>
          </w:p>
        </w:tc>
      </w:tr>
      <w:tr w:rsidR="005D0A83" w:rsidRPr="00426E94" w:rsidTr="000B2D4B">
        <w:tc>
          <w:tcPr>
            <w:tcW w:w="14530" w:type="dxa"/>
            <w:gridSpan w:val="11"/>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D0A83" w:rsidRPr="00426E94" w:rsidRDefault="005D0A83" w:rsidP="00FE52D3">
            <w:pPr>
              <w:widowControl w:val="0"/>
              <w:contextualSpacing/>
              <w:jc w:val="center"/>
              <w:rPr>
                <w:rFonts w:ascii="Times New Roman" w:hAnsi="Times New Roman"/>
                <w:sz w:val="24"/>
                <w:szCs w:val="24"/>
              </w:rPr>
            </w:pPr>
            <w:r w:rsidRPr="00426E94">
              <w:rPr>
                <w:rFonts w:ascii="Times New Roman" w:hAnsi="Times New Roman"/>
                <w:sz w:val="24"/>
                <w:szCs w:val="24"/>
              </w:rPr>
              <w:t xml:space="preserve"> Задача</w:t>
            </w:r>
            <w:proofErr w:type="gramStart"/>
            <w:r w:rsidR="00F61B3C">
              <w:rPr>
                <w:rFonts w:ascii="Times New Roman" w:hAnsi="Times New Roman"/>
                <w:sz w:val="24"/>
                <w:szCs w:val="24"/>
              </w:rPr>
              <w:t>1</w:t>
            </w:r>
            <w:proofErr w:type="gramEnd"/>
            <w:r w:rsidRPr="00426E94">
              <w:rPr>
                <w:rFonts w:ascii="Times New Roman" w:hAnsi="Times New Roman"/>
                <w:sz w:val="24"/>
                <w:szCs w:val="24"/>
              </w:rPr>
              <w:t xml:space="preserve"> комплекса процессных мероприятий «Развита система социального обслуживания, </w:t>
            </w:r>
          </w:p>
          <w:p w:rsidR="005D0A83" w:rsidRPr="00426E94" w:rsidRDefault="005D0A83" w:rsidP="00FE52D3">
            <w:pPr>
              <w:widowControl w:val="0"/>
              <w:contextualSpacing/>
              <w:jc w:val="center"/>
              <w:rPr>
                <w:rFonts w:ascii="Times New Roman" w:hAnsi="Times New Roman"/>
                <w:sz w:val="24"/>
                <w:szCs w:val="24"/>
              </w:rPr>
            </w:pPr>
            <w:r w:rsidRPr="00426E94">
              <w:rPr>
                <w:rFonts w:ascii="Times New Roman" w:hAnsi="Times New Roman"/>
                <w:sz w:val="24"/>
                <w:szCs w:val="24"/>
              </w:rPr>
              <w:t>повышена его доступность и улучшено качество, в том числе для граждан старшего поколения»</w:t>
            </w:r>
          </w:p>
        </w:tc>
      </w:tr>
      <w:tr w:rsidR="00E915C8" w:rsidRPr="00426E94" w:rsidTr="000B2D4B">
        <w:trPr>
          <w:gridAfter w:val="1"/>
          <w:wAfter w:w="9" w:type="dxa"/>
        </w:trPr>
        <w:tc>
          <w:tcPr>
            <w:tcW w:w="56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915C8" w:rsidRPr="00426E94" w:rsidRDefault="00E915C8" w:rsidP="00CB6F3D">
            <w:pPr>
              <w:widowControl w:val="0"/>
              <w:contextualSpacing/>
              <w:jc w:val="center"/>
              <w:rPr>
                <w:rFonts w:ascii="Times New Roman" w:hAnsi="Times New Roman"/>
                <w:sz w:val="24"/>
                <w:szCs w:val="24"/>
              </w:rPr>
            </w:pPr>
            <w:r w:rsidRPr="00426E94">
              <w:rPr>
                <w:rFonts w:ascii="Times New Roman" w:hAnsi="Times New Roman"/>
                <w:sz w:val="24"/>
                <w:szCs w:val="24"/>
              </w:rPr>
              <w:t>1.</w:t>
            </w:r>
            <w:r w:rsidR="00CB6F3D" w:rsidRPr="00426E94">
              <w:rPr>
                <w:rFonts w:ascii="Times New Roman" w:hAnsi="Times New Roman"/>
                <w:sz w:val="24"/>
                <w:szCs w:val="24"/>
              </w:rPr>
              <w:t>1</w:t>
            </w:r>
            <w:r w:rsidRPr="00426E94">
              <w:rPr>
                <w:rFonts w:ascii="Times New Roman" w:hAnsi="Times New Roman"/>
                <w:sz w:val="24"/>
                <w:szCs w:val="24"/>
              </w:rPr>
              <w:t>.</w:t>
            </w:r>
          </w:p>
        </w:tc>
        <w:tc>
          <w:tcPr>
            <w:tcW w:w="44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E915C8" w:rsidRPr="00426E94" w:rsidRDefault="00E915C8" w:rsidP="00E915C8">
            <w:pPr>
              <w:widowControl w:val="0"/>
              <w:contextualSpacing/>
              <w:jc w:val="left"/>
              <w:rPr>
                <w:rFonts w:ascii="Times New Roman" w:hAnsi="Times New Roman"/>
                <w:sz w:val="24"/>
                <w:szCs w:val="24"/>
              </w:rPr>
            </w:pPr>
            <w:r w:rsidRPr="00426E94">
              <w:rPr>
                <w:rFonts w:ascii="Times New Roman" w:hAnsi="Times New Roman"/>
                <w:sz w:val="24"/>
                <w:szCs w:val="24"/>
              </w:rPr>
              <w:t>Мероприятие (результат)</w:t>
            </w:r>
            <w:r w:rsidR="004A6E11">
              <w:rPr>
                <w:rFonts w:ascii="Times New Roman" w:hAnsi="Times New Roman"/>
                <w:sz w:val="24"/>
                <w:szCs w:val="24"/>
              </w:rPr>
              <w:t xml:space="preserve"> 4</w:t>
            </w:r>
            <w:r w:rsidRPr="00426E94">
              <w:rPr>
                <w:rFonts w:ascii="Times New Roman" w:hAnsi="Times New Roman"/>
                <w:sz w:val="24"/>
                <w:szCs w:val="24"/>
              </w:rPr>
              <w:t>.</w:t>
            </w:r>
            <w:r w:rsidR="00CB6F3D" w:rsidRPr="00426E94">
              <w:rPr>
                <w:rFonts w:ascii="Times New Roman" w:hAnsi="Times New Roman"/>
                <w:sz w:val="24"/>
                <w:szCs w:val="24"/>
              </w:rPr>
              <w:t>1</w:t>
            </w:r>
          </w:p>
          <w:p w:rsidR="00E915C8" w:rsidRPr="00426E94" w:rsidRDefault="00E915C8" w:rsidP="00E915C8">
            <w:pPr>
              <w:widowControl w:val="0"/>
              <w:contextualSpacing/>
              <w:jc w:val="left"/>
              <w:rPr>
                <w:rFonts w:ascii="Times New Roman" w:hAnsi="Times New Roman"/>
                <w:sz w:val="24"/>
                <w:szCs w:val="24"/>
              </w:rPr>
            </w:pPr>
            <w:r w:rsidRPr="00426E94">
              <w:rPr>
                <w:rFonts w:ascii="Times New Roman" w:hAnsi="Times New Roman"/>
                <w:sz w:val="24"/>
                <w:szCs w:val="24"/>
              </w:rPr>
              <w:t>«Субвенции на осуществление госуда</w:t>
            </w:r>
            <w:r w:rsidRPr="00426E94">
              <w:rPr>
                <w:rFonts w:ascii="Times New Roman" w:hAnsi="Times New Roman"/>
                <w:sz w:val="24"/>
                <w:szCs w:val="24"/>
              </w:rPr>
              <w:t>р</w:t>
            </w:r>
            <w:r w:rsidRPr="00426E94">
              <w:rPr>
                <w:rFonts w:ascii="Times New Roman" w:hAnsi="Times New Roman"/>
                <w:sz w:val="24"/>
                <w:szCs w:val="24"/>
              </w:rPr>
              <w:t>ственных полномочий в сфере социал</w:t>
            </w:r>
            <w:r w:rsidRPr="00426E94">
              <w:rPr>
                <w:rFonts w:ascii="Times New Roman" w:hAnsi="Times New Roman"/>
                <w:sz w:val="24"/>
                <w:szCs w:val="24"/>
              </w:rPr>
              <w:t>ь</w:t>
            </w:r>
            <w:r w:rsidRPr="00426E94">
              <w:rPr>
                <w:rFonts w:ascii="Times New Roman" w:hAnsi="Times New Roman"/>
                <w:sz w:val="24"/>
                <w:szCs w:val="24"/>
              </w:rPr>
              <w:t>ного обслуживания, предусмотренных пунктами 2, 3, 4 и 5 части 1 и частями 1</w:t>
            </w:r>
            <w:r w:rsidRPr="00426E94">
              <w:rPr>
                <w:rFonts w:ascii="Times New Roman" w:hAnsi="Times New Roman"/>
                <w:sz w:val="24"/>
                <w:szCs w:val="24"/>
                <w:vertAlign w:val="superscript"/>
              </w:rPr>
              <w:t>1</w:t>
            </w:r>
            <w:r w:rsidRPr="00426E94">
              <w:rPr>
                <w:rFonts w:ascii="Times New Roman" w:hAnsi="Times New Roman"/>
                <w:sz w:val="24"/>
                <w:szCs w:val="24"/>
              </w:rPr>
              <w:t>, 1</w:t>
            </w:r>
            <w:r w:rsidRPr="00426E94">
              <w:rPr>
                <w:rFonts w:ascii="Times New Roman" w:hAnsi="Times New Roman"/>
                <w:sz w:val="24"/>
                <w:szCs w:val="24"/>
                <w:vertAlign w:val="superscript"/>
              </w:rPr>
              <w:t>2</w:t>
            </w:r>
            <w:r w:rsidRPr="00426E94">
              <w:rPr>
                <w:rFonts w:ascii="Times New Roman" w:hAnsi="Times New Roman"/>
                <w:sz w:val="24"/>
                <w:szCs w:val="24"/>
              </w:rPr>
              <w:t xml:space="preserve"> статьи 6 Областного закона от 3 се</w:t>
            </w:r>
            <w:r w:rsidRPr="00426E94">
              <w:rPr>
                <w:rFonts w:ascii="Times New Roman" w:hAnsi="Times New Roman"/>
                <w:sz w:val="24"/>
                <w:szCs w:val="24"/>
              </w:rPr>
              <w:t>н</w:t>
            </w:r>
            <w:r w:rsidRPr="00426E94">
              <w:rPr>
                <w:rFonts w:ascii="Times New Roman" w:hAnsi="Times New Roman"/>
                <w:sz w:val="24"/>
                <w:szCs w:val="24"/>
              </w:rPr>
              <w:t>тября 2014 года № 222-ЗС «О социальном обслуживании граждан в Ростовской о</w:t>
            </w:r>
            <w:r w:rsidRPr="00426E94">
              <w:rPr>
                <w:rFonts w:ascii="Times New Roman" w:hAnsi="Times New Roman"/>
                <w:sz w:val="24"/>
                <w:szCs w:val="24"/>
              </w:rPr>
              <w:t>б</w:t>
            </w:r>
            <w:r w:rsidRPr="00426E94">
              <w:rPr>
                <w:rFonts w:ascii="Times New Roman" w:hAnsi="Times New Roman"/>
                <w:sz w:val="24"/>
                <w:szCs w:val="24"/>
              </w:rPr>
              <w:t>ласти», предоставлены в полном объеме</w:t>
            </w:r>
          </w:p>
        </w:tc>
        <w:tc>
          <w:tcPr>
            <w:tcW w:w="1701" w:type="dxa"/>
            <w:tcBorders>
              <w:top w:val="single" w:sz="4" w:space="0" w:color="000000"/>
              <w:left w:val="single" w:sz="4" w:space="0" w:color="000000"/>
              <w:bottom w:val="single" w:sz="4" w:space="0" w:color="000000"/>
              <w:right w:val="single" w:sz="4" w:space="0" w:color="000000"/>
            </w:tcBorders>
            <w:tcMar>
              <w:left w:w="57" w:type="dxa"/>
              <w:right w:w="57" w:type="dxa"/>
            </w:tcMar>
          </w:tcPr>
          <w:p w:rsidR="00E915C8" w:rsidRPr="00426E94" w:rsidRDefault="00E915C8" w:rsidP="00E915C8">
            <w:pPr>
              <w:widowControl w:val="0"/>
              <w:contextualSpacing/>
              <w:jc w:val="left"/>
              <w:outlineLvl w:val="2"/>
              <w:rPr>
                <w:rFonts w:ascii="Times New Roman" w:hAnsi="Times New Roman"/>
                <w:sz w:val="24"/>
                <w:szCs w:val="24"/>
              </w:rPr>
            </w:pPr>
            <w:r w:rsidRPr="00426E94">
              <w:rPr>
                <w:rFonts w:ascii="Times New Roman" w:hAnsi="Times New Roman"/>
                <w:sz w:val="24"/>
                <w:szCs w:val="24"/>
              </w:rPr>
              <w:t>оказание услуг</w:t>
            </w:r>
          </w:p>
        </w:tc>
        <w:tc>
          <w:tcPr>
            <w:tcW w:w="1843" w:type="dxa"/>
            <w:tcBorders>
              <w:top w:val="single" w:sz="4" w:space="0" w:color="000000"/>
              <w:left w:val="single" w:sz="4" w:space="0" w:color="000000"/>
              <w:bottom w:val="single" w:sz="4" w:space="0" w:color="000000"/>
              <w:right w:val="single" w:sz="4" w:space="0" w:color="000000"/>
            </w:tcBorders>
            <w:tcMar>
              <w:left w:w="57" w:type="dxa"/>
              <w:right w:w="57" w:type="dxa"/>
            </w:tcMar>
          </w:tcPr>
          <w:p w:rsidR="00E915C8" w:rsidRPr="00426E94" w:rsidRDefault="00E915C8" w:rsidP="00E915C8">
            <w:pPr>
              <w:widowControl w:val="0"/>
              <w:contextualSpacing/>
              <w:jc w:val="left"/>
              <w:rPr>
                <w:rFonts w:ascii="Times New Roman" w:hAnsi="Times New Roman"/>
                <w:sz w:val="24"/>
                <w:szCs w:val="24"/>
              </w:rPr>
            </w:pPr>
            <w:r w:rsidRPr="00426E94">
              <w:rPr>
                <w:rFonts w:ascii="Times New Roman" w:hAnsi="Times New Roman"/>
                <w:sz w:val="24"/>
                <w:szCs w:val="24"/>
              </w:rPr>
              <w:t>услуги пред</w:t>
            </w:r>
            <w:r w:rsidRPr="00426E94">
              <w:rPr>
                <w:rFonts w:ascii="Times New Roman" w:hAnsi="Times New Roman"/>
                <w:sz w:val="24"/>
                <w:szCs w:val="24"/>
              </w:rPr>
              <w:t>о</w:t>
            </w:r>
            <w:r w:rsidRPr="00426E94">
              <w:rPr>
                <w:rFonts w:ascii="Times New Roman" w:hAnsi="Times New Roman"/>
                <w:sz w:val="24"/>
                <w:szCs w:val="24"/>
              </w:rPr>
              <w:t>ставлены в установленные сроки</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915C8" w:rsidRPr="00426E94" w:rsidRDefault="00E915C8" w:rsidP="00E915C8">
            <w:pPr>
              <w:widowControl w:val="0"/>
              <w:contextualSpacing/>
              <w:jc w:val="left"/>
              <w:rPr>
                <w:rFonts w:ascii="Times New Roman" w:hAnsi="Times New Roman"/>
                <w:sz w:val="24"/>
                <w:szCs w:val="24"/>
              </w:rPr>
            </w:pPr>
            <w:r w:rsidRPr="00426E94">
              <w:rPr>
                <w:rFonts w:ascii="Times New Roman" w:hAnsi="Times New Roman"/>
                <w:sz w:val="24"/>
                <w:szCs w:val="24"/>
              </w:rPr>
              <w:t>человек</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915C8" w:rsidRPr="00426E94" w:rsidRDefault="00AD07A0" w:rsidP="00E915C8">
            <w:pPr>
              <w:widowControl w:val="0"/>
              <w:contextualSpacing/>
              <w:jc w:val="center"/>
              <w:rPr>
                <w:rFonts w:ascii="Times New Roman" w:hAnsi="Times New Roman"/>
                <w:sz w:val="24"/>
                <w:szCs w:val="24"/>
              </w:rPr>
            </w:pPr>
            <w:r>
              <w:rPr>
                <w:rFonts w:ascii="Times New Roman" w:hAnsi="Times New Roman"/>
                <w:sz w:val="24"/>
                <w:szCs w:val="24"/>
              </w:rPr>
              <w:t>794</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E915C8" w:rsidRPr="00426E94" w:rsidRDefault="00E915C8" w:rsidP="00E915C8">
            <w:pPr>
              <w:jc w:val="center"/>
            </w:pPr>
            <w:r w:rsidRPr="00426E94">
              <w:rPr>
                <w:rFonts w:ascii="Times New Roman" w:hAnsi="Times New Roman"/>
                <w:sz w:val="24"/>
                <w:szCs w:val="24"/>
              </w:rPr>
              <w:t>2023</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915C8" w:rsidRPr="00426E94" w:rsidRDefault="00324966" w:rsidP="00E915C8">
            <w:pPr>
              <w:widowControl w:val="0"/>
              <w:contextualSpacing/>
              <w:jc w:val="center"/>
              <w:rPr>
                <w:rFonts w:ascii="Times New Roman" w:hAnsi="Times New Roman"/>
                <w:sz w:val="24"/>
                <w:szCs w:val="24"/>
              </w:rPr>
            </w:pPr>
            <w:r>
              <w:rPr>
                <w:rFonts w:ascii="Times New Roman" w:hAnsi="Times New Roman"/>
                <w:sz w:val="24"/>
                <w:szCs w:val="24"/>
              </w:rPr>
              <w:t>760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915C8" w:rsidRPr="00426E94" w:rsidRDefault="00324966" w:rsidP="00E915C8">
            <w:pPr>
              <w:widowControl w:val="0"/>
              <w:contextualSpacing/>
              <w:jc w:val="center"/>
              <w:rPr>
                <w:rFonts w:ascii="Times New Roman" w:hAnsi="Times New Roman"/>
                <w:sz w:val="24"/>
                <w:szCs w:val="24"/>
              </w:rPr>
            </w:pPr>
            <w:r>
              <w:rPr>
                <w:rFonts w:ascii="Times New Roman" w:hAnsi="Times New Roman"/>
                <w:sz w:val="24"/>
                <w:szCs w:val="24"/>
              </w:rPr>
              <w:t>760</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915C8" w:rsidRPr="00426E94" w:rsidRDefault="00324966" w:rsidP="00E915C8">
            <w:pPr>
              <w:widowControl w:val="0"/>
              <w:contextualSpacing/>
              <w:jc w:val="center"/>
              <w:rPr>
                <w:rFonts w:ascii="Times New Roman" w:hAnsi="Times New Roman"/>
                <w:sz w:val="24"/>
                <w:szCs w:val="24"/>
              </w:rPr>
            </w:pPr>
            <w:r>
              <w:rPr>
                <w:rFonts w:ascii="Times New Roman" w:hAnsi="Times New Roman"/>
                <w:sz w:val="24"/>
                <w:szCs w:val="24"/>
              </w:rPr>
              <w:t>760</w:t>
            </w:r>
          </w:p>
        </w:tc>
      </w:tr>
      <w:tr w:rsidR="00E915C8" w:rsidRPr="00426E94" w:rsidTr="000B2D4B">
        <w:trPr>
          <w:gridAfter w:val="1"/>
          <w:wAfter w:w="9" w:type="dxa"/>
        </w:trPr>
        <w:tc>
          <w:tcPr>
            <w:tcW w:w="56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915C8" w:rsidRPr="00426E94" w:rsidRDefault="00E915C8" w:rsidP="00CB6F3D">
            <w:pPr>
              <w:widowControl w:val="0"/>
              <w:contextualSpacing/>
              <w:jc w:val="center"/>
              <w:rPr>
                <w:rFonts w:ascii="Times New Roman" w:hAnsi="Times New Roman"/>
                <w:sz w:val="24"/>
                <w:szCs w:val="24"/>
              </w:rPr>
            </w:pPr>
            <w:r w:rsidRPr="00426E94">
              <w:rPr>
                <w:rFonts w:ascii="Times New Roman" w:hAnsi="Times New Roman"/>
                <w:sz w:val="24"/>
                <w:szCs w:val="24"/>
              </w:rPr>
              <w:t>1.</w:t>
            </w:r>
            <w:r w:rsidR="00CB6F3D" w:rsidRPr="00426E94">
              <w:rPr>
                <w:rFonts w:ascii="Times New Roman" w:hAnsi="Times New Roman"/>
                <w:sz w:val="24"/>
                <w:szCs w:val="24"/>
              </w:rPr>
              <w:t>2</w:t>
            </w:r>
            <w:r w:rsidRPr="00426E94">
              <w:rPr>
                <w:rFonts w:ascii="Times New Roman" w:hAnsi="Times New Roman"/>
                <w:sz w:val="24"/>
                <w:szCs w:val="24"/>
              </w:rPr>
              <w:t>.</w:t>
            </w:r>
          </w:p>
        </w:tc>
        <w:tc>
          <w:tcPr>
            <w:tcW w:w="446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915C8" w:rsidRPr="00426E94" w:rsidRDefault="00E915C8" w:rsidP="00E915C8">
            <w:pPr>
              <w:widowControl w:val="0"/>
              <w:contextualSpacing/>
              <w:jc w:val="left"/>
              <w:rPr>
                <w:rFonts w:ascii="Times New Roman" w:hAnsi="Times New Roman"/>
                <w:sz w:val="24"/>
                <w:szCs w:val="24"/>
              </w:rPr>
            </w:pPr>
            <w:r w:rsidRPr="00426E94">
              <w:rPr>
                <w:rFonts w:ascii="Times New Roman" w:hAnsi="Times New Roman"/>
                <w:sz w:val="24"/>
                <w:szCs w:val="24"/>
              </w:rPr>
              <w:t xml:space="preserve">Мероприятие (результат) </w:t>
            </w:r>
            <w:r w:rsidR="004A6E11">
              <w:rPr>
                <w:rFonts w:ascii="Times New Roman" w:hAnsi="Times New Roman"/>
                <w:sz w:val="24"/>
                <w:szCs w:val="24"/>
              </w:rPr>
              <w:t>4</w:t>
            </w:r>
            <w:r w:rsidRPr="00426E94">
              <w:rPr>
                <w:rFonts w:ascii="Times New Roman" w:hAnsi="Times New Roman"/>
                <w:sz w:val="24"/>
                <w:szCs w:val="24"/>
              </w:rPr>
              <w:t>.</w:t>
            </w:r>
            <w:r w:rsidR="00CB6F3D" w:rsidRPr="00426E94">
              <w:rPr>
                <w:rFonts w:ascii="Times New Roman" w:hAnsi="Times New Roman"/>
                <w:sz w:val="24"/>
                <w:szCs w:val="24"/>
              </w:rPr>
              <w:t>2</w:t>
            </w:r>
            <w:r w:rsidRPr="00426E94">
              <w:rPr>
                <w:rFonts w:ascii="Times New Roman" w:hAnsi="Times New Roman"/>
                <w:sz w:val="24"/>
                <w:szCs w:val="24"/>
              </w:rPr>
              <w:t xml:space="preserve"> </w:t>
            </w:r>
          </w:p>
          <w:p w:rsidR="00E915C8" w:rsidRPr="00426E94" w:rsidRDefault="00E915C8" w:rsidP="00E06B4A">
            <w:pPr>
              <w:widowControl w:val="0"/>
              <w:contextualSpacing/>
              <w:jc w:val="left"/>
              <w:rPr>
                <w:rFonts w:ascii="Times New Roman" w:hAnsi="Times New Roman"/>
                <w:sz w:val="24"/>
                <w:szCs w:val="24"/>
              </w:rPr>
            </w:pPr>
            <w:r w:rsidRPr="00426E94">
              <w:rPr>
                <w:rFonts w:ascii="Times New Roman" w:hAnsi="Times New Roman"/>
                <w:sz w:val="24"/>
                <w:szCs w:val="24"/>
              </w:rPr>
              <w:t>«Субсидии на финансовое обеспечение деятельности мобильных бригад, ос</w:t>
            </w:r>
            <w:r w:rsidRPr="00426E94">
              <w:rPr>
                <w:rFonts w:ascii="Times New Roman" w:hAnsi="Times New Roman"/>
                <w:sz w:val="24"/>
                <w:szCs w:val="24"/>
              </w:rPr>
              <w:t>у</w:t>
            </w:r>
            <w:r w:rsidRPr="00426E94">
              <w:rPr>
                <w:rFonts w:ascii="Times New Roman" w:hAnsi="Times New Roman"/>
                <w:sz w:val="24"/>
                <w:szCs w:val="24"/>
              </w:rPr>
              <w:t>ществляющих доставку лиц старше 65 лет, проживающих в сельской местности, в медицинские организации предоставл</w:t>
            </w:r>
            <w:r w:rsidRPr="00426E94">
              <w:rPr>
                <w:rFonts w:ascii="Times New Roman" w:hAnsi="Times New Roman"/>
                <w:sz w:val="24"/>
                <w:szCs w:val="24"/>
              </w:rPr>
              <w:t>е</w:t>
            </w:r>
            <w:r w:rsidRPr="00426E94">
              <w:rPr>
                <w:rFonts w:ascii="Times New Roman" w:hAnsi="Times New Roman"/>
                <w:sz w:val="24"/>
                <w:szCs w:val="24"/>
              </w:rPr>
              <w:t xml:space="preserve">ны в полном объеме» </w:t>
            </w:r>
          </w:p>
        </w:tc>
        <w:tc>
          <w:tcPr>
            <w:tcW w:w="1701" w:type="dxa"/>
            <w:tcBorders>
              <w:top w:val="single" w:sz="4" w:space="0" w:color="000000"/>
              <w:left w:val="single" w:sz="4" w:space="0" w:color="000000"/>
              <w:bottom w:val="single" w:sz="4" w:space="0" w:color="000000"/>
              <w:right w:val="single" w:sz="4" w:space="0" w:color="000000"/>
            </w:tcBorders>
            <w:tcMar>
              <w:left w:w="57" w:type="dxa"/>
              <w:right w:w="57" w:type="dxa"/>
            </w:tcMar>
          </w:tcPr>
          <w:p w:rsidR="00E915C8" w:rsidRPr="00426E94" w:rsidRDefault="00E915C8" w:rsidP="00E915C8">
            <w:pPr>
              <w:widowControl w:val="0"/>
              <w:contextualSpacing/>
              <w:jc w:val="left"/>
              <w:rPr>
                <w:rFonts w:ascii="Times New Roman" w:hAnsi="Times New Roman"/>
                <w:sz w:val="24"/>
                <w:szCs w:val="24"/>
              </w:rPr>
            </w:pPr>
            <w:r w:rsidRPr="00426E94">
              <w:rPr>
                <w:rFonts w:ascii="Times New Roman" w:hAnsi="Times New Roman"/>
                <w:sz w:val="24"/>
                <w:szCs w:val="24"/>
              </w:rPr>
              <w:t>оказание услуг (выполнение работ)</w:t>
            </w:r>
          </w:p>
        </w:tc>
        <w:tc>
          <w:tcPr>
            <w:tcW w:w="1843" w:type="dxa"/>
            <w:tcBorders>
              <w:top w:val="single" w:sz="4" w:space="0" w:color="000000"/>
              <w:left w:val="single" w:sz="4" w:space="0" w:color="000000"/>
              <w:bottom w:val="single" w:sz="4" w:space="0" w:color="000000"/>
              <w:right w:val="single" w:sz="4" w:space="0" w:color="000000"/>
            </w:tcBorders>
            <w:tcMar>
              <w:left w:w="57" w:type="dxa"/>
              <w:right w:w="57" w:type="dxa"/>
            </w:tcMar>
          </w:tcPr>
          <w:p w:rsidR="00E915C8" w:rsidRPr="00426E94" w:rsidRDefault="00E915C8" w:rsidP="00E915C8">
            <w:pPr>
              <w:widowControl w:val="0"/>
              <w:contextualSpacing/>
              <w:jc w:val="left"/>
              <w:rPr>
                <w:rFonts w:ascii="Times New Roman" w:hAnsi="Times New Roman"/>
                <w:sz w:val="24"/>
                <w:szCs w:val="24"/>
              </w:rPr>
            </w:pPr>
            <w:r w:rsidRPr="00426E94">
              <w:rPr>
                <w:rFonts w:ascii="Times New Roman" w:hAnsi="Times New Roman"/>
                <w:sz w:val="24"/>
                <w:szCs w:val="24"/>
              </w:rPr>
              <w:t>услуги пред</w:t>
            </w:r>
            <w:r w:rsidRPr="00426E94">
              <w:rPr>
                <w:rFonts w:ascii="Times New Roman" w:hAnsi="Times New Roman"/>
                <w:sz w:val="24"/>
                <w:szCs w:val="24"/>
              </w:rPr>
              <w:t>о</w:t>
            </w:r>
            <w:r w:rsidRPr="00426E94">
              <w:rPr>
                <w:rFonts w:ascii="Times New Roman" w:hAnsi="Times New Roman"/>
                <w:sz w:val="24"/>
                <w:szCs w:val="24"/>
              </w:rPr>
              <w:t>ставлены в установленные сроки</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915C8" w:rsidRPr="00426E94" w:rsidRDefault="0072216E" w:rsidP="00E915C8">
            <w:pPr>
              <w:widowControl w:val="0"/>
              <w:contextualSpacing/>
              <w:jc w:val="left"/>
              <w:rPr>
                <w:rFonts w:ascii="Times New Roman" w:hAnsi="Times New Roman"/>
                <w:sz w:val="24"/>
                <w:szCs w:val="24"/>
              </w:rPr>
            </w:pPr>
            <w:r>
              <w:rPr>
                <w:rFonts w:ascii="Times New Roman" w:hAnsi="Times New Roman"/>
                <w:sz w:val="24"/>
                <w:szCs w:val="24"/>
              </w:rPr>
              <w:t>человек</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915C8" w:rsidRPr="00426E94" w:rsidRDefault="00AD07A0" w:rsidP="00E915C8">
            <w:pPr>
              <w:widowControl w:val="0"/>
              <w:contextualSpacing/>
              <w:jc w:val="center"/>
              <w:rPr>
                <w:rFonts w:ascii="Times New Roman" w:hAnsi="Times New Roman"/>
                <w:sz w:val="24"/>
                <w:szCs w:val="24"/>
              </w:rPr>
            </w:pPr>
            <w:r>
              <w:rPr>
                <w:rFonts w:ascii="Times New Roman" w:hAnsi="Times New Roman"/>
                <w:sz w:val="24"/>
                <w:szCs w:val="24"/>
              </w:rPr>
              <w:t>1327</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E915C8" w:rsidRPr="00426E94" w:rsidRDefault="00E915C8" w:rsidP="00E915C8">
            <w:pPr>
              <w:jc w:val="center"/>
            </w:pPr>
            <w:r w:rsidRPr="00426E94">
              <w:rPr>
                <w:rFonts w:ascii="Times New Roman" w:hAnsi="Times New Roman"/>
                <w:sz w:val="24"/>
                <w:szCs w:val="24"/>
              </w:rPr>
              <w:t>2023</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915C8" w:rsidRPr="00426E94" w:rsidRDefault="00324966" w:rsidP="00E915C8">
            <w:pPr>
              <w:widowControl w:val="0"/>
              <w:contextualSpacing/>
              <w:jc w:val="center"/>
              <w:rPr>
                <w:rFonts w:ascii="Times New Roman" w:hAnsi="Times New Roman"/>
                <w:sz w:val="24"/>
                <w:szCs w:val="24"/>
              </w:rPr>
            </w:pPr>
            <w:r>
              <w:rPr>
                <w:rFonts w:ascii="Times New Roman" w:hAnsi="Times New Roman"/>
                <w:sz w:val="24"/>
                <w:szCs w:val="24"/>
              </w:rPr>
              <w:t>1300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915C8" w:rsidRPr="00426E94" w:rsidRDefault="00324966" w:rsidP="00E915C8">
            <w:pPr>
              <w:widowControl w:val="0"/>
              <w:contextualSpacing/>
              <w:jc w:val="center"/>
              <w:rPr>
                <w:rFonts w:ascii="Times New Roman" w:hAnsi="Times New Roman"/>
                <w:sz w:val="24"/>
                <w:szCs w:val="24"/>
              </w:rPr>
            </w:pPr>
            <w:r>
              <w:rPr>
                <w:rFonts w:ascii="Times New Roman" w:hAnsi="Times New Roman"/>
                <w:sz w:val="24"/>
                <w:szCs w:val="24"/>
              </w:rPr>
              <w:t>1300</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915C8" w:rsidRPr="00426E94" w:rsidRDefault="00324966" w:rsidP="00E915C8">
            <w:pPr>
              <w:widowControl w:val="0"/>
              <w:contextualSpacing/>
              <w:jc w:val="center"/>
              <w:rPr>
                <w:rFonts w:ascii="Times New Roman" w:hAnsi="Times New Roman"/>
                <w:sz w:val="24"/>
                <w:szCs w:val="24"/>
              </w:rPr>
            </w:pPr>
            <w:r>
              <w:rPr>
                <w:rFonts w:ascii="Times New Roman" w:hAnsi="Times New Roman"/>
                <w:sz w:val="24"/>
                <w:szCs w:val="24"/>
              </w:rPr>
              <w:t>1300</w:t>
            </w:r>
          </w:p>
        </w:tc>
      </w:tr>
      <w:tr w:rsidR="0033552B" w:rsidRPr="00426E94" w:rsidTr="000B2D4B">
        <w:trPr>
          <w:gridAfter w:val="1"/>
          <w:wAfter w:w="9" w:type="dxa"/>
        </w:trPr>
        <w:tc>
          <w:tcPr>
            <w:tcW w:w="56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3552B" w:rsidRPr="00426E94" w:rsidRDefault="0033552B" w:rsidP="0033552B">
            <w:pPr>
              <w:widowControl w:val="0"/>
              <w:contextualSpacing/>
              <w:jc w:val="center"/>
              <w:rPr>
                <w:rFonts w:ascii="Times New Roman" w:hAnsi="Times New Roman"/>
                <w:sz w:val="24"/>
                <w:szCs w:val="24"/>
              </w:rPr>
            </w:pPr>
            <w:r>
              <w:rPr>
                <w:rFonts w:ascii="Times New Roman" w:hAnsi="Times New Roman"/>
                <w:sz w:val="24"/>
                <w:szCs w:val="24"/>
              </w:rPr>
              <w:t>1.3.</w:t>
            </w:r>
          </w:p>
        </w:tc>
        <w:tc>
          <w:tcPr>
            <w:tcW w:w="446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3552B" w:rsidRPr="00426E94" w:rsidRDefault="0033552B" w:rsidP="004A6E11">
            <w:pPr>
              <w:widowControl w:val="0"/>
              <w:contextualSpacing/>
              <w:jc w:val="left"/>
              <w:rPr>
                <w:rFonts w:ascii="Times New Roman" w:hAnsi="Times New Roman"/>
                <w:sz w:val="24"/>
                <w:szCs w:val="24"/>
              </w:rPr>
            </w:pPr>
            <w:r>
              <w:rPr>
                <w:rFonts w:ascii="Times New Roman" w:hAnsi="Times New Roman"/>
                <w:sz w:val="24"/>
                <w:szCs w:val="24"/>
              </w:rPr>
              <w:t>Мероприятие (результат)</w:t>
            </w:r>
            <w:r w:rsidR="004A6E11">
              <w:rPr>
                <w:rFonts w:ascii="Times New Roman" w:hAnsi="Times New Roman"/>
                <w:sz w:val="24"/>
                <w:szCs w:val="24"/>
              </w:rPr>
              <w:t>4</w:t>
            </w:r>
            <w:r>
              <w:rPr>
                <w:rFonts w:ascii="Times New Roman" w:hAnsi="Times New Roman"/>
                <w:sz w:val="24"/>
                <w:szCs w:val="24"/>
              </w:rPr>
              <w:t>.3. «Осущест</w:t>
            </w:r>
            <w:r>
              <w:rPr>
                <w:rFonts w:ascii="Times New Roman" w:hAnsi="Times New Roman"/>
                <w:sz w:val="24"/>
                <w:szCs w:val="24"/>
              </w:rPr>
              <w:t>в</w:t>
            </w:r>
            <w:r>
              <w:rPr>
                <w:rFonts w:ascii="Times New Roman" w:hAnsi="Times New Roman"/>
                <w:sz w:val="24"/>
                <w:szCs w:val="24"/>
              </w:rPr>
              <w:t>лены расходы на содержание, обеспеч</w:t>
            </w:r>
            <w:r>
              <w:rPr>
                <w:rFonts w:ascii="Times New Roman" w:hAnsi="Times New Roman"/>
                <w:sz w:val="24"/>
                <w:szCs w:val="24"/>
              </w:rPr>
              <w:t>е</w:t>
            </w:r>
            <w:r>
              <w:rPr>
                <w:rFonts w:ascii="Times New Roman" w:hAnsi="Times New Roman"/>
                <w:sz w:val="24"/>
                <w:szCs w:val="24"/>
              </w:rPr>
              <w:t>ние деятельности (оказание услуг), реал</w:t>
            </w:r>
            <w:r>
              <w:rPr>
                <w:rFonts w:ascii="Times New Roman" w:hAnsi="Times New Roman"/>
                <w:sz w:val="24"/>
                <w:szCs w:val="24"/>
              </w:rPr>
              <w:t>и</w:t>
            </w:r>
            <w:r>
              <w:rPr>
                <w:rFonts w:ascii="Times New Roman" w:hAnsi="Times New Roman"/>
                <w:sz w:val="24"/>
                <w:szCs w:val="24"/>
              </w:rPr>
              <w:t>зацию мероприятий  муниципального бюджетного учреждения»</w:t>
            </w:r>
          </w:p>
        </w:tc>
        <w:tc>
          <w:tcPr>
            <w:tcW w:w="1701" w:type="dxa"/>
            <w:tcBorders>
              <w:top w:val="single" w:sz="4" w:space="0" w:color="000000"/>
              <w:left w:val="single" w:sz="4" w:space="0" w:color="000000"/>
              <w:bottom w:val="single" w:sz="4" w:space="0" w:color="000000"/>
              <w:right w:val="single" w:sz="4" w:space="0" w:color="000000"/>
            </w:tcBorders>
            <w:tcMar>
              <w:left w:w="57" w:type="dxa"/>
              <w:right w:w="57" w:type="dxa"/>
            </w:tcMar>
          </w:tcPr>
          <w:p w:rsidR="0033552B" w:rsidRPr="00426E94" w:rsidRDefault="0033552B" w:rsidP="0033552B">
            <w:pPr>
              <w:widowControl w:val="0"/>
              <w:contextualSpacing/>
              <w:jc w:val="left"/>
              <w:rPr>
                <w:rFonts w:ascii="Times New Roman" w:hAnsi="Times New Roman"/>
                <w:sz w:val="24"/>
                <w:szCs w:val="24"/>
              </w:rPr>
            </w:pPr>
            <w:r w:rsidRPr="00426E94">
              <w:rPr>
                <w:rFonts w:ascii="Times New Roman" w:hAnsi="Times New Roman"/>
                <w:sz w:val="24"/>
                <w:szCs w:val="24"/>
              </w:rPr>
              <w:t>оказание услуг (выполнение работ)</w:t>
            </w:r>
          </w:p>
        </w:tc>
        <w:tc>
          <w:tcPr>
            <w:tcW w:w="1843" w:type="dxa"/>
            <w:tcBorders>
              <w:top w:val="single" w:sz="4" w:space="0" w:color="000000"/>
              <w:left w:val="single" w:sz="4" w:space="0" w:color="000000"/>
              <w:bottom w:val="single" w:sz="4" w:space="0" w:color="000000"/>
              <w:right w:val="single" w:sz="4" w:space="0" w:color="000000"/>
            </w:tcBorders>
            <w:tcMar>
              <w:left w:w="57" w:type="dxa"/>
              <w:right w:w="57" w:type="dxa"/>
            </w:tcMar>
          </w:tcPr>
          <w:p w:rsidR="0033552B" w:rsidRPr="00426E94" w:rsidRDefault="0033552B" w:rsidP="0033552B">
            <w:pPr>
              <w:widowControl w:val="0"/>
              <w:contextualSpacing/>
              <w:jc w:val="left"/>
              <w:rPr>
                <w:rFonts w:ascii="Times New Roman" w:hAnsi="Times New Roman"/>
                <w:sz w:val="24"/>
                <w:szCs w:val="24"/>
              </w:rPr>
            </w:pPr>
            <w:r w:rsidRPr="00426E94">
              <w:rPr>
                <w:rFonts w:ascii="Times New Roman" w:hAnsi="Times New Roman"/>
                <w:sz w:val="24"/>
                <w:szCs w:val="24"/>
              </w:rPr>
              <w:t>услуги пред</w:t>
            </w:r>
            <w:r w:rsidRPr="00426E94">
              <w:rPr>
                <w:rFonts w:ascii="Times New Roman" w:hAnsi="Times New Roman"/>
                <w:sz w:val="24"/>
                <w:szCs w:val="24"/>
              </w:rPr>
              <w:t>о</w:t>
            </w:r>
            <w:r w:rsidRPr="00426E94">
              <w:rPr>
                <w:rFonts w:ascii="Times New Roman" w:hAnsi="Times New Roman"/>
                <w:sz w:val="24"/>
                <w:szCs w:val="24"/>
              </w:rPr>
              <w:t>ставлены в установленные сроки</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3552B" w:rsidRPr="00426E94" w:rsidRDefault="00036848" w:rsidP="0033552B">
            <w:pPr>
              <w:widowControl w:val="0"/>
              <w:contextualSpacing/>
              <w:jc w:val="left"/>
              <w:rPr>
                <w:rFonts w:ascii="Times New Roman" w:hAnsi="Times New Roman"/>
                <w:sz w:val="24"/>
                <w:szCs w:val="24"/>
              </w:rPr>
            </w:pPr>
            <w:r>
              <w:rPr>
                <w:rFonts w:ascii="Times New Roman" w:hAnsi="Times New Roman"/>
                <w:sz w:val="24"/>
                <w:szCs w:val="24"/>
              </w:rPr>
              <w:t>проце</w:t>
            </w:r>
            <w:r>
              <w:rPr>
                <w:rFonts w:ascii="Times New Roman" w:hAnsi="Times New Roman"/>
                <w:sz w:val="24"/>
                <w:szCs w:val="24"/>
              </w:rPr>
              <w:t>н</w:t>
            </w:r>
            <w:r>
              <w:rPr>
                <w:rFonts w:ascii="Times New Roman" w:hAnsi="Times New Roman"/>
                <w:sz w:val="24"/>
                <w:szCs w:val="24"/>
              </w:rPr>
              <w:t>тов</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3552B" w:rsidRPr="00426E94" w:rsidRDefault="00036848" w:rsidP="0033552B">
            <w:pPr>
              <w:widowControl w:val="0"/>
              <w:contextualSpacing/>
              <w:jc w:val="center"/>
              <w:rPr>
                <w:rFonts w:ascii="Times New Roman" w:hAnsi="Times New Roman"/>
                <w:sz w:val="24"/>
                <w:szCs w:val="24"/>
              </w:rPr>
            </w:pPr>
            <w:r>
              <w:rPr>
                <w:rFonts w:ascii="Times New Roman" w:hAnsi="Times New Roman"/>
                <w:sz w:val="24"/>
                <w:szCs w:val="24"/>
              </w:rPr>
              <w:t>100</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33552B" w:rsidRPr="00426E94" w:rsidRDefault="0033552B" w:rsidP="0033552B">
            <w:pPr>
              <w:jc w:val="center"/>
              <w:rPr>
                <w:rFonts w:ascii="Times New Roman" w:hAnsi="Times New Roman"/>
                <w:sz w:val="24"/>
                <w:szCs w:val="24"/>
              </w:rPr>
            </w:pPr>
            <w:r>
              <w:rPr>
                <w:rFonts w:ascii="Times New Roman" w:hAnsi="Times New Roman"/>
                <w:sz w:val="24"/>
                <w:szCs w:val="24"/>
              </w:rPr>
              <w:t>2023</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3552B" w:rsidRPr="00426E94" w:rsidRDefault="00036848" w:rsidP="0033552B">
            <w:pPr>
              <w:widowControl w:val="0"/>
              <w:contextualSpacing/>
              <w:jc w:val="center"/>
              <w:rPr>
                <w:rFonts w:ascii="Times New Roman" w:hAnsi="Times New Roman"/>
                <w:sz w:val="24"/>
                <w:szCs w:val="24"/>
              </w:rPr>
            </w:pPr>
            <w:r>
              <w:rPr>
                <w:rFonts w:ascii="Times New Roman" w:hAnsi="Times New Roman"/>
                <w:sz w:val="24"/>
                <w:szCs w:val="24"/>
              </w:rPr>
              <w:t>100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3552B" w:rsidRPr="00426E94" w:rsidRDefault="00036848" w:rsidP="0033552B">
            <w:pPr>
              <w:widowControl w:val="0"/>
              <w:contextualSpacing/>
              <w:jc w:val="center"/>
              <w:rPr>
                <w:rFonts w:ascii="Times New Roman" w:hAnsi="Times New Roman"/>
                <w:sz w:val="24"/>
                <w:szCs w:val="24"/>
              </w:rPr>
            </w:pPr>
            <w:r>
              <w:rPr>
                <w:rFonts w:ascii="Times New Roman" w:hAnsi="Times New Roman"/>
                <w:sz w:val="24"/>
                <w:szCs w:val="24"/>
              </w:rPr>
              <w:t>100</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3552B" w:rsidRPr="00426E94" w:rsidRDefault="00036848" w:rsidP="0033552B">
            <w:pPr>
              <w:widowControl w:val="0"/>
              <w:contextualSpacing/>
              <w:jc w:val="center"/>
              <w:rPr>
                <w:rFonts w:ascii="Times New Roman" w:hAnsi="Times New Roman"/>
                <w:sz w:val="24"/>
                <w:szCs w:val="24"/>
              </w:rPr>
            </w:pPr>
            <w:r>
              <w:rPr>
                <w:rFonts w:ascii="Times New Roman" w:hAnsi="Times New Roman"/>
                <w:sz w:val="24"/>
                <w:szCs w:val="24"/>
              </w:rPr>
              <w:t>100</w:t>
            </w:r>
          </w:p>
        </w:tc>
      </w:tr>
    </w:tbl>
    <w:p w:rsidR="005D0A83" w:rsidRPr="00426E94" w:rsidRDefault="005D0A83" w:rsidP="005D0A83">
      <w:pPr>
        <w:widowControl w:val="0"/>
        <w:tabs>
          <w:tab w:val="left" w:pos="709"/>
        </w:tabs>
        <w:ind w:firstLine="709"/>
        <w:rPr>
          <w:rFonts w:ascii="Times New Roman" w:hAnsi="Times New Roman"/>
          <w:sz w:val="24"/>
          <w:szCs w:val="24"/>
        </w:rPr>
      </w:pPr>
    </w:p>
    <w:p w:rsidR="00314E96" w:rsidRPr="00426E94" w:rsidRDefault="002C52F5" w:rsidP="000B2D4B">
      <w:pPr>
        <w:widowControl w:val="0"/>
        <w:ind w:firstLine="709"/>
        <w:jc w:val="center"/>
        <w:rPr>
          <w:rFonts w:ascii="Times New Roman" w:hAnsi="Times New Roman"/>
          <w:sz w:val="24"/>
          <w:szCs w:val="24"/>
        </w:rPr>
      </w:pPr>
      <w:r>
        <w:rPr>
          <w:rFonts w:ascii="Times New Roman" w:hAnsi="Times New Roman"/>
          <w:sz w:val="24"/>
          <w:szCs w:val="24"/>
        </w:rPr>
        <w:lastRenderedPageBreak/>
        <w:t>4</w:t>
      </w:r>
      <w:r w:rsidR="00F61B3C">
        <w:rPr>
          <w:rFonts w:ascii="Times New Roman" w:hAnsi="Times New Roman"/>
          <w:sz w:val="24"/>
          <w:szCs w:val="24"/>
        </w:rPr>
        <w:t>. Ф</w:t>
      </w:r>
      <w:r w:rsidR="00314E96" w:rsidRPr="00426E94">
        <w:rPr>
          <w:rFonts w:ascii="Times New Roman" w:hAnsi="Times New Roman"/>
          <w:sz w:val="24"/>
          <w:szCs w:val="24"/>
        </w:rPr>
        <w:t>инансово</w:t>
      </w:r>
      <w:r w:rsidR="00F61B3C">
        <w:rPr>
          <w:rFonts w:ascii="Times New Roman" w:hAnsi="Times New Roman"/>
          <w:sz w:val="24"/>
          <w:szCs w:val="24"/>
        </w:rPr>
        <w:t>е</w:t>
      </w:r>
      <w:r w:rsidR="00314E96" w:rsidRPr="00426E94">
        <w:rPr>
          <w:rFonts w:ascii="Times New Roman" w:hAnsi="Times New Roman"/>
          <w:sz w:val="24"/>
          <w:szCs w:val="24"/>
        </w:rPr>
        <w:t xml:space="preserve"> обеспечение комплекса процессных мероприятий</w:t>
      </w:r>
    </w:p>
    <w:p w:rsidR="00314E96" w:rsidRPr="00426E94" w:rsidRDefault="00314E96" w:rsidP="00314E96">
      <w:pPr>
        <w:widowControl w:val="0"/>
        <w:tabs>
          <w:tab w:val="left" w:pos="709"/>
        </w:tabs>
        <w:jc w:val="center"/>
        <w:rPr>
          <w:rFonts w:ascii="Times New Roman" w:hAnsi="Times New Roman"/>
          <w:b/>
          <w:sz w:val="24"/>
          <w:szCs w:val="24"/>
        </w:rPr>
      </w:pPr>
    </w:p>
    <w:tbl>
      <w:tblPr>
        <w:tblW w:w="14455"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703"/>
        <w:gridCol w:w="6238"/>
        <w:gridCol w:w="2411"/>
        <w:gridCol w:w="1275"/>
        <w:gridCol w:w="1135"/>
        <w:gridCol w:w="1277"/>
        <w:gridCol w:w="1416"/>
      </w:tblGrid>
      <w:tr w:rsidR="00314E96" w:rsidRPr="00426E94" w:rsidTr="00D125F8">
        <w:tc>
          <w:tcPr>
            <w:tcW w:w="703"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14E96" w:rsidRPr="00426E94" w:rsidRDefault="00314E96" w:rsidP="00FE52D3">
            <w:pPr>
              <w:widowControl w:val="0"/>
              <w:jc w:val="center"/>
              <w:outlineLvl w:val="2"/>
              <w:rPr>
                <w:rFonts w:ascii="Times New Roman" w:hAnsi="Times New Roman"/>
                <w:sz w:val="24"/>
                <w:szCs w:val="24"/>
              </w:rPr>
            </w:pPr>
            <w:r w:rsidRPr="00426E94">
              <w:rPr>
                <w:rFonts w:ascii="Times New Roman" w:hAnsi="Times New Roman"/>
                <w:sz w:val="24"/>
                <w:szCs w:val="24"/>
              </w:rPr>
              <w:t xml:space="preserve">№ </w:t>
            </w:r>
          </w:p>
          <w:p w:rsidR="00314E96" w:rsidRPr="00426E94" w:rsidRDefault="00314E96" w:rsidP="00FE52D3">
            <w:pPr>
              <w:widowControl w:val="0"/>
              <w:jc w:val="center"/>
              <w:outlineLvl w:val="2"/>
              <w:rPr>
                <w:rFonts w:ascii="Times New Roman" w:hAnsi="Times New Roman"/>
                <w:sz w:val="24"/>
                <w:szCs w:val="24"/>
              </w:rPr>
            </w:pPr>
            <w:proofErr w:type="gramStart"/>
            <w:r w:rsidRPr="00426E94">
              <w:rPr>
                <w:rFonts w:ascii="Times New Roman" w:hAnsi="Times New Roman"/>
                <w:sz w:val="24"/>
                <w:szCs w:val="24"/>
              </w:rPr>
              <w:t>п</w:t>
            </w:r>
            <w:proofErr w:type="gramEnd"/>
            <w:r w:rsidRPr="00426E94">
              <w:rPr>
                <w:rFonts w:ascii="Times New Roman" w:hAnsi="Times New Roman"/>
                <w:sz w:val="24"/>
                <w:szCs w:val="24"/>
              </w:rPr>
              <w:t>/п</w:t>
            </w:r>
          </w:p>
        </w:tc>
        <w:tc>
          <w:tcPr>
            <w:tcW w:w="6238"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14E96" w:rsidRPr="00426E94" w:rsidRDefault="00314E96" w:rsidP="00F26EC2">
            <w:pPr>
              <w:widowControl w:val="0"/>
              <w:jc w:val="center"/>
              <w:rPr>
                <w:rFonts w:ascii="Times New Roman" w:hAnsi="Times New Roman"/>
                <w:sz w:val="24"/>
                <w:szCs w:val="24"/>
              </w:rPr>
            </w:pPr>
            <w:r w:rsidRPr="00426E94">
              <w:rPr>
                <w:rFonts w:ascii="Times New Roman" w:hAnsi="Times New Roman"/>
                <w:sz w:val="24"/>
                <w:szCs w:val="24"/>
              </w:rPr>
              <w:t xml:space="preserve">Наименование </w:t>
            </w:r>
            <w:r w:rsidR="00F26EC2">
              <w:rPr>
                <w:rFonts w:ascii="Times New Roman" w:hAnsi="Times New Roman"/>
                <w:sz w:val="24"/>
                <w:szCs w:val="24"/>
              </w:rPr>
              <w:t>мероприятия (результата)/</w:t>
            </w:r>
            <w:r w:rsidRPr="00426E94">
              <w:rPr>
                <w:rFonts w:ascii="Times New Roman" w:hAnsi="Times New Roman"/>
                <w:sz w:val="24"/>
                <w:szCs w:val="24"/>
              </w:rPr>
              <w:t xml:space="preserve"> источник фина</w:t>
            </w:r>
            <w:r w:rsidRPr="00426E94">
              <w:rPr>
                <w:rFonts w:ascii="Times New Roman" w:hAnsi="Times New Roman"/>
                <w:sz w:val="24"/>
                <w:szCs w:val="24"/>
              </w:rPr>
              <w:t>н</w:t>
            </w:r>
            <w:r w:rsidRPr="00426E94">
              <w:rPr>
                <w:rFonts w:ascii="Times New Roman" w:hAnsi="Times New Roman"/>
                <w:sz w:val="24"/>
                <w:szCs w:val="24"/>
              </w:rPr>
              <w:t xml:space="preserve">сового обеспечения </w:t>
            </w:r>
          </w:p>
        </w:tc>
        <w:tc>
          <w:tcPr>
            <w:tcW w:w="2411"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314E96" w:rsidRPr="00426E94" w:rsidRDefault="00314E96" w:rsidP="00FE52D3">
            <w:pPr>
              <w:widowControl w:val="0"/>
              <w:jc w:val="center"/>
              <w:outlineLvl w:val="2"/>
              <w:rPr>
                <w:rFonts w:ascii="Times New Roman" w:hAnsi="Times New Roman"/>
                <w:sz w:val="24"/>
                <w:szCs w:val="24"/>
              </w:rPr>
            </w:pPr>
            <w:r w:rsidRPr="00426E94">
              <w:rPr>
                <w:rFonts w:ascii="Times New Roman" w:hAnsi="Times New Roman"/>
                <w:sz w:val="24"/>
                <w:szCs w:val="24"/>
              </w:rPr>
              <w:t xml:space="preserve">Код </w:t>
            </w:r>
            <w:proofErr w:type="gramStart"/>
            <w:r w:rsidRPr="00426E94">
              <w:rPr>
                <w:rFonts w:ascii="Times New Roman" w:hAnsi="Times New Roman"/>
                <w:sz w:val="24"/>
                <w:szCs w:val="24"/>
              </w:rPr>
              <w:t>бюджетной</w:t>
            </w:r>
            <w:proofErr w:type="gramEnd"/>
            <w:r w:rsidRPr="00426E94">
              <w:rPr>
                <w:rFonts w:ascii="Times New Roman" w:hAnsi="Times New Roman"/>
                <w:sz w:val="24"/>
                <w:szCs w:val="24"/>
              </w:rPr>
              <w:t xml:space="preserve"> </w:t>
            </w:r>
          </w:p>
          <w:p w:rsidR="00314E96" w:rsidRPr="00426E94" w:rsidRDefault="00314E96" w:rsidP="00FE52D3">
            <w:pPr>
              <w:widowControl w:val="0"/>
              <w:jc w:val="center"/>
              <w:outlineLvl w:val="2"/>
              <w:rPr>
                <w:rFonts w:ascii="Times New Roman" w:hAnsi="Times New Roman"/>
                <w:sz w:val="24"/>
                <w:szCs w:val="24"/>
              </w:rPr>
            </w:pPr>
            <w:r w:rsidRPr="00426E94">
              <w:rPr>
                <w:rFonts w:ascii="Times New Roman" w:hAnsi="Times New Roman"/>
                <w:sz w:val="24"/>
                <w:szCs w:val="24"/>
              </w:rPr>
              <w:t>классификации ра</w:t>
            </w:r>
            <w:r w:rsidRPr="00426E94">
              <w:rPr>
                <w:rFonts w:ascii="Times New Roman" w:hAnsi="Times New Roman"/>
                <w:sz w:val="24"/>
                <w:szCs w:val="24"/>
              </w:rPr>
              <w:t>с</w:t>
            </w:r>
            <w:r w:rsidRPr="00426E94">
              <w:rPr>
                <w:rFonts w:ascii="Times New Roman" w:hAnsi="Times New Roman"/>
                <w:sz w:val="24"/>
                <w:szCs w:val="24"/>
              </w:rPr>
              <w:t xml:space="preserve">ходов </w:t>
            </w:r>
          </w:p>
        </w:tc>
        <w:tc>
          <w:tcPr>
            <w:tcW w:w="5103" w:type="dxa"/>
            <w:gridSpan w:val="4"/>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14E96" w:rsidRPr="00426E94" w:rsidRDefault="00314E96" w:rsidP="00F26EC2">
            <w:pPr>
              <w:widowControl w:val="0"/>
              <w:jc w:val="center"/>
              <w:outlineLvl w:val="2"/>
              <w:rPr>
                <w:rFonts w:ascii="Times New Roman" w:hAnsi="Times New Roman"/>
                <w:sz w:val="24"/>
                <w:szCs w:val="24"/>
              </w:rPr>
            </w:pPr>
            <w:r w:rsidRPr="00426E94">
              <w:rPr>
                <w:rFonts w:ascii="Times New Roman" w:hAnsi="Times New Roman"/>
                <w:sz w:val="24"/>
                <w:szCs w:val="24"/>
              </w:rPr>
              <w:t>Объем расходов по годам реализации тыс. ру</w:t>
            </w:r>
            <w:r w:rsidRPr="00426E94">
              <w:rPr>
                <w:rFonts w:ascii="Times New Roman" w:hAnsi="Times New Roman"/>
                <w:sz w:val="24"/>
                <w:szCs w:val="24"/>
              </w:rPr>
              <w:t>б</w:t>
            </w:r>
            <w:r w:rsidRPr="00426E94">
              <w:rPr>
                <w:rFonts w:ascii="Times New Roman" w:hAnsi="Times New Roman"/>
                <w:sz w:val="24"/>
                <w:szCs w:val="24"/>
              </w:rPr>
              <w:t>лей</w:t>
            </w:r>
          </w:p>
        </w:tc>
      </w:tr>
      <w:tr w:rsidR="00314E96" w:rsidRPr="00426E94" w:rsidTr="00D125F8">
        <w:tc>
          <w:tcPr>
            <w:tcW w:w="703"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14E96" w:rsidRPr="00426E94" w:rsidRDefault="00314E96" w:rsidP="00FE52D3">
            <w:pPr>
              <w:rPr>
                <w:sz w:val="24"/>
                <w:szCs w:val="24"/>
              </w:rPr>
            </w:pPr>
          </w:p>
        </w:tc>
        <w:tc>
          <w:tcPr>
            <w:tcW w:w="623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14E96" w:rsidRPr="00426E94" w:rsidRDefault="00314E96" w:rsidP="00FE52D3">
            <w:pPr>
              <w:rPr>
                <w:sz w:val="24"/>
                <w:szCs w:val="24"/>
              </w:rPr>
            </w:pPr>
          </w:p>
        </w:tc>
        <w:tc>
          <w:tcPr>
            <w:tcW w:w="2411"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314E96" w:rsidRPr="00426E94" w:rsidRDefault="00314E96" w:rsidP="00FE52D3">
            <w:pPr>
              <w:rPr>
                <w:sz w:val="24"/>
                <w:szCs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14E96" w:rsidRPr="00426E94" w:rsidRDefault="00314E96" w:rsidP="00EC7E6A">
            <w:pPr>
              <w:widowControl w:val="0"/>
              <w:jc w:val="center"/>
              <w:outlineLvl w:val="2"/>
              <w:rPr>
                <w:rFonts w:ascii="Times New Roman" w:hAnsi="Times New Roman"/>
                <w:sz w:val="24"/>
                <w:szCs w:val="24"/>
              </w:rPr>
            </w:pPr>
            <w:r w:rsidRPr="00426E94">
              <w:rPr>
                <w:rFonts w:ascii="Times New Roman" w:hAnsi="Times New Roman"/>
                <w:sz w:val="24"/>
                <w:szCs w:val="24"/>
              </w:rPr>
              <w:t>202</w:t>
            </w:r>
            <w:r w:rsidR="00EC7E6A" w:rsidRPr="00426E94">
              <w:rPr>
                <w:rFonts w:ascii="Times New Roman" w:hAnsi="Times New Roman"/>
                <w:sz w:val="24"/>
                <w:szCs w:val="24"/>
              </w:rPr>
              <w:t>5</w:t>
            </w:r>
            <w:r w:rsidRPr="00426E94">
              <w:rPr>
                <w:rFonts w:ascii="Times New Roman" w:hAnsi="Times New Roman"/>
                <w:sz w:val="24"/>
                <w:szCs w:val="24"/>
              </w:rPr>
              <w:t xml:space="preserve"> </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14E96" w:rsidRPr="00426E94" w:rsidRDefault="00314E96" w:rsidP="00EC7E6A">
            <w:pPr>
              <w:widowControl w:val="0"/>
              <w:jc w:val="center"/>
              <w:outlineLvl w:val="2"/>
              <w:rPr>
                <w:rFonts w:ascii="Times New Roman" w:hAnsi="Times New Roman"/>
                <w:sz w:val="24"/>
                <w:szCs w:val="24"/>
              </w:rPr>
            </w:pPr>
            <w:r w:rsidRPr="00426E94">
              <w:rPr>
                <w:rFonts w:ascii="Times New Roman" w:hAnsi="Times New Roman"/>
                <w:sz w:val="24"/>
                <w:szCs w:val="24"/>
              </w:rPr>
              <w:t>202</w:t>
            </w:r>
            <w:r w:rsidR="00EC7E6A" w:rsidRPr="00426E94">
              <w:rPr>
                <w:rFonts w:ascii="Times New Roman" w:hAnsi="Times New Roman"/>
                <w:sz w:val="24"/>
                <w:szCs w:val="24"/>
              </w:rPr>
              <w:t>6</w:t>
            </w:r>
            <w:r w:rsidRPr="00426E94">
              <w:rPr>
                <w:rFonts w:ascii="Times New Roman" w:hAnsi="Times New Roman"/>
                <w:sz w:val="24"/>
                <w:szCs w:val="24"/>
              </w:rPr>
              <w:t xml:space="preserve"> </w:t>
            </w:r>
          </w:p>
        </w:tc>
        <w:tc>
          <w:tcPr>
            <w:tcW w:w="12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14E96" w:rsidRPr="00426E94" w:rsidRDefault="00314E96" w:rsidP="00EC7E6A">
            <w:pPr>
              <w:widowControl w:val="0"/>
              <w:jc w:val="center"/>
              <w:outlineLvl w:val="2"/>
              <w:rPr>
                <w:rFonts w:ascii="Times New Roman" w:hAnsi="Times New Roman"/>
                <w:sz w:val="24"/>
                <w:szCs w:val="24"/>
              </w:rPr>
            </w:pPr>
            <w:r w:rsidRPr="00426E94">
              <w:rPr>
                <w:rFonts w:ascii="Times New Roman" w:hAnsi="Times New Roman"/>
                <w:sz w:val="24"/>
                <w:szCs w:val="24"/>
              </w:rPr>
              <w:t>202</w:t>
            </w:r>
            <w:r w:rsidR="00EC7E6A" w:rsidRPr="00426E94">
              <w:rPr>
                <w:rFonts w:ascii="Times New Roman" w:hAnsi="Times New Roman"/>
                <w:sz w:val="24"/>
                <w:szCs w:val="24"/>
              </w:rPr>
              <w:t>7</w:t>
            </w: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14E96" w:rsidRPr="00426E94" w:rsidRDefault="00314E96" w:rsidP="00FE52D3">
            <w:pPr>
              <w:widowControl w:val="0"/>
              <w:jc w:val="center"/>
              <w:outlineLvl w:val="2"/>
              <w:rPr>
                <w:rFonts w:ascii="Times New Roman" w:hAnsi="Times New Roman"/>
                <w:sz w:val="24"/>
                <w:szCs w:val="24"/>
              </w:rPr>
            </w:pPr>
            <w:r w:rsidRPr="00426E94">
              <w:rPr>
                <w:rFonts w:ascii="Times New Roman" w:hAnsi="Times New Roman"/>
                <w:sz w:val="24"/>
                <w:szCs w:val="24"/>
              </w:rPr>
              <w:t>всего</w:t>
            </w:r>
          </w:p>
        </w:tc>
      </w:tr>
      <w:tr w:rsidR="00314E96" w:rsidRPr="00426E94" w:rsidTr="00D125F8">
        <w:trPr>
          <w:tblHeader/>
        </w:trPr>
        <w:tc>
          <w:tcPr>
            <w:tcW w:w="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14E96" w:rsidRPr="00426E94" w:rsidRDefault="00314E96" w:rsidP="00FE52D3">
            <w:pPr>
              <w:widowControl w:val="0"/>
              <w:spacing w:line="228" w:lineRule="auto"/>
              <w:jc w:val="center"/>
              <w:outlineLvl w:val="2"/>
              <w:rPr>
                <w:rFonts w:ascii="Times New Roman" w:hAnsi="Times New Roman"/>
                <w:sz w:val="24"/>
                <w:szCs w:val="24"/>
              </w:rPr>
            </w:pPr>
            <w:r w:rsidRPr="00426E94">
              <w:rPr>
                <w:rFonts w:ascii="Times New Roman" w:hAnsi="Times New Roman"/>
                <w:sz w:val="24"/>
                <w:szCs w:val="24"/>
              </w:rPr>
              <w:t>1</w:t>
            </w:r>
          </w:p>
        </w:tc>
        <w:tc>
          <w:tcPr>
            <w:tcW w:w="623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14E96" w:rsidRPr="00426E94" w:rsidRDefault="00314E96" w:rsidP="00FE52D3">
            <w:pPr>
              <w:widowControl w:val="0"/>
              <w:spacing w:line="228" w:lineRule="auto"/>
              <w:jc w:val="center"/>
              <w:outlineLvl w:val="2"/>
              <w:rPr>
                <w:rFonts w:ascii="Times New Roman" w:hAnsi="Times New Roman"/>
                <w:sz w:val="24"/>
                <w:szCs w:val="24"/>
              </w:rPr>
            </w:pPr>
            <w:r w:rsidRPr="00426E94">
              <w:rPr>
                <w:rFonts w:ascii="Times New Roman" w:hAnsi="Times New Roman"/>
                <w:sz w:val="24"/>
                <w:szCs w:val="24"/>
              </w:rPr>
              <w:t>2</w:t>
            </w:r>
          </w:p>
        </w:tc>
        <w:tc>
          <w:tcPr>
            <w:tcW w:w="2411" w:type="dxa"/>
            <w:tcBorders>
              <w:top w:val="single" w:sz="4" w:space="0" w:color="000000"/>
              <w:left w:val="single" w:sz="4" w:space="0" w:color="000000"/>
              <w:bottom w:val="single" w:sz="4" w:space="0" w:color="000000"/>
              <w:right w:val="single" w:sz="4" w:space="0" w:color="000000"/>
            </w:tcBorders>
            <w:tcMar>
              <w:left w:w="57" w:type="dxa"/>
              <w:right w:w="57" w:type="dxa"/>
            </w:tcMar>
          </w:tcPr>
          <w:p w:rsidR="00314E96" w:rsidRPr="00426E94" w:rsidRDefault="00314E96" w:rsidP="00FE52D3">
            <w:pPr>
              <w:widowControl w:val="0"/>
              <w:spacing w:line="228" w:lineRule="auto"/>
              <w:jc w:val="center"/>
              <w:outlineLvl w:val="2"/>
              <w:rPr>
                <w:rFonts w:ascii="Times New Roman" w:hAnsi="Times New Roman"/>
                <w:sz w:val="24"/>
                <w:szCs w:val="24"/>
              </w:rPr>
            </w:pPr>
            <w:r w:rsidRPr="00426E94">
              <w:rPr>
                <w:rFonts w:ascii="Times New Roman" w:hAnsi="Times New Roman"/>
                <w:sz w:val="24"/>
                <w:szCs w:val="24"/>
              </w:rPr>
              <w:t>3</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14E96" w:rsidRPr="00426E94" w:rsidRDefault="00314E96" w:rsidP="00FE52D3">
            <w:pPr>
              <w:widowControl w:val="0"/>
              <w:spacing w:line="228" w:lineRule="auto"/>
              <w:jc w:val="center"/>
              <w:outlineLvl w:val="2"/>
              <w:rPr>
                <w:rFonts w:ascii="Times New Roman" w:hAnsi="Times New Roman"/>
                <w:sz w:val="24"/>
                <w:szCs w:val="24"/>
              </w:rPr>
            </w:pPr>
            <w:r w:rsidRPr="00426E94">
              <w:rPr>
                <w:rFonts w:ascii="Times New Roman" w:hAnsi="Times New Roman"/>
                <w:sz w:val="24"/>
                <w:szCs w:val="24"/>
              </w:rPr>
              <w:t>4</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14E96" w:rsidRPr="00426E94" w:rsidRDefault="00314E96" w:rsidP="00FE52D3">
            <w:pPr>
              <w:widowControl w:val="0"/>
              <w:spacing w:line="228" w:lineRule="auto"/>
              <w:jc w:val="center"/>
              <w:outlineLvl w:val="2"/>
              <w:rPr>
                <w:rFonts w:ascii="Times New Roman" w:hAnsi="Times New Roman"/>
                <w:sz w:val="24"/>
                <w:szCs w:val="24"/>
              </w:rPr>
            </w:pPr>
            <w:r w:rsidRPr="00426E94">
              <w:rPr>
                <w:rFonts w:ascii="Times New Roman" w:hAnsi="Times New Roman"/>
                <w:sz w:val="24"/>
                <w:szCs w:val="24"/>
              </w:rPr>
              <w:t>5</w:t>
            </w:r>
          </w:p>
        </w:tc>
        <w:tc>
          <w:tcPr>
            <w:tcW w:w="127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14E96" w:rsidRPr="00426E94" w:rsidRDefault="00314E96" w:rsidP="00FE52D3">
            <w:pPr>
              <w:widowControl w:val="0"/>
              <w:spacing w:line="228" w:lineRule="auto"/>
              <w:jc w:val="center"/>
              <w:outlineLvl w:val="2"/>
              <w:rPr>
                <w:rFonts w:ascii="Times New Roman" w:hAnsi="Times New Roman"/>
                <w:sz w:val="24"/>
                <w:szCs w:val="24"/>
              </w:rPr>
            </w:pPr>
            <w:r w:rsidRPr="00426E94">
              <w:rPr>
                <w:rFonts w:ascii="Times New Roman" w:hAnsi="Times New Roman"/>
                <w:sz w:val="24"/>
                <w:szCs w:val="24"/>
              </w:rPr>
              <w:t>6</w:t>
            </w: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14E96" w:rsidRPr="00426E94" w:rsidRDefault="00314E96" w:rsidP="00FE52D3">
            <w:pPr>
              <w:widowControl w:val="0"/>
              <w:spacing w:line="228" w:lineRule="auto"/>
              <w:jc w:val="center"/>
              <w:outlineLvl w:val="2"/>
              <w:rPr>
                <w:rFonts w:ascii="Times New Roman" w:hAnsi="Times New Roman"/>
                <w:sz w:val="24"/>
                <w:szCs w:val="24"/>
              </w:rPr>
            </w:pPr>
            <w:r w:rsidRPr="00426E94">
              <w:rPr>
                <w:rFonts w:ascii="Times New Roman" w:hAnsi="Times New Roman"/>
                <w:sz w:val="24"/>
                <w:szCs w:val="24"/>
              </w:rPr>
              <w:t>7</w:t>
            </w:r>
          </w:p>
        </w:tc>
      </w:tr>
      <w:tr w:rsidR="0033552B" w:rsidRPr="00426E94" w:rsidTr="002202E4">
        <w:tc>
          <w:tcPr>
            <w:tcW w:w="703"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33552B" w:rsidRPr="00426E94" w:rsidRDefault="0033552B" w:rsidP="00FE52D3">
            <w:pPr>
              <w:widowControl w:val="0"/>
              <w:spacing w:line="228" w:lineRule="auto"/>
              <w:contextualSpacing/>
              <w:jc w:val="center"/>
              <w:rPr>
                <w:rFonts w:ascii="Times New Roman" w:hAnsi="Times New Roman"/>
                <w:sz w:val="24"/>
                <w:szCs w:val="24"/>
              </w:rPr>
            </w:pPr>
            <w:r w:rsidRPr="00426E94">
              <w:rPr>
                <w:rFonts w:ascii="Times New Roman" w:hAnsi="Times New Roman"/>
                <w:sz w:val="24"/>
                <w:szCs w:val="24"/>
              </w:rPr>
              <w:t>1.</w:t>
            </w:r>
          </w:p>
        </w:tc>
        <w:tc>
          <w:tcPr>
            <w:tcW w:w="62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3552B" w:rsidRPr="00426E94" w:rsidRDefault="0033552B" w:rsidP="00FE52D3">
            <w:pPr>
              <w:widowControl w:val="0"/>
              <w:spacing w:line="228" w:lineRule="auto"/>
              <w:contextualSpacing/>
              <w:jc w:val="left"/>
              <w:rPr>
                <w:rFonts w:ascii="Times New Roman" w:hAnsi="Times New Roman"/>
                <w:sz w:val="24"/>
                <w:szCs w:val="24"/>
              </w:rPr>
            </w:pPr>
            <w:r w:rsidRPr="00426E94">
              <w:rPr>
                <w:rFonts w:ascii="Times New Roman" w:hAnsi="Times New Roman"/>
                <w:sz w:val="24"/>
                <w:szCs w:val="24"/>
              </w:rPr>
              <w:t>Комплекс процессных мероприятий «Модернизация и развитие социального обслуживания населения, повыш</w:t>
            </w:r>
            <w:r w:rsidRPr="00426E94">
              <w:rPr>
                <w:rFonts w:ascii="Times New Roman" w:hAnsi="Times New Roman"/>
                <w:sz w:val="24"/>
                <w:szCs w:val="24"/>
              </w:rPr>
              <w:t>е</w:t>
            </w:r>
            <w:r w:rsidRPr="00426E94">
              <w:rPr>
                <w:rFonts w:ascii="Times New Roman" w:hAnsi="Times New Roman"/>
                <w:sz w:val="24"/>
                <w:szCs w:val="24"/>
              </w:rPr>
              <w:t>ние качества жизни граждан старшего поколения» (всего), в том числе:</w:t>
            </w:r>
          </w:p>
        </w:tc>
        <w:tc>
          <w:tcPr>
            <w:tcW w:w="2411" w:type="dxa"/>
            <w:tcBorders>
              <w:top w:val="single" w:sz="4" w:space="0" w:color="000000"/>
              <w:left w:val="single" w:sz="4" w:space="0" w:color="000000"/>
              <w:right w:val="single" w:sz="4" w:space="0" w:color="000000"/>
            </w:tcBorders>
            <w:tcMar>
              <w:left w:w="57" w:type="dxa"/>
              <w:right w:w="57" w:type="dxa"/>
            </w:tcMar>
          </w:tcPr>
          <w:p w:rsidR="0033552B" w:rsidRPr="00426E94" w:rsidRDefault="0033552B" w:rsidP="00FE52D3">
            <w:pPr>
              <w:widowControl w:val="0"/>
              <w:spacing w:line="228" w:lineRule="auto"/>
              <w:contextualSpacing/>
              <w:jc w:val="center"/>
              <w:rPr>
                <w:rFonts w:ascii="Times New Roman" w:hAnsi="Times New Roman"/>
                <w:sz w:val="24"/>
                <w:szCs w:val="24"/>
              </w:rPr>
            </w:pPr>
            <w:r w:rsidRPr="00426E94">
              <w:rPr>
                <w:rFonts w:ascii="Times New Roman" w:hAnsi="Times New Roman"/>
                <w:sz w:val="24"/>
                <w:szCs w:val="24"/>
              </w:rPr>
              <w:t>Х</w:t>
            </w:r>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33552B" w:rsidRPr="00426E94" w:rsidRDefault="005A0868" w:rsidP="00FE52D3">
            <w:pPr>
              <w:spacing w:line="228" w:lineRule="auto"/>
              <w:jc w:val="center"/>
              <w:rPr>
                <w:rFonts w:ascii="Times New Roman" w:hAnsi="Times New Roman"/>
                <w:sz w:val="24"/>
                <w:szCs w:val="24"/>
              </w:rPr>
            </w:pPr>
            <w:r>
              <w:rPr>
                <w:rFonts w:ascii="Times New Roman" w:hAnsi="Times New Roman"/>
                <w:sz w:val="24"/>
                <w:szCs w:val="24"/>
              </w:rPr>
              <w:t>109072,6</w:t>
            </w:r>
          </w:p>
        </w:tc>
        <w:tc>
          <w:tcPr>
            <w:tcW w:w="1135" w:type="dxa"/>
            <w:tcBorders>
              <w:top w:val="single" w:sz="4" w:space="0" w:color="000000"/>
              <w:left w:val="single" w:sz="4" w:space="0" w:color="000000"/>
              <w:bottom w:val="single" w:sz="4" w:space="0" w:color="000000"/>
              <w:right w:val="single" w:sz="4" w:space="0" w:color="000000"/>
            </w:tcBorders>
            <w:tcMar>
              <w:left w:w="57" w:type="dxa"/>
              <w:right w:w="57" w:type="dxa"/>
            </w:tcMar>
          </w:tcPr>
          <w:p w:rsidR="0033552B" w:rsidRPr="00426E94" w:rsidRDefault="005A0868" w:rsidP="00FE52D3">
            <w:pPr>
              <w:spacing w:line="228" w:lineRule="auto"/>
              <w:jc w:val="center"/>
              <w:rPr>
                <w:rFonts w:ascii="Times New Roman" w:hAnsi="Times New Roman"/>
                <w:sz w:val="24"/>
                <w:szCs w:val="24"/>
              </w:rPr>
            </w:pPr>
            <w:r>
              <w:rPr>
                <w:rFonts w:ascii="Times New Roman" w:hAnsi="Times New Roman"/>
                <w:sz w:val="24"/>
                <w:szCs w:val="24"/>
              </w:rPr>
              <w:t>119592,3</w:t>
            </w:r>
          </w:p>
        </w:tc>
        <w:tc>
          <w:tcPr>
            <w:tcW w:w="1277" w:type="dxa"/>
            <w:tcBorders>
              <w:top w:val="single" w:sz="4" w:space="0" w:color="000000"/>
              <w:left w:val="single" w:sz="4" w:space="0" w:color="000000"/>
              <w:bottom w:val="single" w:sz="4" w:space="0" w:color="000000"/>
              <w:right w:val="single" w:sz="4" w:space="0" w:color="000000"/>
            </w:tcBorders>
            <w:tcMar>
              <w:left w:w="57" w:type="dxa"/>
              <w:right w:w="57" w:type="dxa"/>
            </w:tcMar>
          </w:tcPr>
          <w:p w:rsidR="0033552B" w:rsidRPr="00426E94" w:rsidRDefault="005A0868" w:rsidP="00FE52D3">
            <w:pPr>
              <w:spacing w:line="228" w:lineRule="auto"/>
              <w:jc w:val="center"/>
              <w:rPr>
                <w:rFonts w:ascii="Times New Roman" w:hAnsi="Times New Roman"/>
                <w:sz w:val="24"/>
                <w:szCs w:val="24"/>
              </w:rPr>
            </w:pPr>
            <w:r>
              <w:rPr>
                <w:rFonts w:ascii="Times New Roman" w:hAnsi="Times New Roman"/>
                <w:sz w:val="24"/>
                <w:szCs w:val="24"/>
              </w:rPr>
              <w:t>128884,6</w:t>
            </w: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3552B" w:rsidRPr="00426E94" w:rsidRDefault="005A0868" w:rsidP="00C776F8">
            <w:pPr>
              <w:spacing w:line="228" w:lineRule="auto"/>
              <w:jc w:val="center"/>
              <w:rPr>
                <w:rFonts w:ascii="Times New Roman" w:hAnsi="Times New Roman"/>
                <w:sz w:val="24"/>
                <w:szCs w:val="24"/>
              </w:rPr>
            </w:pPr>
            <w:r>
              <w:rPr>
                <w:rFonts w:ascii="Times New Roman" w:hAnsi="Times New Roman"/>
                <w:sz w:val="24"/>
                <w:szCs w:val="24"/>
              </w:rPr>
              <w:t>357549,5</w:t>
            </w:r>
          </w:p>
        </w:tc>
      </w:tr>
      <w:tr w:rsidR="0074244E" w:rsidRPr="00426E94" w:rsidTr="002202E4">
        <w:tc>
          <w:tcPr>
            <w:tcW w:w="703" w:type="dxa"/>
            <w:vMerge/>
            <w:tcBorders>
              <w:left w:val="single" w:sz="4" w:space="0" w:color="000000"/>
              <w:right w:val="single" w:sz="4" w:space="0" w:color="000000"/>
            </w:tcBorders>
            <w:shd w:val="clear" w:color="auto" w:fill="auto"/>
            <w:tcMar>
              <w:left w:w="57" w:type="dxa"/>
              <w:right w:w="57" w:type="dxa"/>
            </w:tcMar>
          </w:tcPr>
          <w:p w:rsidR="0074244E" w:rsidRPr="00426E94" w:rsidRDefault="0074244E" w:rsidP="0074244E">
            <w:pPr>
              <w:rPr>
                <w:sz w:val="24"/>
                <w:szCs w:val="24"/>
              </w:rPr>
            </w:pPr>
          </w:p>
        </w:tc>
        <w:tc>
          <w:tcPr>
            <w:tcW w:w="62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4244E" w:rsidRPr="00426E94" w:rsidRDefault="0074244E" w:rsidP="0074244E">
            <w:pPr>
              <w:rPr>
                <w:rFonts w:ascii="Times New Roman" w:hAnsi="Times New Roman"/>
                <w:sz w:val="24"/>
                <w:szCs w:val="24"/>
              </w:rPr>
            </w:pPr>
            <w:r>
              <w:rPr>
                <w:rFonts w:ascii="Times New Roman" w:hAnsi="Times New Roman"/>
                <w:sz w:val="24"/>
                <w:szCs w:val="24"/>
              </w:rPr>
              <w:t>Бюджет района (всего), из них:</w:t>
            </w:r>
          </w:p>
        </w:tc>
        <w:tc>
          <w:tcPr>
            <w:tcW w:w="2411" w:type="dxa"/>
            <w:tcBorders>
              <w:left w:val="single" w:sz="4" w:space="0" w:color="000000"/>
              <w:right w:val="single" w:sz="4" w:space="0" w:color="000000"/>
            </w:tcBorders>
            <w:tcMar>
              <w:left w:w="57" w:type="dxa"/>
              <w:right w:w="57" w:type="dxa"/>
            </w:tcMar>
          </w:tcPr>
          <w:p w:rsidR="0074244E" w:rsidRPr="00426E94" w:rsidRDefault="0074244E" w:rsidP="0074244E">
            <w:pPr>
              <w:rPr>
                <w:sz w:val="24"/>
                <w:szCs w:val="24"/>
              </w:rPr>
            </w:pPr>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4244E" w:rsidRDefault="00D626CF" w:rsidP="0074244E">
            <w:pPr>
              <w:spacing w:line="228" w:lineRule="auto"/>
              <w:jc w:val="center"/>
              <w:rPr>
                <w:rFonts w:ascii="Times New Roman" w:hAnsi="Times New Roman"/>
                <w:sz w:val="24"/>
                <w:szCs w:val="24"/>
              </w:rPr>
            </w:pPr>
            <w:r>
              <w:rPr>
                <w:rFonts w:ascii="Times New Roman" w:hAnsi="Times New Roman"/>
                <w:sz w:val="24"/>
                <w:szCs w:val="24"/>
              </w:rPr>
              <w:t>97468,8</w:t>
            </w:r>
          </w:p>
        </w:tc>
        <w:tc>
          <w:tcPr>
            <w:tcW w:w="113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4244E" w:rsidRDefault="00D626CF" w:rsidP="0074244E">
            <w:pPr>
              <w:spacing w:line="228" w:lineRule="auto"/>
              <w:jc w:val="center"/>
              <w:rPr>
                <w:rFonts w:ascii="Times New Roman" w:hAnsi="Times New Roman"/>
                <w:sz w:val="24"/>
                <w:szCs w:val="24"/>
              </w:rPr>
            </w:pPr>
            <w:r>
              <w:rPr>
                <w:rFonts w:ascii="Times New Roman" w:hAnsi="Times New Roman"/>
                <w:sz w:val="24"/>
                <w:szCs w:val="24"/>
              </w:rPr>
              <w:t>107988,5</w:t>
            </w:r>
          </w:p>
        </w:tc>
        <w:tc>
          <w:tcPr>
            <w:tcW w:w="1277" w:type="dxa"/>
            <w:tcBorders>
              <w:top w:val="single" w:sz="4" w:space="0" w:color="000000"/>
              <w:left w:val="single" w:sz="4" w:space="0" w:color="000000"/>
              <w:bottom w:val="single" w:sz="4" w:space="0" w:color="000000"/>
              <w:right w:val="single" w:sz="4" w:space="0" w:color="000000"/>
            </w:tcBorders>
            <w:tcMar>
              <w:left w:w="57" w:type="dxa"/>
              <w:right w:w="57" w:type="dxa"/>
            </w:tcMar>
          </w:tcPr>
          <w:p w:rsidR="0074244E" w:rsidRDefault="00D626CF" w:rsidP="0074244E">
            <w:pPr>
              <w:spacing w:line="228" w:lineRule="auto"/>
              <w:jc w:val="center"/>
              <w:rPr>
                <w:rFonts w:ascii="Times New Roman" w:hAnsi="Times New Roman"/>
                <w:sz w:val="24"/>
                <w:szCs w:val="24"/>
              </w:rPr>
            </w:pPr>
            <w:r>
              <w:rPr>
                <w:rFonts w:ascii="Times New Roman" w:hAnsi="Times New Roman"/>
                <w:sz w:val="24"/>
                <w:szCs w:val="24"/>
              </w:rPr>
              <w:t>117280,8</w:t>
            </w: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4244E" w:rsidRDefault="00D626CF" w:rsidP="0074244E">
            <w:pPr>
              <w:spacing w:line="228" w:lineRule="auto"/>
              <w:jc w:val="center"/>
              <w:rPr>
                <w:rFonts w:ascii="Times New Roman" w:hAnsi="Times New Roman"/>
                <w:sz w:val="24"/>
                <w:szCs w:val="24"/>
              </w:rPr>
            </w:pPr>
            <w:r>
              <w:rPr>
                <w:rFonts w:ascii="Times New Roman" w:hAnsi="Times New Roman"/>
                <w:sz w:val="24"/>
                <w:szCs w:val="24"/>
              </w:rPr>
              <w:t>322738,1</w:t>
            </w:r>
          </w:p>
        </w:tc>
      </w:tr>
      <w:tr w:rsidR="0074244E" w:rsidRPr="00426E94" w:rsidTr="002202E4">
        <w:tc>
          <w:tcPr>
            <w:tcW w:w="703" w:type="dxa"/>
            <w:vMerge/>
            <w:tcBorders>
              <w:left w:val="single" w:sz="4" w:space="0" w:color="000000"/>
              <w:right w:val="single" w:sz="4" w:space="0" w:color="000000"/>
            </w:tcBorders>
            <w:shd w:val="clear" w:color="auto" w:fill="auto"/>
            <w:tcMar>
              <w:left w:w="57" w:type="dxa"/>
              <w:right w:w="57" w:type="dxa"/>
            </w:tcMar>
          </w:tcPr>
          <w:p w:rsidR="0074244E" w:rsidRPr="00426E94" w:rsidRDefault="0074244E" w:rsidP="0074244E">
            <w:pPr>
              <w:rPr>
                <w:sz w:val="24"/>
                <w:szCs w:val="24"/>
              </w:rPr>
            </w:pPr>
          </w:p>
        </w:tc>
        <w:tc>
          <w:tcPr>
            <w:tcW w:w="62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4244E" w:rsidRPr="00426E94" w:rsidRDefault="00D626CF" w:rsidP="0074244E">
            <w:pPr>
              <w:widowControl w:val="0"/>
              <w:spacing w:line="228" w:lineRule="auto"/>
              <w:contextualSpacing/>
              <w:jc w:val="left"/>
              <w:rPr>
                <w:rFonts w:ascii="Times New Roman" w:hAnsi="Times New Roman"/>
                <w:sz w:val="24"/>
                <w:szCs w:val="24"/>
              </w:rPr>
            </w:pPr>
            <w:r>
              <w:rPr>
                <w:rFonts w:ascii="Times New Roman" w:hAnsi="Times New Roman"/>
                <w:sz w:val="24"/>
                <w:szCs w:val="24"/>
              </w:rPr>
              <w:t xml:space="preserve">      </w:t>
            </w:r>
            <w:r w:rsidR="0074244E" w:rsidRPr="00426E94">
              <w:rPr>
                <w:rFonts w:ascii="Times New Roman" w:hAnsi="Times New Roman"/>
                <w:sz w:val="24"/>
                <w:szCs w:val="24"/>
              </w:rPr>
              <w:t>областной бюджет</w:t>
            </w:r>
          </w:p>
        </w:tc>
        <w:tc>
          <w:tcPr>
            <w:tcW w:w="2411" w:type="dxa"/>
            <w:tcBorders>
              <w:left w:val="single" w:sz="4" w:space="0" w:color="000000"/>
              <w:right w:val="single" w:sz="4" w:space="0" w:color="000000"/>
            </w:tcBorders>
            <w:tcMar>
              <w:left w:w="57" w:type="dxa"/>
              <w:right w:w="57" w:type="dxa"/>
            </w:tcMar>
          </w:tcPr>
          <w:p w:rsidR="0074244E" w:rsidRPr="00426E94" w:rsidRDefault="0074244E" w:rsidP="0074244E">
            <w:pPr>
              <w:rPr>
                <w:sz w:val="24"/>
                <w:szCs w:val="24"/>
              </w:rPr>
            </w:pPr>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4244E" w:rsidRPr="00426E94" w:rsidRDefault="0074244E" w:rsidP="0074244E">
            <w:pPr>
              <w:spacing w:line="228" w:lineRule="auto"/>
              <w:jc w:val="center"/>
              <w:rPr>
                <w:rFonts w:ascii="Times New Roman" w:hAnsi="Times New Roman"/>
                <w:sz w:val="24"/>
                <w:szCs w:val="24"/>
              </w:rPr>
            </w:pPr>
            <w:r>
              <w:rPr>
                <w:rFonts w:ascii="Times New Roman" w:hAnsi="Times New Roman"/>
                <w:sz w:val="24"/>
                <w:szCs w:val="24"/>
              </w:rPr>
              <w:t>94457,2</w:t>
            </w:r>
          </w:p>
        </w:tc>
        <w:tc>
          <w:tcPr>
            <w:tcW w:w="113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4244E" w:rsidRPr="00426E94" w:rsidRDefault="0074244E" w:rsidP="0074244E">
            <w:pPr>
              <w:spacing w:line="228" w:lineRule="auto"/>
              <w:jc w:val="center"/>
              <w:rPr>
                <w:rFonts w:ascii="Times New Roman" w:hAnsi="Times New Roman"/>
                <w:sz w:val="24"/>
                <w:szCs w:val="24"/>
              </w:rPr>
            </w:pPr>
            <w:r>
              <w:rPr>
                <w:rFonts w:ascii="Times New Roman" w:hAnsi="Times New Roman"/>
                <w:sz w:val="24"/>
                <w:szCs w:val="24"/>
              </w:rPr>
              <w:t>104936,8</w:t>
            </w:r>
          </w:p>
        </w:tc>
        <w:tc>
          <w:tcPr>
            <w:tcW w:w="1277" w:type="dxa"/>
            <w:tcBorders>
              <w:top w:val="single" w:sz="4" w:space="0" w:color="000000"/>
              <w:left w:val="single" w:sz="4" w:space="0" w:color="000000"/>
              <w:bottom w:val="single" w:sz="4" w:space="0" w:color="000000"/>
              <w:right w:val="single" w:sz="4" w:space="0" w:color="000000"/>
            </w:tcBorders>
            <w:tcMar>
              <w:left w:w="57" w:type="dxa"/>
              <w:right w:w="57" w:type="dxa"/>
            </w:tcMar>
          </w:tcPr>
          <w:p w:rsidR="0074244E" w:rsidRPr="00426E94" w:rsidRDefault="0074244E" w:rsidP="0074244E">
            <w:pPr>
              <w:spacing w:line="228" w:lineRule="auto"/>
              <w:jc w:val="center"/>
              <w:rPr>
                <w:rFonts w:ascii="Times New Roman" w:hAnsi="Times New Roman"/>
                <w:sz w:val="24"/>
                <w:szCs w:val="24"/>
              </w:rPr>
            </w:pPr>
            <w:r>
              <w:rPr>
                <w:rFonts w:ascii="Times New Roman" w:hAnsi="Times New Roman"/>
                <w:sz w:val="24"/>
                <w:szCs w:val="24"/>
              </w:rPr>
              <w:t>114130,8</w:t>
            </w: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4244E" w:rsidRPr="00426E94" w:rsidRDefault="0074244E" w:rsidP="0074244E">
            <w:pPr>
              <w:spacing w:line="228" w:lineRule="auto"/>
              <w:jc w:val="center"/>
              <w:rPr>
                <w:rFonts w:ascii="Times New Roman" w:hAnsi="Times New Roman"/>
                <w:sz w:val="24"/>
                <w:szCs w:val="24"/>
              </w:rPr>
            </w:pPr>
            <w:r>
              <w:rPr>
                <w:rFonts w:ascii="Times New Roman" w:hAnsi="Times New Roman"/>
                <w:sz w:val="24"/>
                <w:szCs w:val="24"/>
              </w:rPr>
              <w:t>313524,8</w:t>
            </w:r>
          </w:p>
        </w:tc>
      </w:tr>
      <w:tr w:rsidR="0074244E" w:rsidRPr="00426E94" w:rsidTr="002202E4">
        <w:tc>
          <w:tcPr>
            <w:tcW w:w="703" w:type="dxa"/>
            <w:vMerge/>
            <w:tcBorders>
              <w:left w:val="single" w:sz="4" w:space="0" w:color="000000"/>
              <w:right w:val="single" w:sz="4" w:space="0" w:color="000000"/>
            </w:tcBorders>
            <w:shd w:val="clear" w:color="auto" w:fill="auto"/>
            <w:tcMar>
              <w:left w:w="57" w:type="dxa"/>
              <w:right w:w="57" w:type="dxa"/>
            </w:tcMar>
          </w:tcPr>
          <w:p w:rsidR="0074244E" w:rsidRPr="00426E94" w:rsidRDefault="0074244E" w:rsidP="0074244E">
            <w:pPr>
              <w:rPr>
                <w:sz w:val="24"/>
                <w:szCs w:val="24"/>
              </w:rPr>
            </w:pPr>
          </w:p>
        </w:tc>
        <w:tc>
          <w:tcPr>
            <w:tcW w:w="62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4244E" w:rsidRPr="00426E94" w:rsidRDefault="00D626CF" w:rsidP="0074244E">
            <w:pPr>
              <w:widowControl w:val="0"/>
              <w:spacing w:line="228" w:lineRule="auto"/>
              <w:contextualSpacing/>
              <w:jc w:val="left"/>
              <w:rPr>
                <w:rFonts w:ascii="Times New Roman" w:hAnsi="Times New Roman"/>
                <w:sz w:val="24"/>
                <w:szCs w:val="24"/>
              </w:rPr>
            </w:pPr>
            <w:r>
              <w:rPr>
                <w:rFonts w:ascii="Times New Roman" w:hAnsi="Times New Roman"/>
                <w:sz w:val="24"/>
                <w:szCs w:val="24"/>
              </w:rPr>
              <w:t xml:space="preserve">      </w:t>
            </w:r>
            <w:r w:rsidR="0074244E" w:rsidRPr="00426E94">
              <w:rPr>
                <w:rFonts w:ascii="Times New Roman" w:hAnsi="Times New Roman"/>
                <w:sz w:val="24"/>
                <w:szCs w:val="24"/>
              </w:rPr>
              <w:t>местный бюджет</w:t>
            </w:r>
          </w:p>
        </w:tc>
        <w:tc>
          <w:tcPr>
            <w:tcW w:w="2411" w:type="dxa"/>
            <w:tcBorders>
              <w:left w:val="single" w:sz="4" w:space="0" w:color="000000"/>
              <w:right w:val="single" w:sz="4" w:space="0" w:color="000000"/>
            </w:tcBorders>
            <w:tcMar>
              <w:left w:w="57" w:type="dxa"/>
              <w:right w:w="57" w:type="dxa"/>
            </w:tcMar>
          </w:tcPr>
          <w:p w:rsidR="0074244E" w:rsidRPr="00426E94" w:rsidRDefault="0074244E" w:rsidP="0074244E">
            <w:pPr>
              <w:rPr>
                <w:sz w:val="24"/>
                <w:szCs w:val="24"/>
              </w:rPr>
            </w:pPr>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4244E" w:rsidRPr="00426E94" w:rsidRDefault="0074244E" w:rsidP="0074244E">
            <w:pPr>
              <w:spacing w:line="228" w:lineRule="auto"/>
              <w:jc w:val="center"/>
              <w:rPr>
                <w:rFonts w:ascii="Times New Roman" w:hAnsi="Times New Roman"/>
                <w:sz w:val="24"/>
                <w:szCs w:val="24"/>
              </w:rPr>
            </w:pPr>
            <w:r>
              <w:rPr>
                <w:rFonts w:ascii="Times New Roman" w:hAnsi="Times New Roman"/>
                <w:sz w:val="24"/>
                <w:szCs w:val="24"/>
              </w:rPr>
              <w:t>3011,6</w:t>
            </w:r>
          </w:p>
        </w:tc>
        <w:tc>
          <w:tcPr>
            <w:tcW w:w="113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4244E" w:rsidRPr="00426E94" w:rsidRDefault="0074244E" w:rsidP="0074244E">
            <w:pPr>
              <w:spacing w:line="228" w:lineRule="auto"/>
              <w:jc w:val="center"/>
              <w:rPr>
                <w:rFonts w:ascii="Times New Roman" w:hAnsi="Times New Roman"/>
                <w:sz w:val="24"/>
                <w:szCs w:val="24"/>
              </w:rPr>
            </w:pPr>
            <w:r>
              <w:rPr>
                <w:rFonts w:ascii="Times New Roman" w:hAnsi="Times New Roman"/>
                <w:sz w:val="24"/>
                <w:szCs w:val="24"/>
              </w:rPr>
              <w:t>3051,7</w:t>
            </w:r>
          </w:p>
        </w:tc>
        <w:tc>
          <w:tcPr>
            <w:tcW w:w="1277" w:type="dxa"/>
            <w:tcBorders>
              <w:top w:val="single" w:sz="4" w:space="0" w:color="000000"/>
              <w:left w:val="single" w:sz="4" w:space="0" w:color="000000"/>
              <w:bottom w:val="single" w:sz="4" w:space="0" w:color="000000"/>
              <w:right w:val="single" w:sz="4" w:space="0" w:color="000000"/>
            </w:tcBorders>
            <w:tcMar>
              <w:left w:w="57" w:type="dxa"/>
              <w:right w:w="57" w:type="dxa"/>
            </w:tcMar>
          </w:tcPr>
          <w:p w:rsidR="0074244E" w:rsidRPr="00426E94" w:rsidRDefault="0074244E" w:rsidP="0074244E">
            <w:pPr>
              <w:spacing w:line="228" w:lineRule="auto"/>
              <w:jc w:val="center"/>
              <w:rPr>
                <w:rFonts w:ascii="Times New Roman" w:hAnsi="Times New Roman"/>
                <w:sz w:val="24"/>
                <w:szCs w:val="24"/>
              </w:rPr>
            </w:pPr>
            <w:r>
              <w:rPr>
                <w:rFonts w:ascii="Times New Roman" w:hAnsi="Times New Roman"/>
                <w:sz w:val="24"/>
                <w:szCs w:val="24"/>
              </w:rPr>
              <w:t>3150,0</w:t>
            </w: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4244E" w:rsidRPr="00426E94" w:rsidRDefault="0074244E" w:rsidP="0074244E">
            <w:pPr>
              <w:spacing w:line="228" w:lineRule="auto"/>
              <w:jc w:val="center"/>
              <w:rPr>
                <w:rFonts w:ascii="Times New Roman" w:hAnsi="Times New Roman"/>
                <w:sz w:val="24"/>
                <w:szCs w:val="24"/>
              </w:rPr>
            </w:pPr>
            <w:r>
              <w:rPr>
                <w:rFonts w:ascii="Times New Roman" w:hAnsi="Times New Roman"/>
                <w:sz w:val="24"/>
                <w:szCs w:val="24"/>
              </w:rPr>
              <w:t>9213,3</w:t>
            </w:r>
          </w:p>
        </w:tc>
      </w:tr>
      <w:tr w:rsidR="0074244E" w:rsidRPr="00426E94" w:rsidTr="002202E4">
        <w:tc>
          <w:tcPr>
            <w:tcW w:w="703" w:type="dxa"/>
            <w:vMerge/>
            <w:tcBorders>
              <w:left w:val="single" w:sz="4" w:space="0" w:color="000000"/>
              <w:bottom w:val="single" w:sz="4" w:space="0" w:color="000000"/>
              <w:right w:val="single" w:sz="4" w:space="0" w:color="000000"/>
            </w:tcBorders>
            <w:shd w:val="clear" w:color="auto" w:fill="auto"/>
            <w:tcMar>
              <w:left w:w="57" w:type="dxa"/>
              <w:right w:w="57" w:type="dxa"/>
            </w:tcMar>
          </w:tcPr>
          <w:p w:rsidR="0074244E" w:rsidRPr="00426E94" w:rsidRDefault="0074244E" w:rsidP="0074244E">
            <w:pPr>
              <w:rPr>
                <w:sz w:val="24"/>
                <w:szCs w:val="24"/>
              </w:rPr>
            </w:pPr>
          </w:p>
        </w:tc>
        <w:tc>
          <w:tcPr>
            <w:tcW w:w="62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4244E" w:rsidRPr="00426E94" w:rsidRDefault="00D626CF" w:rsidP="00D626CF">
            <w:pPr>
              <w:widowControl w:val="0"/>
              <w:spacing w:line="228" w:lineRule="auto"/>
              <w:contextualSpacing/>
              <w:jc w:val="left"/>
              <w:rPr>
                <w:rFonts w:ascii="Times New Roman" w:hAnsi="Times New Roman"/>
                <w:sz w:val="24"/>
                <w:szCs w:val="24"/>
              </w:rPr>
            </w:pPr>
            <w:r>
              <w:rPr>
                <w:rFonts w:ascii="Times New Roman" w:hAnsi="Times New Roman"/>
                <w:sz w:val="24"/>
                <w:szCs w:val="24"/>
              </w:rPr>
              <w:t>В</w:t>
            </w:r>
            <w:r w:rsidR="0074244E">
              <w:rPr>
                <w:rFonts w:ascii="Times New Roman" w:hAnsi="Times New Roman"/>
                <w:sz w:val="24"/>
                <w:szCs w:val="24"/>
              </w:rPr>
              <w:t>небюджетные источники</w:t>
            </w:r>
          </w:p>
        </w:tc>
        <w:tc>
          <w:tcPr>
            <w:tcW w:w="2411" w:type="dxa"/>
            <w:tcBorders>
              <w:left w:val="single" w:sz="4" w:space="0" w:color="000000"/>
              <w:right w:val="single" w:sz="4" w:space="0" w:color="000000"/>
            </w:tcBorders>
            <w:tcMar>
              <w:left w:w="57" w:type="dxa"/>
              <w:right w:w="57" w:type="dxa"/>
            </w:tcMar>
          </w:tcPr>
          <w:p w:rsidR="0074244E" w:rsidRPr="00426E94" w:rsidRDefault="0074244E" w:rsidP="0074244E">
            <w:pPr>
              <w:rPr>
                <w:sz w:val="24"/>
                <w:szCs w:val="24"/>
              </w:rPr>
            </w:pPr>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4244E" w:rsidRPr="00426E94" w:rsidRDefault="0074244E" w:rsidP="0074244E">
            <w:pPr>
              <w:spacing w:line="228" w:lineRule="auto"/>
              <w:jc w:val="center"/>
              <w:rPr>
                <w:rFonts w:ascii="Times New Roman" w:hAnsi="Times New Roman"/>
                <w:sz w:val="24"/>
                <w:szCs w:val="24"/>
              </w:rPr>
            </w:pPr>
            <w:r>
              <w:rPr>
                <w:rFonts w:ascii="Times New Roman" w:hAnsi="Times New Roman"/>
                <w:sz w:val="24"/>
                <w:szCs w:val="24"/>
              </w:rPr>
              <w:t>11603,8</w:t>
            </w:r>
          </w:p>
        </w:tc>
        <w:tc>
          <w:tcPr>
            <w:tcW w:w="113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4244E" w:rsidRPr="00426E94" w:rsidRDefault="0074244E" w:rsidP="0074244E">
            <w:pPr>
              <w:spacing w:line="228" w:lineRule="auto"/>
              <w:jc w:val="center"/>
              <w:rPr>
                <w:rFonts w:ascii="Times New Roman" w:hAnsi="Times New Roman"/>
                <w:sz w:val="24"/>
                <w:szCs w:val="24"/>
              </w:rPr>
            </w:pPr>
            <w:r>
              <w:rPr>
                <w:rFonts w:ascii="Times New Roman" w:hAnsi="Times New Roman"/>
                <w:sz w:val="24"/>
                <w:szCs w:val="24"/>
              </w:rPr>
              <w:t>11603,8</w:t>
            </w:r>
          </w:p>
        </w:tc>
        <w:tc>
          <w:tcPr>
            <w:tcW w:w="1277" w:type="dxa"/>
            <w:tcBorders>
              <w:top w:val="single" w:sz="4" w:space="0" w:color="000000"/>
              <w:left w:val="single" w:sz="4" w:space="0" w:color="000000"/>
              <w:bottom w:val="single" w:sz="4" w:space="0" w:color="000000"/>
              <w:right w:val="single" w:sz="4" w:space="0" w:color="000000"/>
            </w:tcBorders>
            <w:tcMar>
              <w:left w:w="57" w:type="dxa"/>
              <w:right w:w="57" w:type="dxa"/>
            </w:tcMar>
          </w:tcPr>
          <w:p w:rsidR="0074244E" w:rsidRPr="00426E94" w:rsidRDefault="0074244E" w:rsidP="0074244E">
            <w:pPr>
              <w:spacing w:line="228" w:lineRule="auto"/>
              <w:jc w:val="center"/>
              <w:rPr>
                <w:rFonts w:ascii="Times New Roman" w:hAnsi="Times New Roman"/>
                <w:sz w:val="24"/>
                <w:szCs w:val="24"/>
              </w:rPr>
            </w:pPr>
            <w:r>
              <w:rPr>
                <w:rFonts w:ascii="Times New Roman" w:hAnsi="Times New Roman"/>
                <w:sz w:val="24"/>
                <w:szCs w:val="24"/>
              </w:rPr>
              <w:t>11603,8</w:t>
            </w: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4244E" w:rsidRPr="00426E94" w:rsidRDefault="0074244E" w:rsidP="0074244E">
            <w:pPr>
              <w:spacing w:line="228" w:lineRule="auto"/>
              <w:jc w:val="center"/>
              <w:rPr>
                <w:rFonts w:ascii="Times New Roman" w:hAnsi="Times New Roman"/>
                <w:sz w:val="24"/>
                <w:szCs w:val="24"/>
              </w:rPr>
            </w:pPr>
            <w:r>
              <w:rPr>
                <w:rFonts w:ascii="Times New Roman" w:hAnsi="Times New Roman"/>
                <w:sz w:val="24"/>
                <w:szCs w:val="24"/>
              </w:rPr>
              <w:t>34811,4</w:t>
            </w:r>
          </w:p>
        </w:tc>
      </w:tr>
      <w:tr w:rsidR="0074244E" w:rsidRPr="00426E94" w:rsidTr="00737ADA">
        <w:tc>
          <w:tcPr>
            <w:tcW w:w="703"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74244E" w:rsidRPr="00426E94" w:rsidRDefault="0074244E" w:rsidP="0074244E">
            <w:pPr>
              <w:widowControl w:val="0"/>
              <w:spacing w:line="228" w:lineRule="auto"/>
              <w:contextualSpacing/>
              <w:jc w:val="center"/>
              <w:rPr>
                <w:rFonts w:ascii="Times New Roman" w:hAnsi="Times New Roman"/>
                <w:sz w:val="24"/>
                <w:szCs w:val="24"/>
              </w:rPr>
            </w:pPr>
            <w:r w:rsidRPr="00426E94">
              <w:rPr>
                <w:rFonts w:ascii="Times New Roman" w:hAnsi="Times New Roman"/>
                <w:sz w:val="24"/>
                <w:szCs w:val="24"/>
              </w:rPr>
              <w:t>2.</w:t>
            </w:r>
          </w:p>
        </w:tc>
        <w:tc>
          <w:tcPr>
            <w:tcW w:w="62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4244E" w:rsidRPr="00426E94" w:rsidRDefault="0074244E" w:rsidP="0074244E">
            <w:pPr>
              <w:widowControl w:val="0"/>
              <w:spacing w:line="228" w:lineRule="auto"/>
              <w:contextualSpacing/>
              <w:jc w:val="left"/>
              <w:rPr>
                <w:rFonts w:ascii="Times New Roman" w:hAnsi="Times New Roman"/>
                <w:sz w:val="24"/>
                <w:szCs w:val="24"/>
              </w:rPr>
            </w:pPr>
            <w:r w:rsidRPr="00426E94">
              <w:rPr>
                <w:rFonts w:ascii="Times New Roman" w:hAnsi="Times New Roman"/>
                <w:sz w:val="24"/>
                <w:szCs w:val="24"/>
              </w:rPr>
              <w:t xml:space="preserve">Мероприятие (результат) </w:t>
            </w:r>
            <w:r>
              <w:rPr>
                <w:rFonts w:ascii="Times New Roman" w:hAnsi="Times New Roman"/>
                <w:sz w:val="24"/>
                <w:szCs w:val="24"/>
              </w:rPr>
              <w:t>4</w:t>
            </w:r>
            <w:r w:rsidRPr="00426E94">
              <w:rPr>
                <w:rFonts w:ascii="Times New Roman" w:hAnsi="Times New Roman"/>
                <w:sz w:val="24"/>
                <w:szCs w:val="24"/>
              </w:rPr>
              <w:t>.1 «Субвенции на осуществл</w:t>
            </w:r>
            <w:r w:rsidRPr="00426E94">
              <w:rPr>
                <w:rFonts w:ascii="Times New Roman" w:hAnsi="Times New Roman"/>
                <w:sz w:val="24"/>
                <w:szCs w:val="24"/>
              </w:rPr>
              <w:t>е</w:t>
            </w:r>
            <w:r w:rsidRPr="00426E94">
              <w:rPr>
                <w:rFonts w:ascii="Times New Roman" w:hAnsi="Times New Roman"/>
                <w:sz w:val="24"/>
                <w:szCs w:val="24"/>
              </w:rPr>
              <w:t>ние государственных полномочий в сфере социального обслуживания, предусмотренных пунктами 2, 3, 4 и 5 ч</w:t>
            </w:r>
            <w:r w:rsidRPr="00426E94">
              <w:rPr>
                <w:rFonts w:ascii="Times New Roman" w:hAnsi="Times New Roman"/>
                <w:sz w:val="24"/>
                <w:szCs w:val="24"/>
              </w:rPr>
              <w:t>а</w:t>
            </w:r>
            <w:r w:rsidRPr="00426E94">
              <w:rPr>
                <w:rFonts w:ascii="Times New Roman" w:hAnsi="Times New Roman"/>
                <w:sz w:val="24"/>
                <w:szCs w:val="24"/>
              </w:rPr>
              <w:t>сти 1 и частями 1</w:t>
            </w:r>
            <w:r w:rsidRPr="00426E94">
              <w:rPr>
                <w:rFonts w:ascii="Times New Roman" w:hAnsi="Times New Roman"/>
                <w:sz w:val="24"/>
                <w:szCs w:val="24"/>
                <w:vertAlign w:val="superscript"/>
              </w:rPr>
              <w:t>1</w:t>
            </w:r>
            <w:r w:rsidRPr="00426E94">
              <w:rPr>
                <w:rFonts w:ascii="Times New Roman" w:hAnsi="Times New Roman"/>
                <w:sz w:val="24"/>
                <w:szCs w:val="24"/>
              </w:rPr>
              <w:t>, 1</w:t>
            </w:r>
            <w:r w:rsidRPr="00426E94">
              <w:rPr>
                <w:rFonts w:ascii="Times New Roman" w:hAnsi="Times New Roman"/>
                <w:sz w:val="24"/>
                <w:szCs w:val="24"/>
                <w:vertAlign w:val="superscript"/>
              </w:rPr>
              <w:t>2</w:t>
            </w:r>
            <w:r w:rsidRPr="00426E94">
              <w:rPr>
                <w:rFonts w:ascii="Times New Roman" w:hAnsi="Times New Roman"/>
                <w:sz w:val="24"/>
                <w:szCs w:val="24"/>
              </w:rPr>
              <w:t xml:space="preserve"> статьи 6 Областного закона от 3 сентября 2014 года № 222-ЗС «О социальном обсл</w:t>
            </w:r>
            <w:r w:rsidRPr="00426E94">
              <w:rPr>
                <w:rFonts w:ascii="Times New Roman" w:hAnsi="Times New Roman"/>
                <w:sz w:val="24"/>
                <w:szCs w:val="24"/>
              </w:rPr>
              <w:t>у</w:t>
            </w:r>
            <w:r w:rsidRPr="00426E94">
              <w:rPr>
                <w:rFonts w:ascii="Times New Roman" w:hAnsi="Times New Roman"/>
                <w:sz w:val="24"/>
                <w:szCs w:val="24"/>
              </w:rPr>
              <w:t>живании граждан в Ростовской области», предоставлены в полном объеме</w:t>
            </w:r>
            <w:r>
              <w:rPr>
                <w:rFonts w:ascii="Times New Roman" w:hAnsi="Times New Roman"/>
                <w:sz w:val="24"/>
                <w:szCs w:val="24"/>
              </w:rPr>
              <w:t xml:space="preserve"> (всего), в том числе:</w:t>
            </w:r>
          </w:p>
        </w:tc>
        <w:tc>
          <w:tcPr>
            <w:tcW w:w="2411" w:type="dxa"/>
            <w:tcBorders>
              <w:top w:val="single" w:sz="4" w:space="0" w:color="000000"/>
              <w:left w:val="single" w:sz="4" w:space="0" w:color="000000"/>
              <w:bottom w:val="single" w:sz="4" w:space="0" w:color="000000"/>
              <w:right w:val="single" w:sz="4" w:space="0" w:color="000000"/>
            </w:tcBorders>
            <w:tcMar>
              <w:left w:w="57" w:type="dxa"/>
              <w:right w:w="57" w:type="dxa"/>
            </w:tcMar>
          </w:tcPr>
          <w:p w:rsidR="0074244E" w:rsidRPr="00426E94" w:rsidRDefault="0074244E" w:rsidP="0074244E">
            <w:pPr>
              <w:widowControl w:val="0"/>
              <w:spacing w:line="228" w:lineRule="auto"/>
              <w:contextualSpacing/>
              <w:jc w:val="center"/>
              <w:rPr>
                <w:rFonts w:ascii="Times New Roman" w:hAnsi="Times New Roman"/>
                <w:sz w:val="24"/>
                <w:szCs w:val="24"/>
              </w:rPr>
            </w:pPr>
            <w:r w:rsidRPr="00426E94">
              <w:rPr>
                <w:rFonts w:ascii="Times New Roman" w:hAnsi="Times New Roman"/>
                <w:sz w:val="24"/>
                <w:szCs w:val="24"/>
              </w:rPr>
              <w:t>Х</w:t>
            </w:r>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4244E" w:rsidRPr="00426E94" w:rsidRDefault="0074244E" w:rsidP="0074244E">
            <w:pPr>
              <w:spacing w:line="228" w:lineRule="auto"/>
              <w:jc w:val="center"/>
              <w:rPr>
                <w:rFonts w:ascii="Times New Roman" w:hAnsi="Times New Roman"/>
                <w:sz w:val="24"/>
                <w:szCs w:val="24"/>
              </w:rPr>
            </w:pPr>
            <w:r>
              <w:rPr>
                <w:rFonts w:ascii="Times New Roman" w:hAnsi="Times New Roman"/>
                <w:sz w:val="24"/>
                <w:szCs w:val="24"/>
              </w:rPr>
              <w:t>105311,0</w:t>
            </w:r>
          </w:p>
        </w:tc>
        <w:tc>
          <w:tcPr>
            <w:tcW w:w="113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4244E" w:rsidRPr="00426E94" w:rsidRDefault="0074244E" w:rsidP="0074244E">
            <w:pPr>
              <w:spacing w:line="228" w:lineRule="auto"/>
              <w:jc w:val="center"/>
              <w:rPr>
                <w:rFonts w:ascii="Times New Roman" w:hAnsi="Times New Roman"/>
                <w:sz w:val="24"/>
                <w:szCs w:val="24"/>
              </w:rPr>
            </w:pPr>
            <w:r>
              <w:rPr>
                <w:rFonts w:ascii="Times New Roman" w:hAnsi="Times New Roman"/>
                <w:sz w:val="24"/>
                <w:szCs w:val="24"/>
              </w:rPr>
              <w:t>115743,7</w:t>
            </w:r>
          </w:p>
        </w:tc>
        <w:tc>
          <w:tcPr>
            <w:tcW w:w="1277" w:type="dxa"/>
            <w:tcBorders>
              <w:top w:val="single" w:sz="4" w:space="0" w:color="000000"/>
              <w:left w:val="single" w:sz="4" w:space="0" w:color="000000"/>
              <w:bottom w:val="single" w:sz="4" w:space="0" w:color="000000"/>
              <w:right w:val="single" w:sz="4" w:space="0" w:color="000000"/>
            </w:tcBorders>
            <w:tcMar>
              <w:left w:w="57" w:type="dxa"/>
              <w:right w:w="57" w:type="dxa"/>
            </w:tcMar>
          </w:tcPr>
          <w:p w:rsidR="0074244E" w:rsidRPr="00426E94" w:rsidRDefault="0074244E" w:rsidP="0074244E">
            <w:pPr>
              <w:spacing w:line="228" w:lineRule="auto"/>
              <w:jc w:val="center"/>
              <w:rPr>
                <w:rFonts w:ascii="Times New Roman" w:hAnsi="Times New Roman"/>
                <w:sz w:val="24"/>
                <w:szCs w:val="24"/>
              </w:rPr>
            </w:pPr>
            <w:r>
              <w:rPr>
                <w:rFonts w:ascii="Times New Roman" w:hAnsi="Times New Roman"/>
                <w:sz w:val="24"/>
                <w:szCs w:val="24"/>
              </w:rPr>
              <w:t>124952,7</w:t>
            </w: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4244E" w:rsidRPr="00426E94" w:rsidRDefault="0074244E" w:rsidP="0074244E">
            <w:pPr>
              <w:spacing w:line="228" w:lineRule="auto"/>
              <w:jc w:val="center"/>
              <w:rPr>
                <w:rFonts w:ascii="Times New Roman" w:hAnsi="Times New Roman"/>
                <w:sz w:val="24"/>
                <w:szCs w:val="24"/>
              </w:rPr>
            </w:pPr>
            <w:r>
              <w:rPr>
                <w:rFonts w:ascii="Times New Roman" w:hAnsi="Times New Roman"/>
                <w:sz w:val="24"/>
                <w:szCs w:val="24"/>
              </w:rPr>
              <w:t>346007,4</w:t>
            </w:r>
          </w:p>
        </w:tc>
      </w:tr>
      <w:tr w:rsidR="007C566B" w:rsidRPr="00426E94" w:rsidTr="00737ADA">
        <w:tc>
          <w:tcPr>
            <w:tcW w:w="703" w:type="dxa"/>
            <w:vMerge/>
            <w:tcBorders>
              <w:left w:val="single" w:sz="4" w:space="0" w:color="000000"/>
              <w:right w:val="single" w:sz="4" w:space="0" w:color="000000"/>
            </w:tcBorders>
            <w:shd w:val="clear" w:color="auto" w:fill="auto"/>
            <w:tcMar>
              <w:left w:w="57" w:type="dxa"/>
              <w:right w:w="57" w:type="dxa"/>
            </w:tcMar>
          </w:tcPr>
          <w:p w:rsidR="007C566B" w:rsidRPr="00426E94" w:rsidRDefault="007C566B" w:rsidP="007C566B">
            <w:pPr>
              <w:rPr>
                <w:sz w:val="24"/>
                <w:szCs w:val="24"/>
              </w:rPr>
            </w:pPr>
          </w:p>
        </w:tc>
        <w:tc>
          <w:tcPr>
            <w:tcW w:w="62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566B" w:rsidRPr="00426E94" w:rsidRDefault="007C566B" w:rsidP="007C566B">
            <w:pPr>
              <w:rPr>
                <w:rFonts w:ascii="Times New Roman" w:hAnsi="Times New Roman"/>
                <w:sz w:val="24"/>
                <w:szCs w:val="24"/>
              </w:rPr>
            </w:pPr>
            <w:r>
              <w:rPr>
                <w:rFonts w:ascii="Times New Roman" w:hAnsi="Times New Roman"/>
                <w:sz w:val="24"/>
                <w:szCs w:val="24"/>
              </w:rPr>
              <w:t>Бюджет района (всего), из них:</w:t>
            </w:r>
          </w:p>
        </w:tc>
        <w:tc>
          <w:tcPr>
            <w:tcW w:w="2411" w:type="dxa"/>
            <w:tcBorders>
              <w:top w:val="single" w:sz="4" w:space="0" w:color="000000"/>
              <w:left w:val="single" w:sz="4" w:space="0" w:color="000000"/>
              <w:bottom w:val="single" w:sz="4" w:space="0" w:color="000000"/>
              <w:right w:val="single" w:sz="4" w:space="0" w:color="000000"/>
            </w:tcBorders>
            <w:tcMar>
              <w:left w:w="57" w:type="dxa"/>
              <w:right w:w="57" w:type="dxa"/>
            </w:tcMar>
          </w:tcPr>
          <w:p w:rsidR="007C566B" w:rsidRDefault="007C566B" w:rsidP="007C566B">
            <w:pPr>
              <w:widowControl w:val="0"/>
              <w:spacing w:line="228" w:lineRule="auto"/>
              <w:contextualSpacing/>
              <w:jc w:val="center"/>
              <w:rPr>
                <w:rFonts w:ascii="Times New Roman" w:hAnsi="Times New Roman"/>
                <w:sz w:val="24"/>
                <w:szCs w:val="24"/>
              </w:rPr>
            </w:pPr>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C566B" w:rsidRPr="00426E94" w:rsidRDefault="007C566B" w:rsidP="007C566B">
            <w:pPr>
              <w:spacing w:line="228" w:lineRule="auto"/>
              <w:jc w:val="center"/>
              <w:rPr>
                <w:rFonts w:ascii="Times New Roman" w:hAnsi="Times New Roman"/>
                <w:sz w:val="24"/>
                <w:szCs w:val="24"/>
              </w:rPr>
            </w:pPr>
            <w:r>
              <w:rPr>
                <w:rFonts w:ascii="Times New Roman" w:hAnsi="Times New Roman"/>
                <w:sz w:val="24"/>
                <w:szCs w:val="24"/>
              </w:rPr>
              <w:t>93707,2</w:t>
            </w:r>
          </w:p>
        </w:tc>
        <w:tc>
          <w:tcPr>
            <w:tcW w:w="113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C566B" w:rsidRPr="00426E94" w:rsidRDefault="007C566B" w:rsidP="007C566B">
            <w:pPr>
              <w:spacing w:line="228" w:lineRule="auto"/>
              <w:jc w:val="center"/>
              <w:rPr>
                <w:rFonts w:ascii="Times New Roman" w:hAnsi="Times New Roman"/>
                <w:sz w:val="24"/>
                <w:szCs w:val="24"/>
              </w:rPr>
            </w:pPr>
            <w:r>
              <w:rPr>
                <w:rFonts w:ascii="Times New Roman" w:hAnsi="Times New Roman"/>
                <w:sz w:val="24"/>
                <w:szCs w:val="24"/>
              </w:rPr>
              <w:t>104139,9</w:t>
            </w:r>
          </w:p>
        </w:tc>
        <w:tc>
          <w:tcPr>
            <w:tcW w:w="1277" w:type="dxa"/>
            <w:tcBorders>
              <w:top w:val="single" w:sz="4" w:space="0" w:color="000000"/>
              <w:left w:val="single" w:sz="4" w:space="0" w:color="000000"/>
              <w:bottom w:val="single" w:sz="4" w:space="0" w:color="000000"/>
              <w:right w:val="single" w:sz="4" w:space="0" w:color="000000"/>
            </w:tcBorders>
            <w:tcMar>
              <w:left w:w="57" w:type="dxa"/>
              <w:right w:w="57" w:type="dxa"/>
            </w:tcMar>
          </w:tcPr>
          <w:p w:rsidR="007C566B" w:rsidRPr="00426E94" w:rsidRDefault="007C566B" w:rsidP="007C566B">
            <w:pPr>
              <w:spacing w:line="228" w:lineRule="auto"/>
              <w:jc w:val="center"/>
              <w:rPr>
                <w:rFonts w:ascii="Times New Roman" w:hAnsi="Times New Roman"/>
                <w:sz w:val="24"/>
                <w:szCs w:val="24"/>
              </w:rPr>
            </w:pPr>
            <w:r>
              <w:rPr>
                <w:rFonts w:ascii="Times New Roman" w:hAnsi="Times New Roman"/>
                <w:sz w:val="24"/>
                <w:szCs w:val="24"/>
              </w:rPr>
              <w:t>113348,9</w:t>
            </w: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C566B" w:rsidRPr="00426E94" w:rsidRDefault="007C566B" w:rsidP="007C566B">
            <w:pPr>
              <w:spacing w:line="228" w:lineRule="auto"/>
              <w:jc w:val="center"/>
              <w:rPr>
                <w:rFonts w:ascii="Times New Roman" w:hAnsi="Times New Roman"/>
                <w:sz w:val="24"/>
                <w:szCs w:val="24"/>
              </w:rPr>
            </w:pPr>
            <w:r>
              <w:rPr>
                <w:rFonts w:ascii="Times New Roman" w:hAnsi="Times New Roman"/>
                <w:sz w:val="24"/>
                <w:szCs w:val="24"/>
              </w:rPr>
              <w:t>311196,0</w:t>
            </w:r>
          </w:p>
        </w:tc>
      </w:tr>
      <w:tr w:rsidR="0074244E" w:rsidRPr="00426E94" w:rsidTr="00737ADA">
        <w:tc>
          <w:tcPr>
            <w:tcW w:w="703" w:type="dxa"/>
            <w:vMerge/>
            <w:tcBorders>
              <w:left w:val="single" w:sz="4" w:space="0" w:color="000000"/>
              <w:right w:val="single" w:sz="4" w:space="0" w:color="000000"/>
            </w:tcBorders>
            <w:shd w:val="clear" w:color="auto" w:fill="auto"/>
            <w:tcMar>
              <w:left w:w="57" w:type="dxa"/>
              <w:right w:w="57" w:type="dxa"/>
            </w:tcMar>
          </w:tcPr>
          <w:p w:rsidR="0074244E" w:rsidRPr="00426E94" w:rsidRDefault="0074244E" w:rsidP="0074244E">
            <w:pPr>
              <w:rPr>
                <w:sz w:val="24"/>
                <w:szCs w:val="24"/>
              </w:rPr>
            </w:pPr>
          </w:p>
        </w:tc>
        <w:tc>
          <w:tcPr>
            <w:tcW w:w="62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4244E" w:rsidRPr="00426E94" w:rsidRDefault="007C566B" w:rsidP="0074244E">
            <w:pPr>
              <w:widowControl w:val="0"/>
              <w:spacing w:line="228" w:lineRule="auto"/>
              <w:contextualSpacing/>
              <w:jc w:val="left"/>
              <w:rPr>
                <w:rFonts w:ascii="Times New Roman" w:hAnsi="Times New Roman"/>
                <w:sz w:val="24"/>
                <w:szCs w:val="24"/>
              </w:rPr>
            </w:pPr>
            <w:r>
              <w:rPr>
                <w:rFonts w:ascii="Times New Roman" w:hAnsi="Times New Roman"/>
                <w:sz w:val="24"/>
                <w:szCs w:val="24"/>
              </w:rPr>
              <w:t xml:space="preserve">      </w:t>
            </w:r>
            <w:r w:rsidR="0074244E" w:rsidRPr="00426E94">
              <w:rPr>
                <w:rFonts w:ascii="Times New Roman" w:hAnsi="Times New Roman"/>
                <w:sz w:val="24"/>
                <w:szCs w:val="24"/>
              </w:rPr>
              <w:t xml:space="preserve">областной бюджет </w:t>
            </w:r>
            <w:r w:rsidR="0074244E">
              <w:rPr>
                <w:rFonts w:ascii="Times New Roman" w:hAnsi="Times New Roman"/>
                <w:sz w:val="24"/>
                <w:szCs w:val="24"/>
              </w:rPr>
              <w:t>(всего),</w:t>
            </w:r>
          </w:p>
        </w:tc>
        <w:tc>
          <w:tcPr>
            <w:tcW w:w="2411" w:type="dxa"/>
            <w:tcBorders>
              <w:top w:val="single" w:sz="4" w:space="0" w:color="000000"/>
              <w:left w:val="single" w:sz="4" w:space="0" w:color="000000"/>
              <w:bottom w:val="single" w:sz="4" w:space="0" w:color="000000"/>
              <w:right w:val="single" w:sz="4" w:space="0" w:color="000000"/>
            </w:tcBorders>
            <w:tcMar>
              <w:left w:w="57" w:type="dxa"/>
              <w:right w:w="57" w:type="dxa"/>
            </w:tcMar>
          </w:tcPr>
          <w:p w:rsidR="0074244E" w:rsidRPr="00426E94" w:rsidRDefault="0074244E" w:rsidP="0074244E">
            <w:pPr>
              <w:widowControl w:val="0"/>
              <w:spacing w:line="228" w:lineRule="auto"/>
              <w:contextualSpacing/>
              <w:jc w:val="center"/>
              <w:rPr>
                <w:rFonts w:ascii="Times New Roman" w:hAnsi="Times New Roman"/>
                <w:sz w:val="24"/>
                <w:szCs w:val="24"/>
              </w:rPr>
            </w:pPr>
            <w:r>
              <w:rPr>
                <w:rFonts w:ascii="Times New Roman" w:hAnsi="Times New Roman"/>
                <w:sz w:val="24"/>
                <w:szCs w:val="24"/>
              </w:rPr>
              <w:t>Х</w:t>
            </w:r>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4244E" w:rsidRPr="00426E94" w:rsidRDefault="0074244E" w:rsidP="0074244E">
            <w:pPr>
              <w:spacing w:line="228" w:lineRule="auto"/>
              <w:jc w:val="center"/>
              <w:rPr>
                <w:rFonts w:ascii="Times New Roman" w:hAnsi="Times New Roman"/>
                <w:sz w:val="24"/>
                <w:szCs w:val="24"/>
              </w:rPr>
            </w:pPr>
            <w:r>
              <w:rPr>
                <w:rFonts w:ascii="Times New Roman" w:hAnsi="Times New Roman"/>
                <w:sz w:val="24"/>
                <w:szCs w:val="24"/>
              </w:rPr>
              <w:t>93707,2</w:t>
            </w:r>
          </w:p>
        </w:tc>
        <w:tc>
          <w:tcPr>
            <w:tcW w:w="113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4244E" w:rsidRPr="00426E94" w:rsidRDefault="0074244E" w:rsidP="0074244E">
            <w:pPr>
              <w:spacing w:line="228" w:lineRule="auto"/>
              <w:jc w:val="center"/>
              <w:rPr>
                <w:rFonts w:ascii="Times New Roman" w:hAnsi="Times New Roman"/>
                <w:sz w:val="24"/>
                <w:szCs w:val="24"/>
              </w:rPr>
            </w:pPr>
            <w:r>
              <w:rPr>
                <w:rFonts w:ascii="Times New Roman" w:hAnsi="Times New Roman"/>
                <w:sz w:val="24"/>
                <w:szCs w:val="24"/>
              </w:rPr>
              <w:t>104139,9</w:t>
            </w:r>
          </w:p>
        </w:tc>
        <w:tc>
          <w:tcPr>
            <w:tcW w:w="1277" w:type="dxa"/>
            <w:tcBorders>
              <w:top w:val="single" w:sz="4" w:space="0" w:color="000000"/>
              <w:left w:val="single" w:sz="4" w:space="0" w:color="000000"/>
              <w:bottom w:val="single" w:sz="4" w:space="0" w:color="000000"/>
              <w:right w:val="single" w:sz="4" w:space="0" w:color="000000"/>
            </w:tcBorders>
            <w:tcMar>
              <w:left w:w="57" w:type="dxa"/>
              <w:right w:w="57" w:type="dxa"/>
            </w:tcMar>
          </w:tcPr>
          <w:p w:rsidR="0074244E" w:rsidRPr="00426E94" w:rsidRDefault="0074244E" w:rsidP="0074244E">
            <w:pPr>
              <w:spacing w:line="228" w:lineRule="auto"/>
              <w:jc w:val="center"/>
              <w:rPr>
                <w:rFonts w:ascii="Times New Roman" w:hAnsi="Times New Roman"/>
                <w:sz w:val="24"/>
                <w:szCs w:val="24"/>
              </w:rPr>
            </w:pPr>
            <w:r>
              <w:rPr>
                <w:rFonts w:ascii="Times New Roman" w:hAnsi="Times New Roman"/>
                <w:sz w:val="24"/>
                <w:szCs w:val="24"/>
              </w:rPr>
              <w:t>113348,9</w:t>
            </w: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4244E" w:rsidRPr="00426E94" w:rsidRDefault="0074244E" w:rsidP="0074244E">
            <w:pPr>
              <w:spacing w:line="228" w:lineRule="auto"/>
              <w:jc w:val="center"/>
              <w:rPr>
                <w:rFonts w:ascii="Times New Roman" w:hAnsi="Times New Roman"/>
                <w:sz w:val="24"/>
                <w:szCs w:val="24"/>
              </w:rPr>
            </w:pPr>
            <w:r>
              <w:rPr>
                <w:rFonts w:ascii="Times New Roman" w:hAnsi="Times New Roman"/>
                <w:sz w:val="24"/>
                <w:szCs w:val="24"/>
              </w:rPr>
              <w:t>311196,0</w:t>
            </w:r>
          </w:p>
        </w:tc>
      </w:tr>
      <w:tr w:rsidR="0074244E" w:rsidRPr="00426E94" w:rsidTr="00737ADA">
        <w:tc>
          <w:tcPr>
            <w:tcW w:w="703" w:type="dxa"/>
            <w:vMerge/>
            <w:tcBorders>
              <w:left w:val="single" w:sz="4" w:space="0" w:color="000000"/>
              <w:right w:val="single" w:sz="4" w:space="0" w:color="000000"/>
            </w:tcBorders>
            <w:shd w:val="clear" w:color="auto" w:fill="auto"/>
            <w:tcMar>
              <w:left w:w="57" w:type="dxa"/>
              <w:right w:w="57" w:type="dxa"/>
            </w:tcMar>
          </w:tcPr>
          <w:p w:rsidR="0074244E" w:rsidRPr="00426E94" w:rsidRDefault="0074244E" w:rsidP="0074244E">
            <w:pPr>
              <w:rPr>
                <w:sz w:val="24"/>
                <w:szCs w:val="24"/>
              </w:rPr>
            </w:pPr>
          </w:p>
        </w:tc>
        <w:tc>
          <w:tcPr>
            <w:tcW w:w="62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4244E" w:rsidRPr="00426E94" w:rsidRDefault="0074244E" w:rsidP="0074244E">
            <w:pPr>
              <w:widowControl w:val="0"/>
              <w:spacing w:line="228" w:lineRule="auto"/>
              <w:contextualSpacing/>
              <w:jc w:val="left"/>
              <w:rPr>
                <w:rFonts w:ascii="Times New Roman" w:hAnsi="Times New Roman"/>
                <w:sz w:val="24"/>
                <w:szCs w:val="24"/>
              </w:rPr>
            </w:pPr>
          </w:p>
        </w:tc>
        <w:tc>
          <w:tcPr>
            <w:tcW w:w="2411" w:type="dxa"/>
            <w:tcBorders>
              <w:top w:val="single" w:sz="4" w:space="0" w:color="000000"/>
              <w:left w:val="single" w:sz="4" w:space="0" w:color="000000"/>
              <w:bottom w:val="single" w:sz="4" w:space="0" w:color="000000"/>
              <w:right w:val="single" w:sz="4" w:space="0" w:color="000000"/>
            </w:tcBorders>
            <w:tcMar>
              <w:left w:w="57" w:type="dxa"/>
              <w:right w:w="57" w:type="dxa"/>
            </w:tcMar>
          </w:tcPr>
          <w:p w:rsidR="0074244E" w:rsidRPr="00467F97" w:rsidRDefault="0074244E" w:rsidP="0074244E">
            <w:pPr>
              <w:widowControl w:val="0"/>
              <w:spacing w:line="228" w:lineRule="auto"/>
              <w:contextualSpacing/>
              <w:jc w:val="center"/>
              <w:rPr>
                <w:rFonts w:ascii="Times New Roman" w:hAnsi="Times New Roman"/>
                <w:color w:val="auto"/>
                <w:sz w:val="24"/>
                <w:szCs w:val="24"/>
              </w:rPr>
            </w:pPr>
            <w:r w:rsidRPr="00467F97">
              <w:rPr>
                <w:rFonts w:ascii="Times New Roman" w:hAnsi="Times New Roman"/>
                <w:color w:val="auto"/>
                <w:sz w:val="24"/>
                <w:szCs w:val="24"/>
              </w:rPr>
              <w:t>913 1002 0440472260 610</w:t>
            </w:r>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4244E" w:rsidRPr="00426E94" w:rsidRDefault="0074244E" w:rsidP="0074244E">
            <w:pPr>
              <w:spacing w:line="228" w:lineRule="auto"/>
              <w:jc w:val="center"/>
              <w:rPr>
                <w:rFonts w:ascii="Times New Roman" w:hAnsi="Times New Roman"/>
                <w:sz w:val="24"/>
                <w:szCs w:val="24"/>
              </w:rPr>
            </w:pPr>
            <w:r>
              <w:rPr>
                <w:rFonts w:ascii="Times New Roman" w:hAnsi="Times New Roman"/>
                <w:sz w:val="24"/>
                <w:szCs w:val="24"/>
              </w:rPr>
              <w:t>93707,2</w:t>
            </w:r>
          </w:p>
        </w:tc>
        <w:tc>
          <w:tcPr>
            <w:tcW w:w="113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4244E" w:rsidRPr="00426E94" w:rsidRDefault="0074244E" w:rsidP="0074244E">
            <w:pPr>
              <w:spacing w:line="228" w:lineRule="auto"/>
              <w:jc w:val="center"/>
              <w:rPr>
                <w:rFonts w:ascii="Times New Roman" w:hAnsi="Times New Roman"/>
                <w:sz w:val="24"/>
                <w:szCs w:val="24"/>
              </w:rPr>
            </w:pPr>
            <w:r>
              <w:rPr>
                <w:rFonts w:ascii="Times New Roman" w:hAnsi="Times New Roman"/>
                <w:sz w:val="24"/>
                <w:szCs w:val="24"/>
              </w:rPr>
              <w:t>104139,9</w:t>
            </w:r>
          </w:p>
        </w:tc>
        <w:tc>
          <w:tcPr>
            <w:tcW w:w="1277" w:type="dxa"/>
            <w:tcBorders>
              <w:top w:val="single" w:sz="4" w:space="0" w:color="000000"/>
              <w:left w:val="single" w:sz="4" w:space="0" w:color="000000"/>
              <w:bottom w:val="single" w:sz="4" w:space="0" w:color="000000"/>
              <w:right w:val="single" w:sz="4" w:space="0" w:color="000000"/>
            </w:tcBorders>
            <w:tcMar>
              <w:left w:w="57" w:type="dxa"/>
              <w:right w:w="57" w:type="dxa"/>
            </w:tcMar>
          </w:tcPr>
          <w:p w:rsidR="0074244E" w:rsidRPr="00426E94" w:rsidRDefault="0074244E" w:rsidP="0074244E">
            <w:pPr>
              <w:spacing w:line="228" w:lineRule="auto"/>
              <w:jc w:val="center"/>
              <w:rPr>
                <w:rFonts w:ascii="Times New Roman" w:hAnsi="Times New Roman"/>
                <w:sz w:val="24"/>
                <w:szCs w:val="24"/>
              </w:rPr>
            </w:pPr>
            <w:r>
              <w:rPr>
                <w:rFonts w:ascii="Times New Roman" w:hAnsi="Times New Roman"/>
                <w:sz w:val="24"/>
                <w:szCs w:val="24"/>
              </w:rPr>
              <w:t>113348,9</w:t>
            </w: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4244E" w:rsidRPr="00426E94" w:rsidRDefault="0074244E" w:rsidP="0074244E">
            <w:pPr>
              <w:spacing w:line="228" w:lineRule="auto"/>
              <w:jc w:val="center"/>
              <w:rPr>
                <w:rFonts w:ascii="Times New Roman" w:hAnsi="Times New Roman"/>
                <w:sz w:val="24"/>
                <w:szCs w:val="24"/>
              </w:rPr>
            </w:pPr>
            <w:r>
              <w:rPr>
                <w:rFonts w:ascii="Times New Roman" w:hAnsi="Times New Roman"/>
                <w:sz w:val="24"/>
                <w:szCs w:val="24"/>
              </w:rPr>
              <w:t>311196,0</w:t>
            </w:r>
          </w:p>
        </w:tc>
      </w:tr>
      <w:tr w:rsidR="0074244E" w:rsidRPr="00426E94" w:rsidTr="00737ADA">
        <w:tc>
          <w:tcPr>
            <w:tcW w:w="703" w:type="dxa"/>
            <w:vMerge/>
            <w:tcBorders>
              <w:left w:val="single" w:sz="4" w:space="0" w:color="000000"/>
              <w:bottom w:val="single" w:sz="4" w:space="0" w:color="000000"/>
              <w:right w:val="single" w:sz="4" w:space="0" w:color="000000"/>
            </w:tcBorders>
            <w:shd w:val="clear" w:color="auto" w:fill="auto"/>
            <w:tcMar>
              <w:left w:w="57" w:type="dxa"/>
              <w:right w:w="57" w:type="dxa"/>
            </w:tcMar>
          </w:tcPr>
          <w:p w:rsidR="0074244E" w:rsidRPr="00426E94" w:rsidRDefault="0074244E" w:rsidP="0074244E">
            <w:pPr>
              <w:rPr>
                <w:sz w:val="24"/>
                <w:szCs w:val="24"/>
              </w:rPr>
            </w:pPr>
          </w:p>
        </w:tc>
        <w:tc>
          <w:tcPr>
            <w:tcW w:w="62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4244E" w:rsidRDefault="007C566B" w:rsidP="007C566B">
            <w:pPr>
              <w:widowControl w:val="0"/>
              <w:spacing w:line="228" w:lineRule="auto"/>
              <w:contextualSpacing/>
              <w:jc w:val="left"/>
              <w:rPr>
                <w:rFonts w:ascii="Times New Roman" w:hAnsi="Times New Roman"/>
                <w:sz w:val="24"/>
                <w:szCs w:val="24"/>
              </w:rPr>
            </w:pPr>
            <w:r>
              <w:rPr>
                <w:rFonts w:ascii="Times New Roman" w:hAnsi="Times New Roman"/>
                <w:sz w:val="24"/>
                <w:szCs w:val="24"/>
              </w:rPr>
              <w:t>В</w:t>
            </w:r>
            <w:r w:rsidR="0074244E">
              <w:rPr>
                <w:rFonts w:ascii="Times New Roman" w:hAnsi="Times New Roman"/>
                <w:sz w:val="24"/>
                <w:szCs w:val="24"/>
              </w:rPr>
              <w:t>небюджетные средства</w:t>
            </w:r>
          </w:p>
        </w:tc>
        <w:tc>
          <w:tcPr>
            <w:tcW w:w="2411" w:type="dxa"/>
            <w:tcBorders>
              <w:top w:val="single" w:sz="4" w:space="0" w:color="000000"/>
              <w:left w:val="single" w:sz="4" w:space="0" w:color="000000"/>
              <w:bottom w:val="single" w:sz="4" w:space="0" w:color="000000"/>
              <w:right w:val="single" w:sz="4" w:space="0" w:color="000000"/>
            </w:tcBorders>
            <w:tcMar>
              <w:left w:w="57" w:type="dxa"/>
              <w:right w:w="57" w:type="dxa"/>
            </w:tcMar>
          </w:tcPr>
          <w:p w:rsidR="0074244E" w:rsidRPr="00467F97" w:rsidRDefault="0074244E" w:rsidP="0074244E">
            <w:pPr>
              <w:widowControl w:val="0"/>
              <w:spacing w:line="228" w:lineRule="auto"/>
              <w:contextualSpacing/>
              <w:jc w:val="center"/>
              <w:rPr>
                <w:rFonts w:ascii="Times New Roman" w:hAnsi="Times New Roman"/>
                <w:color w:val="auto"/>
                <w:sz w:val="24"/>
                <w:szCs w:val="24"/>
              </w:rPr>
            </w:pPr>
            <w:r>
              <w:rPr>
                <w:rFonts w:ascii="Times New Roman" w:hAnsi="Times New Roman"/>
                <w:color w:val="auto"/>
                <w:sz w:val="24"/>
                <w:szCs w:val="24"/>
              </w:rPr>
              <w:t>Х</w:t>
            </w:r>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4244E" w:rsidRDefault="0074244E" w:rsidP="0074244E">
            <w:pPr>
              <w:spacing w:line="228" w:lineRule="auto"/>
              <w:jc w:val="center"/>
              <w:rPr>
                <w:rFonts w:ascii="Times New Roman" w:hAnsi="Times New Roman"/>
                <w:sz w:val="24"/>
                <w:szCs w:val="24"/>
              </w:rPr>
            </w:pPr>
            <w:r>
              <w:rPr>
                <w:rFonts w:ascii="Times New Roman" w:hAnsi="Times New Roman"/>
                <w:sz w:val="24"/>
                <w:szCs w:val="24"/>
              </w:rPr>
              <w:t>11603,8</w:t>
            </w:r>
          </w:p>
        </w:tc>
        <w:tc>
          <w:tcPr>
            <w:tcW w:w="113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4244E" w:rsidRDefault="0074244E" w:rsidP="0074244E">
            <w:pPr>
              <w:spacing w:line="228" w:lineRule="auto"/>
              <w:jc w:val="center"/>
              <w:rPr>
                <w:rFonts w:ascii="Times New Roman" w:hAnsi="Times New Roman"/>
                <w:sz w:val="24"/>
                <w:szCs w:val="24"/>
              </w:rPr>
            </w:pPr>
            <w:r>
              <w:rPr>
                <w:rFonts w:ascii="Times New Roman" w:hAnsi="Times New Roman"/>
                <w:sz w:val="24"/>
                <w:szCs w:val="24"/>
              </w:rPr>
              <w:t>11603,8</w:t>
            </w:r>
          </w:p>
        </w:tc>
        <w:tc>
          <w:tcPr>
            <w:tcW w:w="1277" w:type="dxa"/>
            <w:tcBorders>
              <w:top w:val="single" w:sz="4" w:space="0" w:color="000000"/>
              <w:left w:val="single" w:sz="4" w:space="0" w:color="000000"/>
              <w:bottom w:val="single" w:sz="4" w:space="0" w:color="000000"/>
              <w:right w:val="single" w:sz="4" w:space="0" w:color="000000"/>
            </w:tcBorders>
            <w:tcMar>
              <w:left w:w="57" w:type="dxa"/>
              <w:right w:w="57" w:type="dxa"/>
            </w:tcMar>
          </w:tcPr>
          <w:p w:rsidR="0074244E" w:rsidRDefault="0074244E" w:rsidP="0074244E">
            <w:pPr>
              <w:spacing w:line="228" w:lineRule="auto"/>
              <w:jc w:val="center"/>
              <w:rPr>
                <w:rFonts w:ascii="Times New Roman" w:hAnsi="Times New Roman"/>
                <w:sz w:val="24"/>
                <w:szCs w:val="24"/>
              </w:rPr>
            </w:pPr>
            <w:r>
              <w:rPr>
                <w:rFonts w:ascii="Times New Roman" w:hAnsi="Times New Roman"/>
                <w:sz w:val="24"/>
                <w:szCs w:val="24"/>
              </w:rPr>
              <w:t>11603,8</w:t>
            </w: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4244E" w:rsidRDefault="0074244E" w:rsidP="0074244E">
            <w:pPr>
              <w:spacing w:line="228" w:lineRule="auto"/>
              <w:jc w:val="center"/>
              <w:rPr>
                <w:rFonts w:ascii="Times New Roman" w:hAnsi="Times New Roman"/>
                <w:sz w:val="24"/>
                <w:szCs w:val="24"/>
              </w:rPr>
            </w:pPr>
            <w:r>
              <w:rPr>
                <w:rFonts w:ascii="Times New Roman" w:hAnsi="Times New Roman"/>
                <w:sz w:val="24"/>
                <w:szCs w:val="24"/>
              </w:rPr>
              <w:t>34811,4</w:t>
            </w:r>
          </w:p>
        </w:tc>
      </w:tr>
      <w:tr w:rsidR="0074244E" w:rsidRPr="00426E94" w:rsidTr="009B78D5">
        <w:tc>
          <w:tcPr>
            <w:tcW w:w="703"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74244E" w:rsidRPr="00426E94" w:rsidRDefault="0074244E" w:rsidP="0074244E">
            <w:pPr>
              <w:widowControl w:val="0"/>
              <w:spacing w:line="252" w:lineRule="auto"/>
              <w:contextualSpacing/>
              <w:jc w:val="center"/>
              <w:rPr>
                <w:rFonts w:ascii="Times New Roman" w:hAnsi="Times New Roman"/>
                <w:sz w:val="24"/>
                <w:szCs w:val="24"/>
              </w:rPr>
            </w:pPr>
            <w:r w:rsidRPr="00426E94">
              <w:rPr>
                <w:rFonts w:ascii="Times New Roman" w:hAnsi="Times New Roman"/>
                <w:sz w:val="24"/>
                <w:szCs w:val="24"/>
              </w:rPr>
              <w:t>3.</w:t>
            </w:r>
          </w:p>
        </w:tc>
        <w:tc>
          <w:tcPr>
            <w:tcW w:w="62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4244E" w:rsidRPr="00426E94" w:rsidRDefault="0074244E" w:rsidP="0074244E">
            <w:pPr>
              <w:widowControl w:val="0"/>
              <w:spacing w:line="252" w:lineRule="auto"/>
              <w:contextualSpacing/>
              <w:jc w:val="left"/>
              <w:rPr>
                <w:rFonts w:ascii="Times New Roman" w:hAnsi="Times New Roman"/>
                <w:sz w:val="24"/>
                <w:szCs w:val="24"/>
              </w:rPr>
            </w:pPr>
            <w:r w:rsidRPr="00426E94">
              <w:rPr>
                <w:rFonts w:ascii="Times New Roman" w:hAnsi="Times New Roman"/>
                <w:sz w:val="24"/>
                <w:szCs w:val="24"/>
              </w:rPr>
              <w:t xml:space="preserve">Мероприятие (результат) </w:t>
            </w:r>
            <w:r>
              <w:rPr>
                <w:rFonts w:ascii="Times New Roman" w:hAnsi="Times New Roman"/>
                <w:sz w:val="24"/>
                <w:szCs w:val="24"/>
              </w:rPr>
              <w:t>4</w:t>
            </w:r>
            <w:r w:rsidRPr="00426E94">
              <w:rPr>
                <w:rFonts w:ascii="Times New Roman" w:hAnsi="Times New Roman"/>
                <w:sz w:val="24"/>
                <w:szCs w:val="24"/>
              </w:rPr>
              <w:t>.2 «Субсидии на финансовое обеспечение деятельности мобильных бригад, осущест</w:t>
            </w:r>
            <w:r w:rsidRPr="00426E94">
              <w:rPr>
                <w:rFonts w:ascii="Times New Roman" w:hAnsi="Times New Roman"/>
                <w:sz w:val="24"/>
                <w:szCs w:val="24"/>
              </w:rPr>
              <w:t>в</w:t>
            </w:r>
            <w:r w:rsidRPr="00426E94">
              <w:rPr>
                <w:rFonts w:ascii="Times New Roman" w:hAnsi="Times New Roman"/>
                <w:sz w:val="24"/>
                <w:szCs w:val="24"/>
              </w:rPr>
              <w:t>ляющих доставку лиц старше 65 лет, проживающих в сельской местности, в медицинские организации пред</w:t>
            </w:r>
            <w:r w:rsidRPr="00426E94">
              <w:rPr>
                <w:rFonts w:ascii="Times New Roman" w:hAnsi="Times New Roman"/>
                <w:sz w:val="24"/>
                <w:szCs w:val="24"/>
              </w:rPr>
              <w:t>о</w:t>
            </w:r>
            <w:r w:rsidRPr="00426E94">
              <w:rPr>
                <w:rFonts w:ascii="Times New Roman" w:hAnsi="Times New Roman"/>
                <w:sz w:val="24"/>
                <w:szCs w:val="24"/>
              </w:rPr>
              <w:t>ставлены в полном объеме» (всего)</w:t>
            </w:r>
            <w:r>
              <w:rPr>
                <w:rFonts w:ascii="Times New Roman" w:hAnsi="Times New Roman"/>
                <w:sz w:val="24"/>
                <w:szCs w:val="24"/>
              </w:rPr>
              <w:t>, в том числе:</w:t>
            </w:r>
          </w:p>
        </w:tc>
        <w:tc>
          <w:tcPr>
            <w:tcW w:w="2411" w:type="dxa"/>
            <w:tcBorders>
              <w:top w:val="single" w:sz="4" w:space="0" w:color="000000"/>
              <w:left w:val="single" w:sz="4" w:space="0" w:color="000000"/>
              <w:bottom w:val="single" w:sz="4" w:space="0" w:color="000000"/>
              <w:right w:val="single" w:sz="4" w:space="0" w:color="000000"/>
            </w:tcBorders>
            <w:tcMar>
              <w:left w:w="57" w:type="dxa"/>
              <w:right w:w="57" w:type="dxa"/>
            </w:tcMar>
          </w:tcPr>
          <w:p w:rsidR="0074244E" w:rsidRPr="00426E94" w:rsidRDefault="0074244E" w:rsidP="0074244E">
            <w:pPr>
              <w:widowControl w:val="0"/>
              <w:spacing w:line="252" w:lineRule="auto"/>
              <w:contextualSpacing/>
              <w:jc w:val="center"/>
              <w:rPr>
                <w:rFonts w:ascii="Times New Roman" w:hAnsi="Times New Roman"/>
                <w:sz w:val="24"/>
                <w:szCs w:val="24"/>
              </w:rPr>
            </w:pPr>
            <w:r w:rsidRPr="00426E94">
              <w:rPr>
                <w:rFonts w:ascii="Times New Roman" w:hAnsi="Times New Roman"/>
                <w:sz w:val="24"/>
                <w:szCs w:val="24"/>
              </w:rPr>
              <w:t>Х</w:t>
            </w:r>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4244E" w:rsidRPr="00426E94" w:rsidRDefault="0074244E" w:rsidP="0074244E">
            <w:pPr>
              <w:spacing w:line="252" w:lineRule="auto"/>
              <w:jc w:val="center"/>
              <w:rPr>
                <w:rFonts w:ascii="Times New Roman" w:hAnsi="Times New Roman"/>
                <w:sz w:val="24"/>
                <w:szCs w:val="24"/>
              </w:rPr>
            </w:pPr>
            <w:r>
              <w:rPr>
                <w:rFonts w:ascii="Times New Roman" w:hAnsi="Times New Roman"/>
                <w:sz w:val="24"/>
                <w:szCs w:val="24"/>
              </w:rPr>
              <w:t>798,8</w:t>
            </w:r>
          </w:p>
        </w:tc>
        <w:tc>
          <w:tcPr>
            <w:tcW w:w="113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4244E" w:rsidRPr="00426E94" w:rsidRDefault="0074244E" w:rsidP="0074244E">
            <w:pPr>
              <w:spacing w:line="252" w:lineRule="auto"/>
              <w:jc w:val="center"/>
              <w:rPr>
                <w:rFonts w:ascii="Times New Roman" w:hAnsi="Times New Roman"/>
                <w:sz w:val="24"/>
                <w:szCs w:val="24"/>
              </w:rPr>
            </w:pPr>
            <w:r>
              <w:rPr>
                <w:rFonts w:ascii="Times New Roman" w:hAnsi="Times New Roman"/>
                <w:sz w:val="24"/>
                <w:szCs w:val="24"/>
              </w:rPr>
              <w:t>848,7</w:t>
            </w:r>
          </w:p>
        </w:tc>
        <w:tc>
          <w:tcPr>
            <w:tcW w:w="1277" w:type="dxa"/>
            <w:tcBorders>
              <w:top w:val="single" w:sz="4" w:space="0" w:color="000000"/>
              <w:left w:val="single" w:sz="4" w:space="0" w:color="000000"/>
              <w:bottom w:val="single" w:sz="4" w:space="0" w:color="000000"/>
              <w:right w:val="single" w:sz="4" w:space="0" w:color="000000"/>
            </w:tcBorders>
            <w:tcMar>
              <w:left w:w="57" w:type="dxa"/>
              <w:right w:w="57" w:type="dxa"/>
            </w:tcMar>
          </w:tcPr>
          <w:p w:rsidR="0074244E" w:rsidRPr="00426E94" w:rsidRDefault="0074244E" w:rsidP="0074244E">
            <w:pPr>
              <w:spacing w:line="252" w:lineRule="auto"/>
              <w:jc w:val="center"/>
              <w:rPr>
                <w:rFonts w:ascii="Times New Roman" w:hAnsi="Times New Roman"/>
                <w:sz w:val="24"/>
                <w:szCs w:val="24"/>
              </w:rPr>
            </w:pPr>
            <w:r>
              <w:rPr>
                <w:rFonts w:ascii="Times New Roman" w:hAnsi="Times New Roman"/>
                <w:sz w:val="24"/>
                <w:szCs w:val="24"/>
              </w:rPr>
              <w:t>840,8</w:t>
            </w: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4244E" w:rsidRPr="00426E94" w:rsidRDefault="0074244E" w:rsidP="0074244E">
            <w:pPr>
              <w:spacing w:line="252" w:lineRule="auto"/>
              <w:jc w:val="center"/>
              <w:rPr>
                <w:rFonts w:ascii="Times New Roman" w:hAnsi="Times New Roman"/>
                <w:sz w:val="24"/>
                <w:szCs w:val="24"/>
              </w:rPr>
            </w:pPr>
            <w:r>
              <w:rPr>
                <w:rFonts w:ascii="Times New Roman" w:hAnsi="Times New Roman"/>
                <w:sz w:val="24"/>
                <w:szCs w:val="24"/>
              </w:rPr>
              <w:t>2488,3</w:t>
            </w:r>
          </w:p>
        </w:tc>
      </w:tr>
      <w:tr w:rsidR="007C566B" w:rsidRPr="00426E94" w:rsidTr="009B78D5">
        <w:tc>
          <w:tcPr>
            <w:tcW w:w="703" w:type="dxa"/>
            <w:vMerge/>
            <w:tcBorders>
              <w:left w:val="single" w:sz="4" w:space="0" w:color="000000"/>
              <w:right w:val="single" w:sz="4" w:space="0" w:color="000000"/>
            </w:tcBorders>
            <w:shd w:val="clear" w:color="auto" w:fill="auto"/>
            <w:tcMar>
              <w:left w:w="57" w:type="dxa"/>
              <w:right w:w="57" w:type="dxa"/>
            </w:tcMar>
          </w:tcPr>
          <w:p w:rsidR="007C566B" w:rsidRPr="00426E94" w:rsidRDefault="007C566B" w:rsidP="007C566B">
            <w:pPr>
              <w:rPr>
                <w:sz w:val="24"/>
                <w:szCs w:val="24"/>
              </w:rPr>
            </w:pPr>
          </w:p>
        </w:tc>
        <w:tc>
          <w:tcPr>
            <w:tcW w:w="62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566B" w:rsidRPr="00426E94" w:rsidRDefault="007C566B" w:rsidP="007C566B">
            <w:pPr>
              <w:rPr>
                <w:rFonts w:ascii="Times New Roman" w:hAnsi="Times New Roman"/>
                <w:sz w:val="24"/>
                <w:szCs w:val="24"/>
              </w:rPr>
            </w:pPr>
            <w:r>
              <w:rPr>
                <w:rFonts w:ascii="Times New Roman" w:hAnsi="Times New Roman"/>
                <w:sz w:val="24"/>
                <w:szCs w:val="24"/>
              </w:rPr>
              <w:t>Бюджет района (всего), из них:</w:t>
            </w:r>
          </w:p>
        </w:tc>
        <w:tc>
          <w:tcPr>
            <w:tcW w:w="2411" w:type="dxa"/>
            <w:tcBorders>
              <w:top w:val="single" w:sz="4" w:space="0" w:color="000000"/>
              <w:left w:val="single" w:sz="4" w:space="0" w:color="000000"/>
              <w:bottom w:val="single" w:sz="4" w:space="0" w:color="000000"/>
              <w:right w:val="single" w:sz="4" w:space="0" w:color="000000"/>
            </w:tcBorders>
            <w:tcMar>
              <w:left w:w="57" w:type="dxa"/>
              <w:right w:w="57" w:type="dxa"/>
            </w:tcMar>
          </w:tcPr>
          <w:p w:rsidR="007C566B" w:rsidRDefault="007C566B" w:rsidP="007C566B">
            <w:pPr>
              <w:widowControl w:val="0"/>
              <w:spacing w:line="228" w:lineRule="auto"/>
              <w:contextualSpacing/>
              <w:jc w:val="center"/>
              <w:rPr>
                <w:rFonts w:ascii="Times New Roman" w:hAnsi="Times New Roman"/>
                <w:sz w:val="24"/>
                <w:szCs w:val="24"/>
              </w:rPr>
            </w:pPr>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C566B" w:rsidRPr="00426E94" w:rsidRDefault="007C566B" w:rsidP="007C566B">
            <w:pPr>
              <w:spacing w:line="252" w:lineRule="auto"/>
              <w:jc w:val="center"/>
              <w:rPr>
                <w:rFonts w:ascii="Times New Roman" w:hAnsi="Times New Roman"/>
                <w:sz w:val="24"/>
                <w:szCs w:val="24"/>
              </w:rPr>
            </w:pPr>
            <w:r>
              <w:rPr>
                <w:rFonts w:ascii="Times New Roman" w:hAnsi="Times New Roman"/>
                <w:sz w:val="24"/>
                <w:szCs w:val="24"/>
              </w:rPr>
              <w:t>798,8</w:t>
            </w:r>
          </w:p>
        </w:tc>
        <w:tc>
          <w:tcPr>
            <w:tcW w:w="113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C566B" w:rsidRPr="00426E94" w:rsidRDefault="007C566B" w:rsidP="007C566B">
            <w:pPr>
              <w:spacing w:line="252" w:lineRule="auto"/>
              <w:jc w:val="center"/>
              <w:rPr>
                <w:rFonts w:ascii="Times New Roman" w:hAnsi="Times New Roman"/>
                <w:sz w:val="24"/>
                <w:szCs w:val="24"/>
              </w:rPr>
            </w:pPr>
            <w:r>
              <w:rPr>
                <w:rFonts w:ascii="Times New Roman" w:hAnsi="Times New Roman"/>
                <w:sz w:val="24"/>
                <w:szCs w:val="24"/>
              </w:rPr>
              <w:t>848,7</w:t>
            </w:r>
          </w:p>
        </w:tc>
        <w:tc>
          <w:tcPr>
            <w:tcW w:w="1277" w:type="dxa"/>
            <w:tcBorders>
              <w:top w:val="single" w:sz="4" w:space="0" w:color="000000"/>
              <w:left w:val="single" w:sz="4" w:space="0" w:color="000000"/>
              <w:bottom w:val="single" w:sz="4" w:space="0" w:color="000000"/>
              <w:right w:val="single" w:sz="4" w:space="0" w:color="000000"/>
            </w:tcBorders>
            <w:tcMar>
              <w:left w:w="57" w:type="dxa"/>
              <w:right w:w="57" w:type="dxa"/>
            </w:tcMar>
          </w:tcPr>
          <w:p w:rsidR="007C566B" w:rsidRPr="00426E94" w:rsidRDefault="007C566B" w:rsidP="007C566B">
            <w:pPr>
              <w:spacing w:line="252" w:lineRule="auto"/>
              <w:jc w:val="center"/>
              <w:rPr>
                <w:rFonts w:ascii="Times New Roman" w:hAnsi="Times New Roman"/>
                <w:sz w:val="24"/>
                <w:szCs w:val="24"/>
              </w:rPr>
            </w:pPr>
            <w:r>
              <w:rPr>
                <w:rFonts w:ascii="Times New Roman" w:hAnsi="Times New Roman"/>
                <w:sz w:val="24"/>
                <w:szCs w:val="24"/>
              </w:rPr>
              <w:t>840,8</w:t>
            </w: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C566B" w:rsidRPr="00426E94" w:rsidRDefault="007C566B" w:rsidP="007C566B">
            <w:pPr>
              <w:spacing w:line="252" w:lineRule="auto"/>
              <w:jc w:val="center"/>
              <w:rPr>
                <w:rFonts w:ascii="Times New Roman" w:hAnsi="Times New Roman"/>
                <w:sz w:val="24"/>
                <w:szCs w:val="24"/>
              </w:rPr>
            </w:pPr>
            <w:r>
              <w:rPr>
                <w:rFonts w:ascii="Times New Roman" w:hAnsi="Times New Roman"/>
                <w:sz w:val="24"/>
                <w:szCs w:val="24"/>
              </w:rPr>
              <w:t>2488,3</w:t>
            </w:r>
          </w:p>
        </w:tc>
      </w:tr>
      <w:tr w:rsidR="0074244E" w:rsidRPr="00426E94" w:rsidTr="009B78D5">
        <w:tc>
          <w:tcPr>
            <w:tcW w:w="703" w:type="dxa"/>
            <w:vMerge/>
            <w:tcBorders>
              <w:left w:val="single" w:sz="4" w:space="0" w:color="000000"/>
              <w:right w:val="single" w:sz="4" w:space="0" w:color="000000"/>
            </w:tcBorders>
            <w:shd w:val="clear" w:color="auto" w:fill="auto"/>
            <w:tcMar>
              <w:left w:w="57" w:type="dxa"/>
              <w:right w:w="57" w:type="dxa"/>
            </w:tcMar>
          </w:tcPr>
          <w:p w:rsidR="0074244E" w:rsidRPr="00426E94" w:rsidRDefault="0074244E" w:rsidP="0074244E">
            <w:pPr>
              <w:rPr>
                <w:sz w:val="24"/>
                <w:szCs w:val="24"/>
              </w:rPr>
            </w:pPr>
          </w:p>
        </w:tc>
        <w:tc>
          <w:tcPr>
            <w:tcW w:w="62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4244E" w:rsidRPr="00426E94" w:rsidRDefault="007C566B" w:rsidP="007C566B">
            <w:pPr>
              <w:widowControl w:val="0"/>
              <w:spacing w:line="252" w:lineRule="auto"/>
              <w:contextualSpacing/>
              <w:jc w:val="left"/>
              <w:rPr>
                <w:rFonts w:ascii="Times New Roman" w:hAnsi="Times New Roman"/>
                <w:sz w:val="24"/>
                <w:szCs w:val="24"/>
              </w:rPr>
            </w:pPr>
            <w:r>
              <w:rPr>
                <w:rFonts w:ascii="Times New Roman" w:hAnsi="Times New Roman"/>
                <w:sz w:val="24"/>
                <w:szCs w:val="24"/>
              </w:rPr>
              <w:t xml:space="preserve">      </w:t>
            </w:r>
            <w:r w:rsidR="0074244E" w:rsidRPr="00426E94">
              <w:rPr>
                <w:rFonts w:ascii="Times New Roman" w:hAnsi="Times New Roman"/>
                <w:sz w:val="24"/>
                <w:szCs w:val="24"/>
              </w:rPr>
              <w:t xml:space="preserve">областной бюджет </w:t>
            </w:r>
          </w:p>
        </w:tc>
        <w:tc>
          <w:tcPr>
            <w:tcW w:w="2411" w:type="dxa"/>
            <w:tcBorders>
              <w:top w:val="single" w:sz="4" w:space="0" w:color="000000"/>
              <w:left w:val="single" w:sz="4" w:space="0" w:color="000000"/>
              <w:bottom w:val="single" w:sz="4" w:space="0" w:color="000000"/>
              <w:right w:val="single" w:sz="4" w:space="0" w:color="000000"/>
            </w:tcBorders>
            <w:tcMar>
              <w:left w:w="57" w:type="dxa"/>
              <w:right w:w="57" w:type="dxa"/>
            </w:tcMar>
          </w:tcPr>
          <w:p w:rsidR="0074244E" w:rsidRPr="00426E94" w:rsidRDefault="0074244E" w:rsidP="0074244E">
            <w:pPr>
              <w:widowControl w:val="0"/>
              <w:spacing w:line="228" w:lineRule="auto"/>
              <w:contextualSpacing/>
              <w:jc w:val="center"/>
              <w:rPr>
                <w:rFonts w:ascii="Times New Roman" w:hAnsi="Times New Roman"/>
                <w:sz w:val="24"/>
                <w:szCs w:val="24"/>
              </w:rPr>
            </w:pPr>
            <w:r>
              <w:rPr>
                <w:rFonts w:ascii="Times New Roman" w:hAnsi="Times New Roman"/>
                <w:sz w:val="24"/>
                <w:szCs w:val="24"/>
              </w:rPr>
              <w:t>Х</w:t>
            </w:r>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4244E" w:rsidRPr="008D106E" w:rsidRDefault="0074244E" w:rsidP="0074244E">
            <w:pPr>
              <w:spacing w:line="252" w:lineRule="auto"/>
              <w:jc w:val="center"/>
              <w:rPr>
                <w:rFonts w:ascii="Times New Roman" w:hAnsi="Times New Roman"/>
                <w:sz w:val="24"/>
                <w:szCs w:val="24"/>
              </w:rPr>
            </w:pPr>
            <w:r>
              <w:rPr>
                <w:rFonts w:ascii="Times New Roman" w:hAnsi="Times New Roman"/>
                <w:sz w:val="24"/>
                <w:szCs w:val="24"/>
              </w:rPr>
              <w:t>750,0</w:t>
            </w:r>
          </w:p>
        </w:tc>
        <w:tc>
          <w:tcPr>
            <w:tcW w:w="113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4244E" w:rsidRPr="008D106E" w:rsidRDefault="0074244E" w:rsidP="0074244E">
            <w:pPr>
              <w:spacing w:line="252" w:lineRule="auto"/>
              <w:jc w:val="center"/>
              <w:rPr>
                <w:rFonts w:ascii="Times New Roman" w:hAnsi="Times New Roman"/>
                <w:sz w:val="24"/>
                <w:szCs w:val="24"/>
              </w:rPr>
            </w:pPr>
            <w:r>
              <w:rPr>
                <w:rFonts w:ascii="Times New Roman" w:hAnsi="Times New Roman"/>
                <w:sz w:val="24"/>
                <w:szCs w:val="24"/>
              </w:rPr>
              <w:t>796,9</w:t>
            </w:r>
          </w:p>
        </w:tc>
        <w:tc>
          <w:tcPr>
            <w:tcW w:w="1277" w:type="dxa"/>
            <w:tcBorders>
              <w:top w:val="single" w:sz="4" w:space="0" w:color="000000"/>
              <w:left w:val="single" w:sz="4" w:space="0" w:color="000000"/>
              <w:bottom w:val="single" w:sz="4" w:space="0" w:color="000000"/>
              <w:right w:val="single" w:sz="4" w:space="0" w:color="000000"/>
            </w:tcBorders>
            <w:tcMar>
              <w:left w:w="57" w:type="dxa"/>
              <w:right w:w="57" w:type="dxa"/>
            </w:tcMar>
          </w:tcPr>
          <w:p w:rsidR="0074244E" w:rsidRPr="00426E94" w:rsidRDefault="0074244E" w:rsidP="0074244E">
            <w:pPr>
              <w:spacing w:line="252" w:lineRule="auto"/>
              <w:jc w:val="center"/>
              <w:rPr>
                <w:rFonts w:ascii="Times New Roman" w:hAnsi="Times New Roman"/>
                <w:sz w:val="24"/>
                <w:szCs w:val="24"/>
              </w:rPr>
            </w:pPr>
            <w:r>
              <w:rPr>
                <w:rFonts w:ascii="Times New Roman" w:hAnsi="Times New Roman"/>
                <w:sz w:val="24"/>
                <w:szCs w:val="24"/>
              </w:rPr>
              <w:t>781,9</w:t>
            </w: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4244E" w:rsidRPr="00426E94" w:rsidRDefault="0074244E" w:rsidP="0074244E">
            <w:pPr>
              <w:spacing w:line="252" w:lineRule="auto"/>
              <w:jc w:val="center"/>
              <w:rPr>
                <w:rFonts w:ascii="Times New Roman" w:hAnsi="Times New Roman"/>
                <w:sz w:val="24"/>
                <w:szCs w:val="24"/>
              </w:rPr>
            </w:pPr>
            <w:r>
              <w:rPr>
                <w:rFonts w:ascii="Times New Roman" w:hAnsi="Times New Roman"/>
                <w:sz w:val="24"/>
                <w:szCs w:val="24"/>
              </w:rPr>
              <w:t>2328,8</w:t>
            </w:r>
          </w:p>
        </w:tc>
      </w:tr>
      <w:tr w:rsidR="0074244E" w:rsidRPr="00426E94" w:rsidTr="009B78D5">
        <w:tc>
          <w:tcPr>
            <w:tcW w:w="703" w:type="dxa"/>
            <w:vMerge/>
            <w:tcBorders>
              <w:left w:val="single" w:sz="4" w:space="0" w:color="000000"/>
              <w:right w:val="single" w:sz="4" w:space="0" w:color="000000"/>
            </w:tcBorders>
            <w:shd w:val="clear" w:color="auto" w:fill="auto"/>
            <w:tcMar>
              <w:left w:w="57" w:type="dxa"/>
              <w:right w:w="57" w:type="dxa"/>
            </w:tcMar>
          </w:tcPr>
          <w:p w:rsidR="0074244E" w:rsidRPr="00426E94" w:rsidRDefault="0074244E" w:rsidP="0074244E">
            <w:pPr>
              <w:rPr>
                <w:sz w:val="24"/>
                <w:szCs w:val="24"/>
              </w:rPr>
            </w:pPr>
          </w:p>
        </w:tc>
        <w:tc>
          <w:tcPr>
            <w:tcW w:w="62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4244E" w:rsidRPr="00426E94" w:rsidRDefault="0074244E" w:rsidP="0074244E">
            <w:pPr>
              <w:widowControl w:val="0"/>
              <w:spacing w:line="252" w:lineRule="auto"/>
              <w:contextualSpacing/>
              <w:jc w:val="left"/>
              <w:rPr>
                <w:rFonts w:ascii="Times New Roman" w:hAnsi="Times New Roman"/>
                <w:sz w:val="24"/>
                <w:szCs w:val="24"/>
              </w:rPr>
            </w:pPr>
          </w:p>
        </w:tc>
        <w:tc>
          <w:tcPr>
            <w:tcW w:w="2411" w:type="dxa"/>
            <w:tcBorders>
              <w:top w:val="single" w:sz="4" w:space="0" w:color="000000"/>
              <w:left w:val="single" w:sz="4" w:space="0" w:color="000000"/>
              <w:bottom w:val="single" w:sz="4" w:space="0" w:color="000000"/>
              <w:right w:val="single" w:sz="4" w:space="0" w:color="000000"/>
            </w:tcBorders>
            <w:tcMar>
              <w:left w:w="57" w:type="dxa"/>
              <w:right w:w="57" w:type="dxa"/>
            </w:tcMar>
          </w:tcPr>
          <w:p w:rsidR="0074244E" w:rsidRPr="00467F97" w:rsidRDefault="0074244E" w:rsidP="0074244E">
            <w:pPr>
              <w:widowControl w:val="0"/>
              <w:spacing w:line="228" w:lineRule="auto"/>
              <w:contextualSpacing/>
              <w:jc w:val="center"/>
              <w:rPr>
                <w:rFonts w:ascii="Times New Roman" w:hAnsi="Times New Roman"/>
                <w:color w:val="auto"/>
                <w:sz w:val="24"/>
                <w:szCs w:val="24"/>
              </w:rPr>
            </w:pPr>
            <w:r w:rsidRPr="00467F97">
              <w:rPr>
                <w:rFonts w:ascii="Times New Roman" w:hAnsi="Times New Roman"/>
                <w:color w:val="auto"/>
                <w:sz w:val="24"/>
                <w:szCs w:val="24"/>
              </w:rPr>
              <w:t xml:space="preserve">913 0909 </w:t>
            </w:r>
          </w:p>
          <w:p w:rsidR="0074244E" w:rsidRPr="00426E94" w:rsidRDefault="0074244E" w:rsidP="0074244E">
            <w:pPr>
              <w:widowControl w:val="0"/>
              <w:spacing w:line="228" w:lineRule="auto"/>
              <w:contextualSpacing/>
              <w:jc w:val="center"/>
              <w:rPr>
                <w:rFonts w:ascii="Times New Roman" w:hAnsi="Times New Roman"/>
                <w:sz w:val="24"/>
                <w:szCs w:val="24"/>
              </w:rPr>
            </w:pPr>
            <w:r w:rsidRPr="00467F97">
              <w:rPr>
                <w:rFonts w:ascii="Times New Roman" w:hAnsi="Times New Roman"/>
                <w:color w:val="auto"/>
                <w:sz w:val="24"/>
                <w:szCs w:val="24"/>
              </w:rPr>
              <w:t>04404</w:t>
            </w:r>
            <w:r w:rsidRPr="00467F97">
              <w:rPr>
                <w:rFonts w:ascii="Times New Roman" w:hAnsi="Times New Roman"/>
                <w:color w:val="auto"/>
                <w:sz w:val="24"/>
                <w:szCs w:val="24"/>
                <w:lang w:val="en-US"/>
              </w:rPr>
              <w:t>S</w:t>
            </w:r>
            <w:r w:rsidRPr="00467F97">
              <w:rPr>
                <w:rFonts w:ascii="Times New Roman" w:hAnsi="Times New Roman"/>
                <w:color w:val="auto"/>
                <w:sz w:val="24"/>
                <w:szCs w:val="24"/>
              </w:rPr>
              <w:t xml:space="preserve">4570 </w:t>
            </w:r>
            <w:r w:rsidRPr="00426E94">
              <w:rPr>
                <w:rFonts w:ascii="Times New Roman" w:hAnsi="Times New Roman"/>
                <w:sz w:val="24"/>
                <w:szCs w:val="24"/>
              </w:rPr>
              <w:t>61</w:t>
            </w:r>
            <w:r>
              <w:rPr>
                <w:rFonts w:ascii="Times New Roman" w:hAnsi="Times New Roman"/>
                <w:sz w:val="24"/>
                <w:szCs w:val="24"/>
              </w:rPr>
              <w:t>0</w:t>
            </w:r>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4244E" w:rsidRPr="008D106E" w:rsidRDefault="0074244E" w:rsidP="0074244E">
            <w:pPr>
              <w:spacing w:line="252" w:lineRule="auto"/>
              <w:jc w:val="center"/>
              <w:rPr>
                <w:rFonts w:ascii="Times New Roman" w:hAnsi="Times New Roman"/>
                <w:sz w:val="24"/>
                <w:szCs w:val="24"/>
              </w:rPr>
            </w:pPr>
            <w:r>
              <w:rPr>
                <w:rFonts w:ascii="Times New Roman" w:hAnsi="Times New Roman"/>
                <w:sz w:val="24"/>
                <w:szCs w:val="24"/>
              </w:rPr>
              <w:t>750,0</w:t>
            </w:r>
          </w:p>
        </w:tc>
        <w:tc>
          <w:tcPr>
            <w:tcW w:w="113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4244E" w:rsidRPr="008D106E" w:rsidRDefault="0074244E" w:rsidP="0074244E">
            <w:pPr>
              <w:spacing w:line="252" w:lineRule="auto"/>
              <w:jc w:val="center"/>
              <w:rPr>
                <w:rFonts w:ascii="Times New Roman" w:hAnsi="Times New Roman"/>
                <w:sz w:val="24"/>
                <w:szCs w:val="24"/>
              </w:rPr>
            </w:pPr>
            <w:r>
              <w:rPr>
                <w:rFonts w:ascii="Times New Roman" w:hAnsi="Times New Roman"/>
                <w:sz w:val="24"/>
                <w:szCs w:val="24"/>
              </w:rPr>
              <w:t>796,9</w:t>
            </w:r>
          </w:p>
        </w:tc>
        <w:tc>
          <w:tcPr>
            <w:tcW w:w="1277" w:type="dxa"/>
            <w:tcBorders>
              <w:top w:val="single" w:sz="4" w:space="0" w:color="000000"/>
              <w:left w:val="single" w:sz="4" w:space="0" w:color="000000"/>
              <w:bottom w:val="single" w:sz="4" w:space="0" w:color="000000"/>
              <w:right w:val="single" w:sz="4" w:space="0" w:color="000000"/>
            </w:tcBorders>
            <w:tcMar>
              <w:left w:w="57" w:type="dxa"/>
              <w:right w:w="57" w:type="dxa"/>
            </w:tcMar>
          </w:tcPr>
          <w:p w:rsidR="0074244E" w:rsidRPr="00426E94" w:rsidRDefault="0074244E" w:rsidP="0074244E">
            <w:pPr>
              <w:spacing w:line="252" w:lineRule="auto"/>
              <w:jc w:val="center"/>
              <w:rPr>
                <w:rFonts w:ascii="Times New Roman" w:hAnsi="Times New Roman"/>
                <w:sz w:val="24"/>
                <w:szCs w:val="24"/>
              </w:rPr>
            </w:pPr>
            <w:r>
              <w:rPr>
                <w:rFonts w:ascii="Times New Roman" w:hAnsi="Times New Roman"/>
                <w:sz w:val="24"/>
                <w:szCs w:val="24"/>
              </w:rPr>
              <w:t>781,9</w:t>
            </w: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4244E" w:rsidRPr="00426E94" w:rsidRDefault="0074244E" w:rsidP="0074244E">
            <w:pPr>
              <w:spacing w:line="252" w:lineRule="auto"/>
              <w:jc w:val="center"/>
              <w:rPr>
                <w:rFonts w:ascii="Times New Roman" w:hAnsi="Times New Roman"/>
                <w:sz w:val="24"/>
                <w:szCs w:val="24"/>
              </w:rPr>
            </w:pPr>
            <w:r>
              <w:rPr>
                <w:rFonts w:ascii="Times New Roman" w:hAnsi="Times New Roman"/>
                <w:sz w:val="24"/>
                <w:szCs w:val="24"/>
              </w:rPr>
              <w:t>2328,8</w:t>
            </w:r>
          </w:p>
        </w:tc>
      </w:tr>
      <w:tr w:rsidR="0074244E" w:rsidRPr="00426E94" w:rsidTr="009B78D5">
        <w:tc>
          <w:tcPr>
            <w:tcW w:w="703" w:type="dxa"/>
            <w:vMerge/>
            <w:tcBorders>
              <w:left w:val="single" w:sz="4" w:space="0" w:color="000000"/>
              <w:right w:val="single" w:sz="4" w:space="0" w:color="000000"/>
            </w:tcBorders>
            <w:shd w:val="clear" w:color="auto" w:fill="auto"/>
            <w:tcMar>
              <w:left w:w="57" w:type="dxa"/>
              <w:right w:w="57" w:type="dxa"/>
            </w:tcMar>
          </w:tcPr>
          <w:p w:rsidR="0074244E" w:rsidRPr="00426E94" w:rsidRDefault="0074244E" w:rsidP="0074244E">
            <w:pPr>
              <w:rPr>
                <w:sz w:val="24"/>
                <w:szCs w:val="24"/>
              </w:rPr>
            </w:pPr>
          </w:p>
        </w:tc>
        <w:tc>
          <w:tcPr>
            <w:tcW w:w="62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4244E" w:rsidRPr="00426E94" w:rsidRDefault="007C566B" w:rsidP="007C566B">
            <w:pPr>
              <w:widowControl w:val="0"/>
              <w:spacing w:line="252" w:lineRule="auto"/>
              <w:contextualSpacing/>
              <w:jc w:val="left"/>
              <w:rPr>
                <w:rFonts w:ascii="Times New Roman" w:hAnsi="Times New Roman"/>
                <w:sz w:val="24"/>
                <w:szCs w:val="24"/>
              </w:rPr>
            </w:pPr>
            <w:r>
              <w:rPr>
                <w:rFonts w:ascii="Times New Roman" w:hAnsi="Times New Roman"/>
                <w:sz w:val="24"/>
                <w:szCs w:val="24"/>
              </w:rPr>
              <w:t xml:space="preserve">      </w:t>
            </w:r>
            <w:r w:rsidR="0074244E" w:rsidRPr="00426E94">
              <w:rPr>
                <w:rFonts w:ascii="Times New Roman" w:hAnsi="Times New Roman"/>
                <w:sz w:val="24"/>
                <w:szCs w:val="24"/>
              </w:rPr>
              <w:t>местный бюджет</w:t>
            </w:r>
            <w:r w:rsidR="0074244E">
              <w:rPr>
                <w:rFonts w:ascii="Times New Roman" w:hAnsi="Times New Roman"/>
                <w:sz w:val="24"/>
                <w:szCs w:val="24"/>
              </w:rPr>
              <w:t xml:space="preserve"> </w:t>
            </w:r>
          </w:p>
        </w:tc>
        <w:tc>
          <w:tcPr>
            <w:tcW w:w="2411" w:type="dxa"/>
            <w:tcBorders>
              <w:top w:val="single" w:sz="4" w:space="0" w:color="000000"/>
              <w:left w:val="single" w:sz="4" w:space="0" w:color="000000"/>
              <w:bottom w:val="single" w:sz="4" w:space="0" w:color="000000"/>
              <w:right w:val="single" w:sz="4" w:space="0" w:color="000000"/>
            </w:tcBorders>
            <w:tcMar>
              <w:left w:w="57" w:type="dxa"/>
              <w:right w:w="57" w:type="dxa"/>
            </w:tcMar>
          </w:tcPr>
          <w:p w:rsidR="0074244E" w:rsidRPr="00426E94" w:rsidRDefault="0074244E" w:rsidP="0074244E">
            <w:pPr>
              <w:widowControl w:val="0"/>
              <w:spacing w:line="228" w:lineRule="auto"/>
              <w:contextualSpacing/>
              <w:jc w:val="center"/>
              <w:rPr>
                <w:rFonts w:ascii="Times New Roman" w:hAnsi="Times New Roman"/>
                <w:sz w:val="24"/>
                <w:szCs w:val="24"/>
              </w:rPr>
            </w:pPr>
            <w:r>
              <w:rPr>
                <w:rFonts w:ascii="Times New Roman" w:hAnsi="Times New Roman"/>
                <w:sz w:val="24"/>
                <w:szCs w:val="24"/>
              </w:rPr>
              <w:t>Х</w:t>
            </w:r>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4244E" w:rsidRPr="00426E94" w:rsidRDefault="0074244E" w:rsidP="0074244E">
            <w:pPr>
              <w:spacing w:line="252" w:lineRule="auto"/>
              <w:jc w:val="center"/>
              <w:rPr>
                <w:rFonts w:ascii="Times New Roman" w:hAnsi="Times New Roman"/>
                <w:sz w:val="24"/>
                <w:szCs w:val="24"/>
              </w:rPr>
            </w:pPr>
            <w:r>
              <w:rPr>
                <w:rFonts w:ascii="Times New Roman" w:hAnsi="Times New Roman"/>
                <w:sz w:val="24"/>
                <w:szCs w:val="24"/>
              </w:rPr>
              <w:t>48,8</w:t>
            </w:r>
          </w:p>
        </w:tc>
        <w:tc>
          <w:tcPr>
            <w:tcW w:w="113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4244E" w:rsidRPr="00426E94" w:rsidRDefault="0074244E" w:rsidP="0074244E">
            <w:pPr>
              <w:spacing w:line="252" w:lineRule="auto"/>
              <w:jc w:val="center"/>
              <w:rPr>
                <w:rFonts w:ascii="Times New Roman" w:hAnsi="Times New Roman"/>
                <w:sz w:val="24"/>
                <w:szCs w:val="24"/>
              </w:rPr>
            </w:pPr>
            <w:r>
              <w:rPr>
                <w:rFonts w:ascii="Times New Roman" w:hAnsi="Times New Roman"/>
                <w:sz w:val="24"/>
                <w:szCs w:val="24"/>
              </w:rPr>
              <w:t>51,8</w:t>
            </w:r>
          </w:p>
        </w:tc>
        <w:tc>
          <w:tcPr>
            <w:tcW w:w="1277" w:type="dxa"/>
            <w:tcBorders>
              <w:top w:val="single" w:sz="4" w:space="0" w:color="000000"/>
              <w:left w:val="single" w:sz="4" w:space="0" w:color="000000"/>
              <w:bottom w:val="single" w:sz="4" w:space="0" w:color="000000"/>
              <w:right w:val="single" w:sz="4" w:space="0" w:color="000000"/>
            </w:tcBorders>
            <w:tcMar>
              <w:left w:w="57" w:type="dxa"/>
              <w:right w:w="57" w:type="dxa"/>
            </w:tcMar>
          </w:tcPr>
          <w:p w:rsidR="0074244E" w:rsidRPr="00426E94" w:rsidRDefault="0074244E" w:rsidP="0074244E">
            <w:pPr>
              <w:spacing w:line="252" w:lineRule="auto"/>
              <w:jc w:val="center"/>
              <w:rPr>
                <w:rFonts w:ascii="Times New Roman" w:hAnsi="Times New Roman"/>
                <w:sz w:val="24"/>
                <w:szCs w:val="24"/>
              </w:rPr>
            </w:pPr>
            <w:r>
              <w:rPr>
                <w:rFonts w:ascii="Times New Roman" w:hAnsi="Times New Roman"/>
                <w:sz w:val="24"/>
                <w:szCs w:val="24"/>
              </w:rPr>
              <w:t>58,9</w:t>
            </w: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4244E" w:rsidRPr="00426E94" w:rsidRDefault="0074244E" w:rsidP="0074244E">
            <w:pPr>
              <w:spacing w:line="252" w:lineRule="auto"/>
              <w:jc w:val="center"/>
              <w:rPr>
                <w:rFonts w:ascii="Times New Roman" w:hAnsi="Times New Roman"/>
                <w:sz w:val="24"/>
                <w:szCs w:val="24"/>
              </w:rPr>
            </w:pPr>
            <w:r>
              <w:rPr>
                <w:rFonts w:ascii="Times New Roman" w:hAnsi="Times New Roman"/>
                <w:sz w:val="24"/>
                <w:szCs w:val="24"/>
              </w:rPr>
              <w:t>159,5</w:t>
            </w:r>
          </w:p>
        </w:tc>
      </w:tr>
      <w:tr w:rsidR="0074244E" w:rsidRPr="00426E94" w:rsidTr="009B78D5">
        <w:tc>
          <w:tcPr>
            <w:tcW w:w="703" w:type="dxa"/>
            <w:vMerge/>
            <w:tcBorders>
              <w:left w:val="single" w:sz="4" w:space="0" w:color="000000"/>
              <w:bottom w:val="single" w:sz="4" w:space="0" w:color="000000"/>
              <w:right w:val="single" w:sz="4" w:space="0" w:color="000000"/>
            </w:tcBorders>
            <w:shd w:val="clear" w:color="auto" w:fill="auto"/>
            <w:tcMar>
              <w:left w:w="57" w:type="dxa"/>
              <w:right w:w="57" w:type="dxa"/>
            </w:tcMar>
          </w:tcPr>
          <w:p w:rsidR="0074244E" w:rsidRPr="00426E94" w:rsidRDefault="0074244E" w:rsidP="0074244E">
            <w:pPr>
              <w:rPr>
                <w:sz w:val="24"/>
                <w:szCs w:val="24"/>
              </w:rPr>
            </w:pPr>
          </w:p>
        </w:tc>
        <w:tc>
          <w:tcPr>
            <w:tcW w:w="62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4244E" w:rsidRPr="00426E94" w:rsidRDefault="0074244E" w:rsidP="0074244E">
            <w:pPr>
              <w:widowControl w:val="0"/>
              <w:spacing w:line="252" w:lineRule="auto"/>
              <w:contextualSpacing/>
              <w:jc w:val="left"/>
              <w:rPr>
                <w:rFonts w:ascii="Times New Roman" w:hAnsi="Times New Roman"/>
                <w:sz w:val="24"/>
                <w:szCs w:val="24"/>
              </w:rPr>
            </w:pPr>
          </w:p>
        </w:tc>
        <w:tc>
          <w:tcPr>
            <w:tcW w:w="2411" w:type="dxa"/>
            <w:tcBorders>
              <w:top w:val="single" w:sz="4" w:space="0" w:color="000000"/>
              <w:left w:val="single" w:sz="4" w:space="0" w:color="000000"/>
              <w:bottom w:val="single" w:sz="4" w:space="0" w:color="000000"/>
              <w:right w:val="single" w:sz="4" w:space="0" w:color="000000"/>
            </w:tcBorders>
            <w:tcMar>
              <w:left w:w="57" w:type="dxa"/>
              <w:right w:w="57" w:type="dxa"/>
            </w:tcMar>
          </w:tcPr>
          <w:p w:rsidR="0074244E" w:rsidRDefault="0074244E" w:rsidP="0074244E">
            <w:pPr>
              <w:widowControl w:val="0"/>
              <w:spacing w:line="228" w:lineRule="auto"/>
              <w:contextualSpacing/>
              <w:jc w:val="center"/>
              <w:rPr>
                <w:rFonts w:ascii="Times New Roman" w:hAnsi="Times New Roman"/>
                <w:sz w:val="24"/>
                <w:szCs w:val="24"/>
              </w:rPr>
            </w:pPr>
            <w:r w:rsidRPr="00426E94">
              <w:rPr>
                <w:rFonts w:ascii="Times New Roman" w:hAnsi="Times New Roman"/>
                <w:sz w:val="24"/>
                <w:szCs w:val="24"/>
              </w:rPr>
              <w:t xml:space="preserve">913 </w:t>
            </w:r>
            <w:r>
              <w:rPr>
                <w:rFonts w:ascii="Times New Roman" w:hAnsi="Times New Roman"/>
                <w:sz w:val="24"/>
                <w:szCs w:val="24"/>
              </w:rPr>
              <w:t>0909</w:t>
            </w:r>
          </w:p>
          <w:p w:rsidR="0074244E" w:rsidRPr="00426E94" w:rsidRDefault="0074244E" w:rsidP="0074244E">
            <w:pPr>
              <w:widowControl w:val="0"/>
              <w:spacing w:line="228" w:lineRule="auto"/>
              <w:contextualSpacing/>
              <w:jc w:val="center"/>
              <w:rPr>
                <w:rFonts w:ascii="Times New Roman" w:hAnsi="Times New Roman"/>
                <w:sz w:val="24"/>
                <w:szCs w:val="24"/>
              </w:rPr>
            </w:pPr>
            <w:r w:rsidRPr="00426E94">
              <w:rPr>
                <w:rFonts w:ascii="Times New Roman" w:hAnsi="Times New Roman"/>
                <w:sz w:val="24"/>
                <w:szCs w:val="24"/>
              </w:rPr>
              <w:t xml:space="preserve"> 04</w:t>
            </w:r>
            <w:r>
              <w:rPr>
                <w:rFonts w:ascii="Times New Roman" w:hAnsi="Times New Roman"/>
                <w:sz w:val="24"/>
                <w:szCs w:val="24"/>
              </w:rPr>
              <w:t>404</w:t>
            </w:r>
            <w:r w:rsidRPr="00426E94">
              <w:rPr>
                <w:rFonts w:ascii="Times New Roman" w:hAnsi="Times New Roman"/>
                <w:sz w:val="24"/>
                <w:szCs w:val="24"/>
                <w:lang w:val="en-US"/>
              </w:rPr>
              <w:t>S</w:t>
            </w:r>
            <w:r w:rsidRPr="00426E94">
              <w:rPr>
                <w:rFonts w:ascii="Times New Roman" w:hAnsi="Times New Roman"/>
                <w:sz w:val="24"/>
                <w:szCs w:val="24"/>
              </w:rPr>
              <w:t>4570 61</w:t>
            </w:r>
            <w:r>
              <w:rPr>
                <w:rFonts w:ascii="Times New Roman" w:hAnsi="Times New Roman"/>
                <w:sz w:val="24"/>
                <w:szCs w:val="24"/>
              </w:rPr>
              <w:t>0</w:t>
            </w:r>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4244E" w:rsidRPr="00426E94" w:rsidRDefault="0074244E" w:rsidP="0074244E">
            <w:pPr>
              <w:spacing w:line="252" w:lineRule="auto"/>
              <w:jc w:val="center"/>
              <w:rPr>
                <w:rFonts w:ascii="Times New Roman" w:hAnsi="Times New Roman"/>
                <w:sz w:val="24"/>
                <w:szCs w:val="24"/>
              </w:rPr>
            </w:pPr>
            <w:r>
              <w:rPr>
                <w:rFonts w:ascii="Times New Roman" w:hAnsi="Times New Roman"/>
                <w:sz w:val="24"/>
                <w:szCs w:val="24"/>
              </w:rPr>
              <w:t>48,8</w:t>
            </w:r>
          </w:p>
        </w:tc>
        <w:tc>
          <w:tcPr>
            <w:tcW w:w="113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4244E" w:rsidRPr="00426E94" w:rsidRDefault="0074244E" w:rsidP="0074244E">
            <w:pPr>
              <w:spacing w:line="252" w:lineRule="auto"/>
              <w:jc w:val="center"/>
              <w:rPr>
                <w:rFonts w:ascii="Times New Roman" w:hAnsi="Times New Roman"/>
                <w:sz w:val="24"/>
                <w:szCs w:val="24"/>
              </w:rPr>
            </w:pPr>
            <w:r>
              <w:rPr>
                <w:rFonts w:ascii="Times New Roman" w:hAnsi="Times New Roman"/>
                <w:sz w:val="24"/>
                <w:szCs w:val="24"/>
              </w:rPr>
              <w:t>51,8</w:t>
            </w:r>
          </w:p>
        </w:tc>
        <w:tc>
          <w:tcPr>
            <w:tcW w:w="1277" w:type="dxa"/>
            <w:tcBorders>
              <w:top w:val="single" w:sz="4" w:space="0" w:color="000000"/>
              <w:left w:val="single" w:sz="4" w:space="0" w:color="000000"/>
              <w:bottom w:val="single" w:sz="4" w:space="0" w:color="000000"/>
              <w:right w:val="single" w:sz="4" w:space="0" w:color="000000"/>
            </w:tcBorders>
            <w:tcMar>
              <w:left w:w="57" w:type="dxa"/>
              <w:right w:w="57" w:type="dxa"/>
            </w:tcMar>
          </w:tcPr>
          <w:p w:rsidR="0074244E" w:rsidRPr="00426E94" w:rsidRDefault="0074244E" w:rsidP="0074244E">
            <w:pPr>
              <w:spacing w:line="252" w:lineRule="auto"/>
              <w:jc w:val="center"/>
              <w:rPr>
                <w:rFonts w:ascii="Times New Roman" w:hAnsi="Times New Roman"/>
                <w:sz w:val="24"/>
                <w:szCs w:val="24"/>
              </w:rPr>
            </w:pPr>
            <w:r>
              <w:rPr>
                <w:rFonts w:ascii="Times New Roman" w:hAnsi="Times New Roman"/>
                <w:sz w:val="24"/>
                <w:szCs w:val="24"/>
              </w:rPr>
              <w:t>58,9</w:t>
            </w: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4244E" w:rsidRPr="00426E94" w:rsidRDefault="0074244E" w:rsidP="0074244E">
            <w:pPr>
              <w:spacing w:line="252" w:lineRule="auto"/>
              <w:jc w:val="center"/>
              <w:rPr>
                <w:rFonts w:ascii="Times New Roman" w:hAnsi="Times New Roman"/>
                <w:sz w:val="24"/>
                <w:szCs w:val="24"/>
              </w:rPr>
            </w:pPr>
            <w:r>
              <w:rPr>
                <w:rFonts w:ascii="Times New Roman" w:hAnsi="Times New Roman"/>
                <w:sz w:val="24"/>
                <w:szCs w:val="24"/>
              </w:rPr>
              <w:t>159,5</w:t>
            </w:r>
          </w:p>
        </w:tc>
      </w:tr>
      <w:tr w:rsidR="0074244E" w:rsidRPr="00426E94" w:rsidTr="009B78D5">
        <w:tc>
          <w:tcPr>
            <w:tcW w:w="703"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74244E" w:rsidRPr="0061138F" w:rsidRDefault="0074244E" w:rsidP="0074244E">
            <w:pPr>
              <w:jc w:val="center"/>
              <w:rPr>
                <w:rFonts w:ascii="Times New Roman" w:hAnsi="Times New Roman"/>
                <w:sz w:val="24"/>
                <w:szCs w:val="24"/>
              </w:rPr>
            </w:pPr>
            <w:r w:rsidRPr="0061138F">
              <w:rPr>
                <w:rFonts w:ascii="Times New Roman" w:hAnsi="Times New Roman"/>
                <w:sz w:val="24"/>
                <w:szCs w:val="24"/>
              </w:rPr>
              <w:t>4.</w:t>
            </w:r>
          </w:p>
        </w:tc>
        <w:tc>
          <w:tcPr>
            <w:tcW w:w="62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4244E" w:rsidRPr="00426E94" w:rsidRDefault="0074244E" w:rsidP="0074244E">
            <w:pPr>
              <w:widowControl w:val="0"/>
              <w:contextualSpacing/>
              <w:jc w:val="left"/>
              <w:rPr>
                <w:rFonts w:ascii="Times New Roman" w:hAnsi="Times New Roman"/>
                <w:sz w:val="24"/>
                <w:szCs w:val="24"/>
              </w:rPr>
            </w:pPr>
            <w:r>
              <w:rPr>
                <w:rFonts w:ascii="Times New Roman" w:hAnsi="Times New Roman"/>
                <w:sz w:val="24"/>
                <w:szCs w:val="24"/>
              </w:rPr>
              <w:t>Мероприятие (результат) 4.3. «Осуществлены расходы на содержание, обеспечение деятельности (оказание услуг), реализацию мероприятий  муниципального бюджетного учреждения» (всего), в том числе:</w:t>
            </w:r>
          </w:p>
        </w:tc>
        <w:tc>
          <w:tcPr>
            <w:tcW w:w="2411" w:type="dxa"/>
            <w:tcBorders>
              <w:top w:val="single" w:sz="4" w:space="0" w:color="000000"/>
              <w:left w:val="single" w:sz="4" w:space="0" w:color="000000"/>
              <w:bottom w:val="single" w:sz="4" w:space="0" w:color="000000"/>
              <w:right w:val="single" w:sz="4" w:space="0" w:color="000000"/>
            </w:tcBorders>
            <w:tcMar>
              <w:left w:w="57" w:type="dxa"/>
              <w:right w:w="57" w:type="dxa"/>
            </w:tcMar>
          </w:tcPr>
          <w:p w:rsidR="0074244E" w:rsidRPr="00426E94" w:rsidRDefault="0074244E" w:rsidP="0074244E">
            <w:pPr>
              <w:widowControl w:val="0"/>
              <w:spacing w:line="228" w:lineRule="auto"/>
              <w:contextualSpacing/>
              <w:jc w:val="center"/>
              <w:rPr>
                <w:rFonts w:ascii="Times New Roman" w:hAnsi="Times New Roman"/>
                <w:sz w:val="24"/>
                <w:szCs w:val="24"/>
              </w:rPr>
            </w:pPr>
            <w:r>
              <w:rPr>
                <w:rFonts w:ascii="Times New Roman" w:hAnsi="Times New Roman"/>
                <w:sz w:val="24"/>
                <w:szCs w:val="24"/>
              </w:rPr>
              <w:t>Х</w:t>
            </w:r>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4244E" w:rsidRPr="00426E94" w:rsidRDefault="0074244E" w:rsidP="0074244E">
            <w:pPr>
              <w:spacing w:line="252" w:lineRule="auto"/>
              <w:jc w:val="center"/>
              <w:rPr>
                <w:rFonts w:ascii="Times New Roman" w:hAnsi="Times New Roman"/>
                <w:sz w:val="24"/>
                <w:szCs w:val="24"/>
              </w:rPr>
            </w:pPr>
            <w:r>
              <w:rPr>
                <w:rFonts w:ascii="Times New Roman" w:hAnsi="Times New Roman"/>
                <w:sz w:val="24"/>
                <w:szCs w:val="24"/>
              </w:rPr>
              <w:t>2962,8</w:t>
            </w:r>
          </w:p>
        </w:tc>
        <w:tc>
          <w:tcPr>
            <w:tcW w:w="113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4244E" w:rsidRPr="00426E94" w:rsidRDefault="0074244E" w:rsidP="0074244E">
            <w:pPr>
              <w:spacing w:line="252" w:lineRule="auto"/>
              <w:jc w:val="center"/>
              <w:rPr>
                <w:rFonts w:ascii="Times New Roman" w:hAnsi="Times New Roman"/>
                <w:sz w:val="24"/>
                <w:szCs w:val="24"/>
              </w:rPr>
            </w:pPr>
            <w:r>
              <w:rPr>
                <w:rFonts w:ascii="Times New Roman" w:hAnsi="Times New Roman"/>
                <w:sz w:val="24"/>
                <w:szCs w:val="24"/>
              </w:rPr>
              <w:t>2999,9</w:t>
            </w:r>
          </w:p>
        </w:tc>
        <w:tc>
          <w:tcPr>
            <w:tcW w:w="1277" w:type="dxa"/>
            <w:tcBorders>
              <w:top w:val="single" w:sz="4" w:space="0" w:color="000000"/>
              <w:left w:val="single" w:sz="4" w:space="0" w:color="000000"/>
              <w:bottom w:val="single" w:sz="4" w:space="0" w:color="000000"/>
              <w:right w:val="single" w:sz="4" w:space="0" w:color="000000"/>
            </w:tcBorders>
            <w:tcMar>
              <w:left w:w="57" w:type="dxa"/>
              <w:right w:w="57" w:type="dxa"/>
            </w:tcMar>
          </w:tcPr>
          <w:p w:rsidR="0074244E" w:rsidRPr="00426E94" w:rsidRDefault="0074244E" w:rsidP="0074244E">
            <w:pPr>
              <w:spacing w:line="252" w:lineRule="auto"/>
              <w:jc w:val="center"/>
              <w:rPr>
                <w:rFonts w:ascii="Times New Roman" w:hAnsi="Times New Roman"/>
                <w:sz w:val="24"/>
                <w:szCs w:val="24"/>
              </w:rPr>
            </w:pPr>
            <w:r>
              <w:rPr>
                <w:rFonts w:ascii="Times New Roman" w:hAnsi="Times New Roman"/>
                <w:sz w:val="24"/>
                <w:szCs w:val="24"/>
              </w:rPr>
              <w:t>3091,1</w:t>
            </w: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4244E" w:rsidRPr="00426E94" w:rsidRDefault="0074244E" w:rsidP="0074244E">
            <w:pPr>
              <w:spacing w:line="252" w:lineRule="auto"/>
              <w:jc w:val="center"/>
              <w:rPr>
                <w:rFonts w:ascii="Times New Roman" w:hAnsi="Times New Roman"/>
                <w:sz w:val="24"/>
                <w:szCs w:val="24"/>
              </w:rPr>
            </w:pPr>
            <w:r>
              <w:rPr>
                <w:rFonts w:ascii="Times New Roman" w:hAnsi="Times New Roman"/>
                <w:sz w:val="24"/>
                <w:szCs w:val="24"/>
              </w:rPr>
              <w:t>9053,8</w:t>
            </w:r>
          </w:p>
        </w:tc>
      </w:tr>
      <w:tr w:rsidR="007C566B" w:rsidRPr="00426E94" w:rsidTr="009B78D5">
        <w:tc>
          <w:tcPr>
            <w:tcW w:w="703" w:type="dxa"/>
            <w:vMerge/>
            <w:tcBorders>
              <w:left w:val="single" w:sz="4" w:space="0" w:color="000000"/>
              <w:right w:val="single" w:sz="4" w:space="0" w:color="000000"/>
            </w:tcBorders>
            <w:shd w:val="clear" w:color="auto" w:fill="auto"/>
            <w:tcMar>
              <w:left w:w="57" w:type="dxa"/>
              <w:right w:w="57" w:type="dxa"/>
            </w:tcMar>
          </w:tcPr>
          <w:p w:rsidR="007C566B" w:rsidRPr="00426E94" w:rsidRDefault="007C566B" w:rsidP="007C566B">
            <w:pPr>
              <w:rPr>
                <w:sz w:val="24"/>
                <w:szCs w:val="24"/>
              </w:rPr>
            </w:pPr>
          </w:p>
        </w:tc>
        <w:tc>
          <w:tcPr>
            <w:tcW w:w="62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566B" w:rsidRPr="00426E94" w:rsidRDefault="007C566B" w:rsidP="007C566B">
            <w:pPr>
              <w:rPr>
                <w:rFonts w:ascii="Times New Roman" w:hAnsi="Times New Roman"/>
                <w:sz w:val="24"/>
                <w:szCs w:val="24"/>
              </w:rPr>
            </w:pPr>
            <w:r>
              <w:rPr>
                <w:rFonts w:ascii="Times New Roman" w:hAnsi="Times New Roman"/>
                <w:sz w:val="24"/>
                <w:szCs w:val="24"/>
              </w:rPr>
              <w:t>Бюджет района (всего), из них:</w:t>
            </w:r>
          </w:p>
        </w:tc>
        <w:tc>
          <w:tcPr>
            <w:tcW w:w="2411" w:type="dxa"/>
            <w:tcBorders>
              <w:top w:val="single" w:sz="4" w:space="0" w:color="000000"/>
              <w:left w:val="single" w:sz="4" w:space="0" w:color="000000"/>
              <w:bottom w:val="single" w:sz="4" w:space="0" w:color="000000"/>
              <w:right w:val="single" w:sz="4" w:space="0" w:color="000000"/>
            </w:tcBorders>
            <w:tcMar>
              <w:left w:w="57" w:type="dxa"/>
              <w:right w:w="57" w:type="dxa"/>
            </w:tcMar>
          </w:tcPr>
          <w:p w:rsidR="007C566B" w:rsidRDefault="007C566B" w:rsidP="007C566B">
            <w:pPr>
              <w:widowControl w:val="0"/>
              <w:spacing w:line="228" w:lineRule="auto"/>
              <w:contextualSpacing/>
              <w:jc w:val="center"/>
              <w:rPr>
                <w:rFonts w:ascii="Times New Roman" w:hAnsi="Times New Roman"/>
                <w:sz w:val="24"/>
                <w:szCs w:val="24"/>
              </w:rPr>
            </w:pPr>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C566B" w:rsidRPr="00426E94" w:rsidRDefault="007C566B" w:rsidP="007C566B">
            <w:pPr>
              <w:spacing w:line="252" w:lineRule="auto"/>
              <w:jc w:val="center"/>
              <w:rPr>
                <w:rFonts w:ascii="Times New Roman" w:hAnsi="Times New Roman"/>
                <w:sz w:val="24"/>
                <w:szCs w:val="24"/>
              </w:rPr>
            </w:pPr>
            <w:r>
              <w:rPr>
                <w:rFonts w:ascii="Times New Roman" w:hAnsi="Times New Roman"/>
                <w:sz w:val="24"/>
                <w:szCs w:val="24"/>
              </w:rPr>
              <w:t>2962,8</w:t>
            </w:r>
          </w:p>
        </w:tc>
        <w:tc>
          <w:tcPr>
            <w:tcW w:w="113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C566B" w:rsidRPr="00426E94" w:rsidRDefault="007C566B" w:rsidP="007C566B">
            <w:pPr>
              <w:spacing w:line="252" w:lineRule="auto"/>
              <w:jc w:val="center"/>
              <w:rPr>
                <w:rFonts w:ascii="Times New Roman" w:hAnsi="Times New Roman"/>
                <w:sz w:val="24"/>
                <w:szCs w:val="24"/>
              </w:rPr>
            </w:pPr>
            <w:r>
              <w:rPr>
                <w:rFonts w:ascii="Times New Roman" w:hAnsi="Times New Roman"/>
                <w:sz w:val="24"/>
                <w:szCs w:val="24"/>
              </w:rPr>
              <w:t>2999,9</w:t>
            </w:r>
          </w:p>
        </w:tc>
        <w:tc>
          <w:tcPr>
            <w:tcW w:w="1277" w:type="dxa"/>
            <w:tcBorders>
              <w:top w:val="single" w:sz="4" w:space="0" w:color="000000"/>
              <w:left w:val="single" w:sz="4" w:space="0" w:color="000000"/>
              <w:bottom w:val="single" w:sz="4" w:space="0" w:color="000000"/>
              <w:right w:val="single" w:sz="4" w:space="0" w:color="000000"/>
            </w:tcBorders>
            <w:tcMar>
              <w:left w:w="57" w:type="dxa"/>
              <w:right w:w="57" w:type="dxa"/>
            </w:tcMar>
          </w:tcPr>
          <w:p w:rsidR="007C566B" w:rsidRPr="00426E94" w:rsidRDefault="007C566B" w:rsidP="007C566B">
            <w:pPr>
              <w:spacing w:line="252" w:lineRule="auto"/>
              <w:jc w:val="center"/>
              <w:rPr>
                <w:rFonts w:ascii="Times New Roman" w:hAnsi="Times New Roman"/>
                <w:sz w:val="24"/>
                <w:szCs w:val="24"/>
              </w:rPr>
            </w:pPr>
            <w:r>
              <w:rPr>
                <w:rFonts w:ascii="Times New Roman" w:hAnsi="Times New Roman"/>
                <w:sz w:val="24"/>
                <w:szCs w:val="24"/>
              </w:rPr>
              <w:t>3091,1</w:t>
            </w: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C566B" w:rsidRPr="00426E94" w:rsidRDefault="007C566B" w:rsidP="007C566B">
            <w:pPr>
              <w:spacing w:line="252" w:lineRule="auto"/>
              <w:jc w:val="center"/>
              <w:rPr>
                <w:rFonts w:ascii="Times New Roman" w:hAnsi="Times New Roman"/>
                <w:sz w:val="24"/>
                <w:szCs w:val="24"/>
              </w:rPr>
            </w:pPr>
            <w:r>
              <w:rPr>
                <w:rFonts w:ascii="Times New Roman" w:hAnsi="Times New Roman"/>
                <w:sz w:val="24"/>
                <w:szCs w:val="24"/>
              </w:rPr>
              <w:t>9053,8</w:t>
            </w:r>
          </w:p>
        </w:tc>
      </w:tr>
      <w:tr w:rsidR="0074244E" w:rsidRPr="00426E94" w:rsidTr="009B78D5">
        <w:tc>
          <w:tcPr>
            <w:tcW w:w="703" w:type="dxa"/>
            <w:vMerge/>
            <w:tcBorders>
              <w:left w:val="single" w:sz="4" w:space="0" w:color="000000"/>
              <w:right w:val="single" w:sz="4" w:space="0" w:color="000000"/>
            </w:tcBorders>
            <w:shd w:val="clear" w:color="auto" w:fill="auto"/>
            <w:tcMar>
              <w:left w:w="57" w:type="dxa"/>
              <w:right w:w="57" w:type="dxa"/>
            </w:tcMar>
          </w:tcPr>
          <w:p w:rsidR="0074244E" w:rsidRPr="00426E94" w:rsidRDefault="0074244E" w:rsidP="0074244E">
            <w:pPr>
              <w:rPr>
                <w:sz w:val="24"/>
                <w:szCs w:val="24"/>
              </w:rPr>
            </w:pPr>
          </w:p>
        </w:tc>
        <w:tc>
          <w:tcPr>
            <w:tcW w:w="62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4244E" w:rsidRDefault="007C566B" w:rsidP="007C566B">
            <w:pPr>
              <w:widowControl w:val="0"/>
              <w:spacing w:line="252" w:lineRule="auto"/>
              <w:contextualSpacing/>
              <w:jc w:val="left"/>
              <w:rPr>
                <w:rFonts w:ascii="Times New Roman" w:hAnsi="Times New Roman"/>
                <w:sz w:val="24"/>
                <w:szCs w:val="24"/>
              </w:rPr>
            </w:pPr>
            <w:r>
              <w:rPr>
                <w:rFonts w:ascii="Times New Roman" w:hAnsi="Times New Roman"/>
                <w:sz w:val="24"/>
                <w:szCs w:val="24"/>
              </w:rPr>
              <w:t xml:space="preserve">      </w:t>
            </w:r>
            <w:r w:rsidR="0074244E">
              <w:rPr>
                <w:rFonts w:ascii="Times New Roman" w:hAnsi="Times New Roman"/>
                <w:sz w:val="24"/>
                <w:szCs w:val="24"/>
              </w:rPr>
              <w:t xml:space="preserve">местный бюджет </w:t>
            </w:r>
          </w:p>
        </w:tc>
        <w:tc>
          <w:tcPr>
            <w:tcW w:w="2411" w:type="dxa"/>
            <w:tcBorders>
              <w:top w:val="single" w:sz="4" w:space="0" w:color="000000"/>
              <w:left w:val="single" w:sz="4" w:space="0" w:color="000000"/>
              <w:bottom w:val="single" w:sz="4" w:space="0" w:color="000000"/>
              <w:right w:val="single" w:sz="4" w:space="0" w:color="000000"/>
            </w:tcBorders>
            <w:tcMar>
              <w:left w:w="57" w:type="dxa"/>
              <w:right w:w="57" w:type="dxa"/>
            </w:tcMar>
          </w:tcPr>
          <w:p w:rsidR="0074244E" w:rsidRPr="00426E94" w:rsidRDefault="0074244E" w:rsidP="0074244E">
            <w:pPr>
              <w:widowControl w:val="0"/>
              <w:spacing w:line="228" w:lineRule="auto"/>
              <w:contextualSpacing/>
              <w:jc w:val="center"/>
              <w:rPr>
                <w:rFonts w:ascii="Times New Roman" w:hAnsi="Times New Roman"/>
                <w:sz w:val="24"/>
                <w:szCs w:val="24"/>
              </w:rPr>
            </w:pPr>
            <w:r>
              <w:rPr>
                <w:rFonts w:ascii="Times New Roman" w:hAnsi="Times New Roman"/>
                <w:sz w:val="24"/>
                <w:szCs w:val="24"/>
              </w:rPr>
              <w:t>Х</w:t>
            </w:r>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4244E" w:rsidRPr="00426E94" w:rsidRDefault="0074244E" w:rsidP="0074244E">
            <w:pPr>
              <w:spacing w:line="252" w:lineRule="auto"/>
              <w:jc w:val="center"/>
              <w:rPr>
                <w:rFonts w:ascii="Times New Roman" w:hAnsi="Times New Roman"/>
                <w:sz w:val="24"/>
                <w:szCs w:val="24"/>
              </w:rPr>
            </w:pPr>
            <w:r>
              <w:rPr>
                <w:rFonts w:ascii="Times New Roman" w:hAnsi="Times New Roman"/>
                <w:sz w:val="24"/>
                <w:szCs w:val="24"/>
              </w:rPr>
              <w:t>2962,8</w:t>
            </w:r>
          </w:p>
        </w:tc>
        <w:tc>
          <w:tcPr>
            <w:tcW w:w="113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4244E" w:rsidRPr="00426E94" w:rsidRDefault="0074244E" w:rsidP="0074244E">
            <w:pPr>
              <w:spacing w:line="252" w:lineRule="auto"/>
              <w:jc w:val="center"/>
              <w:rPr>
                <w:rFonts w:ascii="Times New Roman" w:hAnsi="Times New Roman"/>
                <w:sz w:val="24"/>
                <w:szCs w:val="24"/>
              </w:rPr>
            </w:pPr>
            <w:r>
              <w:rPr>
                <w:rFonts w:ascii="Times New Roman" w:hAnsi="Times New Roman"/>
                <w:sz w:val="24"/>
                <w:szCs w:val="24"/>
              </w:rPr>
              <w:t>2999,9</w:t>
            </w:r>
          </w:p>
        </w:tc>
        <w:tc>
          <w:tcPr>
            <w:tcW w:w="1277" w:type="dxa"/>
            <w:tcBorders>
              <w:top w:val="single" w:sz="4" w:space="0" w:color="000000"/>
              <w:left w:val="single" w:sz="4" w:space="0" w:color="000000"/>
              <w:bottom w:val="single" w:sz="4" w:space="0" w:color="000000"/>
              <w:right w:val="single" w:sz="4" w:space="0" w:color="000000"/>
            </w:tcBorders>
            <w:tcMar>
              <w:left w:w="57" w:type="dxa"/>
              <w:right w:w="57" w:type="dxa"/>
            </w:tcMar>
          </w:tcPr>
          <w:p w:rsidR="0074244E" w:rsidRPr="00426E94" w:rsidRDefault="0074244E" w:rsidP="0074244E">
            <w:pPr>
              <w:spacing w:line="252" w:lineRule="auto"/>
              <w:jc w:val="center"/>
              <w:rPr>
                <w:rFonts w:ascii="Times New Roman" w:hAnsi="Times New Roman"/>
                <w:sz w:val="24"/>
                <w:szCs w:val="24"/>
              </w:rPr>
            </w:pPr>
            <w:r>
              <w:rPr>
                <w:rFonts w:ascii="Times New Roman" w:hAnsi="Times New Roman"/>
                <w:sz w:val="24"/>
                <w:szCs w:val="24"/>
              </w:rPr>
              <w:t>3091,1</w:t>
            </w: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4244E" w:rsidRPr="00426E94" w:rsidRDefault="0074244E" w:rsidP="0074244E">
            <w:pPr>
              <w:spacing w:line="252" w:lineRule="auto"/>
              <w:jc w:val="center"/>
              <w:rPr>
                <w:rFonts w:ascii="Times New Roman" w:hAnsi="Times New Roman"/>
                <w:sz w:val="24"/>
                <w:szCs w:val="24"/>
              </w:rPr>
            </w:pPr>
            <w:r>
              <w:rPr>
                <w:rFonts w:ascii="Times New Roman" w:hAnsi="Times New Roman"/>
                <w:sz w:val="24"/>
                <w:szCs w:val="24"/>
              </w:rPr>
              <w:t>9053,8</w:t>
            </w:r>
          </w:p>
        </w:tc>
      </w:tr>
      <w:tr w:rsidR="0074244E" w:rsidRPr="00426E94" w:rsidTr="009B78D5">
        <w:tc>
          <w:tcPr>
            <w:tcW w:w="703" w:type="dxa"/>
            <w:vMerge/>
            <w:tcBorders>
              <w:left w:val="single" w:sz="4" w:space="0" w:color="000000"/>
              <w:bottom w:val="single" w:sz="4" w:space="0" w:color="000000"/>
              <w:right w:val="single" w:sz="4" w:space="0" w:color="000000"/>
            </w:tcBorders>
            <w:shd w:val="clear" w:color="auto" w:fill="auto"/>
            <w:tcMar>
              <w:left w:w="57" w:type="dxa"/>
              <w:right w:w="57" w:type="dxa"/>
            </w:tcMar>
          </w:tcPr>
          <w:p w:rsidR="0074244E" w:rsidRPr="00426E94" w:rsidRDefault="0074244E" w:rsidP="0074244E">
            <w:pPr>
              <w:rPr>
                <w:sz w:val="24"/>
                <w:szCs w:val="24"/>
              </w:rPr>
            </w:pPr>
          </w:p>
        </w:tc>
        <w:tc>
          <w:tcPr>
            <w:tcW w:w="62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4244E" w:rsidRDefault="0074244E" w:rsidP="0074244E">
            <w:pPr>
              <w:widowControl w:val="0"/>
              <w:spacing w:line="252" w:lineRule="auto"/>
              <w:contextualSpacing/>
              <w:jc w:val="left"/>
              <w:rPr>
                <w:rFonts w:ascii="Times New Roman" w:hAnsi="Times New Roman"/>
                <w:sz w:val="24"/>
                <w:szCs w:val="24"/>
              </w:rPr>
            </w:pPr>
          </w:p>
        </w:tc>
        <w:tc>
          <w:tcPr>
            <w:tcW w:w="2411" w:type="dxa"/>
            <w:tcBorders>
              <w:top w:val="single" w:sz="4" w:space="0" w:color="000000"/>
              <w:left w:val="single" w:sz="4" w:space="0" w:color="000000"/>
              <w:bottom w:val="single" w:sz="4" w:space="0" w:color="000000"/>
              <w:right w:val="single" w:sz="4" w:space="0" w:color="000000"/>
            </w:tcBorders>
            <w:tcMar>
              <w:left w:w="57" w:type="dxa"/>
              <w:right w:w="57" w:type="dxa"/>
            </w:tcMar>
          </w:tcPr>
          <w:p w:rsidR="0074244E" w:rsidRDefault="0074244E" w:rsidP="0074244E">
            <w:pPr>
              <w:widowControl w:val="0"/>
              <w:spacing w:line="228" w:lineRule="auto"/>
              <w:contextualSpacing/>
              <w:jc w:val="center"/>
              <w:rPr>
                <w:rFonts w:ascii="Times New Roman" w:hAnsi="Times New Roman"/>
                <w:sz w:val="24"/>
                <w:szCs w:val="24"/>
              </w:rPr>
            </w:pPr>
            <w:r w:rsidRPr="00426E94">
              <w:rPr>
                <w:rFonts w:ascii="Times New Roman" w:hAnsi="Times New Roman"/>
                <w:sz w:val="24"/>
                <w:szCs w:val="24"/>
              </w:rPr>
              <w:t xml:space="preserve">913 1002 </w:t>
            </w:r>
          </w:p>
          <w:p w:rsidR="0074244E" w:rsidRPr="00426E94" w:rsidRDefault="0074244E" w:rsidP="0074244E">
            <w:pPr>
              <w:widowControl w:val="0"/>
              <w:spacing w:line="228" w:lineRule="auto"/>
              <w:contextualSpacing/>
              <w:jc w:val="center"/>
              <w:rPr>
                <w:rFonts w:ascii="Times New Roman" w:hAnsi="Times New Roman"/>
                <w:sz w:val="24"/>
                <w:szCs w:val="24"/>
              </w:rPr>
            </w:pPr>
            <w:r w:rsidRPr="00426E94">
              <w:rPr>
                <w:rFonts w:ascii="Times New Roman" w:hAnsi="Times New Roman"/>
                <w:sz w:val="24"/>
                <w:szCs w:val="24"/>
              </w:rPr>
              <w:t>04</w:t>
            </w:r>
            <w:r>
              <w:rPr>
                <w:rFonts w:ascii="Times New Roman" w:hAnsi="Times New Roman"/>
                <w:sz w:val="24"/>
                <w:szCs w:val="24"/>
              </w:rPr>
              <w:t>404</w:t>
            </w:r>
            <w:r w:rsidRPr="00426E94">
              <w:rPr>
                <w:rFonts w:ascii="Times New Roman" w:hAnsi="Times New Roman"/>
                <w:sz w:val="24"/>
                <w:szCs w:val="24"/>
              </w:rPr>
              <w:t>00590 61</w:t>
            </w:r>
            <w:r>
              <w:rPr>
                <w:rFonts w:ascii="Times New Roman" w:hAnsi="Times New Roman"/>
                <w:sz w:val="24"/>
                <w:szCs w:val="24"/>
              </w:rPr>
              <w:t>0</w:t>
            </w:r>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4244E" w:rsidRPr="00426E94" w:rsidRDefault="0074244E" w:rsidP="0074244E">
            <w:pPr>
              <w:spacing w:line="252" w:lineRule="auto"/>
              <w:jc w:val="center"/>
              <w:rPr>
                <w:rFonts w:ascii="Times New Roman" w:hAnsi="Times New Roman"/>
                <w:sz w:val="24"/>
                <w:szCs w:val="24"/>
              </w:rPr>
            </w:pPr>
            <w:r>
              <w:rPr>
                <w:rFonts w:ascii="Times New Roman" w:hAnsi="Times New Roman"/>
                <w:sz w:val="24"/>
                <w:szCs w:val="24"/>
              </w:rPr>
              <w:t>2962,8</w:t>
            </w:r>
          </w:p>
        </w:tc>
        <w:tc>
          <w:tcPr>
            <w:tcW w:w="113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4244E" w:rsidRPr="00426E94" w:rsidRDefault="0074244E" w:rsidP="0074244E">
            <w:pPr>
              <w:spacing w:line="252" w:lineRule="auto"/>
              <w:jc w:val="center"/>
              <w:rPr>
                <w:rFonts w:ascii="Times New Roman" w:hAnsi="Times New Roman"/>
                <w:sz w:val="24"/>
                <w:szCs w:val="24"/>
              </w:rPr>
            </w:pPr>
            <w:r>
              <w:rPr>
                <w:rFonts w:ascii="Times New Roman" w:hAnsi="Times New Roman"/>
                <w:sz w:val="24"/>
                <w:szCs w:val="24"/>
              </w:rPr>
              <w:t>2999,9</w:t>
            </w:r>
          </w:p>
        </w:tc>
        <w:tc>
          <w:tcPr>
            <w:tcW w:w="1277" w:type="dxa"/>
            <w:tcBorders>
              <w:top w:val="single" w:sz="4" w:space="0" w:color="000000"/>
              <w:left w:val="single" w:sz="4" w:space="0" w:color="000000"/>
              <w:bottom w:val="single" w:sz="4" w:space="0" w:color="000000"/>
              <w:right w:val="single" w:sz="4" w:space="0" w:color="000000"/>
            </w:tcBorders>
            <w:tcMar>
              <w:left w:w="57" w:type="dxa"/>
              <w:right w:w="57" w:type="dxa"/>
            </w:tcMar>
          </w:tcPr>
          <w:p w:rsidR="0074244E" w:rsidRPr="00426E94" w:rsidRDefault="0074244E" w:rsidP="0074244E">
            <w:pPr>
              <w:spacing w:line="252" w:lineRule="auto"/>
              <w:jc w:val="center"/>
              <w:rPr>
                <w:rFonts w:ascii="Times New Roman" w:hAnsi="Times New Roman"/>
                <w:sz w:val="24"/>
                <w:szCs w:val="24"/>
              </w:rPr>
            </w:pPr>
            <w:r>
              <w:rPr>
                <w:rFonts w:ascii="Times New Roman" w:hAnsi="Times New Roman"/>
                <w:sz w:val="24"/>
                <w:szCs w:val="24"/>
              </w:rPr>
              <w:t>3091,1</w:t>
            </w: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4244E" w:rsidRPr="00426E94" w:rsidRDefault="0074244E" w:rsidP="0074244E">
            <w:pPr>
              <w:spacing w:line="252" w:lineRule="auto"/>
              <w:jc w:val="center"/>
              <w:rPr>
                <w:rFonts w:ascii="Times New Roman" w:hAnsi="Times New Roman"/>
                <w:sz w:val="24"/>
                <w:szCs w:val="24"/>
              </w:rPr>
            </w:pPr>
            <w:r>
              <w:rPr>
                <w:rFonts w:ascii="Times New Roman" w:hAnsi="Times New Roman"/>
                <w:sz w:val="24"/>
                <w:szCs w:val="24"/>
              </w:rPr>
              <w:t>9053,8</w:t>
            </w:r>
          </w:p>
        </w:tc>
      </w:tr>
    </w:tbl>
    <w:p w:rsidR="00314E96" w:rsidRPr="00426E94" w:rsidRDefault="00314E96" w:rsidP="00314E96">
      <w:pPr>
        <w:widowControl w:val="0"/>
        <w:tabs>
          <w:tab w:val="left" w:pos="851"/>
          <w:tab w:val="left" w:pos="11057"/>
        </w:tabs>
        <w:spacing w:line="216" w:lineRule="auto"/>
        <w:ind w:firstLine="709"/>
        <w:rPr>
          <w:rFonts w:ascii="Times New Roman" w:hAnsi="Times New Roman"/>
          <w:sz w:val="24"/>
          <w:szCs w:val="24"/>
        </w:rPr>
      </w:pPr>
    </w:p>
    <w:p w:rsidR="005D0A83" w:rsidRPr="00426E94" w:rsidRDefault="007664E9" w:rsidP="007664E9">
      <w:pPr>
        <w:widowControl w:val="0"/>
        <w:tabs>
          <w:tab w:val="left" w:pos="851"/>
          <w:tab w:val="left" w:pos="11057"/>
        </w:tabs>
        <w:jc w:val="left"/>
        <w:rPr>
          <w:rFonts w:ascii="Times New Roman" w:hAnsi="Times New Roman"/>
          <w:sz w:val="24"/>
          <w:szCs w:val="24"/>
        </w:rPr>
      </w:pPr>
      <w:r w:rsidRPr="00426E94">
        <w:rPr>
          <w:rFonts w:ascii="Times New Roman" w:hAnsi="Times New Roman"/>
          <w:sz w:val="24"/>
          <w:szCs w:val="24"/>
        </w:rPr>
        <w:t xml:space="preserve">                                                   </w:t>
      </w:r>
      <w:r w:rsidR="005D0A83" w:rsidRPr="00426E94">
        <w:rPr>
          <w:rFonts w:ascii="Times New Roman" w:hAnsi="Times New Roman"/>
          <w:sz w:val="24"/>
          <w:szCs w:val="24"/>
        </w:rPr>
        <w:t>5. План реализации комплекса процессных мероприятий на 202</w:t>
      </w:r>
      <w:r w:rsidR="000A7292">
        <w:rPr>
          <w:rFonts w:ascii="Times New Roman" w:hAnsi="Times New Roman"/>
          <w:sz w:val="24"/>
          <w:szCs w:val="24"/>
        </w:rPr>
        <w:t>5</w:t>
      </w:r>
      <w:r w:rsidR="005D0A83" w:rsidRPr="00426E94">
        <w:rPr>
          <w:rFonts w:ascii="Times New Roman" w:hAnsi="Times New Roman"/>
          <w:sz w:val="24"/>
          <w:szCs w:val="24"/>
        </w:rPr>
        <w:t xml:space="preserve"> – 202</w:t>
      </w:r>
      <w:r w:rsidR="000A7292">
        <w:rPr>
          <w:rFonts w:ascii="Times New Roman" w:hAnsi="Times New Roman"/>
          <w:sz w:val="24"/>
          <w:szCs w:val="24"/>
        </w:rPr>
        <w:t>7</w:t>
      </w:r>
      <w:r w:rsidRPr="00426E94">
        <w:rPr>
          <w:rFonts w:ascii="Times New Roman" w:hAnsi="Times New Roman"/>
          <w:sz w:val="24"/>
          <w:szCs w:val="24"/>
        </w:rPr>
        <w:t xml:space="preserve"> </w:t>
      </w:r>
      <w:r w:rsidR="005D0A83" w:rsidRPr="00426E94">
        <w:rPr>
          <w:rFonts w:ascii="Times New Roman" w:hAnsi="Times New Roman"/>
          <w:sz w:val="24"/>
          <w:szCs w:val="24"/>
        </w:rPr>
        <w:t>годы</w:t>
      </w:r>
    </w:p>
    <w:p w:rsidR="005D0A83" w:rsidRPr="00426E94" w:rsidRDefault="005D0A83" w:rsidP="005D0A83">
      <w:pPr>
        <w:widowControl w:val="0"/>
        <w:tabs>
          <w:tab w:val="left" w:pos="11057"/>
        </w:tabs>
        <w:jc w:val="center"/>
        <w:rPr>
          <w:rFonts w:ascii="Times New Roman" w:hAnsi="Times New Roman"/>
          <w:b/>
          <w:sz w:val="24"/>
          <w:szCs w:val="24"/>
        </w:rPr>
      </w:pPr>
    </w:p>
    <w:tbl>
      <w:tblPr>
        <w:tblW w:w="14465"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704"/>
        <w:gridCol w:w="4957"/>
        <w:gridCol w:w="8"/>
        <w:gridCol w:w="2118"/>
        <w:gridCol w:w="8"/>
        <w:gridCol w:w="2686"/>
        <w:gridCol w:w="8"/>
        <w:gridCol w:w="1976"/>
        <w:gridCol w:w="8"/>
        <w:gridCol w:w="1977"/>
        <w:gridCol w:w="8"/>
        <w:gridCol w:w="7"/>
      </w:tblGrid>
      <w:tr w:rsidR="005D0A83" w:rsidRPr="00426E94" w:rsidTr="00D125F8">
        <w:trPr>
          <w:gridAfter w:val="1"/>
          <w:wAfter w:w="7" w:type="dxa"/>
        </w:trPr>
        <w:tc>
          <w:tcPr>
            <w:tcW w:w="704" w:type="dxa"/>
            <w:tcBorders>
              <w:top w:val="single" w:sz="4" w:space="0" w:color="000000"/>
              <w:left w:val="single" w:sz="4" w:space="0" w:color="000000"/>
              <w:bottom w:val="single" w:sz="4" w:space="0" w:color="000000"/>
              <w:right w:val="single" w:sz="4" w:space="0" w:color="000000"/>
            </w:tcBorders>
            <w:tcMar>
              <w:left w:w="57" w:type="dxa"/>
              <w:right w:w="57" w:type="dxa"/>
            </w:tcMar>
          </w:tcPr>
          <w:p w:rsidR="005D0A83" w:rsidRPr="00426E94" w:rsidRDefault="005D0A83" w:rsidP="00FE52D3">
            <w:pPr>
              <w:widowControl w:val="0"/>
              <w:tabs>
                <w:tab w:val="left" w:pos="11057"/>
              </w:tabs>
              <w:jc w:val="center"/>
              <w:rPr>
                <w:rFonts w:ascii="Times New Roman" w:hAnsi="Times New Roman"/>
                <w:sz w:val="24"/>
                <w:szCs w:val="24"/>
              </w:rPr>
            </w:pPr>
            <w:r w:rsidRPr="00426E94">
              <w:rPr>
                <w:rFonts w:ascii="Times New Roman" w:hAnsi="Times New Roman"/>
                <w:sz w:val="24"/>
                <w:szCs w:val="24"/>
              </w:rPr>
              <w:t xml:space="preserve">№ </w:t>
            </w:r>
          </w:p>
          <w:p w:rsidR="005D0A83" w:rsidRPr="00426E94" w:rsidRDefault="005D0A83" w:rsidP="00FE52D3">
            <w:pPr>
              <w:widowControl w:val="0"/>
              <w:tabs>
                <w:tab w:val="left" w:pos="11057"/>
              </w:tabs>
              <w:jc w:val="center"/>
              <w:rPr>
                <w:rFonts w:ascii="Times New Roman" w:hAnsi="Times New Roman"/>
                <w:sz w:val="24"/>
                <w:szCs w:val="24"/>
              </w:rPr>
            </w:pPr>
            <w:proofErr w:type="gramStart"/>
            <w:r w:rsidRPr="00426E94">
              <w:rPr>
                <w:rFonts w:ascii="Times New Roman" w:hAnsi="Times New Roman"/>
                <w:sz w:val="24"/>
                <w:szCs w:val="24"/>
              </w:rPr>
              <w:t>п</w:t>
            </w:r>
            <w:proofErr w:type="gramEnd"/>
            <w:r w:rsidRPr="00426E94">
              <w:rPr>
                <w:rFonts w:ascii="Times New Roman" w:hAnsi="Times New Roman"/>
                <w:sz w:val="24"/>
                <w:szCs w:val="24"/>
              </w:rPr>
              <w:t>/п</w:t>
            </w:r>
          </w:p>
        </w:tc>
        <w:tc>
          <w:tcPr>
            <w:tcW w:w="4965"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D0A83" w:rsidRPr="00426E94" w:rsidRDefault="00F26EC2" w:rsidP="00FE52D3">
            <w:pPr>
              <w:widowControl w:val="0"/>
              <w:tabs>
                <w:tab w:val="left" w:pos="11057"/>
              </w:tabs>
              <w:jc w:val="center"/>
              <w:rPr>
                <w:rFonts w:ascii="Times New Roman" w:hAnsi="Times New Roman"/>
                <w:sz w:val="24"/>
                <w:szCs w:val="24"/>
              </w:rPr>
            </w:pPr>
            <w:r>
              <w:rPr>
                <w:rFonts w:ascii="Times New Roman" w:hAnsi="Times New Roman"/>
                <w:sz w:val="24"/>
                <w:szCs w:val="24"/>
              </w:rPr>
              <w:t xml:space="preserve">Задача, </w:t>
            </w:r>
            <w:r w:rsidR="005D0A83" w:rsidRPr="00426E94">
              <w:rPr>
                <w:rFonts w:ascii="Times New Roman" w:hAnsi="Times New Roman"/>
                <w:sz w:val="24"/>
                <w:szCs w:val="24"/>
              </w:rPr>
              <w:t>мероприяти</w:t>
            </w:r>
            <w:r>
              <w:rPr>
                <w:rFonts w:ascii="Times New Roman" w:hAnsi="Times New Roman"/>
                <w:sz w:val="24"/>
                <w:szCs w:val="24"/>
              </w:rPr>
              <w:t>е</w:t>
            </w:r>
            <w:r w:rsidR="005D0A83" w:rsidRPr="00426E94">
              <w:rPr>
                <w:rFonts w:ascii="Times New Roman" w:hAnsi="Times New Roman"/>
                <w:sz w:val="24"/>
                <w:szCs w:val="24"/>
              </w:rPr>
              <w:t xml:space="preserve"> (результат),</w:t>
            </w:r>
          </w:p>
          <w:p w:rsidR="005D0A83" w:rsidRPr="00426E94" w:rsidRDefault="005D0A83" w:rsidP="00F26EC2">
            <w:pPr>
              <w:widowControl w:val="0"/>
              <w:tabs>
                <w:tab w:val="left" w:pos="11057"/>
              </w:tabs>
              <w:jc w:val="center"/>
              <w:rPr>
                <w:rFonts w:ascii="Times New Roman" w:hAnsi="Times New Roman"/>
                <w:sz w:val="24"/>
                <w:szCs w:val="24"/>
              </w:rPr>
            </w:pPr>
            <w:r w:rsidRPr="00426E94">
              <w:rPr>
                <w:rFonts w:ascii="Times New Roman" w:hAnsi="Times New Roman"/>
                <w:sz w:val="24"/>
                <w:szCs w:val="24"/>
              </w:rPr>
              <w:t>контрольн</w:t>
            </w:r>
            <w:r w:rsidR="00F26EC2">
              <w:rPr>
                <w:rFonts w:ascii="Times New Roman" w:hAnsi="Times New Roman"/>
                <w:sz w:val="24"/>
                <w:szCs w:val="24"/>
              </w:rPr>
              <w:t>ая</w:t>
            </w:r>
            <w:r w:rsidRPr="00426E94">
              <w:rPr>
                <w:rFonts w:ascii="Times New Roman" w:hAnsi="Times New Roman"/>
                <w:sz w:val="24"/>
                <w:szCs w:val="24"/>
              </w:rPr>
              <w:t xml:space="preserve"> точк</w:t>
            </w:r>
            <w:r w:rsidR="00F26EC2">
              <w:rPr>
                <w:rFonts w:ascii="Times New Roman" w:hAnsi="Times New Roman"/>
                <w:sz w:val="24"/>
                <w:szCs w:val="24"/>
              </w:rPr>
              <w:t>а</w:t>
            </w: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D0A83" w:rsidRPr="00426E94" w:rsidRDefault="005D0A83" w:rsidP="00FE52D3">
            <w:pPr>
              <w:widowControl w:val="0"/>
              <w:tabs>
                <w:tab w:val="left" w:pos="11057"/>
              </w:tabs>
              <w:jc w:val="center"/>
              <w:rPr>
                <w:rFonts w:ascii="Times New Roman" w:hAnsi="Times New Roman"/>
                <w:sz w:val="24"/>
                <w:szCs w:val="24"/>
              </w:rPr>
            </w:pPr>
            <w:r w:rsidRPr="00426E94">
              <w:rPr>
                <w:rFonts w:ascii="Times New Roman" w:hAnsi="Times New Roman"/>
                <w:sz w:val="24"/>
                <w:szCs w:val="24"/>
              </w:rPr>
              <w:t>Дата наступления контрольной точки</w:t>
            </w:r>
          </w:p>
        </w:tc>
        <w:tc>
          <w:tcPr>
            <w:tcW w:w="2694"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D0A83" w:rsidRPr="00426E94" w:rsidRDefault="005D0A83" w:rsidP="00FE52D3">
            <w:pPr>
              <w:widowControl w:val="0"/>
              <w:tabs>
                <w:tab w:val="left" w:pos="11057"/>
              </w:tabs>
              <w:jc w:val="center"/>
              <w:rPr>
                <w:rFonts w:ascii="Times New Roman" w:hAnsi="Times New Roman"/>
                <w:sz w:val="24"/>
                <w:szCs w:val="24"/>
              </w:rPr>
            </w:pPr>
            <w:r w:rsidRPr="00426E94">
              <w:rPr>
                <w:rFonts w:ascii="Times New Roman" w:hAnsi="Times New Roman"/>
                <w:sz w:val="24"/>
                <w:szCs w:val="24"/>
              </w:rPr>
              <w:t>Ответственный испо</w:t>
            </w:r>
            <w:r w:rsidRPr="00426E94">
              <w:rPr>
                <w:rFonts w:ascii="Times New Roman" w:hAnsi="Times New Roman"/>
                <w:sz w:val="24"/>
                <w:szCs w:val="24"/>
              </w:rPr>
              <w:t>л</w:t>
            </w:r>
            <w:r w:rsidRPr="00426E94">
              <w:rPr>
                <w:rFonts w:ascii="Times New Roman" w:hAnsi="Times New Roman"/>
                <w:sz w:val="24"/>
                <w:szCs w:val="24"/>
              </w:rPr>
              <w:t xml:space="preserve">нитель </w:t>
            </w:r>
          </w:p>
          <w:p w:rsidR="005D0A83" w:rsidRPr="00426E94" w:rsidRDefault="005D0A83" w:rsidP="00F26EC2">
            <w:pPr>
              <w:widowControl w:val="0"/>
              <w:tabs>
                <w:tab w:val="left" w:pos="11057"/>
              </w:tabs>
              <w:jc w:val="center"/>
              <w:rPr>
                <w:rFonts w:ascii="Times New Roman" w:hAnsi="Times New Roman"/>
                <w:sz w:val="24"/>
                <w:szCs w:val="24"/>
              </w:rPr>
            </w:pPr>
            <w:r w:rsidRPr="00426E94">
              <w:rPr>
                <w:rFonts w:ascii="Times New Roman" w:hAnsi="Times New Roman"/>
                <w:sz w:val="24"/>
                <w:szCs w:val="24"/>
              </w:rPr>
              <w:t xml:space="preserve">(Ф.И.О., должность, наименование </w:t>
            </w:r>
            <w:r w:rsidR="00F26EC2">
              <w:rPr>
                <w:rFonts w:ascii="Times New Roman" w:hAnsi="Times New Roman"/>
                <w:sz w:val="24"/>
                <w:szCs w:val="24"/>
              </w:rPr>
              <w:t>структу</w:t>
            </w:r>
            <w:r w:rsidR="00F26EC2">
              <w:rPr>
                <w:rFonts w:ascii="Times New Roman" w:hAnsi="Times New Roman"/>
                <w:sz w:val="24"/>
                <w:szCs w:val="24"/>
              </w:rPr>
              <w:t>р</w:t>
            </w:r>
            <w:r w:rsidR="00F26EC2">
              <w:rPr>
                <w:rFonts w:ascii="Times New Roman" w:hAnsi="Times New Roman"/>
                <w:sz w:val="24"/>
                <w:szCs w:val="24"/>
              </w:rPr>
              <w:t>ного подразделения, о</w:t>
            </w:r>
            <w:r w:rsidR="00F26EC2">
              <w:rPr>
                <w:rFonts w:ascii="Times New Roman" w:hAnsi="Times New Roman"/>
                <w:sz w:val="24"/>
                <w:szCs w:val="24"/>
              </w:rPr>
              <w:t>т</w:t>
            </w:r>
            <w:r w:rsidR="00F26EC2">
              <w:rPr>
                <w:rFonts w:ascii="Times New Roman" w:hAnsi="Times New Roman"/>
                <w:sz w:val="24"/>
                <w:szCs w:val="24"/>
              </w:rPr>
              <w:t>раслевого отдела Адм</w:t>
            </w:r>
            <w:r w:rsidR="00F26EC2">
              <w:rPr>
                <w:rFonts w:ascii="Times New Roman" w:hAnsi="Times New Roman"/>
                <w:sz w:val="24"/>
                <w:szCs w:val="24"/>
              </w:rPr>
              <w:t>и</w:t>
            </w:r>
            <w:r w:rsidR="00F26EC2">
              <w:rPr>
                <w:rFonts w:ascii="Times New Roman" w:hAnsi="Times New Roman"/>
                <w:sz w:val="24"/>
                <w:szCs w:val="24"/>
              </w:rPr>
              <w:t>нистрации Песчаноко</w:t>
            </w:r>
            <w:r w:rsidR="00F26EC2">
              <w:rPr>
                <w:rFonts w:ascii="Times New Roman" w:hAnsi="Times New Roman"/>
                <w:sz w:val="24"/>
                <w:szCs w:val="24"/>
              </w:rPr>
              <w:t>п</w:t>
            </w:r>
            <w:r w:rsidR="00F26EC2">
              <w:rPr>
                <w:rFonts w:ascii="Times New Roman" w:hAnsi="Times New Roman"/>
                <w:sz w:val="24"/>
                <w:szCs w:val="24"/>
              </w:rPr>
              <w:t>ского района</w:t>
            </w:r>
            <w:r w:rsidRPr="00426E94">
              <w:rPr>
                <w:rFonts w:ascii="Times New Roman" w:hAnsi="Times New Roman"/>
                <w:sz w:val="24"/>
                <w:szCs w:val="24"/>
              </w:rPr>
              <w:t>)</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D0A83" w:rsidRPr="00426E94" w:rsidRDefault="005D0A83" w:rsidP="00FE52D3">
            <w:pPr>
              <w:widowControl w:val="0"/>
              <w:tabs>
                <w:tab w:val="left" w:pos="11057"/>
              </w:tabs>
              <w:jc w:val="center"/>
              <w:rPr>
                <w:rFonts w:ascii="Times New Roman" w:hAnsi="Times New Roman"/>
                <w:sz w:val="24"/>
                <w:szCs w:val="24"/>
              </w:rPr>
            </w:pPr>
            <w:r w:rsidRPr="00426E94">
              <w:rPr>
                <w:rFonts w:ascii="Times New Roman" w:hAnsi="Times New Roman"/>
                <w:sz w:val="24"/>
                <w:szCs w:val="24"/>
              </w:rPr>
              <w:t>Вид подтвержд</w:t>
            </w:r>
            <w:r w:rsidRPr="00426E94">
              <w:rPr>
                <w:rFonts w:ascii="Times New Roman" w:hAnsi="Times New Roman"/>
                <w:sz w:val="24"/>
                <w:szCs w:val="24"/>
              </w:rPr>
              <w:t>а</w:t>
            </w:r>
            <w:r w:rsidRPr="00426E94">
              <w:rPr>
                <w:rFonts w:ascii="Times New Roman" w:hAnsi="Times New Roman"/>
                <w:sz w:val="24"/>
                <w:szCs w:val="24"/>
              </w:rPr>
              <w:t xml:space="preserve">ющего документа </w:t>
            </w: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D0A83" w:rsidRPr="00426E94" w:rsidRDefault="005D0A83" w:rsidP="00FE52D3">
            <w:pPr>
              <w:widowControl w:val="0"/>
              <w:tabs>
                <w:tab w:val="left" w:pos="11057"/>
              </w:tabs>
              <w:jc w:val="center"/>
              <w:rPr>
                <w:rFonts w:ascii="Times New Roman" w:hAnsi="Times New Roman"/>
                <w:sz w:val="24"/>
                <w:szCs w:val="24"/>
              </w:rPr>
            </w:pPr>
            <w:r w:rsidRPr="00426E94">
              <w:rPr>
                <w:rFonts w:ascii="Times New Roman" w:hAnsi="Times New Roman"/>
                <w:sz w:val="24"/>
                <w:szCs w:val="24"/>
              </w:rPr>
              <w:t xml:space="preserve">Информационная система </w:t>
            </w:r>
          </w:p>
          <w:p w:rsidR="005D0A83" w:rsidRPr="00426E94" w:rsidRDefault="005D0A83" w:rsidP="00FE52D3">
            <w:pPr>
              <w:widowControl w:val="0"/>
              <w:tabs>
                <w:tab w:val="left" w:pos="11057"/>
              </w:tabs>
              <w:jc w:val="center"/>
              <w:rPr>
                <w:rFonts w:ascii="Times New Roman" w:hAnsi="Times New Roman"/>
                <w:sz w:val="24"/>
                <w:szCs w:val="24"/>
              </w:rPr>
            </w:pPr>
            <w:r w:rsidRPr="00426E94">
              <w:rPr>
                <w:rFonts w:ascii="Times New Roman" w:hAnsi="Times New Roman"/>
                <w:sz w:val="24"/>
                <w:szCs w:val="24"/>
              </w:rPr>
              <w:t>(источник да</w:t>
            </w:r>
            <w:r w:rsidRPr="00426E94">
              <w:rPr>
                <w:rFonts w:ascii="Times New Roman" w:hAnsi="Times New Roman"/>
                <w:sz w:val="24"/>
                <w:szCs w:val="24"/>
              </w:rPr>
              <w:t>н</w:t>
            </w:r>
            <w:r w:rsidRPr="00426E94">
              <w:rPr>
                <w:rFonts w:ascii="Times New Roman" w:hAnsi="Times New Roman"/>
                <w:sz w:val="24"/>
                <w:szCs w:val="24"/>
              </w:rPr>
              <w:t xml:space="preserve">ных) </w:t>
            </w:r>
          </w:p>
        </w:tc>
      </w:tr>
      <w:tr w:rsidR="005D0A83" w:rsidRPr="00426E94" w:rsidTr="00D125F8">
        <w:trPr>
          <w:gridAfter w:val="1"/>
          <w:wAfter w:w="7" w:type="dxa"/>
          <w:tblHeader/>
        </w:trPr>
        <w:tc>
          <w:tcPr>
            <w:tcW w:w="704" w:type="dxa"/>
            <w:tcBorders>
              <w:top w:val="single" w:sz="4" w:space="0" w:color="000000"/>
              <w:left w:val="single" w:sz="4" w:space="0" w:color="000000"/>
              <w:bottom w:val="single" w:sz="4" w:space="0" w:color="000000"/>
              <w:right w:val="single" w:sz="4" w:space="0" w:color="000000"/>
            </w:tcBorders>
            <w:tcMar>
              <w:left w:w="57" w:type="dxa"/>
              <w:right w:w="57" w:type="dxa"/>
            </w:tcMar>
          </w:tcPr>
          <w:p w:rsidR="005D0A83" w:rsidRPr="00426E94" w:rsidRDefault="005D0A83" w:rsidP="00FE52D3">
            <w:pPr>
              <w:widowControl w:val="0"/>
              <w:tabs>
                <w:tab w:val="left" w:pos="11057"/>
              </w:tabs>
              <w:spacing w:line="228" w:lineRule="auto"/>
              <w:jc w:val="center"/>
              <w:rPr>
                <w:rFonts w:ascii="Times New Roman" w:hAnsi="Times New Roman"/>
                <w:sz w:val="24"/>
                <w:szCs w:val="24"/>
              </w:rPr>
            </w:pPr>
            <w:r w:rsidRPr="00426E94">
              <w:rPr>
                <w:rFonts w:ascii="Times New Roman" w:hAnsi="Times New Roman"/>
                <w:sz w:val="24"/>
                <w:szCs w:val="24"/>
              </w:rPr>
              <w:t>1</w:t>
            </w:r>
          </w:p>
        </w:tc>
        <w:tc>
          <w:tcPr>
            <w:tcW w:w="4965"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D0A83" w:rsidRPr="00426E94" w:rsidRDefault="005D0A83" w:rsidP="00FE52D3">
            <w:pPr>
              <w:widowControl w:val="0"/>
              <w:tabs>
                <w:tab w:val="left" w:pos="11057"/>
              </w:tabs>
              <w:spacing w:line="228" w:lineRule="auto"/>
              <w:jc w:val="center"/>
              <w:rPr>
                <w:rFonts w:ascii="Times New Roman" w:hAnsi="Times New Roman"/>
                <w:sz w:val="24"/>
                <w:szCs w:val="24"/>
              </w:rPr>
            </w:pPr>
            <w:r w:rsidRPr="00426E94">
              <w:rPr>
                <w:rFonts w:ascii="Times New Roman" w:hAnsi="Times New Roman"/>
                <w:sz w:val="24"/>
                <w:szCs w:val="24"/>
              </w:rPr>
              <w:t>2</w:t>
            </w: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D0A83" w:rsidRPr="00426E94" w:rsidRDefault="005D0A83" w:rsidP="00FE52D3">
            <w:pPr>
              <w:widowControl w:val="0"/>
              <w:tabs>
                <w:tab w:val="left" w:pos="11057"/>
              </w:tabs>
              <w:spacing w:line="228" w:lineRule="auto"/>
              <w:jc w:val="center"/>
              <w:rPr>
                <w:rFonts w:ascii="Times New Roman" w:hAnsi="Times New Roman"/>
                <w:sz w:val="24"/>
                <w:szCs w:val="24"/>
              </w:rPr>
            </w:pPr>
            <w:r w:rsidRPr="00426E94">
              <w:rPr>
                <w:rFonts w:ascii="Times New Roman" w:hAnsi="Times New Roman"/>
                <w:sz w:val="24"/>
                <w:szCs w:val="24"/>
              </w:rPr>
              <w:t>3</w:t>
            </w:r>
          </w:p>
        </w:tc>
        <w:tc>
          <w:tcPr>
            <w:tcW w:w="2694"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D0A83" w:rsidRPr="00426E94" w:rsidRDefault="005D0A83" w:rsidP="00FE52D3">
            <w:pPr>
              <w:widowControl w:val="0"/>
              <w:tabs>
                <w:tab w:val="left" w:pos="11057"/>
              </w:tabs>
              <w:spacing w:line="228" w:lineRule="auto"/>
              <w:jc w:val="center"/>
              <w:rPr>
                <w:rFonts w:ascii="Times New Roman" w:hAnsi="Times New Roman"/>
                <w:sz w:val="24"/>
                <w:szCs w:val="24"/>
              </w:rPr>
            </w:pPr>
            <w:r w:rsidRPr="00426E94">
              <w:rPr>
                <w:rFonts w:ascii="Times New Roman" w:hAnsi="Times New Roman"/>
                <w:sz w:val="24"/>
                <w:szCs w:val="24"/>
              </w:rPr>
              <w:t>4</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D0A83" w:rsidRPr="00426E94" w:rsidRDefault="005D0A83" w:rsidP="00FE52D3">
            <w:pPr>
              <w:widowControl w:val="0"/>
              <w:tabs>
                <w:tab w:val="left" w:pos="11057"/>
              </w:tabs>
              <w:spacing w:line="228" w:lineRule="auto"/>
              <w:jc w:val="center"/>
              <w:rPr>
                <w:rFonts w:ascii="Times New Roman" w:hAnsi="Times New Roman"/>
                <w:sz w:val="24"/>
                <w:szCs w:val="24"/>
              </w:rPr>
            </w:pPr>
            <w:r w:rsidRPr="00426E94">
              <w:rPr>
                <w:rFonts w:ascii="Times New Roman" w:hAnsi="Times New Roman"/>
                <w:sz w:val="24"/>
                <w:szCs w:val="24"/>
              </w:rPr>
              <w:t>5</w:t>
            </w: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D0A83" w:rsidRPr="00426E94" w:rsidRDefault="005D0A83" w:rsidP="00FE52D3">
            <w:pPr>
              <w:widowControl w:val="0"/>
              <w:tabs>
                <w:tab w:val="left" w:pos="11057"/>
              </w:tabs>
              <w:spacing w:line="228" w:lineRule="auto"/>
              <w:jc w:val="center"/>
              <w:rPr>
                <w:rFonts w:ascii="Times New Roman" w:hAnsi="Times New Roman"/>
                <w:sz w:val="24"/>
                <w:szCs w:val="24"/>
              </w:rPr>
            </w:pPr>
            <w:r w:rsidRPr="00426E94">
              <w:rPr>
                <w:rFonts w:ascii="Times New Roman" w:hAnsi="Times New Roman"/>
                <w:sz w:val="24"/>
                <w:szCs w:val="24"/>
              </w:rPr>
              <w:t>6</w:t>
            </w:r>
          </w:p>
        </w:tc>
      </w:tr>
      <w:tr w:rsidR="005D0A83" w:rsidRPr="00426E94" w:rsidTr="00D125F8">
        <w:tc>
          <w:tcPr>
            <w:tcW w:w="14465" w:type="dxa"/>
            <w:gridSpan w:val="12"/>
            <w:tcBorders>
              <w:top w:val="single" w:sz="4" w:space="0" w:color="000000"/>
              <w:left w:val="single" w:sz="4" w:space="0" w:color="000000"/>
              <w:bottom w:val="single" w:sz="4" w:space="0" w:color="000000"/>
              <w:right w:val="single" w:sz="4" w:space="0" w:color="000000"/>
            </w:tcBorders>
            <w:tcMar>
              <w:left w:w="57" w:type="dxa"/>
              <w:right w:w="57" w:type="dxa"/>
            </w:tcMar>
          </w:tcPr>
          <w:p w:rsidR="005D0A83" w:rsidRPr="00426E94" w:rsidRDefault="00F26EC2" w:rsidP="00FE52D3">
            <w:pPr>
              <w:widowControl w:val="0"/>
              <w:tabs>
                <w:tab w:val="left" w:pos="11057"/>
              </w:tabs>
              <w:spacing w:line="228" w:lineRule="auto"/>
              <w:contextualSpacing/>
              <w:jc w:val="center"/>
              <w:rPr>
                <w:rFonts w:ascii="Times New Roman" w:hAnsi="Times New Roman"/>
                <w:sz w:val="24"/>
                <w:szCs w:val="24"/>
              </w:rPr>
            </w:pPr>
            <w:r>
              <w:rPr>
                <w:rFonts w:ascii="Times New Roman" w:hAnsi="Times New Roman"/>
                <w:sz w:val="24"/>
                <w:szCs w:val="24"/>
              </w:rPr>
              <w:t>З</w:t>
            </w:r>
            <w:r w:rsidR="005D0A83" w:rsidRPr="00426E94">
              <w:rPr>
                <w:rFonts w:ascii="Times New Roman" w:hAnsi="Times New Roman"/>
                <w:sz w:val="24"/>
                <w:szCs w:val="24"/>
              </w:rPr>
              <w:t xml:space="preserve">адача </w:t>
            </w:r>
            <w:r>
              <w:rPr>
                <w:rFonts w:ascii="Times New Roman" w:hAnsi="Times New Roman"/>
                <w:sz w:val="24"/>
                <w:szCs w:val="24"/>
              </w:rPr>
              <w:t xml:space="preserve"> 1 </w:t>
            </w:r>
            <w:r w:rsidR="005D0A83" w:rsidRPr="00426E94">
              <w:rPr>
                <w:rFonts w:ascii="Times New Roman" w:hAnsi="Times New Roman"/>
                <w:sz w:val="24"/>
                <w:szCs w:val="24"/>
              </w:rPr>
              <w:t>комплекса процессных мероприятий «Развита система социального обслуживания,</w:t>
            </w:r>
          </w:p>
          <w:p w:rsidR="005D0A83" w:rsidRPr="00426E94" w:rsidRDefault="005D0A83" w:rsidP="00FE52D3">
            <w:pPr>
              <w:widowControl w:val="0"/>
              <w:tabs>
                <w:tab w:val="left" w:pos="11057"/>
              </w:tabs>
              <w:spacing w:line="228" w:lineRule="auto"/>
              <w:contextualSpacing/>
              <w:jc w:val="center"/>
              <w:rPr>
                <w:rFonts w:ascii="Times New Roman" w:hAnsi="Times New Roman"/>
                <w:sz w:val="24"/>
                <w:szCs w:val="24"/>
              </w:rPr>
            </w:pPr>
            <w:r w:rsidRPr="00426E94">
              <w:rPr>
                <w:rFonts w:ascii="Times New Roman" w:hAnsi="Times New Roman"/>
                <w:sz w:val="24"/>
                <w:szCs w:val="24"/>
              </w:rPr>
              <w:t>повышена его доступность и улучшено качество, в том числе для граждан старшего поколения»</w:t>
            </w:r>
          </w:p>
        </w:tc>
      </w:tr>
      <w:tr w:rsidR="005D0A83" w:rsidRPr="00426E94" w:rsidTr="00D125F8">
        <w:trPr>
          <w:gridAfter w:val="2"/>
          <w:wAfter w:w="15" w:type="dxa"/>
        </w:trPr>
        <w:tc>
          <w:tcPr>
            <w:tcW w:w="70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D0A83" w:rsidRPr="00426E94" w:rsidRDefault="00BD33F2" w:rsidP="00BD33F2">
            <w:pPr>
              <w:widowControl w:val="0"/>
              <w:tabs>
                <w:tab w:val="left" w:pos="11057"/>
              </w:tabs>
              <w:spacing w:line="228" w:lineRule="auto"/>
              <w:jc w:val="center"/>
              <w:rPr>
                <w:rFonts w:ascii="Times New Roman" w:hAnsi="Times New Roman"/>
                <w:sz w:val="24"/>
                <w:szCs w:val="24"/>
              </w:rPr>
            </w:pPr>
            <w:r w:rsidRPr="00426E94">
              <w:rPr>
                <w:rFonts w:ascii="Times New Roman" w:hAnsi="Times New Roman"/>
                <w:sz w:val="24"/>
                <w:szCs w:val="24"/>
              </w:rPr>
              <w:t>1.</w:t>
            </w:r>
            <w:r w:rsidR="005D0A83" w:rsidRPr="00426E94">
              <w:rPr>
                <w:rFonts w:ascii="Times New Roman" w:hAnsi="Times New Roman"/>
                <w:sz w:val="24"/>
                <w:szCs w:val="24"/>
              </w:rPr>
              <w:t>1.</w:t>
            </w:r>
          </w:p>
        </w:tc>
        <w:tc>
          <w:tcPr>
            <w:tcW w:w="495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D0A83" w:rsidRPr="00426E94" w:rsidRDefault="005D0A83" w:rsidP="004A6E11">
            <w:pPr>
              <w:widowControl w:val="0"/>
              <w:spacing w:line="228" w:lineRule="auto"/>
              <w:contextualSpacing/>
              <w:jc w:val="left"/>
              <w:rPr>
                <w:rFonts w:ascii="Times New Roman" w:hAnsi="Times New Roman"/>
                <w:sz w:val="24"/>
                <w:szCs w:val="24"/>
              </w:rPr>
            </w:pPr>
            <w:r w:rsidRPr="00426E94">
              <w:rPr>
                <w:rFonts w:ascii="Times New Roman" w:hAnsi="Times New Roman"/>
                <w:sz w:val="24"/>
                <w:szCs w:val="24"/>
              </w:rPr>
              <w:t xml:space="preserve">Мероприятие (результат) </w:t>
            </w:r>
            <w:r w:rsidR="004A6E11">
              <w:rPr>
                <w:rFonts w:ascii="Times New Roman" w:hAnsi="Times New Roman"/>
                <w:sz w:val="24"/>
                <w:szCs w:val="24"/>
              </w:rPr>
              <w:t>4</w:t>
            </w:r>
            <w:r w:rsidRPr="00426E94">
              <w:rPr>
                <w:rFonts w:ascii="Times New Roman" w:hAnsi="Times New Roman"/>
                <w:sz w:val="24"/>
                <w:szCs w:val="24"/>
              </w:rPr>
              <w:t>.</w:t>
            </w:r>
            <w:r w:rsidR="00E51526" w:rsidRPr="00426E94">
              <w:rPr>
                <w:rFonts w:ascii="Times New Roman" w:hAnsi="Times New Roman"/>
                <w:sz w:val="24"/>
                <w:szCs w:val="24"/>
              </w:rPr>
              <w:t>1</w:t>
            </w:r>
            <w:r w:rsidRPr="00426E94">
              <w:rPr>
                <w:rFonts w:ascii="Times New Roman" w:hAnsi="Times New Roman"/>
                <w:sz w:val="24"/>
                <w:szCs w:val="24"/>
              </w:rPr>
              <w:t xml:space="preserve"> «Субвенции на осуществление государственных полномочий в сфере социального обслуживания, пред</w:t>
            </w:r>
            <w:r w:rsidRPr="00426E94">
              <w:rPr>
                <w:rFonts w:ascii="Times New Roman" w:hAnsi="Times New Roman"/>
                <w:sz w:val="24"/>
                <w:szCs w:val="24"/>
              </w:rPr>
              <w:t>у</w:t>
            </w:r>
            <w:r w:rsidRPr="00426E94">
              <w:rPr>
                <w:rFonts w:ascii="Times New Roman" w:hAnsi="Times New Roman"/>
                <w:sz w:val="24"/>
                <w:szCs w:val="24"/>
              </w:rPr>
              <w:t>смотренных пунктами 2, 3, 4 и 5 части 1 и ч</w:t>
            </w:r>
            <w:r w:rsidRPr="00426E94">
              <w:rPr>
                <w:rFonts w:ascii="Times New Roman" w:hAnsi="Times New Roman"/>
                <w:sz w:val="24"/>
                <w:szCs w:val="24"/>
              </w:rPr>
              <w:t>а</w:t>
            </w:r>
            <w:r w:rsidRPr="00426E94">
              <w:rPr>
                <w:rFonts w:ascii="Times New Roman" w:hAnsi="Times New Roman"/>
                <w:sz w:val="24"/>
                <w:szCs w:val="24"/>
              </w:rPr>
              <w:t>стями 1</w:t>
            </w:r>
            <w:r w:rsidRPr="00426E94">
              <w:rPr>
                <w:rFonts w:ascii="Times New Roman" w:hAnsi="Times New Roman"/>
                <w:sz w:val="24"/>
                <w:szCs w:val="24"/>
                <w:vertAlign w:val="superscript"/>
              </w:rPr>
              <w:t>1</w:t>
            </w:r>
            <w:r w:rsidRPr="00426E94">
              <w:rPr>
                <w:rFonts w:ascii="Times New Roman" w:hAnsi="Times New Roman"/>
                <w:sz w:val="24"/>
                <w:szCs w:val="24"/>
              </w:rPr>
              <w:t>, 1</w:t>
            </w:r>
            <w:r w:rsidRPr="00426E94">
              <w:rPr>
                <w:rFonts w:ascii="Times New Roman" w:hAnsi="Times New Roman"/>
                <w:sz w:val="24"/>
                <w:szCs w:val="24"/>
                <w:vertAlign w:val="superscript"/>
              </w:rPr>
              <w:t xml:space="preserve">2 </w:t>
            </w:r>
            <w:r w:rsidRPr="00426E94">
              <w:rPr>
                <w:rFonts w:ascii="Times New Roman" w:hAnsi="Times New Roman"/>
                <w:sz w:val="24"/>
                <w:szCs w:val="24"/>
              </w:rPr>
              <w:t xml:space="preserve">статьи 6 Областного закона от 3 </w:t>
            </w:r>
            <w:r w:rsidRPr="00426E94">
              <w:rPr>
                <w:rFonts w:ascii="Times New Roman" w:hAnsi="Times New Roman"/>
                <w:sz w:val="24"/>
                <w:szCs w:val="24"/>
              </w:rPr>
              <w:lastRenderedPageBreak/>
              <w:t>сентября 2014 года № 222-ЗС «О социальном обслуживании граждан в Ростовской обл</w:t>
            </w:r>
            <w:r w:rsidRPr="00426E94">
              <w:rPr>
                <w:rFonts w:ascii="Times New Roman" w:hAnsi="Times New Roman"/>
                <w:sz w:val="24"/>
                <w:szCs w:val="24"/>
              </w:rPr>
              <w:t>а</w:t>
            </w:r>
            <w:r w:rsidRPr="00426E94">
              <w:rPr>
                <w:rFonts w:ascii="Times New Roman" w:hAnsi="Times New Roman"/>
                <w:sz w:val="24"/>
                <w:szCs w:val="24"/>
              </w:rPr>
              <w:t>сти», предоставлены в полном объеме» (всего)</w:t>
            </w: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D0A83" w:rsidRPr="00426E94" w:rsidRDefault="005D0A83" w:rsidP="00BD33F2">
            <w:pPr>
              <w:widowControl w:val="0"/>
              <w:spacing w:line="228" w:lineRule="auto"/>
              <w:contextualSpacing/>
              <w:jc w:val="center"/>
              <w:rPr>
                <w:rFonts w:ascii="Times New Roman" w:hAnsi="Times New Roman"/>
                <w:sz w:val="24"/>
                <w:szCs w:val="24"/>
              </w:rPr>
            </w:pPr>
            <w:r w:rsidRPr="00426E94">
              <w:rPr>
                <w:rFonts w:ascii="Times New Roman" w:hAnsi="Times New Roman"/>
                <w:sz w:val="24"/>
                <w:szCs w:val="24"/>
              </w:rPr>
              <w:lastRenderedPageBreak/>
              <w:t>Х</w:t>
            </w:r>
          </w:p>
        </w:tc>
        <w:tc>
          <w:tcPr>
            <w:tcW w:w="2694"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D0A83" w:rsidRPr="00426E94" w:rsidRDefault="005D0A83" w:rsidP="00BD33F2">
            <w:pPr>
              <w:widowControl w:val="0"/>
              <w:spacing w:line="228" w:lineRule="auto"/>
              <w:contextualSpacing/>
              <w:jc w:val="center"/>
              <w:rPr>
                <w:rFonts w:ascii="Times New Roman" w:hAnsi="Times New Roman"/>
                <w:sz w:val="24"/>
                <w:szCs w:val="24"/>
              </w:rPr>
            </w:pPr>
            <w:r w:rsidRPr="00426E94">
              <w:rPr>
                <w:rFonts w:ascii="Times New Roman" w:hAnsi="Times New Roman"/>
                <w:sz w:val="24"/>
                <w:szCs w:val="24"/>
              </w:rPr>
              <w:t>Х</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D0A83" w:rsidRPr="00426E94" w:rsidRDefault="005D0A83" w:rsidP="00BD33F2">
            <w:pPr>
              <w:widowControl w:val="0"/>
              <w:spacing w:line="228" w:lineRule="auto"/>
              <w:contextualSpacing/>
              <w:jc w:val="center"/>
              <w:rPr>
                <w:rFonts w:ascii="Times New Roman" w:hAnsi="Times New Roman"/>
                <w:sz w:val="24"/>
                <w:szCs w:val="24"/>
              </w:rPr>
            </w:pPr>
            <w:r w:rsidRPr="00426E94">
              <w:rPr>
                <w:rFonts w:ascii="Times New Roman" w:hAnsi="Times New Roman"/>
                <w:sz w:val="24"/>
                <w:szCs w:val="24"/>
              </w:rPr>
              <w:t>Х</w:t>
            </w: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D0A83" w:rsidRPr="00426E94" w:rsidRDefault="005D0A83" w:rsidP="00BD33F2">
            <w:pPr>
              <w:widowControl w:val="0"/>
              <w:spacing w:line="228" w:lineRule="auto"/>
              <w:contextualSpacing/>
              <w:jc w:val="center"/>
              <w:rPr>
                <w:rFonts w:ascii="Times New Roman" w:hAnsi="Times New Roman"/>
                <w:sz w:val="24"/>
                <w:szCs w:val="24"/>
              </w:rPr>
            </w:pPr>
            <w:r w:rsidRPr="00426E94">
              <w:rPr>
                <w:rFonts w:ascii="Times New Roman" w:hAnsi="Times New Roman"/>
                <w:sz w:val="24"/>
                <w:szCs w:val="24"/>
              </w:rPr>
              <w:t>Х</w:t>
            </w:r>
          </w:p>
        </w:tc>
      </w:tr>
      <w:tr w:rsidR="005D0A83" w:rsidRPr="00426E94" w:rsidTr="00D125F8">
        <w:trPr>
          <w:gridAfter w:val="2"/>
          <w:wAfter w:w="15" w:type="dxa"/>
        </w:trPr>
        <w:tc>
          <w:tcPr>
            <w:tcW w:w="70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D0A83" w:rsidRPr="00426E94" w:rsidRDefault="005D0A83" w:rsidP="00BD33F2">
            <w:pPr>
              <w:widowControl w:val="0"/>
              <w:tabs>
                <w:tab w:val="left" w:pos="11057"/>
              </w:tabs>
              <w:spacing w:line="228" w:lineRule="auto"/>
              <w:jc w:val="center"/>
              <w:rPr>
                <w:rFonts w:ascii="Times New Roman" w:hAnsi="Times New Roman"/>
                <w:sz w:val="24"/>
                <w:szCs w:val="24"/>
              </w:rPr>
            </w:pPr>
            <w:r w:rsidRPr="00426E94">
              <w:rPr>
                <w:rFonts w:ascii="Times New Roman" w:hAnsi="Times New Roman"/>
                <w:sz w:val="24"/>
                <w:szCs w:val="24"/>
              </w:rPr>
              <w:lastRenderedPageBreak/>
              <w:t>1.2.</w:t>
            </w:r>
          </w:p>
        </w:tc>
        <w:tc>
          <w:tcPr>
            <w:tcW w:w="495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D0A83" w:rsidRPr="00426E94" w:rsidRDefault="005D0A83" w:rsidP="00BD33F2">
            <w:pPr>
              <w:widowControl w:val="0"/>
              <w:spacing w:line="228" w:lineRule="auto"/>
              <w:contextualSpacing/>
              <w:jc w:val="left"/>
              <w:rPr>
                <w:rFonts w:ascii="Times New Roman" w:hAnsi="Times New Roman"/>
                <w:sz w:val="24"/>
                <w:szCs w:val="24"/>
              </w:rPr>
            </w:pPr>
            <w:r w:rsidRPr="00426E94">
              <w:rPr>
                <w:rFonts w:ascii="Times New Roman" w:hAnsi="Times New Roman"/>
                <w:sz w:val="24"/>
                <w:szCs w:val="24"/>
              </w:rPr>
              <w:t>Контрольная точка</w:t>
            </w:r>
            <w:r w:rsidR="00E14B1A">
              <w:rPr>
                <w:rFonts w:ascii="Times New Roman" w:hAnsi="Times New Roman"/>
                <w:sz w:val="24"/>
                <w:szCs w:val="24"/>
              </w:rPr>
              <w:t xml:space="preserve"> </w:t>
            </w:r>
            <w:r w:rsidR="004A6E11">
              <w:rPr>
                <w:rFonts w:ascii="Times New Roman" w:hAnsi="Times New Roman"/>
                <w:sz w:val="24"/>
                <w:szCs w:val="24"/>
              </w:rPr>
              <w:t>4</w:t>
            </w:r>
            <w:r w:rsidRPr="00426E94">
              <w:rPr>
                <w:rFonts w:ascii="Times New Roman" w:hAnsi="Times New Roman"/>
                <w:sz w:val="24"/>
                <w:szCs w:val="24"/>
              </w:rPr>
              <w:t>.</w:t>
            </w:r>
            <w:r w:rsidR="00E51526" w:rsidRPr="00426E94">
              <w:rPr>
                <w:rFonts w:ascii="Times New Roman" w:hAnsi="Times New Roman"/>
                <w:sz w:val="24"/>
                <w:szCs w:val="24"/>
              </w:rPr>
              <w:t>1</w:t>
            </w:r>
            <w:r w:rsidRPr="00426E94">
              <w:rPr>
                <w:rFonts w:ascii="Times New Roman" w:hAnsi="Times New Roman"/>
                <w:sz w:val="24"/>
                <w:szCs w:val="24"/>
              </w:rPr>
              <w:t>.1</w:t>
            </w:r>
          </w:p>
          <w:p w:rsidR="005D0A83" w:rsidRPr="00426E94" w:rsidRDefault="005D0A83" w:rsidP="00BD33F2">
            <w:pPr>
              <w:widowControl w:val="0"/>
              <w:spacing w:line="228" w:lineRule="auto"/>
              <w:contextualSpacing/>
              <w:jc w:val="left"/>
              <w:rPr>
                <w:rFonts w:ascii="Times New Roman" w:hAnsi="Times New Roman"/>
                <w:sz w:val="24"/>
                <w:szCs w:val="24"/>
              </w:rPr>
            </w:pPr>
            <w:r w:rsidRPr="00426E94">
              <w:rPr>
                <w:rFonts w:ascii="Times New Roman" w:hAnsi="Times New Roman"/>
                <w:sz w:val="24"/>
                <w:szCs w:val="24"/>
              </w:rPr>
              <w:t xml:space="preserve">«Предложения </w:t>
            </w:r>
            <w:proofErr w:type="gramStart"/>
            <w:r w:rsidRPr="00426E94">
              <w:rPr>
                <w:rFonts w:ascii="Times New Roman" w:hAnsi="Times New Roman"/>
                <w:sz w:val="24"/>
                <w:szCs w:val="24"/>
              </w:rPr>
              <w:t>о потребности в средствах о</w:t>
            </w:r>
            <w:r w:rsidRPr="00426E94">
              <w:rPr>
                <w:rFonts w:ascii="Times New Roman" w:hAnsi="Times New Roman"/>
                <w:sz w:val="24"/>
                <w:szCs w:val="24"/>
              </w:rPr>
              <w:t>б</w:t>
            </w:r>
            <w:r w:rsidRPr="00426E94">
              <w:rPr>
                <w:rFonts w:ascii="Times New Roman" w:hAnsi="Times New Roman"/>
                <w:sz w:val="24"/>
                <w:szCs w:val="24"/>
              </w:rPr>
              <w:t>ластного бюджета учтены в областном законе об областном бюджете на очередной год</w:t>
            </w:r>
            <w:proofErr w:type="gramEnd"/>
            <w:r w:rsidRPr="00426E94">
              <w:rPr>
                <w:rFonts w:ascii="Times New Roman" w:hAnsi="Times New Roman"/>
                <w:sz w:val="24"/>
                <w:szCs w:val="24"/>
              </w:rPr>
              <w:t xml:space="preserve"> и плановый период»</w:t>
            </w: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D0A83" w:rsidRPr="00426E94" w:rsidRDefault="005D0A83" w:rsidP="004B41F4">
            <w:pPr>
              <w:widowControl w:val="0"/>
              <w:tabs>
                <w:tab w:val="left" w:pos="11057"/>
              </w:tabs>
              <w:spacing w:line="228" w:lineRule="auto"/>
              <w:contextualSpacing/>
              <w:jc w:val="center"/>
              <w:rPr>
                <w:rFonts w:ascii="Times New Roman" w:hAnsi="Times New Roman"/>
                <w:sz w:val="24"/>
                <w:szCs w:val="24"/>
              </w:rPr>
            </w:pPr>
            <w:r w:rsidRPr="00426E94">
              <w:rPr>
                <w:rFonts w:ascii="Times New Roman" w:hAnsi="Times New Roman"/>
                <w:sz w:val="24"/>
                <w:szCs w:val="24"/>
              </w:rPr>
              <w:t>1 января 202</w:t>
            </w:r>
            <w:r w:rsidR="004B41F4" w:rsidRPr="00426E94">
              <w:rPr>
                <w:rFonts w:ascii="Times New Roman" w:hAnsi="Times New Roman"/>
                <w:sz w:val="24"/>
                <w:szCs w:val="24"/>
              </w:rPr>
              <w:t>5</w:t>
            </w:r>
            <w:r w:rsidRPr="00426E94">
              <w:rPr>
                <w:rFonts w:ascii="Times New Roman" w:hAnsi="Times New Roman"/>
                <w:sz w:val="24"/>
                <w:szCs w:val="24"/>
              </w:rPr>
              <w:t xml:space="preserve"> г.</w:t>
            </w:r>
          </w:p>
        </w:tc>
        <w:tc>
          <w:tcPr>
            <w:tcW w:w="269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D0A83" w:rsidRPr="00426E94" w:rsidRDefault="0072216E" w:rsidP="006547D5">
            <w:pPr>
              <w:widowControl w:val="0"/>
              <w:tabs>
                <w:tab w:val="left" w:pos="11057"/>
              </w:tabs>
              <w:spacing w:line="228" w:lineRule="auto"/>
              <w:contextualSpacing/>
              <w:jc w:val="left"/>
              <w:rPr>
                <w:rFonts w:ascii="Times New Roman" w:hAnsi="Times New Roman"/>
                <w:sz w:val="24"/>
                <w:szCs w:val="24"/>
              </w:rPr>
            </w:pPr>
            <w:r>
              <w:rPr>
                <w:rFonts w:ascii="Times New Roman" w:hAnsi="Times New Roman"/>
                <w:sz w:val="24"/>
              </w:rPr>
              <w:t>МБУ «Центр социальн</w:t>
            </w:r>
            <w:r>
              <w:rPr>
                <w:rFonts w:ascii="Times New Roman" w:hAnsi="Times New Roman"/>
                <w:sz w:val="24"/>
              </w:rPr>
              <w:t>о</w:t>
            </w:r>
            <w:r>
              <w:rPr>
                <w:rFonts w:ascii="Times New Roman" w:hAnsi="Times New Roman"/>
                <w:sz w:val="24"/>
              </w:rPr>
              <w:t>го обслуживания гра</w:t>
            </w:r>
            <w:r>
              <w:rPr>
                <w:rFonts w:ascii="Times New Roman" w:hAnsi="Times New Roman"/>
                <w:sz w:val="24"/>
              </w:rPr>
              <w:t>ж</w:t>
            </w:r>
            <w:r>
              <w:rPr>
                <w:rFonts w:ascii="Times New Roman" w:hAnsi="Times New Roman"/>
                <w:sz w:val="24"/>
              </w:rPr>
              <w:t>дан пожилого возраста и инвалид</w:t>
            </w:r>
            <w:r w:rsidR="006547D5">
              <w:rPr>
                <w:rFonts w:ascii="Times New Roman" w:hAnsi="Times New Roman"/>
                <w:sz w:val="24"/>
              </w:rPr>
              <w:t>о</w:t>
            </w:r>
            <w:r>
              <w:rPr>
                <w:rFonts w:ascii="Times New Roman" w:hAnsi="Times New Roman"/>
                <w:sz w:val="24"/>
              </w:rPr>
              <w:t xml:space="preserve">в» </w:t>
            </w:r>
            <w:proofErr w:type="spellStart"/>
            <w:r>
              <w:rPr>
                <w:rFonts w:ascii="Times New Roman" w:hAnsi="Times New Roman"/>
                <w:sz w:val="24"/>
              </w:rPr>
              <w:t>Бражникова</w:t>
            </w:r>
            <w:proofErr w:type="spellEnd"/>
            <w:r>
              <w:rPr>
                <w:rFonts w:ascii="Times New Roman" w:hAnsi="Times New Roman"/>
                <w:sz w:val="24"/>
              </w:rPr>
              <w:t xml:space="preserve"> А.В., директор МБУ</w:t>
            </w:r>
            <w:r w:rsidR="006547D5">
              <w:rPr>
                <w:rFonts w:ascii="Times New Roman" w:hAnsi="Times New Roman"/>
                <w:sz w:val="24"/>
              </w:rPr>
              <w:t xml:space="preserve"> «</w:t>
            </w:r>
            <w:r>
              <w:rPr>
                <w:rFonts w:ascii="Times New Roman" w:hAnsi="Times New Roman"/>
                <w:sz w:val="24"/>
              </w:rPr>
              <w:t>ЦСО</w:t>
            </w:r>
            <w:r w:rsidR="006547D5">
              <w:rPr>
                <w:rFonts w:ascii="Times New Roman" w:hAnsi="Times New Roman"/>
                <w:sz w:val="24"/>
              </w:rPr>
              <w:t xml:space="preserve"> </w:t>
            </w:r>
            <w:r>
              <w:rPr>
                <w:rFonts w:ascii="Times New Roman" w:hAnsi="Times New Roman"/>
                <w:sz w:val="24"/>
              </w:rPr>
              <w:t>ГПВ</w:t>
            </w:r>
            <w:r w:rsidR="006547D5">
              <w:rPr>
                <w:rFonts w:ascii="Times New Roman" w:hAnsi="Times New Roman"/>
                <w:sz w:val="24"/>
              </w:rPr>
              <w:t xml:space="preserve"> </w:t>
            </w:r>
            <w:r>
              <w:rPr>
                <w:rFonts w:ascii="Times New Roman" w:hAnsi="Times New Roman"/>
                <w:sz w:val="24"/>
              </w:rPr>
              <w:t>и</w:t>
            </w:r>
            <w:r w:rsidR="006547D5">
              <w:rPr>
                <w:rFonts w:ascii="Times New Roman" w:hAnsi="Times New Roman"/>
                <w:sz w:val="24"/>
              </w:rPr>
              <w:t xml:space="preserve"> </w:t>
            </w:r>
            <w:proofErr w:type="spellStart"/>
            <w:r>
              <w:rPr>
                <w:rFonts w:ascii="Times New Roman" w:hAnsi="Times New Roman"/>
                <w:sz w:val="24"/>
              </w:rPr>
              <w:t>И</w:t>
            </w:r>
            <w:proofErr w:type="spellEnd"/>
            <w:r>
              <w:rPr>
                <w:rFonts w:ascii="Times New Roman" w:hAnsi="Times New Roman"/>
                <w:sz w:val="24"/>
              </w:rPr>
              <w:t>»</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D0A83" w:rsidRPr="00426E94" w:rsidRDefault="005D0A83" w:rsidP="00BD33F2">
            <w:pPr>
              <w:widowControl w:val="0"/>
              <w:tabs>
                <w:tab w:val="left" w:pos="11057"/>
              </w:tabs>
              <w:spacing w:line="228" w:lineRule="auto"/>
              <w:contextualSpacing/>
              <w:jc w:val="left"/>
              <w:rPr>
                <w:rFonts w:ascii="Times New Roman" w:hAnsi="Times New Roman"/>
                <w:sz w:val="24"/>
                <w:szCs w:val="24"/>
              </w:rPr>
            </w:pPr>
            <w:r w:rsidRPr="00426E94">
              <w:rPr>
                <w:rFonts w:ascii="Times New Roman" w:hAnsi="Times New Roman"/>
                <w:sz w:val="24"/>
                <w:szCs w:val="24"/>
              </w:rPr>
              <w:t>областной закон об областном бюджете</w:t>
            </w: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D0A83" w:rsidRPr="00426E94" w:rsidRDefault="005D0A83" w:rsidP="0003137A">
            <w:pPr>
              <w:widowControl w:val="0"/>
              <w:tabs>
                <w:tab w:val="left" w:pos="11057"/>
              </w:tabs>
              <w:spacing w:line="228" w:lineRule="auto"/>
              <w:contextualSpacing/>
              <w:jc w:val="left"/>
              <w:rPr>
                <w:rFonts w:ascii="Times New Roman" w:hAnsi="Times New Roman"/>
                <w:sz w:val="24"/>
                <w:szCs w:val="24"/>
              </w:rPr>
            </w:pPr>
            <w:r w:rsidRPr="00426E94">
              <w:rPr>
                <w:rFonts w:ascii="Times New Roman" w:hAnsi="Times New Roman"/>
                <w:sz w:val="24"/>
                <w:szCs w:val="24"/>
              </w:rPr>
              <w:t xml:space="preserve">официальный портал правовой информации </w:t>
            </w:r>
            <w:r w:rsidR="0003137A">
              <w:rPr>
                <w:rFonts w:ascii="Times New Roman" w:hAnsi="Times New Roman"/>
                <w:sz w:val="24"/>
                <w:szCs w:val="24"/>
              </w:rPr>
              <w:t>РО</w:t>
            </w:r>
            <w:r w:rsidRPr="00426E94">
              <w:rPr>
                <w:rFonts w:ascii="Times New Roman" w:hAnsi="Times New Roman"/>
                <w:sz w:val="24"/>
                <w:szCs w:val="24"/>
              </w:rPr>
              <w:t xml:space="preserve"> (pravo.donland.ru)</w:t>
            </w:r>
          </w:p>
        </w:tc>
      </w:tr>
      <w:tr w:rsidR="005D0A83" w:rsidRPr="00426E94" w:rsidTr="00D125F8">
        <w:trPr>
          <w:gridAfter w:val="2"/>
          <w:wAfter w:w="15" w:type="dxa"/>
        </w:trPr>
        <w:tc>
          <w:tcPr>
            <w:tcW w:w="70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D0A83" w:rsidRPr="00426E94" w:rsidRDefault="005D0A83" w:rsidP="00BD33F2">
            <w:pPr>
              <w:widowControl w:val="0"/>
              <w:tabs>
                <w:tab w:val="left" w:pos="11057"/>
              </w:tabs>
              <w:spacing w:line="228" w:lineRule="auto"/>
              <w:jc w:val="center"/>
              <w:rPr>
                <w:rFonts w:ascii="Times New Roman" w:hAnsi="Times New Roman"/>
                <w:sz w:val="24"/>
                <w:szCs w:val="24"/>
              </w:rPr>
            </w:pPr>
            <w:r w:rsidRPr="00426E94">
              <w:rPr>
                <w:rFonts w:ascii="Times New Roman" w:hAnsi="Times New Roman"/>
                <w:sz w:val="24"/>
                <w:szCs w:val="24"/>
              </w:rPr>
              <w:t>1.3.</w:t>
            </w:r>
          </w:p>
        </w:tc>
        <w:tc>
          <w:tcPr>
            <w:tcW w:w="495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D0A83" w:rsidRPr="00426E94" w:rsidRDefault="005D0A83" w:rsidP="00BD33F2">
            <w:pPr>
              <w:widowControl w:val="0"/>
              <w:tabs>
                <w:tab w:val="left" w:pos="11057"/>
              </w:tabs>
              <w:spacing w:line="228" w:lineRule="auto"/>
              <w:contextualSpacing/>
              <w:jc w:val="left"/>
              <w:rPr>
                <w:rFonts w:ascii="Times New Roman" w:hAnsi="Times New Roman"/>
                <w:sz w:val="24"/>
                <w:szCs w:val="24"/>
              </w:rPr>
            </w:pPr>
            <w:r w:rsidRPr="00426E94">
              <w:rPr>
                <w:rFonts w:ascii="Times New Roman" w:hAnsi="Times New Roman"/>
                <w:sz w:val="24"/>
                <w:szCs w:val="24"/>
              </w:rPr>
              <w:t xml:space="preserve">Контрольная точка </w:t>
            </w:r>
            <w:r w:rsidR="004A6E11">
              <w:rPr>
                <w:rFonts w:ascii="Times New Roman" w:hAnsi="Times New Roman"/>
                <w:sz w:val="24"/>
                <w:szCs w:val="24"/>
              </w:rPr>
              <w:t>4</w:t>
            </w:r>
            <w:r w:rsidRPr="00426E94">
              <w:rPr>
                <w:rFonts w:ascii="Times New Roman" w:hAnsi="Times New Roman"/>
                <w:sz w:val="24"/>
                <w:szCs w:val="24"/>
              </w:rPr>
              <w:t>.</w:t>
            </w:r>
            <w:r w:rsidR="00E51526" w:rsidRPr="00426E94">
              <w:rPr>
                <w:rFonts w:ascii="Times New Roman" w:hAnsi="Times New Roman"/>
                <w:sz w:val="24"/>
                <w:szCs w:val="24"/>
              </w:rPr>
              <w:t>1</w:t>
            </w:r>
            <w:r w:rsidRPr="00426E94">
              <w:rPr>
                <w:rFonts w:ascii="Times New Roman" w:hAnsi="Times New Roman"/>
                <w:sz w:val="24"/>
                <w:szCs w:val="24"/>
              </w:rPr>
              <w:t>.2</w:t>
            </w:r>
          </w:p>
          <w:p w:rsidR="005D0A83" w:rsidRPr="00426E94" w:rsidRDefault="005D0A83" w:rsidP="00BD33F2">
            <w:pPr>
              <w:widowControl w:val="0"/>
              <w:spacing w:line="228" w:lineRule="auto"/>
              <w:contextualSpacing/>
              <w:jc w:val="left"/>
              <w:rPr>
                <w:rFonts w:ascii="Times New Roman" w:hAnsi="Times New Roman"/>
                <w:sz w:val="24"/>
                <w:szCs w:val="24"/>
              </w:rPr>
            </w:pPr>
            <w:r w:rsidRPr="00426E94">
              <w:rPr>
                <w:rFonts w:ascii="Times New Roman" w:hAnsi="Times New Roman"/>
                <w:sz w:val="24"/>
                <w:szCs w:val="24"/>
              </w:rPr>
              <w:t>«Субвенции предоставлены за 1-е полугодие каждого года»</w:t>
            </w: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D0A83" w:rsidRPr="00426E94" w:rsidRDefault="005D0A83" w:rsidP="004B41F4">
            <w:pPr>
              <w:widowControl w:val="0"/>
              <w:tabs>
                <w:tab w:val="left" w:pos="11057"/>
              </w:tabs>
              <w:spacing w:line="228" w:lineRule="auto"/>
              <w:contextualSpacing/>
              <w:jc w:val="center"/>
              <w:rPr>
                <w:rFonts w:ascii="Times New Roman" w:hAnsi="Times New Roman"/>
                <w:sz w:val="24"/>
                <w:szCs w:val="24"/>
              </w:rPr>
            </w:pPr>
            <w:r w:rsidRPr="00426E94">
              <w:rPr>
                <w:rFonts w:ascii="Times New Roman" w:hAnsi="Times New Roman"/>
                <w:sz w:val="24"/>
                <w:szCs w:val="24"/>
              </w:rPr>
              <w:t>31 июля 202</w:t>
            </w:r>
            <w:r w:rsidR="004B41F4" w:rsidRPr="00426E94">
              <w:rPr>
                <w:rFonts w:ascii="Times New Roman" w:hAnsi="Times New Roman"/>
                <w:sz w:val="24"/>
                <w:szCs w:val="24"/>
              </w:rPr>
              <w:t>5</w:t>
            </w:r>
            <w:r w:rsidRPr="00426E94">
              <w:rPr>
                <w:rFonts w:ascii="Times New Roman" w:hAnsi="Times New Roman"/>
                <w:sz w:val="24"/>
                <w:szCs w:val="24"/>
              </w:rPr>
              <w:t xml:space="preserve"> г.</w:t>
            </w:r>
          </w:p>
        </w:tc>
        <w:tc>
          <w:tcPr>
            <w:tcW w:w="2694"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D0A83" w:rsidRPr="00426E94" w:rsidRDefault="005D0A83" w:rsidP="00BD33F2">
            <w:pPr>
              <w:rPr>
                <w:sz w:val="24"/>
                <w:szCs w:val="24"/>
              </w:rPr>
            </w:pP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D0A83" w:rsidRPr="00426E94" w:rsidRDefault="005D0A83" w:rsidP="00BD33F2">
            <w:pPr>
              <w:widowControl w:val="0"/>
              <w:tabs>
                <w:tab w:val="left" w:pos="11057"/>
              </w:tabs>
              <w:spacing w:line="228" w:lineRule="auto"/>
              <w:contextualSpacing/>
              <w:jc w:val="left"/>
              <w:rPr>
                <w:rFonts w:ascii="Times New Roman" w:hAnsi="Times New Roman"/>
                <w:sz w:val="24"/>
                <w:szCs w:val="24"/>
              </w:rPr>
            </w:pPr>
            <w:r w:rsidRPr="00426E94">
              <w:rPr>
                <w:rFonts w:ascii="Times New Roman" w:hAnsi="Times New Roman"/>
                <w:sz w:val="24"/>
                <w:szCs w:val="24"/>
              </w:rPr>
              <w:t>отчет</w:t>
            </w: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D0A83" w:rsidRPr="00426E94" w:rsidRDefault="005D0A83" w:rsidP="009B78D5">
            <w:pPr>
              <w:widowControl w:val="0"/>
              <w:tabs>
                <w:tab w:val="left" w:pos="11057"/>
              </w:tabs>
              <w:spacing w:line="228" w:lineRule="auto"/>
              <w:contextualSpacing/>
              <w:jc w:val="left"/>
              <w:rPr>
                <w:rFonts w:ascii="Times New Roman" w:hAnsi="Times New Roman"/>
                <w:sz w:val="24"/>
                <w:szCs w:val="24"/>
              </w:rPr>
            </w:pPr>
            <w:r w:rsidRPr="00426E94">
              <w:rPr>
                <w:rFonts w:ascii="Times New Roman" w:hAnsi="Times New Roman"/>
                <w:sz w:val="24"/>
                <w:szCs w:val="24"/>
              </w:rPr>
              <w:t>ПК «Отраслевой региональный регистр насел</w:t>
            </w:r>
            <w:r w:rsidRPr="00426E94">
              <w:rPr>
                <w:rFonts w:ascii="Times New Roman" w:hAnsi="Times New Roman"/>
                <w:sz w:val="24"/>
                <w:szCs w:val="24"/>
              </w:rPr>
              <w:t>е</w:t>
            </w:r>
            <w:r w:rsidRPr="00426E94">
              <w:rPr>
                <w:rFonts w:ascii="Times New Roman" w:hAnsi="Times New Roman"/>
                <w:sz w:val="24"/>
                <w:szCs w:val="24"/>
              </w:rPr>
              <w:t xml:space="preserve">ния </w:t>
            </w:r>
            <w:r w:rsidR="009B78D5">
              <w:rPr>
                <w:rFonts w:ascii="Times New Roman" w:hAnsi="Times New Roman"/>
                <w:sz w:val="24"/>
                <w:szCs w:val="24"/>
              </w:rPr>
              <w:t>РО</w:t>
            </w:r>
            <w:r w:rsidRPr="00426E94">
              <w:rPr>
                <w:rFonts w:ascii="Times New Roman" w:hAnsi="Times New Roman"/>
                <w:sz w:val="24"/>
                <w:szCs w:val="24"/>
              </w:rPr>
              <w:t>»</w:t>
            </w:r>
          </w:p>
        </w:tc>
      </w:tr>
      <w:tr w:rsidR="005D0A83" w:rsidRPr="00426E94" w:rsidTr="00D125F8">
        <w:trPr>
          <w:gridAfter w:val="2"/>
          <w:wAfter w:w="15" w:type="dxa"/>
        </w:trPr>
        <w:tc>
          <w:tcPr>
            <w:tcW w:w="70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D0A83" w:rsidRPr="00426E94" w:rsidRDefault="005D0A83" w:rsidP="00BD33F2">
            <w:pPr>
              <w:widowControl w:val="0"/>
              <w:tabs>
                <w:tab w:val="left" w:pos="11057"/>
              </w:tabs>
              <w:spacing w:line="228" w:lineRule="auto"/>
              <w:jc w:val="center"/>
              <w:rPr>
                <w:rFonts w:ascii="Times New Roman" w:hAnsi="Times New Roman"/>
                <w:sz w:val="24"/>
                <w:szCs w:val="24"/>
              </w:rPr>
            </w:pPr>
            <w:r w:rsidRPr="00426E94">
              <w:rPr>
                <w:rFonts w:ascii="Times New Roman" w:hAnsi="Times New Roman"/>
                <w:sz w:val="24"/>
                <w:szCs w:val="24"/>
              </w:rPr>
              <w:t>1.4.</w:t>
            </w:r>
          </w:p>
        </w:tc>
        <w:tc>
          <w:tcPr>
            <w:tcW w:w="495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D0A83" w:rsidRPr="00426E94" w:rsidRDefault="005D0A83" w:rsidP="00BD33F2">
            <w:pPr>
              <w:widowControl w:val="0"/>
              <w:tabs>
                <w:tab w:val="left" w:pos="11057"/>
              </w:tabs>
              <w:spacing w:line="228" w:lineRule="auto"/>
              <w:contextualSpacing/>
              <w:jc w:val="left"/>
              <w:rPr>
                <w:rFonts w:ascii="Times New Roman" w:hAnsi="Times New Roman"/>
                <w:sz w:val="24"/>
                <w:szCs w:val="24"/>
              </w:rPr>
            </w:pPr>
            <w:r w:rsidRPr="00426E94">
              <w:rPr>
                <w:rFonts w:ascii="Times New Roman" w:hAnsi="Times New Roman"/>
                <w:sz w:val="24"/>
                <w:szCs w:val="24"/>
              </w:rPr>
              <w:t xml:space="preserve">Контрольная точка </w:t>
            </w:r>
            <w:r w:rsidR="004A6E11">
              <w:rPr>
                <w:rFonts w:ascii="Times New Roman" w:hAnsi="Times New Roman"/>
                <w:sz w:val="24"/>
                <w:szCs w:val="24"/>
              </w:rPr>
              <w:t>4</w:t>
            </w:r>
            <w:r w:rsidRPr="00426E94">
              <w:rPr>
                <w:rFonts w:ascii="Times New Roman" w:hAnsi="Times New Roman"/>
                <w:sz w:val="24"/>
                <w:szCs w:val="24"/>
              </w:rPr>
              <w:t>.</w:t>
            </w:r>
            <w:r w:rsidR="00E51526" w:rsidRPr="00426E94">
              <w:rPr>
                <w:rFonts w:ascii="Times New Roman" w:hAnsi="Times New Roman"/>
                <w:sz w:val="24"/>
                <w:szCs w:val="24"/>
              </w:rPr>
              <w:t>1</w:t>
            </w:r>
            <w:r w:rsidRPr="00426E94">
              <w:rPr>
                <w:rFonts w:ascii="Times New Roman" w:hAnsi="Times New Roman"/>
                <w:sz w:val="24"/>
                <w:szCs w:val="24"/>
              </w:rPr>
              <w:t>.3</w:t>
            </w:r>
          </w:p>
          <w:p w:rsidR="005D0A83" w:rsidRPr="00426E94" w:rsidRDefault="005D0A83" w:rsidP="00BD33F2">
            <w:pPr>
              <w:widowControl w:val="0"/>
              <w:spacing w:line="228" w:lineRule="auto"/>
              <w:contextualSpacing/>
              <w:jc w:val="left"/>
              <w:rPr>
                <w:rFonts w:ascii="Times New Roman" w:hAnsi="Times New Roman"/>
                <w:sz w:val="24"/>
                <w:szCs w:val="24"/>
              </w:rPr>
            </w:pPr>
            <w:r w:rsidRPr="00426E94">
              <w:rPr>
                <w:rFonts w:ascii="Times New Roman" w:hAnsi="Times New Roman"/>
                <w:sz w:val="24"/>
                <w:szCs w:val="24"/>
              </w:rPr>
              <w:t>«Субвенции предоставлены за 9 месяцев ка</w:t>
            </w:r>
            <w:r w:rsidRPr="00426E94">
              <w:rPr>
                <w:rFonts w:ascii="Times New Roman" w:hAnsi="Times New Roman"/>
                <w:sz w:val="24"/>
                <w:szCs w:val="24"/>
              </w:rPr>
              <w:t>ж</w:t>
            </w:r>
            <w:r w:rsidRPr="00426E94">
              <w:rPr>
                <w:rFonts w:ascii="Times New Roman" w:hAnsi="Times New Roman"/>
                <w:sz w:val="24"/>
                <w:szCs w:val="24"/>
              </w:rPr>
              <w:t>дого года»</w:t>
            </w: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D0A83" w:rsidRPr="00426E94" w:rsidRDefault="005D0A83" w:rsidP="004B41F4">
            <w:pPr>
              <w:widowControl w:val="0"/>
              <w:tabs>
                <w:tab w:val="left" w:pos="11057"/>
              </w:tabs>
              <w:spacing w:line="228" w:lineRule="auto"/>
              <w:contextualSpacing/>
              <w:jc w:val="center"/>
              <w:rPr>
                <w:rFonts w:ascii="Times New Roman" w:hAnsi="Times New Roman"/>
                <w:sz w:val="24"/>
                <w:szCs w:val="24"/>
              </w:rPr>
            </w:pPr>
            <w:r w:rsidRPr="00426E94">
              <w:rPr>
                <w:rFonts w:ascii="Times New Roman" w:hAnsi="Times New Roman"/>
                <w:sz w:val="24"/>
                <w:szCs w:val="24"/>
              </w:rPr>
              <w:t>31 октября 202</w:t>
            </w:r>
            <w:r w:rsidR="004B41F4" w:rsidRPr="00426E94">
              <w:rPr>
                <w:rFonts w:ascii="Times New Roman" w:hAnsi="Times New Roman"/>
                <w:sz w:val="24"/>
                <w:szCs w:val="24"/>
              </w:rPr>
              <w:t>5</w:t>
            </w:r>
            <w:r w:rsidRPr="00426E94">
              <w:rPr>
                <w:rFonts w:ascii="Times New Roman" w:hAnsi="Times New Roman"/>
                <w:sz w:val="24"/>
                <w:szCs w:val="24"/>
              </w:rPr>
              <w:t xml:space="preserve"> г.</w:t>
            </w:r>
          </w:p>
        </w:tc>
        <w:tc>
          <w:tcPr>
            <w:tcW w:w="2694"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D0A83" w:rsidRPr="00426E94" w:rsidRDefault="005D0A83" w:rsidP="00BD33F2">
            <w:pPr>
              <w:rPr>
                <w:sz w:val="24"/>
                <w:szCs w:val="24"/>
              </w:rPr>
            </w:pP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D0A83" w:rsidRPr="00426E94" w:rsidRDefault="005D0A83" w:rsidP="00BD33F2">
            <w:pPr>
              <w:widowControl w:val="0"/>
              <w:tabs>
                <w:tab w:val="left" w:pos="11057"/>
              </w:tabs>
              <w:spacing w:line="228" w:lineRule="auto"/>
              <w:contextualSpacing/>
              <w:jc w:val="left"/>
              <w:rPr>
                <w:rFonts w:ascii="Times New Roman" w:hAnsi="Times New Roman"/>
                <w:sz w:val="24"/>
                <w:szCs w:val="24"/>
              </w:rPr>
            </w:pPr>
            <w:r w:rsidRPr="00426E94">
              <w:rPr>
                <w:rFonts w:ascii="Times New Roman" w:hAnsi="Times New Roman"/>
                <w:sz w:val="24"/>
                <w:szCs w:val="24"/>
              </w:rPr>
              <w:t>отчет</w:t>
            </w: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D0A83" w:rsidRPr="00426E94" w:rsidRDefault="005D0A83" w:rsidP="009B78D5">
            <w:pPr>
              <w:widowControl w:val="0"/>
              <w:tabs>
                <w:tab w:val="left" w:pos="11057"/>
              </w:tabs>
              <w:spacing w:line="228" w:lineRule="auto"/>
              <w:contextualSpacing/>
              <w:jc w:val="left"/>
              <w:rPr>
                <w:rFonts w:ascii="Times New Roman" w:hAnsi="Times New Roman"/>
                <w:sz w:val="24"/>
                <w:szCs w:val="24"/>
              </w:rPr>
            </w:pPr>
            <w:r w:rsidRPr="00426E94">
              <w:rPr>
                <w:rFonts w:ascii="Times New Roman" w:hAnsi="Times New Roman"/>
                <w:sz w:val="24"/>
                <w:szCs w:val="24"/>
              </w:rPr>
              <w:t>ПК «Отраслевой региональный регистр насел</w:t>
            </w:r>
            <w:r w:rsidRPr="00426E94">
              <w:rPr>
                <w:rFonts w:ascii="Times New Roman" w:hAnsi="Times New Roman"/>
                <w:sz w:val="24"/>
                <w:szCs w:val="24"/>
              </w:rPr>
              <w:t>е</w:t>
            </w:r>
            <w:r w:rsidRPr="00426E94">
              <w:rPr>
                <w:rFonts w:ascii="Times New Roman" w:hAnsi="Times New Roman"/>
                <w:sz w:val="24"/>
                <w:szCs w:val="24"/>
              </w:rPr>
              <w:t xml:space="preserve">ния </w:t>
            </w:r>
            <w:r w:rsidR="009B78D5">
              <w:rPr>
                <w:rFonts w:ascii="Times New Roman" w:hAnsi="Times New Roman"/>
                <w:sz w:val="24"/>
                <w:szCs w:val="24"/>
              </w:rPr>
              <w:t>РО</w:t>
            </w:r>
            <w:r w:rsidRPr="00426E94">
              <w:rPr>
                <w:rFonts w:ascii="Times New Roman" w:hAnsi="Times New Roman"/>
                <w:sz w:val="24"/>
                <w:szCs w:val="24"/>
              </w:rPr>
              <w:t>»</w:t>
            </w:r>
          </w:p>
        </w:tc>
      </w:tr>
      <w:tr w:rsidR="005D0A83" w:rsidRPr="00426E94" w:rsidTr="00D125F8">
        <w:trPr>
          <w:gridAfter w:val="2"/>
          <w:wAfter w:w="15" w:type="dxa"/>
        </w:trPr>
        <w:tc>
          <w:tcPr>
            <w:tcW w:w="70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D0A83" w:rsidRPr="00426E94" w:rsidRDefault="005D0A83" w:rsidP="00BD33F2">
            <w:pPr>
              <w:widowControl w:val="0"/>
              <w:tabs>
                <w:tab w:val="left" w:pos="11057"/>
              </w:tabs>
              <w:spacing w:line="228" w:lineRule="auto"/>
              <w:jc w:val="center"/>
              <w:rPr>
                <w:rFonts w:ascii="Times New Roman" w:hAnsi="Times New Roman"/>
                <w:sz w:val="24"/>
                <w:szCs w:val="24"/>
              </w:rPr>
            </w:pPr>
            <w:r w:rsidRPr="00426E94">
              <w:rPr>
                <w:rFonts w:ascii="Times New Roman" w:hAnsi="Times New Roman"/>
                <w:sz w:val="24"/>
                <w:szCs w:val="24"/>
              </w:rPr>
              <w:t>1.5.</w:t>
            </w:r>
          </w:p>
        </w:tc>
        <w:tc>
          <w:tcPr>
            <w:tcW w:w="495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D0A83" w:rsidRPr="00426E94" w:rsidRDefault="005D0A83" w:rsidP="00BD33F2">
            <w:pPr>
              <w:widowControl w:val="0"/>
              <w:tabs>
                <w:tab w:val="left" w:pos="11057"/>
              </w:tabs>
              <w:spacing w:line="228" w:lineRule="auto"/>
              <w:contextualSpacing/>
              <w:jc w:val="left"/>
              <w:rPr>
                <w:rFonts w:ascii="Times New Roman" w:hAnsi="Times New Roman"/>
                <w:sz w:val="24"/>
                <w:szCs w:val="24"/>
              </w:rPr>
            </w:pPr>
            <w:r w:rsidRPr="00426E94">
              <w:rPr>
                <w:rFonts w:ascii="Times New Roman" w:hAnsi="Times New Roman"/>
                <w:sz w:val="24"/>
                <w:szCs w:val="24"/>
              </w:rPr>
              <w:t xml:space="preserve">Контрольная точка </w:t>
            </w:r>
            <w:r w:rsidR="004A6E11">
              <w:rPr>
                <w:rFonts w:ascii="Times New Roman" w:hAnsi="Times New Roman"/>
                <w:sz w:val="24"/>
                <w:szCs w:val="24"/>
              </w:rPr>
              <w:t>4</w:t>
            </w:r>
            <w:r w:rsidRPr="00426E94">
              <w:rPr>
                <w:rFonts w:ascii="Times New Roman" w:hAnsi="Times New Roman"/>
                <w:sz w:val="24"/>
                <w:szCs w:val="24"/>
              </w:rPr>
              <w:t>.</w:t>
            </w:r>
            <w:r w:rsidR="00E51526" w:rsidRPr="00426E94">
              <w:rPr>
                <w:rFonts w:ascii="Times New Roman" w:hAnsi="Times New Roman"/>
                <w:sz w:val="24"/>
                <w:szCs w:val="24"/>
              </w:rPr>
              <w:t>1</w:t>
            </w:r>
            <w:r w:rsidRPr="00426E94">
              <w:rPr>
                <w:rFonts w:ascii="Times New Roman" w:hAnsi="Times New Roman"/>
                <w:sz w:val="24"/>
                <w:szCs w:val="24"/>
              </w:rPr>
              <w:t>.4</w:t>
            </w:r>
          </w:p>
          <w:p w:rsidR="005D0A83" w:rsidRPr="00426E94" w:rsidRDefault="005D0A83" w:rsidP="00BD33F2">
            <w:pPr>
              <w:widowControl w:val="0"/>
              <w:spacing w:line="228" w:lineRule="auto"/>
              <w:contextualSpacing/>
              <w:jc w:val="left"/>
              <w:rPr>
                <w:rFonts w:ascii="Times New Roman" w:hAnsi="Times New Roman"/>
                <w:sz w:val="24"/>
                <w:szCs w:val="24"/>
              </w:rPr>
            </w:pPr>
            <w:r w:rsidRPr="00426E94">
              <w:rPr>
                <w:rFonts w:ascii="Times New Roman" w:hAnsi="Times New Roman"/>
                <w:sz w:val="24"/>
                <w:szCs w:val="24"/>
              </w:rPr>
              <w:t>«Осуществлены расходы на предоставление субсидий за каждый год»</w:t>
            </w: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D0A83" w:rsidRPr="00426E94" w:rsidRDefault="005D0A83" w:rsidP="004B41F4">
            <w:pPr>
              <w:widowControl w:val="0"/>
              <w:tabs>
                <w:tab w:val="left" w:pos="11057"/>
              </w:tabs>
              <w:spacing w:line="228" w:lineRule="auto"/>
              <w:contextualSpacing/>
              <w:jc w:val="center"/>
              <w:rPr>
                <w:rFonts w:ascii="Times New Roman" w:hAnsi="Times New Roman"/>
                <w:sz w:val="24"/>
                <w:szCs w:val="24"/>
              </w:rPr>
            </w:pPr>
            <w:r w:rsidRPr="00426E94">
              <w:rPr>
                <w:rFonts w:ascii="Times New Roman" w:hAnsi="Times New Roman"/>
                <w:sz w:val="24"/>
                <w:szCs w:val="24"/>
              </w:rPr>
              <w:t>25 декабря 202</w:t>
            </w:r>
            <w:r w:rsidR="004B41F4" w:rsidRPr="00426E94">
              <w:rPr>
                <w:rFonts w:ascii="Times New Roman" w:hAnsi="Times New Roman"/>
                <w:sz w:val="24"/>
                <w:szCs w:val="24"/>
              </w:rPr>
              <w:t>5</w:t>
            </w:r>
            <w:r w:rsidRPr="00426E94">
              <w:rPr>
                <w:rFonts w:ascii="Times New Roman" w:hAnsi="Times New Roman"/>
                <w:sz w:val="24"/>
                <w:szCs w:val="24"/>
              </w:rPr>
              <w:t xml:space="preserve"> г.</w:t>
            </w:r>
          </w:p>
        </w:tc>
        <w:tc>
          <w:tcPr>
            <w:tcW w:w="2694"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D0A83" w:rsidRPr="00426E94" w:rsidRDefault="005D0A83" w:rsidP="00BD33F2">
            <w:pPr>
              <w:rPr>
                <w:sz w:val="24"/>
                <w:szCs w:val="24"/>
              </w:rPr>
            </w:pP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D0A83" w:rsidRPr="00426E94" w:rsidRDefault="005D0A83" w:rsidP="00BD33F2">
            <w:pPr>
              <w:widowControl w:val="0"/>
              <w:tabs>
                <w:tab w:val="left" w:pos="11057"/>
              </w:tabs>
              <w:spacing w:line="228" w:lineRule="auto"/>
              <w:contextualSpacing/>
              <w:jc w:val="left"/>
              <w:rPr>
                <w:rFonts w:ascii="Times New Roman" w:hAnsi="Times New Roman"/>
                <w:sz w:val="24"/>
                <w:szCs w:val="24"/>
              </w:rPr>
            </w:pPr>
            <w:r w:rsidRPr="00426E94">
              <w:rPr>
                <w:rFonts w:ascii="Times New Roman" w:hAnsi="Times New Roman"/>
                <w:sz w:val="24"/>
                <w:szCs w:val="24"/>
              </w:rPr>
              <w:t>отчет</w:t>
            </w: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D0A83" w:rsidRPr="00426E94" w:rsidRDefault="005D0A83" w:rsidP="009B78D5">
            <w:pPr>
              <w:widowControl w:val="0"/>
              <w:tabs>
                <w:tab w:val="left" w:pos="11057"/>
              </w:tabs>
              <w:spacing w:line="228" w:lineRule="auto"/>
              <w:contextualSpacing/>
              <w:jc w:val="left"/>
              <w:rPr>
                <w:rFonts w:ascii="Times New Roman" w:hAnsi="Times New Roman"/>
                <w:sz w:val="24"/>
                <w:szCs w:val="24"/>
              </w:rPr>
            </w:pPr>
            <w:r w:rsidRPr="00426E94">
              <w:rPr>
                <w:rFonts w:ascii="Times New Roman" w:hAnsi="Times New Roman"/>
                <w:sz w:val="24"/>
                <w:szCs w:val="24"/>
              </w:rPr>
              <w:t>ПК «Отраслевой региональный регистр насел</w:t>
            </w:r>
            <w:r w:rsidRPr="00426E94">
              <w:rPr>
                <w:rFonts w:ascii="Times New Roman" w:hAnsi="Times New Roman"/>
                <w:sz w:val="24"/>
                <w:szCs w:val="24"/>
              </w:rPr>
              <w:t>е</w:t>
            </w:r>
            <w:r w:rsidRPr="00426E94">
              <w:rPr>
                <w:rFonts w:ascii="Times New Roman" w:hAnsi="Times New Roman"/>
                <w:sz w:val="24"/>
                <w:szCs w:val="24"/>
              </w:rPr>
              <w:t xml:space="preserve">ния </w:t>
            </w:r>
            <w:r w:rsidR="009B78D5">
              <w:rPr>
                <w:rFonts w:ascii="Times New Roman" w:hAnsi="Times New Roman"/>
                <w:sz w:val="24"/>
                <w:szCs w:val="24"/>
              </w:rPr>
              <w:t>РО</w:t>
            </w:r>
            <w:r w:rsidRPr="00426E94">
              <w:rPr>
                <w:rFonts w:ascii="Times New Roman" w:hAnsi="Times New Roman"/>
                <w:sz w:val="24"/>
                <w:szCs w:val="24"/>
              </w:rPr>
              <w:t>»</w:t>
            </w:r>
          </w:p>
        </w:tc>
      </w:tr>
      <w:tr w:rsidR="005D0A83" w:rsidRPr="00426E94" w:rsidTr="00D125F8">
        <w:trPr>
          <w:gridAfter w:val="2"/>
          <w:wAfter w:w="15" w:type="dxa"/>
        </w:trPr>
        <w:tc>
          <w:tcPr>
            <w:tcW w:w="70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D0A83" w:rsidRPr="00426E94" w:rsidRDefault="005D0A83" w:rsidP="00BD33F2">
            <w:pPr>
              <w:widowControl w:val="0"/>
              <w:tabs>
                <w:tab w:val="left" w:pos="11057"/>
              </w:tabs>
              <w:spacing w:line="228" w:lineRule="auto"/>
              <w:jc w:val="center"/>
              <w:rPr>
                <w:rFonts w:ascii="Times New Roman" w:hAnsi="Times New Roman"/>
                <w:sz w:val="24"/>
                <w:szCs w:val="24"/>
              </w:rPr>
            </w:pPr>
            <w:r w:rsidRPr="00426E94">
              <w:rPr>
                <w:rFonts w:ascii="Times New Roman" w:hAnsi="Times New Roman"/>
                <w:sz w:val="24"/>
                <w:szCs w:val="24"/>
              </w:rPr>
              <w:t>1.6.</w:t>
            </w:r>
          </w:p>
        </w:tc>
        <w:tc>
          <w:tcPr>
            <w:tcW w:w="495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D0A83" w:rsidRPr="00426E94" w:rsidRDefault="005D0A83" w:rsidP="00BD33F2">
            <w:pPr>
              <w:widowControl w:val="0"/>
              <w:spacing w:line="228" w:lineRule="auto"/>
              <w:contextualSpacing/>
              <w:jc w:val="left"/>
              <w:rPr>
                <w:rFonts w:ascii="Times New Roman" w:hAnsi="Times New Roman"/>
                <w:sz w:val="24"/>
                <w:szCs w:val="24"/>
              </w:rPr>
            </w:pPr>
            <w:r w:rsidRPr="00426E94">
              <w:rPr>
                <w:rFonts w:ascii="Times New Roman" w:hAnsi="Times New Roman"/>
                <w:sz w:val="24"/>
                <w:szCs w:val="24"/>
              </w:rPr>
              <w:t>Контрольная точка</w:t>
            </w:r>
            <w:r w:rsidR="00E14B1A">
              <w:rPr>
                <w:rFonts w:ascii="Times New Roman" w:hAnsi="Times New Roman"/>
                <w:sz w:val="24"/>
                <w:szCs w:val="24"/>
              </w:rPr>
              <w:t xml:space="preserve"> </w:t>
            </w:r>
            <w:r w:rsidR="004A6E11">
              <w:rPr>
                <w:rFonts w:ascii="Times New Roman" w:hAnsi="Times New Roman"/>
                <w:sz w:val="24"/>
                <w:szCs w:val="24"/>
              </w:rPr>
              <w:t>4</w:t>
            </w:r>
            <w:r w:rsidRPr="00426E94">
              <w:rPr>
                <w:rFonts w:ascii="Times New Roman" w:hAnsi="Times New Roman"/>
                <w:sz w:val="24"/>
                <w:szCs w:val="24"/>
              </w:rPr>
              <w:t>.</w:t>
            </w:r>
            <w:r w:rsidR="00E51526" w:rsidRPr="00426E94">
              <w:rPr>
                <w:rFonts w:ascii="Times New Roman" w:hAnsi="Times New Roman"/>
                <w:sz w:val="24"/>
                <w:szCs w:val="24"/>
              </w:rPr>
              <w:t>1</w:t>
            </w:r>
            <w:r w:rsidRPr="00426E94">
              <w:rPr>
                <w:rFonts w:ascii="Times New Roman" w:hAnsi="Times New Roman"/>
                <w:sz w:val="24"/>
                <w:szCs w:val="24"/>
              </w:rPr>
              <w:t>.5</w:t>
            </w:r>
          </w:p>
          <w:p w:rsidR="005D0A83" w:rsidRPr="00426E94" w:rsidRDefault="005D0A83" w:rsidP="00BD33F2">
            <w:pPr>
              <w:widowControl w:val="0"/>
              <w:spacing w:line="228" w:lineRule="auto"/>
              <w:contextualSpacing/>
              <w:jc w:val="left"/>
              <w:rPr>
                <w:rFonts w:ascii="Times New Roman" w:hAnsi="Times New Roman"/>
                <w:sz w:val="24"/>
                <w:szCs w:val="24"/>
              </w:rPr>
            </w:pPr>
            <w:r w:rsidRPr="00426E94">
              <w:rPr>
                <w:rFonts w:ascii="Times New Roman" w:hAnsi="Times New Roman"/>
                <w:sz w:val="24"/>
                <w:szCs w:val="24"/>
              </w:rPr>
              <w:t xml:space="preserve">«Предложения </w:t>
            </w:r>
            <w:proofErr w:type="gramStart"/>
            <w:r w:rsidRPr="00426E94">
              <w:rPr>
                <w:rFonts w:ascii="Times New Roman" w:hAnsi="Times New Roman"/>
                <w:sz w:val="24"/>
                <w:szCs w:val="24"/>
              </w:rPr>
              <w:t>о потребности в средствах о</w:t>
            </w:r>
            <w:r w:rsidRPr="00426E94">
              <w:rPr>
                <w:rFonts w:ascii="Times New Roman" w:hAnsi="Times New Roman"/>
                <w:sz w:val="24"/>
                <w:szCs w:val="24"/>
              </w:rPr>
              <w:t>б</w:t>
            </w:r>
            <w:r w:rsidRPr="00426E94">
              <w:rPr>
                <w:rFonts w:ascii="Times New Roman" w:hAnsi="Times New Roman"/>
                <w:sz w:val="24"/>
                <w:szCs w:val="24"/>
              </w:rPr>
              <w:t>ластного бюджета учтены в областном законе об областном бюджете на очередной год</w:t>
            </w:r>
            <w:proofErr w:type="gramEnd"/>
            <w:r w:rsidRPr="00426E94">
              <w:rPr>
                <w:rFonts w:ascii="Times New Roman" w:hAnsi="Times New Roman"/>
                <w:sz w:val="24"/>
                <w:szCs w:val="24"/>
              </w:rPr>
              <w:t xml:space="preserve"> и плановый период»</w:t>
            </w: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D0A83" w:rsidRPr="00426E94" w:rsidRDefault="005D0A83" w:rsidP="004B41F4">
            <w:pPr>
              <w:widowControl w:val="0"/>
              <w:tabs>
                <w:tab w:val="left" w:pos="11057"/>
              </w:tabs>
              <w:spacing w:line="228" w:lineRule="auto"/>
              <w:contextualSpacing/>
              <w:jc w:val="center"/>
              <w:rPr>
                <w:rFonts w:ascii="Times New Roman" w:hAnsi="Times New Roman"/>
                <w:sz w:val="24"/>
                <w:szCs w:val="24"/>
              </w:rPr>
            </w:pPr>
            <w:r w:rsidRPr="00426E94">
              <w:rPr>
                <w:rFonts w:ascii="Times New Roman" w:hAnsi="Times New Roman"/>
                <w:sz w:val="24"/>
                <w:szCs w:val="24"/>
              </w:rPr>
              <w:t>1 января 202</w:t>
            </w:r>
            <w:r w:rsidR="004B41F4" w:rsidRPr="00426E94">
              <w:rPr>
                <w:rFonts w:ascii="Times New Roman" w:hAnsi="Times New Roman"/>
                <w:sz w:val="24"/>
                <w:szCs w:val="24"/>
              </w:rPr>
              <w:t>6</w:t>
            </w:r>
            <w:r w:rsidRPr="00426E94">
              <w:rPr>
                <w:rFonts w:ascii="Times New Roman" w:hAnsi="Times New Roman"/>
                <w:sz w:val="24"/>
                <w:szCs w:val="24"/>
              </w:rPr>
              <w:t xml:space="preserve"> г.</w:t>
            </w:r>
          </w:p>
        </w:tc>
        <w:tc>
          <w:tcPr>
            <w:tcW w:w="2694"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D0A83" w:rsidRPr="00426E94" w:rsidRDefault="005D0A83" w:rsidP="00BD33F2">
            <w:pPr>
              <w:rPr>
                <w:sz w:val="24"/>
                <w:szCs w:val="24"/>
              </w:rPr>
            </w:pP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D0A83" w:rsidRPr="00426E94" w:rsidRDefault="005D0A83" w:rsidP="00BD33F2">
            <w:pPr>
              <w:widowControl w:val="0"/>
              <w:tabs>
                <w:tab w:val="left" w:pos="11057"/>
              </w:tabs>
              <w:spacing w:line="228" w:lineRule="auto"/>
              <w:contextualSpacing/>
              <w:jc w:val="left"/>
              <w:rPr>
                <w:rFonts w:ascii="Times New Roman" w:hAnsi="Times New Roman"/>
                <w:sz w:val="24"/>
                <w:szCs w:val="24"/>
              </w:rPr>
            </w:pPr>
            <w:r w:rsidRPr="00426E94">
              <w:rPr>
                <w:rFonts w:ascii="Times New Roman" w:hAnsi="Times New Roman"/>
                <w:sz w:val="24"/>
                <w:szCs w:val="24"/>
              </w:rPr>
              <w:t>областной закон об областном бюджете</w:t>
            </w: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D0A83" w:rsidRPr="00426E94" w:rsidRDefault="005D0A83" w:rsidP="0003137A">
            <w:pPr>
              <w:widowControl w:val="0"/>
              <w:tabs>
                <w:tab w:val="left" w:pos="11057"/>
              </w:tabs>
              <w:spacing w:line="228" w:lineRule="auto"/>
              <w:contextualSpacing/>
              <w:jc w:val="left"/>
              <w:rPr>
                <w:rFonts w:ascii="Times New Roman" w:hAnsi="Times New Roman"/>
                <w:sz w:val="24"/>
                <w:szCs w:val="24"/>
              </w:rPr>
            </w:pPr>
            <w:r w:rsidRPr="00426E94">
              <w:rPr>
                <w:rFonts w:ascii="Times New Roman" w:hAnsi="Times New Roman"/>
                <w:sz w:val="24"/>
                <w:szCs w:val="24"/>
              </w:rPr>
              <w:t xml:space="preserve">официальный портал правовой информации </w:t>
            </w:r>
            <w:r w:rsidR="0003137A">
              <w:rPr>
                <w:rFonts w:ascii="Times New Roman" w:hAnsi="Times New Roman"/>
                <w:sz w:val="24"/>
                <w:szCs w:val="24"/>
              </w:rPr>
              <w:t>РО</w:t>
            </w:r>
            <w:r w:rsidRPr="00426E94">
              <w:rPr>
                <w:rFonts w:ascii="Times New Roman" w:hAnsi="Times New Roman"/>
                <w:sz w:val="24"/>
                <w:szCs w:val="24"/>
              </w:rPr>
              <w:t xml:space="preserve"> (pravo.donland.ru)</w:t>
            </w:r>
          </w:p>
        </w:tc>
      </w:tr>
      <w:tr w:rsidR="005D0A83" w:rsidRPr="00426E94" w:rsidTr="00D125F8">
        <w:trPr>
          <w:gridAfter w:val="2"/>
          <w:wAfter w:w="15" w:type="dxa"/>
        </w:trPr>
        <w:tc>
          <w:tcPr>
            <w:tcW w:w="70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D0A83" w:rsidRPr="00426E94" w:rsidRDefault="005D0A83" w:rsidP="00BD33F2">
            <w:pPr>
              <w:widowControl w:val="0"/>
              <w:tabs>
                <w:tab w:val="left" w:pos="11057"/>
              </w:tabs>
              <w:spacing w:line="228" w:lineRule="auto"/>
              <w:jc w:val="center"/>
              <w:rPr>
                <w:rFonts w:ascii="Times New Roman" w:hAnsi="Times New Roman"/>
                <w:sz w:val="24"/>
                <w:szCs w:val="24"/>
              </w:rPr>
            </w:pPr>
            <w:r w:rsidRPr="00426E94">
              <w:rPr>
                <w:rFonts w:ascii="Times New Roman" w:hAnsi="Times New Roman"/>
                <w:sz w:val="24"/>
                <w:szCs w:val="24"/>
              </w:rPr>
              <w:t>1.7.</w:t>
            </w:r>
          </w:p>
        </w:tc>
        <w:tc>
          <w:tcPr>
            <w:tcW w:w="495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D0A83" w:rsidRPr="00426E94" w:rsidRDefault="005D0A83" w:rsidP="00BD33F2">
            <w:pPr>
              <w:widowControl w:val="0"/>
              <w:tabs>
                <w:tab w:val="left" w:pos="11057"/>
              </w:tabs>
              <w:spacing w:line="228" w:lineRule="auto"/>
              <w:contextualSpacing/>
              <w:jc w:val="left"/>
              <w:rPr>
                <w:rFonts w:ascii="Times New Roman" w:hAnsi="Times New Roman"/>
                <w:sz w:val="24"/>
                <w:szCs w:val="24"/>
              </w:rPr>
            </w:pPr>
            <w:r w:rsidRPr="00426E94">
              <w:rPr>
                <w:rFonts w:ascii="Times New Roman" w:hAnsi="Times New Roman"/>
                <w:sz w:val="24"/>
                <w:szCs w:val="24"/>
              </w:rPr>
              <w:t xml:space="preserve">Контрольная точка </w:t>
            </w:r>
            <w:r w:rsidR="004A6E11">
              <w:rPr>
                <w:rFonts w:ascii="Times New Roman" w:hAnsi="Times New Roman"/>
                <w:sz w:val="24"/>
                <w:szCs w:val="24"/>
              </w:rPr>
              <w:t>4</w:t>
            </w:r>
            <w:r w:rsidRPr="00426E94">
              <w:rPr>
                <w:rFonts w:ascii="Times New Roman" w:hAnsi="Times New Roman"/>
                <w:sz w:val="24"/>
                <w:szCs w:val="24"/>
              </w:rPr>
              <w:t>.</w:t>
            </w:r>
            <w:r w:rsidR="00E51526" w:rsidRPr="00426E94">
              <w:rPr>
                <w:rFonts w:ascii="Times New Roman" w:hAnsi="Times New Roman"/>
                <w:sz w:val="24"/>
                <w:szCs w:val="24"/>
              </w:rPr>
              <w:t>1</w:t>
            </w:r>
            <w:r w:rsidRPr="00426E94">
              <w:rPr>
                <w:rFonts w:ascii="Times New Roman" w:hAnsi="Times New Roman"/>
                <w:sz w:val="24"/>
                <w:szCs w:val="24"/>
              </w:rPr>
              <w:t>.6</w:t>
            </w:r>
          </w:p>
          <w:p w:rsidR="005D0A83" w:rsidRPr="00426E94" w:rsidRDefault="005D0A83" w:rsidP="00BD33F2">
            <w:pPr>
              <w:widowControl w:val="0"/>
              <w:spacing w:line="228" w:lineRule="auto"/>
              <w:contextualSpacing/>
              <w:jc w:val="left"/>
              <w:rPr>
                <w:rFonts w:ascii="Times New Roman" w:hAnsi="Times New Roman"/>
                <w:sz w:val="24"/>
                <w:szCs w:val="24"/>
              </w:rPr>
            </w:pPr>
            <w:r w:rsidRPr="00426E94">
              <w:rPr>
                <w:rFonts w:ascii="Times New Roman" w:hAnsi="Times New Roman"/>
                <w:sz w:val="24"/>
                <w:szCs w:val="24"/>
              </w:rPr>
              <w:t>«Субвенции предоставлены за 1-е полугодие каждого года»</w:t>
            </w: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D0A83" w:rsidRPr="00426E94" w:rsidRDefault="005D0A83" w:rsidP="004B41F4">
            <w:pPr>
              <w:widowControl w:val="0"/>
              <w:tabs>
                <w:tab w:val="left" w:pos="11057"/>
              </w:tabs>
              <w:spacing w:line="228" w:lineRule="auto"/>
              <w:contextualSpacing/>
              <w:jc w:val="center"/>
              <w:rPr>
                <w:rFonts w:ascii="Times New Roman" w:hAnsi="Times New Roman"/>
                <w:sz w:val="24"/>
                <w:szCs w:val="24"/>
              </w:rPr>
            </w:pPr>
            <w:r w:rsidRPr="00426E94">
              <w:rPr>
                <w:rFonts w:ascii="Times New Roman" w:hAnsi="Times New Roman"/>
                <w:sz w:val="24"/>
                <w:szCs w:val="24"/>
              </w:rPr>
              <w:t>31 июля 202</w:t>
            </w:r>
            <w:r w:rsidR="004B41F4" w:rsidRPr="00426E94">
              <w:rPr>
                <w:rFonts w:ascii="Times New Roman" w:hAnsi="Times New Roman"/>
                <w:sz w:val="24"/>
                <w:szCs w:val="24"/>
              </w:rPr>
              <w:t>6</w:t>
            </w:r>
            <w:r w:rsidRPr="00426E94">
              <w:rPr>
                <w:rFonts w:ascii="Times New Roman" w:hAnsi="Times New Roman"/>
                <w:sz w:val="24"/>
                <w:szCs w:val="24"/>
              </w:rPr>
              <w:t xml:space="preserve"> г.</w:t>
            </w:r>
          </w:p>
        </w:tc>
        <w:tc>
          <w:tcPr>
            <w:tcW w:w="2694"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D0A83" w:rsidRPr="00426E94" w:rsidRDefault="005D0A83" w:rsidP="00BD33F2">
            <w:pPr>
              <w:rPr>
                <w:sz w:val="24"/>
                <w:szCs w:val="24"/>
              </w:rPr>
            </w:pP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D0A83" w:rsidRPr="00426E94" w:rsidRDefault="005D0A83" w:rsidP="00BD33F2">
            <w:pPr>
              <w:widowControl w:val="0"/>
              <w:tabs>
                <w:tab w:val="left" w:pos="11057"/>
              </w:tabs>
              <w:spacing w:line="228" w:lineRule="auto"/>
              <w:contextualSpacing/>
              <w:jc w:val="left"/>
              <w:rPr>
                <w:rFonts w:ascii="Times New Roman" w:hAnsi="Times New Roman"/>
                <w:sz w:val="24"/>
                <w:szCs w:val="24"/>
              </w:rPr>
            </w:pPr>
            <w:r w:rsidRPr="00426E94">
              <w:rPr>
                <w:rFonts w:ascii="Times New Roman" w:hAnsi="Times New Roman"/>
                <w:sz w:val="24"/>
                <w:szCs w:val="24"/>
              </w:rPr>
              <w:t>отчет</w:t>
            </w: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D0A83" w:rsidRPr="00426E94" w:rsidRDefault="005D0A83" w:rsidP="009B78D5">
            <w:pPr>
              <w:widowControl w:val="0"/>
              <w:tabs>
                <w:tab w:val="left" w:pos="11057"/>
              </w:tabs>
              <w:spacing w:line="228" w:lineRule="auto"/>
              <w:contextualSpacing/>
              <w:jc w:val="left"/>
              <w:rPr>
                <w:rFonts w:ascii="Times New Roman" w:hAnsi="Times New Roman"/>
                <w:sz w:val="24"/>
                <w:szCs w:val="24"/>
              </w:rPr>
            </w:pPr>
            <w:r w:rsidRPr="00426E94">
              <w:rPr>
                <w:rFonts w:ascii="Times New Roman" w:hAnsi="Times New Roman"/>
                <w:sz w:val="24"/>
                <w:szCs w:val="24"/>
              </w:rPr>
              <w:t>ПК «Отраслевой региональный регистр насел</w:t>
            </w:r>
            <w:r w:rsidRPr="00426E94">
              <w:rPr>
                <w:rFonts w:ascii="Times New Roman" w:hAnsi="Times New Roman"/>
                <w:sz w:val="24"/>
                <w:szCs w:val="24"/>
              </w:rPr>
              <w:t>е</w:t>
            </w:r>
            <w:r w:rsidRPr="00426E94">
              <w:rPr>
                <w:rFonts w:ascii="Times New Roman" w:hAnsi="Times New Roman"/>
                <w:sz w:val="24"/>
                <w:szCs w:val="24"/>
              </w:rPr>
              <w:t xml:space="preserve">ния </w:t>
            </w:r>
            <w:r w:rsidR="009B78D5">
              <w:rPr>
                <w:rFonts w:ascii="Times New Roman" w:hAnsi="Times New Roman"/>
                <w:sz w:val="24"/>
                <w:szCs w:val="24"/>
              </w:rPr>
              <w:t>РО</w:t>
            </w:r>
            <w:r w:rsidRPr="00426E94">
              <w:rPr>
                <w:rFonts w:ascii="Times New Roman" w:hAnsi="Times New Roman"/>
                <w:sz w:val="24"/>
                <w:szCs w:val="24"/>
              </w:rPr>
              <w:t>»</w:t>
            </w:r>
          </w:p>
        </w:tc>
      </w:tr>
      <w:tr w:rsidR="005D0A83" w:rsidRPr="00426E94" w:rsidTr="00D125F8">
        <w:trPr>
          <w:gridAfter w:val="2"/>
          <w:wAfter w:w="15" w:type="dxa"/>
        </w:trPr>
        <w:tc>
          <w:tcPr>
            <w:tcW w:w="70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D0A83" w:rsidRPr="00426E94" w:rsidRDefault="005D0A83" w:rsidP="00BD33F2">
            <w:pPr>
              <w:widowControl w:val="0"/>
              <w:tabs>
                <w:tab w:val="left" w:pos="11057"/>
              </w:tabs>
              <w:spacing w:line="228" w:lineRule="auto"/>
              <w:jc w:val="center"/>
              <w:rPr>
                <w:rFonts w:ascii="Times New Roman" w:hAnsi="Times New Roman"/>
                <w:sz w:val="24"/>
                <w:szCs w:val="24"/>
              </w:rPr>
            </w:pPr>
            <w:r w:rsidRPr="00426E94">
              <w:rPr>
                <w:rFonts w:ascii="Times New Roman" w:hAnsi="Times New Roman"/>
                <w:sz w:val="24"/>
                <w:szCs w:val="24"/>
              </w:rPr>
              <w:t>1.8.</w:t>
            </w:r>
          </w:p>
        </w:tc>
        <w:tc>
          <w:tcPr>
            <w:tcW w:w="495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D0A83" w:rsidRPr="00426E94" w:rsidRDefault="005D0A83" w:rsidP="00BD33F2">
            <w:pPr>
              <w:widowControl w:val="0"/>
              <w:tabs>
                <w:tab w:val="left" w:pos="11057"/>
              </w:tabs>
              <w:spacing w:line="228" w:lineRule="auto"/>
              <w:contextualSpacing/>
              <w:jc w:val="left"/>
              <w:rPr>
                <w:rFonts w:ascii="Times New Roman" w:hAnsi="Times New Roman"/>
                <w:sz w:val="24"/>
                <w:szCs w:val="24"/>
              </w:rPr>
            </w:pPr>
            <w:r w:rsidRPr="00426E94">
              <w:rPr>
                <w:rFonts w:ascii="Times New Roman" w:hAnsi="Times New Roman"/>
                <w:sz w:val="24"/>
                <w:szCs w:val="24"/>
              </w:rPr>
              <w:t xml:space="preserve">Контрольная точка </w:t>
            </w:r>
            <w:r w:rsidR="004A6E11">
              <w:rPr>
                <w:rFonts w:ascii="Times New Roman" w:hAnsi="Times New Roman"/>
                <w:sz w:val="24"/>
                <w:szCs w:val="24"/>
              </w:rPr>
              <w:t>4</w:t>
            </w:r>
            <w:r w:rsidRPr="00426E94">
              <w:rPr>
                <w:rFonts w:ascii="Times New Roman" w:hAnsi="Times New Roman"/>
                <w:sz w:val="24"/>
                <w:szCs w:val="24"/>
              </w:rPr>
              <w:t>.</w:t>
            </w:r>
            <w:r w:rsidR="00E51526" w:rsidRPr="00426E94">
              <w:rPr>
                <w:rFonts w:ascii="Times New Roman" w:hAnsi="Times New Roman"/>
                <w:sz w:val="24"/>
                <w:szCs w:val="24"/>
              </w:rPr>
              <w:t>1</w:t>
            </w:r>
            <w:r w:rsidRPr="00426E94">
              <w:rPr>
                <w:rFonts w:ascii="Times New Roman" w:hAnsi="Times New Roman"/>
                <w:sz w:val="24"/>
                <w:szCs w:val="24"/>
              </w:rPr>
              <w:t>.7</w:t>
            </w:r>
          </w:p>
          <w:p w:rsidR="005D0A83" w:rsidRPr="00426E94" w:rsidRDefault="005D0A83" w:rsidP="00BD33F2">
            <w:pPr>
              <w:widowControl w:val="0"/>
              <w:spacing w:line="228" w:lineRule="auto"/>
              <w:contextualSpacing/>
              <w:jc w:val="left"/>
              <w:rPr>
                <w:rFonts w:ascii="Times New Roman" w:hAnsi="Times New Roman"/>
                <w:sz w:val="24"/>
                <w:szCs w:val="24"/>
              </w:rPr>
            </w:pPr>
            <w:r w:rsidRPr="00426E94">
              <w:rPr>
                <w:rFonts w:ascii="Times New Roman" w:hAnsi="Times New Roman"/>
                <w:sz w:val="24"/>
                <w:szCs w:val="24"/>
              </w:rPr>
              <w:t>«Субвенции предоставлены за 9 месяцев ка</w:t>
            </w:r>
            <w:r w:rsidRPr="00426E94">
              <w:rPr>
                <w:rFonts w:ascii="Times New Roman" w:hAnsi="Times New Roman"/>
                <w:sz w:val="24"/>
                <w:szCs w:val="24"/>
              </w:rPr>
              <w:t>ж</w:t>
            </w:r>
            <w:r w:rsidRPr="00426E94">
              <w:rPr>
                <w:rFonts w:ascii="Times New Roman" w:hAnsi="Times New Roman"/>
                <w:sz w:val="24"/>
                <w:szCs w:val="24"/>
              </w:rPr>
              <w:t>дого года»</w:t>
            </w: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D0A83" w:rsidRPr="00426E94" w:rsidRDefault="005D0A83" w:rsidP="004B41F4">
            <w:pPr>
              <w:widowControl w:val="0"/>
              <w:tabs>
                <w:tab w:val="left" w:pos="11057"/>
              </w:tabs>
              <w:spacing w:line="228" w:lineRule="auto"/>
              <w:contextualSpacing/>
              <w:jc w:val="center"/>
              <w:rPr>
                <w:rFonts w:ascii="Times New Roman" w:hAnsi="Times New Roman"/>
                <w:sz w:val="24"/>
                <w:szCs w:val="24"/>
              </w:rPr>
            </w:pPr>
            <w:r w:rsidRPr="00426E94">
              <w:rPr>
                <w:rFonts w:ascii="Times New Roman" w:hAnsi="Times New Roman"/>
                <w:sz w:val="24"/>
                <w:szCs w:val="24"/>
              </w:rPr>
              <w:t>31 октября 202</w:t>
            </w:r>
            <w:r w:rsidR="004B41F4" w:rsidRPr="00426E94">
              <w:rPr>
                <w:rFonts w:ascii="Times New Roman" w:hAnsi="Times New Roman"/>
                <w:sz w:val="24"/>
                <w:szCs w:val="24"/>
              </w:rPr>
              <w:t>6</w:t>
            </w:r>
            <w:r w:rsidRPr="00426E94">
              <w:rPr>
                <w:rFonts w:ascii="Times New Roman" w:hAnsi="Times New Roman"/>
                <w:sz w:val="24"/>
                <w:szCs w:val="24"/>
              </w:rPr>
              <w:t xml:space="preserve"> г.</w:t>
            </w:r>
          </w:p>
        </w:tc>
        <w:tc>
          <w:tcPr>
            <w:tcW w:w="2694"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D0A83" w:rsidRPr="00426E94" w:rsidRDefault="005D0A83" w:rsidP="00BD33F2">
            <w:pPr>
              <w:rPr>
                <w:sz w:val="24"/>
                <w:szCs w:val="24"/>
              </w:rPr>
            </w:pP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D0A83" w:rsidRPr="00426E94" w:rsidRDefault="005D0A83" w:rsidP="00BD33F2">
            <w:pPr>
              <w:widowControl w:val="0"/>
              <w:tabs>
                <w:tab w:val="left" w:pos="11057"/>
              </w:tabs>
              <w:spacing w:line="228" w:lineRule="auto"/>
              <w:contextualSpacing/>
              <w:jc w:val="left"/>
              <w:rPr>
                <w:rFonts w:ascii="Times New Roman" w:hAnsi="Times New Roman"/>
                <w:sz w:val="24"/>
                <w:szCs w:val="24"/>
              </w:rPr>
            </w:pPr>
            <w:r w:rsidRPr="00426E94">
              <w:rPr>
                <w:rFonts w:ascii="Times New Roman" w:hAnsi="Times New Roman"/>
                <w:sz w:val="24"/>
                <w:szCs w:val="24"/>
              </w:rPr>
              <w:t>отчет</w:t>
            </w: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D0A83" w:rsidRPr="00426E94" w:rsidRDefault="005D0A83" w:rsidP="009B78D5">
            <w:pPr>
              <w:widowControl w:val="0"/>
              <w:tabs>
                <w:tab w:val="left" w:pos="11057"/>
              </w:tabs>
              <w:spacing w:line="228" w:lineRule="auto"/>
              <w:contextualSpacing/>
              <w:jc w:val="left"/>
              <w:rPr>
                <w:rFonts w:ascii="Times New Roman" w:hAnsi="Times New Roman"/>
                <w:sz w:val="24"/>
                <w:szCs w:val="24"/>
              </w:rPr>
            </w:pPr>
            <w:r w:rsidRPr="00426E94">
              <w:rPr>
                <w:rFonts w:ascii="Times New Roman" w:hAnsi="Times New Roman"/>
                <w:sz w:val="24"/>
                <w:szCs w:val="24"/>
              </w:rPr>
              <w:t>ПК «Отраслевой региональный регистр насел</w:t>
            </w:r>
            <w:r w:rsidRPr="00426E94">
              <w:rPr>
                <w:rFonts w:ascii="Times New Roman" w:hAnsi="Times New Roman"/>
                <w:sz w:val="24"/>
                <w:szCs w:val="24"/>
              </w:rPr>
              <w:t>е</w:t>
            </w:r>
            <w:r w:rsidRPr="00426E94">
              <w:rPr>
                <w:rFonts w:ascii="Times New Roman" w:hAnsi="Times New Roman"/>
                <w:sz w:val="24"/>
                <w:szCs w:val="24"/>
              </w:rPr>
              <w:t xml:space="preserve">ния </w:t>
            </w:r>
            <w:r w:rsidR="009B78D5">
              <w:rPr>
                <w:rFonts w:ascii="Times New Roman" w:hAnsi="Times New Roman"/>
                <w:sz w:val="24"/>
                <w:szCs w:val="24"/>
              </w:rPr>
              <w:t>РО</w:t>
            </w:r>
            <w:r w:rsidRPr="00426E94">
              <w:rPr>
                <w:rFonts w:ascii="Times New Roman" w:hAnsi="Times New Roman"/>
                <w:sz w:val="24"/>
                <w:szCs w:val="24"/>
              </w:rPr>
              <w:t>»</w:t>
            </w:r>
          </w:p>
        </w:tc>
      </w:tr>
      <w:tr w:rsidR="005D0A83" w:rsidRPr="00426E94" w:rsidTr="00D125F8">
        <w:trPr>
          <w:gridAfter w:val="2"/>
          <w:wAfter w:w="15" w:type="dxa"/>
        </w:trPr>
        <w:tc>
          <w:tcPr>
            <w:tcW w:w="70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D0A83" w:rsidRPr="00426E94" w:rsidRDefault="005D0A83" w:rsidP="00BD33F2">
            <w:pPr>
              <w:widowControl w:val="0"/>
              <w:tabs>
                <w:tab w:val="left" w:pos="11057"/>
              </w:tabs>
              <w:spacing w:line="228" w:lineRule="auto"/>
              <w:jc w:val="center"/>
              <w:rPr>
                <w:rFonts w:ascii="Times New Roman" w:hAnsi="Times New Roman"/>
                <w:sz w:val="24"/>
                <w:szCs w:val="24"/>
              </w:rPr>
            </w:pPr>
            <w:r w:rsidRPr="00426E94">
              <w:rPr>
                <w:rFonts w:ascii="Times New Roman" w:hAnsi="Times New Roman"/>
                <w:sz w:val="24"/>
                <w:szCs w:val="24"/>
              </w:rPr>
              <w:t>1.9.</w:t>
            </w:r>
          </w:p>
        </w:tc>
        <w:tc>
          <w:tcPr>
            <w:tcW w:w="495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D0A83" w:rsidRPr="00426E94" w:rsidRDefault="005D0A83" w:rsidP="00BD33F2">
            <w:pPr>
              <w:widowControl w:val="0"/>
              <w:tabs>
                <w:tab w:val="left" w:pos="11057"/>
              </w:tabs>
              <w:spacing w:line="228" w:lineRule="auto"/>
              <w:contextualSpacing/>
              <w:jc w:val="left"/>
              <w:rPr>
                <w:rFonts w:ascii="Times New Roman" w:hAnsi="Times New Roman"/>
                <w:sz w:val="24"/>
                <w:szCs w:val="24"/>
              </w:rPr>
            </w:pPr>
            <w:r w:rsidRPr="00426E94">
              <w:rPr>
                <w:rFonts w:ascii="Times New Roman" w:hAnsi="Times New Roman"/>
                <w:sz w:val="24"/>
                <w:szCs w:val="24"/>
              </w:rPr>
              <w:t>Контрольная точка</w:t>
            </w:r>
            <w:r w:rsidR="00E14B1A">
              <w:rPr>
                <w:rFonts w:ascii="Times New Roman" w:hAnsi="Times New Roman"/>
                <w:sz w:val="24"/>
                <w:szCs w:val="24"/>
              </w:rPr>
              <w:t xml:space="preserve"> </w:t>
            </w:r>
            <w:r w:rsidR="004A6E11">
              <w:rPr>
                <w:rFonts w:ascii="Times New Roman" w:hAnsi="Times New Roman"/>
                <w:sz w:val="24"/>
                <w:szCs w:val="24"/>
              </w:rPr>
              <w:t>4</w:t>
            </w:r>
            <w:r w:rsidRPr="00426E94">
              <w:rPr>
                <w:rFonts w:ascii="Times New Roman" w:hAnsi="Times New Roman"/>
                <w:sz w:val="24"/>
                <w:szCs w:val="24"/>
              </w:rPr>
              <w:t>.</w:t>
            </w:r>
            <w:r w:rsidR="00E51526" w:rsidRPr="00426E94">
              <w:rPr>
                <w:rFonts w:ascii="Times New Roman" w:hAnsi="Times New Roman"/>
                <w:sz w:val="24"/>
                <w:szCs w:val="24"/>
              </w:rPr>
              <w:t>1</w:t>
            </w:r>
            <w:r w:rsidRPr="00426E94">
              <w:rPr>
                <w:rFonts w:ascii="Times New Roman" w:hAnsi="Times New Roman"/>
                <w:sz w:val="24"/>
                <w:szCs w:val="24"/>
              </w:rPr>
              <w:t>.8</w:t>
            </w:r>
          </w:p>
          <w:p w:rsidR="005D0A83" w:rsidRPr="00426E94" w:rsidRDefault="005D0A83" w:rsidP="00BD33F2">
            <w:pPr>
              <w:widowControl w:val="0"/>
              <w:spacing w:line="228" w:lineRule="auto"/>
              <w:contextualSpacing/>
              <w:jc w:val="left"/>
              <w:rPr>
                <w:rFonts w:ascii="Times New Roman" w:hAnsi="Times New Roman"/>
                <w:sz w:val="24"/>
                <w:szCs w:val="24"/>
              </w:rPr>
            </w:pPr>
            <w:r w:rsidRPr="00426E94">
              <w:rPr>
                <w:rFonts w:ascii="Times New Roman" w:hAnsi="Times New Roman"/>
                <w:sz w:val="24"/>
                <w:szCs w:val="24"/>
              </w:rPr>
              <w:lastRenderedPageBreak/>
              <w:t>«Осуществлены расходы на предоставление субсидий за каждый год»</w:t>
            </w: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D0A83" w:rsidRPr="00426E94" w:rsidRDefault="005D0A83" w:rsidP="004B41F4">
            <w:pPr>
              <w:widowControl w:val="0"/>
              <w:tabs>
                <w:tab w:val="left" w:pos="11057"/>
              </w:tabs>
              <w:spacing w:line="228" w:lineRule="auto"/>
              <w:contextualSpacing/>
              <w:jc w:val="center"/>
              <w:rPr>
                <w:rFonts w:ascii="Times New Roman" w:hAnsi="Times New Roman"/>
                <w:sz w:val="24"/>
                <w:szCs w:val="24"/>
              </w:rPr>
            </w:pPr>
            <w:r w:rsidRPr="00426E94">
              <w:rPr>
                <w:rFonts w:ascii="Times New Roman" w:hAnsi="Times New Roman"/>
                <w:sz w:val="24"/>
                <w:szCs w:val="24"/>
              </w:rPr>
              <w:lastRenderedPageBreak/>
              <w:t>25 декабря 202</w:t>
            </w:r>
            <w:r w:rsidR="004B41F4" w:rsidRPr="00426E94">
              <w:rPr>
                <w:rFonts w:ascii="Times New Roman" w:hAnsi="Times New Roman"/>
                <w:sz w:val="24"/>
                <w:szCs w:val="24"/>
              </w:rPr>
              <w:t>6</w:t>
            </w:r>
            <w:r w:rsidRPr="00426E94">
              <w:rPr>
                <w:rFonts w:ascii="Times New Roman" w:hAnsi="Times New Roman"/>
                <w:sz w:val="24"/>
                <w:szCs w:val="24"/>
              </w:rPr>
              <w:t xml:space="preserve"> г.</w:t>
            </w:r>
          </w:p>
        </w:tc>
        <w:tc>
          <w:tcPr>
            <w:tcW w:w="2694"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D0A83" w:rsidRPr="00426E94" w:rsidRDefault="005D0A83" w:rsidP="00BD33F2">
            <w:pPr>
              <w:rPr>
                <w:sz w:val="24"/>
                <w:szCs w:val="24"/>
              </w:rPr>
            </w:pP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D0A83" w:rsidRPr="00426E94" w:rsidRDefault="005D0A83" w:rsidP="00BD33F2">
            <w:pPr>
              <w:widowControl w:val="0"/>
              <w:tabs>
                <w:tab w:val="left" w:pos="11057"/>
              </w:tabs>
              <w:spacing w:line="228" w:lineRule="auto"/>
              <w:contextualSpacing/>
              <w:jc w:val="left"/>
              <w:rPr>
                <w:rFonts w:ascii="Times New Roman" w:hAnsi="Times New Roman"/>
                <w:sz w:val="24"/>
                <w:szCs w:val="24"/>
              </w:rPr>
            </w:pPr>
            <w:r w:rsidRPr="00426E94">
              <w:rPr>
                <w:rFonts w:ascii="Times New Roman" w:hAnsi="Times New Roman"/>
                <w:sz w:val="24"/>
                <w:szCs w:val="24"/>
              </w:rPr>
              <w:t>отчет</w:t>
            </w: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D0A83" w:rsidRPr="00426E94" w:rsidRDefault="005D0A83" w:rsidP="009B78D5">
            <w:pPr>
              <w:widowControl w:val="0"/>
              <w:tabs>
                <w:tab w:val="left" w:pos="11057"/>
              </w:tabs>
              <w:spacing w:line="228" w:lineRule="auto"/>
              <w:contextualSpacing/>
              <w:jc w:val="left"/>
              <w:rPr>
                <w:rFonts w:ascii="Times New Roman" w:hAnsi="Times New Roman"/>
                <w:sz w:val="24"/>
                <w:szCs w:val="24"/>
              </w:rPr>
            </w:pPr>
            <w:r w:rsidRPr="00426E94">
              <w:rPr>
                <w:rFonts w:ascii="Times New Roman" w:hAnsi="Times New Roman"/>
                <w:sz w:val="24"/>
                <w:szCs w:val="24"/>
              </w:rPr>
              <w:t xml:space="preserve">ПК «Отраслевой </w:t>
            </w:r>
            <w:r w:rsidRPr="00426E94">
              <w:rPr>
                <w:rFonts w:ascii="Times New Roman" w:hAnsi="Times New Roman"/>
                <w:sz w:val="24"/>
                <w:szCs w:val="24"/>
              </w:rPr>
              <w:lastRenderedPageBreak/>
              <w:t>региональный регистр насел</w:t>
            </w:r>
            <w:r w:rsidRPr="00426E94">
              <w:rPr>
                <w:rFonts w:ascii="Times New Roman" w:hAnsi="Times New Roman"/>
                <w:sz w:val="24"/>
                <w:szCs w:val="24"/>
              </w:rPr>
              <w:t>е</w:t>
            </w:r>
            <w:r w:rsidRPr="00426E94">
              <w:rPr>
                <w:rFonts w:ascii="Times New Roman" w:hAnsi="Times New Roman"/>
                <w:sz w:val="24"/>
                <w:szCs w:val="24"/>
              </w:rPr>
              <w:t xml:space="preserve">ния </w:t>
            </w:r>
            <w:r w:rsidR="009B78D5">
              <w:rPr>
                <w:rFonts w:ascii="Times New Roman" w:hAnsi="Times New Roman"/>
                <w:sz w:val="24"/>
                <w:szCs w:val="24"/>
              </w:rPr>
              <w:t>РО</w:t>
            </w:r>
            <w:r w:rsidRPr="00426E94">
              <w:rPr>
                <w:rFonts w:ascii="Times New Roman" w:hAnsi="Times New Roman"/>
                <w:sz w:val="24"/>
                <w:szCs w:val="24"/>
              </w:rPr>
              <w:t>»</w:t>
            </w:r>
          </w:p>
        </w:tc>
      </w:tr>
      <w:tr w:rsidR="005D0A83" w:rsidRPr="00426E94" w:rsidTr="00D125F8">
        <w:trPr>
          <w:gridAfter w:val="2"/>
          <w:wAfter w:w="15" w:type="dxa"/>
        </w:trPr>
        <w:tc>
          <w:tcPr>
            <w:tcW w:w="70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D0A83" w:rsidRPr="00426E94" w:rsidRDefault="0084743D" w:rsidP="00BD33F2">
            <w:pPr>
              <w:widowControl w:val="0"/>
              <w:tabs>
                <w:tab w:val="left" w:pos="11057"/>
              </w:tabs>
              <w:spacing w:line="228" w:lineRule="auto"/>
              <w:jc w:val="center"/>
              <w:rPr>
                <w:rFonts w:ascii="Times New Roman" w:hAnsi="Times New Roman"/>
                <w:sz w:val="24"/>
                <w:szCs w:val="24"/>
              </w:rPr>
            </w:pPr>
            <w:r w:rsidRPr="00426E94">
              <w:rPr>
                <w:rFonts w:ascii="Times New Roman" w:hAnsi="Times New Roman"/>
                <w:sz w:val="24"/>
                <w:szCs w:val="24"/>
              </w:rPr>
              <w:lastRenderedPageBreak/>
              <w:t>1</w:t>
            </w:r>
            <w:r w:rsidR="005D0A83" w:rsidRPr="00426E94">
              <w:rPr>
                <w:rFonts w:ascii="Times New Roman" w:hAnsi="Times New Roman"/>
                <w:sz w:val="24"/>
                <w:szCs w:val="24"/>
              </w:rPr>
              <w:t>.</w:t>
            </w:r>
            <w:r w:rsidR="00BD33F2" w:rsidRPr="00426E94">
              <w:rPr>
                <w:rFonts w:ascii="Times New Roman" w:hAnsi="Times New Roman"/>
                <w:sz w:val="24"/>
                <w:szCs w:val="24"/>
              </w:rPr>
              <w:t xml:space="preserve"> </w:t>
            </w:r>
            <w:r w:rsidRPr="00426E94">
              <w:rPr>
                <w:rFonts w:ascii="Times New Roman" w:hAnsi="Times New Roman"/>
                <w:sz w:val="24"/>
                <w:szCs w:val="24"/>
              </w:rPr>
              <w:t>1</w:t>
            </w:r>
            <w:r w:rsidR="005D0A83" w:rsidRPr="00426E94">
              <w:rPr>
                <w:rFonts w:ascii="Times New Roman" w:hAnsi="Times New Roman"/>
                <w:sz w:val="24"/>
                <w:szCs w:val="24"/>
              </w:rPr>
              <w:t>0.</w:t>
            </w:r>
          </w:p>
        </w:tc>
        <w:tc>
          <w:tcPr>
            <w:tcW w:w="495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D0A83" w:rsidRPr="00426E94" w:rsidRDefault="005D0A83" w:rsidP="00BD33F2">
            <w:pPr>
              <w:widowControl w:val="0"/>
              <w:spacing w:line="228" w:lineRule="auto"/>
              <w:contextualSpacing/>
              <w:jc w:val="left"/>
              <w:rPr>
                <w:rFonts w:ascii="Times New Roman" w:hAnsi="Times New Roman"/>
                <w:sz w:val="24"/>
                <w:szCs w:val="24"/>
              </w:rPr>
            </w:pPr>
            <w:r w:rsidRPr="00426E94">
              <w:rPr>
                <w:rFonts w:ascii="Times New Roman" w:hAnsi="Times New Roman"/>
                <w:sz w:val="24"/>
                <w:szCs w:val="24"/>
              </w:rPr>
              <w:t xml:space="preserve">Контрольная точка </w:t>
            </w:r>
            <w:r w:rsidR="004A6E11">
              <w:rPr>
                <w:rFonts w:ascii="Times New Roman" w:hAnsi="Times New Roman"/>
                <w:sz w:val="24"/>
                <w:szCs w:val="24"/>
              </w:rPr>
              <w:t>4.</w:t>
            </w:r>
            <w:r w:rsidR="00E51526" w:rsidRPr="00426E94">
              <w:rPr>
                <w:rFonts w:ascii="Times New Roman" w:hAnsi="Times New Roman"/>
                <w:sz w:val="24"/>
                <w:szCs w:val="24"/>
              </w:rPr>
              <w:t>1</w:t>
            </w:r>
            <w:r w:rsidRPr="00426E94">
              <w:rPr>
                <w:rFonts w:ascii="Times New Roman" w:hAnsi="Times New Roman"/>
                <w:sz w:val="24"/>
                <w:szCs w:val="24"/>
              </w:rPr>
              <w:t>.9</w:t>
            </w:r>
          </w:p>
          <w:p w:rsidR="005D0A83" w:rsidRPr="00426E94" w:rsidRDefault="005D0A83" w:rsidP="00BD33F2">
            <w:pPr>
              <w:widowControl w:val="0"/>
              <w:spacing w:line="228" w:lineRule="auto"/>
              <w:contextualSpacing/>
              <w:jc w:val="left"/>
              <w:rPr>
                <w:rFonts w:ascii="Times New Roman" w:hAnsi="Times New Roman"/>
                <w:sz w:val="24"/>
                <w:szCs w:val="24"/>
              </w:rPr>
            </w:pPr>
            <w:r w:rsidRPr="00426E94">
              <w:rPr>
                <w:rFonts w:ascii="Times New Roman" w:hAnsi="Times New Roman"/>
                <w:sz w:val="24"/>
                <w:szCs w:val="24"/>
              </w:rPr>
              <w:t xml:space="preserve">«Предложения </w:t>
            </w:r>
            <w:proofErr w:type="gramStart"/>
            <w:r w:rsidRPr="00426E94">
              <w:rPr>
                <w:rFonts w:ascii="Times New Roman" w:hAnsi="Times New Roman"/>
                <w:sz w:val="24"/>
                <w:szCs w:val="24"/>
              </w:rPr>
              <w:t>о потребности в средствах о</w:t>
            </w:r>
            <w:r w:rsidRPr="00426E94">
              <w:rPr>
                <w:rFonts w:ascii="Times New Roman" w:hAnsi="Times New Roman"/>
                <w:sz w:val="24"/>
                <w:szCs w:val="24"/>
              </w:rPr>
              <w:t>б</w:t>
            </w:r>
            <w:r w:rsidRPr="00426E94">
              <w:rPr>
                <w:rFonts w:ascii="Times New Roman" w:hAnsi="Times New Roman"/>
                <w:sz w:val="24"/>
                <w:szCs w:val="24"/>
              </w:rPr>
              <w:t>ластного бюджета учтены в областном законе об областном бюджете на очередной год</w:t>
            </w:r>
            <w:proofErr w:type="gramEnd"/>
            <w:r w:rsidRPr="00426E94">
              <w:rPr>
                <w:rFonts w:ascii="Times New Roman" w:hAnsi="Times New Roman"/>
                <w:sz w:val="24"/>
                <w:szCs w:val="24"/>
              </w:rPr>
              <w:t xml:space="preserve"> и плановый период»</w:t>
            </w: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D0A83" w:rsidRPr="00426E94" w:rsidRDefault="005D0A83" w:rsidP="004B41F4">
            <w:pPr>
              <w:widowControl w:val="0"/>
              <w:tabs>
                <w:tab w:val="left" w:pos="11057"/>
              </w:tabs>
              <w:spacing w:line="228" w:lineRule="auto"/>
              <w:contextualSpacing/>
              <w:jc w:val="center"/>
              <w:rPr>
                <w:rFonts w:ascii="Times New Roman" w:hAnsi="Times New Roman"/>
                <w:sz w:val="24"/>
                <w:szCs w:val="24"/>
              </w:rPr>
            </w:pPr>
            <w:r w:rsidRPr="00426E94">
              <w:rPr>
                <w:rFonts w:ascii="Times New Roman" w:hAnsi="Times New Roman"/>
                <w:sz w:val="24"/>
                <w:szCs w:val="24"/>
              </w:rPr>
              <w:t>1 января 202</w:t>
            </w:r>
            <w:r w:rsidR="004B41F4" w:rsidRPr="00426E94">
              <w:rPr>
                <w:rFonts w:ascii="Times New Roman" w:hAnsi="Times New Roman"/>
                <w:sz w:val="24"/>
                <w:szCs w:val="24"/>
              </w:rPr>
              <w:t>7</w:t>
            </w:r>
            <w:r w:rsidRPr="00426E94">
              <w:rPr>
                <w:rFonts w:ascii="Times New Roman" w:hAnsi="Times New Roman"/>
                <w:sz w:val="24"/>
                <w:szCs w:val="24"/>
              </w:rPr>
              <w:t xml:space="preserve"> г.</w:t>
            </w:r>
          </w:p>
        </w:tc>
        <w:tc>
          <w:tcPr>
            <w:tcW w:w="2694"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D0A83" w:rsidRPr="00426E94" w:rsidRDefault="005D0A83" w:rsidP="00BD33F2">
            <w:pPr>
              <w:rPr>
                <w:sz w:val="24"/>
                <w:szCs w:val="24"/>
              </w:rPr>
            </w:pP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D0A83" w:rsidRPr="00426E94" w:rsidRDefault="005D0A83" w:rsidP="00BD33F2">
            <w:pPr>
              <w:widowControl w:val="0"/>
              <w:tabs>
                <w:tab w:val="left" w:pos="11057"/>
              </w:tabs>
              <w:spacing w:line="228" w:lineRule="auto"/>
              <w:contextualSpacing/>
              <w:jc w:val="left"/>
              <w:rPr>
                <w:rFonts w:ascii="Times New Roman" w:hAnsi="Times New Roman"/>
                <w:sz w:val="24"/>
                <w:szCs w:val="24"/>
              </w:rPr>
            </w:pPr>
            <w:r w:rsidRPr="00426E94">
              <w:rPr>
                <w:rFonts w:ascii="Times New Roman" w:hAnsi="Times New Roman"/>
                <w:sz w:val="24"/>
                <w:szCs w:val="24"/>
              </w:rPr>
              <w:t>областной закон об областном бюджете</w:t>
            </w: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D0A83" w:rsidRPr="00426E94" w:rsidRDefault="005D0A83" w:rsidP="0003137A">
            <w:pPr>
              <w:widowControl w:val="0"/>
              <w:tabs>
                <w:tab w:val="left" w:pos="11057"/>
              </w:tabs>
              <w:spacing w:line="228" w:lineRule="auto"/>
              <w:contextualSpacing/>
              <w:jc w:val="left"/>
              <w:rPr>
                <w:rFonts w:ascii="Times New Roman" w:hAnsi="Times New Roman"/>
                <w:sz w:val="24"/>
                <w:szCs w:val="24"/>
              </w:rPr>
            </w:pPr>
            <w:r w:rsidRPr="00426E94">
              <w:rPr>
                <w:rFonts w:ascii="Times New Roman" w:hAnsi="Times New Roman"/>
                <w:sz w:val="24"/>
                <w:szCs w:val="24"/>
              </w:rPr>
              <w:t xml:space="preserve">официальный портал правовой информации </w:t>
            </w:r>
            <w:r w:rsidR="0003137A">
              <w:rPr>
                <w:rFonts w:ascii="Times New Roman" w:hAnsi="Times New Roman"/>
                <w:sz w:val="24"/>
                <w:szCs w:val="24"/>
              </w:rPr>
              <w:t>РО</w:t>
            </w:r>
            <w:r w:rsidRPr="00426E94">
              <w:rPr>
                <w:rFonts w:ascii="Times New Roman" w:hAnsi="Times New Roman"/>
                <w:sz w:val="24"/>
                <w:szCs w:val="24"/>
              </w:rPr>
              <w:t xml:space="preserve"> (pravo.donland.ru)</w:t>
            </w:r>
          </w:p>
        </w:tc>
      </w:tr>
      <w:tr w:rsidR="005D0A83" w:rsidRPr="00426E94" w:rsidTr="00D125F8">
        <w:trPr>
          <w:gridAfter w:val="2"/>
          <w:wAfter w:w="15" w:type="dxa"/>
        </w:trPr>
        <w:tc>
          <w:tcPr>
            <w:tcW w:w="70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D0A83" w:rsidRPr="00426E94" w:rsidRDefault="0084743D" w:rsidP="00BD33F2">
            <w:pPr>
              <w:widowControl w:val="0"/>
              <w:tabs>
                <w:tab w:val="left" w:pos="11057"/>
              </w:tabs>
              <w:spacing w:line="228" w:lineRule="auto"/>
              <w:jc w:val="center"/>
              <w:rPr>
                <w:rFonts w:ascii="Times New Roman" w:hAnsi="Times New Roman"/>
                <w:sz w:val="24"/>
                <w:szCs w:val="24"/>
              </w:rPr>
            </w:pPr>
            <w:r w:rsidRPr="00426E94">
              <w:rPr>
                <w:rFonts w:ascii="Times New Roman" w:hAnsi="Times New Roman"/>
                <w:sz w:val="24"/>
                <w:szCs w:val="24"/>
              </w:rPr>
              <w:t>1</w:t>
            </w:r>
            <w:r w:rsidR="00BD33F2" w:rsidRPr="00426E94">
              <w:rPr>
                <w:rFonts w:ascii="Times New Roman" w:hAnsi="Times New Roman"/>
                <w:sz w:val="24"/>
                <w:szCs w:val="24"/>
              </w:rPr>
              <w:t>.</w:t>
            </w:r>
            <w:r w:rsidR="005D0A83" w:rsidRPr="00426E94">
              <w:rPr>
                <w:rFonts w:ascii="Times New Roman" w:hAnsi="Times New Roman"/>
                <w:sz w:val="24"/>
                <w:szCs w:val="24"/>
              </w:rPr>
              <w:t>1</w:t>
            </w:r>
            <w:r w:rsidRPr="00426E94">
              <w:rPr>
                <w:rFonts w:ascii="Times New Roman" w:hAnsi="Times New Roman"/>
                <w:sz w:val="24"/>
                <w:szCs w:val="24"/>
              </w:rPr>
              <w:t>1</w:t>
            </w:r>
            <w:r w:rsidR="005D0A83" w:rsidRPr="00426E94">
              <w:rPr>
                <w:rFonts w:ascii="Times New Roman" w:hAnsi="Times New Roman"/>
                <w:sz w:val="24"/>
                <w:szCs w:val="24"/>
              </w:rPr>
              <w:t>.</w:t>
            </w:r>
          </w:p>
        </w:tc>
        <w:tc>
          <w:tcPr>
            <w:tcW w:w="495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D0A83" w:rsidRPr="00426E94" w:rsidRDefault="005D0A83" w:rsidP="00BD33F2">
            <w:pPr>
              <w:widowControl w:val="0"/>
              <w:tabs>
                <w:tab w:val="left" w:pos="11057"/>
              </w:tabs>
              <w:spacing w:line="228" w:lineRule="auto"/>
              <w:contextualSpacing/>
              <w:jc w:val="left"/>
              <w:rPr>
                <w:rFonts w:ascii="Times New Roman" w:hAnsi="Times New Roman"/>
                <w:sz w:val="24"/>
                <w:szCs w:val="24"/>
              </w:rPr>
            </w:pPr>
            <w:r w:rsidRPr="00426E94">
              <w:rPr>
                <w:rFonts w:ascii="Times New Roman" w:hAnsi="Times New Roman"/>
                <w:sz w:val="24"/>
                <w:szCs w:val="24"/>
              </w:rPr>
              <w:t xml:space="preserve">Контрольная точка </w:t>
            </w:r>
            <w:r w:rsidR="004A6E11">
              <w:rPr>
                <w:rFonts w:ascii="Times New Roman" w:hAnsi="Times New Roman"/>
                <w:sz w:val="24"/>
                <w:szCs w:val="24"/>
              </w:rPr>
              <w:t>4</w:t>
            </w:r>
            <w:r w:rsidRPr="00426E94">
              <w:rPr>
                <w:rFonts w:ascii="Times New Roman" w:hAnsi="Times New Roman"/>
                <w:sz w:val="24"/>
                <w:szCs w:val="24"/>
              </w:rPr>
              <w:t>.</w:t>
            </w:r>
            <w:r w:rsidR="00E51526" w:rsidRPr="00426E94">
              <w:rPr>
                <w:rFonts w:ascii="Times New Roman" w:hAnsi="Times New Roman"/>
                <w:sz w:val="24"/>
                <w:szCs w:val="24"/>
              </w:rPr>
              <w:t>1</w:t>
            </w:r>
            <w:r w:rsidRPr="00426E94">
              <w:rPr>
                <w:rFonts w:ascii="Times New Roman" w:hAnsi="Times New Roman"/>
                <w:sz w:val="24"/>
                <w:szCs w:val="24"/>
              </w:rPr>
              <w:t>.10</w:t>
            </w:r>
          </w:p>
          <w:p w:rsidR="005D0A83" w:rsidRPr="00426E94" w:rsidRDefault="005D0A83" w:rsidP="00BD33F2">
            <w:pPr>
              <w:widowControl w:val="0"/>
              <w:spacing w:line="228" w:lineRule="auto"/>
              <w:contextualSpacing/>
              <w:jc w:val="left"/>
              <w:rPr>
                <w:rFonts w:ascii="Times New Roman" w:hAnsi="Times New Roman"/>
                <w:sz w:val="24"/>
                <w:szCs w:val="24"/>
              </w:rPr>
            </w:pPr>
            <w:r w:rsidRPr="00426E94">
              <w:rPr>
                <w:rFonts w:ascii="Times New Roman" w:hAnsi="Times New Roman"/>
                <w:sz w:val="24"/>
                <w:szCs w:val="24"/>
              </w:rPr>
              <w:t>«Субвенции предоставлены за 1-е полугодие каждого года»</w:t>
            </w: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D0A83" w:rsidRPr="00426E94" w:rsidRDefault="005D0A83" w:rsidP="004B41F4">
            <w:pPr>
              <w:widowControl w:val="0"/>
              <w:tabs>
                <w:tab w:val="left" w:pos="11057"/>
              </w:tabs>
              <w:spacing w:line="228" w:lineRule="auto"/>
              <w:contextualSpacing/>
              <w:jc w:val="center"/>
              <w:rPr>
                <w:rFonts w:ascii="Times New Roman" w:hAnsi="Times New Roman"/>
                <w:sz w:val="24"/>
                <w:szCs w:val="24"/>
              </w:rPr>
            </w:pPr>
            <w:r w:rsidRPr="00426E94">
              <w:rPr>
                <w:rFonts w:ascii="Times New Roman" w:hAnsi="Times New Roman"/>
                <w:sz w:val="24"/>
                <w:szCs w:val="24"/>
              </w:rPr>
              <w:t>31 июля 202</w:t>
            </w:r>
            <w:r w:rsidR="004B41F4" w:rsidRPr="00426E94">
              <w:rPr>
                <w:rFonts w:ascii="Times New Roman" w:hAnsi="Times New Roman"/>
                <w:sz w:val="24"/>
                <w:szCs w:val="24"/>
              </w:rPr>
              <w:t>7</w:t>
            </w:r>
            <w:r w:rsidRPr="00426E94">
              <w:rPr>
                <w:rFonts w:ascii="Times New Roman" w:hAnsi="Times New Roman"/>
                <w:sz w:val="24"/>
                <w:szCs w:val="24"/>
              </w:rPr>
              <w:t xml:space="preserve"> г.</w:t>
            </w:r>
          </w:p>
        </w:tc>
        <w:tc>
          <w:tcPr>
            <w:tcW w:w="2694"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D0A83" w:rsidRPr="00426E94" w:rsidRDefault="005D0A83" w:rsidP="00BD33F2">
            <w:pPr>
              <w:rPr>
                <w:sz w:val="24"/>
                <w:szCs w:val="24"/>
              </w:rPr>
            </w:pP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D0A83" w:rsidRPr="00426E94" w:rsidRDefault="005D0A83" w:rsidP="00BD33F2">
            <w:pPr>
              <w:widowControl w:val="0"/>
              <w:tabs>
                <w:tab w:val="left" w:pos="11057"/>
              </w:tabs>
              <w:spacing w:line="228" w:lineRule="auto"/>
              <w:contextualSpacing/>
              <w:jc w:val="left"/>
              <w:rPr>
                <w:rFonts w:ascii="Times New Roman" w:hAnsi="Times New Roman"/>
                <w:sz w:val="24"/>
                <w:szCs w:val="24"/>
              </w:rPr>
            </w:pPr>
            <w:r w:rsidRPr="00426E94">
              <w:rPr>
                <w:rFonts w:ascii="Times New Roman" w:hAnsi="Times New Roman"/>
                <w:sz w:val="24"/>
                <w:szCs w:val="24"/>
              </w:rPr>
              <w:t>отчет</w:t>
            </w: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D0A83" w:rsidRPr="00426E94" w:rsidRDefault="005D0A83" w:rsidP="009B78D5">
            <w:pPr>
              <w:widowControl w:val="0"/>
              <w:tabs>
                <w:tab w:val="left" w:pos="11057"/>
              </w:tabs>
              <w:spacing w:line="228" w:lineRule="auto"/>
              <w:contextualSpacing/>
              <w:jc w:val="left"/>
              <w:rPr>
                <w:rFonts w:ascii="Times New Roman" w:hAnsi="Times New Roman"/>
                <w:sz w:val="24"/>
                <w:szCs w:val="24"/>
              </w:rPr>
            </w:pPr>
            <w:r w:rsidRPr="00426E94">
              <w:rPr>
                <w:rFonts w:ascii="Times New Roman" w:hAnsi="Times New Roman"/>
                <w:sz w:val="24"/>
                <w:szCs w:val="24"/>
              </w:rPr>
              <w:t>ПК «Отраслевой региональный регистр насел</w:t>
            </w:r>
            <w:r w:rsidRPr="00426E94">
              <w:rPr>
                <w:rFonts w:ascii="Times New Roman" w:hAnsi="Times New Roman"/>
                <w:sz w:val="24"/>
                <w:szCs w:val="24"/>
              </w:rPr>
              <w:t>е</w:t>
            </w:r>
            <w:r w:rsidRPr="00426E94">
              <w:rPr>
                <w:rFonts w:ascii="Times New Roman" w:hAnsi="Times New Roman"/>
                <w:sz w:val="24"/>
                <w:szCs w:val="24"/>
              </w:rPr>
              <w:t xml:space="preserve">ния </w:t>
            </w:r>
            <w:r w:rsidR="009B78D5">
              <w:rPr>
                <w:rFonts w:ascii="Times New Roman" w:hAnsi="Times New Roman"/>
                <w:sz w:val="24"/>
                <w:szCs w:val="24"/>
              </w:rPr>
              <w:t>РО</w:t>
            </w:r>
            <w:r w:rsidRPr="00426E94">
              <w:rPr>
                <w:rFonts w:ascii="Times New Roman" w:hAnsi="Times New Roman"/>
                <w:sz w:val="24"/>
                <w:szCs w:val="24"/>
              </w:rPr>
              <w:t>»</w:t>
            </w:r>
          </w:p>
        </w:tc>
      </w:tr>
      <w:tr w:rsidR="005D0A83" w:rsidRPr="00426E94" w:rsidTr="00D125F8">
        <w:trPr>
          <w:gridAfter w:val="2"/>
          <w:wAfter w:w="15" w:type="dxa"/>
        </w:trPr>
        <w:tc>
          <w:tcPr>
            <w:tcW w:w="70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D0A83" w:rsidRPr="00426E94" w:rsidRDefault="0084743D" w:rsidP="00BD33F2">
            <w:pPr>
              <w:widowControl w:val="0"/>
              <w:tabs>
                <w:tab w:val="left" w:pos="11057"/>
              </w:tabs>
              <w:spacing w:line="228" w:lineRule="auto"/>
              <w:jc w:val="center"/>
              <w:rPr>
                <w:rFonts w:ascii="Times New Roman" w:hAnsi="Times New Roman"/>
                <w:sz w:val="24"/>
                <w:szCs w:val="24"/>
              </w:rPr>
            </w:pPr>
            <w:r w:rsidRPr="00426E94">
              <w:rPr>
                <w:rFonts w:ascii="Times New Roman" w:hAnsi="Times New Roman"/>
                <w:sz w:val="24"/>
                <w:szCs w:val="24"/>
              </w:rPr>
              <w:t>1</w:t>
            </w:r>
            <w:r w:rsidR="005D0A83" w:rsidRPr="00426E94">
              <w:rPr>
                <w:rFonts w:ascii="Times New Roman" w:hAnsi="Times New Roman"/>
                <w:sz w:val="24"/>
                <w:szCs w:val="24"/>
              </w:rPr>
              <w:t>.</w:t>
            </w:r>
            <w:r w:rsidRPr="00426E94">
              <w:rPr>
                <w:rFonts w:ascii="Times New Roman" w:hAnsi="Times New Roman"/>
                <w:sz w:val="24"/>
                <w:szCs w:val="24"/>
              </w:rPr>
              <w:t>1</w:t>
            </w:r>
            <w:r w:rsidR="005D0A83" w:rsidRPr="00426E94">
              <w:rPr>
                <w:rFonts w:ascii="Times New Roman" w:hAnsi="Times New Roman"/>
                <w:sz w:val="24"/>
                <w:szCs w:val="24"/>
              </w:rPr>
              <w:t>2.</w:t>
            </w:r>
          </w:p>
        </w:tc>
        <w:tc>
          <w:tcPr>
            <w:tcW w:w="495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D0A83" w:rsidRPr="00426E94" w:rsidRDefault="005D0A83" w:rsidP="00BD33F2">
            <w:pPr>
              <w:widowControl w:val="0"/>
              <w:tabs>
                <w:tab w:val="left" w:pos="11057"/>
              </w:tabs>
              <w:spacing w:line="228" w:lineRule="auto"/>
              <w:contextualSpacing/>
              <w:jc w:val="left"/>
              <w:rPr>
                <w:rFonts w:ascii="Times New Roman" w:hAnsi="Times New Roman"/>
                <w:sz w:val="24"/>
                <w:szCs w:val="24"/>
              </w:rPr>
            </w:pPr>
            <w:r w:rsidRPr="00426E94">
              <w:rPr>
                <w:rFonts w:ascii="Times New Roman" w:hAnsi="Times New Roman"/>
                <w:sz w:val="24"/>
                <w:szCs w:val="24"/>
              </w:rPr>
              <w:t xml:space="preserve">Контрольная точка </w:t>
            </w:r>
            <w:r w:rsidR="004A6E11">
              <w:rPr>
                <w:rFonts w:ascii="Times New Roman" w:hAnsi="Times New Roman"/>
                <w:sz w:val="24"/>
                <w:szCs w:val="24"/>
              </w:rPr>
              <w:t>4</w:t>
            </w:r>
            <w:r w:rsidR="00E14B1A">
              <w:rPr>
                <w:rFonts w:ascii="Times New Roman" w:hAnsi="Times New Roman"/>
                <w:sz w:val="24"/>
                <w:szCs w:val="24"/>
              </w:rPr>
              <w:t>.</w:t>
            </w:r>
            <w:r w:rsidR="00E51526" w:rsidRPr="00426E94">
              <w:rPr>
                <w:rFonts w:ascii="Times New Roman" w:hAnsi="Times New Roman"/>
                <w:sz w:val="24"/>
                <w:szCs w:val="24"/>
              </w:rPr>
              <w:t>1</w:t>
            </w:r>
            <w:r w:rsidRPr="00426E94">
              <w:rPr>
                <w:rFonts w:ascii="Times New Roman" w:hAnsi="Times New Roman"/>
                <w:sz w:val="24"/>
                <w:szCs w:val="24"/>
              </w:rPr>
              <w:t>.11</w:t>
            </w:r>
          </w:p>
          <w:p w:rsidR="005D0A83" w:rsidRPr="00426E94" w:rsidRDefault="005D0A83" w:rsidP="00BD33F2">
            <w:pPr>
              <w:widowControl w:val="0"/>
              <w:spacing w:line="228" w:lineRule="auto"/>
              <w:contextualSpacing/>
              <w:jc w:val="left"/>
              <w:rPr>
                <w:rFonts w:ascii="Times New Roman" w:hAnsi="Times New Roman"/>
                <w:sz w:val="24"/>
                <w:szCs w:val="24"/>
              </w:rPr>
            </w:pPr>
            <w:r w:rsidRPr="00426E94">
              <w:rPr>
                <w:rFonts w:ascii="Times New Roman" w:hAnsi="Times New Roman"/>
                <w:sz w:val="24"/>
                <w:szCs w:val="24"/>
              </w:rPr>
              <w:t>«Субвенции предоставлены за 9 месяцев ка</w:t>
            </w:r>
            <w:r w:rsidRPr="00426E94">
              <w:rPr>
                <w:rFonts w:ascii="Times New Roman" w:hAnsi="Times New Roman"/>
                <w:sz w:val="24"/>
                <w:szCs w:val="24"/>
              </w:rPr>
              <w:t>ж</w:t>
            </w:r>
            <w:r w:rsidRPr="00426E94">
              <w:rPr>
                <w:rFonts w:ascii="Times New Roman" w:hAnsi="Times New Roman"/>
                <w:sz w:val="24"/>
                <w:szCs w:val="24"/>
              </w:rPr>
              <w:t>дого года»</w:t>
            </w: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D0A83" w:rsidRPr="00426E94" w:rsidRDefault="005D0A83" w:rsidP="004B41F4">
            <w:pPr>
              <w:widowControl w:val="0"/>
              <w:tabs>
                <w:tab w:val="left" w:pos="11057"/>
              </w:tabs>
              <w:spacing w:line="228" w:lineRule="auto"/>
              <w:contextualSpacing/>
              <w:jc w:val="center"/>
              <w:rPr>
                <w:rFonts w:ascii="Times New Roman" w:hAnsi="Times New Roman"/>
                <w:sz w:val="24"/>
                <w:szCs w:val="24"/>
              </w:rPr>
            </w:pPr>
            <w:r w:rsidRPr="00426E94">
              <w:rPr>
                <w:rFonts w:ascii="Times New Roman" w:hAnsi="Times New Roman"/>
                <w:sz w:val="24"/>
                <w:szCs w:val="24"/>
              </w:rPr>
              <w:t>31 октября 202</w:t>
            </w:r>
            <w:r w:rsidR="004B41F4" w:rsidRPr="00426E94">
              <w:rPr>
                <w:rFonts w:ascii="Times New Roman" w:hAnsi="Times New Roman"/>
                <w:sz w:val="24"/>
                <w:szCs w:val="24"/>
              </w:rPr>
              <w:t>7</w:t>
            </w:r>
            <w:r w:rsidRPr="00426E94">
              <w:rPr>
                <w:rFonts w:ascii="Times New Roman" w:hAnsi="Times New Roman"/>
                <w:sz w:val="24"/>
                <w:szCs w:val="24"/>
              </w:rPr>
              <w:t xml:space="preserve"> г.</w:t>
            </w:r>
          </w:p>
        </w:tc>
        <w:tc>
          <w:tcPr>
            <w:tcW w:w="2694"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D0A83" w:rsidRPr="00426E94" w:rsidRDefault="005D0A83" w:rsidP="00BD33F2">
            <w:pPr>
              <w:rPr>
                <w:sz w:val="24"/>
                <w:szCs w:val="24"/>
              </w:rPr>
            </w:pP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D0A83" w:rsidRPr="00426E94" w:rsidRDefault="005D0A83" w:rsidP="00BD33F2">
            <w:pPr>
              <w:widowControl w:val="0"/>
              <w:tabs>
                <w:tab w:val="left" w:pos="11057"/>
              </w:tabs>
              <w:spacing w:line="228" w:lineRule="auto"/>
              <w:contextualSpacing/>
              <w:jc w:val="left"/>
              <w:rPr>
                <w:rFonts w:ascii="Times New Roman" w:hAnsi="Times New Roman"/>
                <w:sz w:val="24"/>
                <w:szCs w:val="24"/>
              </w:rPr>
            </w:pPr>
            <w:r w:rsidRPr="00426E94">
              <w:rPr>
                <w:rFonts w:ascii="Times New Roman" w:hAnsi="Times New Roman"/>
                <w:sz w:val="24"/>
                <w:szCs w:val="24"/>
              </w:rPr>
              <w:t>отчет</w:t>
            </w: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D0A83" w:rsidRPr="00426E94" w:rsidRDefault="005D0A83" w:rsidP="009B78D5">
            <w:pPr>
              <w:widowControl w:val="0"/>
              <w:tabs>
                <w:tab w:val="left" w:pos="11057"/>
              </w:tabs>
              <w:spacing w:line="228" w:lineRule="auto"/>
              <w:contextualSpacing/>
              <w:jc w:val="left"/>
              <w:rPr>
                <w:rFonts w:ascii="Times New Roman" w:hAnsi="Times New Roman"/>
                <w:sz w:val="24"/>
                <w:szCs w:val="24"/>
              </w:rPr>
            </w:pPr>
            <w:r w:rsidRPr="00426E94">
              <w:rPr>
                <w:rFonts w:ascii="Times New Roman" w:hAnsi="Times New Roman"/>
                <w:sz w:val="24"/>
                <w:szCs w:val="24"/>
              </w:rPr>
              <w:t>ПК «Отраслевой региональный регистр насел</w:t>
            </w:r>
            <w:r w:rsidRPr="00426E94">
              <w:rPr>
                <w:rFonts w:ascii="Times New Roman" w:hAnsi="Times New Roman"/>
                <w:sz w:val="24"/>
                <w:szCs w:val="24"/>
              </w:rPr>
              <w:t>е</w:t>
            </w:r>
            <w:r w:rsidRPr="00426E94">
              <w:rPr>
                <w:rFonts w:ascii="Times New Roman" w:hAnsi="Times New Roman"/>
                <w:sz w:val="24"/>
                <w:szCs w:val="24"/>
              </w:rPr>
              <w:t xml:space="preserve">ния </w:t>
            </w:r>
            <w:r w:rsidR="009B78D5">
              <w:rPr>
                <w:rFonts w:ascii="Times New Roman" w:hAnsi="Times New Roman"/>
                <w:sz w:val="24"/>
                <w:szCs w:val="24"/>
              </w:rPr>
              <w:t>РО</w:t>
            </w:r>
            <w:r w:rsidRPr="00426E94">
              <w:rPr>
                <w:rFonts w:ascii="Times New Roman" w:hAnsi="Times New Roman"/>
                <w:sz w:val="24"/>
                <w:szCs w:val="24"/>
              </w:rPr>
              <w:t>»</w:t>
            </w:r>
          </w:p>
        </w:tc>
      </w:tr>
      <w:tr w:rsidR="005D0A83" w:rsidRPr="00426E94" w:rsidTr="00D125F8">
        <w:trPr>
          <w:gridAfter w:val="2"/>
          <w:wAfter w:w="15" w:type="dxa"/>
        </w:trPr>
        <w:tc>
          <w:tcPr>
            <w:tcW w:w="70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D0A83" w:rsidRPr="00426E94" w:rsidRDefault="0084743D" w:rsidP="00BD33F2">
            <w:pPr>
              <w:widowControl w:val="0"/>
              <w:tabs>
                <w:tab w:val="left" w:pos="11057"/>
              </w:tabs>
              <w:spacing w:line="228" w:lineRule="auto"/>
              <w:jc w:val="center"/>
              <w:rPr>
                <w:rFonts w:ascii="Times New Roman" w:hAnsi="Times New Roman"/>
                <w:sz w:val="24"/>
                <w:szCs w:val="24"/>
              </w:rPr>
            </w:pPr>
            <w:r w:rsidRPr="00426E94">
              <w:rPr>
                <w:rFonts w:ascii="Times New Roman" w:hAnsi="Times New Roman"/>
                <w:sz w:val="24"/>
                <w:szCs w:val="24"/>
              </w:rPr>
              <w:t>1</w:t>
            </w:r>
            <w:r w:rsidR="005D0A83" w:rsidRPr="00426E94">
              <w:rPr>
                <w:rFonts w:ascii="Times New Roman" w:hAnsi="Times New Roman"/>
                <w:sz w:val="24"/>
                <w:szCs w:val="24"/>
              </w:rPr>
              <w:t>.</w:t>
            </w:r>
            <w:r w:rsidRPr="00426E94">
              <w:rPr>
                <w:rFonts w:ascii="Times New Roman" w:hAnsi="Times New Roman"/>
                <w:sz w:val="24"/>
                <w:szCs w:val="24"/>
              </w:rPr>
              <w:t>1</w:t>
            </w:r>
            <w:r w:rsidR="005D0A83" w:rsidRPr="00426E94">
              <w:rPr>
                <w:rFonts w:ascii="Times New Roman" w:hAnsi="Times New Roman"/>
                <w:sz w:val="24"/>
                <w:szCs w:val="24"/>
              </w:rPr>
              <w:t>3.</w:t>
            </w:r>
          </w:p>
        </w:tc>
        <w:tc>
          <w:tcPr>
            <w:tcW w:w="495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D0A83" w:rsidRPr="00426E94" w:rsidRDefault="005D0A83" w:rsidP="00BD33F2">
            <w:pPr>
              <w:widowControl w:val="0"/>
              <w:tabs>
                <w:tab w:val="left" w:pos="11057"/>
              </w:tabs>
              <w:spacing w:line="228" w:lineRule="auto"/>
              <w:contextualSpacing/>
              <w:jc w:val="left"/>
              <w:rPr>
                <w:rFonts w:ascii="Times New Roman" w:hAnsi="Times New Roman"/>
                <w:sz w:val="24"/>
                <w:szCs w:val="24"/>
              </w:rPr>
            </w:pPr>
            <w:r w:rsidRPr="00426E94">
              <w:rPr>
                <w:rFonts w:ascii="Times New Roman" w:hAnsi="Times New Roman"/>
                <w:sz w:val="24"/>
                <w:szCs w:val="24"/>
              </w:rPr>
              <w:t xml:space="preserve">Контрольная точка </w:t>
            </w:r>
            <w:r w:rsidR="004A6E11">
              <w:rPr>
                <w:rFonts w:ascii="Times New Roman" w:hAnsi="Times New Roman"/>
                <w:sz w:val="24"/>
                <w:szCs w:val="24"/>
              </w:rPr>
              <w:t>4</w:t>
            </w:r>
            <w:r w:rsidRPr="00426E94">
              <w:rPr>
                <w:rFonts w:ascii="Times New Roman" w:hAnsi="Times New Roman"/>
                <w:sz w:val="24"/>
                <w:szCs w:val="24"/>
              </w:rPr>
              <w:t>.</w:t>
            </w:r>
            <w:r w:rsidR="00E51526" w:rsidRPr="00426E94">
              <w:rPr>
                <w:rFonts w:ascii="Times New Roman" w:hAnsi="Times New Roman"/>
                <w:sz w:val="24"/>
                <w:szCs w:val="24"/>
              </w:rPr>
              <w:t>1</w:t>
            </w:r>
            <w:r w:rsidRPr="00426E94">
              <w:rPr>
                <w:rFonts w:ascii="Times New Roman" w:hAnsi="Times New Roman"/>
                <w:sz w:val="24"/>
                <w:szCs w:val="24"/>
              </w:rPr>
              <w:t>.12</w:t>
            </w:r>
          </w:p>
          <w:p w:rsidR="005D0A83" w:rsidRPr="00426E94" w:rsidRDefault="005D0A83" w:rsidP="00BD33F2">
            <w:pPr>
              <w:widowControl w:val="0"/>
              <w:spacing w:line="228" w:lineRule="auto"/>
              <w:contextualSpacing/>
              <w:jc w:val="left"/>
              <w:rPr>
                <w:rFonts w:ascii="Times New Roman" w:hAnsi="Times New Roman"/>
                <w:sz w:val="24"/>
                <w:szCs w:val="24"/>
              </w:rPr>
            </w:pPr>
            <w:r w:rsidRPr="00426E94">
              <w:rPr>
                <w:rFonts w:ascii="Times New Roman" w:hAnsi="Times New Roman"/>
                <w:sz w:val="24"/>
                <w:szCs w:val="24"/>
              </w:rPr>
              <w:t>«Осуществлены расходы на предоставление субсидий за каждый год»</w:t>
            </w: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D0A83" w:rsidRPr="00426E94" w:rsidRDefault="005D0A83" w:rsidP="004B41F4">
            <w:pPr>
              <w:widowControl w:val="0"/>
              <w:tabs>
                <w:tab w:val="left" w:pos="11057"/>
              </w:tabs>
              <w:spacing w:line="228" w:lineRule="auto"/>
              <w:contextualSpacing/>
              <w:jc w:val="center"/>
              <w:rPr>
                <w:rFonts w:ascii="Times New Roman" w:hAnsi="Times New Roman"/>
                <w:sz w:val="24"/>
                <w:szCs w:val="24"/>
              </w:rPr>
            </w:pPr>
            <w:r w:rsidRPr="00426E94">
              <w:rPr>
                <w:rFonts w:ascii="Times New Roman" w:hAnsi="Times New Roman"/>
                <w:sz w:val="24"/>
                <w:szCs w:val="24"/>
              </w:rPr>
              <w:t>25 декабря 202</w:t>
            </w:r>
            <w:r w:rsidR="004B41F4" w:rsidRPr="00426E94">
              <w:rPr>
                <w:rFonts w:ascii="Times New Roman" w:hAnsi="Times New Roman"/>
                <w:sz w:val="24"/>
                <w:szCs w:val="24"/>
              </w:rPr>
              <w:t>7</w:t>
            </w:r>
            <w:r w:rsidRPr="00426E94">
              <w:rPr>
                <w:rFonts w:ascii="Times New Roman" w:hAnsi="Times New Roman"/>
                <w:sz w:val="24"/>
                <w:szCs w:val="24"/>
              </w:rPr>
              <w:t xml:space="preserve"> г.</w:t>
            </w:r>
          </w:p>
        </w:tc>
        <w:tc>
          <w:tcPr>
            <w:tcW w:w="2694"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D0A83" w:rsidRPr="00426E94" w:rsidRDefault="005D0A83" w:rsidP="00BD33F2">
            <w:pPr>
              <w:rPr>
                <w:sz w:val="24"/>
                <w:szCs w:val="24"/>
              </w:rPr>
            </w:pP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D0A83" w:rsidRPr="00426E94" w:rsidRDefault="005D0A83" w:rsidP="00BD33F2">
            <w:pPr>
              <w:widowControl w:val="0"/>
              <w:tabs>
                <w:tab w:val="left" w:pos="11057"/>
              </w:tabs>
              <w:spacing w:line="228" w:lineRule="auto"/>
              <w:contextualSpacing/>
              <w:jc w:val="left"/>
              <w:rPr>
                <w:rFonts w:ascii="Times New Roman" w:hAnsi="Times New Roman"/>
                <w:sz w:val="24"/>
                <w:szCs w:val="24"/>
              </w:rPr>
            </w:pPr>
            <w:r w:rsidRPr="00426E94">
              <w:rPr>
                <w:rFonts w:ascii="Times New Roman" w:hAnsi="Times New Roman"/>
                <w:sz w:val="24"/>
                <w:szCs w:val="24"/>
              </w:rPr>
              <w:t>отчет</w:t>
            </w: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D0A83" w:rsidRPr="00426E94" w:rsidRDefault="005D0A83" w:rsidP="009B78D5">
            <w:pPr>
              <w:widowControl w:val="0"/>
              <w:tabs>
                <w:tab w:val="left" w:pos="11057"/>
              </w:tabs>
              <w:spacing w:line="228" w:lineRule="auto"/>
              <w:contextualSpacing/>
              <w:jc w:val="left"/>
              <w:rPr>
                <w:rFonts w:ascii="Times New Roman" w:hAnsi="Times New Roman"/>
                <w:sz w:val="24"/>
                <w:szCs w:val="24"/>
              </w:rPr>
            </w:pPr>
            <w:r w:rsidRPr="00426E94">
              <w:rPr>
                <w:rFonts w:ascii="Times New Roman" w:hAnsi="Times New Roman"/>
                <w:sz w:val="24"/>
                <w:szCs w:val="24"/>
              </w:rPr>
              <w:t>ПК «Отраслевой региональный регистр насел</w:t>
            </w:r>
            <w:r w:rsidRPr="00426E94">
              <w:rPr>
                <w:rFonts w:ascii="Times New Roman" w:hAnsi="Times New Roman"/>
                <w:sz w:val="24"/>
                <w:szCs w:val="24"/>
              </w:rPr>
              <w:t>е</w:t>
            </w:r>
            <w:r w:rsidRPr="00426E94">
              <w:rPr>
                <w:rFonts w:ascii="Times New Roman" w:hAnsi="Times New Roman"/>
                <w:sz w:val="24"/>
                <w:szCs w:val="24"/>
              </w:rPr>
              <w:t xml:space="preserve">ния </w:t>
            </w:r>
            <w:r w:rsidR="009B78D5">
              <w:rPr>
                <w:rFonts w:ascii="Times New Roman" w:hAnsi="Times New Roman"/>
                <w:sz w:val="24"/>
                <w:szCs w:val="24"/>
              </w:rPr>
              <w:t>РО</w:t>
            </w:r>
            <w:r w:rsidRPr="00426E94">
              <w:rPr>
                <w:rFonts w:ascii="Times New Roman" w:hAnsi="Times New Roman"/>
                <w:sz w:val="24"/>
                <w:szCs w:val="24"/>
              </w:rPr>
              <w:t>»</w:t>
            </w:r>
          </w:p>
        </w:tc>
      </w:tr>
      <w:tr w:rsidR="005D0A83" w:rsidRPr="00426E94" w:rsidTr="00D125F8">
        <w:trPr>
          <w:gridAfter w:val="2"/>
          <w:wAfter w:w="15" w:type="dxa"/>
        </w:trPr>
        <w:tc>
          <w:tcPr>
            <w:tcW w:w="70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D0A83" w:rsidRPr="00426E94" w:rsidRDefault="00BC2900" w:rsidP="0084743D">
            <w:pPr>
              <w:widowControl w:val="0"/>
              <w:tabs>
                <w:tab w:val="left" w:pos="11057"/>
              </w:tabs>
              <w:spacing w:line="228" w:lineRule="auto"/>
              <w:jc w:val="center"/>
              <w:rPr>
                <w:rFonts w:ascii="Times New Roman" w:hAnsi="Times New Roman"/>
                <w:sz w:val="24"/>
                <w:szCs w:val="24"/>
              </w:rPr>
            </w:pPr>
            <w:r w:rsidRPr="00426E94">
              <w:rPr>
                <w:rFonts w:ascii="Times New Roman" w:hAnsi="Times New Roman"/>
                <w:sz w:val="24"/>
                <w:szCs w:val="24"/>
              </w:rPr>
              <w:t>1</w:t>
            </w:r>
            <w:r w:rsidR="00BD33F2" w:rsidRPr="00426E94">
              <w:rPr>
                <w:rFonts w:ascii="Times New Roman" w:hAnsi="Times New Roman"/>
                <w:sz w:val="24"/>
                <w:szCs w:val="24"/>
              </w:rPr>
              <w:t>.</w:t>
            </w:r>
            <w:r w:rsidR="0084743D" w:rsidRPr="00426E94">
              <w:rPr>
                <w:rFonts w:ascii="Times New Roman" w:hAnsi="Times New Roman"/>
                <w:sz w:val="24"/>
                <w:szCs w:val="24"/>
              </w:rPr>
              <w:t>1</w:t>
            </w:r>
            <w:r w:rsidRPr="00426E94">
              <w:rPr>
                <w:rFonts w:ascii="Times New Roman" w:hAnsi="Times New Roman"/>
                <w:sz w:val="24"/>
                <w:szCs w:val="24"/>
              </w:rPr>
              <w:t>4</w:t>
            </w:r>
            <w:r w:rsidR="005D0A83" w:rsidRPr="00426E94">
              <w:rPr>
                <w:rFonts w:ascii="Times New Roman" w:hAnsi="Times New Roman"/>
                <w:sz w:val="24"/>
                <w:szCs w:val="24"/>
              </w:rPr>
              <w:t>.</w:t>
            </w:r>
          </w:p>
        </w:tc>
        <w:tc>
          <w:tcPr>
            <w:tcW w:w="495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D0A83" w:rsidRPr="00426E94" w:rsidRDefault="005D0A83" w:rsidP="00616D74">
            <w:pPr>
              <w:widowControl w:val="0"/>
              <w:spacing w:line="204" w:lineRule="auto"/>
              <w:contextualSpacing/>
              <w:jc w:val="left"/>
              <w:rPr>
                <w:rFonts w:ascii="Times New Roman" w:hAnsi="Times New Roman"/>
                <w:sz w:val="24"/>
                <w:szCs w:val="24"/>
              </w:rPr>
            </w:pPr>
            <w:r w:rsidRPr="00426E94">
              <w:rPr>
                <w:rFonts w:ascii="Times New Roman" w:hAnsi="Times New Roman"/>
                <w:sz w:val="24"/>
                <w:szCs w:val="24"/>
              </w:rPr>
              <w:t>Мероприятие (результат)</w:t>
            </w:r>
            <w:r w:rsidR="004A6E11">
              <w:rPr>
                <w:rFonts w:ascii="Times New Roman" w:hAnsi="Times New Roman"/>
                <w:sz w:val="24"/>
                <w:szCs w:val="24"/>
              </w:rPr>
              <w:t xml:space="preserve"> 4</w:t>
            </w:r>
            <w:r w:rsidRPr="00426E94">
              <w:rPr>
                <w:rFonts w:ascii="Times New Roman" w:hAnsi="Times New Roman"/>
                <w:sz w:val="24"/>
                <w:szCs w:val="24"/>
              </w:rPr>
              <w:t>.</w:t>
            </w:r>
            <w:r w:rsidR="00E51526" w:rsidRPr="00426E94">
              <w:rPr>
                <w:rFonts w:ascii="Times New Roman" w:hAnsi="Times New Roman"/>
                <w:sz w:val="24"/>
                <w:szCs w:val="24"/>
              </w:rPr>
              <w:t>2</w:t>
            </w:r>
            <w:r w:rsidRPr="00426E94">
              <w:rPr>
                <w:rFonts w:ascii="Times New Roman" w:hAnsi="Times New Roman"/>
                <w:sz w:val="24"/>
                <w:szCs w:val="24"/>
              </w:rPr>
              <w:t xml:space="preserve"> «Субсидии на финансовое обеспечение деятельности м</w:t>
            </w:r>
            <w:r w:rsidRPr="00426E94">
              <w:rPr>
                <w:rFonts w:ascii="Times New Roman" w:hAnsi="Times New Roman"/>
                <w:sz w:val="24"/>
                <w:szCs w:val="24"/>
              </w:rPr>
              <w:t>о</w:t>
            </w:r>
            <w:r w:rsidRPr="00426E94">
              <w:rPr>
                <w:rFonts w:ascii="Times New Roman" w:hAnsi="Times New Roman"/>
                <w:sz w:val="24"/>
                <w:szCs w:val="24"/>
              </w:rPr>
              <w:t>бильных бригад, осуществляющих доставку лиц старше 65 лет, проживающих в сельской местности, в медицинские организации пред</w:t>
            </w:r>
            <w:r w:rsidRPr="00426E94">
              <w:rPr>
                <w:rFonts w:ascii="Times New Roman" w:hAnsi="Times New Roman"/>
                <w:sz w:val="24"/>
                <w:szCs w:val="24"/>
              </w:rPr>
              <w:t>о</w:t>
            </w:r>
            <w:r w:rsidRPr="00426E94">
              <w:rPr>
                <w:rFonts w:ascii="Times New Roman" w:hAnsi="Times New Roman"/>
                <w:sz w:val="24"/>
                <w:szCs w:val="24"/>
              </w:rPr>
              <w:t>ставлены в полном объеме» (всего)</w:t>
            </w: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D0A83" w:rsidRPr="00426E94" w:rsidRDefault="005D0A83" w:rsidP="00BD33F2">
            <w:pPr>
              <w:widowControl w:val="0"/>
              <w:spacing w:line="228" w:lineRule="auto"/>
              <w:contextualSpacing/>
              <w:jc w:val="center"/>
              <w:rPr>
                <w:rFonts w:ascii="Times New Roman" w:hAnsi="Times New Roman"/>
                <w:sz w:val="24"/>
                <w:szCs w:val="24"/>
              </w:rPr>
            </w:pPr>
            <w:r w:rsidRPr="00426E94">
              <w:rPr>
                <w:rFonts w:ascii="Times New Roman" w:hAnsi="Times New Roman"/>
                <w:sz w:val="24"/>
                <w:szCs w:val="24"/>
              </w:rPr>
              <w:t>Х</w:t>
            </w:r>
          </w:p>
        </w:tc>
        <w:tc>
          <w:tcPr>
            <w:tcW w:w="2694"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D0A83" w:rsidRPr="00426E94" w:rsidRDefault="005D0A83" w:rsidP="00BD33F2">
            <w:pPr>
              <w:widowControl w:val="0"/>
              <w:spacing w:line="228" w:lineRule="auto"/>
              <w:contextualSpacing/>
              <w:jc w:val="center"/>
              <w:rPr>
                <w:rFonts w:ascii="Times New Roman" w:hAnsi="Times New Roman"/>
                <w:sz w:val="24"/>
                <w:szCs w:val="24"/>
              </w:rPr>
            </w:pPr>
            <w:r w:rsidRPr="00426E94">
              <w:rPr>
                <w:rFonts w:ascii="Times New Roman" w:hAnsi="Times New Roman"/>
                <w:sz w:val="24"/>
                <w:szCs w:val="24"/>
              </w:rPr>
              <w:t>Х</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D0A83" w:rsidRPr="00426E94" w:rsidRDefault="005D0A83" w:rsidP="00BD33F2">
            <w:pPr>
              <w:widowControl w:val="0"/>
              <w:spacing w:line="228" w:lineRule="auto"/>
              <w:contextualSpacing/>
              <w:jc w:val="center"/>
              <w:rPr>
                <w:rFonts w:ascii="Times New Roman" w:hAnsi="Times New Roman"/>
                <w:sz w:val="24"/>
                <w:szCs w:val="24"/>
              </w:rPr>
            </w:pPr>
            <w:r w:rsidRPr="00426E94">
              <w:rPr>
                <w:rFonts w:ascii="Times New Roman" w:hAnsi="Times New Roman"/>
                <w:sz w:val="24"/>
                <w:szCs w:val="24"/>
              </w:rPr>
              <w:t>Х</w:t>
            </w: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D0A83" w:rsidRPr="00426E94" w:rsidRDefault="005D0A83" w:rsidP="00BD33F2">
            <w:pPr>
              <w:widowControl w:val="0"/>
              <w:spacing w:line="228" w:lineRule="auto"/>
              <w:contextualSpacing/>
              <w:jc w:val="center"/>
              <w:rPr>
                <w:rFonts w:ascii="Times New Roman" w:hAnsi="Times New Roman"/>
                <w:sz w:val="24"/>
                <w:szCs w:val="24"/>
              </w:rPr>
            </w:pPr>
            <w:r w:rsidRPr="00426E94">
              <w:rPr>
                <w:rFonts w:ascii="Times New Roman" w:hAnsi="Times New Roman"/>
                <w:sz w:val="24"/>
                <w:szCs w:val="24"/>
              </w:rPr>
              <w:t>Х</w:t>
            </w:r>
          </w:p>
        </w:tc>
      </w:tr>
      <w:tr w:rsidR="0072216E" w:rsidRPr="00426E94" w:rsidTr="00D125F8">
        <w:trPr>
          <w:gridAfter w:val="2"/>
          <w:wAfter w:w="15" w:type="dxa"/>
        </w:trPr>
        <w:tc>
          <w:tcPr>
            <w:tcW w:w="70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2216E" w:rsidRPr="00426E94" w:rsidRDefault="0072216E" w:rsidP="0072216E">
            <w:pPr>
              <w:widowControl w:val="0"/>
              <w:tabs>
                <w:tab w:val="left" w:pos="11057"/>
              </w:tabs>
              <w:spacing w:line="228" w:lineRule="auto"/>
              <w:jc w:val="center"/>
              <w:rPr>
                <w:rFonts w:ascii="Times New Roman" w:hAnsi="Times New Roman"/>
                <w:sz w:val="24"/>
                <w:szCs w:val="24"/>
              </w:rPr>
            </w:pPr>
            <w:r w:rsidRPr="00426E94">
              <w:rPr>
                <w:rFonts w:ascii="Times New Roman" w:hAnsi="Times New Roman"/>
                <w:sz w:val="24"/>
                <w:szCs w:val="24"/>
              </w:rPr>
              <w:t>1.15.</w:t>
            </w:r>
          </w:p>
        </w:tc>
        <w:tc>
          <w:tcPr>
            <w:tcW w:w="495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2216E" w:rsidRPr="00426E94" w:rsidRDefault="0072216E" w:rsidP="00616D74">
            <w:pPr>
              <w:widowControl w:val="0"/>
              <w:spacing w:line="204" w:lineRule="auto"/>
              <w:contextualSpacing/>
              <w:jc w:val="left"/>
              <w:rPr>
                <w:rFonts w:ascii="Times New Roman" w:hAnsi="Times New Roman"/>
                <w:sz w:val="24"/>
                <w:szCs w:val="24"/>
              </w:rPr>
            </w:pPr>
            <w:r w:rsidRPr="00426E94">
              <w:rPr>
                <w:rFonts w:ascii="Times New Roman" w:hAnsi="Times New Roman"/>
                <w:sz w:val="24"/>
                <w:szCs w:val="24"/>
              </w:rPr>
              <w:t xml:space="preserve">Контрольная точка </w:t>
            </w:r>
            <w:r w:rsidR="004A6E11">
              <w:rPr>
                <w:rFonts w:ascii="Times New Roman" w:hAnsi="Times New Roman"/>
                <w:sz w:val="24"/>
                <w:szCs w:val="24"/>
              </w:rPr>
              <w:t>4</w:t>
            </w:r>
            <w:r w:rsidRPr="00426E94">
              <w:rPr>
                <w:rFonts w:ascii="Times New Roman" w:hAnsi="Times New Roman"/>
                <w:sz w:val="24"/>
                <w:szCs w:val="24"/>
              </w:rPr>
              <w:t>.2.1</w:t>
            </w:r>
          </w:p>
          <w:p w:rsidR="0072216E" w:rsidRPr="00426E94" w:rsidRDefault="0072216E" w:rsidP="00616D74">
            <w:pPr>
              <w:widowControl w:val="0"/>
              <w:spacing w:line="204" w:lineRule="auto"/>
              <w:contextualSpacing/>
              <w:jc w:val="left"/>
              <w:rPr>
                <w:rFonts w:ascii="Times New Roman" w:hAnsi="Times New Roman"/>
                <w:sz w:val="24"/>
                <w:szCs w:val="24"/>
              </w:rPr>
            </w:pPr>
            <w:r w:rsidRPr="00426E94">
              <w:rPr>
                <w:rFonts w:ascii="Times New Roman" w:hAnsi="Times New Roman"/>
                <w:sz w:val="24"/>
                <w:szCs w:val="24"/>
              </w:rPr>
              <w:t xml:space="preserve">«Предложения </w:t>
            </w:r>
            <w:proofErr w:type="gramStart"/>
            <w:r w:rsidRPr="00426E94">
              <w:rPr>
                <w:rFonts w:ascii="Times New Roman" w:hAnsi="Times New Roman"/>
                <w:sz w:val="24"/>
                <w:szCs w:val="24"/>
              </w:rPr>
              <w:t>о потребности в средствах о</w:t>
            </w:r>
            <w:r w:rsidRPr="00426E94">
              <w:rPr>
                <w:rFonts w:ascii="Times New Roman" w:hAnsi="Times New Roman"/>
                <w:sz w:val="24"/>
                <w:szCs w:val="24"/>
              </w:rPr>
              <w:t>б</w:t>
            </w:r>
            <w:r w:rsidRPr="00426E94">
              <w:rPr>
                <w:rFonts w:ascii="Times New Roman" w:hAnsi="Times New Roman"/>
                <w:sz w:val="24"/>
                <w:szCs w:val="24"/>
              </w:rPr>
              <w:t>ластного бюджета учтены в областном законе об областном бюджете на очередной год</w:t>
            </w:r>
            <w:proofErr w:type="gramEnd"/>
            <w:r w:rsidRPr="00426E94">
              <w:rPr>
                <w:rFonts w:ascii="Times New Roman" w:hAnsi="Times New Roman"/>
                <w:sz w:val="24"/>
                <w:szCs w:val="24"/>
              </w:rPr>
              <w:t xml:space="preserve"> и плановый период»</w:t>
            </w: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2216E" w:rsidRPr="00426E94" w:rsidRDefault="0072216E" w:rsidP="0072216E">
            <w:pPr>
              <w:widowControl w:val="0"/>
              <w:tabs>
                <w:tab w:val="left" w:pos="11057"/>
              </w:tabs>
              <w:spacing w:line="228" w:lineRule="auto"/>
              <w:contextualSpacing/>
              <w:jc w:val="center"/>
              <w:rPr>
                <w:rFonts w:ascii="Times New Roman" w:hAnsi="Times New Roman"/>
                <w:sz w:val="24"/>
                <w:szCs w:val="24"/>
              </w:rPr>
            </w:pPr>
            <w:r w:rsidRPr="00426E94">
              <w:rPr>
                <w:rFonts w:ascii="Times New Roman" w:hAnsi="Times New Roman"/>
                <w:sz w:val="24"/>
                <w:szCs w:val="24"/>
              </w:rPr>
              <w:t>1 января 2025 г.</w:t>
            </w:r>
          </w:p>
        </w:tc>
        <w:tc>
          <w:tcPr>
            <w:tcW w:w="269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2216E" w:rsidRPr="00426E94" w:rsidRDefault="0072216E" w:rsidP="006547D5">
            <w:pPr>
              <w:widowControl w:val="0"/>
              <w:tabs>
                <w:tab w:val="left" w:pos="11057"/>
              </w:tabs>
              <w:spacing w:line="228" w:lineRule="auto"/>
              <w:contextualSpacing/>
              <w:jc w:val="left"/>
              <w:rPr>
                <w:rFonts w:ascii="Times New Roman" w:hAnsi="Times New Roman"/>
                <w:sz w:val="24"/>
                <w:szCs w:val="24"/>
              </w:rPr>
            </w:pPr>
            <w:r>
              <w:rPr>
                <w:rFonts w:ascii="Times New Roman" w:hAnsi="Times New Roman"/>
                <w:sz w:val="24"/>
              </w:rPr>
              <w:t>МБУ «Центр социальн</w:t>
            </w:r>
            <w:r>
              <w:rPr>
                <w:rFonts w:ascii="Times New Roman" w:hAnsi="Times New Roman"/>
                <w:sz w:val="24"/>
              </w:rPr>
              <w:t>о</w:t>
            </w:r>
            <w:r>
              <w:rPr>
                <w:rFonts w:ascii="Times New Roman" w:hAnsi="Times New Roman"/>
                <w:sz w:val="24"/>
              </w:rPr>
              <w:t>го обслуживания гра</w:t>
            </w:r>
            <w:r>
              <w:rPr>
                <w:rFonts w:ascii="Times New Roman" w:hAnsi="Times New Roman"/>
                <w:sz w:val="24"/>
              </w:rPr>
              <w:t>ж</w:t>
            </w:r>
            <w:r>
              <w:rPr>
                <w:rFonts w:ascii="Times New Roman" w:hAnsi="Times New Roman"/>
                <w:sz w:val="24"/>
              </w:rPr>
              <w:t>дан пожилого возраста и инвалид</w:t>
            </w:r>
            <w:r w:rsidR="006547D5">
              <w:rPr>
                <w:rFonts w:ascii="Times New Roman" w:hAnsi="Times New Roman"/>
                <w:sz w:val="24"/>
              </w:rPr>
              <w:t>о</w:t>
            </w:r>
            <w:r>
              <w:rPr>
                <w:rFonts w:ascii="Times New Roman" w:hAnsi="Times New Roman"/>
                <w:sz w:val="24"/>
              </w:rPr>
              <w:t xml:space="preserve">в» </w:t>
            </w:r>
            <w:proofErr w:type="spellStart"/>
            <w:r>
              <w:rPr>
                <w:rFonts w:ascii="Times New Roman" w:hAnsi="Times New Roman"/>
                <w:sz w:val="24"/>
              </w:rPr>
              <w:t>Бражникова</w:t>
            </w:r>
            <w:proofErr w:type="spellEnd"/>
            <w:r>
              <w:rPr>
                <w:rFonts w:ascii="Times New Roman" w:hAnsi="Times New Roman"/>
                <w:sz w:val="24"/>
              </w:rPr>
              <w:t xml:space="preserve"> А.В., директор МБУ</w:t>
            </w:r>
            <w:r w:rsidR="006547D5">
              <w:rPr>
                <w:rFonts w:ascii="Times New Roman" w:hAnsi="Times New Roman"/>
                <w:sz w:val="24"/>
              </w:rPr>
              <w:t xml:space="preserve">  «</w:t>
            </w:r>
            <w:r>
              <w:rPr>
                <w:rFonts w:ascii="Times New Roman" w:hAnsi="Times New Roman"/>
                <w:sz w:val="24"/>
              </w:rPr>
              <w:t>ЦСО</w:t>
            </w:r>
            <w:r w:rsidR="006547D5">
              <w:rPr>
                <w:rFonts w:ascii="Times New Roman" w:hAnsi="Times New Roman"/>
                <w:sz w:val="24"/>
              </w:rPr>
              <w:t xml:space="preserve"> </w:t>
            </w:r>
            <w:r>
              <w:rPr>
                <w:rFonts w:ascii="Times New Roman" w:hAnsi="Times New Roman"/>
                <w:sz w:val="24"/>
              </w:rPr>
              <w:t>ГПВ</w:t>
            </w:r>
            <w:r w:rsidR="006547D5">
              <w:rPr>
                <w:rFonts w:ascii="Times New Roman" w:hAnsi="Times New Roman"/>
                <w:sz w:val="24"/>
              </w:rPr>
              <w:t xml:space="preserve"> </w:t>
            </w:r>
            <w:r>
              <w:rPr>
                <w:rFonts w:ascii="Times New Roman" w:hAnsi="Times New Roman"/>
                <w:sz w:val="24"/>
              </w:rPr>
              <w:t>и</w:t>
            </w:r>
            <w:r w:rsidR="006547D5">
              <w:rPr>
                <w:rFonts w:ascii="Times New Roman" w:hAnsi="Times New Roman"/>
                <w:sz w:val="24"/>
              </w:rPr>
              <w:t xml:space="preserve"> </w:t>
            </w:r>
            <w:proofErr w:type="spellStart"/>
            <w:r>
              <w:rPr>
                <w:rFonts w:ascii="Times New Roman" w:hAnsi="Times New Roman"/>
                <w:sz w:val="24"/>
              </w:rPr>
              <w:t>И</w:t>
            </w:r>
            <w:proofErr w:type="spellEnd"/>
            <w:r>
              <w:rPr>
                <w:rFonts w:ascii="Times New Roman" w:hAnsi="Times New Roman"/>
                <w:sz w:val="24"/>
              </w:rPr>
              <w:t>»</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2216E" w:rsidRPr="00426E94" w:rsidRDefault="0072216E" w:rsidP="0072216E">
            <w:pPr>
              <w:widowControl w:val="0"/>
              <w:tabs>
                <w:tab w:val="left" w:pos="11057"/>
              </w:tabs>
              <w:spacing w:line="228" w:lineRule="auto"/>
              <w:contextualSpacing/>
              <w:jc w:val="left"/>
              <w:rPr>
                <w:rFonts w:ascii="Times New Roman" w:hAnsi="Times New Roman"/>
                <w:sz w:val="24"/>
                <w:szCs w:val="24"/>
              </w:rPr>
            </w:pPr>
            <w:r w:rsidRPr="00426E94">
              <w:rPr>
                <w:rFonts w:ascii="Times New Roman" w:hAnsi="Times New Roman"/>
                <w:sz w:val="24"/>
                <w:szCs w:val="24"/>
              </w:rPr>
              <w:t>областной закон об областном бюджете</w:t>
            </w: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2216E" w:rsidRPr="00426E94" w:rsidRDefault="0072216E" w:rsidP="0003137A">
            <w:pPr>
              <w:widowControl w:val="0"/>
              <w:tabs>
                <w:tab w:val="left" w:pos="11057"/>
              </w:tabs>
              <w:spacing w:line="228" w:lineRule="auto"/>
              <w:contextualSpacing/>
              <w:jc w:val="left"/>
              <w:rPr>
                <w:rFonts w:ascii="Times New Roman" w:hAnsi="Times New Roman"/>
                <w:sz w:val="24"/>
                <w:szCs w:val="24"/>
              </w:rPr>
            </w:pPr>
            <w:r w:rsidRPr="00426E94">
              <w:rPr>
                <w:rFonts w:ascii="Times New Roman" w:hAnsi="Times New Roman"/>
                <w:sz w:val="24"/>
                <w:szCs w:val="24"/>
              </w:rPr>
              <w:t xml:space="preserve">официальный портал правовой информации </w:t>
            </w:r>
            <w:r w:rsidR="0003137A">
              <w:rPr>
                <w:rFonts w:ascii="Times New Roman" w:hAnsi="Times New Roman"/>
                <w:sz w:val="24"/>
                <w:szCs w:val="24"/>
              </w:rPr>
              <w:t>РО</w:t>
            </w:r>
            <w:r w:rsidRPr="00426E94">
              <w:rPr>
                <w:rFonts w:ascii="Times New Roman" w:hAnsi="Times New Roman"/>
                <w:sz w:val="24"/>
                <w:szCs w:val="24"/>
              </w:rPr>
              <w:t xml:space="preserve"> (pravo.donland.ru)</w:t>
            </w:r>
          </w:p>
        </w:tc>
      </w:tr>
      <w:tr w:rsidR="0072216E" w:rsidRPr="00426E94" w:rsidTr="00D125F8">
        <w:trPr>
          <w:gridAfter w:val="2"/>
          <w:wAfter w:w="15" w:type="dxa"/>
        </w:trPr>
        <w:tc>
          <w:tcPr>
            <w:tcW w:w="70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2216E" w:rsidRPr="00426E94" w:rsidRDefault="0072216E" w:rsidP="0072216E">
            <w:pPr>
              <w:widowControl w:val="0"/>
              <w:tabs>
                <w:tab w:val="left" w:pos="11057"/>
              </w:tabs>
              <w:spacing w:line="228" w:lineRule="auto"/>
              <w:jc w:val="center"/>
              <w:rPr>
                <w:rFonts w:ascii="Times New Roman" w:hAnsi="Times New Roman"/>
                <w:sz w:val="24"/>
                <w:szCs w:val="24"/>
              </w:rPr>
            </w:pPr>
            <w:r w:rsidRPr="00426E94">
              <w:rPr>
                <w:rFonts w:ascii="Times New Roman" w:hAnsi="Times New Roman"/>
                <w:sz w:val="24"/>
                <w:szCs w:val="24"/>
              </w:rPr>
              <w:t>1.16.</w:t>
            </w:r>
          </w:p>
        </w:tc>
        <w:tc>
          <w:tcPr>
            <w:tcW w:w="495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2216E" w:rsidRPr="00426E94" w:rsidRDefault="0072216E" w:rsidP="00616D74">
            <w:pPr>
              <w:widowControl w:val="0"/>
              <w:tabs>
                <w:tab w:val="left" w:pos="11057"/>
              </w:tabs>
              <w:spacing w:line="204" w:lineRule="auto"/>
              <w:contextualSpacing/>
              <w:jc w:val="left"/>
              <w:rPr>
                <w:rFonts w:ascii="Times New Roman" w:hAnsi="Times New Roman"/>
                <w:sz w:val="24"/>
                <w:szCs w:val="24"/>
              </w:rPr>
            </w:pPr>
            <w:r w:rsidRPr="00426E94">
              <w:rPr>
                <w:rFonts w:ascii="Times New Roman" w:hAnsi="Times New Roman"/>
                <w:sz w:val="24"/>
                <w:szCs w:val="24"/>
              </w:rPr>
              <w:t xml:space="preserve">Контрольная точка </w:t>
            </w:r>
            <w:r w:rsidR="004A6E11">
              <w:rPr>
                <w:rFonts w:ascii="Times New Roman" w:hAnsi="Times New Roman"/>
                <w:sz w:val="24"/>
                <w:szCs w:val="24"/>
              </w:rPr>
              <w:t>4</w:t>
            </w:r>
            <w:r w:rsidRPr="00426E94">
              <w:rPr>
                <w:rFonts w:ascii="Times New Roman" w:hAnsi="Times New Roman"/>
                <w:sz w:val="24"/>
                <w:szCs w:val="24"/>
              </w:rPr>
              <w:t>.2.2</w:t>
            </w:r>
          </w:p>
          <w:p w:rsidR="0072216E" w:rsidRPr="00426E94" w:rsidRDefault="0072216E" w:rsidP="00616D74">
            <w:pPr>
              <w:widowControl w:val="0"/>
              <w:spacing w:line="204" w:lineRule="auto"/>
              <w:contextualSpacing/>
              <w:jc w:val="left"/>
              <w:rPr>
                <w:rFonts w:ascii="Times New Roman" w:hAnsi="Times New Roman"/>
                <w:sz w:val="24"/>
                <w:szCs w:val="24"/>
              </w:rPr>
            </w:pPr>
            <w:r w:rsidRPr="00426E94">
              <w:rPr>
                <w:rFonts w:ascii="Times New Roman" w:hAnsi="Times New Roman"/>
                <w:sz w:val="24"/>
                <w:szCs w:val="24"/>
              </w:rPr>
              <w:t>«Субсидии предоставлены за 1-е полугодие каждого года»</w:t>
            </w: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2216E" w:rsidRPr="00426E94" w:rsidRDefault="0072216E" w:rsidP="0072216E">
            <w:pPr>
              <w:widowControl w:val="0"/>
              <w:tabs>
                <w:tab w:val="left" w:pos="11057"/>
              </w:tabs>
              <w:spacing w:line="228" w:lineRule="auto"/>
              <w:contextualSpacing/>
              <w:jc w:val="center"/>
              <w:rPr>
                <w:rFonts w:ascii="Times New Roman" w:hAnsi="Times New Roman"/>
                <w:sz w:val="24"/>
                <w:szCs w:val="24"/>
              </w:rPr>
            </w:pPr>
            <w:r w:rsidRPr="00426E94">
              <w:rPr>
                <w:rFonts w:ascii="Times New Roman" w:hAnsi="Times New Roman"/>
                <w:sz w:val="24"/>
                <w:szCs w:val="24"/>
              </w:rPr>
              <w:t>31 июля 2025 г.</w:t>
            </w:r>
          </w:p>
        </w:tc>
        <w:tc>
          <w:tcPr>
            <w:tcW w:w="2694"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2216E" w:rsidRPr="00426E94" w:rsidRDefault="0072216E" w:rsidP="0072216E">
            <w:pPr>
              <w:rPr>
                <w:sz w:val="24"/>
                <w:szCs w:val="24"/>
              </w:rPr>
            </w:pP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2216E" w:rsidRPr="00426E94" w:rsidRDefault="0072216E" w:rsidP="0072216E">
            <w:pPr>
              <w:widowControl w:val="0"/>
              <w:tabs>
                <w:tab w:val="left" w:pos="11057"/>
              </w:tabs>
              <w:spacing w:line="228" w:lineRule="auto"/>
              <w:contextualSpacing/>
              <w:jc w:val="left"/>
              <w:rPr>
                <w:rFonts w:ascii="Times New Roman" w:hAnsi="Times New Roman"/>
                <w:sz w:val="24"/>
                <w:szCs w:val="24"/>
              </w:rPr>
            </w:pPr>
            <w:r w:rsidRPr="00426E94">
              <w:rPr>
                <w:rFonts w:ascii="Times New Roman" w:hAnsi="Times New Roman"/>
                <w:sz w:val="24"/>
                <w:szCs w:val="24"/>
              </w:rPr>
              <w:t>отчет</w:t>
            </w: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2216E" w:rsidRPr="00426E94" w:rsidRDefault="0072216E" w:rsidP="00616D74">
            <w:pPr>
              <w:widowControl w:val="0"/>
              <w:tabs>
                <w:tab w:val="left" w:pos="11057"/>
              </w:tabs>
              <w:spacing w:line="204" w:lineRule="auto"/>
              <w:contextualSpacing/>
              <w:jc w:val="left"/>
              <w:rPr>
                <w:rFonts w:ascii="Times New Roman" w:hAnsi="Times New Roman"/>
                <w:sz w:val="24"/>
                <w:szCs w:val="24"/>
              </w:rPr>
            </w:pPr>
            <w:r w:rsidRPr="00426E94">
              <w:rPr>
                <w:rFonts w:ascii="Times New Roman" w:hAnsi="Times New Roman"/>
                <w:sz w:val="24"/>
                <w:szCs w:val="24"/>
              </w:rPr>
              <w:t>ПК «Отраслевой региональный регистр насел</w:t>
            </w:r>
            <w:r w:rsidRPr="00426E94">
              <w:rPr>
                <w:rFonts w:ascii="Times New Roman" w:hAnsi="Times New Roman"/>
                <w:sz w:val="24"/>
                <w:szCs w:val="24"/>
              </w:rPr>
              <w:t>е</w:t>
            </w:r>
            <w:r w:rsidRPr="00426E94">
              <w:rPr>
                <w:rFonts w:ascii="Times New Roman" w:hAnsi="Times New Roman"/>
                <w:sz w:val="24"/>
                <w:szCs w:val="24"/>
              </w:rPr>
              <w:t xml:space="preserve">ния </w:t>
            </w:r>
            <w:r w:rsidR="009B78D5">
              <w:rPr>
                <w:rFonts w:ascii="Times New Roman" w:hAnsi="Times New Roman"/>
                <w:sz w:val="24"/>
                <w:szCs w:val="24"/>
              </w:rPr>
              <w:t>РО</w:t>
            </w:r>
            <w:r w:rsidRPr="00426E94">
              <w:rPr>
                <w:rFonts w:ascii="Times New Roman" w:hAnsi="Times New Roman"/>
                <w:sz w:val="24"/>
                <w:szCs w:val="24"/>
              </w:rPr>
              <w:t>»</w:t>
            </w:r>
          </w:p>
        </w:tc>
      </w:tr>
      <w:tr w:rsidR="0072216E" w:rsidRPr="00426E94" w:rsidTr="00D125F8">
        <w:trPr>
          <w:gridAfter w:val="2"/>
          <w:wAfter w:w="15" w:type="dxa"/>
        </w:trPr>
        <w:tc>
          <w:tcPr>
            <w:tcW w:w="70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2216E" w:rsidRPr="00426E94" w:rsidRDefault="0072216E" w:rsidP="0072216E">
            <w:pPr>
              <w:widowControl w:val="0"/>
              <w:tabs>
                <w:tab w:val="left" w:pos="11057"/>
              </w:tabs>
              <w:spacing w:line="228" w:lineRule="auto"/>
              <w:jc w:val="center"/>
              <w:rPr>
                <w:rFonts w:ascii="Times New Roman" w:hAnsi="Times New Roman"/>
                <w:sz w:val="24"/>
                <w:szCs w:val="24"/>
              </w:rPr>
            </w:pPr>
            <w:r w:rsidRPr="00426E94">
              <w:rPr>
                <w:rFonts w:ascii="Times New Roman" w:hAnsi="Times New Roman"/>
                <w:sz w:val="24"/>
                <w:szCs w:val="24"/>
              </w:rPr>
              <w:lastRenderedPageBreak/>
              <w:t>1.17.</w:t>
            </w:r>
          </w:p>
        </w:tc>
        <w:tc>
          <w:tcPr>
            <w:tcW w:w="495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2216E" w:rsidRPr="00426E94" w:rsidRDefault="0072216E" w:rsidP="0072216E">
            <w:pPr>
              <w:widowControl w:val="0"/>
              <w:tabs>
                <w:tab w:val="left" w:pos="11057"/>
              </w:tabs>
              <w:spacing w:line="228" w:lineRule="auto"/>
              <w:contextualSpacing/>
              <w:jc w:val="left"/>
              <w:rPr>
                <w:rFonts w:ascii="Times New Roman" w:hAnsi="Times New Roman"/>
                <w:sz w:val="24"/>
                <w:szCs w:val="24"/>
              </w:rPr>
            </w:pPr>
            <w:r w:rsidRPr="00426E94">
              <w:rPr>
                <w:rFonts w:ascii="Times New Roman" w:hAnsi="Times New Roman"/>
                <w:sz w:val="24"/>
                <w:szCs w:val="24"/>
              </w:rPr>
              <w:t xml:space="preserve">Контрольная точка </w:t>
            </w:r>
            <w:r w:rsidR="004A6E11">
              <w:rPr>
                <w:rFonts w:ascii="Times New Roman" w:hAnsi="Times New Roman"/>
                <w:sz w:val="24"/>
                <w:szCs w:val="24"/>
              </w:rPr>
              <w:t>4</w:t>
            </w:r>
            <w:r w:rsidRPr="00426E94">
              <w:rPr>
                <w:rFonts w:ascii="Times New Roman" w:hAnsi="Times New Roman"/>
                <w:sz w:val="24"/>
                <w:szCs w:val="24"/>
              </w:rPr>
              <w:t>.2.3</w:t>
            </w:r>
          </w:p>
          <w:p w:rsidR="0072216E" w:rsidRPr="00426E94" w:rsidRDefault="0072216E" w:rsidP="0072216E">
            <w:pPr>
              <w:widowControl w:val="0"/>
              <w:spacing w:line="228" w:lineRule="auto"/>
              <w:contextualSpacing/>
              <w:jc w:val="left"/>
              <w:rPr>
                <w:rFonts w:ascii="Times New Roman" w:hAnsi="Times New Roman"/>
                <w:sz w:val="24"/>
                <w:szCs w:val="24"/>
              </w:rPr>
            </w:pPr>
            <w:r w:rsidRPr="00426E94">
              <w:rPr>
                <w:rFonts w:ascii="Times New Roman" w:hAnsi="Times New Roman"/>
                <w:sz w:val="24"/>
                <w:szCs w:val="24"/>
              </w:rPr>
              <w:t>«Субсидии предоставлены за 9 месяцев ка</w:t>
            </w:r>
            <w:r w:rsidRPr="00426E94">
              <w:rPr>
                <w:rFonts w:ascii="Times New Roman" w:hAnsi="Times New Roman"/>
                <w:sz w:val="24"/>
                <w:szCs w:val="24"/>
              </w:rPr>
              <w:t>ж</w:t>
            </w:r>
            <w:r w:rsidRPr="00426E94">
              <w:rPr>
                <w:rFonts w:ascii="Times New Roman" w:hAnsi="Times New Roman"/>
                <w:sz w:val="24"/>
                <w:szCs w:val="24"/>
              </w:rPr>
              <w:t>дого года»</w:t>
            </w: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2216E" w:rsidRPr="00426E94" w:rsidRDefault="0072216E" w:rsidP="0072216E">
            <w:pPr>
              <w:widowControl w:val="0"/>
              <w:tabs>
                <w:tab w:val="left" w:pos="11057"/>
              </w:tabs>
              <w:spacing w:line="228" w:lineRule="auto"/>
              <w:contextualSpacing/>
              <w:jc w:val="center"/>
              <w:rPr>
                <w:rFonts w:ascii="Times New Roman" w:hAnsi="Times New Roman"/>
                <w:sz w:val="24"/>
                <w:szCs w:val="24"/>
              </w:rPr>
            </w:pPr>
            <w:r w:rsidRPr="00426E94">
              <w:rPr>
                <w:rFonts w:ascii="Times New Roman" w:hAnsi="Times New Roman"/>
                <w:sz w:val="24"/>
                <w:szCs w:val="24"/>
              </w:rPr>
              <w:t>31 октября 2025 г.</w:t>
            </w:r>
          </w:p>
        </w:tc>
        <w:tc>
          <w:tcPr>
            <w:tcW w:w="2694"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2216E" w:rsidRPr="00426E94" w:rsidRDefault="0072216E" w:rsidP="0072216E">
            <w:pPr>
              <w:rPr>
                <w:sz w:val="24"/>
                <w:szCs w:val="24"/>
              </w:rPr>
            </w:pP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2216E" w:rsidRPr="00426E94" w:rsidRDefault="0072216E" w:rsidP="0072216E">
            <w:pPr>
              <w:widowControl w:val="0"/>
              <w:tabs>
                <w:tab w:val="left" w:pos="11057"/>
              </w:tabs>
              <w:spacing w:line="228" w:lineRule="auto"/>
              <w:contextualSpacing/>
              <w:jc w:val="left"/>
              <w:rPr>
                <w:rFonts w:ascii="Times New Roman" w:hAnsi="Times New Roman"/>
                <w:sz w:val="24"/>
                <w:szCs w:val="24"/>
              </w:rPr>
            </w:pPr>
            <w:r w:rsidRPr="00426E94">
              <w:rPr>
                <w:rFonts w:ascii="Times New Roman" w:hAnsi="Times New Roman"/>
                <w:sz w:val="24"/>
                <w:szCs w:val="24"/>
              </w:rPr>
              <w:t>отчет</w:t>
            </w: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2216E" w:rsidRPr="00426E94" w:rsidRDefault="0072216E" w:rsidP="009B78D5">
            <w:pPr>
              <w:widowControl w:val="0"/>
              <w:tabs>
                <w:tab w:val="left" w:pos="11057"/>
              </w:tabs>
              <w:spacing w:line="228" w:lineRule="auto"/>
              <w:contextualSpacing/>
              <w:jc w:val="left"/>
              <w:rPr>
                <w:rFonts w:ascii="Times New Roman" w:hAnsi="Times New Roman"/>
                <w:sz w:val="24"/>
                <w:szCs w:val="24"/>
              </w:rPr>
            </w:pPr>
            <w:r w:rsidRPr="00426E94">
              <w:rPr>
                <w:rFonts w:ascii="Times New Roman" w:hAnsi="Times New Roman"/>
                <w:sz w:val="24"/>
                <w:szCs w:val="24"/>
              </w:rPr>
              <w:t>ПК «Отраслевой региональный регистр насел</w:t>
            </w:r>
            <w:r w:rsidRPr="00426E94">
              <w:rPr>
                <w:rFonts w:ascii="Times New Roman" w:hAnsi="Times New Roman"/>
                <w:sz w:val="24"/>
                <w:szCs w:val="24"/>
              </w:rPr>
              <w:t>е</w:t>
            </w:r>
            <w:r w:rsidRPr="00426E94">
              <w:rPr>
                <w:rFonts w:ascii="Times New Roman" w:hAnsi="Times New Roman"/>
                <w:sz w:val="24"/>
                <w:szCs w:val="24"/>
              </w:rPr>
              <w:t>ния</w:t>
            </w:r>
            <w:r w:rsidR="009B78D5">
              <w:rPr>
                <w:rFonts w:ascii="Times New Roman" w:hAnsi="Times New Roman"/>
                <w:sz w:val="24"/>
                <w:szCs w:val="24"/>
              </w:rPr>
              <w:t xml:space="preserve"> РО</w:t>
            </w:r>
            <w:r w:rsidRPr="00426E94">
              <w:rPr>
                <w:rFonts w:ascii="Times New Roman" w:hAnsi="Times New Roman"/>
                <w:sz w:val="24"/>
                <w:szCs w:val="24"/>
              </w:rPr>
              <w:t>»</w:t>
            </w:r>
          </w:p>
        </w:tc>
      </w:tr>
      <w:tr w:rsidR="0072216E" w:rsidRPr="00426E94" w:rsidTr="00D125F8">
        <w:trPr>
          <w:gridAfter w:val="2"/>
          <w:wAfter w:w="15" w:type="dxa"/>
        </w:trPr>
        <w:tc>
          <w:tcPr>
            <w:tcW w:w="70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2216E" w:rsidRPr="00426E94" w:rsidRDefault="0072216E" w:rsidP="0072216E">
            <w:pPr>
              <w:widowControl w:val="0"/>
              <w:tabs>
                <w:tab w:val="left" w:pos="11057"/>
              </w:tabs>
              <w:spacing w:line="228" w:lineRule="auto"/>
              <w:jc w:val="center"/>
              <w:rPr>
                <w:rFonts w:ascii="Times New Roman" w:hAnsi="Times New Roman"/>
                <w:sz w:val="24"/>
                <w:szCs w:val="24"/>
              </w:rPr>
            </w:pPr>
            <w:r w:rsidRPr="00426E94">
              <w:rPr>
                <w:rFonts w:ascii="Times New Roman" w:hAnsi="Times New Roman"/>
                <w:sz w:val="24"/>
                <w:szCs w:val="24"/>
              </w:rPr>
              <w:t>1.18.</w:t>
            </w:r>
          </w:p>
        </w:tc>
        <w:tc>
          <w:tcPr>
            <w:tcW w:w="495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2216E" w:rsidRPr="00426E94" w:rsidRDefault="0072216E" w:rsidP="0072216E">
            <w:pPr>
              <w:widowControl w:val="0"/>
              <w:tabs>
                <w:tab w:val="left" w:pos="11057"/>
              </w:tabs>
              <w:spacing w:line="228" w:lineRule="auto"/>
              <w:contextualSpacing/>
              <w:jc w:val="left"/>
              <w:rPr>
                <w:rFonts w:ascii="Times New Roman" w:hAnsi="Times New Roman"/>
                <w:sz w:val="24"/>
                <w:szCs w:val="24"/>
              </w:rPr>
            </w:pPr>
            <w:r w:rsidRPr="00426E94">
              <w:rPr>
                <w:rFonts w:ascii="Times New Roman" w:hAnsi="Times New Roman"/>
                <w:sz w:val="24"/>
                <w:szCs w:val="24"/>
              </w:rPr>
              <w:t xml:space="preserve">Контрольная точка </w:t>
            </w:r>
            <w:r w:rsidR="004A6E11">
              <w:rPr>
                <w:rFonts w:ascii="Times New Roman" w:hAnsi="Times New Roman"/>
                <w:sz w:val="24"/>
                <w:szCs w:val="24"/>
              </w:rPr>
              <w:t>4</w:t>
            </w:r>
            <w:r w:rsidRPr="00426E94">
              <w:rPr>
                <w:rFonts w:ascii="Times New Roman" w:hAnsi="Times New Roman"/>
                <w:sz w:val="24"/>
                <w:szCs w:val="24"/>
              </w:rPr>
              <w:t>.2.4</w:t>
            </w:r>
          </w:p>
          <w:p w:rsidR="0072216E" w:rsidRPr="00426E94" w:rsidRDefault="0072216E" w:rsidP="0072216E">
            <w:pPr>
              <w:widowControl w:val="0"/>
              <w:spacing w:line="228" w:lineRule="auto"/>
              <w:contextualSpacing/>
              <w:jc w:val="left"/>
              <w:rPr>
                <w:rFonts w:ascii="Times New Roman" w:hAnsi="Times New Roman"/>
                <w:sz w:val="24"/>
                <w:szCs w:val="24"/>
              </w:rPr>
            </w:pPr>
            <w:r w:rsidRPr="00426E94">
              <w:rPr>
                <w:rFonts w:ascii="Times New Roman" w:hAnsi="Times New Roman"/>
                <w:sz w:val="24"/>
                <w:szCs w:val="24"/>
              </w:rPr>
              <w:t>«Субсидии предоставлены за каждый год»</w:t>
            </w: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2216E" w:rsidRPr="00426E94" w:rsidRDefault="0072216E" w:rsidP="0072216E">
            <w:pPr>
              <w:widowControl w:val="0"/>
              <w:tabs>
                <w:tab w:val="left" w:pos="11057"/>
              </w:tabs>
              <w:spacing w:line="228" w:lineRule="auto"/>
              <w:contextualSpacing/>
              <w:jc w:val="center"/>
              <w:rPr>
                <w:rFonts w:ascii="Times New Roman" w:hAnsi="Times New Roman"/>
                <w:sz w:val="24"/>
                <w:szCs w:val="24"/>
              </w:rPr>
            </w:pPr>
            <w:r w:rsidRPr="00426E94">
              <w:rPr>
                <w:rFonts w:ascii="Times New Roman" w:hAnsi="Times New Roman"/>
                <w:sz w:val="24"/>
                <w:szCs w:val="24"/>
              </w:rPr>
              <w:t>25 декабря 2025 г.</w:t>
            </w:r>
          </w:p>
        </w:tc>
        <w:tc>
          <w:tcPr>
            <w:tcW w:w="2694"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2216E" w:rsidRPr="00426E94" w:rsidRDefault="0072216E" w:rsidP="0072216E">
            <w:pPr>
              <w:rPr>
                <w:sz w:val="24"/>
                <w:szCs w:val="24"/>
              </w:rPr>
            </w:pP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2216E" w:rsidRPr="00426E94" w:rsidRDefault="0072216E" w:rsidP="0072216E">
            <w:pPr>
              <w:widowControl w:val="0"/>
              <w:tabs>
                <w:tab w:val="left" w:pos="11057"/>
              </w:tabs>
              <w:spacing w:line="228" w:lineRule="auto"/>
              <w:contextualSpacing/>
              <w:jc w:val="left"/>
              <w:rPr>
                <w:rFonts w:ascii="Times New Roman" w:hAnsi="Times New Roman"/>
                <w:sz w:val="24"/>
                <w:szCs w:val="24"/>
              </w:rPr>
            </w:pPr>
            <w:r w:rsidRPr="00426E94">
              <w:rPr>
                <w:rFonts w:ascii="Times New Roman" w:hAnsi="Times New Roman"/>
                <w:sz w:val="24"/>
                <w:szCs w:val="24"/>
              </w:rPr>
              <w:t>отчет</w:t>
            </w: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2216E" w:rsidRPr="00426E94" w:rsidRDefault="0072216E" w:rsidP="0003137A">
            <w:pPr>
              <w:widowControl w:val="0"/>
              <w:tabs>
                <w:tab w:val="left" w:pos="11057"/>
              </w:tabs>
              <w:spacing w:line="228" w:lineRule="auto"/>
              <w:contextualSpacing/>
              <w:jc w:val="left"/>
              <w:rPr>
                <w:rFonts w:ascii="Times New Roman" w:hAnsi="Times New Roman"/>
                <w:sz w:val="24"/>
                <w:szCs w:val="24"/>
              </w:rPr>
            </w:pPr>
            <w:r w:rsidRPr="00426E94">
              <w:rPr>
                <w:rFonts w:ascii="Times New Roman" w:hAnsi="Times New Roman"/>
                <w:sz w:val="24"/>
                <w:szCs w:val="24"/>
              </w:rPr>
              <w:t xml:space="preserve">официальный портал правовой информации </w:t>
            </w:r>
            <w:r w:rsidR="0003137A">
              <w:rPr>
                <w:rFonts w:ascii="Times New Roman" w:hAnsi="Times New Roman"/>
                <w:sz w:val="24"/>
                <w:szCs w:val="24"/>
              </w:rPr>
              <w:t>РО</w:t>
            </w:r>
            <w:r w:rsidRPr="00426E94">
              <w:rPr>
                <w:rFonts w:ascii="Times New Roman" w:hAnsi="Times New Roman"/>
                <w:sz w:val="24"/>
                <w:szCs w:val="24"/>
              </w:rPr>
              <w:t xml:space="preserve"> (pravo.donland.ru)</w:t>
            </w:r>
          </w:p>
        </w:tc>
      </w:tr>
      <w:tr w:rsidR="0072216E" w:rsidRPr="00426E94" w:rsidTr="00D125F8">
        <w:trPr>
          <w:gridAfter w:val="2"/>
          <w:wAfter w:w="15" w:type="dxa"/>
        </w:trPr>
        <w:tc>
          <w:tcPr>
            <w:tcW w:w="70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2216E" w:rsidRPr="00426E94" w:rsidRDefault="0072216E" w:rsidP="0072216E">
            <w:pPr>
              <w:widowControl w:val="0"/>
              <w:tabs>
                <w:tab w:val="left" w:pos="11057"/>
              </w:tabs>
              <w:spacing w:line="228" w:lineRule="auto"/>
              <w:jc w:val="center"/>
              <w:rPr>
                <w:rFonts w:ascii="Times New Roman" w:hAnsi="Times New Roman"/>
                <w:sz w:val="24"/>
                <w:szCs w:val="24"/>
              </w:rPr>
            </w:pPr>
            <w:r w:rsidRPr="00426E94">
              <w:rPr>
                <w:rFonts w:ascii="Times New Roman" w:hAnsi="Times New Roman"/>
                <w:sz w:val="24"/>
                <w:szCs w:val="24"/>
              </w:rPr>
              <w:t>1.19.</w:t>
            </w:r>
          </w:p>
        </w:tc>
        <w:tc>
          <w:tcPr>
            <w:tcW w:w="495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2216E" w:rsidRPr="00426E94" w:rsidRDefault="0072216E" w:rsidP="0072216E">
            <w:pPr>
              <w:widowControl w:val="0"/>
              <w:spacing w:line="228" w:lineRule="auto"/>
              <w:contextualSpacing/>
              <w:jc w:val="left"/>
              <w:rPr>
                <w:rFonts w:ascii="Times New Roman" w:hAnsi="Times New Roman"/>
                <w:sz w:val="24"/>
                <w:szCs w:val="24"/>
              </w:rPr>
            </w:pPr>
            <w:r w:rsidRPr="00426E94">
              <w:rPr>
                <w:rFonts w:ascii="Times New Roman" w:hAnsi="Times New Roman"/>
                <w:sz w:val="24"/>
                <w:szCs w:val="24"/>
              </w:rPr>
              <w:t xml:space="preserve">Контрольная точка </w:t>
            </w:r>
            <w:r w:rsidR="004A6E11">
              <w:rPr>
                <w:rFonts w:ascii="Times New Roman" w:hAnsi="Times New Roman"/>
                <w:sz w:val="24"/>
                <w:szCs w:val="24"/>
              </w:rPr>
              <w:t>4</w:t>
            </w:r>
            <w:r w:rsidRPr="00426E94">
              <w:rPr>
                <w:rFonts w:ascii="Times New Roman" w:hAnsi="Times New Roman"/>
                <w:sz w:val="24"/>
                <w:szCs w:val="24"/>
              </w:rPr>
              <w:t>.2.5</w:t>
            </w:r>
          </w:p>
          <w:p w:rsidR="0072216E" w:rsidRPr="00426E94" w:rsidRDefault="0072216E" w:rsidP="0072216E">
            <w:pPr>
              <w:widowControl w:val="0"/>
              <w:spacing w:line="228" w:lineRule="auto"/>
              <w:contextualSpacing/>
              <w:jc w:val="left"/>
              <w:rPr>
                <w:rFonts w:ascii="Times New Roman" w:hAnsi="Times New Roman"/>
                <w:sz w:val="24"/>
                <w:szCs w:val="24"/>
              </w:rPr>
            </w:pPr>
            <w:r w:rsidRPr="00426E94">
              <w:rPr>
                <w:rFonts w:ascii="Times New Roman" w:hAnsi="Times New Roman"/>
                <w:sz w:val="24"/>
                <w:szCs w:val="24"/>
              </w:rPr>
              <w:t xml:space="preserve">«Предложения </w:t>
            </w:r>
            <w:proofErr w:type="gramStart"/>
            <w:r w:rsidRPr="00426E94">
              <w:rPr>
                <w:rFonts w:ascii="Times New Roman" w:hAnsi="Times New Roman"/>
                <w:sz w:val="24"/>
                <w:szCs w:val="24"/>
              </w:rPr>
              <w:t>о потребности в средствах о</w:t>
            </w:r>
            <w:r w:rsidRPr="00426E94">
              <w:rPr>
                <w:rFonts w:ascii="Times New Roman" w:hAnsi="Times New Roman"/>
                <w:sz w:val="24"/>
                <w:szCs w:val="24"/>
              </w:rPr>
              <w:t>б</w:t>
            </w:r>
            <w:r w:rsidRPr="00426E94">
              <w:rPr>
                <w:rFonts w:ascii="Times New Roman" w:hAnsi="Times New Roman"/>
                <w:sz w:val="24"/>
                <w:szCs w:val="24"/>
              </w:rPr>
              <w:t>ластного бюджета учтены в областном законе об областном бюджете на очередной год</w:t>
            </w:r>
            <w:proofErr w:type="gramEnd"/>
            <w:r w:rsidRPr="00426E94">
              <w:rPr>
                <w:rFonts w:ascii="Times New Roman" w:hAnsi="Times New Roman"/>
                <w:sz w:val="24"/>
                <w:szCs w:val="24"/>
              </w:rPr>
              <w:t xml:space="preserve"> и плановый период»</w:t>
            </w: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2216E" w:rsidRPr="00426E94" w:rsidRDefault="0072216E" w:rsidP="0072216E">
            <w:pPr>
              <w:widowControl w:val="0"/>
              <w:tabs>
                <w:tab w:val="left" w:pos="11057"/>
              </w:tabs>
              <w:spacing w:line="228" w:lineRule="auto"/>
              <w:contextualSpacing/>
              <w:jc w:val="center"/>
              <w:rPr>
                <w:rFonts w:ascii="Times New Roman" w:hAnsi="Times New Roman"/>
                <w:sz w:val="24"/>
                <w:szCs w:val="24"/>
              </w:rPr>
            </w:pPr>
            <w:r w:rsidRPr="00426E94">
              <w:rPr>
                <w:rFonts w:ascii="Times New Roman" w:hAnsi="Times New Roman"/>
                <w:sz w:val="24"/>
                <w:szCs w:val="24"/>
              </w:rPr>
              <w:t>1 января 2026 г.</w:t>
            </w:r>
          </w:p>
        </w:tc>
        <w:tc>
          <w:tcPr>
            <w:tcW w:w="2694"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2216E" w:rsidRPr="00426E94" w:rsidRDefault="0072216E" w:rsidP="0072216E">
            <w:pPr>
              <w:rPr>
                <w:sz w:val="24"/>
                <w:szCs w:val="24"/>
              </w:rPr>
            </w:pP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2216E" w:rsidRPr="00426E94" w:rsidRDefault="0072216E" w:rsidP="0072216E">
            <w:pPr>
              <w:widowControl w:val="0"/>
              <w:tabs>
                <w:tab w:val="left" w:pos="11057"/>
              </w:tabs>
              <w:spacing w:line="228" w:lineRule="auto"/>
              <w:contextualSpacing/>
              <w:jc w:val="left"/>
              <w:rPr>
                <w:rFonts w:ascii="Times New Roman" w:hAnsi="Times New Roman"/>
                <w:sz w:val="24"/>
                <w:szCs w:val="24"/>
              </w:rPr>
            </w:pPr>
            <w:r w:rsidRPr="00426E94">
              <w:rPr>
                <w:rFonts w:ascii="Times New Roman" w:hAnsi="Times New Roman"/>
                <w:sz w:val="24"/>
                <w:szCs w:val="24"/>
              </w:rPr>
              <w:t>областной закон об областном бюджете</w:t>
            </w: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2216E" w:rsidRPr="00426E94" w:rsidRDefault="0072216E" w:rsidP="0003137A">
            <w:pPr>
              <w:widowControl w:val="0"/>
              <w:tabs>
                <w:tab w:val="left" w:pos="11057"/>
              </w:tabs>
              <w:spacing w:line="228" w:lineRule="auto"/>
              <w:contextualSpacing/>
              <w:jc w:val="left"/>
              <w:rPr>
                <w:rFonts w:ascii="Times New Roman" w:hAnsi="Times New Roman"/>
                <w:sz w:val="24"/>
                <w:szCs w:val="24"/>
              </w:rPr>
            </w:pPr>
            <w:r w:rsidRPr="00426E94">
              <w:rPr>
                <w:rFonts w:ascii="Times New Roman" w:hAnsi="Times New Roman"/>
                <w:sz w:val="24"/>
                <w:szCs w:val="24"/>
              </w:rPr>
              <w:t xml:space="preserve">официальный портал правовой информации </w:t>
            </w:r>
            <w:r w:rsidR="0003137A">
              <w:rPr>
                <w:rFonts w:ascii="Times New Roman" w:hAnsi="Times New Roman"/>
                <w:sz w:val="24"/>
                <w:szCs w:val="24"/>
              </w:rPr>
              <w:t>РО</w:t>
            </w:r>
            <w:r w:rsidRPr="00426E94">
              <w:rPr>
                <w:rFonts w:ascii="Times New Roman" w:hAnsi="Times New Roman"/>
                <w:sz w:val="24"/>
                <w:szCs w:val="24"/>
              </w:rPr>
              <w:t xml:space="preserve"> (pravo.donland.ru)</w:t>
            </w:r>
          </w:p>
        </w:tc>
      </w:tr>
      <w:tr w:rsidR="0072216E" w:rsidRPr="00426E94" w:rsidTr="00D125F8">
        <w:trPr>
          <w:gridAfter w:val="2"/>
          <w:wAfter w:w="15" w:type="dxa"/>
        </w:trPr>
        <w:tc>
          <w:tcPr>
            <w:tcW w:w="70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2216E" w:rsidRPr="00426E94" w:rsidRDefault="0072216E" w:rsidP="0072216E">
            <w:pPr>
              <w:widowControl w:val="0"/>
              <w:tabs>
                <w:tab w:val="left" w:pos="11057"/>
              </w:tabs>
              <w:spacing w:line="228" w:lineRule="auto"/>
              <w:jc w:val="center"/>
              <w:rPr>
                <w:rFonts w:ascii="Times New Roman" w:hAnsi="Times New Roman"/>
                <w:sz w:val="24"/>
                <w:szCs w:val="24"/>
              </w:rPr>
            </w:pPr>
            <w:r w:rsidRPr="00426E94">
              <w:rPr>
                <w:rFonts w:ascii="Times New Roman" w:hAnsi="Times New Roman"/>
                <w:sz w:val="24"/>
                <w:szCs w:val="24"/>
              </w:rPr>
              <w:t>1.20.</w:t>
            </w:r>
          </w:p>
        </w:tc>
        <w:tc>
          <w:tcPr>
            <w:tcW w:w="495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2216E" w:rsidRPr="00426E94" w:rsidRDefault="0072216E" w:rsidP="0072216E">
            <w:pPr>
              <w:widowControl w:val="0"/>
              <w:tabs>
                <w:tab w:val="left" w:pos="11057"/>
              </w:tabs>
              <w:spacing w:line="228" w:lineRule="auto"/>
              <w:contextualSpacing/>
              <w:jc w:val="left"/>
              <w:rPr>
                <w:rFonts w:ascii="Times New Roman" w:hAnsi="Times New Roman"/>
                <w:sz w:val="24"/>
                <w:szCs w:val="24"/>
              </w:rPr>
            </w:pPr>
            <w:r w:rsidRPr="00426E94">
              <w:rPr>
                <w:rFonts w:ascii="Times New Roman" w:hAnsi="Times New Roman"/>
                <w:sz w:val="24"/>
                <w:szCs w:val="24"/>
              </w:rPr>
              <w:t xml:space="preserve">Контрольная точка </w:t>
            </w:r>
            <w:r w:rsidR="004A6E11">
              <w:rPr>
                <w:rFonts w:ascii="Times New Roman" w:hAnsi="Times New Roman"/>
                <w:sz w:val="24"/>
                <w:szCs w:val="24"/>
              </w:rPr>
              <w:t>4</w:t>
            </w:r>
            <w:r w:rsidRPr="00426E94">
              <w:rPr>
                <w:rFonts w:ascii="Times New Roman" w:hAnsi="Times New Roman"/>
                <w:sz w:val="24"/>
                <w:szCs w:val="24"/>
              </w:rPr>
              <w:t>.2.6</w:t>
            </w:r>
          </w:p>
          <w:p w:rsidR="0072216E" w:rsidRPr="00426E94" w:rsidRDefault="0072216E" w:rsidP="0072216E">
            <w:pPr>
              <w:widowControl w:val="0"/>
              <w:spacing w:line="228" w:lineRule="auto"/>
              <w:contextualSpacing/>
              <w:jc w:val="left"/>
              <w:rPr>
                <w:rFonts w:ascii="Times New Roman" w:hAnsi="Times New Roman"/>
                <w:sz w:val="24"/>
                <w:szCs w:val="24"/>
              </w:rPr>
            </w:pPr>
            <w:r w:rsidRPr="00426E94">
              <w:rPr>
                <w:rFonts w:ascii="Times New Roman" w:hAnsi="Times New Roman"/>
                <w:sz w:val="24"/>
                <w:szCs w:val="24"/>
              </w:rPr>
              <w:t>«Субсидии предоставлены за 1-е полугодие каждого года»</w:t>
            </w: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2216E" w:rsidRPr="00426E94" w:rsidRDefault="0072216E" w:rsidP="0072216E">
            <w:pPr>
              <w:widowControl w:val="0"/>
              <w:tabs>
                <w:tab w:val="left" w:pos="11057"/>
              </w:tabs>
              <w:spacing w:line="228" w:lineRule="auto"/>
              <w:contextualSpacing/>
              <w:jc w:val="center"/>
              <w:rPr>
                <w:rFonts w:ascii="Times New Roman" w:hAnsi="Times New Roman"/>
                <w:sz w:val="24"/>
                <w:szCs w:val="24"/>
              </w:rPr>
            </w:pPr>
            <w:r w:rsidRPr="00426E94">
              <w:rPr>
                <w:rFonts w:ascii="Times New Roman" w:hAnsi="Times New Roman"/>
                <w:sz w:val="24"/>
                <w:szCs w:val="24"/>
              </w:rPr>
              <w:t>31 июля 2026 г.</w:t>
            </w:r>
          </w:p>
        </w:tc>
        <w:tc>
          <w:tcPr>
            <w:tcW w:w="2694"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2216E" w:rsidRPr="00426E94" w:rsidRDefault="0072216E" w:rsidP="0072216E">
            <w:pPr>
              <w:rPr>
                <w:sz w:val="24"/>
                <w:szCs w:val="24"/>
              </w:rPr>
            </w:pP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2216E" w:rsidRPr="00426E94" w:rsidRDefault="0072216E" w:rsidP="0072216E">
            <w:pPr>
              <w:widowControl w:val="0"/>
              <w:tabs>
                <w:tab w:val="left" w:pos="11057"/>
              </w:tabs>
              <w:spacing w:line="228" w:lineRule="auto"/>
              <w:contextualSpacing/>
              <w:jc w:val="left"/>
              <w:rPr>
                <w:rFonts w:ascii="Times New Roman" w:hAnsi="Times New Roman"/>
                <w:sz w:val="24"/>
                <w:szCs w:val="24"/>
              </w:rPr>
            </w:pPr>
            <w:r w:rsidRPr="00426E94">
              <w:rPr>
                <w:rFonts w:ascii="Times New Roman" w:hAnsi="Times New Roman"/>
                <w:sz w:val="24"/>
                <w:szCs w:val="24"/>
              </w:rPr>
              <w:t>отчет</w:t>
            </w: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2216E" w:rsidRPr="00426E94" w:rsidRDefault="0072216E" w:rsidP="009B78D5">
            <w:pPr>
              <w:widowControl w:val="0"/>
              <w:tabs>
                <w:tab w:val="left" w:pos="11057"/>
              </w:tabs>
              <w:spacing w:line="228" w:lineRule="auto"/>
              <w:contextualSpacing/>
              <w:jc w:val="left"/>
              <w:rPr>
                <w:rFonts w:ascii="Times New Roman" w:hAnsi="Times New Roman"/>
                <w:sz w:val="24"/>
                <w:szCs w:val="24"/>
              </w:rPr>
            </w:pPr>
            <w:r w:rsidRPr="00426E94">
              <w:rPr>
                <w:rFonts w:ascii="Times New Roman" w:hAnsi="Times New Roman"/>
                <w:sz w:val="24"/>
                <w:szCs w:val="24"/>
              </w:rPr>
              <w:t>ПК «Отраслевой региональный регистр насел</w:t>
            </w:r>
            <w:r w:rsidRPr="00426E94">
              <w:rPr>
                <w:rFonts w:ascii="Times New Roman" w:hAnsi="Times New Roman"/>
                <w:sz w:val="24"/>
                <w:szCs w:val="24"/>
              </w:rPr>
              <w:t>е</w:t>
            </w:r>
            <w:r w:rsidRPr="00426E94">
              <w:rPr>
                <w:rFonts w:ascii="Times New Roman" w:hAnsi="Times New Roman"/>
                <w:sz w:val="24"/>
                <w:szCs w:val="24"/>
              </w:rPr>
              <w:t xml:space="preserve">ния </w:t>
            </w:r>
            <w:r w:rsidR="009B78D5">
              <w:rPr>
                <w:rFonts w:ascii="Times New Roman" w:hAnsi="Times New Roman"/>
                <w:sz w:val="24"/>
                <w:szCs w:val="24"/>
              </w:rPr>
              <w:t>РО</w:t>
            </w:r>
            <w:r w:rsidRPr="00426E94">
              <w:rPr>
                <w:rFonts w:ascii="Times New Roman" w:hAnsi="Times New Roman"/>
                <w:sz w:val="24"/>
                <w:szCs w:val="24"/>
              </w:rPr>
              <w:t>»</w:t>
            </w:r>
          </w:p>
        </w:tc>
      </w:tr>
      <w:tr w:rsidR="0072216E" w:rsidRPr="00426E94" w:rsidTr="00D125F8">
        <w:trPr>
          <w:gridAfter w:val="2"/>
          <w:wAfter w:w="15" w:type="dxa"/>
        </w:trPr>
        <w:tc>
          <w:tcPr>
            <w:tcW w:w="70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2216E" w:rsidRPr="00426E94" w:rsidRDefault="0072216E" w:rsidP="0072216E">
            <w:pPr>
              <w:widowControl w:val="0"/>
              <w:tabs>
                <w:tab w:val="left" w:pos="11057"/>
              </w:tabs>
              <w:spacing w:line="228" w:lineRule="auto"/>
              <w:jc w:val="center"/>
              <w:rPr>
                <w:rFonts w:ascii="Times New Roman" w:hAnsi="Times New Roman"/>
                <w:sz w:val="24"/>
                <w:szCs w:val="24"/>
              </w:rPr>
            </w:pPr>
            <w:r w:rsidRPr="00426E94">
              <w:rPr>
                <w:rFonts w:ascii="Times New Roman" w:hAnsi="Times New Roman"/>
                <w:sz w:val="24"/>
                <w:szCs w:val="24"/>
              </w:rPr>
              <w:t>1.21.</w:t>
            </w:r>
          </w:p>
        </w:tc>
        <w:tc>
          <w:tcPr>
            <w:tcW w:w="495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2216E" w:rsidRPr="00426E94" w:rsidRDefault="0072216E" w:rsidP="0072216E">
            <w:pPr>
              <w:widowControl w:val="0"/>
              <w:tabs>
                <w:tab w:val="left" w:pos="11057"/>
              </w:tabs>
              <w:spacing w:line="228" w:lineRule="auto"/>
              <w:contextualSpacing/>
              <w:jc w:val="left"/>
              <w:rPr>
                <w:rFonts w:ascii="Times New Roman" w:hAnsi="Times New Roman"/>
                <w:sz w:val="24"/>
                <w:szCs w:val="24"/>
              </w:rPr>
            </w:pPr>
            <w:r w:rsidRPr="00426E94">
              <w:rPr>
                <w:rFonts w:ascii="Times New Roman" w:hAnsi="Times New Roman"/>
                <w:sz w:val="24"/>
                <w:szCs w:val="24"/>
              </w:rPr>
              <w:t xml:space="preserve">Контрольная точка </w:t>
            </w:r>
            <w:r w:rsidR="004A6E11">
              <w:rPr>
                <w:rFonts w:ascii="Times New Roman" w:hAnsi="Times New Roman"/>
                <w:sz w:val="24"/>
                <w:szCs w:val="24"/>
              </w:rPr>
              <w:t>4</w:t>
            </w:r>
            <w:r w:rsidRPr="00426E94">
              <w:rPr>
                <w:rFonts w:ascii="Times New Roman" w:hAnsi="Times New Roman"/>
                <w:sz w:val="24"/>
                <w:szCs w:val="24"/>
              </w:rPr>
              <w:t>.2.7</w:t>
            </w:r>
          </w:p>
          <w:p w:rsidR="0072216E" w:rsidRPr="00426E94" w:rsidRDefault="0072216E" w:rsidP="0072216E">
            <w:pPr>
              <w:widowControl w:val="0"/>
              <w:spacing w:line="228" w:lineRule="auto"/>
              <w:contextualSpacing/>
              <w:jc w:val="left"/>
              <w:rPr>
                <w:rFonts w:ascii="Times New Roman" w:hAnsi="Times New Roman"/>
                <w:sz w:val="24"/>
                <w:szCs w:val="24"/>
              </w:rPr>
            </w:pPr>
            <w:r w:rsidRPr="00426E94">
              <w:rPr>
                <w:rFonts w:ascii="Times New Roman" w:hAnsi="Times New Roman"/>
                <w:sz w:val="24"/>
                <w:szCs w:val="24"/>
              </w:rPr>
              <w:t>«Субсидии предоставлены за 9 месяцев ка</w:t>
            </w:r>
            <w:r w:rsidRPr="00426E94">
              <w:rPr>
                <w:rFonts w:ascii="Times New Roman" w:hAnsi="Times New Roman"/>
                <w:sz w:val="24"/>
                <w:szCs w:val="24"/>
              </w:rPr>
              <w:t>ж</w:t>
            </w:r>
            <w:r w:rsidRPr="00426E94">
              <w:rPr>
                <w:rFonts w:ascii="Times New Roman" w:hAnsi="Times New Roman"/>
                <w:sz w:val="24"/>
                <w:szCs w:val="24"/>
              </w:rPr>
              <w:t>дого года»</w:t>
            </w: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2216E" w:rsidRPr="00426E94" w:rsidRDefault="0072216E" w:rsidP="0072216E">
            <w:pPr>
              <w:widowControl w:val="0"/>
              <w:tabs>
                <w:tab w:val="left" w:pos="11057"/>
              </w:tabs>
              <w:spacing w:line="228" w:lineRule="auto"/>
              <w:contextualSpacing/>
              <w:jc w:val="center"/>
              <w:rPr>
                <w:rFonts w:ascii="Times New Roman" w:hAnsi="Times New Roman"/>
                <w:sz w:val="24"/>
                <w:szCs w:val="24"/>
              </w:rPr>
            </w:pPr>
            <w:r w:rsidRPr="00426E94">
              <w:rPr>
                <w:rFonts w:ascii="Times New Roman" w:hAnsi="Times New Roman"/>
                <w:sz w:val="24"/>
                <w:szCs w:val="24"/>
              </w:rPr>
              <w:t>31 октября 2026 г.</w:t>
            </w:r>
          </w:p>
        </w:tc>
        <w:tc>
          <w:tcPr>
            <w:tcW w:w="2694"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2216E" w:rsidRPr="00426E94" w:rsidRDefault="0072216E" w:rsidP="0072216E">
            <w:pPr>
              <w:rPr>
                <w:sz w:val="24"/>
                <w:szCs w:val="24"/>
              </w:rPr>
            </w:pP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2216E" w:rsidRPr="00426E94" w:rsidRDefault="0072216E" w:rsidP="0072216E">
            <w:pPr>
              <w:widowControl w:val="0"/>
              <w:tabs>
                <w:tab w:val="left" w:pos="11057"/>
              </w:tabs>
              <w:spacing w:line="228" w:lineRule="auto"/>
              <w:contextualSpacing/>
              <w:jc w:val="left"/>
              <w:rPr>
                <w:rFonts w:ascii="Times New Roman" w:hAnsi="Times New Roman"/>
                <w:sz w:val="24"/>
                <w:szCs w:val="24"/>
              </w:rPr>
            </w:pPr>
            <w:r w:rsidRPr="00426E94">
              <w:rPr>
                <w:rFonts w:ascii="Times New Roman" w:hAnsi="Times New Roman"/>
                <w:sz w:val="24"/>
                <w:szCs w:val="24"/>
              </w:rPr>
              <w:t>отчет</w:t>
            </w: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2216E" w:rsidRPr="00426E94" w:rsidRDefault="0072216E" w:rsidP="009B78D5">
            <w:pPr>
              <w:widowControl w:val="0"/>
              <w:tabs>
                <w:tab w:val="left" w:pos="11057"/>
              </w:tabs>
              <w:spacing w:line="228" w:lineRule="auto"/>
              <w:contextualSpacing/>
              <w:jc w:val="left"/>
              <w:rPr>
                <w:rFonts w:ascii="Times New Roman" w:hAnsi="Times New Roman"/>
                <w:sz w:val="24"/>
                <w:szCs w:val="24"/>
              </w:rPr>
            </w:pPr>
            <w:r w:rsidRPr="00426E94">
              <w:rPr>
                <w:rFonts w:ascii="Times New Roman" w:hAnsi="Times New Roman"/>
                <w:sz w:val="24"/>
                <w:szCs w:val="24"/>
              </w:rPr>
              <w:t>ПК «Отраслевой региональный регистр насел</w:t>
            </w:r>
            <w:r w:rsidRPr="00426E94">
              <w:rPr>
                <w:rFonts w:ascii="Times New Roman" w:hAnsi="Times New Roman"/>
                <w:sz w:val="24"/>
                <w:szCs w:val="24"/>
              </w:rPr>
              <w:t>е</w:t>
            </w:r>
            <w:r w:rsidRPr="00426E94">
              <w:rPr>
                <w:rFonts w:ascii="Times New Roman" w:hAnsi="Times New Roman"/>
                <w:sz w:val="24"/>
                <w:szCs w:val="24"/>
              </w:rPr>
              <w:t xml:space="preserve">ния </w:t>
            </w:r>
            <w:r w:rsidR="009B78D5">
              <w:rPr>
                <w:rFonts w:ascii="Times New Roman" w:hAnsi="Times New Roman"/>
                <w:sz w:val="24"/>
                <w:szCs w:val="24"/>
              </w:rPr>
              <w:t>РО</w:t>
            </w:r>
            <w:r w:rsidRPr="00426E94">
              <w:rPr>
                <w:rFonts w:ascii="Times New Roman" w:hAnsi="Times New Roman"/>
                <w:sz w:val="24"/>
                <w:szCs w:val="24"/>
              </w:rPr>
              <w:t>»</w:t>
            </w:r>
          </w:p>
        </w:tc>
      </w:tr>
      <w:tr w:rsidR="0072216E" w:rsidRPr="00426E94" w:rsidTr="00D125F8">
        <w:trPr>
          <w:gridAfter w:val="2"/>
          <w:wAfter w:w="15" w:type="dxa"/>
        </w:trPr>
        <w:tc>
          <w:tcPr>
            <w:tcW w:w="70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2216E" w:rsidRPr="00426E94" w:rsidRDefault="0072216E" w:rsidP="0072216E">
            <w:pPr>
              <w:widowControl w:val="0"/>
              <w:tabs>
                <w:tab w:val="left" w:pos="11057"/>
              </w:tabs>
              <w:spacing w:line="228" w:lineRule="auto"/>
              <w:jc w:val="center"/>
              <w:rPr>
                <w:rFonts w:ascii="Times New Roman" w:hAnsi="Times New Roman"/>
                <w:sz w:val="24"/>
                <w:szCs w:val="24"/>
              </w:rPr>
            </w:pPr>
            <w:r w:rsidRPr="00426E94">
              <w:rPr>
                <w:rFonts w:ascii="Times New Roman" w:hAnsi="Times New Roman"/>
                <w:sz w:val="24"/>
                <w:szCs w:val="24"/>
              </w:rPr>
              <w:t>1.22.</w:t>
            </w:r>
          </w:p>
        </w:tc>
        <w:tc>
          <w:tcPr>
            <w:tcW w:w="495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2216E" w:rsidRPr="00426E94" w:rsidRDefault="0072216E" w:rsidP="0072216E">
            <w:pPr>
              <w:widowControl w:val="0"/>
              <w:tabs>
                <w:tab w:val="left" w:pos="11057"/>
              </w:tabs>
              <w:spacing w:line="228" w:lineRule="auto"/>
              <w:contextualSpacing/>
              <w:jc w:val="left"/>
              <w:rPr>
                <w:rFonts w:ascii="Times New Roman" w:hAnsi="Times New Roman"/>
                <w:sz w:val="24"/>
                <w:szCs w:val="24"/>
              </w:rPr>
            </w:pPr>
            <w:r w:rsidRPr="00426E94">
              <w:rPr>
                <w:rFonts w:ascii="Times New Roman" w:hAnsi="Times New Roman"/>
                <w:sz w:val="24"/>
                <w:szCs w:val="24"/>
              </w:rPr>
              <w:t xml:space="preserve">Контрольная точка </w:t>
            </w:r>
            <w:r w:rsidR="004A6E11">
              <w:rPr>
                <w:rFonts w:ascii="Times New Roman" w:hAnsi="Times New Roman"/>
                <w:sz w:val="24"/>
                <w:szCs w:val="24"/>
              </w:rPr>
              <w:t>4</w:t>
            </w:r>
            <w:r w:rsidRPr="00426E94">
              <w:rPr>
                <w:rFonts w:ascii="Times New Roman" w:hAnsi="Times New Roman"/>
                <w:sz w:val="24"/>
                <w:szCs w:val="24"/>
              </w:rPr>
              <w:t>.2.8</w:t>
            </w:r>
          </w:p>
          <w:p w:rsidR="0072216E" w:rsidRPr="00426E94" w:rsidRDefault="0072216E" w:rsidP="0072216E">
            <w:pPr>
              <w:widowControl w:val="0"/>
              <w:spacing w:line="228" w:lineRule="auto"/>
              <w:contextualSpacing/>
              <w:jc w:val="left"/>
              <w:rPr>
                <w:rFonts w:ascii="Times New Roman" w:hAnsi="Times New Roman"/>
                <w:sz w:val="24"/>
                <w:szCs w:val="24"/>
              </w:rPr>
            </w:pPr>
            <w:r w:rsidRPr="00426E94">
              <w:rPr>
                <w:rFonts w:ascii="Times New Roman" w:hAnsi="Times New Roman"/>
                <w:sz w:val="24"/>
                <w:szCs w:val="24"/>
              </w:rPr>
              <w:t>«Субсидии предоставлены за каждый год»</w:t>
            </w: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2216E" w:rsidRPr="00426E94" w:rsidRDefault="0072216E" w:rsidP="0072216E">
            <w:pPr>
              <w:widowControl w:val="0"/>
              <w:tabs>
                <w:tab w:val="left" w:pos="11057"/>
              </w:tabs>
              <w:spacing w:line="228" w:lineRule="auto"/>
              <w:contextualSpacing/>
              <w:jc w:val="center"/>
              <w:rPr>
                <w:rFonts w:ascii="Times New Roman" w:hAnsi="Times New Roman"/>
                <w:sz w:val="24"/>
                <w:szCs w:val="24"/>
              </w:rPr>
            </w:pPr>
            <w:r w:rsidRPr="00426E94">
              <w:rPr>
                <w:rFonts w:ascii="Times New Roman" w:hAnsi="Times New Roman"/>
                <w:sz w:val="24"/>
                <w:szCs w:val="24"/>
              </w:rPr>
              <w:t>25 декабря 2026 г.</w:t>
            </w:r>
          </w:p>
        </w:tc>
        <w:tc>
          <w:tcPr>
            <w:tcW w:w="2694"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2216E" w:rsidRPr="00426E94" w:rsidRDefault="0072216E" w:rsidP="0072216E">
            <w:pPr>
              <w:rPr>
                <w:sz w:val="24"/>
                <w:szCs w:val="24"/>
              </w:rPr>
            </w:pP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2216E" w:rsidRPr="00426E94" w:rsidRDefault="0072216E" w:rsidP="0072216E">
            <w:pPr>
              <w:widowControl w:val="0"/>
              <w:tabs>
                <w:tab w:val="left" w:pos="11057"/>
              </w:tabs>
              <w:spacing w:line="228" w:lineRule="auto"/>
              <w:contextualSpacing/>
              <w:jc w:val="left"/>
              <w:rPr>
                <w:rFonts w:ascii="Times New Roman" w:hAnsi="Times New Roman"/>
                <w:sz w:val="24"/>
                <w:szCs w:val="24"/>
              </w:rPr>
            </w:pPr>
            <w:r w:rsidRPr="00426E94">
              <w:rPr>
                <w:rFonts w:ascii="Times New Roman" w:hAnsi="Times New Roman"/>
                <w:sz w:val="24"/>
                <w:szCs w:val="24"/>
              </w:rPr>
              <w:t>отчет</w:t>
            </w: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2216E" w:rsidRPr="00426E94" w:rsidRDefault="0072216E" w:rsidP="0003137A">
            <w:pPr>
              <w:widowControl w:val="0"/>
              <w:tabs>
                <w:tab w:val="left" w:pos="11057"/>
              </w:tabs>
              <w:spacing w:line="228" w:lineRule="auto"/>
              <w:contextualSpacing/>
              <w:jc w:val="left"/>
              <w:rPr>
                <w:rFonts w:ascii="Times New Roman" w:hAnsi="Times New Roman"/>
                <w:sz w:val="24"/>
                <w:szCs w:val="24"/>
              </w:rPr>
            </w:pPr>
            <w:r w:rsidRPr="00426E94">
              <w:rPr>
                <w:rFonts w:ascii="Times New Roman" w:hAnsi="Times New Roman"/>
                <w:sz w:val="24"/>
                <w:szCs w:val="24"/>
              </w:rPr>
              <w:t xml:space="preserve">официальный портал правовой информации </w:t>
            </w:r>
            <w:r w:rsidR="0003137A">
              <w:rPr>
                <w:rFonts w:ascii="Times New Roman" w:hAnsi="Times New Roman"/>
                <w:sz w:val="24"/>
                <w:szCs w:val="24"/>
              </w:rPr>
              <w:t>РО</w:t>
            </w:r>
            <w:r w:rsidRPr="00426E94">
              <w:rPr>
                <w:rFonts w:ascii="Times New Roman" w:hAnsi="Times New Roman"/>
                <w:sz w:val="24"/>
                <w:szCs w:val="24"/>
              </w:rPr>
              <w:t xml:space="preserve"> (pravo.donland.ru)</w:t>
            </w:r>
          </w:p>
        </w:tc>
      </w:tr>
      <w:tr w:rsidR="0072216E" w:rsidRPr="00426E94" w:rsidTr="00D125F8">
        <w:trPr>
          <w:gridAfter w:val="2"/>
          <w:wAfter w:w="15" w:type="dxa"/>
        </w:trPr>
        <w:tc>
          <w:tcPr>
            <w:tcW w:w="70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2216E" w:rsidRPr="00426E94" w:rsidRDefault="0072216E" w:rsidP="0072216E">
            <w:pPr>
              <w:widowControl w:val="0"/>
              <w:tabs>
                <w:tab w:val="left" w:pos="11057"/>
              </w:tabs>
              <w:spacing w:line="228" w:lineRule="auto"/>
              <w:jc w:val="center"/>
              <w:rPr>
                <w:rFonts w:ascii="Times New Roman" w:hAnsi="Times New Roman"/>
                <w:sz w:val="24"/>
                <w:szCs w:val="24"/>
              </w:rPr>
            </w:pPr>
            <w:r w:rsidRPr="00426E94">
              <w:rPr>
                <w:rFonts w:ascii="Times New Roman" w:hAnsi="Times New Roman"/>
                <w:sz w:val="24"/>
                <w:szCs w:val="24"/>
              </w:rPr>
              <w:t>1.23.</w:t>
            </w:r>
          </w:p>
        </w:tc>
        <w:tc>
          <w:tcPr>
            <w:tcW w:w="495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2216E" w:rsidRPr="00426E94" w:rsidRDefault="0072216E" w:rsidP="0072216E">
            <w:pPr>
              <w:widowControl w:val="0"/>
              <w:spacing w:line="228" w:lineRule="auto"/>
              <w:contextualSpacing/>
              <w:jc w:val="left"/>
              <w:rPr>
                <w:rFonts w:ascii="Times New Roman" w:hAnsi="Times New Roman"/>
                <w:sz w:val="24"/>
                <w:szCs w:val="24"/>
              </w:rPr>
            </w:pPr>
            <w:r w:rsidRPr="00426E94">
              <w:rPr>
                <w:rFonts w:ascii="Times New Roman" w:hAnsi="Times New Roman"/>
                <w:sz w:val="24"/>
                <w:szCs w:val="24"/>
              </w:rPr>
              <w:t xml:space="preserve">Контрольная точка </w:t>
            </w:r>
            <w:r w:rsidR="004A6E11">
              <w:rPr>
                <w:rFonts w:ascii="Times New Roman" w:hAnsi="Times New Roman"/>
                <w:sz w:val="24"/>
                <w:szCs w:val="24"/>
              </w:rPr>
              <w:t>4</w:t>
            </w:r>
            <w:r w:rsidRPr="00426E94">
              <w:rPr>
                <w:rFonts w:ascii="Times New Roman" w:hAnsi="Times New Roman"/>
                <w:sz w:val="24"/>
                <w:szCs w:val="24"/>
              </w:rPr>
              <w:t>.2.9</w:t>
            </w:r>
          </w:p>
          <w:p w:rsidR="0072216E" w:rsidRPr="00426E94" w:rsidRDefault="0072216E" w:rsidP="0072216E">
            <w:pPr>
              <w:widowControl w:val="0"/>
              <w:spacing w:line="228" w:lineRule="auto"/>
              <w:contextualSpacing/>
              <w:jc w:val="left"/>
              <w:rPr>
                <w:rFonts w:ascii="Times New Roman" w:hAnsi="Times New Roman"/>
                <w:sz w:val="24"/>
                <w:szCs w:val="24"/>
              </w:rPr>
            </w:pPr>
            <w:r w:rsidRPr="00426E94">
              <w:rPr>
                <w:rFonts w:ascii="Times New Roman" w:hAnsi="Times New Roman"/>
                <w:sz w:val="24"/>
                <w:szCs w:val="24"/>
              </w:rPr>
              <w:t xml:space="preserve">«Предложения </w:t>
            </w:r>
            <w:proofErr w:type="gramStart"/>
            <w:r w:rsidRPr="00426E94">
              <w:rPr>
                <w:rFonts w:ascii="Times New Roman" w:hAnsi="Times New Roman"/>
                <w:sz w:val="24"/>
                <w:szCs w:val="24"/>
              </w:rPr>
              <w:t>о потребности в средствах о</w:t>
            </w:r>
            <w:r w:rsidRPr="00426E94">
              <w:rPr>
                <w:rFonts w:ascii="Times New Roman" w:hAnsi="Times New Roman"/>
                <w:sz w:val="24"/>
                <w:szCs w:val="24"/>
              </w:rPr>
              <w:t>б</w:t>
            </w:r>
            <w:r w:rsidRPr="00426E94">
              <w:rPr>
                <w:rFonts w:ascii="Times New Roman" w:hAnsi="Times New Roman"/>
                <w:sz w:val="24"/>
                <w:szCs w:val="24"/>
              </w:rPr>
              <w:t>ластного бюджета учтены в областном законе об областном бюджете на очередной год</w:t>
            </w:r>
            <w:proofErr w:type="gramEnd"/>
            <w:r w:rsidRPr="00426E94">
              <w:rPr>
                <w:rFonts w:ascii="Times New Roman" w:hAnsi="Times New Roman"/>
                <w:sz w:val="24"/>
                <w:szCs w:val="24"/>
              </w:rPr>
              <w:t xml:space="preserve"> и плановый период»</w:t>
            </w: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2216E" w:rsidRPr="00426E94" w:rsidRDefault="0072216E" w:rsidP="0072216E">
            <w:pPr>
              <w:widowControl w:val="0"/>
              <w:tabs>
                <w:tab w:val="left" w:pos="11057"/>
              </w:tabs>
              <w:spacing w:line="228" w:lineRule="auto"/>
              <w:contextualSpacing/>
              <w:jc w:val="center"/>
              <w:rPr>
                <w:rFonts w:ascii="Times New Roman" w:hAnsi="Times New Roman"/>
                <w:sz w:val="24"/>
                <w:szCs w:val="24"/>
              </w:rPr>
            </w:pPr>
            <w:r w:rsidRPr="00426E94">
              <w:rPr>
                <w:rFonts w:ascii="Times New Roman" w:hAnsi="Times New Roman"/>
                <w:sz w:val="24"/>
                <w:szCs w:val="24"/>
              </w:rPr>
              <w:t>1 января 2027 г.</w:t>
            </w:r>
          </w:p>
        </w:tc>
        <w:tc>
          <w:tcPr>
            <w:tcW w:w="2694"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2216E" w:rsidRPr="00426E94" w:rsidRDefault="0072216E" w:rsidP="0072216E">
            <w:pPr>
              <w:rPr>
                <w:sz w:val="24"/>
                <w:szCs w:val="24"/>
              </w:rPr>
            </w:pP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2216E" w:rsidRPr="00426E94" w:rsidRDefault="0072216E" w:rsidP="0072216E">
            <w:pPr>
              <w:widowControl w:val="0"/>
              <w:tabs>
                <w:tab w:val="left" w:pos="11057"/>
              </w:tabs>
              <w:spacing w:line="228" w:lineRule="auto"/>
              <w:contextualSpacing/>
              <w:jc w:val="left"/>
              <w:rPr>
                <w:rFonts w:ascii="Times New Roman" w:hAnsi="Times New Roman"/>
                <w:sz w:val="24"/>
                <w:szCs w:val="24"/>
              </w:rPr>
            </w:pPr>
            <w:r w:rsidRPr="00426E94">
              <w:rPr>
                <w:rFonts w:ascii="Times New Roman" w:hAnsi="Times New Roman"/>
                <w:sz w:val="24"/>
                <w:szCs w:val="24"/>
              </w:rPr>
              <w:t>областной закон об областном бюджете</w:t>
            </w: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2216E" w:rsidRPr="00426E94" w:rsidRDefault="0072216E" w:rsidP="0003137A">
            <w:pPr>
              <w:widowControl w:val="0"/>
              <w:tabs>
                <w:tab w:val="left" w:pos="11057"/>
              </w:tabs>
              <w:spacing w:line="228" w:lineRule="auto"/>
              <w:contextualSpacing/>
              <w:jc w:val="left"/>
              <w:rPr>
                <w:rFonts w:ascii="Times New Roman" w:hAnsi="Times New Roman"/>
                <w:sz w:val="24"/>
                <w:szCs w:val="24"/>
              </w:rPr>
            </w:pPr>
            <w:r w:rsidRPr="00426E94">
              <w:rPr>
                <w:rFonts w:ascii="Times New Roman" w:hAnsi="Times New Roman"/>
                <w:sz w:val="24"/>
                <w:szCs w:val="24"/>
              </w:rPr>
              <w:t xml:space="preserve">официальный портал правовой информации </w:t>
            </w:r>
            <w:r w:rsidR="0003137A">
              <w:rPr>
                <w:rFonts w:ascii="Times New Roman" w:hAnsi="Times New Roman"/>
                <w:sz w:val="24"/>
                <w:szCs w:val="24"/>
              </w:rPr>
              <w:t>РО</w:t>
            </w:r>
            <w:r w:rsidRPr="00426E94">
              <w:rPr>
                <w:rFonts w:ascii="Times New Roman" w:hAnsi="Times New Roman"/>
                <w:sz w:val="24"/>
                <w:szCs w:val="24"/>
              </w:rPr>
              <w:t xml:space="preserve"> (pravo.donland.ru)</w:t>
            </w:r>
          </w:p>
        </w:tc>
      </w:tr>
      <w:tr w:rsidR="0072216E" w:rsidRPr="00426E94" w:rsidTr="00D125F8">
        <w:trPr>
          <w:gridAfter w:val="2"/>
          <w:wAfter w:w="15" w:type="dxa"/>
        </w:trPr>
        <w:tc>
          <w:tcPr>
            <w:tcW w:w="70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2216E" w:rsidRPr="00426E94" w:rsidRDefault="0072216E" w:rsidP="0072216E">
            <w:pPr>
              <w:widowControl w:val="0"/>
              <w:tabs>
                <w:tab w:val="left" w:pos="11057"/>
              </w:tabs>
              <w:spacing w:line="228" w:lineRule="auto"/>
              <w:jc w:val="center"/>
              <w:rPr>
                <w:rFonts w:ascii="Times New Roman" w:hAnsi="Times New Roman"/>
                <w:sz w:val="24"/>
                <w:szCs w:val="24"/>
              </w:rPr>
            </w:pPr>
            <w:r w:rsidRPr="00426E94">
              <w:rPr>
                <w:rFonts w:ascii="Times New Roman" w:hAnsi="Times New Roman"/>
                <w:sz w:val="24"/>
                <w:szCs w:val="24"/>
              </w:rPr>
              <w:t>1.24.</w:t>
            </w:r>
          </w:p>
        </w:tc>
        <w:tc>
          <w:tcPr>
            <w:tcW w:w="495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2216E" w:rsidRPr="00426E94" w:rsidRDefault="0072216E" w:rsidP="0072216E">
            <w:pPr>
              <w:widowControl w:val="0"/>
              <w:tabs>
                <w:tab w:val="left" w:pos="11057"/>
              </w:tabs>
              <w:spacing w:line="228" w:lineRule="auto"/>
              <w:contextualSpacing/>
              <w:jc w:val="left"/>
              <w:rPr>
                <w:rFonts w:ascii="Times New Roman" w:hAnsi="Times New Roman"/>
                <w:sz w:val="24"/>
                <w:szCs w:val="24"/>
              </w:rPr>
            </w:pPr>
            <w:r w:rsidRPr="00426E94">
              <w:rPr>
                <w:rFonts w:ascii="Times New Roman" w:hAnsi="Times New Roman"/>
                <w:sz w:val="24"/>
                <w:szCs w:val="24"/>
              </w:rPr>
              <w:t xml:space="preserve">Контрольная точка </w:t>
            </w:r>
            <w:r w:rsidR="004A6E11">
              <w:rPr>
                <w:rFonts w:ascii="Times New Roman" w:hAnsi="Times New Roman"/>
                <w:sz w:val="24"/>
                <w:szCs w:val="24"/>
              </w:rPr>
              <w:t>4</w:t>
            </w:r>
            <w:r w:rsidRPr="00426E94">
              <w:rPr>
                <w:rFonts w:ascii="Times New Roman" w:hAnsi="Times New Roman"/>
                <w:sz w:val="24"/>
                <w:szCs w:val="24"/>
              </w:rPr>
              <w:t>.2.10</w:t>
            </w:r>
          </w:p>
          <w:p w:rsidR="0072216E" w:rsidRPr="00426E94" w:rsidRDefault="0072216E" w:rsidP="0072216E">
            <w:pPr>
              <w:widowControl w:val="0"/>
              <w:spacing w:line="228" w:lineRule="auto"/>
              <w:contextualSpacing/>
              <w:jc w:val="left"/>
              <w:rPr>
                <w:rFonts w:ascii="Times New Roman" w:hAnsi="Times New Roman"/>
                <w:sz w:val="24"/>
                <w:szCs w:val="24"/>
              </w:rPr>
            </w:pPr>
            <w:r w:rsidRPr="00426E94">
              <w:rPr>
                <w:rFonts w:ascii="Times New Roman" w:hAnsi="Times New Roman"/>
                <w:sz w:val="24"/>
                <w:szCs w:val="24"/>
              </w:rPr>
              <w:t>«Субсидии предоставлены за 1-е полугодие каждого года»</w:t>
            </w: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2216E" w:rsidRPr="00426E94" w:rsidRDefault="0072216E" w:rsidP="0072216E">
            <w:pPr>
              <w:widowControl w:val="0"/>
              <w:tabs>
                <w:tab w:val="left" w:pos="11057"/>
              </w:tabs>
              <w:spacing w:line="228" w:lineRule="auto"/>
              <w:contextualSpacing/>
              <w:jc w:val="center"/>
              <w:rPr>
                <w:rFonts w:ascii="Times New Roman" w:hAnsi="Times New Roman"/>
                <w:sz w:val="24"/>
                <w:szCs w:val="24"/>
              </w:rPr>
            </w:pPr>
            <w:r w:rsidRPr="00426E94">
              <w:rPr>
                <w:rFonts w:ascii="Times New Roman" w:hAnsi="Times New Roman"/>
                <w:sz w:val="24"/>
                <w:szCs w:val="24"/>
              </w:rPr>
              <w:t>31 июля 2027 г.</w:t>
            </w:r>
          </w:p>
        </w:tc>
        <w:tc>
          <w:tcPr>
            <w:tcW w:w="2694"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2216E" w:rsidRPr="00426E94" w:rsidRDefault="0072216E" w:rsidP="0072216E">
            <w:pPr>
              <w:rPr>
                <w:sz w:val="24"/>
                <w:szCs w:val="24"/>
              </w:rPr>
            </w:pP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2216E" w:rsidRPr="00426E94" w:rsidRDefault="0072216E" w:rsidP="0072216E">
            <w:pPr>
              <w:widowControl w:val="0"/>
              <w:tabs>
                <w:tab w:val="left" w:pos="11057"/>
              </w:tabs>
              <w:spacing w:line="228" w:lineRule="auto"/>
              <w:contextualSpacing/>
              <w:jc w:val="left"/>
              <w:rPr>
                <w:rFonts w:ascii="Times New Roman" w:hAnsi="Times New Roman"/>
                <w:sz w:val="24"/>
                <w:szCs w:val="24"/>
              </w:rPr>
            </w:pPr>
            <w:r w:rsidRPr="00426E94">
              <w:rPr>
                <w:rFonts w:ascii="Times New Roman" w:hAnsi="Times New Roman"/>
                <w:sz w:val="24"/>
                <w:szCs w:val="24"/>
              </w:rPr>
              <w:t>отчет</w:t>
            </w: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2216E" w:rsidRPr="00426E94" w:rsidRDefault="0072216E" w:rsidP="009B78D5">
            <w:pPr>
              <w:widowControl w:val="0"/>
              <w:tabs>
                <w:tab w:val="left" w:pos="11057"/>
              </w:tabs>
              <w:spacing w:line="228" w:lineRule="auto"/>
              <w:contextualSpacing/>
              <w:jc w:val="left"/>
              <w:rPr>
                <w:rFonts w:ascii="Times New Roman" w:hAnsi="Times New Roman"/>
                <w:sz w:val="24"/>
                <w:szCs w:val="24"/>
              </w:rPr>
            </w:pPr>
            <w:r w:rsidRPr="00426E94">
              <w:rPr>
                <w:rFonts w:ascii="Times New Roman" w:hAnsi="Times New Roman"/>
                <w:sz w:val="24"/>
                <w:szCs w:val="24"/>
              </w:rPr>
              <w:t>ПК «Отраслевой региональный регистр насел</w:t>
            </w:r>
            <w:r w:rsidRPr="00426E94">
              <w:rPr>
                <w:rFonts w:ascii="Times New Roman" w:hAnsi="Times New Roman"/>
                <w:sz w:val="24"/>
                <w:szCs w:val="24"/>
              </w:rPr>
              <w:t>е</w:t>
            </w:r>
            <w:r w:rsidRPr="00426E94">
              <w:rPr>
                <w:rFonts w:ascii="Times New Roman" w:hAnsi="Times New Roman"/>
                <w:sz w:val="24"/>
                <w:szCs w:val="24"/>
              </w:rPr>
              <w:t xml:space="preserve">ния </w:t>
            </w:r>
            <w:r w:rsidR="009B78D5">
              <w:rPr>
                <w:rFonts w:ascii="Times New Roman" w:hAnsi="Times New Roman"/>
                <w:sz w:val="24"/>
                <w:szCs w:val="24"/>
              </w:rPr>
              <w:t>РО</w:t>
            </w:r>
            <w:r w:rsidRPr="00426E94">
              <w:rPr>
                <w:rFonts w:ascii="Times New Roman" w:hAnsi="Times New Roman"/>
                <w:sz w:val="24"/>
                <w:szCs w:val="24"/>
              </w:rPr>
              <w:t>»</w:t>
            </w:r>
          </w:p>
        </w:tc>
      </w:tr>
      <w:tr w:rsidR="0072216E" w:rsidRPr="00426E94" w:rsidTr="00D125F8">
        <w:trPr>
          <w:gridAfter w:val="2"/>
          <w:wAfter w:w="15" w:type="dxa"/>
        </w:trPr>
        <w:tc>
          <w:tcPr>
            <w:tcW w:w="70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2216E" w:rsidRPr="00426E94" w:rsidRDefault="0072216E" w:rsidP="0072216E">
            <w:pPr>
              <w:widowControl w:val="0"/>
              <w:tabs>
                <w:tab w:val="left" w:pos="11057"/>
              </w:tabs>
              <w:spacing w:line="228" w:lineRule="auto"/>
              <w:jc w:val="center"/>
              <w:rPr>
                <w:rFonts w:ascii="Times New Roman" w:hAnsi="Times New Roman"/>
                <w:sz w:val="24"/>
                <w:szCs w:val="24"/>
              </w:rPr>
            </w:pPr>
            <w:r w:rsidRPr="00426E94">
              <w:rPr>
                <w:rFonts w:ascii="Times New Roman" w:hAnsi="Times New Roman"/>
                <w:sz w:val="24"/>
                <w:szCs w:val="24"/>
              </w:rPr>
              <w:lastRenderedPageBreak/>
              <w:t>1.25.</w:t>
            </w:r>
          </w:p>
        </w:tc>
        <w:tc>
          <w:tcPr>
            <w:tcW w:w="495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2216E" w:rsidRPr="00426E94" w:rsidRDefault="0072216E" w:rsidP="0072216E">
            <w:pPr>
              <w:widowControl w:val="0"/>
              <w:tabs>
                <w:tab w:val="left" w:pos="11057"/>
              </w:tabs>
              <w:spacing w:line="228" w:lineRule="auto"/>
              <w:contextualSpacing/>
              <w:jc w:val="left"/>
              <w:rPr>
                <w:rFonts w:ascii="Times New Roman" w:hAnsi="Times New Roman"/>
                <w:sz w:val="24"/>
                <w:szCs w:val="24"/>
              </w:rPr>
            </w:pPr>
            <w:r w:rsidRPr="00426E94">
              <w:rPr>
                <w:rFonts w:ascii="Times New Roman" w:hAnsi="Times New Roman"/>
                <w:sz w:val="24"/>
                <w:szCs w:val="24"/>
              </w:rPr>
              <w:t xml:space="preserve">Контрольная точка </w:t>
            </w:r>
            <w:r w:rsidR="004A6E11">
              <w:rPr>
                <w:rFonts w:ascii="Times New Roman" w:hAnsi="Times New Roman"/>
                <w:sz w:val="24"/>
                <w:szCs w:val="24"/>
              </w:rPr>
              <w:t>4</w:t>
            </w:r>
            <w:r w:rsidRPr="00426E94">
              <w:rPr>
                <w:rFonts w:ascii="Times New Roman" w:hAnsi="Times New Roman"/>
                <w:sz w:val="24"/>
                <w:szCs w:val="24"/>
              </w:rPr>
              <w:t>.2.11</w:t>
            </w:r>
          </w:p>
          <w:p w:rsidR="0072216E" w:rsidRPr="00426E94" w:rsidRDefault="0072216E" w:rsidP="0072216E">
            <w:pPr>
              <w:widowControl w:val="0"/>
              <w:spacing w:line="228" w:lineRule="auto"/>
              <w:contextualSpacing/>
              <w:jc w:val="left"/>
              <w:rPr>
                <w:rFonts w:ascii="Times New Roman" w:hAnsi="Times New Roman"/>
                <w:sz w:val="24"/>
                <w:szCs w:val="24"/>
              </w:rPr>
            </w:pPr>
            <w:r w:rsidRPr="00426E94">
              <w:rPr>
                <w:rFonts w:ascii="Times New Roman" w:hAnsi="Times New Roman"/>
                <w:sz w:val="24"/>
                <w:szCs w:val="24"/>
              </w:rPr>
              <w:t>«Субсидии предоставлены за 9 месяцев ка</w:t>
            </w:r>
            <w:r w:rsidRPr="00426E94">
              <w:rPr>
                <w:rFonts w:ascii="Times New Roman" w:hAnsi="Times New Roman"/>
                <w:sz w:val="24"/>
                <w:szCs w:val="24"/>
              </w:rPr>
              <w:t>ж</w:t>
            </w:r>
            <w:r w:rsidRPr="00426E94">
              <w:rPr>
                <w:rFonts w:ascii="Times New Roman" w:hAnsi="Times New Roman"/>
                <w:sz w:val="24"/>
                <w:szCs w:val="24"/>
              </w:rPr>
              <w:t>дого года»</w:t>
            </w: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2216E" w:rsidRPr="00426E94" w:rsidRDefault="0072216E" w:rsidP="0072216E">
            <w:pPr>
              <w:widowControl w:val="0"/>
              <w:tabs>
                <w:tab w:val="left" w:pos="11057"/>
              </w:tabs>
              <w:spacing w:line="228" w:lineRule="auto"/>
              <w:contextualSpacing/>
              <w:jc w:val="center"/>
              <w:rPr>
                <w:rFonts w:ascii="Times New Roman" w:hAnsi="Times New Roman"/>
                <w:sz w:val="24"/>
                <w:szCs w:val="24"/>
              </w:rPr>
            </w:pPr>
            <w:r w:rsidRPr="00426E94">
              <w:rPr>
                <w:rFonts w:ascii="Times New Roman" w:hAnsi="Times New Roman"/>
                <w:sz w:val="24"/>
                <w:szCs w:val="24"/>
              </w:rPr>
              <w:t>31 октября 2027 г.</w:t>
            </w:r>
          </w:p>
        </w:tc>
        <w:tc>
          <w:tcPr>
            <w:tcW w:w="2694"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2216E" w:rsidRPr="00426E94" w:rsidRDefault="0072216E" w:rsidP="0072216E">
            <w:pPr>
              <w:rPr>
                <w:sz w:val="24"/>
                <w:szCs w:val="24"/>
              </w:rPr>
            </w:pP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2216E" w:rsidRPr="00426E94" w:rsidRDefault="0072216E" w:rsidP="0072216E">
            <w:pPr>
              <w:widowControl w:val="0"/>
              <w:tabs>
                <w:tab w:val="left" w:pos="11057"/>
              </w:tabs>
              <w:spacing w:line="228" w:lineRule="auto"/>
              <w:contextualSpacing/>
              <w:jc w:val="left"/>
              <w:rPr>
                <w:rFonts w:ascii="Times New Roman" w:hAnsi="Times New Roman"/>
                <w:sz w:val="24"/>
                <w:szCs w:val="24"/>
              </w:rPr>
            </w:pPr>
            <w:r w:rsidRPr="00426E94">
              <w:rPr>
                <w:rFonts w:ascii="Times New Roman" w:hAnsi="Times New Roman"/>
                <w:sz w:val="24"/>
                <w:szCs w:val="24"/>
              </w:rPr>
              <w:t>отчет</w:t>
            </w: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2216E" w:rsidRPr="00426E94" w:rsidRDefault="0072216E" w:rsidP="009B78D5">
            <w:pPr>
              <w:widowControl w:val="0"/>
              <w:tabs>
                <w:tab w:val="left" w:pos="11057"/>
              </w:tabs>
              <w:spacing w:line="228" w:lineRule="auto"/>
              <w:contextualSpacing/>
              <w:jc w:val="left"/>
              <w:rPr>
                <w:rFonts w:ascii="Times New Roman" w:hAnsi="Times New Roman"/>
                <w:sz w:val="24"/>
                <w:szCs w:val="24"/>
              </w:rPr>
            </w:pPr>
            <w:r w:rsidRPr="00426E94">
              <w:rPr>
                <w:rFonts w:ascii="Times New Roman" w:hAnsi="Times New Roman"/>
                <w:sz w:val="24"/>
                <w:szCs w:val="24"/>
              </w:rPr>
              <w:t>ПК «Отраслевой региональный регистр насел</w:t>
            </w:r>
            <w:r w:rsidRPr="00426E94">
              <w:rPr>
                <w:rFonts w:ascii="Times New Roman" w:hAnsi="Times New Roman"/>
                <w:sz w:val="24"/>
                <w:szCs w:val="24"/>
              </w:rPr>
              <w:t>е</w:t>
            </w:r>
            <w:r w:rsidRPr="00426E94">
              <w:rPr>
                <w:rFonts w:ascii="Times New Roman" w:hAnsi="Times New Roman"/>
                <w:sz w:val="24"/>
                <w:szCs w:val="24"/>
              </w:rPr>
              <w:t xml:space="preserve">ния </w:t>
            </w:r>
            <w:r w:rsidR="009B78D5">
              <w:rPr>
                <w:rFonts w:ascii="Times New Roman" w:hAnsi="Times New Roman"/>
                <w:sz w:val="24"/>
                <w:szCs w:val="24"/>
              </w:rPr>
              <w:t>РО</w:t>
            </w:r>
            <w:r w:rsidRPr="00426E94">
              <w:rPr>
                <w:rFonts w:ascii="Times New Roman" w:hAnsi="Times New Roman"/>
                <w:sz w:val="24"/>
                <w:szCs w:val="24"/>
              </w:rPr>
              <w:t>»</w:t>
            </w:r>
          </w:p>
        </w:tc>
      </w:tr>
      <w:tr w:rsidR="0072216E" w:rsidRPr="00426E94" w:rsidTr="00D125F8">
        <w:trPr>
          <w:gridAfter w:val="2"/>
          <w:wAfter w:w="15" w:type="dxa"/>
        </w:trPr>
        <w:tc>
          <w:tcPr>
            <w:tcW w:w="70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2216E" w:rsidRPr="00426E94" w:rsidRDefault="0072216E" w:rsidP="00A2247B">
            <w:pPr>
              <w:widowControl w:val="0"/>
              <w:tabs>
                <w:tab w:val="left" w:pos="11057"/>
              </w:tabs>
              <w:spacing w:line="228" w:lineRule="auto"/>
              <w:jc w:val="center"/>
              <w:rPr>
                <w:rFonts w:ascii="Times New Roman" w:hAnsi="Times New Roman"/>
                <w:sz w:val="24"/>
                <w:szCs w:val="24"/>
              </w:rPr>
            </w:pPr>
            <w:r w:rsidRPr="00426E94">
              <w:rPr>
                <w:rFonts w:ascii="Times New Roman" w:hAnsi="Times New Roman"/>
                <w:sz w:val="24"/>
                <w:szCs w:val="24"/>
              </w:rPr>
              <w:t>1.2</w:t>
            </w:r>
            <w:r w:rsidR="00A2247B">
              <w:rPr>
                <w:rFonts w:ascii="Times New Roman" w:hAnsi="Times New Roman"/>
                <w:sz w:val="24"/>
                <w:szCs w:val="24"/>
              </w:rPr>
              <w:t>6</w:t>
            </w:r>
            <w:r w:rsidRPr="00426E94">
              <w:rPr>
                <w:rFonts w:ascii="Times New Roman" w:hAnsi="Times New Roman"/>
                <w:sz w:val="24"/>
                <w:szCs w:val="24"/>
              </w:rPr>
              <w:t>.</w:t>
            </w:r>
          </w:p>
        </w:tc>
        <w:tc>
          <w:tcPr>
            <w:tcW w:w="495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2216E" w:rsidRPr="00426E94" w:rsidRDefault="0072216E" w:rsidP="0072216E">
            <w:pPr>
              <w:widowControl w:val="0"/>
              <w:tabs>
                <w:tab w:val="left" w:pos="11057"/>
              </w:tabs>
              <w:spacing w:line="228" w:lineRule="auto"/>
              <w:contextualSpacing/>
              <w:jc w:val="left"/>
              <w:rPr>
                <w:rFonts w:ascii="Times New Roman" w:hAnsi="Times New Roman"/>
                <w:sz w:val="24"/>
                <w:szCs w:val="24"/>
              </w:rPr>
            </w:pPr>
            <w:r w:rsidRPr="00426E94">
              <w:rPr>
                <w:rFonts w:ascii="Times New Roman" w:hAnsi="Times New Roman"/>
                <w:sz w:val="24"/>
                <w:szCs w:val="24"/>
              </w:rPr>
              <w:t xml:space="preserve">Контрольная точка </w:t>
            </w:r>
            <w:r w:rsidR="004A6E11">
              <w:rPr>
                <w:rFonts w:ascii="Times New Roman" w:hAnsi="Times New Roman"/>
                <w:sz w:val="24"/>
                <w:szCs w:val="24"/>
              </w:rPr>
              <w:t>4</w:t>
            </w:r>
            <w:r w:rsidRPr="00426E94">
              <w:rPr>
                <w:rFonts w:ascii="Times New Roman" w:hAnsi="Times New Roman"/>
                <w:sz w:val="24"/>
                <w:szCs w:val="24"/>
              </w:rPr>
              <w:t>.2.12</w:t>
            </w:r>
          </w:p>
          <w:p w:rsidR="0072216E" w:rsidRPr="00426E94" w:rsidRDefault="0072216E" w:rsidP="0072216E">
            <w:pPr>
              <w:widowControl w:val="0"/>
              <w:spacing w:line="228" w:lineRule="auto"/>
              <w:contextualSpacing/>
              <w:jc w:val="left"/>
              <w:rPr>
                <w:rFonts w:ascii="Times New Roman" w:hAnsi="Times New Roman"/>
                <w:sz w:val="24"/>
                <w:szCs w:val="24"/>
              </w:rPr>
            </w:pPr>
            <w:r w:rsidRPr="00426E94">
              <w:rPr>
                <w:rFonts w:ascii="Times New Roman" w:hAnsi="Times New Roman"/>
                <w:sz w:val="24"/>
                <w:szCs w:val="24"/>
              </w:rPr>
              <w:t>«Субсидии предоставлены за каждый год»</w:t>
            </w: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2216E" w:rsidRPr="00426E94" w:rsidRDefault="0072216E" w:rsidP="0072216E">
            <w:pPr>
              <w:widowControl w:val="0"/>
              <w:tabs>
                <w:tab w:val="left" w:pos="11057"/>
              </w:tabs>
              <w:spacing w:line="228" w:lineRule="auto"/>
              <w:contextualSpacing/>
              <w:jc w:val="center"/>
              <w:rPr>
                <w:rFonts w:ascii="Times New Roman" w:hAnsi="Times New Roman"/>
                <w:sz w:val="24"/>
                <w:szCs w:val="24"/>
              </w:rPr>
            </w:pPr>
            <w:r w:rsidRPr="00426E94">
              <w:rPr>
                <w:rFonts w:ascii="Times New Roman" w:hAnsi="Times New Roman"/>
                <w:sz w:val="24"/>
                <w:szCs w:val="24"/>
              </w:rPr>
              <w:t>25 декабря 2027 г.</w:t>
            </w:r>
          </w:p>
        </w:tc>
        <w:tc>
          <w:tcPr>
            <w:tcW w:w="2694"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2216E" w:rsidRPr="00426E94" w:rsidRDefault="0072216E" w:rsidP="0072216E">
            <w:pPr>
              <w:rPr>
                <w:sz w:val="24"/>
                <w:szCs w:val="24"/>
              </w:rPr>
            </w:pP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2216E" w:rsidRPr="00426E94" w:rsidRDefault="0072216E" w:rsidP="0072216E">
            <w:pPr>
              <w:widowControl w:val="0"/>
              <w:tabs>
                <w:tab w:val="left" w:pos="11057"/>
              </w:tabs>
              <w:spacing w:line="228" w:lineRule="auto"/>
              <w:contextualSpacing/>
              <w:jc w:val="left"/>
              <w:rPr>
                <w:rFonts w:ascii="Times New Roman" w:hAnsi="Times New Roman"/>
                <w:sz w:val="24"/>
                <w:szCs w:val="24"/>
              </w:rPr>
            </w:pPr>
            <w:r w:rsidRPr="00426E94">
              <w:rPr>
                <w:rFonts w:ascii="Times New Roman" w:hAnsi="Times New Roman"/>
                <w:sz w:val="24"/>
                <w:szCs w:val="24"/>
              </w:rPr>
              <w:t>отчет</w:t>
            </w: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2216E" w:rsidRPr="00426E94" w:rsidRDefault="0072216E" w:rsidP="0003137A">
            <w:pPr>
              <w:widowControl w:val="0"/>
              <w:tabs>
                <w:tab w:val="left" w:pos="11057"/>
              </w:tabs>
              <w:spacing w:line="228" w:lineRule="auto"/>
              <w:contextualSpacing/>
              <w:jc w:val="left"/>
              <w:rPr>
                <w:rFonts w:ascii="Times New Roman" w:hAnsi="Times New Roman"/>
                <w:sz w:val="24"/>
                <w:szCs w:val="24"/>
              </w:rPr>
            </w:pPr>
            <w:r w:rsidRPr="00426E94">
              <w:rPr>
                <w:rFonts w:ascii="Times New Roman" w:hAnsi="Times New Roman"/>
                <w:sz w:val="24"/>
                <w:szCs w:val="24"/>
              </w:rPr>
              <w:t xml:space="preserve">официальный портал правовой информации </w:t>
            </w:r>
            <w:r w:rsidR="0003137A">
              <w:rPr>
                <w:rFonts w:ascii="Times New Roman" w:hAnsi="Times New Roman"/>
                <w:sz w:val="24"/>
                <w:szCs w:val="24"/>
              </w:rPr>
              <w:t>РО</w:t>
            </w:r>
            <w:r w:rsidRPr="00426E94">
              <w:rPr>
                <w:rFonts w:ascii="Times New Roman" w:hAnsi="Times New Roman"/>
                <w:sz w:val="24"/>
                <w:szCs w:val="24"/>
              </w:rPr>
              <w:t xml:space="preserve"> (pravo.donland.ru)</w:t>
            </w:r>
          </w:p>
        </w:tc>
      </w:tr>
      <w:tr w:rsidR="00050ACE" w:rsidRPr="00426E94" w:rsidTr="00D125F8">
        <w:trPr>
          <w:gridAfter w:val="2"/>
          <w:wAfter w:w="15" w:type="dxa"/>
        </w:trPr>
        <w:tc>
          <w:tcPr>
            <w:tcW w:w="70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50ACE" w:rsidRPr="00426E94" w:rsidRDefault="00A2247B" w:rsidP="00050ACE">
            <w:pPr>
              <w:widowControl w:val="0"/>
              <w:tabs>
                <w:tab w:val="left" w:pos="11057"/>
              </w:tabs>
              <w:spacing w:line="228" w:lineRule="auto"/>
              <w:jc w:val="center"/>
              <w:rPr>
                <w:rFonts w:ascii="Times New Roman" w:hAnsi="Times New Roman"/>
                <w:sz w:val="24"/>
                <w:szCs w:val="24"/>
              </w:rPr>
            </w:pPr>
            <w:r>
              <w:rPr>
                <w:rFonts w:ascii="Times New Roman" w:hAnsi="Times New Roman"/>
                <w:sz w:val="24"/>
                <w:szCs w:val="24"/>
              </w:rPr>
              <w:t>1.27.</w:t>
            </w:r>
          </w:p>
        </w:tc>
        <w:tc>
          <w:tcPr>
            <w:tcW w:w="495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50ACE" w:rsidRPr="00426E94" w:rsidRDefault="00050ACE" w:rsidP="004A6E11">
            <w:pPr>
              <w:widowControl w:val="0"/>
              <w:contextualSpacing/>
              <w:jc w:val="left"/>
              <w:rPr>
                <w:rFonts w:ascii="Times New Roman" w:hAnsi="Times New Roman"/>
                <w:sz w:val="24"/>
                <w:szCs w:val="24"/>
              </w:rPr>
            </w:pPr>
            <w:r>
              <w:rPr>
                <w:rFonts w:ascii="Times New Roman" w:hAnsi="Times New Roman"/>
                <w:sz w:val="24"/>
                <w:szCs w:val="24"/>
              </w:rPr>
              <w:t xml:space="preserve">Мероприятие (результат) </w:t>
            </w:r>
            <w:r w:rsidR="004A6E11">
              <w:rPr>
                <w:rFonts w:ascii="Times New Roman" w:hAnsi="Times New Roman"/>
                <w:sz w:val="24"/>
                <w:szCs w:val="24"/>
              </w:rPr>
              <w:t>4</w:t>
            </w:r>
            <w:r>
              <w:rPr>
                <w:rFonts w:ascii="Times New Roman" w:hAnsi="Times New Roman"/>
                <w:sz w:val="24"/>
                <w:szCs w:val="24"/>
              </w:rPr>
              <w:t>.3. «Осуществлены расходы на содержание, обеспечение деятел</w:t>
            </w:r>
            <w:r>
              <w:rPr>
                <w:rFonts w:ascii="Times New Roman" w:hAnsi="Times New Roman"/>
                <w:sz w:val="24"/>
                <w:szCs w:val="24"/>
              </w:rPr>
              <w:t>ь</w:t>
            </w:r>
            <w:r>
              <w:rPr>
                <w:rFonts w:ascii="Times New Roman" w:hAnsi="Times New Roman"/>
                <w:sz w:val="24"/>
                <w:szCs w:val="24"/>
              </w:rPr>
              <w:t>ности (оказание услуг), реализацию меропри</w:t>
            </w:r>
            <w:r>
              <w:rPr>
                <w:rFonts w:ascii="Times New Roman" w:hAnsi="Times New Roman"/>
                <w:sz w:val="24"/>
                <w:szCs w:val="24"/>
              </w:rPr>
              <w:t>я</w:t>
            </w:r>
            <w:r>
              <w:rPr>
                <w:rFonts w:ascii="Times New Roman" w:hAnsi="Times New Roman"/>
                <w:sz w:val="24"/>
                <w:szCs w:val="24"/>
              </w:rPr>
              <w:t>тий  муниципального бюджетного учрежд</w:t>
            </w:r>
            <w:r>
              <w:rPr>
                <w:rFonts w:ascii="Times New Roman" w:hAnsi="Times New Roman"/>
                <w:sz w:val="24"/>
                <w:szCs w:val="24"/>
              </w:rPr>
              <w:t>е</w:t>
            </w:r>
            <w:r>
              <w:rPr>
                <w:rFonts w:ascii="Times New Roman" w:hAnsi="Times New Roman"/>
                <w:sz w:val="24"/>
                <w:szCs w:val="24"/>
              </w:rPr>
              <w:t>ния» (всего),</w:t>
            </w: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50ACE" w:rsidRPr="00426E94" w:rsidRDefault="00050ACE" w:rsidP="00050ACE">
            <w:pPr>
              <w:widowControl w:val="0"/>
              <w:tabs>
                <w:tab w:val="left" w:pos="11057"/>
              </w:tabs>
              <w:spacing w:line="228" w:lineRule="auto"/>
              <w:contextualSpacing/>
              <w:jc w:val="center"/>
              <w:rPr>
                <w:rFonts w:ascii="Times New Roman" w:hAnsi="Times New Roman"/>
                <w:sz w:val="24"/>
                <w:szCs w:val="24"/>
              </w:rPr>
            </w:pPr>
            <w:r>
              <w:rPr>
                <w:rFonts w:ascii="Times New Roman" w:hAnsi="Times New Roman"/>
                <w:sz w:val="24"/>
                <w:szCs w:val="24"/>
              </w:rPr>
              <w:t>Х</w:t>
            </w:r>
          </w:p>
        </w:tc>
        <w:tc>
          <w:tcPr>
            <w:tcW w:w="2694"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50ACE" w:rsidRPr="00426E94" w:rsidRDefault="00050ACE" w:rsidP="00050ACE">
            <w:pPr>
              <w:jc w:val="center"/>
              <w:rPr>
                <w:sz w:val="24"/>
                <w:szCs w:val="24"/>
              </w:rPr>
            </w:pPr>
            <w:r>
              <w:rPr>
                <w:sz w:val="24"/>
                <w:szCs w:val="24"/>
              </w:rPr>
              <w:t>Х</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50ACE" w:rsidRPr="00426E94" w:rsidRDefault="00050ACE" w:rsidP="00050ACE">
            <w:pPr>
              <w:widowControl w:val="0"/>
              <w:tabs>
                <w:tab w:val="left" w:pos="11057"/>
              </w:tabs>
              <w:spacing w:line="228" w:lineRule="auto"/>
              <w:contextualSpacing/>
              <w:jc w:val="center"/>
              <w:rPr>
                <w:rFonts w:ascii="Times New Roman" w:hAnsi="Times New Roman"/>
                <w:sz w:val="24"/>
                <w:szCs w:val="24"/>
              </w:rPr>
            </w:pPr>
            <w:r>
              <w:rPr>
                <w:rFonts w:ascii="Times New Roman" w:hAnsi="Times New Roman"/>
                <w:sz w:val="24"/>
                <w:szCs w:val="24"/>
              </w:rPr>
              <w:t>Х</w:t>
            </w: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50ACE" w:rsidRPr="00426E94" w:rsidRDefault="00050ACE" w:rsidP="00050ACE">
            <w:pPr>
              <w:widowControl w:val="0"/>
              <w:tabs>
                <w:tab w:val="left" w:pos="11057"/>
              </w:tabs>
              <w:spacing w:line="228" w:lineRule="auto"/>
              <w:contextualSpacing/>
              <w:jc w:val="center"/>
              <w:rPr>
                <w:rFonts w:ascii="Times New Roman" w:hAnsi="Times New Roman"/>
                <w:sz w:val="24"/>
                <w:szCs w:val="24"/>
              </w:rPr>
            </w:pPr>
            <w:r>
              <w:rPr>
                <w:rFonts w:ascii="Times New Roman" w:hAnsi="Times New Roman"/>
                <w:sz w:val="24"/>
                <w:szCs w:val="24"/>
              </w:rPr>
              <w:t>Х</w:t>
            </w:r>
          </w:p>
        </w:tc>
      </w:tr>
      <w:tr w:rsidR="00050ACE" w:rsidRPr="00426E94" w:rsidTr="002202E4">
        <w:trPr>
          <w:gridAfter w:val="2"/>
          <w:wAfter w:w="15" w:type="dxa"/>
        </w:trPr>
        <w:tc>
          <w:tcPr>
            <w:tcW w:w="70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50ACE" w:rsidRPr="00426E94" w:rsidRDefault="00050ACE" w:rsidP="00A2247B">
            <w:pPr>
              <w:widowControl w:val="0"/>
              <w:tabs>
                <w:tab w:val="left" w:pos="11057"/>
              </w:tabs>
              <w:spacing w:line="228" w:lineRule="auto"/>
              <w:jc w:val="center"/>
              <w:rPr>
                <w:rFonts w:ascii="Times New Roman" w:hAnsi="Times New Roman"/>
                <w:sz w:val="24"/>
                <w:szCs w:val="24"/>
              </w:rPr>
            </w:pPr>
            <w:r w:rsidRPr="00426E94">
              <w:rPr>
                <w:rFonts w:ascii="Times New Roman" w:hAnsi="Times New Roman"/>
                <w:sz w:val="24"/>
                <w:szCs w:val="24"/>
              </w:rPr>
              <w:t>1.2</w:t>
            </w:r>
            <w:r w:rsidR="00A2247B">
              <w:rPr>
                <w:rFonts w:ascii="Times New Roman" w:hAnsi="Times New Roman"/>
                <w:sz w:val="24"/>
                <w:szCs w:val="24"/>
              </w:rPr>
              <w:t>8</w:t>
            </w:r>
            <w:r w:rsidRPr="00426E94">
              <w:rPr>
                <w:rFonts w:ascii="Times New Roman" w:hAnsi="Times New Roman"/>
                <w:sz w:val="24"/>
                <w:szCs w:val="24"/>
              </w:rPr>
              <w:t>.</w:t>
            </w:r>
          </w:p>
        </w:tc>
        <w:tc>
          <w:tcPr>
            <w:tcW w:w="495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50ACE" w:rsidRPr="00426E94" w:rsidRDefault="00050ACE" w:rsidP="00050ACE">
            <w:pPr>
              <w:widowControl w:val="0"/>
              <w:spacing w:line="228" w:lineRule="auto"/>
              <w:contextualSpacing/>
              <w:jc w:val="left"/>
              <w:rPr>
                <w:rFonts w:ascii="Times New Roman" w:hAnsi="Times New Roman"/>
                <w:sz w:val="24"/>
                <w:szCs w:val="24"/>
              </w:rPr>
            </w:pPr>
            <w:r w:rsidRPr="00426E94">
              <w:rPr>
                <w:rFonts w:ascii="Times New Roman" w:hAnsi="Times New Roman"/>
                <w:sz w:val="24"/>
                <w:szCs w:val="24"/>
              </w:rPr>
              <w:t xml:space="preserve">Контрольная точка </w:t>
            </w:r>
            <w:r w:rsidR="004A6E11">
              <w:rPr>
                <w:rFonts w:ascii="Times New Roman" w:hAnsi="Times New Roman"/>
                <w:sz w:val="24"/>
                <w:szCs w:val="24"/>
              </w:rPr>
              <w:t>4</w:t>
            </w:r>
            <w:r w:rsidRPr="00426E94">
              <w:rPr>
                <w:rFonts w:ascii="Times New Roman" w:hAnsi="Times New Roman"/>
                <w:sz w:val="24"/>
                <w:szCs w:val="24"/>
              </w:rPr>
              <w:t>.</w:t>
            </w:r>
            <w:r w:rsidR="009B78D5">
              <w:rPr>
                <w:rFonts w:ascii="Times New Roman" w:hAnsi="Times New Roman"/>
                <w:sz w:val="24"/>
                <w:szCs w:val="24"/>
              </w:rPr>
              <w:t>3</w:t>
            </w:r>
            <w:r w:rsidRPr="00426E94">
              <w:rPr>
                <w:rFonts w:ascii="Times New Roman" w:hAnsi="Times New Roman"/>
                <w:sz w:val="24"/>
                <w:szCs w:val="24"/>
              </w:rPr>
              <w:t>.</w:t>
            </w:r>
            <w:r w:rsidR="009B78D5">
              <w:rPr>
                <w:rFonts w:ascii="Times New Roman" w:hAnsi="Times New Roman"/>
                <w:sz w:val="24"/>
                <w:szCs w:val="24"/>
              </w:rPr>
              <w:t>1</w:t>
            </w:r>
          </w:p>
          <w:p w:rsidR="00050ACE" w:rsidRPr="00426E94" w:rsidRDefault="00050ACE" w:rsidP="00050ACE">
            <w:pPr>
              <w:widowControl w:val="0"/>
              <w:spacing w:line="228" w:lineRule="auto"/>
              <w:contextualSpacing/>
              <w:jc w:val="left"/>
              <w:rPr>
                <w:rFonts w:ascii="Times New Roman" w:hAnsi="Times New Roman"/>
                <w:sz w:val="24"/>
                <w:szCs w:val="24"/>
              </w:rPr>
            </w:pPr>
            <w:r w:rsidRPr="00426E94">
              <w:rPr>
                <w:rFonts w:ascii="Times New Roman" w:hAnsi="Times New Roman"/>
                <w:sz w:val="24"/>
                <w:szCs w:val="24"/>
              </w:rPr>
              <w:t xml:space="preserve">«Предложения </w:t>
            </w:r>
            <w:proofErr w:type="gramStart"/>
            <w:r w:rsidRPr="00426E94">
              <w:rPr>
                <w:rFonts w:ascii="Times New Roman" w:hAnsi="Times New Roman"/>
                <w:sz w:val="24"/>
                <w:szCs w:val="24"/>
              </w:rPr>
              <w:t>о потребности в средствах о</w:t>
            </w:r>
            <w:r w:rsidRPr="00426E94">
              <w:rPr>
                <w:rFonts w:ascii="Times New Roman" w:hAnsi="Times New Roman"/>
                <w:sz w:val="24"/>
                <w:szCs w:val="24"/>
              </w:rPr>
              <w:t>б</w:t>
            </w:r>
            <w:r w:rsidRPr="00426E94">
              <w:rPr>
                <w:rFonts w:ascii="Times New Roman" w:hAnsi="Times New Roman"/>
                <w:sz w:val="24"/>
                <w:szCs w:val="24"/>
              </w:rPr>
              <w:t>ластного бюджета учтены в областном законе об областном бюджете на очередной год</w:t>
            </w:r>
            <w:proofErr w:type="gramEnd"/>
            <w:r w:rsidRPr="00426E94">
              <w:rPr>
                <w:rFonts w:ascii="Times New Roman" w:hAnsi="Times New Roman"/>
                <w:sz w:val="24"/>
                <w:szCs w:val="24"/>
              </w:rPr>
              <w:t xml:space="preserve"> и плановый период»</w:t>
            </w: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50ACE" w:rsidRPr="00426E94" w:rsidRDefault="00050ACE" w:rsidP="00050ACE">
            <w:pPr>
              <w:widowControl w:val="0"/>
              <w:tabs>
                <w:tab w:val="left" w:pos="11057"/>
              </w:tabs>
              <w:spacing w:line="228" w:lineRule="auto"/>
              <w:contextualSpacing/>
              <w:jc w:val="center"/>
              <w:rPr>
                <w:rFonts w:ascii="Times New Roman" w:hAnsi="Times New Roman"/>
                <w:sz w:val="24"/>
                <w:szCs w:val="24"/>
              </w:rPr>
            </w:pPr>
            <w:r w:rsidRPr="00426E94">
              <w:rPr>
                <w:rFonts w:ascii="Times New Roman" w:hAnsi="Times New Roman"/>
                <w:sz w:val="24"/>
                <w:szCs w:val="24"/>
              </w:rPr>
              <w:t>1 января 202</w:t>
            </w:r>
            <w:r>
              <w:rPr>
                <w:rFonts w:ascii="Times New Roman" w:hAnsi="Times New Roman"/>
                <w:sz w:val="24"/>
                <w:szCs w:val="24"/>
              </w:rPr>
              <w:t>5</w:t>
            </w:r>
            <w:r w:rsidRPr="00426E94">
              <w:rPr>
                <w:rFonts w:ascii="Times New Roman" w:hAnsi="Times New Roman"/>
                <w:sz w:val="24"/>
                <w:szCs w:val="24"/>
              </w:rPr>
              <w:t xml:space="preserve"> г.</w:t>
            </w:r>
          </w:p>
        </w:tc>
        <w:tc>
          <w:tcPr>
            <w:tcW w:w="269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50ACE" w:rsidRPr="00426E94" w:rsidRDefault="00050ACE" w:rsidP="006547D5">
            <w:pPr>
              <w:widowControl w:val="0"/>
              <w:tabs>
                <w:tab w:val="left" w:pos="11057"/>
              </w:tabs>
              <w:spacing w:line="228" w:lineRule="auto"/>
              <w:contextualSpacing/>
              <w:jc w:val="left"/>
              <w:rPr>
                <w:rFonts w:ascii="Times New Roman" w:hAnsi="Times New Roman"/>
                <w:sz w:val="24"/>
                <w:szCs w:val="24"/>
              </w:rPr>
            </w:pPr>
            <w:r>
              <w:rPr>
                <w:rFonts w:ascii="Times New Roman" w:hAnsi="Times New Roman"/>
                <w:sz w:val="24"/>
              </w:rPr>
              <w:t>МБУ «Центр социальн</w:t>
            </w:r>
            <w:r>
              <w:rPr>
                <w:rFonts w:ascii="Times New Roman" w:hAnsi="Times New Roman"/>
                <w:sz w:val="24"/>
              </w:rPr>
              <w:t>о</w:t>
            </w:r>
            <w:r>
              <w:rPr>
                <w:rFonts w:ascii="Times New Roman" w:hAnsi="Times New Roman"/>
                <w:sz w:val="24"/>
              </w:rPr>
              <w:t>го обслуживания гра</w:t>
            </w:r>
            <w:r>
              <w:rPr>
                <w:rFonts w:ascii="Times New Roman" w:hAnsi="Times New Roman"/>
                <w:sz w:val="24"/>
              </w:rPr>
              <w:t>ж</w:t>
            </w:r>
            <w:r>
              <w:rPr>
                <w:rFonts w:ascii="Times New Roman" w:hAnsi="Times New Roman"/>
                <w:sz w:val="24"/>
              </w:rPr>
              <w:t>дан пожилого возраста и инвалид</w:t>
            </w:r>
            <w:r w:rsidR="006547D5">
              <w:rPr>
                <w:rFonts w:ascii="Times New Roman" w:hAnsi="Times New Roman"/>
                <w:sz w:val="24"/>
              </w:rPr>
              <w:t>о</w:t>
            </w:r>
            <w:r>
              <w:rPr>
                <w:rFonts w:ascii="Times New Roman" w:hAnsi="Times New Roman"/>
                <w:sz w:val="24"/>
              </w:rPr>
              <w:t xml:space="preserve">в» </w:t>
            </w:r>
            <w:proofErr w:type="spellStart"/>
            <w:r>
              <w:rPr>
                <w:rFonts w:ascii="Times New Roman" w:hAnsi="Times New Roman"/>
                <w:sz w:val="24"/>
              </w:rPr>
              <w:t>Бражникова</w:t>
            </w:r>
            <w:proofErr w:type="spellEnd"/>
            <w:r>
              <w:rPr>
                <w:rFonts w:ascii="Times New Roman" w:hAnsi="Times New Roman"/>
                <w:sz w:val="24"/>
              </w:rPr>
              <w:t xml:space="preserve"> А.В., директор МБУ</w:t>
            </w:r>
            <w:r w:rsidR="006547D5">
              <w:rPr>
                <w:rFonts w:ascii="Times New Roman" w:hAnsi="Times New Roman"/>
                <w:sz w:val="24"/>
              </w:rPr>
              <w:t xml:space="preserve"> «</w:t>
            </w:r>
            <w:r>
              <w:rPr>
                <w:rFonts w:ascii="Times New Roman" w:hAnsi="Times New Roman"/>
                <w:sz w:val="24"/>
              </w:rPr>
              <w:t>ЦСО</w:t>
            </w:r>
            <w:r w:rsidR="006547D5">
              <w:rPr>
                <w:rFonts w:ascii="Times New Roman" w:hAnsi="Times New Roman"/>
                <w:sz w:val="24"/>
              </w:rPr>
              <w:t xml:space="preserve"> </w:t>
            </w:r>
            <w:r>
              <w:rPr>
                <w:rFonts w:ascii="Times New Roman" w:hAnsi="Times New Roman"/>
                <w:sz w:val="24"/>
              </w:rPr>
              <w:t>ГПВ</w:t>
            </w:r>
            <w:r w:rsidR="006547D5">
              <w:rPr>
                <w:rFonts w:ascii="Times New Roman" w:hAnsi="Times New Roman"/>
                <w:sz w:val="24"/>
              </w:rPr>
              <w:t xml:space="preserve"> </w:t>
            </w:r>
            <w:r>
              <w:rPr>
                <w:rFonts w:ascii="Times New Roman" w:hAnsi="Times New Roman"/>
                <w:sz w:val="24"/>
              </w:rPr>
              <w:t>и</w:t>
            </w:r>
            <w:r w:rsidR="006547D5">
              <w:rPr>
                <w:rFonts w:ascii="Times New Roman" w:hAnsi="Times New Roman"/>
                <w:sz w:val="24"/>
              </w:rPr>
              <w:t xml:space="preserve"> </w:t>
            </w:r>
            <w:proofErr w:type="spellStart"/>
            <w:r>
              <w:rPr>
                <w:rFonts w:ascii="Times New Roman" w:hAnsi="Times New Roman"/>
                <w:sz w:val="24"/>
              </w:rPr>
              <w:t>И</w:t>
            </w:r>
            <w:proofErr w:type="spellEnd"/>
            <w:r>
              <w:rPr>
                <w:rFonts w:ascii="Times New Roman" w:hAnsi="Times New Roman"/>
                <w:sz w:val="24"/>
              </w:rPr>
              <w:t>»</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50ACE" w:rsidRPr="00426E94" w:rsidRDefault="00050ACE" w:rsidP="00050ACE">
            <w:pPr>
              <w:widowControl w:val="0"/>
              <w:tabs>
                <w:tab w:val="left" w:pos="11057"/>
              </w:tabs>
              <w:spacing w:line="228" w:lineRule="auto"/>
              <w:contextualSpacing/>
              <w:jc w:val="left"/>
              <w:rPr>
                <w:rFonts w:ascii="Times New Roman" w:hAnsi="Times New Roman"/>
                <w:sz w:val="24"/>
                <w:szCs w:val="24"/>
              </w:rPr>
            </w:pPr>
            <w:r w:rsidRPr="00426E94">
              <w:rPr>
                <w:rFonts w:ascii="Times New Roman" w:hAnsi="Times New Roman"/>
                <w:sz w:val="24"/>
                <w:szCs w:val="24"/>
              </w:rPr>
              <w:t>областной закон об областном бюджете</w:t>
            </w: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50ACE" w:rsidRPr="00426E94" w:rsidRDefault="00050ACE" w:rsidP="0003137A">
            <w:pPr>
              <w:widowControl w:val="0"/>
              <w:tabs>
                <w:tab w:val="left" w:pos="11057"/>
              </w:tabs>
              <w:spacing w:line="228" w:lineRule="auto"/>
              <w:contextualSpacing/>
              <w:jc w:val="left"/>
              <w:rPr>
                <w:rFonts w:ascii="Times New Roman" w:hAnsi="Times New Roman"/>
                <w:sz w:val="24"/>
                <w:szCs w:val="24"/>
              </w:rPr>
            </w:pPr>
            <w:r w:rsidRPr="00426E94">
              <w:rPr>
                <w:rFonts w:ascii="Times New Roman" w:hAnsi="Times New Roman"/>
                <w:sz w:val="24"/>
                <w:szCs w:val="24"/>
              </w:rPr>
              <w:t xml:space="preserve">официальный портал правовой информации </w:t>
            </w:r>
            <w:r w:rsidR="0003137A">
              <w:rPr>
                <w:rFonts w:ascii="Times New Roman" w:hAnsi="Times New Roman"/>
                <w:sz w:val="24"/>
                <w:szCs w:val="24"/>
              </w:rPr>
              <w:t>РО</w:t>
            </w:r>
            <w:r w:rsidRPr="00426E94">
              <w:rPr>
                <w:rFonts w:ascii="Times New Roman" w:hAnsi="Times New Roman"/>
                <w:sz w:val="24"/>
                <w:szCs w:val="24"/>
              </w:rPr>
              <w:t xml:space="preserve"> (pravo.donland.ru)</w:t>
            </w:r>
          </w:p>
        </w:tc>
      </w:tr>
      <w:tr w:rsidR="00050ACE" w:rsidRPr="00426E94" w:rsidTr="002202E4">
        <w:trPr>
          <w:gridAfter w:val="2"/>
          <w:wAfter w:w="15" w:type="dxa"/>
        </w:trPr>
        <w:tc>
          <w:tcPr>
            <w:tcW w:w="70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50ACE" w:rsidRPr="00426E94" w:rsidRDefault="00050ACE" w:rsidP="00A2247B">
            <w:pPr>
              <w:widowControl w:val="0"/>
              <w:tabs>
                <w:tab w:val="left" w:pos="11057"/>
              </w:tabs>
              <w:spacing w:line="228" w:lineRule="auto"/>
              <w:jc w:val="center"/>
              <w:rPr>
                <w:rFonts w:ascii="Times New Roman" w:hAnsi="Times New Roman"/>
                <w:sz w:val="24"/>
                <w:szCs w:val="24"/>
              </w:rPr>
            </w:pPr>
            <w:r w:rsidRPr="00426E94">
              <w:rPr>
                <w:rFonts w:ascii="Times New Roman" w:hAnsi="Times New Roman"/>
                <w:sz w:val="24"/>
                <w:szCs w:val="24"/>
              </w:rPr>
              <w:t>1.2</w:t>
            </w:r>
            <w:r w:rsidR="00A2247B">
              <w:rPr>
                <w:rFonts w:ascii="Times New Roman" w:hAnsi="Times New Roman"/>
                <w:sz w:val="24"/>
                <w:szCs w:val="24"/>
              </w:rPr>
              <w:t>9</w:t>
            </w:r>
            <w:r w:rsidRPr="00426E94">
              <w:rPr>
                <w:rFonts w:ascii="Times New Roman" w:hAnsi="Times New Roman"/>
                <w:sz w:val="24"/>
                <w:szCs w:val="24"/>
              </w:rPr>
              <w:t>.</w:t>
            </w:r>
          </w:p>
        </w:tc>
        <w:tc>
          <w:tcPr>
            <w:tcW w:w="495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50ACE" w:rsidRPr="00426E94" w:rsidRDefault="00050ACE" w:rsidP="00050ACE">
            <w:pPr>
              <w:widowControl w:val="0"/>
              <w:tabs>
                <w:tab w:val="left" w:pos="11057"/>
              </w:tabs>
              <w:spacing w:line="228" w:lineRule="auto"/>
              <w:contextualSpacing/>
              <w:jc w:val="left"/>
              <w:rPr>
                <w:rFonts w:ascii="Times New Roman" w:hAnsi="Times New Roman"/>
                <w:sz w:val="24"/>
                <w:szCs w:val="24"/>
              </w:rPr>
            </w:pPr>
            <w:r w:rsidRPr="00426E94">
              <w:rPr>
                <w:rFonts w:ascii="Times New Roman" w:hAnsi="Times New Roman"/>
                <w:sz w:val="24"/>
                <w:szCs w:val="24"/>
              </w:rPr>
              <w:t xml:space="preserve">Контрольная точка </w:t>
            </w:r>
            <w:r w:rsidR="004A6E11">
              <w:rPr>
                <w:rFonts w:ascii="Times New Roman" w:hAnsi="Times New Roman"/>
                <w:sz w:val="24"/>
                <w:szCs w:val="24"/>
              </w:rPr>
              <w:t>4</w:t>
            </w:r>
            <w:r w:rsidR="00E14B1A">
              <w:rPr>
                <w:rFonts w:ascii="Times New Roman" w:hAnsi="Times New Roman"/>
                <w:sz w:val="24"/>
                <w:szCs w:val="24"/>
              </w:rPr>
              <w:t>.</w:t>
            </w:r>
            <w:r w:rsidR="009B78D5">
              <w:rPr>
                <w:rFonts w:ascii="Times New Roman" w:hAnsi="Times New Roman"/>
                <w:sz w:val="24"/>
                <w:szCs w:val="24"/>
              </w:rPr>
              <w:t>3</w:t>
            </w:r>
            <w:r w:rsidRPr="00426E94">
              <w:rPr>
                <w:rFonts w:ascii="Times New Roman" w:hAnsi="Times New Roman"/>
                <w:sz w:val="24"/>
                <w:szCs w:val="24"/>
              </w:rPr>
              <w:t>.</w:t>
            </w:r>
            <w:r w:rsidR="009B78D5">
              <w:rPr>
                <w:rFonts w:ascii="Times New Roman" w:hAnsi="Times New Roman"/>
                <w:sz w:val="24"/>
                <w:szCs w:val="24"/>
              </w:rPr>
              <w:t>2</w:t>
            </w:r>
          </w:p>
          <w:p w:rsidR="00050ACE" w:rsidRPr="00426E94" w:rsidRDefault="00050ACE" w:rsidP="00050ACE">
            <w:pPr>
              <w:widowControl w:val="0"/>
              <w:spacing w:line="228" w:lineRule="auto"/>
              <w:contextualSpacing/>
              <w:jc w:val="left"/>
              <w:rPr>
                <w:rFonts w:ascii="Times New Roman" w:hAnsi="Times New Roman"/>
                <w:sz w:val="24"/>
                <w:szCs w:val="24"/>
              </w:rPr>
            </w:pPr>
            <w:r w:rsidRPr="00426E94">
              <w:rPr>
                <w:rFonts w:ascii="Times New Roman" w:hAnsi="Times New Roman"/>
                <w:sz w:val="24"/>
                <w:szCs w:val="24"/>
              </w:rPr>
              <w:t>«Субсидии предоставлены за 1-е полугодие каждого года»</w:t>
            </w: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50ACE" w:rsidRPr="00426E94" w:rsidRDefault="00050ACE" w:rsidP="00050ACE">
            <w:pPr>
              <w:widowControl w:val="0"/>
              <w:tabs>
                <w:tab w:val="left" w:pos="11057"/>
              </w:tabs>
              <w:spacing w:line="228" w:lineRule="auto"/>
              <w:contextualSpacing/>
              <w:jc w:val="center"/>
              <w:rPr>
                <w:rFonts w:ascii="Times New Roman" w:hAnsi="Times New Roman"/>
                <w:sz w:val="24"/>
                <w:szCs w:val="24"/>
              </w:rPr>
            </w:pPr>
            <w:r w:rsidRPr="00426E94">
              <w:rPr>
                <w:rFonts w:ascii="Times New Roman" w:hAnsi="Times New Roman"/>
                <w:sz w:val="24"/>
                <w:szCs w:val="24"/>
              </w:rPr>
              <w:t>31 июля 202</w:t>
            </w:r>
            <w:r>
              <w:rPr>
                <w:rFonts w:ascii="Times New Roman" w:hAnsi="Times New Roman"/>
                <w:sz w:val="24"/>
                <w:szCs w:val="24"/>
              </w:rPr>
              <w:t>5</w:t>
            </w:r>
            <w:r w:rsidRPr="00426E94">
              <w:rPr>
                <w:rFonts w:ascii="Times New Roman" w:hAnsi="Times New Roman"/>
                <w:sz w:val="24"/>
                <w:szCs w:val="24"/>
              </w:rPr>
              <w:t xml:space="preserve"> г.</w:t>
            </w:r>
          </w:p>
        </w:tc>
        <w:tc>
          <w:tcPr>
            <w:tcW w:w="2694" w:type="dxa"/>
            <w:gridSpan w:val="2"/>
            <w:vMerge/>
            <w:tcBorders>
              <w:left w:val="single" w:sz="4" w:space="0" w:color="000000"/>
              <w:right w:val="single" w:sz="4" w:space="0" w:color="000000"/>
            </w:tcBorders>
            <w:shd w:val="clear" w:color="auto" w:fill="auto"/>
            <w:tcMar>
              <w:left w:w="57" w:type="dxa"/>
              <w:right w:w="57" w:type="dxa"/>
            </w:tcMar>
          </w:tcPr>
          <w:p w:rsidR="00050ACE" w:rsidRPr="00426E94" w:rsidRDefault="00050ACE" w:rsidP="00050ACE">
            <w:pPr>
              <w:rPr>
                <w:sz w:val="24"/>
                <w:szCs w:val="24"/>
              </w:rPr>
            </w:pP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50ACE" w:rsidRPr="00426E94" w:rsidRDefault="00050ACE" w:rsidP="00050ACE">
            <w:pPr>
              <w:widowControl w:val="0"/>
              <w:tabs>
                <w:tab w:val="left" w:pos="11057"/>
              </w:tabs>
              <w:spacing w:line="228" w:lineRule="auto"/>
              <w:contextualSpacing/>
              <w:jc w:val="left"/>
              <w:rPr>
                <w:rFonts w:ascii="Times New Roman" w:hAnsi="Times New Roman"/>
                <w:sz w:val="24"/>
                <w:szCs w:val="24"/>
              </w:rPr>
            </w:pPr>
            <w:r w:rsidRPr="00426E94">
              <w:rPr>
                <w:rFonts w:ascii="Times New Roman" w:hAnsi="Times New Roman"/>
                <w:sz w:val="24"/>
                <w:szCs w:val="24"/>
              </w:rPr>
              <w:t>отчет</w:t>
            </w: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50ACE" w:rsidRPr="00426E94" w:rsidRDefault="00050ACE" w:rsidP="009B78D5">
            <w:pPr>
              <w:widowControl w:val="0"/>
              <w:tabs>
                <w:tab w:val="left" w:pos="11057"/>
              </w:tabs>
              <w:spacing w:line="228" w:lineRule="auto"/>
              <w:contextualSpacing/>
              <w:jc w:val="left"/>
              <w:rPr>
                <w:rFonts w:ascii="Times New Roman" w:hAnsi="Times New Roman"/>
                <w:sz w:val="24"/>
                <w:szCs w:val="24"/>
              </w:rPr>
            </w:pPr>
            <w:r w:rsidRPr="00426E94">
              <w:rPr>
                <w:rFonts w:ascii="Times New Roman" w:hAnsi="Times New Roman"/>
                <w:sz w:val="24"/>
                <w:szCs w:val="24"/>
              </w:rPr>
              <w:t>ПК «Отраслевой региональный регистр насел</w:t>
            </w:r>
            <w:r w:rsidRPr="00426E94">
              <w:rPr>
                <w:rFonts w:ascii="Times New Roman" w:hAnsi="Times New Roman"/>
                <w:sz w:val="24"/>
                <w:szCs w:val="24"/>
              </w:rPr>
              <w:t>е</w:t>
            </w:r>
            <w:r w:rsidRPr="00426E94">
              <w:rPr>
                <w:rFonts w:ascii="Times New Roman" w:hAnsi="Times New Roman"/>
                <w:sz w:val="24"/>
                <w:szCs w:val="24"/>
              </w:rPr>
              <w:t xml:space="preserve">ния </w:t>
            </w:r>
            <w:r w:rsidR="009B78D5">
              <w:rPr>
                <w:rFonts w:ascii="Times New Roman" w:hAnsi="Times New Roman"/>
                <w:sz w:val="24"/>
                <w:szCs w:val="24"/>
              </w:rPr>
              <w:t>РО</w:t>
            </w:r>
            <w:r w:rsidRPr="00426E94">
              <w:rPr>
                <w:rFonts w:ascii="Times New Roman" w:hAnsi="Times New Roman"/>
                <w:sz w:val="24"/>
                <w:szCs w:val="24"/>
              </w:rPr>
              <w:t>»</w:t>
            </w:r>
          </w:p>
        </w:tc>
      </w:tr>
      <w:tr w:rsidR="00050ACE" w:rsidRPr="00426E94" w:rsidTr="002202E4">
        <w:trPr>
          <w:gridAfter w:val="2"/>
          <w:wAfter w:w="15" w:type="dxa"/>
        </w:trPr>
        <w:tc>
          <w:tcPr>
            <w:tcW w:w="70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50ACE" w:rsidRPr="00426E94" w:rsidRDefault="00050ACE" w:rsidP="00A2247B">
            <w:pPr>
              <w:widowControl w:val="0"/>
              <w:tabs>
                <w:tab w:val="left" w:pos="11057"/>
              </w:tabs>
              <w:spacing w:line="228" w:lineRule="auto"/>
              <w:jc w:val="center"/>
              <w:rPr>
                <w:rFonts w:ascii="Times New Roman" w:hAnsi="Times New Roman"/>
                <w:sz w:val="24"/>
                <w:szCs w:val="24"/>
              </w:rPr>
            </w:pPr>
            <w:r w:rsidRPr="00426E94">
              <w:rPr>
                <w:rFonts w:ascii="Times New Roman" w:hAnsi="Times New Roman"/>
                <w:sz w:val="24"/>
                <w:szCs w:val="24"/>
              </w:rPr>
              <w:t>1.</w:t>
            </w:r>
            <w:r w:rsidR="00A2247B">
              <w:rPr>
                <w:rFonts w:ascii="Times New Roman" w:hAnsi="Times New Roman"/>
                <w:sz w:val="24"/>
                <w:szCs w:val="24"/>
              </w:rPr>
              <w:t>30</w:t>
            </w:r>
            <w:r w:rsidRPr="00426E94">
              <w:rPr>
                <w:rFonts w:ascii="Times New Roman" w:hAnsi="Times New Roman"/>
                <w:sz w:val="24"/>
                <w:szCs w:val="24"/>
              </w:rPr>
              <w:t>.</w:t>
            </w:r>
          </w:p>
        </w:tc>
        <w:tc>
          <w:tcPr>
            <w:tcW w:w="495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50ACE" w:rsidRPr="00426E94" w:rsidRDefault="00050ACE" w:rsidP="00050ACE">
            <w:pPr>
              <w:widowControl w:val="0"/>
              <w:tabs>
                <w:tab w:val="left" w:pos="11057"/>
              </w:tabs>
              <w:spacing w:line="228" w:lineRule="auto"/>
              <w:contextualSpacing/>
              <w:jc w:val="left"/>
              <w:rPr>
                <w:rFonts w:ascii="Times New Roman" w:hAnsi="Times New Roman"/>
                <w:sz w:val="24"/>
                <w:szCs w:val="24"/>
              </w:rPr>
            </w:pPr>
            <w:r w:rsidRPr="00426E94">
              <w:rPr>
                <w:rFonts w:ascii="Times New Roman" w:hAnsi="Times New Roman"/>
                <w:sz w:val="24"/>
                <w:szCs w:val="24"/>
              </w:rPr>
              <w:t xml:space="preserve">Контрольная точка </w:t>
            </w:r>
            <w:r w:rsidR="004A6E11">
              <w:rPr>
                <w:rFonts w:ascii="Times New Roman" w:hAnsi="Times New Roman"/>
                <w:sz w:val="24"/>
                <w:szCs w:val="24"/>
              </w:rPr>
              <w:t>4</w:t>
            </w:r>
            <w:r w:rsidRPr="00426E94">
              <w:rPr>
                <w:rFonts w:ascii="Times New Roman" w:hAnsi="Times New Roman"/>
                <w:sz w:val="24"/>
                <w:szCs w:val="24"/>
              </w:rPr>
              <w:t>.</w:t>
            </w:r>
            <w:r w:rsidR="009B78D5">
              <w:rPr>
                <w:rFonts w:ascii="Times New Roman" w:hAnsi="Times New Roman"/>
                <w:sz w:val="24"/>
                <w:szCs w:val="24"/>
              </w:rPr>
              <w:t>3</w:t>
            </w:r>
            <w:r w:rsidRPr="00426E94">
              <w:rPr>
                <w:rFonts w:ascii="Times New Roman" w:hAnsi="Times New Roman"/>
                <w:sz w:val="24"/>
                <w:szCs w:val="24"/>
              </w:rPr>
              <w:t>.</w:t>
            </w:r>
            <w:r w:rsidR="009B78D5">
              <w:rPr>
                <w:rFonts w:ascii="Times New Roman" w:hAnsi="Times New Roman"/>
                <w:sz w:val="24"/>
                <w:szCs w:val="24"/>
              </w:rPr>
              <w:t>3</w:t>
            </w:r>
          </w:p>
          <w:p w:rsidR="00050ACE" w:rsidRPr="00426E94" w:rsidRDefault="00050ACE" w:rsidP="00050ACE">
            <w:pPr>
              <w:widowControl w:val="0"/>
              <w:spacing w:line="228" w:lineRule="auto"/>
              <w:contextualSpacing/>
              <w:jc w:val="left"/>
              <w:rPr>
                <w:rFonts w:ascii="Times New Roman" w:hAnsi="Times New Roman"/>
                <w:sz w:val="24"/>
                <w:szCs w:val="24"/>
              </w:rPr>
            </w:pPr>
            <w:r w:rsidRPr="00426E94">
              <w:rPr>
                <w:rFonts w:ascii="Times New Roman" w:hAnsi="Times New Roman"/>
                <w:sz w:val="24"/>
                <w:szCs w:val="24"/>
              </w:rPr>
              <w:t>«Субсидии предоставлены за 9 месяцев ка</w:t>
            </w:r>
            <w:r w:rsidRPr="00426E94">
              <w:rPr>
                <w:rFonts w:ascii="Times New Roman" w:hAnsi="Times New Roman"/>
                <w:sz w:val="24"/>
                <w:szCs w:val="24"/>
              </w:rPr>
              <w:t>ж</w:t>
            </w:r>
            <w:r w:rsidRPr="00426E94">
              <w:rPr>
                <w:rFonts w:ascii="Times New Roman" w:hAnsi="Times New Roman"/>
                <w:sz w:val="24"/>
                <w:szCs w:val="24"/>
              </w:rPr>
              <w:t>дого года»</w:t>
            </w: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50ACE" w:rsidRPr="00426E94" w:rsidRDefault="00050ACE" w:rsidP="00050ACE">
            <w:pPr>
              <w:widowControl w:val="0"/>
              <w:tabs>
                <w:tab w:val="left" w:pos="11057"/>
              </w:tabs>
              <w:spacing w:line="228" w:lineRule="auto"/>
              <w:contextualSpacing/>
              <w:jc w:val="center"/>
              <w:rPr>
                <w:rFonts w:ascii="Times New Roman" w:hAnsi="Times New Roman"/>
                <w:sz w:val="24"/>
                <w:szCs w:val="24"/>
              </w:rPr>
            </w:pPr>
            <w:r w:rsidRPr="00426E94">
              <w:rPr>
                <w:rFonts w:ascii="Times New Roman" w:hAnsi="Times New Roman"/>
                <w:sz w:val="24"/>
                <w:szCs w:val="24"/>
              </w:rPr>
              <w:t>31 октября 202</w:t>
            </w:r>
            <w:r>
              <w:rPr>
                <w:rFonts w:ascii="Times New Roman" w:hAnsi="Times New Roman"/>
                <w:sz w:val="24"/>
                <w:szCs w:val="24"/>
              </w:rPr>
              <w:t>5</w:t>
            </w:r>
            <w:r w:rsidRPr="00426E94">
              <w:rPr>
                <w:rFonts w:ascii="Times New Roman" w:hAnsi="Times New Roman"/>
                <w:sz w:val="24"/>
                <w:szCs w:val="24"/>
              </w:rPr>
              <w:t xml:space="preserve"> г.</w:t>
            </w:r>
          </w:p>
        </w:tc>
        <w:tc>
          <w:tcPr>
            <w:tcW w:w="2694" w:type="dxa"/>
            <w:gridSpan w:val="2"/>
            <w:vMerge/>
            <w:tcBorders>
              <w:left w:val="single" w:sz="4" w:space="0" w:color="000000"/>
              <w:right w:val="single" w:sz="4" w:space="0" w:color="000000"/>
            </w:tcBorders>
            <w:shd w:val="clear" w:color="auto" w:fill="auto"/>
            <w:tcMar>
              <w:left w:w="57" w:type="dxa"/>
              <w:right w:w="57" w:type="dxa"/>
            </w:tcMar>
          </w:tcPr>
          <w:p w:rsidR="00050ACE" w:rsidRPr="00426E94" w:rsidRDefault="00050ACE" w:rsidP="00050ACE">
            <w:pPr>
              <w:rPr>
                <w:sz w:val="24"/>
                <w:szCs w:val="24"/>
              </w:rPr>
            </w:pP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50ACE" w:rsidRPr="00426E94" w:rsidRDefault="00050ACE" w:rsidP="00050ACE">
            <w:pPr>
              <w:widowControl w:val="0"/>
              <w:tabs>
                <w:tab w:val="left" w:pos="11057"/>
              </w:tabs>
              <w:spacing w:line="228" w:lineRule="auto"/>
              <w:contextualSpacing/>
              <w:jc w:val="left"/>
              <w:rPr>
                <w:rFonts w:ascii="Times New Roman" w:hAnsi="Times New Roman"/>
                <w:sz w:val="24"/>
                <w:szCs w:val="24"/>
              </w:rPr>
            </w:pPr>
            <w:r w:rsidRPr="00426E94">
              <w:rPr>
                <w:rFonts w:ascii="Times New Roman" w:hAnsi="Times New Roman"/>
                <w:sz w:val="24"/>
                <w:szCs w:val="24"/>
              </w:rPr>
              <w:t>отчет</w:t>
            </w: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50ACE" w:rsidRDefault="00050ACE" w:rsidP="009B78D5">
            <w:pPr>
              <w:widowControl w:val="0"/>
              <w:tabs>
                <w:tab w:val="left" w:pos="11057"/>
              </w:tabs>
              <w:spacing w:line="228" w:lineRule="auto"/>
              <w:contextualSpacing/>
              <w:jc w:val="left"/>
              <w:rPr>
                <w:rFonts w:ascii="Times New Roman" w:hAnsi="Times New Roman"/>
                <w:sz w:val="24"/>
                <w:szCs w:val="24"/>
              </w:rPr>
            </w:pPr>
            <w:r w:rsidRPr="00426E94">
              <w:rPr>
                <w:rFonts w:ascii="Times New Roman" w:hAnsi="Times New Roman"/>
                <w:sz w:val="24"/>
                <w:szCs w:val="24"/>
              </w:rPr>
              <w:t>ПК «Отраслевой региональный регистр насел</w:t>
            </w:r>
            <w:r w:rsidRPr="00426E94">
              <w:rPr>
                <w:rFonts w:ascii="Times New Roman" w:hAnsi="Times New Roman"/>
                <w:sz w:val="24"/>
                <w:szCs w:val="24"/>
              </w:rPr>
              <w:t>е</w:t>
            </w:r>
            <w:r w:rsidRPr="00426E94">
              <w:rPr>
                <w:rFonts w:ascii="Times New Roman" w:hAnsi="Times New Roman"/>
                <w:sz w:val="24"/>
                <w:szCs w:val="24"/>
              </w:rPr>
              <w:t xml:space="preserve">ния </w:t>
            </w:r>
            <w:r w:rsidR="009B78D5">
              <w:rPr>
                <w:rFonts w:ascii="Times New Roman" w:hAnsi="Times New Roman"/>
                <w:sz w:val="24"/>
                <w:szCs w:val="24"/>
              </w:rPr>
              <w:t>РО</w:t>
            </w:r>
            <w:r w:rsidRPr="00426E94">
              <w:rPr>
                <w:rFonts w:ascii="Times New Roman" w:hAnsi="Times New Roman"/>
                <w:sz w:val="24"/>
                <w:szCs w:val="24"/>
              </w:rPr>
              <w:t>»</w:t>
            </w:r>
          </w:p>
          <w:p w:rsidR="00A2247B" w:rsidRPr="00426E94" w:rsidRDefault="00A2247B" w:rsidP="009B78D5">
            <w:pPr>
              <w:widowControl w:val="0"/>
              <w:tabs>
                <w:tab w:val="left" w:pos="11057"/>
              </w:tabs>
              <w:spacing w:line="228" w:lineRule="auto"/>
              <w:contextualSpacing/>
              <w:jc w:val="left"/>
              <w:rPr>
                <w:rFonts w:ascii="Times New Roman" w:hAnsi="Times New Roman"/>
                <w:sz w:val="24"/>
                <w:szCs w:val="24"/>
              </w:rPr>
            </w:pPr>
          </w:p>
        </w:tc>
      </w:tr>
      <w:tr w:rsidR="00050ACE" w:rsidRPr="00426E94" w:rsidTr="002202E4">
        <w:trPr>
          <w:gridAfter w:val="2"/>
          <w:wAfter w:w="15" w:type="dxa"/>
        </w:trPr>
        <w:tc>
          <w:tcPr>
            <w:tcW w:w="70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50ACE" w:rsidRPr="00426E94" w:rsidRDefault="00050ACE" w:rsidP="00A2247B">
            <w:pPr>
              <w:widowControl w:val="0"/>
              <w:tabs>
                <w:tab w:val="left" w:pos="11057"/>
              </w:tabs>
              <w:spacing w:line="228" w:lineRule="auto"/>
              <w:jc w:val="center"/>
              <w:rPr>
                <w:rFonts w:ascii="Times New Roman" w:hAnsi="Times New Roman"/>
                <w:sz w:val="24"/>
                <w:szCs w:val="24"/>
              </w:rPr>
            </w:pPr>
            <w:r w:rsidRPr="00426E94">
              <w:rPr>
                <w:rFonts w:ascii="Times New Roman" w:hAnsi="Times New Roman"/>
                <w:sz w:val="24"/>
                <w:szCs w:val="24"/>
              </w:rPr>
              <w:t>1.</w:t>
            </w:r>
            <w:r w:rsidR="00A2247B">
              <w:rPr>
                <w:rFonts w:ascii="Times New Roman" w:hAnsi="Times New Roman"/>
                <w:sz w:val="24"/>
                <w:szCs w:val="24"/>
              </w:rPr>
              <w:t>31</w:t>
            </w:r>
            <w:r w:rsidRPr="00426E94">
              <w:rPr>
                <w:rFonts w:ascii="Times New Roman" w:hAnsi="Times New Roman"/>
                <w:sz w:val="24"/>
                <w:szCs w:val="24"/>
              </w:rPr>
              <w:t>.</w:t>
            </w:r>
          </w:p>
        </w:tc>
        <w:tc>
          <w:tcPr>
            <w:tcW w:w="495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50ACE" w:rsidRPr="00426E94" w:rsidRDefault="00050ACE" w:rsidP="004A6E11">
            <w:pPr>
              <w:widowControl w:val="0"/>
              <w:tabs>
                <w:tab w:val="left" w:pos="11057"/>
              </w:tabs>
              <w:spacing w:line="228" w:lineRule="auto"/>
              <w:contextualSpacing/>
              <w:jc w:val="left"/>
              <w:rPr>
                <w:rFonts w:ascii="Times New Roman" w:hAnsi="Times New Roman"/>
                <w:sz w:val="24"/>
                <w:szCs w:val="24"/>
              </w:rPr>
            </w:pPr>
            <w:r w:rsidRPr="00426E94">
              <w:rPr>
                <w:rFonts w:ascii="Times New Roman" w:hAnsi="Times New Roman"/>
                <w:sz w:val="24"/>
                <w:szCs w:val="24"/>
              </w:rPr>
              <w:t xml:space="preserve">Контрольная точка </w:t>
            </w:r>
            <w:r w:rsidR="004A6E11">
              <w:rPr>
                <w:rFonts w:ascii="Times New Roman" w:hAnsi="Times New Roman"/>
                <w:sz w:val="24"/>
                <w:szCs w:val="24"/>
              </w:rPr>
              <w:t>4</w:t>
            </w:r>
            <w:r w:rsidRPr="00426E94">
              <w:rPr>
                <w:rFonts w:ascii="Times New Roman" w:hAnsi="Times New Roman"/>
                <w:sz w:val="24"/>
                <w:szCs w:val="24"/>
              </w:rPr>
              <w:t>.</w:t>
            </w:r>
            <w:r w:rsidR="009B78D5">
              <w:rPr>
                <w:rFonts w:ascii="Times New Roman" w:hAnsi="Times New Roman"/>
                <w:sz w:val="24"/>
                <w:szCs w:val="24"/>
              </w:rPr>
              <w:t>3</w:t>
            </w:r>
            <w:r w:rsidRPr="00426E94">
              <w:rPr>
                <w:rFonts w:ascii="Times New Roman" w:hAnsi="Times New Roman"/>
                <w:sz w:val="24"/>
                <w:szCs w:val="24"/>
              </w:rPr>
              <w:t>.</w:t>
            </w:r>
            <w:r w:rsidR="009B78D5">
              <w:rPr>
                <w:rFonts w:ascii="Times New Roman" w:hAnsi="Times New Roman"/>
                <w:sz w:val="24"/>
                <w:szCs w:val="24"/>
              </w:rPr>
              <w:t xml:space="preserve">4 </w:t>
            </w:r>
            <w:r w:rsidRPr="00426E94">
              <w:rPr>
                <w:rFonts w:ascii="Times New Roman" w:hAnsi="Times New Roman"/>
                <w:sz w:val="24"/>
                <w:szCs w:val="24"/>
              </w:rPr>
              <w:t>«Субсидии пред</w:t>
            </w:r>
            <w:r w:rsidRPr="00426E94">
              <w:rPr>
                <w:rFonts w:ascii="Times New Roman" w:hAnsi="Times New Roman"/>
                <w:sz w:val="24"/>
                <w:szCs w:val="24"/>
              </w:rPr>
              <w:t>о</w:t>
            </w:r>
            <w:r w:rsidRPr="00426E94">
              <w:rPr>
                <w:rFonts w:ascii="Times New Roman" w:hAnsi="Times New Roman"/>
                <w:sz w:val="24"/>
                <w:szCs w:val="24"/>
              </w:rPr>
              <w:t>ставлены за каждый год»</w:t>
            </w: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50ACE" w:rsidRPr="00426E94" w:rsidRDefault="00050ACE" w:rsidP="00050ACE">
            <w:pPr>
              <w:widowControl w:val="0"/>
              <w:tabs>
                <w:tab w:val="left" w:pos="11057"/>
              </w:tabs>
              <w:spacing w:line="228" w:lineRule="auto"/>
              <w:contextualSpacing/>
              <w:jc w:val="center"/>
              <w:rPr>
                <w:rFonts w:ascii="Times New Roman" w:hAnsi="Times New Roman"/>
                <w:sz w:val="24"/>
                <w:szCs w:val="24"/>
              </w:rPr>
            </w:pPr>
            <w:r w:rsidRPr="00426E94">
              <w:rPr>
                <w:rFonts w:ascii="Times New Roman" w:hAnsi="Times New Roman"/>
                <w:sz w:val="24"/>
                <w:szCs w:val="24"/>
              </w:rPr>
              <w:t>25 декабря 202</w:t>
            </w:r>
            <w:r>
              <w:rPr>
                <w:rFonts w:ascii="Times New Roman" w:hAnsi="Times New Roman"/>
                <w:sz w:val="24"/>
                <w:szCs w:val="24"/>
              </w:rPr>
              <w:t>5</w:t>
            </w:r>
            <w:r w:rsidRPr="00426E94">
              <w:rPr>
                <w:rFonts w:ascii="Times New Roman" w:hAnsi="Times New Roman"/>
                <w:sz w:val="24"/>
                <w:szCs w:val="24"/>
              </w:rPr>
              <w:t xml:space="preserve"> г.</w:t>
            </w:r>
          </w:p>
        </w:tc>
        <w:tc>
          <w:tcPr>
            <w:tcW w:w="2694" w:type="dxa"/>
            <w:gridSpan w:val="2"/>
            <w:vMerge/>
            <w:tcBorders>
              <w:left w:val="single" w:sz="4" w:space="0" w:color="000000"/>
              <w:right w:val="single" w:sz="4" w:space="0" w:color="000000"/>
            </w:tcBorders>
            <w:shd w:val="clear" w:color="auto" w:fill="auto"/>
            <w:tcMar>
              <w:left w:w="57" w:type="dxa"/>
              <w:right w:w="57" w:type="dxa"/>
            </w:tcMar>
          </w:tcPr>
          <w:p w:rsidR="00050ACE" w:rsidRPr="00426E94" w:rsidRDefault="00050ACE" w:rsidP="00050ACE">
            <w:pPr>
              <w:rPr>
                <w:sz w:val="24"/>
                <w:szCs w:val="24"/>
              </w:rPr>
            </w:pP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50ACE" w:rsidRPr="00426E94" w:rsidRDefault="00050ACE" w:rsidP="00050ACE">
            <w:pPr>
              <w:widowControl w:val="0"/>
              <w:tabs>
                <w:tab w:val="left" w:pos="11057"/>
              </w:tabs>
              <w:spacing w:line="228" w:lineRule="auto"/>
              <w:contextualSpacing/>
              <w:jc w:val="left"/>
              <w:rPr>
                <w:rFonts w:ascii="Times New Roman" w:hAnsi="Times New Roman"/>
                <w:sz w:val="24"/>
                <w:szCs w:val="24"/>
              </w:rPr>
            </w:pPr>
            <w:r w:rsidRPr="00426E94">
              <w:rPr>
                <w:rFonts w:ascii="Times New Roman" w:hAnsi="Times New Roman"/>
                <w:sz w:val="24"/>
                <w:szCs w:val="24"/>
              </w:rPr>
              <w:t>отчет</w:t>
            </w: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50ACE" w:rsidRPr="00426E94" w:rsidRDefault="00050ACE" w:rsidP="0003137A">
            <w:pPr>
              <w:widowControl w:val="0"/>
              <w:tabs>
                <w:tab w:val="left" w:pos="11057"/>
              </w:tabs>
              <w:spacing w:line="228" w:lineRule="auto"/>
              <w:contextualSpacing/>
              <w:jc w:val="left"/>
              <w:rPr>
                <w:rFonts w:ascii="Times New Roman" w:hAnsi="Times New Roman"/>
                <w:sz w:val="24"/>
                <w:szCs w:val="24"/>
              </w:rPr>
            </w:pPr>
            <w:r w:rsidRPr="00426E94">
              <w:rPr>
                <w:rFonts w:ascii="Times New Roman" w:hAnsi="Times New Roman"/>
                <w:sz w:val="24"/>
                <w:szCs w:val="24"/>
              </w:rPr>
              <w:t xml:space="preserve">официальный портал правовой информации </w:t>
            </w:r>
            <w:r w:rsidR="0003137A">
              <w:rPr>
                <w:rFonts w:ascii="Times New Roman" w:hAnsi="Times New Roman"/>
                <w:sz w:val="24"/>
                <w:szCs w:val="24"/>
              </w:rPr>
              <w:t>РО</w:t>
            </w:r>
            <w:r w:rsidRPr="00426E94">
              <w:rPr>
                <w:rFonts w:ascii="Times New Roman" w:hAnsi="Times New Roman"/>
                <w:sz w:val="24"/>
                <w:szCs w:val="24"/>
              </w:rPr>
              <w:t xml:space="preserve"> (pravo.donland.ru)</w:t>
            </w:r>
          </w:p>
        </w:tc>
      </w:tr>
      <w:tr w:rsidR="00050ACE" w:rsidRPr="00426E94" w:rsidTr="002202E4">
        <w:trPr>
          <w:gridAfter w:val="2"/>
          <w:wAfter w:w="15" w:type="dxa"/>
        </w:trPr>
        <w:tc>
          <w:tcPr>
            <w:tcW w:w="70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50ACE" w:rsidRPr="00426E94" w:rsidRDefault="00050ACE" w:rsidP="00A2247B">
            <w:pPr>
              <w:widowControl w:val="0"/>
              <w:tabs>
                <w:tab w:val="left" w:pos="11057"/>
              </w:tabs>
              <w:spacing w:line="228" w:lineRule="auto"/>
              <w:jc w:val="center"/>
              <w:rPr>
                <w:rFonts w:ascii="Times New Roman" w:hAnsi="Times New Roman"/>
                <w:sz w:val="24"/>
                <w:szCs w:val="24"/>
              </w:rPr>
            </w:pPr>
            <w:r w:rsidRPr="00426E94">
              <w:rPr>
                <w:rFonts w:ascii="Times New Roman" w:hAnsi="Times New Roman"/>
                <w:sz w:val="24"/>
                <w:szCs w:val="24"/>
              </w:rPr>
              <w:t>1.</w:t>
            </w:r>
            <w:r w:rsidR="00A2247B">
              <w:rPr>
                <w:rFonts w:ascii="Times New Roman" w:hAnsi="Times New Roman"/>
                <w:sz w:val="24"/>
                <w:szCs w:val="24"/>
              </w:rPr>
              <w:t>32</w:t>
            </w:r>
            <w:r w:rsidRPr="00426E94">
              <w:rPr>
                <w:rFonts w:ascii="Times New Roman" w:hAnsi="Times New Roman"/>
                <w:sz w:val="24"/>
                <w:szCs w:val="24"/>
              </w:rPr>
              <w:t>.</w:t>
            </w:r>
          </w:p>
        </w:tc>
        <w:tc>
          <w:tcPr>
            <w:tcW w:w="495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50ACE" w:rsidRPr="00426E94" w:rsidRDefault="00050ACE" w:rsidP="00050ACE">
            <w:pPr>
              <w:widowControl w:val="0"/>
              <w:spacing w:line="228" w:lineRule="auto"/>
              <w:contextualSpacing/>
              <w:jc w:val="left"/>
              <w:rPr>
                <w:rFonts w:ascii="Times New Roman" w:hAnsi="Times New Roman"/>
                <w:sz w:val="24"/>
                <w:szCs w:val="24"/>
              </w:rPr>
            </w:pPr>
            <w:r w:rsidRPr="00426E94">
              <w:rPr>
                <w:rFonts w:ascii="Times New Roman" w:hAnsi="Times New Roman"/>
                <w:sz w:val="24"/>
                <w:szCs w:val="24"/>
              </w:rPr>
              <w:t xml:space="preserve">Контрольная точка </w:t>
            </w:r>
            <w:r w:rsidR="004A6E11">
              <w:rPr>
                <w:rFonts w:ascii="Times New Roman" w:hAnsi="Times New Roman"/>
                <w:sz w:val="24"/>
                <w:szCs w:val="24"/>
              </w:rPr>
              <w:t>4</w:t>
            </w:r>
            <w:r w:rsidRPr="00426E94">
              <w:rPr>
                <w:rFonts w:ascii="Times New Roman" w:hAnsi="Times New Roman"/>
                <w:sz w:val="24"/>
                <w:szCs w:val="24"/>
              </w:rPr>
              <w:t>.</w:t>
            </w:r>
            <w:r w:rsidR="009B78D5">
              <w:rPr>
                <w:rFonts w:ascii="Times New Roman" w:hAnsi="Times New Roman"/>
                <w:sz w:val="24"/>
                <w:szCs w:val="24"/>
              </w:rPr>
              <w:t>3</w:t>
            </w:r>
            <w:r w:rsidRPr="00426E94">
              <w:rPr>
                <w:rFonts w:ascii="Times New Roman" w:hAnsi="Times New Roman"/>
                <w:sz w:val="24"/>
                <w:szCs w:val="24"/>
              </w:rPr>
              <w:t>.</w:t>
            </w:r>
            <w:r w:rsidR="009B78D5">
              <w:rPr>
                <w:rFonts w:ascii="Times New Roman" w:hAnsi="Times New Roman"/>
                <w:sz w:val="24"/>
                <w:szCs w:val="24"/>
              </w:rPr>
              <w:t>5</w:t>
            </w:r>
          </w:p>
          <w:p w:rsidR="00050ACE" w:rsidRPr="00426E94" w:rsidRDefault="00050ACE" w:rsidP="00050ACE">
            <w:pPr>
              <w:widowControl w:val="0"/>
              <w:spacing w:line="228" w:lineRule="auto"/>
              <w:contextualSpacing/>
              <w:jc w:val="left"/>
              <w:rPr>
                <w:rFonts w:ascii="Times New Roman" w:hAnsi="Times New Roman"/>
                <w:sz w:val="24"/>
                <w:szCs w:val="24"/>
              </w:rPr>
            </w:pPr>
            <w:r w:rsidRPr="00426E94">
              <w:rPr>
                <w:rFonts w:ascii="Times New Roman" w:hAnsi="Times New Roman"/>
                <w:sz w:val="24"/>
                <w:szCs w:val="24"/>
              </w:rPr>
              <w:t xml:space="preserve">«Предложения </w:t>
            </w:r>
            <w:proofErr w:type="gramStart"/>
            <w:r w:rsidRPr="00426E94">
              <w:rPr>
                <w:rFonts w:ascii="Times New Roman" w:hAnsi="Times New Roman"/>
                <w:sz w:val="24"/>
                <w:szCs w:val="24"/>
              </w:rPr>
              <w:t>о потребности в средствах о</w:t>
            </w:r>
            <w:r w:rsidRPr="00426E94">
              <w:rPr>
                <w:rFonts w:ascii="Times New Roman" w:hAnsi="Times New Roman"/>
                <w:sz w:val="24"/>
                <w:szCs w:val="24"/>
              </w:rPr>
              <w:t>б</w:t>
            </w:r>
            <w:r w:rsidRPr="00426E94">
              <w:rPr>
                <w:rFonts w:ascii="Times New Roman" w:hAnsi="Times New Roman"/>
                <w:sz w:val="24"/>
                <w:szCs w:val="24"/>
              </w:rPr>
              <w:t xml:space="preserve">ластного бюджета учтены в областном законе </w:t>
            </w:r>
            <w:r w:rsidRPr="00426E94">
              <w:rPr>
                <w:rFonts w:ascii="Times New Roman" w:hAnsi="Times New Roman"/>
                <w:sz w:val="24"/>
                <w:szCs w:val="24"/>
              </w:rPr>
              <w:lastRenderedPageBreak/>
              <w:t>об областном бюджете на очередной год</w:t>
            </w:r>
            <w:proofErr w:type="gramEnd"/>
            <w:r w:rsidRPr="00426E94">
              <w:rPr>
                <w:rFonts w:ascii="Times New Roman" w:hAnsi="Times New Roman"/>
                <w:sz w:val="24"/>
                <w:szCs w:val="24"/>
              </w:rPr>
              <w:t xml:space="preserve"> и плановый период»</w:t>
            </w: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50ACE" w:rsidRPr="00426E94" w:rsidRDefault="00050ACE" w:rsidP="00050ACE">
            <w:pPr>
              <w:widowControl w:val="0"/>
              <w:tabs>
                <w:tab w:val="left" w:pos="11057"/>
              </w:tabs>
              <w:spacing w:line="228" w:lineRule="auto"/>
              <w:contextualSpacing/>
              <w:jc w:val="center"/>
              <w:rPr>
                <w:rFonts w:ascii="Times New Roman" w:hAnsi="Times New Roman"/>
                <w:sz w:val="24"/>
                <w:szCs w:val="24"/>
              </w:rPr>
            </w:pPr>
            <w:r w:rsidRPr="00426E94">
              <w:rPr>
                <w:rFonts w:ascii="Times New Roman" w:hAnsi="Times New Roman"/>
                <w:sz w:val="24"/>
                <w:szCs w:val="24"/>
              </w:rPr>
              <w:lastRenderedPageBreak/>
              <w:t>1 января 202</w:t>
            </w:r>
            <w:r>
              <w:rPr>
                <w:rFonts w:ascii="Times New Roman" w:hAnsi="Times New Roman"/>
                <w:sz w:val="24"/>
                <w:szCs w:val="24"/>
              </w:rPr>
              <w:t>6</w:t>
            </w:r>
            <w:r w:rsidRPr="00426E94">
              <w:rPr>
                <w:rFonts w:ascii="Times New Roman" w:hAnsi="Times New Roman"/>
                <w:sz w:val="24"/>
                <w:szCs w:val="24"/>
              </w:rPr>
              <w:t xml:space="preserve"> г.</w:t>
            </w:r>
          </w:p>
        </w:tc>
        <w:tc>
          <w:tcPr>
            <w:tcW w:w="2694" w:type="dxa"/>
            <w:gridSpan w:val="2"/>
            <w:vMerge/>
            <w:tcBorders>
              <w:left w:val="single" w:sz="4" w:space="0" w:color="000000"/>
              <w:right w:val="single" w:sz="4" w:space="0" w:color="000000"/>
            </w:tcBorders>
            <w:shd w:val="clear" w:color="auto" w:fill="auto"/>
            <w:tcMar>
              <w:left w:w="57" w:type="dxa"/>
              <w:right w:w="57" w:type="dxa"/>
            </w:tcMar>
          </w:tcPr>
          <w:p w:rsidR="00050ACE" w:rsidRPr="00426E94" w:rsidRDefault="00050ACE" w:rsidP="00050ACE">
            <w:pPr>
              <w:rPr>
                <w:sz w:val="24"/>
                <w:szCs w:val="24"/>
              </w:rPr>
            </w:pP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50ACE" w:rsidRPr="00426E94" w:rsidRDefault="00050ACE" w:rsidP="00050ACE">
            <w:pPr>
              <w:widowControl w:val="0"/>
              <w:tabs>
                <w:tab w:val="left" w:pos="11057"/>
              </w:tabs>
              <w:spacing w:line="228" w:lineRule="auto"/>
              <w:contextualSpacing/>
              <w:jc w:val="left"/>
              <w:rPr>
                <w:rFonts w:ascii="Times New Roman" w:hAnsi="Times New Roman"/>
                <w:sz w:val="24"/>
                <w:szCs w:val="24"/>
              </w:rPr>
            </w:pPr>
            <w:r w:rsidRPr="00426E94">
              <w:rPr>
                <w:rFonts w:ascii="Times New Roman" w:hAnsi="Times New Roman"/>
                <w:sz w:val="24"/>
                <w:szCs w:val="24"/>
              </w:rPr>
              <w:t>областной закон об областном бюджете</w:t>
            </w: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50ACE" w:rsidRPr="00426E94" w:rsidRDefault="00050ACE" w:rsidP="0003137A">
            <w:pPr>
              <w:widowControl w:val="0"/>
              <w:tabs>
                <w:tab w:val="left" w:pos="11057"/>
              </w:tabs>
              <w:spacing w:line="228" w:lineRule="auto"/>
              <w:contextualSpacing/>
              <w:jc w:val="left"/>
              <w:rPr>
                <w:rFonts w:ascii="Times New Roman" w:hAnsi="Times New Roman"/>
                <w:sz w:val="24"/>
                <w:szCs w:val="24"/>
              </w:rPr>
            </w:pPr>
            <w:r w:rsidRPr="00426E94">
              <w:rPr>
                <w:rFonts w:ascii="Times New Roman" w:hAnsi="Times New Roman"/>
                <w:sz w:val="24"/>
                <w:szCs w:val="24"/>
              </w:rPr>
              <w:t xml:space="preserve">официальный портал правовой информации </w:t>
            </w:r>
            <w:r w:rsidR="0003137A">
              <w:rPr>
                <w:rFonts w:ascii="Times New Roman" w:hAnsi="Times New Roman"/>
                <w:sz w:val="24"/>
                <w:szCs w:val="24"/>
              </w:rPr>
              <w:t>РО</w:t>
            </w:r>
            <w:r w:rsidRPr="00426E94">
              <w:rPr>
                <w:rFonts w:ascii="Times New Roman" w:hAnsi="Times New Roman"/>
                <w:sz w:val="24"/>
                <w:szCs w:val="24"/>
              </w:rPr>
              <w:t xml:space="preserve"> </w:t>
            </w:r>
            <w:r w:rsidRPr="00426E94">
              <w:rPr>
                <w:rFonts w:ascii="Times New Roman" w:hAnsi="Times New Roman"/>
                <w:sz w:val="24"/>
                <w:szCs w:val="24"/>
              </w:rPr>
              <w:lastRenderedPageBreak/>
              <w:t>(pravo.donland.ru)</w:t>
            </w:r>
          </w:p>
        </w:tc>
      </w:tr>
      <w:tr w:rsidR="00050ACE" w:rsidRPr="00426E94" w:rsidTr="002202E4">
        <w:trPr>
          <w:gridAfter w:val="2"/>
          <w:wAfter w:w="15" w:type="dxa"/>
        </w:trPr>
        <w:tc>
          <w:tcPr>
            <w:tcW w:w="70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50ACE" w:rsidRPr="00426E94" w:rsidRDefault="00050ACE" w:rsidP="00A2247B">
            <w:pPr>
              <w:widowControl w:val="0"/>
              <w:tabs>
                <w:tab w:val="left" w:pos="11057"/>
              </w:tabs>
              <w:spacing w:line="228" w:lineRule="auto"/>
              <w:jc w:val="center"/>
              <w:rPr>
                <w:rFonts w:ascii="Times New Roman" w:hAnsi="Times New Roman"/>
                <w:sz w:val="24"/>
                <w:szCs w:val="24"/>
              </w:rPr>
            </w:pPr>
            <w:r w:rsidRPr="00426E94">
              <w:rPr>
                <w:rFonts w:ascii="Times New Roman" w:hAnsi="Times New Roman"/>
                <w:sz w:val="24"/>
                <w:szCs w:val="24"/>
              </w:rPr>
              <w:lastRenderedPageBreak/>
              <w:t>1.</w:t>
            </w:r>
            <w:r w:rsidR="00A2247B">
              <w:rPr>
                <w:rFonts w:ascii="Times New Roman" w:hAnsi="Times New Roman"/>
                <w:sz w:val="24"/>
                <w:szCs w:val="24"/>
              </w:rPr>
              <w:t>33</w:t>
            </w:r>
            <w:r w:rsidRPr="00426E94">
              <w:rPr>
                <w:rFonts w:ascii="Times New Roman" w:hAnsi="Times New Roman"/>
                <w:sz w:val="24"/>
                <w:szCs w:val="24"/>
              </w:rPr>
              <w:t>.</w:t>
            </w:r>
          </w:p>
        </w:tc>
        <w:tc>
          <w:tcPr>
            <w:tcW w:w="495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50ACE" w:rsidRPr="00426E94" w:rsidRDefault="00050ACE" w:rsidP="00050ACE">
            <w:pPr>
              <w:widowControl w:val="0"/>
              <w:tabs>
                <w:tab w:val="left" w:pos="11057"/>
              </w:tabs>
              <w:spacing w:line="228" w:lineRule="auto"/>
              <w:contextualSpacing/>
              <w:jc w:val="left"/>
              <w:rPr>
                <w:rFonts w:ascii="Times New Roman" w:hAnsi="Times New Roman"/>
                <w:sz w:val="24"/>
                <w:szCs w:val="24"/>
              </w:rPr>
            </w:pPr>
            <w:r w:rsidRPr="00426E94">
              <w:rPr>
                <w:rFonts w:ascii="Times New Roman" w:hAnsi="Times New Roman"/>
                <w:sz w:val="24"/>
                <w:szCs w:val="24"/>
              </w:rPr>
              <w:t xml:space="preserve">Контрольная точка </w:t>
            </w:r>
            <w:r w:rsidR="004A6E11">
              <w:rPr>
                <w:rFonts w:ascii="Times New Roman" w:hAnsi="Times New Roman"/>
                <w:sz w:val="24"/>
                <w:szCs w:val="24"/>
              </w:rPr>
              <w:t>4</w:t>
            </w:r>
            <w:r w:rsidRPr="00426E94">
              <w:rPr>
                <w:rFonts w:ascii="Times New Roman" w:hAnsi="Times New Roman"/>
                <w:sz w:val="24"/>
                <w:szCs w:val="24"/>
              </w:rPr>
              <w:t>.</w:t>
            </w:r>
            <w:r w:rsidR="009B78D5">
              <w:rPr>
                <w:rFonts w:ascii="Times New Roman" w:hAnsi="Times New Roman"/>
                <w:sz w:val="24"/>
                <w:szCs w:val="24"/>
              </w:rPr>
              <w:t>3</w:t>
            </w:r>
            <w:r w:rsidRPr="00426E94">
              <w:rPr>
                <w:rFonts w:ascii="Times New Roman" w:hAnsi="Times New Roman"/>
                <w:sz w:val="24"/>
                <w:szCs w:val="24"/>
              </w:rPr>
              <w:t>.</w:t>
            </w:r>
            <w:r w:rsidR="009B78D5">
              <w:rPr>
                <w:rFonts w:ascii="Times New Roman" w:hAnsi="Times New Roman"/>
                <w:sz w:val="24"/>
                <w:szCs w:val="24"/>
              </w:rPr>
              <w:t>6</w:t>
            </w:r>
          </w:p>
          <w:p w:rsidR="00050ACE" w:rsidRPr="00426E94" w:rsidRDefault="00050ACE" w:rsidP="00050ACE">
            <w:pPr>
              <w:widowControl w:val="0"/>
              <w:spacing w:line="228" w:lineRule="auto"/>
              <w:contextualSpacing/>
              <w:jc w:val="left"/>
              <w:rPr>
                <w:rFonts w:ascii="Times New Roman" w:hAnsi="Times New Roman"/>
                <w:sz w:val="24"/>
                <w:szCs w:val="24"/>
              </w:rPr>
            </w:pPr>
            <w:r w:rsidRPr="00426E94">
              <w:rPr>
                <w:rFonts w:ascii="Times New Roman" w:hAnsi="Times New Roman"/>
                <w:sz w:val="24"/>
                <w:szCs w:val="24"/>
              </w:rPr>
              <w:t>«Субсидии предоставлены за 1-е полугодие каждого года»</w:t>
            </w: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50ACE" w:rsidRPr="00426E94" w:rsidRDefault="00050ACE" w:rsidP="00050ACE">
            <w:pPr>
              <w:widowControl w:val="0"/>
              <w:tabs>
                <w:tab w:val="left" w:pos="11057"/>
              </w:tabs>
              <w:spacing w:line="228" w:lineRule="auto"/>
              <w:contextualSpacing/>
              <w:jc w:val="center"/>
              <w:rPr>
                <w:rFonts w:ascii="Times New Roman" w:hAnsi="Times New Roman"/>
                <w:sz w:val="24"/>
                <w:szCs w:val="24"/>
              </w:rPr>
            </w:pPr>
            <w:r w:rsidRPr="00426E94">
              <w:rPr>
                <w:rFonts w:ascii="Times New Roman" w:hAnsi="Times New Roman"/>
                <w:sz w:val="24"/>
                <w:szCs w:val="24"/>
              </w:rPr>
              <w:t>31 июля 202</w:t>
            </w:r>
            <w:r>
              <w:rPr>
                <w:rFonts w:ascii="Times New Roman" w:hAnsi="Times New Roman"/>
                <w:sz w:val="24"/>
                <w:szCs w:val="24"/>
              </w:rPr>
              <w:t>6</w:t>
            </w:r>
            <w:r w:rsidRPr="00426E94">
              <w:rPr>
                <w:rFonts w:ascii="Times New Roman" w:hAnsi="Times New Roman"/>
                <w:sz w:val="24"/>
                <w:szCs w:val="24"/>
              </w:rPr>
              <w:t xml:space="preserve"> г.</w:t>
            </w:r>
          </w:p>
        </w:tc>
        <w:tc>
          <w:tcPr>
            <w:tcW w:w="2694" w:type="dxa"/>
            <w:gridSpan w:val="2"/>
            <w:vMerge/>
            <w:tcBorders>
              <w:left w:val="single" w:sz="4" w:space="0" w:color="000000"/>
              <w:right w:val="single" w:sz="4" w:space="0" w:color="000000"/>
            </w:tcBorders>
            <w:shd w:val="clear" w:color="auto" w:fill="auto"/>
            <w:tcMar>
              <w:left w:w="57" w:type="dxa"/>
              <w:right w:w="57" w:type="dxa"/>
            </w:tcMar>
          </w:tcPr>
          <w:p w:rsidR="00050ACE" w:rsidRPr="00426E94" w:rsidRDefault="00050ACE" w:rsidP="00050ACE">
            <w:pPr>
              <w:rPr>
                <w:sz w:val="24"/>
                <w:szCs w:val="24"/>
              </w:rPr>
            </w:pP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50ACE" w:rsidRPr="00426E94" w:rsidRDefault="00050ACE" w:rsidP="00050ACE">
            <w:pPr>
              <w:widowControl w:val="0"/>
              <w:tabs>
                <w:tab w:val="left" w:pos="11057"/>
              </w:tabs>
              <w:spacing w:line="228" w:lineRule="auto"/>
              <w:contextualSpacing/>
              <w:jc w:val="left"/>
              <w:rPr>
                <w:rFonts w:ascii="Times New Roman" w:hAnsi="Times New Roman"/>
                <w:sz w:val="24"/>
                <w:szCs w:val="24"/>
              </w:rPr>
            </w:pPr>
            <w:r w:rsidRPr="00426E94">
              <w:rPr>
                <w:rFonts w:ascii="Times New Roman" w:hAnsi="Times New Roman"/>
                <w:sz w:val="24"/>
                <w:szCs w:val="24"/>
              </w:rPr>
              <w:t>отчет</w:t>
            </w: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50ACE" w:rsidRPr="00426E94" w:rsidRDefault="00050ACE" w:rsidP="009B78D5">
            <w:pPr>
              <w:widowControl w:val="0"/>
              <w:tabs>
                <w:tab w:val="left" w:pos="11057"/>
              </w:tabs>
              <w:spacing w:line="228" w:lineRule="auto"/>
              <w:contextualSpacing/>
              <w:jc w:val="left"/>
              <w:rPr>
                <w:rFonts w:ascii="Times New Roman" w:hAnsi="Times New Roman"/>
                <w:sz w:val="24"/>
                <w:szCs w:val="24"/>
              </w:rPr>
            </w:pPr>
            <w:r w:rsidRPr="00426E94">
              <w:rPr>
                <w:rFonts w:ascii="Times New Roman" w:hAnsi="Times New Roman"/>
                <w:sz w:val="24"/>
                <w:szCs w:val="24"/>
              </w:rPr>
              <w:t>ПК «Отраслевой региональный регистр насел</w:t>
            </w:r>
            <w:r w:rsidRPr="00426E94">
              <w:rPr>
                <w:rFonts w:ascii="Times New Roman" w:hAnsi="Times New Roman"/>
                <w:sz w:val="24"/>
                <w:szCs w:val="24"/>
              </w:rPr>
              <w:t>е</w:t>
            </w:r>
            <w:r w:rsidRPr="00426E94">
              <w:rPr>
                <w:rFonts w:ascii="Times New Roman" w:hAnsi="Times New Roman"/>
                <w:sz w:val="24"/>
                <w:szCs w:val="24"/>
              </w:rPr>
              <w:t xml:space="preserve">ния </w:t>
            </w:r>
            <w:r w:rsidR="009B78D5">
              <w:rPr>
                <w:rFonts w:ascii="Times New Roman" w:hAnsi="Times New Roman"/>
                <w:sz w:val="24"/>
                <w:szCs w:val="24"/>
              </w:rPr>
              <w:t>РО</w:t>
            </w:r>
            <w:r w:rsidRPr="00426E94">
              <w:rPr>
                <w:rFonts w:ascii="Times New Roman" w:hAnsi="Times New Roman"/>
                <w:sz w:val="24"/>
                <w:szCs w:val="24"/>
              </w:rPr>
              <w:t>»</w:t>
            </w:r>
          </w:p>
        </w:tc>
      </w:tr>
      <w:tr w:rsidR="00050ACE" w:rsidRPr="00426E94" w:rsidTr="002202E4">
        <w:trPr>
          <w:gridAfter w:val="2"/>
          <w:wAfter w:w="15" w:type="dxa"/>
        </w:trPr>
        <w:tc>
          <w:tcPr>
            <w:tcW w:w="70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50ACE" w:rsidRPr="00426E94" w:rsidRDefault="00050ACE" w:rsidP="00A2247B">
            <w:pPr>
              <w:widowControl w:val="0"/>
              <w:tabs>
                <w:tab w:val="left" w:pos="11057"/>
              </w:tabs>
              <w:spacing w:line="228" w:lineRule="auto"/>
              <w:jc w:val="center"/>
              <w:rPr>
                <w:rFonts w:ascii="Times New Roman" w:hAnsi="Times New Roman"/>
                <w:sz w:val="24"/>
                <w:szCs w:val="24"/>
              </w:rPr>
            </w:pPr>
            <w:r w:rsidRPr="00426E94">
              <w:rPr>
                <w:rFonts w:ascii="Times New Roman" w:hAnsi="Times New Roman"/>
                <w:sz w:val="24"/>
                <w:szCs w:val="24"/>
              </w:rPr>
              <w:t>1.</w:t>
            </w:r>
            <w:r w:rsidR="00A2247B">
              <w:rPr>
                <w:rFonts w:ascii="Times New Roman" w:hAnsi="Times New Roman"/>
                <w:sz w:val="24"/>
                <w:szCs w:val="24"/>
              </w:rPr>
              <w:t>34</w:t>
            </w:r>
            <w:r w:rsidRPr="00426E94">
              <w:rPr>
                <w:rFonts w:ascii="Times New Roman" w:hAnsi="Times New Roman"/>
                <w:sz w:val="24"/>
                <w:szCs w:val="24"/>
              </w:rPr>
              <w:t>.</w:t>
            </w:r>
          </w:p>
        </w:tc>
        <w:tc>
          <w:tcPr>
            <w:tcW w:w="495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50ACE" w:rsidRPr="00426E94" w:rsidRDefault="00050ACE" w:rsidP="00050ACE">
            <w:pPr>
              <w:widowControl w:val="0"/>
              <w:tabs>
                <w:tab w:val="left" w:pos="11057"/>
              </w:tabs>
              <w:spacing w:line="228" w:lineRule="auto"/>
              <w:contextualSpacing/>
              <w:jc w:val="left"/>
              <w:rPr>
                <w:rFonts w:ascii="Times New Roman" w:hAnsi="Times New Roman"/>
                <w:sz w:val="24"/>
                <w:szCs w:val="24"/>
              </w:rPr>
            </w:pPr>
            <w:r w:rsidRPr="00426E94">
              <w:rPr>
                <w:rFonts w:ascii="Times New Roman" w:hAnsi="Times New Roman"/>
                <w:sz w:val="24"/>
                <w:szCs w:val="24"/>
              </w:rPr>
              <w:t xml:space="preserve">Контрольная точка </w:t>
            </w:r>
            <w:r w:rsidR="004A6E11">
              <w:rPr>
                <w:rFonts w:ascii="Times New Roman" w:hAnsi="Times New Roman"/>
                <w:sz w:val="24"/>
                <w:szCs w:val="24"/>
              </w:rPr>
              <w:t>4</w:t>
            </w:r>
            <w:r w:rsidRPr="00426E94">
              <w:rPr>
                <w:rFonts w:ascii="Times New Roman" w:hAnsi="Times New Roman"/>
                <w:sz w:val="24"/>
                <w:szCs w:val="24"/>
              </w:rPr>
              <w:t>.</w:t>
            </w:r>
            <w:r w:rsidR="009B78D5">
              <w:rPr>
                <w:rFonts w:ascii="Times New Roman" w:hAnsi="Times New Roman"/>
                <w:sz w:val="24"/>
                <w:szCs w:val="24"/>
              </w:rPr>
              <w:t>3</w:t>
            </w:r>
            <w:r w:rsidRPr="00426E94">
              <w:rPr>
                <w:rFonts w:ascii="Times New Roman" w:hAnsi="Times New Roman"/>
                <w:sz w:val="24"/>
                <w:szCs w:val="24"/>
              </w:rPr>
              <w:t>.</w:t>
            </w:r>
            <w:r w:rsidR="009B78D5">
              <w:rPr>
                <w:rFonts w:ascii="Times New Roman" w:hAnsi="Times New Roman"/>
                <w:sz w:val="24"/>
                <w:szCs w:val="24"/>
              </w:rPr>
              <w:t>7</w:t>
            </w:r>
          </w:p>
          <w:p w:rsidR="00050ACE" w:rsidRPr="00426E94" w:rsidRDefault="00050ACE" w:rsidP="00050ACE">
            <w:pPr>
              <w:widowControl w:val="0"/>
              <w:spacing w:line="228" w:lineRule="auto"/>
              <w:contextualSpacing/>
              <w:jc w:val="left"/>
              <w:rPr>
                <w:rFonts w:ascii="Times New Roman" w:hAnsi="Times New Roman"/>
                <w:sz w:val="24"/>
                <w:szCs w:val="24"/>
              </w:rPr>
            </w:pPr>
            <w:r w:rsidRPr="00426E94">
              <w:rPr>
                <w:rFonts w:ascii="Times New Roman" w:hAnsi="Times New Roman"/>
                <w:sz w:val="24"/>
                <w:szCs w:val="24"/>
              </w:rPr>
              <w:t>«Субсидии предоставлены за 9 месяцев ка</w:t>
            </w:r>
            <w:r w:rsidRPr="00426E94">
              <w:rPr>
                <w:rFonts w:ascii="Times New Roman" w:hAnsi="Times New Roman"/>
                <w:sz w:val="24"/>
                <w:szCs w:val="24"/>
              </w:rPr>
              <w:t>ж</w:t>
            </w:r>
            <w:r w:rsidRPr="00426E94">
              <w:rPr>
                <w:rFonts w:ascii="Times New Roman" w:hAnsi="Times New Roman"/>
                <w:sz w:val="24"/>
                <w:szCs w:val="24"/>
              </w:rPr>
              <w:t>дого года»</w:t>
            </w: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50ACE" w:rsidRPr="00426E94" w:rsidRDefault="00050ACE" w:rsidP="00050ACE">
            <w:pPr>
              <w:widowControl w:val="0"/>
              <w:tabs>
                <w:tab w:val="left" w:pos="11057"/>
              </w:tabs>
              <w:spacing w:line="228" w:lineRule="auto"/>
              <w:contextualSpacing/>
              <w:jc w:val="center"/>
              <w:rPr>
                <w:rFonts w:ascii="Times New Roman" w:hAnsi="Times New Roman"/>
                <w:sz w:val="24"/>
                <w:szCs w:val="24"/>
              </w:rPr>
            </w:pPr>
            <w:r w:rsidRPr="00426E94">
              <w:rPr>
                <w:rFonts w:ascii="Times New Roman" w:hAnsi="Times New Roman"/>
                <w:sz w:val="24"/>
                <w:szCs w:val="24"/>
              </w:rPr>
              <w:t>31 октября 202</w:t>
            </w:r>
            <w:r>
              <w:rPr>
                <w:rFonts w:ascii="Times New Roman" w:hAnsi="Times New Roman"/>
                <w:sz w:val="24"/>
                <w:szCs w:val="24"/>
              </w:rPr>
              <w:t>6</w:t>
            </w:r>
            <w:r w:rsidRPr="00426E94">
              <w:rPr>
                <w:rFonts w:ascii="Times New Roman" w:hAnsi="Times New Roman"/>
                <w:sz w:val="24"/>
                <w:szCs w:val="24"/>
              </w:rPr>
              <w:t xml:space="preserve"> г.</w:t>
            </w:r>
          </w:p>
        </w:tc>
        <w:tc>
          <w:tcPr>
            <w:tcW w:w="2694" w:type="dxa"/>
            <w:gridSpan w:val="2"/>
            <w:vMerge/>
            <w:tcBorders>
              <w:left w:val="single" w:sz="4" w:space="0" w:color="000000"/>
              <w:right w:val="single" w:sz="4" w:space="0" w:color="000000"/>
            </w:tcBorders>
            <w:shd w:val="clear" w:color="auto" w:fill="auto"/>
            <w:tcMar>
              <w:left w:w="57" w:type="dxa"/>
              <w:right w:w="57" w:type="dxa"/>
            </w:tcMar>
          </w:tcPr>
          <w:p w:rsidR="00050ACE" w:rsidRPr="00426E94" w:rsidRDefault="00050ACE" w:rsidP="00050ACE">
            <w:pPr>
              <w:rPr>
                <w:sz w:val="24"/>
                <w:szCs w:val="24"/>
              </w:rPr>
            </w:pP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50ACE" w:rsidRPr="00426E94" w:rsidRDefault="00050ACE" w:rsidP="00050ACE">
            <w:pPr>
              <w:widowControl w:val="0"/>
              <w:tabs>
                <w:tab w:val="left" w:pos="11057"/>
              </w:tabs>
              <w:spacing w:line="228" w:lineRule="auto"/>
              <w:contextualSpacing/>
              <w:jc w:val="left"/>
              <w:rPr>
                <w:rFonts w:ascii="Times New Roman" w:hAnsi="Times New Roman"/>
                <w:sz w:val="24"/>
                <w:szCs w:val="24"/>
              </w:rPr>
            </w:pPr>
            <w:r w:rsidRPr="00426E94">
              <w:rPr>
                <w:rFonts w:ascii="Times New Roman" w:hAnsi="Times New Roman"/>
                <w:sz w:val="24"/>
                <w:szCs w:val="24"/>
              </w:rPr>
              <w:t>отчет</w:t>
            </w: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50ACE" w:rsidRPr="00426E94" w:rsidRDefault="00050ACE" w:rsidP="009B78D5">
            <w:pPr>
              <w:widowControl w:val="0"/>
              <w:tabs>
                <w:tab w:val="left" w:pos="11057"/>
              </w:tabs>
              <w:spacing w:line="228" w:lineRule="auto"/>
              <w:contextualSpacing/>
              <w:jc w:val="left"/>
              <w:rPr>
                <w:rFonts w:ascii="Times New Roman" w:hAnsi="Times New Roman"/>
                <w:sz w:val="24"/>
                <w:szCs w:val="24"/>
              </w:rPr>
            </w:pPr>
            <w:r w:rsidRPr="00426E94">
              <w:rPr>
                <w:rFonts w:ascii="Times New Roman" w:hAnsi="Times New Roman"/>
                <w:sz w:val="24"/>
                <w:szCs w:val="24"/>
              </w:rPr>
              <w:t>ПК «Отраслевой региональный регистр насел</w:t>
            </w:r>
            <w:r w:rsidRPr="00426E94">
              <w:rPr>
                <w:rFonts w:ascii="Times New Roman" w:hAnsi="Times New Roman"/>
                <w:sz w:val="24"/>
                <w:szCs w:val="24"/>
              </w:rPr>
              <w:t>е</w:t>
            </w:r>
            <w:r w:rsidRPr="00426E94">
              <w:rPr>
                <w:rFonts w:ascii="Times New Roman" w:hAnsi="Times New Roman"/>
                <w:sz w:val="24"/>
                <w:szCs w:val="24"/>
              </w:rPr>
              <w:t xml:space="preserve">ния </w:t>
            </w:r>
            <w:r w:rsidR="009B78D5">
              <w:rPr>
                <w:rFonts w:ascii="Times New Roman" w:hAnsi="Times New Roman"/>
                <w:sz w:val="24"/>
                <w:szCs w:val="24"/>
              </w:rPr>
              <w:t>РО</w:t>
            </w:r>
            <w:r w:rsidRPr="00426E94">
              <w:rPr>
                <w:rFonts w:ascii="Times New Roman" w:hAnsi="Times New Roman"/>
                <w:sz w:val="24"/>
                <w:szCs w:val="24"/>
              </w:rPr>
              <w:t>»</w:t>
            </w:r>
          </w:p>
        </w:tc>
      </w:tr>
      <w:tr w:rsidR="00050ACE" w:rsidRPr="00426E94" w:rsidTr="002202E4">
        <w:trPr>
          <w:gridAfter w:val="2"/>
          <w:wAfter w:w="15" w:type="dxa"/>
        </w:trPr>
        <w:tc>
          <w:tcPr>
            <w:tcW w:w="70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50ACE" w:rsidRPr="00426E94" w:rsidRDefault="00A2247B" w:rsidP="00050ACE">
            <w:pPr>
              <w:widowControl w:val="0"/>
              <w:tabs>
                <w:tab w:val="left" w:pos="11057"/>
              </w:tabs>
              <w:spacing w:line="228" w:lineRule="auto"/>
              <w:jc w:val="center"/>
              <w:rPr>
                <w:rFonts w:ascii="Times New Roman" w:hAnsi="Times New Roman"/>
                <w:sz w:val="24"/>
                <w:szCs w:val="24"/>
              </w:rPr>
            </w:pPr>
            <w:r>
              <w:rPr>
                <w:rFonts w:ascii="Times New Roman" w:hAnsi="Times New Roman"/>
                <w:sz w:val="24"/>
                <w:szCs w:val="24"/>
              </w:rPr>
              <w:t>1.3</w:t>
            </w:r>
            <w:r w:rsidR="00050ACE" w:rsidRPr="00426E94">
              <w:rPr>
                <w:rFonts w:ascii="Times New Roman" w:hAnsi="Times New Roman"/>
                <w:sz w:val="24"/>
                <w:szCs w:val="24"/>
              </w:rPr>
              <w:t>5.</w:t>
            </w:r>
          </w:p>
        </w:tc>
        <w:tc>
          <w:tcPr>
            <w:tcW w:w="495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50ACE" w:rsidRPr="00426E94" w:rsidRDefault="00050ACE" w:rsidP="00050ACE">
            <w:pPr>
              <w:widowControl w:val="0"/>
              <w:tabs>
                <w:tab w:val="left" w:pos="11057"/>
              </w:tabs>
              <w:spacing w:line="228" w:lineRule="auto"/>
              <w:contextualSpacing/>
              <w:jc w:val="left"/>
              <w:rPr>
                <w:rFonts w:ascii="Times New Roman" w:hAnsi="Times New Roman"/>
                <w:sz w:val="24"/>
                <w:szCs w:val="24"/>
              </w:rPr>
            </w:pPr>
            <w:r w:rsidRPr="00426E94">
              <w:rPr>
                <w:rFonts w:ascii="Times New Roman" w:hAnsi="Times New Roman"/>
                <w:sz w:val="24"/>
                <w:szCs w:val="24"/>
              </w:rPr>
              <w:t xml:space="preserve">Контрольная точка </w:t>
            </w:r>
            <w:r w:rsidR="004A6E11">
              <w:rPr>
                <w:rFonts w:ascii="Times New Roman" w:hAnsi="Times New Roman"/>
                <w:sz w:val="24"/>
                <w:szCs w:val="24"/>
              </w:rPr>
              <w:t>4</w:t>
            </w:r>
            <w:r w:rsidRPr="00426E94">
              <w:rPr>
                <w:rFonts w:ascii="Times New Roman" w:hAnsi="Times New Roman"/>
                <w:sz w:val="24"/>
                <w:szCs w:val="24"/>
              </w:rPr>
              <w:t>.</w:t>
            </w:r>
            <w:r w:rsidR="009B78D5">
              <w:rPr>
                <w:rFonts w:ascii="Times New Roman" w:hAnsi="Times New Roman"/>
                <w:sz w:val="24"/>
                <w:szCs w:val="24"/>
              </w:rPr>
              <w:t>3.8</w:t>
            </w:r>
          </w:p>
          <w:p w:rsidR="00050ACE" w:rsidRPr="00426E94" w:rsidRDefault="00050ACE" w:rsidP="00050ACE">
            <w:pPr>
              <w:widowControl w:val="0"/>
              <w:spacing w:line="228" w:lineRule="auto"/>
              <w:contextualSpacing/>
              <w:jc w:val="left"/>
              <w:rPr>
                <w:rFonts w:ascii="Times New Roman" w:hAnsi="Times New Roman"/>
                <w:sz w:val="24"/>
                <w:szCs w:val="24"/>
              </w:rPr>
            </w:pPr>
            <w:r w:rsidRPr="00426E94">
              <w:rPr>
                <w:rFonts w:ascii="Times New Roman" w:hAnsi="Times New Roman"/>
                <w:sz w:val="24"/>
                <w:szCs w:val="24"/>
              </w:rPr>
              <w:t>«Субсидии предоставлены за каждый год»</w:t>
            </w: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50ACE" w:rsidRPr="00426E94" w:rsidRDefault="00050ACE" w:rsidP="00050ACE">
            <w:pPr>
              <w:widowControl w:val="0"/>
              <w:tabs>
                <w:tab w:val="left" w:pos="11057"/>
              </w:tabs>
              <w:spacing w:line="228" w:lineRule="auto"/>
              <w:contextualSpacing/>
              <w:jc w:val="center"/>
              <w:rPr>
                <w:rFonts w:ascii="Times New Roman" w:hAnsi="Times New Roman"/>
                <w:sz w:val="24"/>
                <w:szCs w:val="24"/>
              </w:rPr>
            </w:pPr>
            <w:r w:rsidRPr="00426E94">
              <w:rPr>
                <w:rFonts w:ascii="Times New Roman" w:hAnsi="Times New Roman"/>
                <w:sz w:val="24"/>
                <w:szCs w:val="24"/>
              </w:rPr>
              <w:t>25 декабря 202</w:t>
            </w:r>
            <w:r>
              <w:rPr>
                <w:rFonts w:ascii="Times New Roman" w:hAnsi="Times New Roman"/>
                <w:sz w:val="24"/>
                <w:szCs w:val="24"/>
              </w:rPr>
              <w:t>6</w:t>
            </w:r>
            <w:r w:rsidRPr="00426E94">
              <w:rPr>
                <w:rFonts w:ascii="Times New Roman" w:hAnsi="Times New Roman"/>
                <w:sz w:val="24"/>
                <w:szCs w:val="24"/>
              </w:rPr>
              <w:t xml:space="preserve"> г.</w:t>
            </w:r>
          </w:p>
        </w:tc>
        <w:tc>
          <w:tcPr>
            <w:tcW w:w="2694" w:type="dxa"/>
            <w:gridSpan w:val="2"/>
            <w:vMerge/>
            <w:tcBorders>
              <w:left w:val="single" w:sz="4" w:space="0" w:color="000000"/>
              <w:right w:val="single" w:sz="4" w:space="0" w:color="000000"/>
            </w:tcBorders>
            <w:shd w:val="clear" w:color="auto" w:fill="auto"/>
            <w:tcMar>
              <w:left w:w="57" w:type="dxa"/>
              <w:right w:w="57" w:type="dxa"/>
            </w:tcMar>
          </w:tcPr>
          <w:p w:rsidR="00050ACE" w:rsidRPr="00426E94" w:rsidRDefault="00050ACE" w:rsidP="00050ACE">
            <w:pPr>
              <w:rPr>
                <w:sz w:val="24"/>
                <w:szCs w:val="24"/>
              </w:rPr>
            </w:pP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50ACE" w:rsidRPr="00426E94" w:rsidRDefault="00050ACE" w:rsidP="00050ACE">
            <w:pPr>
              <w:widowControl w:val="0"/>
              <w:tabs>
                <w:tab w:val="left" w:pos="11057"/>
              </w:tabs>
              <w:spacing w:line="228" w:lineRule="auto"/>
              <w:contextualSpacing/>
              <w:jc w:val="left"/>
              <w:rPr>
                <w:rFonts w:ascii="Times New Roman" w:hAnsi="Times New Roman"/>
                <w:sz w:val="24"/>
                <w:szCs w:val="24"/>
              </w:rPr>
            </w:pPr>
            <w:r w:rsidRPr="00426E94">
              <w:rPr>
                <w:rFonts w:ascii="Times New Roman" w:hAnsi="Times New Roman"/>
                <w:sz w:val="24"/>
                <w:szCs w:val="24"/>
              </w:rPr>
              <w:t>отчет</w:t>
            </w: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50ACE" w:rsidRPr="00426E94" w:rsidRDefault="00050ACE" w:rsidP="0003137A">
            <w:pPr>
              <w:widowControl w:val="0"/>
              <w:tabs>
                <w:tab w:val="left" w:pos="11057"/>
              </w:tabs>
              <w:spacing w:line="228" w:lineRule="auto"/>
              <w:contextualSpacing/>
              <w:jc w:val="left"/>
              <w:rPr>
                <w:rFonts w:ascii="Times New Roman" w:hAnsi="Times New Roman"/>
                <w:sz w:val="24"/>
                <w:szCs w:val="24"/>
              </w:rPr>
            </w:pPr>
            <w:r w:rsidRPr="00426E94">
              <w:rPr>
                <w:rFonts w:ascii="Times New Roman" w:hAnsi="Times New Roman"/>
                <w:sz w:val="24"/>
                <w:szCs w:val="24"/>
              </w:rPr>
              <w:t xml:space="preserve">официальный портал правовой информации </w:t>
            </w:r>
            <w:r w:rsidR="0003137A">
              <w:rPr>
                <w:rFonts w:ascii="Times New Roman" w:hAnsi="Times New Roman"/>
                <w:sz w:val="24"/>
                <w:szCs w:val="24"/>
              </w:rPr>
              <w:t>РО</w:t>
            </w:r>
            <w:r w:rsidRPr="00426E94">
              <w:rPr>
                <w:rFonts w:ascii="Times New Roman" w:hAnsi="Times New Roman"/>
                <w:sz w:val="24"/>
                <w:szCs w:val="24"/>
              </w:rPr>
              <w:t xml:space="preserve"> (pravo.donland.ru)</w:t>
            </w:r>
          </w:p>
        </w:tc>
      </w:tr>
      <w:tr w:rsidR="00050ACE" w:rsidRPr="00426E94" w:rsidTr="002202E4">
        <w:trPr>
          <w:gridAfter w:val="2"/>
          <w:wAfter w:w="15" w:type="dxa"/>
        </w:trPr>
        <w:tc>
          <w:tcPr>
            <w:tcW w:w="70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50ACE" w:rsidRPr="00426E94" w:rsidRDefault="00050ACE" w:rsidP="00A2247B">
            <w:pPr>
              <w:widowControl w:val="0"/>
              <w:tabs>
                <w:tab w:val="left" w:pos="11057"/>
              </w:tabs>
              <w:spacing w:line="228" w:lineRule="auto"/>
              <w:jc w:val="center"/>
              <w:rPr>
                <w:rFonts w:ascii="Times New Roman" w:hAnsi="Times New Roman"/>
                <w:sz w:val="24"/>
                <w:szCs w:val="24"/>
              </w:rPr>
            </w:pPr>
            <w:r w:rsidRPr="00426E94">
              <w:rPr>
                <w:rFonts w:ascii="Times New Roman" w:hAnsi="Times New Roman"/>
                <w:sz w:val="24"/>
                <w:szCs w:val="24"/>
              </w:rPr>
              <w:t>1.</w:t>
            </w:r>
            <w:r w:rsidR="00A2247B">
              <w:rPr>
                <w:rFonts w:ascii="Times New Roman" w:hAnsi="Times New Roman"/>
                <w:sz w:val="24"/>
                <w:szCs w:val="24"/>
              </w:rPr>
              <w:t>36.</w:t>
            </w:r>
          </w:p>
        </w:tc>
        <w:tc>
          <w:tcPr>
            <w:tcW w:w="495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50ACE" w:rsidRPr="00426E94" w:rsidRDefault="009B78D5" w:rsidP="00050ACE">
            <w:pPr>
              <w:widowControl w:val="0"/>
              <w:spacing w:line="228" w:lineRule="auto"/>
              <w:contextualSpacing/>
              <w:jc w:val="left"/>
              <w:rPr>
                <w:rFonts w:ascii="Times New Roman" w:hAnsi="Times New Roman"/>
                <w:sz w:val="24"/>
                <w:szCs w:val="24"/>
              </w:rPr>
            </w:pPr>
            <w:r>
              <w:rPr>
                <w:rFonts w:ascii="Times New Roman" w:hAnsi="Times New Roman"/>
                <w:sz w:val="24"/>
                <w:szCs w:val="24"/>
              </w:rPr>
              <w:t xml:space="preserve">Контрольная точка </w:t>
            </w:r>
            <w:r w:rsidR="004A6E11">
              <w:rPr>
                <w:rFonts w:ascii="Times New Roman" w:hAnsi="Times New Roman"/>
                <w:sz w:val="24"/>
                <w:szCs w:val="24"/>
              </w:rPr>
              <w:t>4</w:t>
            </w:r>
            <w:r>
              <w:rPr>
                <w:rFonts w:ascii="Times New Roman" w:hAnsi="Times New Roman"/>
                <w:sz w:val="24"/>
                <w:szCs w:val="24"/>
              </w:rPr>
              <w:t>.3</w:t>
            </w:r>
            <w:r w:rsidR="00050ACE" w:rsidRPr="00426E94">
              <w:rPr>
                <w:rFonts w:ascii="Times New Roman" w:hAnsi="Times New Roman"/>
                <w:sz w:val="24"/>
                <w:szCs w:val="24"/>
              </w:rPr>
              <w:t>.9</w:t>
            </w:r>
          </w:p>
          <w:p w:rsidR="00050ACE" w:rsidRPr="00426E94" w:rsidRDefault="00050ACE" w:rsidP="00050ACE">
            <w:pPr>
              <w:widowControl w:val="0"/>
              <w:spacing w:line="228" w:lineRule="auto"/>
              <w:contextualSpacing/>
              <w:jc w:val="left"/>
              <w:rPr>
                <w:rFonts w:ascii="Times New Roman" w:hAnsi="Times New Roman"/>
                <w:sz w:val="24"/>
                <w:szCs w:val="24"/>
              </w:rPr>
            </w:pPr>
            <w:r w:rsidRPr="00426E94">
              <w:rPr>
                <w:rFonts w:ascii="Times New Roman" w:hAnsi="Times New Roman"/>
                <w:sz w:val="24"/>
                <w:szCs w:val="24"/>
              </w:rPr>
              <w:t xml:space="preserve">«Предложения </w:t>
            </w:r>
            <w:proofErr w:type="gramStart"/>
            <w:r w:rsidRPr="00426E94">
              <w:rPr>
                <w:rFonts w:ascii="Times New Roman" w:hAnsi="Times New Roman"/>
                <w:sz w:val="24"/>
                <w:szCs w:val="24"/>
              </w:rPr>
              <w:t>о потребности в средствах о</w:t>
            </w:r>
            <w:r w:rsidRPr="00426E94">
              <w:rPr>
                <w:rFonts w:ascii="Times New Roman" w:hAnsi="Times New Roman"/>
                <w:sz w:val="24"/>
                <w:szCs w:val="24"/>
              </w:rPr>
              <w:t>б</w:t>
            </w:r>
            <w:r w:rsidRPr="00426E94">
              <w:rPr>
                <w:rFonts w:ascii="Times New Roman" w:hAnsi="Times New Roman"/>
                <w:sz w:val="24"/>
                <w:szCs w:val="24"/>
              </w:rPr>
              <w:t>ластного бюджета учтены в областном законе об областном бюджете на очередной год</w:t>
            </w:r>
            <w:proofErr w:type="gramEnd"/>
            <w:r w:rsidRPr="00426E94">
              <w:rPr>
                <w:rFonts w:ascii="Times New Roman" w:hAnsi="Times New Roman"/>
                <w:sz w:val="24"/>
                <w:szCs w:val="24"/>
              </w:rPr>
              <w:t xml:space="preserve"> и плановый период»</w:t>
            </w: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50ACE" w:rsidRPr="00426E94" w:rsidRDefault="00050ACE" w:rsidP="00050ACE">
            <w:pPr>
              <w:widowControl w:val="0"/>
              <w:tabs>
                <w:tab w:val="left" w:pos="11057"/>
              </w:tabs>
              <w:spacing w:line="228" w:lineRule="auto"/>
              <w:contextualSpacing/>
              <w:jc w:val="center"/>
              <w:rPr>
                <w:rFonts w:ascii="Times New Roman" w:hAnsi="Times New Roman"/>
                <w:sz w:val="24"/>
                <w:szCs w:val="24"/>
              </w:rPr>
            </w:pPr>
            <w:r w:rsidRPr="00426E94">
              <w:rPr>
                <w:rFonts w:ascii="Times New Roman" w:hAnsi="Times New Roman"/>
                <w:sz w:val="24"/>
                <w:szCs w:val="24"/>
              </w:rPr>
              <w:t>1 января 2027 г.</w:t>
            </w:r>
          </w:p>
        </w:tc>
        <w:tc>
          <w:tcPr>
            <w:tcW w:w="2694" w:type="dxa"/>
            <w:gridSpan w:val="2"/>
            <w:vMerge/>
            <w:tcBorders>
              <w:left w:val="single" w:sz="4" w:space="0" w:color="000000"/>
              <w:right w:val="single" w:sz="4" w:space="0" w:color="000000"/>
            </w:tcBorders>
            <w:shd w:val="clear" w:color="auto" w:fill="auto"/>
            <w:tcMar>
              <w:left w:w="57" w:type="dxa"/>
              <w:right w:w="57" w:type="dxa"/>
            </w:tcMar>
          </w:tcPr>
          <w:p w:rsidR="00050ACE" w:rsidRPr="00426E94" w:rsidRDefault="00050ACE" w:rsidP="00050ACE">
            <w:pPr>
              <w:rPr>
                <w:sz w:val="24"/>
                <w:szCs w:val="24"/>
              </w:rPr>
            </w:pP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50ACE" w:rsidRPr="00426E94" w:rsidRDefault="00050ACE" w:rsidP="00050ACE">
            <w:pPr>
              <w:widowControl w:val="0"/>
              <w:tabs>
                <w:tab w:val="left" w:pos="11057"/>
              </w:tabs>
              <w:spacing w:line="228" w:lineRule="auto"/>
              <w:contextualSpacing/>
              <w:jc w:val="left"/>
              <w:rPr>
                <w:rFonts w:ascii="Times New Roman" w:hAnsi="Times New Roman"/>
                <w:sz w:val="24"/>
                <w:szCs w:val="24"/>
              </w:rPr>
            </w:pPr>
            <w:r w:rsidRPr="00426E94">
              <w:rPr>
                <w:rFonts w:ascii="Times New Roman" w:hAnsi="Times New Roman"/>
                <w:sz w:val="24"/>
                <w:szCs w:val="24"/>
              </w:rPr>
              <w:t>областной закон об областном бюджете</w:t>
            </w: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50ACE" w:rsidRPr="00426E94" w:rsidRDefault="00050ACE" w:rsidP="0003137A">
            <w:pPr>
              <w:widowControl w:val="0"/>
              <w:tabs>
                <w:tab w:val="left" w:pos="11057"/>
              </w:tabs>
              <w:spacing w:line="228" w:lineRule="auto"/>
              <w:contextualSpacing/>
              <w:jc w:val="left"/>
              <w:rPr>
                <w:rFonts w:ascii="Times New Roman" w:hAnsi="Times New Roman"/>
                <w:sz w:val="24"/>
                <w:szCs w:val="24"/>
              </w:rPr>
            </w:pPr>
            <w:r w:rsidRPr="00426E94">
              <w:rPr>
                <w:rFonts w:ascii="Times New Roman" w:hAnsi="Times New Roman"/>
                <w:sz w:val="24"/>
                <w:szCs w:val="24"/>
              </w:rPr>
              <w:t xml:space="preserve">официальный портал правовой информации </w:t>
            </w:r>
            <w:r w:rsidR="0003137A">
              <w:rPr>
                <w:rFonts w:ascii="Times New Roman" w:hAnsi="Times New Roman"/>
                <w:sz w:val="24"/>
                <w:szCs w:val="24"/>
              </w:rPr>
              <w:t>РО</w:t>
            </w:r>
            <w:r w:rsidRPr="00426E94">
              <w:rPr>
                <w:rFonts w:ascii="Times New Roman" w:hAnsi="Times New Roman"/>
                <w:sz w:val="24"/>
                <w:szCs w:val="24"/>
              </w:rPr>
              <w:t xml:space="preserve"> (pravo.donland.ru)</w:t>
            </w:r>
          </w:p>
        </w:tc>
      </w:tr>
      <w:tr w:rsidR="00050ACE" w:rsidRPr="00426E94" w:rsidTr="002202E4">
        <w:trPr>
          <w:gridAfter w:val="2"/>
          <w:wAfter w:w="15" w:type="dxa"/>
        </w:trPr>
        <w:tc>
          <w:tcPr>
            <w:tcW w:w="70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50ACE" w:rsidRPr="00426E94" w:rsidRDefault="00050ACE" w:rsidP="00A2247B">
            <w:pPr>
              <w:widowControl w:val="0"/>
              <w:tabs>
                <w:tab w:val="left" w:pos="11057"/>
              </w:tabs>
              <w:spacing w:line="228" w:lineRule="auto"/>
              <w:jc w:val="center"/>
              <w:rPr>
                <w:rFonts w:ascii="Times New Roman" w:hAnsi="Times New Roman"/>
                <w:sz w:val="24"/>
                <w:szCs w:val="24"/>
              </w:rPr>
            </w:pPr>
            <w:r w:rsidRPr="00426E94">
              <w:rPr>
                <w:rFonts w:ascii="Times New Roman" w:hAnsi="Times New Roman"/>
                <w:sz w:val="24"/>
                <w:szCs w:val="24"/>
              </w:rPr>
              <w:t>1.</w:t>
            </w:r>
            <w:r w:rsidR="00A2247B">
              <w:rPr>
                <w:rFonts w:ascii="Times New Roman" w:hAnsi="Times New Roman"/>
                <w:sz w:val="24"/>
                <w:szCs w:val="24"/>
              </w:rPr>
              <w:t>37</w:t>
            </w:r>
            <w:r w:rsidRPr="00426E94">
              <w:rPr>
                <w:rFonts w:ascii="Times New Roman" w:hAnsi="Times New Roman"/>
                <w:sz w:val="24"/>
                <w:szCs w:val="24"/>
              </w:rPr>
              <w:t>.</w:t>
            </w:r>
          </w:p>
        </w:tc>
        <w:tc>
          <w:tcPr>
            <w:tcW w:w="495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50ACE" w:rsidRPr="00426E94" w:rsidRDefault="00050ACE" w:rsidP="00050ACE">
            <w:pPr>
              <w:widowControl w:val="0"/>
              <w:tabs>
                <w:tab w:val="left" w:pos="11057"/>
              </w:tabs>
              <w:spacing w:line="228" w:lineRule="auto"/>
              <w:contextualSpacing/>
              <w:jc w:val="left"/>
              <w:rPr>
                <w:rFonts w:ascii="Times New Roman" w:hAnsi="Times New Roman"/>
                <w:sz w:val="24"/>
                <w:szCs w:val="24"/>
              </w:rPr>
            </w:pPr>
            <w:r w:rsidRPr="00426E94">
              <w:rPr>
                <w:rFonts w:ascii="Times New Roman" w:hAnsi="Times New Roman"/>
                <w:sz w:val="24"/>
                <w:szCs w:val="24"/>
              </w:rPr>
              <w:t xml:space="preserve">Контрольная точка </w:t>
            </w:r>
            <w:r w:rsidR="004A6E11">
              <w:rPr>
                <w:rFonts w:ascii="Times New Roman" w:hAnsi="Times New Roman"/>
                <w:sz w:val="24"/>
                <w:szCs w:val="24"/>
              </w:rPr>
              <w:t>4</w:t>
            </w:r>
            <w:r w:rsidRPr="00426E94">
              <w:rPr>
                <w:rFonts w:ascii="Times New Roman" w:hAnsi="Times New Roman"/>
                <w:sz w:val="24"/>
                <w:szCs w:val="24"/>
              </w:rPr>
              <w:t>.</w:t>
            </w:r>
            <w:r w:rsidR="009B78D5">
              <w:rPr>
                <w:rFonts w:ascii="Times New Roman" w:hAnsi="Times New Roman"/>
                <w:sz w:val="24"/>
                <w:szCs w:val="24"/>
              </w:rPr>
              <w:t>3</w:t>
            </w:r>
            <w:r w:rsidRPr="00426E94">
              <w:rPr>
                <w:rFonts w:ascii="Times New Roman" w:hAnsi="Times New Roman"/>
                <w:sz w:val="24"/>
                <w:szCs w:val="24"/>
              </w:rPr>
              <w:t>.10</w:t>
            </w:r>
          </w:p>
          <w:p w:rsidR="00050ACE" w:rsidRPr="00426E94" w:rsidRDefault="00050ACE" w:rsidP="00050ACE">
            <w:pPr>
              <w:widowControl w:val="0"/>
              <w:spacing w:line="228" w:lineRule="auto"/>
              <w:contextualSpacing/>
              <w:jc w:val="left"/>
              <w:rPr>
                <w:rFonts w:ascii="Times New Roman" w:hAnsi="Times New Roman"/>
                <w:sz w:val="24"/>
                <w:szCs w:val="24"/>
              </w:rPr>
            </w:pPr>
            <w:r w:rsidRPr="00426E94">
              <w:rPr>
                <w:rFonts w:ascii="Times New Roman" w:hAnsi="Times New Roman"/>
                <w:sz w:val="24"/>
                <w:szCs w:val="24"/>
              </w:rPr>
              <w:t>«Субсидии предоставлены за 1-е полугодие каждого года»</w:t>
            </w: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50ACE" w:rsidRPr="00426E94" w:rsidRDefault="00050ACE" w:rsidP="00050ACE">
            <w:pPr>
              <w:widowControl w:val="0"/>
              <w:tabs>
                <w:tab w:val="left" w:pos="11057"/>
              </w:tabs>
              <w:spacing w:line="228" w:lineRule="auto"/>
              <w:contextualSpacing/>
              <w:jc w:val="center"/>
              <w:rPr>
                <w:rFonts w:ascii="Times New Roman" w:hAnsi="Times New Roman"/>
                <w:sz w:val="24"/>
                <w:szCs w:val="24"/>
              </w:rPr>
            </w:pPr>
            <w:r w:rsidRPr="00426E94">
              <w:rPr>
                <w:rFonts w:ascii="Times New Roman" w:hAnsi="Times New Roman"/>
                <w:sz w:val="24"/>
                <w:szCs w:val="24"/>
              </w:rPr>
              <w:t>31 июля 2027 г.</w:t>
            </w:r>
          </w:p>
        </w:tc>
        <w:tc>
          <w:tcPr>
            <w:tcW w:w="2694" w:type="dxa"/>
            <w:gridSpan w:val="2"/>
            <w:vMerge/>
            <w:tcBorders>
              <w:left w:val="single" w:sz="4" w:space="0" w:color="000000"/>
              <w:right w:val="single" w:sz="4" w:space="0" w:color="000000"/>
            </w:tcBorders>
            <w:shd w:val="clear" w:color="auto" w:fill="auto"/>
            <w:tcMar>
              <w:left w:w="57" w:type="dxa"/>
              <w:right w:w="57" w:type="dxa"/>
            </w:tcMar>
          </w:tcPr>
          <w:p w:rsidR="00050ACE" w:rsidRPr="00426E94" w:rsidRDefault="00050ACE" w:rsidP="00050ACE">
            <w:pPr>
              <w:rPr>
                <w:sz w:val="24"/>
                <w:szCs w:val="24"/>
              </w:rPr>
            </w:pP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50ACE" w:rsidRPr="00426E94" w:rsidRDefault="00050ACE" w:rsidP="00050ACE">
            <w:pPr>
              <w:widowControl w:val="0"/>
              <w:tabs>
                <w:tab w:val="left" w:pos="11057"/>
              </w:tabs>
              <w:spacing w:line="228" w:lineRule="auto"/>
              <w:contextualSpacing/>
              <w:jc w:val="left"/>
              <w:rPr>
                <w:rFonts w:ascii="Times New Roman" w:hAnsi="Times New Roman"/>
                <w:sz w:val="24"/>
                <w:szCs w:val="24"/>
              </w:rPr>
            </w:pPr>
            <w:r w:rsidRPr="00426E94">
              <w:rPr>
                <w:rFonts w:ascii="Times New Roman" w:hAnsi="Times New Roman"/>
                <w:sz w:val="24"/>
                <w:szCs w:val="24"/>
              </w:rPr>
              <w:t>отчет</w:t>
            </w: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50ACE" w:rsidRPr="00426E94" w:rsidRDefault="00050ACE" w:rsidP="009B78D5">
            <w:pPr>
              <w:widowControl w:val="0"/>
              <w:tabs>
                <w:tab w:val="left" w:pos="11057"/>
              </w:tabs>
              <w:spacing w:line="228" w:lineRule="auto"/>
              <w:contextualSpacing/>
              <w:jc w:val="left"/>
              <w:rPr>
                <w:rFonts w:ascii="Times New Roman" w:hAnsi="Times New Roman"/>
                <w:sz w:val="24"/>
                <w:szCs w:val="24"/>
              </w:rPr>
            </w:pPr>
            <w:r w:rsidRPr="00426E94">
              <w:rPr>
                <w:rFonts w:ascii="Times New Roman" w:hAnsi="Times New Roman"/>
                <w:sz w:val="24"/>
                <w:szCs w:val="24"/>
              </w:rPr>
              <w:t>ПК «Отраслевой региональный регистр насел</w:t>
            </w:r>
            <w:r w:rsidRPr="00426E94">
              <w:rPr>
                <w:rFonts w:ascii="Times New Roman" w:hAnsi="Times New Roman"/>
                <w:sz w:val="24"/>
                <w:szCs w:val="24"/>
              </w:rPr>
              <w:t>е</w:t>
            </w:r>
            <w:r w:rsidRPr="00426E94">
              <w:rPr>
                <w:rFonts w:ascii="Times New Roman" w:hAnsi="Times New Roman"/>
                <w:sz w:val="24"/>
                <w:szCs w:val="24"/>
              </w:rPr>
              <w:t xml:space="preserve">ния </w:t>
            </w:r>
            <w:r w:rsidR="009B78D5">
              <w:rPr>
                <w:rFonts w:ascii="Times New Roman" w:hAnsi="Times New Roman"/>
                <w:sz w:val="24"/>
                <w:szCs w:val="24"/>
              </w:rPr>
              <w:t>РО</w:t>
            </w:r>
            <w:r w:rsidRPr="00426E94">
              <w:rPr>
                <w:rFonts w:ascii="Times New Roman" w:hAnsi="Times New Roman"/>
                <w:sz w:val="24"/>
                <w:szCs w:val="24"/>
              </w:rPr>
              <w:t>»</w:t>
            </w:r>
          </w:p>
        </w:tc>
      </w:tr>
      <w:tr w:rsidR="00050ACE" w:rsidRPr="00426E94" w:rsidTr="002202E4">
        <w:trPr>
          <w:gridAfter w:val="2"/>
          <w:wAfter w:w="15" w:type="dxa"/>
        </w:trPr>
        <w:tc>
          <w:tcPr>
            <w:tcW w:w="70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50ACE" w:rsidRPr="00426E94" w:rsidRDefault="00050ACE" w:rsidP="00A2247B">
            <w:pPr>
              <w:widowControl w:val="0"/>
              <w:tabs>
                <w:tab w:val="left" w:pos="11057"/>
              </w:tabs>
              <w:spacing w:line="228" w:lineRule="auto"/>
              <w:jc w:val="center"/>
              <w:rPr>
                <w:rFonts w:ascii="Times New Roman" w:hAnsi="Times New Roman"/>
                <w:sz w:val="24"/>
                <w:szCs w:val="24"/>
              </w:rPr>
            </w:pPr>
            <w:r w:rsidRPr="00426E94">
              <w:rPr>
                <w:rFonts w:ascii="Times New Roman" w:hAnsi="Times New Roman"/>
                <w:sz w:val="24"/>
                <w:szCs w:val="24"/>
              </w:rPr>
              <w:t>1.</w:t>
            </w:r>
            <w:r w:rsidR="00A2247B">
              <w:rPr>
                <w:rFonts w:ascii="Times New Roman" w:hAnsi="Times New Roman"/>
                <w:sz w:val="24"/>
                <w:szCs w:val="24"/>
              </w:rPr>
              <w:t>38</w:t>
            </w:r>
            <w:r w:rsidRPr="00426E94">
              <w:rPr>
                <w:rFonts w:ascii="Times New Roman" w:hAnsi="Times New Roman"/>
                <w:sz w:val="24"/>
                <w:szCs w:val="24"/>
              </w:rPr>
              <w:t>.</w:t>
            </w:r>
          </w:p>
        </w:tc>
        <w:tc>
          <w:tcPr>
            <w:tcW w:w="495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50ACE" w:rsidRPr="00426E94" w:rsidRDefault="00050ACE" w:rsidP="00050ACE">
            <w:pPr>
              <w:widowControl w:val="0"/>
              <w:tabs>
                <w:tab w:val="left" w:pos="11057"/>
              </w:tabs>
              <w:spacing w:line="228" w:lineRule="auto"/>
              <w:contextualSpacing/>
              <w:jc w:val="left"/>
              <w:rPr>
                <w:rFonts w:ascii="Times New Roman" w:hAnsi="Times New Roman"/>
                <w:sz w:val="24"/>
                <w:szCs w:val="24"/>
              </w:rPr>
            </w:pPr>
            <w:r w:rsidRPr="00426E94">
              <w:rPr>
                <w:rFonts w:ascii="Times New Roman" w:hAnsi="Times New Roman"/>
                <w:sz w:val="24"/>
                <w:szCs w:val="24"/>
              </w:rPr>
              <w:t xml:space="preserve">Контрольная точка </w:t>
            </w:r>
            <w:r w:rsidR="004A6E11">
              <w:rPr>
                <w:rFonts w:ascii="Times New Roman" w:hAnsi="Times New Roman"/>
                <w:sz w:val="24"/>
                <w:szCs w:val="24"/>
              </w:rPr>
              <w:t>4</w:t>
            </w:r>
            <w:r w:rsidRPr="00426E94">
              <w:rPr>
                <w:rFonts w:ascii="Times New Roman" w:hAnsi="Times New Roman"/>
                <w:sz w:val="24"/>
                <w:szCs w:val="24"/>
              </w:rPr>
              <w:t>.</w:t>
            </w:r>
            <w:r w:rsidR="009B78D5">
              <w:rPr>
                <w:rFonts w:ascii="Times New Roman" w:hAnsi="Times New Roman"/>
                <w:sz w:val="24"/>
                <w:szCs w:val="24"/>
              </w:rPr>
              <w:t>3</w:t>
            </w:r>
            <w:r w:rsidRPr="00426E94">
              <w:rPr>
                <w:rFonts w:ascii="Times New Roman" w:hAnsi="Times New Roman"/>
                <w:sz w:val="24"/>
                <w:szCs w:val="24"/>
              </w:rPr>
              <w:t>.11</w:t>
            </w:r>
          </w:p>
          <w:p w:rsidR="00050ACE" w:rsidRPr="00426E94" w:rsidRDefault="00050ACE" w:rsidP="00050ACE">
            <w:pPr>
              <w:widowControl w:val="0"/>
              <w:spacing w:line="228" w:lineRule="auto"/>
              <w:contextualSpacing/>
              <w:jc w:val="left"/>
              <w:rPr>
                <w:rFonts w:ascii="Times New Roman" w:hAnsi="Times New Roman"/>
                <w:sz w:val="24"/>
                <w:szCs w:val="24"/>
              </w:rPr>
            </w:pPr>
            <w:r w:rsidRPr="00426E94">
              <w:rPr>
                <w:rFonts w:ascii="Times New Roman" w:hAnsi="Times New Roman"/>
                <w:sz w:val="24"/>
                <w:szCs w:val="24"/>
              </w:rPr>
              <w:t>«Субсидии предоставлены за 9 месяцев ка</w:t>
            </w:r>
            <w:r w:rsidRPr="00426E94">
              <w:rPr>
                <w:rFonts w:ascii="Times New Roman" w:hAnsi="Times New Roman"/>
                <w:sz w:val="24"/>
                <w:szCs w:val="24"/>
              </w:rPr>
              <w:t>ж</w:t>
            </w:r>
            <w:r w:rsidRPr="00426E94">
              <w:rPr>
                <w:rFonts w:ascii="Times New Roman" w:hAnsi="Times New Roman"/>
                <w:sz w:val="24"/>
                <w:szCs w:val="24"/>
              </w:rPr>
              <w:t>дого года»</w:t>
            </w: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50ACE" w:rsidRPr="00426E94" w:rsidRDefault="00050ACE" w:rsidP="00050ACE">
            <w:pPr>
              <w:widowControl w:val="0"/>
              <w:tabs>
                <w:tab w:val="left" w:pos="11057"/>
              </w:tabs>
              <w:spacing w:line="228" w:lineRule="auto"/>
              <w:contextualSpacing/>
              <w:jc w:val="center"/>
              <w:rPr>
                <w:rFonts w:ascii="Times New Roman" w:hAnsi="Times New Roman"/>
                <w:sz w:val="24"/>
                <w:szCs w:val="24"/>
              </w:rPr>
            </w:pPr>
            <w:r w:rsidRPr="00426E94">
              <w:rPr>
                <w:rFonts w:ascii="Times New Roman" w:hAnsi="Times New Roman"/>
                <w:sz w:val="24"/>
                <w:szCs w:val="24"/>
              </w:rPr>
              <w:t>31 октября 2027 г.</w:t>
            </w:r>
          </w:p>
        </w:tc>
        <w:tc>
          <w:tcPr>
            <w:tcW w:w="2694" w:type="dxa"/>
            <w:gridSpan w:val="2"/>
            <w:vMerge/>
            <w:tcBorders>
              <w:left w:val="single" w:sz="4" w:space="0" w:color="000000"/>
              <w:bottom w:val="single" w:sz="4" w:space="0" w:color="000000"/>
              <w:right w:val="single" w:sz="4" w:space="0" w:color="000000"/>
            </w:tcBorders>
            <w:shd w:val="clear" w:color="auto" w:fill="auto"/>
            <w:tcMar>
              <w:left w:w="57" w:type="dxa"/>
              <w:right w:w="57" w:type="dxa"/>
            </w:tcMar>
          </w:tcPr>
          <w:p w:rsidR="00050ACE" w:rsidRPr="00426E94" w:rsidRDefault="00050ACE" w:rsidP="00050ACE">
            <w:pPr>
              <w:rPr>
                <w:sz w:val="24"/>
                <w:szCs w:val="24"/>
              </w:rPr>
            </w:pP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50ACE" w:rsidRPr="00426E94" w:rsidRDefault="00050ACE" w:rsidP="00050ACE">
            <w:pPr>
              <w:widowControl w:val="0"/>
              <w:tabs>
                <w:tab w:val="left" w:pos="11057"/>
              </w:tabs>
              <w:spacing w:line="228" w:lineRule="auto"/>
              <w:contextualSpacing/>
              <w:jc w:val="left"/>
              <w:rPr>
                <w:rFonts w:ascii="Times New Roman" w:hAnsi="Times New Roman"/>
                <w:sz w:val="24"/>
                <w:szCs w:val="24"/>
              </w:rPr>
            </w:pPr>
            <w:r w:rsidRPr="00426E94">
              <w:rPr>
                <w:rFonts w:ascii="Times New Roman" w:hAnsi="Times New Roman"/>
                <w:sz w:val="24"/>
                <w:szCs w:val="24"/>
              </w:rPr>
              <w:t>отчет</w:t>
            </w: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50ACE" w:rsidRPr="00426E94" w:rsidRDefault="00050ACE" w:rsidP="009B78D5">
            <w:pPr>
              <w:widowControl w:val="0"/>
              <w:tabs>
                <w:tab w:val="left" w:pos="11057"/>
              </w:tabs>
              <w:spacing w:line="228" w:lineRule="auto"/>
              <w:contextualSpacing/>
              <w:jc w:val="left"/>
              <w:rPr>
                <w:rFonts w:ascii="Times New Roman" w:hAnsi="Times New Roman"/>
                <w:sz w:val="24"/>
                <w:szCs w:val="24"/>
              </w:rPr>
            </w:pPr>
            <w:r w:rsidRPr="00426E94">
              <w:rPr>
                <w:rFonts w:ascii="Times New Roman" w:hAnsi="Times New Roman"/>
                <w:sz w:val="24"/>
                <w:szCs w:val="24"/>
              </w:rPr>
              <w:t>ПК «Отраслевой региональный регистр насел</w:t>
            </w:r>
            <w:r w:rsidRPr="00426E94">
              <w:rPr>
                <w:rFonts w:ascii="Times New Roman" w:hAnsi="Times New Roman"/>
                <w:sz w:val="24"/>
                <w:szCs w:val="24"/>
              </w:rPr>
              <w:t>е</w:t>
            </w:r>
            <w:r w:rsidRPr="00426E94">
              <w:rPr>
                <w:rFonts w:ascii="Times New Roman" w:hAnsi="Times New Roman"/>
                <w:sz w:val="24"/>
                <w:szCs w:val="24"/>
              </w:rPr>
              <w:t xml:space="preserve">ния </w:t>
            </w:r>
            <w:r w:rsidR="009B78D5">
              <w:rPr>
                <w:rFonts w:ascii="Times New Roman" w:hAnsi="Times New Roman"/>
                <w:sz w:val="24"/>
                <w:szCs w:val="24"/>
              </w:rPr>
              <w:t>РО</w:t>
            </w:r>
            <w:r w:rsidRPr="00426E94">
              <w:rPr>
                <w:rFonts w:ascii="Times New Roman" w:hAnsi="Times New Roman"/>
                <w:sz w:val="24"/>
                <w:szCs w:val="24"/>
              </w:rPr>
              <w:t>»</w:t>
            </w:r>
          </w:p>
        </w:tc>
      </w:tr>
      <w:tr w:rsidR="00050ACE" w:rsidRPr="00426E94" w:rsidTr="00D125F8">
        <w:trPr>
          <w:gridAfter w:val="2"/>
          <w:wAfter w:w="15" w:type="dxa"/>
        </w:trPr>
        <w:tc>
          <w:tcPr>
            <w:tcW w:w="70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50ACE" w:rsidRPr="00426E94" w:rsidRDefault="00050ACE" w:rsidP="00A2247B">
            <w:pPr>
              <w:widowControl w:val="0"/>
              <w:tabs>
                <w:tab w:val="left" w:pos="11057"/>
              </w:tabs>
              <w:spacing w:line="228" w:lineRule="auto"/>
              <w:jc w:val="center"/>
              <w:rPr>
                <w:rFonts w:ascii="Times New Roman" w:hAnsi="Times New Roman"/>
                <w:sz w:val="24"/>
                <w:szCs w:val="24"/>
              </w:rPr>
            </w:pPr>
            <w:r w:rsidRPr="00426E94">
              <w:rPr>
                <w:rFonts w:ascii="Times New Roman" w:hAnsi="Times New Roman"/>
                <w:sz w:val="24"/>
                <w:szCs w:val="24"/>
              </w:rPr>
              <w:t>1.</w:t>
            </w:r>
            <w:r w:rsidR="00A2247B">
              <w:rPr>
                <w:rFonts w:ascii="Times New Roman" w:hAnsi="Times New Roman"/>
                <w:sz w:val="24"/>
                <w:szCs w:val="24"/>
              </w:rPr>
              <w:t>39</w:t>
            </w:r>
            <w:r w:rsidRPr="00426E94">
              <w:rPr>
                <w:rFonts w:ascii="Times New Roman" w:hAnsi="Times New Roman"/>
                <w:sz w:val="24"/>
                <w:szCs w:val="24"/>
              </w:rPr>
              <w:t>.</w:t>
            </w:r>
          </w:p>
        </w:tc>
        <w:tc>
          <w:tcPr>
            <w:tcW w:w="495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50ACE" w:rsidRPr="00426E94" w:rsidRDefault="00050ACE" w:rsidP="00050ACE">
            <w:pPr>
              <w:widowControl w:val="0"/>
              <w:tabs>
                <w:tab w:val="left" w:pos="11057"/>
              </w:tabs>
              <w:spacing w:line="228" w:lineRule="auto"/>
              <w:contextualSpacing/>
              <w:jc w:val="left"/>
              <w:rPr>
                <w:rFonts w:ascii="Times New Roman" w:hAnsi="Times New Roman"/>
                <w:sz w:val="24"/>
                <w:szCs w:val="24"/>
              </w:rPr>
            </w:pPr>
            <w:r w:rsidRPr="00426E94">
              <w:rPr>
                <w:rFonts w:ascii="Times New Roman" w:hAnsi="Times New Roman"/>
                <w:sz w:val="24"/>
                <w:szCs w:val="24"/>
              </w:rPr>
              <w:t xml:space="preserve">Контрольная точка </w:t>
            </w:r>
            <w:r w:rsidR="004A6E11">
              <w:rPr>
                <w:rFonts w:ascii="Times New Roman" w:hAnsi="Times New Roman"/>
                <w:sz w:val="24"/>
                <w:szCs w:val="24"/>
              </w:rPr>
              <w:t>4</w:t>
            </w:r>
            <w:r w:rsidRPr="00426E94">
              <w:rPr>
                <w:rFonts w:ascii="Times New Roman" w:hAnsi="Times New Roman"/>
                <w:sz w:val="24"/>
                <w:szCs w:val="24"/>
              </w:rPr>
              <w:t>.</w:t>
            </w:r>
            <w:r w:rsidR="009B78D5">
              <w:rPr>
                <w:rFonts w:ascii="Times New Roman" w:hAnsi="Times New Roman"/>
                <w:sz w:val="24"/>
                <w:szCs w:val="24"/>
              </w:rPr>
              <w:t>3</w:t>
            </w:r>
            <w:r w:rsidRPr="00426E94">
              <w:rPr>
                <w:rFonts w:ascii="Times New Roman" w:hAnsi="Times New Roman"/>
                <w:sz w:val="24"/>
                <w:szCs w:val="24"/>
              </w:rPr>
              <w:t>.12</w:t>
            </w:r>
          </w:p>
          <w:p w:rsidR="00050ACE" w:rsidRPr="00426E94" w:rsidRDefault="00050ACE" w:rsidP="00050ACE">
            <w:pPr>
              <w:widowControl w:val="0"/>
              <w:spacing w:line="228" w:lineRule="auto"/>
              <w:contextualSpacing/>
              <w:jc w:val="left"/>
              <w:rPr>
                <w:rFonts w:ascii="Times New Roman" w:hAnsi="Times New Roman"/>
                <w:sz w:val="24"/>
                <w:szCs w:val="24"/>
              </w:rPr>
            </w:pPr>
            <w:r w:rsidRPr="00426E94">
              <w:rPr>
                <w:rFonts w:ascii="Times New Roman" w:hAnsi="Times New Roman"/>
                <w:sz w:val="24"/>
                <w:szCs w:val="24"/>
              </w:rPr>
              <w:t>«Субсидии предоставлены за каждый год»</w:t>
            </w: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50ACE" w:rsidRPr="00426E94" w:rsidRDefault="00050ACE" w:rsidP="00050ACE">
            <w:pPr>
              <w:widowControl w:val="0"/>
              <w:tabs>
                <w:tab w:val="left" w:pos="11057"/>
              </w:tabs>
              <w:spacing w:line="228" w:lineRule="auto"/>
              <w:contextualSpacing/>
              <w:jc w:val="center"/>
              <w:rPr>
                <w:rFonts w:ascii="Times New Roman" w:hAnsi="Times New Roman"/>
                <w:sz w:val="24"/>
                <w:szCs w:val="24"/>
              </w:rPr>
            </w:pPr>
            <w:r w:rsidRPr="00426E94">
              <w:rPr>
                <w:rFonts w:ascii="Times New Roman" w:hAnsi="Times New Roman"/>
                <w:sz w:val="24"/>
                <w:szCs w:val="24"/>
              </w:rPr>
              <w:t>25 декабря 2027 г.</w:t>
            </w:r>
          </w:p>
        </w:tc>
        <w:tc>
          <w:tcPr>
            <w:tcW w:w="2694"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50ACE" w:rsidRPr="00426E94" w:rsidRDefault="00050ACE" w:rsidP="00050ACE">
            <w:pPr>
              <w:rPr>
                <w:sz w:val="24"/>
                <w:szCs w:val="24"/>
              </w:rPr>
            </w:pP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50ACE" w:rsidRPr="00426E94" w:rsidRDefault="00050ACE" w:rsidP="00050ACE">
            <w:pPr>
              <w:widowControl w:val="0"/>
              <w:tabs>
                <w:tab w:val="left" w:pos="11057"/>
              </w:tabs>
              <w:spacing w:line="228" w:lineRule="auto"/>
              <w:contextualSpacing/>
              <w:jc w:val="left"/>
              <w:rPr>
                <w:rFonts w:ascii="Times New Roman" w:hAnsi="Times New Roman"/>
                <w:sz w:val="24"/>
                <w:szCs w:val="24"/>
              </w:rPr>
            </w:pPr>
            <w:r w:rsidRPr="00426E94">
              <w:rPr>
                <w:rFonts w:ascii="Times New Roman" w:hAnsi="Times New Roman"/>
                <w:sz w:val="24"/>
                <w:szCs w:val="24"/>
              </w:rPr>
              <w:t>отчет</w:t>
            </w: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50ACE" w:rsidRPr="00426E94" w:rsidRDefault="00050ACE" w:rsidP="0003137A">
            <w:pPr>
              <w:widowControl w:val="0"/>
              <w:tabs>
                <w:tab w:val="left" w:pos="11057"/>
              </w:tabs>
              <w:spacing w:line="228" w:lineRule="auto"/>
              <w:contextualSpacing/>
              <w:jc w:val="left"/>
              <w:rPr>
                <w:rFonts w:ascii="Times New Roman" w:hAnsi="Times New Roman"/>
                <w:sz w:val="24"/>
                <w:szCs w:val="24"/>
              </w:rPr>
            </w:pPr>
            <w:r w:rsidRPr="00426E94">
              <w:rPr>
                <w:rFonts w:ascii="Times New Roman" w:hAnsi="Times New Roman"/>
                <w:sz w:val="24"/>
                <w:szCs w:val="24"/>
              </w:rPr>
              <w:t xml:space="preserve">официальный портал правовой информации </w:t>
            </w:r>
            <w:r w:rsidR="0003137A">
              <w:rPr>
                <w:rFonts w:ascii="Times New Roman" w:hAnsi="Times New Roman"/>
                <w:sz w:val="24"/>
                <w:szCs w:val="24"/>
              </w:rPr>
              <w:t>РО</w:t>
            </w:r>
            <w:r w:rsidRPr="00426E94">
              <w:rPr>
                <w:rFonts w:ascii="Times New Roman" w:hAnsi="Times New Roman"/>
                <w:sz w:val="24"/>
                <w:szCs w:val="24"/>
              </w:rPr>
              <w:t xml:space="preserve"> (pravo.donland.ru)</w:t>
            </w:r>
          </w:p>
        </w:tc>
      </w:tr>
    </w:tbl>
    <w:p w:rsidR="005D0A83" w:rsidRPr="00616D74" w:rsidRDefault="005D0A83" w:rsidP="00BD33F2">
      <w:pPr>
        <w:widowControl w:val="0"/>
        <w:ind w:firstLine="709"/>
        <w:rPr>
          <w:rFonts w:ascii="Times New Roman" w:hAnsi="Times New Roman"/>
          <w:sz w:val="12"/>
          <w:szCs w:val="24"/>
        </w:rPr>
      </w:pPr>
    </w:p>
    <w:p w:rsidR="00616D74" w:rsidRPr="00E35510" w:rsidRDefault="00616D74" w:rsidP="00616D74">
      <w:pPr>
        <w:ind w:left="284"/>
        <w:rPr>
          <w:rFonts w:ascii="Times New Roman" w:hAnsi="Times New Roman"/>
          <w:szCs w:val="28"/>
        </w:rPr>
      </w:pPr>
      <w:r w:rsidRPr="00E35510">
        <w:rPr>
          <w:rFonts w:ascii="Times New Roman" w:hAnsi="Times New Roman"/>
          <w:szCs w:val="28"/>
        </w:rPr>
        <w:t xml:space="preserve">Управляющий делами </w:t>
      </w:r>
    </w:p>
    <w:p w:rsidR="008C17E9" w:rsidRPr="00426E94" w:rsidRDefault="00616D74" w:rsidP="00B07FB4">
      <w:pPr>
        <w:widowControl w:val="0"/>
        <w:ind w:firstLine="284"/>
        <w:rPr>
          <w:rFonts w:ascii="Times New Roman" w:hAnsi="Times New Roman"/>
          <w:sz w:val="24"/>
          <w:szCs w:val="24"/>
        </w:rPr>
      </w:pPr>
      <w:r w:rsidRPr="00E35510">
        <w:rPr>
          <w:rFonts w:ascii="Times New Roman" w:hAnsi="Times New Roman"/>
          <w:szCs w:val="28"/>
        </w:rPr>
        <w:t xml:space="preserve">Администрации района                                          </w:t>
      </w:r>
      <w:r>
        <w:rPr>
          <w:rFonts w:ascii="Times New Roman" w:hAnsi="Times New Roman"/>
          <w:szCs w:val="28"/>
        </w:rPr>
        <w:t xml:space="preserve">                                                                                              </w:t>
      </w:r>
      <w:r w:rsidRPr="00E35510">
        <w:rPr>
          <w:rFonts w:ascii="Times New Roman" w:hAnsi="Times New Roman"/>
          <w:szCs w:val="28"/>
        </w:rPr>
        <w:t>О.В. Купина</w:t>
      </w:r>
      <w:r w:rsidR="00B07FB4">
        <w:rPr>
          <w:rFonts w:ascii="Times New Roman" w:hAnsi="Times New Roman"/>
          <w:szCs w:val="28"/>
        </w:rPr>
        <w:t xml:space="preserve"> </w:t>
      </w:r>
    </w:p>
    <w:p w:rsidR="008C17E9" w:rsidRPr="00426E94" w:rsidRDefault="008C17E9">
      <w:pPr>
        <w:rPr>
          <w:sz w:val="24"/>
          <w:szCs w:val="24"/>
        </w:rPr>
        <w:sectPr w:rsidR="008C17E9" w:rsidRPr="00426E94" w:rsidSect="00C43631">
          <w:headerReference w:type="default" r:id="rId12"/>
          <w:footerReference w:type="default" r:id="rId13"/>
          <w:pgSz w:w="16838" w:h="11906" w:orient="landscape" w:code="9"/>
          <w:pgMar w:top="1701" w:right="1245" w:bottom="567" w:left="851" w:header="709" w:footer="624" w:gutter="0"/>
          <w:cols w:space="720"/>
          <w:titlePg/>
          <w:docGrid w:linePitch="381"/>
        </w:sectPr>
      </w:pPr>
    </w:p>
    <w:p w:rsidR="008C17E9" w:rsidRPr="00426E94" w:rsidRDefault="008C17E9" w:rsidP="00E34806">
      <w:pPr>
        <w:widowControl w:val="0"/>
        <w:jc w:val="center"/>
        <w:outlineLvl w:val="2"/>
        <w:rPr>
          <w:rFonts w:ascii="Times New Roman" w:hAnsi="Times New Roman"/>
          <w:sz w:val="24"/>
          <w:szCs w:val="24"/>
        </w:rPr>
      </w:pPr>
    </w:p>
    <w:sectPr w:rsidR="008C17E9" w:rsidRPr="00426E94" w:rsidSect="005F38BE">
      <w:headerReference w:type="default" r:id="rId14"/>
      <w:footerReference w:type="default" r:id="rId15"/>
      <w:pgSz w:w="11907" w:h="16840"/>
      <w:pgMar w:top="1134" w:right="567" w:bottom="1134" w:left="1701" w:header="709" w:footer="62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2E54" w:rsidRDefault="00072E54">
      <w:r>
        <w:separator/>
      </w:r>
    </w:p>
  </w:endnote>
  <w:endnote w:type="continuationSeparator" w:id="0">
    <w:p w:rsidR="00072E54" w:rsidRDefault="00072E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XO Thames">
    <w:altName w:val="Times New Roman"/>
    <w:panose1 w:val="02020603050405020304"/>
    <w:charset w:val="CC"/>
    <w:family w:val="roman"/>
    <w:pitch w:val="variable"/>
    <w:sig w:usb0="800002FF" w:usb1="0000084A" w:usb2="00000000" w:usb3="00000000" w:csb0="00000015" w:csb1="00000000"/>
  </w:font>
  <w:font w:name="Times New Roman CYR">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Mangal">
    <w:panose1 w:val="02040503050203030202"/>
    <w:charset w:val="01"/>
    <w:family w:val="roman"/>
    <w:notTrueType/>
    <w:pitch w:val="variable"/>
    <w:sig w:usb0="00002000" w:usb1="00000000" w:usb2="00000000" w:usb3="00000000" w:csb0="00000000"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0685685"/>
      <w:docPartObj>
        <w:docPartGallery w:val="Page Numbers (Bottom of Page)"/>
        <w:docPartUnique/>
      </w:docPartObj>
    </w:sdtPr>
    <w:sdtEndPr/>
    <w:sdtContent>
      <w:p w:rsidR="00072E54" w:rsidRDefault="00072E54">
        <w:pPr>
          <w:pStyle w:val="a7"/>
          <w:jc w:val="right"/>
        </w:pPr>
        <w:r>
          <w:fldChar w:fldCharType="begin"/>
        </w:r>
        <w:r>
          <w:instrText>PAGE   \* MERGEFORMAT</w:instrText>
        </w:r>
        <w:r>
          <w:fldChar w:fldCharType="separate"/>
        </w:r>
        <w:r w:rsidR="006159B3">
          <w:rPr>
            <w:noProof/>
          </w:rPr>
          <w:t>2</w:t>
        </w:r>
        <w:r>
          <w:fldChar w:fldCharType="end"/>
        </w:r>
      </w:p>
    </w:sdtContent>
  </w:sdt>
  <w:p w:rsidR="00072E54" w:rsidRDefault="00072E54">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33241986"/>
      <w:docPartObj>
        <w:docPartGallery w:val="Page Numbers (Bottom of Page)"/>
        <w:docPartUnique/>
      </w:docPartObj>
    </w:sdtPr>
    <w:sdtEndPr/>
    <w:sdtContent>
      <w:p w:rsidR="00072E54" w:rsidRDefault="00072E54">
        <w:pPr>
          <w:pStyle w:val="a7"/>
          <w:jc w:val="right"/>
        </w:pPr>
        <w:r>
          <w:fldChar w:fldCharType="begin"/>
        </w:r>
        <w:r>
          <w:instrText>PAGE   \* MERGEFORMAT</w:instrText>
        </w:r>
        <w:r>
          <w:fldChar w:fldCharType="separate"/>
        </w:r>
        <w:r w:rsidR="006159B3">
          <w:rPr>
            <w:noProof/>
          </w:rPr>
          <w:t>97</w:t>
        </w:r>
        <w:r>
          <w:fldChar w:fldCharType="end"/>
        </w:r>
      </w:p>
    </w:sdtContent>
  </w:sdt>
  <w:p w:rsidR="00072E54" w:rsidRPr="00375C28" w:rsidRDefault="00072E54" w:rsidP="00375C28">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2E54" w:rsidRPr="00DE6F62" w:rsidRDefault="00072E54">
    <w:pPr>
      <w:rPr>
        <w:rFonts w:ascii="Times New Roman" w:hAnsi="Times New Roman"/>
        <w:sz w:val="20"/>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2E54" w:rsidRDefault="00072E54">
      <w:r>
        <w:separator/>
      </w:r>
    </w:p>
  </w:footnote>
  <w:footnote w:type="continuationSeparator" w:id="0">
    <w:p w:rsidR="00072E54" w:rsidRDefault="00072E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2E54" w:rsidRDefault="00072E54" w:rsidP="0071342E">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2E54" w:rsidRDefault="00072E54">
    <w:pPr>
      <w:framePr w:wrap="around" w:vAnchor="text" w:hAnchor="margin" w:xAlign="center" w:y="1"/>
    </w:pPr>
    <w:r>
      <w:rPr>
        <w:rFonts w:ascii="Times New Roman" w:hAnsi="Times New Roman"/>
        <w:sz w:val="20"/>
      </w:rPr>
      <w:fldChar w:fldCharType="begin"/>
    </w:r>
    <w:r>
      <w:rPr>
        <w:rFonts w:ascii="Times New Roman" w:hAnsi="Times New Roman"/>
        <w:sz w:val="20"/>
      </w:rPr>
      <w:instrText>PAGE \* Arabic</w:instrText>
    </w:r>
    <w:r>
      <w:rPr>
        <w:rFonts w:ascii="Times New Roman" w:hAnsi="Times New Roman"/>
        <w:sz w:val="20"/>
      </w:rPr>
      <w:fldChar w:fldCharType="separate"/>
    </w:r>
    <w:r w:rsidR="006159B3">
      <w:rPr>
        <w:rFonts w:ascii="Times New Roman" w:hAnsi="Times New Roman"/>
        <w:noProof/>
        <w:sz w:val="20"/>
      </w:rPr>
      <w:t>98</w:t>
    </w:r>
    <w:r>
      <w:rPr>
        <w:rFonts w:ascii="Times New Roman" w:hAnsi="Times New Roman"/>
        <w:sz w:val="20"/>
      </w:rPr>
      <w:fldChar w:fldCharType="end"/>
    </w:r>
  </w:p>
  <w:p w:rsidR="00072E54" w:rsidRDefault="00072E54">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F93572"/>
    <w:multiLevelType w:val="hybridMultilevel"/>
    <w:tmpl w:val="96E2CD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1864154"/>
    <w:multiLevelType w:val="hybridMultilevel"/>
    <w:tmpl w:val="9B9C56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49873B4"/>
    <w:multiLevelType w:val="hybridMultilevel"/>
    <w:tmpl w:val="ACD039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C1D54C1"/>
    <w:multiLevelType w:val="hybridMultilevel"/>
    <w:tmpl w:val="5E2A0594"/>
    <w:lvl w:ilvl="0" w:tplc="38DEF02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6CF25C50"/>
    <w:multiLevelType w:val="hybridMultilevel"/>
    <w:tmpl w:val="960AA7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17E9"/>
    <w:rsid w:val="00002997"/>
    <w:rsid w:val="00002A48"/>
    <w:rsid w:val="00006FD4"/>
    <w:rsid w:val="000076D8"/>
    <w:rsid w:val="0001537E"/>
    <w:rsid w:val="00015448"/>
    <w:rsid w:val="0003137A"/>
    <w:rsid w:val="00036848"/>
    <w:rsid w:val="00044BF9"/>
    <w:rsid w:val="00050ACE"/>
    <w:rsid w:val="00052498"/>
    <w:rsid w:val="000532C8"/>
    <w:rsid w:val="0005700F"/>
    <w:rsid w:val="000629E6"/>
    <w:rsid w:val="000654FD"/>
    <w:rsid w:val="00066C1A"/>
    <w:rsid w:val="00072E54"/>
    <w:rsid w:val="000825FF"/>
    <w:rsid w:val="00085FEC"/>
    <w:rsid w:val="0009170F"/>
    <w:rsid w:val="00091935"/>
    <w:rsid w:val="00094E18"/>
    <w:rsid w:val="000A7292"/>
    <w:rsid w:val="000B2D4B"/>
    <w:rsid w:val="000B5C28"/>
    <w:rsid w:val="000B7065"/>
    <w:rsid w:val="000D4BD2"/>
    <w:rsid w:val="000D7CA0"/>
    <w:rsid w:val="000E0173"/>
    <w:rsid w:val="000E253F"/>
    <w:rsid w:val="000F31C8"/>
    <w:rsid w:val="0010023D"/>
    <w:rsid w:val="0010241F"/>
    <w:rsid w:val="00102F53"/>
    <w:rsid w:val="001111A5"/>
    <w:rsid w:val="001206FB"/>
    <w:rsid w:val="0012694C"/>
    <w:rsid w:val="00130AAE"/>
    <w:rsid w:val="001333C5"/>
    <w:rsid w:val="00137299"/>
    <w:rsid w:val="00137722"/>
    <w:rsid w:val="001408F6"/>
    <w:rsid w:val="0014568A"/>
    <w:rsid w:val="0014671A"/>
    <w:rsid w:val="001607EA"/>
    <w:rsid w:val="00161B5F"/>
    <w:rsid w:val="00163D8B"/>
    <w:rsid w:val="00166F92"/>
    <w:rsid w:val="00167FCF"/>
    <w:rsid w:val="001707CE"/>
    <w:rsid w:val="0017082C"/>
    <w:rsid w:val="00173C75"/>
    <w:rsid w:val="00187154"/>
    <w:rsid w:val="00195C40"/>
    <w:rsid w:val="00195D2B"/>
    <w:rsid w:val="00196A88"/>
    <w:rsid w:val="001A2F25"/>
    <w:rsid w:val="001B2384"/>
    <w:rsid w:val="001B6F3E"/>
    <w:rsid w:val="001C2CEB"/>
    <w:rsid w:val="001D23DE"/>
    <w:rsid w:val="001D3033"/>
    <w:rsid w:val="001D617F"/>
    <w:rsid w:val="001D62E5"/>
    <w:rsid w:val="001D6AA9"/>
    <w:rsid w:val="001F0B34"/>
    <w:rsid w:val="001F16CA"/>
    <w:rsid w:val="001F3888"/>
    <w:rsid w:val="001F5163"/>
    <w:rsid w:val="001F6CC0"/>
    <w:rsid w:val="00201C05"/>
    <w:rsid w:val="00211F73"/>
    <w:rsid w:val="00216C8D"/>
    <w:rsid w:val="002202E4"/>
    <w:rsid w:val="00221C6B"/>
    <w:rsid w:val="0022329E"/>
    <w:rsid w:val="00223A36"/>
    <w:rsid w:val="00231962"/>
    <w:rsid w:val="00233EE2"/>
    <w:rsid w:val="0023667F"/>
    <w:rsid w:val="00244274"/>
    <w:rsid w:val="00245077"/>
    <w:rsid w:val="002537A2"/>
    <w:rsid w:val="002610AF"/>
    <w:rsid w:val="00262BA8"/>
    <w:rsid w:val="00274AAB"/>
    <w:rsid w:val="0028124D"/>
    <w:rsid w:val="0028284D"/>
    <w:rsid w:val="002853A7"/>
    <w:rsid w:val="0028579F"/>
    <w:rsid w:val="002876A6"/>
    <w:rsid w:val="002A01EE"/>
    <w:rsid w:val="002C20F6"/>
    <w:rsid w:val="002C52F5"/>
    <w:rsid w:val="002D282E"/>
    <w:rsid w:val="002D5A08"/>
    <w:rsid w:val="002D602E"/>
    <w:rsid w:val="002E478E"/>
    <w:rsid w:val="002E6FAB"/>
    <w:rsid w:val="002F219C"/>
    <w:rsid w:val="00302392"/>
    <w:rsid w:val="003043EC"/>
    <w:rsid w:val="00306B63"/>
    <w:rsid w:val="00311802"/>
    <w:rsid w:val="00311834"/>
    <w:rsid w:val="00314E96"/>
    <w:rsid w:val="00322C35"/>
    <w:rsid w:val="0032388D"/>
    <w:rsid w:val="00324966"/>
    <w:rsid w:val="0032703E"/>
    <w:rsid w:val="00331C1B"/>
    <w:rsid w:val="0033552B"/>
    <w:rsid w:val="003356FB"/>
    <w:rsid w:val="0034721A"/>
    <w:rsid w:val="003558CC"/>
    <w:rsid w:val="0035595B"/>
    <w:rsid w:val="00364470"/>
    <w:rsid w:val="00375C28"/>
    <w:rsid w:val="00385900"/>
    <w:rsid w:val="00387B67"/>
    <w:rsid w:val="00387EB9"/>
    <w:rsid w:val="00391188"/>
    <w:rsid w:val="00392B31"/>
    <w:rsid w:val="003A343B"/>
    <w:rsid w:val="003A4114"/>
    <w:rsid w:val="003A4CBD"/>
    <w:rsid w:val="003A60F5"/>
    <w:rsid w:val="003B37C4"/>
    <w:rsid w:val="003B6BE0"/>
    <w:rsid w:val="003C0070"/>
    <w:rsid w:val="003C10F1"/>
    <w:rsid w:val="003C240E"/>
    <w:rsid w:val="003C2820"/>
    <w:rsid w:val="003C4C4F"/>
    <w:rsid w:val="003D1608"/>
    <w:rsid w:val="003F46B4"/>
    <w:rsid w:val="003F4FBF"/>
    <w:rsid w:val="00406650"/>
    <w:rsid w:val="00416C8A"/>
    <w:rsid w:val="00426E94"/>
    <w:rsid w:val="00447CAB"/>
    <w:rsid w:val="00467F97"/>
    <w:rsid w:val="00472408"/>
    <w:rsid w:val="00473A25"/>
    <w:rsid w:val="004740FB"/>
    <w:rsid w:val="00477AD8"/>
    <w:rsid w:val="00477ED9"/>
    <w:rsid w:val="004844C8"/>
    <w:rsid w:val="00492619"/>
    <w:rsid w:val="00493B13"/>
    <w:rsid w:val="004A221F"/>
    <w:rsid w:val="004A42F0"/>
    <w:rsid w:val="004A6E11"/>
    <w:rsid w:val="004B41F4"/>
    <w:rsid w:val="004C0121"/>
    <w:rsid w:val="004C5479"/>
    <w:rsid w:val="004C57BC"/>
    <w:rsid w:val="004C688B"/>
    <w:rsid w:val="004C72AE"/>
    <w:rsid w:val="004D7DAB"/>
    <w:rsid w:val="004E383B"/>
    <w:rsid w:val="004F2D4A"/>
    <w:rsid w:val="004F51C9"/>
    <w:rsid w:val="00506E85"/>
    <w:rsid w:val="005078DF"/>
    <w:rsid w:val="00511914"/>
    <w:rsid w:val="005147FE"/>
    <w:rsid w:val="00517546"/>
    <w:rsid w:val="00530730"/>
    <w:rsid w:val="00545155"/>
    <w:rsid w:val="005515CC"/>
    <w:rsid w:val="0056121A"/>
    <w:rsid w:val="0056228F"/>
    <w:rsid w:val="00566B5D"/>
    <w:rsid w:val="00571157"/>
    <w:rsid w:val="00576C67"/>
    <w:rsid w:val="005A0868"/>
    <w:rsid w:val="005A4E9C"/>
    <w:rsid w:val="005A5180"/>
    <w:rsid w:val="005A61F8"/>
    <w:rsid w:val="005B2D13"/>
    <w:rsid w:val="005B4EE7"/>
    <w:rsid w:val="005B65E7"/>
    <w:rsid w:val="005C7400"/>
    <w:rsid w:val="005D0A83"/>
    <w:rsid w:val="005D1671"/>
    <w:rsid w:val="005D42CC"/>
    <w:rsid w:val="005E4AC9"/>
    <w:rsid w:val="005E5BD9"/>
    <w:rsid w:val="005E642A"/>
    <w:rsid w:val="005F38BE"/>
    <w:rsid w:val="006015B8"/>
    <w:rsid w:val="00602203"/>
    <w:rsid w:val="0061138F"/>
    <w:rsid w:val="00612392"/>
    <w:rsid w:val="006159B3"/>
    <w:rsid w:val="00616D74"/>
    <w:rsid w:val="00627041"/>
    <w:rsid w:val="006361F1"/>
    <w:rsid w:val="00641DBF"/>
    <w:rsid w:val="00644B8F"/>
    <w:rsid w:val="00644D60"/>
    <w:rsid w:val="006462C9"/>
    <w:rsid w:val="00647547"/>
    <w:rsid w:val="0065436E"/>
    <w:rsid w:val="006547D5"/>
    <w:rsid w:val="006579C5"/>
    <w:rsid w:val="00657D4C"/>
    <w:rsid w:val="006652CA"/>
    <w:rsid w:val="006652FB"/>
    <w:rsid w:val="00666D81"/>
    <w:rsid w:val="00667149"/>
    <w:rsid w:val="006731E7"/>
    <w:rsid w:val="0067382A"/>
    <w:rsid w:val="006840CC"/>
    <w:rsid w:val="00684F88"/>
    <w:rsid w:val="00694CCC"/>
    <w:rsid w:val="0069729B"/>
    <w:rsid w:val="006A13BE"/>
    <w:rsid w:val="006A467D"/>
    <w:rsid w:val="006A5A18"/>
    <w:rsid w:val="006A61EA"/>
    <w:rsid w:val="006A6DE4"/>
    <w:rsid w:val="006B05E7"/>
    <w:rsid w:val="006C3A57"/>
    <w:rsid w:val="006C3FD6"/>
    <w:rsid w:val="006C4C49"/>
    <w:rsid w:val="006D37A6"/>
    <w:rsid w:val="006D431A"/>
    <w:rsid w:val="006D5D79"/>
    <w:rsid w:val="006D70D2"/>
    <w:rsid w:val="006E312E"/>
    <w:rsid w:val="006F3156"/>
    <w:rsid w:val="006F7257"/>
    <w:rsid w:val="0070417D"/>
    <w:rsid w:val="00711691"/>
    <w:rsid w:val="00711F28"/>
    <w:rsid w:val="0071342E"/>
    <w:rsid w:val="0072216E"/>
    <w:rsid w:val="00726392"/>
    <w:rsid w:val="007339BF"/>
    <w:rsid w:val="0073685F"/>
    <w:rsid w:val="00737ADA"/>
    <w:rsid w:val="00741B42"/>
    <w:rsid w:val="0074244E"/>
    <w:rsid w:val="00744808"/>
    <w:rsid w:val="00745F5B"/>
    <w:rsid w:val="00746A62"/>
    <w:rsid w:val="00746E39"/>
    <w:rsid w:val="0075256F"/>
    <w:rsid w:val="00761E97"/>
    <w:rsid w:val="007664E9"/>
    <w:rsid w:val="00766C0D"/>
    <w:rsid w:val="007702FC"/>
    <w:rsid w:val="00774421"/>
    <w:rsid w:val="007755FA"/>
    <w:rsid w:val="00781225"/>
    <w:rsid w:val="0078332A"/>
    <w:rsid w:val="00785E39"/>
    <w:rsid w:val="007870C3"/>
    <w:rsid w:val="00794FEF"/>
    <w:rsid w:val="007A4EE0"/>
    <w:rsid w:val="007B0353"/>
    <w:rsid w:val="007B406C"/>
    <w:rsid w:val="007B4706"/>
    <w:rsid w:val="007B7263"/>
    <w:rsid w:val="007C0568"/>
    <w:rsid w:val="007C566B"/>
    <w:rsid w:val="007D6D61"/>
    <w:rsid w:val="007E0493"/>
    <w:rsid w:val="007E1162"/>
    <w:rsid w:val="007E7F82"/>
    <w:rsid w:val="007F31C4"/>
    <w:rsid w:val="007F65F1"/>
    <w:rsid w:val="008063A4"/>
    <w:rsid w:val="00811ACA"/>
    <w:rsid w:val="00811F35"/>
    <w:rsid w:val="00817E2E"/>
    <w:rsid w:val="008233E8"/>
    <w:rsid w:val="008255AD"/>
    <w:rsid w:val="00827C6C"/>
    <w:rsid w:val="00830A3F"/>
    <w:rsid w:val="00831E3B"/>
    <w:rsid w:val="00836E60"/>
    <w:rsid w:val="0083734D"/>
    <w:rsid w:val="00840122"/>
    <w:rsid w:val="0084425B"/>
    <w:rsid w:val="0084743D"/>
    <w:rsid w:val="00856568"/>
    <w:rsid w:val="00875B98"/>
    <w:rsid w:val="0088393D"/>
    <w:rsid w:val="008854F4"/>
    <w:rsid w:val="00885EBC"/>
    <w:rsid w:val="008A1670"/>
    <w:rsid w:val="008A3B6D"/>
    <w:rsid w:val="008A75B6"/>
    <w:rsid w:val="008B0D2E"/>
    <w:rsid w:val="008B27F0"/>
    <w:rsid w:val="008B2F24"/>
    <w:rsid w:val="008C17E9"/>
    <w:rsid w:val="008D106E"/>
    <w:rsid w:val="008D4D1D"/>
    <w:rsid w:val="008E1598"/>
    <w:rsid w:val="008E15AE"/>
    <w:rsid w:val="008E7423"/>
    <w:rsid w:val="008E7695"/>
    <w:rsid w:val="008F5F08"/>
    <w:rsid w:val="008F5FF5"/>
    <w:rsid w:val="008F79AA"/>
    <w:rsid w:val="00907CED"/>
    <w:rsid w:val="0091197C"/>
    <w:rsid w:val="0091400A"/>
    <w:rsid w:val="0091560C"/>
    <w:rsid w:val="009208AA"/>
    <w:rsid w:val="009317D6"/>
    <w:rsid w:val="00940829"/>
    <w:rsid w:val="00942A58"/>
    <w:rsid w:val="00944BFD"/>
    <w:rsid w:val="00952444"/>
    <w:rsid w:val="00955F84"/>
    <w:rsid w:val="00960C10"/>
    <w:rsid w:val="009636A4"/>
    <w:rsid w:val="009649D6"/>
    <w:rsid w:val="0096758E"/>
    <w:rsid w:val="00972EDD"/>
    <w:rsid w:val="00973E79"/>
    <w:rsid w:val="00976BF4"/>
    <w:rsid w:val="00981332"/>
    <w:rsid w:val="009832DB"/>
    <w:rsid w:val="00984B87"/>
    <w:rsid w:val="0098641A"/>
    <w:rsid w:val="00987A98"/>
    <w:rsid w:val="0099337A"/>
    <w:rsid w:val="0099555A"/>
    <w:rsid w:val="0099737A"/>
    <w:rsid w:val="009A06B4"/>
    <w:rsid w:val="009A0B6B"/>
    <w:rsid w:val="009B07D0"/>
    <w:rsid w:val="009B664E"/>
    <w:rsid w:val="009B78D5"/>
    <w:rsid w:val="009C3FB8"/>
    <w:rsid w:val="009D33D9"/>
    <w:rsid w:val="009D6280"/>
    <w:rsid w:val="009D62C7"/>
    <w:rsid w:val="009D6A6E"/>
    <w:rsid w:val="009D7A06"/>
    <w:rsid w:val="009E50D0"/>
    <w:rsid w:val="009F3A74"/>
    <w:rsid w:val="00A2247B"/>
    <w:rsid w:val="00A254CB"/>
    <w:rsid w:val="00A2565E"/>
    <w:rsid w:val="00A30737"/>
    <w:rsid w:val="00A378A3"/>
    <w:rsid w:val="00A41F88"/>
    <w:rsid w:val="00A439A8"/>
    <w:rsid w:val="00A448D0"/>
    <w:rsid w:val="00A57CE3"/>
    <w:rsid w:val="00A64CCF"/>
    <w:rsid w:val="00A7203F"/>
    <w:rsid w:val="00A82D21"/>
    <w:rsid w:val="00A93105"/>
    <w:rsid w:val="00AC1D57"/>
    <w:rsid w:val="00AD07A0"/>
    <w:rsid w:val="00AD613F"/>
    <w:rsid w:val="00AE34BF"/>
    <w:rsid w:val="00AE6AE0"/>
    <w:rsid w:val="00AE7D1B"/>
    <w:rsid w:val="00AF4DAE"/>
    <w:rsid w:val="00B052B6"/>
    <w:rsid w:val="00B07FB4"/>
    <w:rsid w:val="00B10839"/>
    <w:rsid w:val="00B12904"/>
    <w:rsid w:val="00B22C63"/>
    <w:rsid w:val="00B27D03"/>
    <w:rsid w:val="00B34AFE"/>
    <w:rsid w:val="00B3554A"/>
    <w:rsid w:val="00B37829"/>
    <w:rsid w:val="00B438D9"/>
    <w:rsid w:val="00B441F2"/>
    <w:rsid w:val="00B5049D"/>
    <w:rsid w:val="00B563FA"/>
    <w:rsid w:val="00B62D86"/>
    <w:rsid w:val="00B87F09"/>
    <w:rsid w:val="00B90D6B"/>
    <w:rsid w:val="00B92BA5"/>
    <w:rsid w:val="00B930F8"/>
    <w:rsid w:val="00B94B35"/>
    <w:rsid w:val="00B975EB"/>
    <w:rsid w:val="00BA4989"/>
    <w:rsid w:val="00BB4017"/>
    <w:rsid w:val="00BB6A3D"/>
    <w:rsid w:val="00BB7C5C"/>
    <w:rsid w:val="00BC2900"/>
    <w:rsid w:val="00BC441C"/>
    <w:rsid w:val="00BD1B48"/>
    <w:rsid w:val="00BD33F2"/>
    <w:rsid w:val="00BE3FC1"/>
    <w:rsid w:val="00BE61CA"/>
    <w:rsid w:val="00BF10B9"/>
    <w:rsid w:val="00BF5862"/>
    <w:rsid w:val="00BF762A"/>
    <w:rsid w:val="00BF77FB"/>
    <w:rsid w:val="00C20E48"/>
    <w:rsid w:val="00C21EFB"/>
    <w:rsid w:val="00C43631"/>
    <w:rsid w:val="00C4634E"/>
    <w:rsid w:val="00C478F8"/>
    <w:rsid w:val="00C55EA4"/>
    <w:rsid w:val="00C776F8"/>
    <w:rsid w:val="00C926B0"/>
    <w:rsid w:val="00C9453F"/>
    <w:rsid w:val="00CA1CBC"/>
    <w:rsid w:val="00CA2328"/>
    <w:rsid w:val="00CA40D2"/>
    <w:rsid w:val="00CA5669"/>
    <w:rsid w:val="00CB6F3D"/>
    <w:rsid w:val="00CB7E11"/>
    <w:rsid w:val="00CC2ABA"/>
    <w:rsid w:val="00CC7EB0"/>
    <w:rsid w:val="00CD19D8"/>
    <w:rsid w:val="00CD5031"/>
    <w:rsid w:val="00CE1CE6"/>
    <w:rsid w:val="00CE22E0"/>
    <w:rsid w:val="00D011C7"/>
    <w:rsid w:val="00D033D7"/>
    <w:rsid w:val="00D0340B"/>
    <w:rsid w:val="00D125F8"/>
    <w:rsid w:val="00D128EB"/>
    <w:rsid w:val="00D12AFB"/>
    <w:rsid w:val="00D25F99"/>
    <w:rsid w:val="00D2605F"/>
    <w:rsid w:val="00D26DF2"/>
    <w:rsid w:val="00D27002"/>
    <w:rsid w:val="00D30D4A"/>
    <w:rsid w:val="00D31C92"/>
    <w:rsid w:val="00D37BA1"/>
    <w:rsid w:val="00D415DA"/>
    <w:rsid w:val="00D52FCF"/>
    <w:rsid w:val="00D557CA"/>
    <w:rsid w:val="00D57EC7"/>
    <w:rsid w:val="00D60B3E"/>
    <w:rsid w:val="00D626CF"/>
    <w:rsid w:val="00D645A8"/>
    <w:rsid w:val="00D6780A"/>
    <w:rsid w:val="00D678D8"/>
    <w:rsid w:val="00D72C1F"/>
    <w:rsid w:val="00D74471"/>
    <w:rsid w:val="00D779AA"/>
    <w:rsid w:val="00D809F6"/>
    <w:rsid w:val="00D8413E"/>
    <w:rsid w:val="00D936DF"/>
    <w:rsid w:val="00D9388F"/>
    <w:rsid w:val="00DA769F"/>
    <w:rsid w:val="00DA7D49"/>
    <w:rsid w:val="00DB6526"/>
    <w:rsid w:val="00DC3CD3"/>
    <w:rsid w:val="00DC68A6"/>
    <w:rsid w:val="00DD0AD0"/>
    <w:rsid w:val="00DD28B1"/>
    <w:rsid w:val="00DD797C"/>
    <w:rsid w:val="00DE0717"/>
    <w:rsid w:val="00DE136E"/>
    <w:rsid w:val="00DE6F62"/>
    <w:rsid w:val="00DE7AA8"/>
    <w:rsid w:val="00DF510E"/>
    <w:rsid w:val="00DF54F9"/>
    <w:rsid w:val="00DF71C1"/>
    <w:rsid w:val="00E0026F"/>
    <w:rsid w:val="00E04242"/>
    <w:rsid w:val="00E06B4A"/>
    <w:rsid w:val="00E10DBC"/>
    <w:rsid w:val="00E13CB9"/>
    <w:rsid w:val="00E14B1A"/>
    <w:rsid w:val="00E34806"/>
    <w:rsid w:val="00E34837"/>
    <w:rsid w:val="00E372BE"/>
    <w:rsid w:val="00E4134B"/>
    <w:rsid w:val="00E44526"/>
    <w:rsid w:val="00E460FF"/>
    <w:rsid w:val="00E51526"/>
    <w:rsid w:val="00E65F4B"/>
    <w:rsid w:val="00E71D90"/>
    <w:rsid w:val="00E7392D"/>
    <w:rsid w:val="00E777BD"/>
    <w:rsid w:val="00E8260C"/>
    <w:rsid w:val="00E847A5"/>
    <w:rsid w:val="00E915C8"/>
    <w:rsid w:val="00E91A2C"/>
    <w:rsid w:val="00EA5A36"/>
    <w:rsid w:val="00EA66B6"/>
    <w:rsid w:val="00EB0DCE"/>
    <w:rsid w:val="00EB16CC"/>
    <w:rsid w:val="00EB3B59"/>
    <w:rsid w:val="00EB67E4"/>
    <w:rsid w:val="00EB68DD"/>
    <w:rsid w:val="00EB78EB"/>
    <w:rsid w:val="00EC7E6A"/>
    <w:rsid w:val="00ED0845"/>
    <w:rsid w:val="00ED20BA"/>
    <w:rsid w:val="00ED7C2E"/>
    <w:rsid w:val="00EE064F"/>
    <w:rsid w:val="00EE7DC2"/>
    <w:rsid w:val="00EF5346"/>
    <w:rsid w:val="00F00CD3"/>
    <w:rsid w:val="00F07E50"/>
    <w:rsid w:val="00F11A47"/>
    <w:rsid w:val="00F13B36"/>
    <w:rsid w:val="00F175A5"/>
    <w:rsid w:val="00F26EC2"/>
    <w:rsid w:val="00F277BA"/>
    <w:rsid w:val="00F373E2"/>
    <w:rsid w:val="00F4461D"/>
    <w:rsid w:val="00F53091"/>
    <w:rsid w:val="00F53445"/>
    <w:rsid w:val="00F54FA7"/>
    <w:rsid w:val="00F55690"/>
    <w:rsid w:val="00F568FC"/>
    <w:rsid w:val="00F61B3C"/>
    <w:rsid w:val="00F61CE5"/>
    <w:rsid w:val="00F70F65"/>
    <w:rsid w:val="00F722BC"/>
    <w:rsid w:val="00F7243C"/>
    <w:rsid w:val="00F72DE3"/>
    <w:rsid w:val="00F808E2"/>
    <w:rsid w:val="00F8335A"/>
    <w:rsid w:val="00F8685C"/>
    <w:rsid w:val="00F90FAC"/>
    <w:rsid w:val="00F91CCE"/>
    <w:rsid w:val="00F94DB3"/>
    <w:rsid w:val="00FB216D"/>
    <w:rsid w:val="00FB68C5"/>
    <w:rsid w:val="00FB7A52"/>
    <w:rsid w:val="00FC63D9"/>
    <w:rsid w:val="00FD1819"/>
    <w:rsid w:val="00FD7043"/>
    <w:rsid w:val="00FE1A95"/>
    <w:rsid w:val="00FE52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XO Thames" w:eastAsia="Times New Roman" w:hAnsi="XO Thames" w:cs="Times New Roman"/>
        <w:color w:val="000000"/>
        <w:sz w:val="24"/>
        <w:lang w:val="ru-RU" w:eastAsia="ru-RU" w:bidi="ar-SA"/>
      </w:rPr>
    </w:rPrDefault>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semiHidden="0" w:uiPriority="9" w:qFormat="1"/>
    <w:lsdException w:name="heading 3" w:semiHidden="0" w:uiPriority="9" w:qFormat="1"/>
    <w:lsdException w:name="heading 4" w:semiHidden="0" w:uiPriority="9" w:qFormat="1"/>
    <w:lsdException w:name="heading 5" w:semiHidden="0" w:uiPriority="9" w:qFormat="1"/>
    <w:lsdException w:name="heading 6" w:semiHidden="0" w:uiPriority="9" w:qFormat="1"/>
    <w:lsdException w:name="heading 7" w:semiHidden="0" w:uiPriority="9" w:qFormat="1"/>
    <w:lsdException w:name="heading 8" w:semiHidden="0" w:uiPriority="9" w:qFormat="1"/>
    <w:lsdException w:name="heading 9" w:semiHidden="0" w:uiPriority="9"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semiHidden="0" w:uiPriority="39"/>
    <w:lsdException w:name="toc 2" w:semiHidden="0" w:uiPriority="39"/>
    <w:lsdException w:name="toc 3" w:semiHidden="0" w:uiPriority="39"/>
    <w:lsdException w:name="toc 4" w:semiHidden="0" w:uiPriority="39"/>
    <w:lsdException w:name="toc 5" w:semiHidden="0" w:uiPriority="39"/>
    <w:lsdException w:name="toc 6" w:semiHidden="0" w:uiPriority="39"/>
    <w:lsdException w:name="toc 7" w:semiHidden="0" w:uiPriority="39"/>
    <w:lsdException w:name="toc 8" w:semiHidden="0" w:uiPriority="39"/>
    <w:lsdException w:name="toc 9" w:semiHidden="0" w:uiPriority="39"/>
    <w:lsdException w:name="Normal Indent" w:unhideWhenUsed="1"/>
    <w:lsdException w:name="footnote text" w:unhideWhenUsed="1"/>
    <w:lsdException w:name="annotation text" w:uiPriority="0" w:unhideWhenUsed="1"/>
    <w:lsdException w:name="header" w:uiPriority="0" w:unhideWhenUsed="1"/>
    <w:lsdException w:name="footer"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Default Paragraph Font" w:uiPriority="1" w:unhideWhenUsed="1"/>
    <w:lsdException w:name="Body Text" w:uiPriority="0" w:unhideWhenUsed="1"/>
    <w:lsdException w:name="Body Text Indent" w:uiPriority="0"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iPriority="0" w:unhideWhenUsed="1"/>
    <w:lsdException w:name="Body Text First Indent 2" w:unhideWhenUsed="1"/>
    <w:lsdException w:name="Note Heading" w:unhideWhenUsed="1"/>
    <w:lsdException w:name="Body Text 2" w:uiPriority="0" w:unhideWhenUsed="1"/>
    <w:lsdException w:name="Body Text 3" w:uiPriority="0" w:unhideWhenUsed="1"/>
    <w:lsdException w:name="Body Text Indent 2" w:uiPriority="0" w:unhideWhenUsed="1"/>
    <w:lsdException w:name="Body Text Indent 3" w:uiPriority="0" w:unhideWhenUsed="1"/>
    <w:lsdException w:name="Block Text" w:unhideWhenUsed="1"/>
    <w:lsdException w:name="Hyperlink" w:semiHidden="0"/>
    <w:lsdException w:name="FollowedHyperlink" w:unhideWhenUsed="1"/>
    <w:lsdException w:name="Strong" w:semiHidden="0" w:uiPriority="22" w:qFormat="1"/>
    <w:lsdException w:name="Emphasis" w:semiHidden="0" w:uiPriority="20" w:qFormat="1"/>
    <w:lsdException w:name="Document Map" w:uiPriority="0" w:unhideWhenUsed="1"/>
    <w:lsdException w:name="Plain Text" w:uiPriority="0"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iPriority="0" w:unhideWhenUsed="1"/>
    <w:lsdException w:name="HTML Sample" w:unhideWhenUsed="1"/>
    <w:lsdException w:name="HTML Typewriter" w:unhideWhenUsed="1"/>
    <w:lsdException w:name="HTML Variable" w:unhideWhenUsed="1"/>
    <w:lsdException w:name="Normal Table" w:unhideWhenUsed="1"/>
    <w:lsdException w:name="annotation subject" w:uiPriority="0"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iPriority="0" w:unhideWhenUsed="1"/>
    <w:lsdException w:name="Table Grid" w:semiHidden="0" w:uiPriority="0"/>
    <w:lsdException w:name="Table Theme" w:unhideWhenUsed="1"/>
    <w:lsdException w:name="No Spacing" w:semiHidden="0" w:uiPriority="0" w:qFormat="1"/>
    <w:lsdException w:name="Light Shading" w:semiHidden="0" w:uiPriority="60"/>
    <w:lsdException w:name="Light List" w:semiHidden="0" w:uiPriority="0"/>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0" w:qFormat="1"/>
    <w:lsdException w:name="Quote" w:semiHidden="0" w:uiPriority="0" w:qFormat="1"/>
    <w:lsdException w:name="Intense Quote" w:semiHidden="0" w:uiPriority="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pPr>
      <w:jc w:val="both"/>
    </w:pPr>
    <w:rPr>
      <w:sz w:val="28"/>
    </w:rPr>
  </w:style>
  <w:style w:type="paragraph" w:styleId="1">
    <w:name w:val="heading 1"/>
    <w:next w:val="a"/>
    <w:link w:val="10"/>
    <w:uiPriority w:val="9"/>
    <w:qFormat/>
    <w:pPr>
      <w:spacing w:before="120" w:after="120"/>
      <w:jc w:val="both"/>
      <w:outlineLvl w:val="0"/>
    </w:pPr>
    <w:rPr>
      <w:b/>
      <w:sz w:val="32"/>
    </w:rPr>
  </w:style>
  <w:style w:type="paragraph" w:styleId="2">
    <w:name w:val="heading 2"/>
    <w:next w:val="a"/>
    <w:link w:val="20"/>
    <w:uiPriority w:val="9"/>
    <w:qFormat/>
    <w:pPr>
      <w:spacing w:before="120" w:after="120"/>
      <w:jc w:val="both"/>
      <w:outlineLvl w:val="1"/>
    </w:pPr>
    <w:rPr>
      <w:b/>
      <w:sz w:val="28"/>
    </w:rPr>
  </w:style>
  <w:style w:type="paragraph" w:styleId="3">
    <w:name w:val="heading 3"/>
    <w:next w:val="a"/>
    <w:link w:val="30"/>
    <w:uiPriority w:val="9"/>
    <w:qFormat/>
    <w:pPr>
      <w:spacing w:before="120" w:after="120"/>
      <w:jc w:val="both"/>
      <w:outlineLvl w:val="2"/>
    </w:pPr>
    <w:rPr>
      <w:b/>
      <w:sz w:val="26"/>
    </w:rPr>
  </w:style>
  <w:style w:type="paragraph" w:styleId="4">
    <w:name w:val="heading 4"/>
    <w:next w:val="a"/>
    <w:link w:val="40"/>
    <w:uiPriority w:val="9"/>
    <w:qFormat/>
    <w:pPr>
      <w:spacing w:before="120" w:after="120"/>
      <w:jc w:val="both"/>
      <w:outlineLvl w:val="3"/>
    </w:pPr>
    <w:rPr>
      <w:b/>
    </w:rPr>
  </w:style>
  <w:style w:type="paragraph" w:styleId="5">
    <w:name w:val="heading 5"/>
    <w:next w:val="a"/>
    <w:link w:val="50"/>
    <w:uiPriority w:val="9"/>
    <w:qFormat/>
    <w:pPr>
      <w:spacing w:before="120" w:after="120"/>
      <w:jc w:val="both"/>
      <w:outlineLvl w:val="4"/>
    </w:pPr>
    <w:rPr>
      <w:b/>
      <w:sz w:val="22"/>
    </w:rPr>
  </w:style>
  <w:style w:type="paragraph" w:styleId="6">
    <w:name w:val="heading 6"/>
    <w:basedOn w:val="a"/>
    <w:next w:val="a"/>
    <w:link w:val="60"/>
    <w:uiPriority w:val="9"/>
    <w:qFormat/>
    <w:pPr>
      <w:spacing w:line="264" w:lineRule="auto"/>
      <w:ind w:firstLine="709"/>
      <w:outlineLvl w:val="5"/>
    </w:pPr>
    <w:rPr>
      <w:rFonts w:ascii="Times New Roman" w:hAnsi="Times New Roman"/>
      <w:b/>
      <w:color w:val="595959"/>
      <w:spacing w:val="5"/>
    </w:rPr>
  </w:style>
  <w:style w:type="paragraph" w:styleId="7">
    <w:name w:val="heading 7"/>
    <w:basedOn w:val="a"/>
    <w:next w:val="a"/>
    <w:link w:val="70"/>
    <w:uiPriority w:val="9"/>
    <w:qFormat/>
    <w:pPr>
      <w:ind w:firstLine="709"/>
      <w:outlineLvl w:val="6"/>
    </w:pPr>
    <w:rPr>
      <w:rFonts w:ascii="Times New Roman" w:hAnsi="Times New Roman"/>
      <w:b/>
      <w:i/>
      <w:color w:val="5A5A5A"/>
      <w:sz w:val="20"/>
    </w:rPr>
  </w:style>
  <w:style w:type="paragraph" w:styleId="8">
    <w:name w:val="heading 8"/>
    <w:basedOn w:val="a"/>
    <w:next w:val="a"/>
    <w:link w:val="80"/>
    <w:uiPriority w:val="9"/>
    <w:qFormat/>
    <w:pPr>
      <w:ind w:firstLine="709"/>
      <w:outlineLvl w:val="7"/>
    </w:pPr>
    <w:rPr>
      <w:rFonts w:ascii="Times New Roman" w:hAnsi="Times New Roman"/>
      <w:b/>
      <w:color w:val="7F7F7F"/>
      <w:sz w:val="20"/>
    </w:rPr>
  </w:style>
  <w:style w:type="paragraph" w:styleId="9">
    <w:name w:val="heading 9"/>
    <w:basedOn w:val="a"/>
    <w:next w:val="a"/>
    <w:link w:val="90"/>
    <w:uiPriority w:val="9"/>
    <w:qFormat/>
    <w:pPr>
      <w:spacing w:line="264" w:lineRule="auto"/>
      <w:ind w:firstLine="709"/>
      <w:outlineLvl w:val="8"/>
    </w:pPr>
    <w:rPr>
      <w:rFonts w:ascii="Times New Roman" w:hAnsi="Times New Roman"/>
      <w:b/>
      <w:i/>
      <w:color w:val="7F7F7F"/>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Обычный1"/>
    <w:rPr>
      <w:sz w:val="28"/>
    </w:rPr>
  </w:style>
  <w:style w:type="paragraph" w:customStyle="1" w:styleId="xl147">
    <w:name w:val="xl147"/>
    <w:basedOn w:val="a"/>
    <w:link w:val="xl1470"/>
    <w:pPr>
      <w:spacing w:beforeAutospacing="1" w:afterAutospacing="1"/>
      <w:jc w:val="left"/>
    </w:pPr>
    <w:rPr>
      <w:rFonts w:ascii="Times New Roman" w:hAnsi="Times New Roman"/>
    </w:rPr>
  </w:style>
  <w:style w:type="character" w:customStyle="1" w:styleId="xl1470">
    <w:name w:val="xl147"/>
    <w:basedOn w:val="11"/>
    <w:link w:val="xl147"/>
    <w:rPr>
      <w:rFonts w:ascii="Times New Roman" w:hAnsi="Times New Roman"/>
      <w:sz w:val="28"/>
    </w:rPr>
  </w:style>
  <w:style w:type="paragraph" w:customStyle="1" w:styleId="xl125">
    <w:name w:val="xl125"/>
    <w:basedOn w:val="a"/>
    <w:link w:val="xl1250"/>
    <w:pPr>
      <w:spacing w:beforeAutospacing="1" w:afterAutospacing="1"/>
      <w:jc w:val="left"/>
    </w:pPr>
    <w:rPr>
      <w:rFonts w:ascii="Times New Roman CYR" w:hAnsi="Times New Roman CYR"/>
    </w:rPr>
  </w:style>
  <w:style w:type="character" w:customStyle="1" w:styleId="xl1250">
    <w:name w:val="xl125"/>
    <w:basedOn w:val="11"/>
    <w:link w:val="xl125"/>
    <w:rPr>
      <w:rFonts w:ascii="Times New Roman CYR" w:hAnsi="Times New Roman CYR"/>
      <w:sz w:val="28"/>
    </w:rPr>
  </w:style>
  <w:style w:type="paragraph" w:styleId="21">
    <w:name w:val="toc 2"/>
    <w:next w:val="a"/>
    <w:link w:val="22"/>
    <w:uiPriority w:val="39"/>
    <w:pPr>
      <w:ind w:left="200"/>
    </w:pPr>
    <w:rPr>
      <w:sz w:val="28"/>
    </w:rPr>
  </w:style>
  <w:style w:type="character" w:customStyle="1" w:styleId="22">
    <w:name w:val="Оглавление 2 Знак"/>
    <w:link w:val="21"/>
    <w:rPr>
      <w:sz w:val="28"/>
    </w:rPr>
  </w:style>
  <w:style w:type="paragraph" w:customStyle="1" w:styleId="xl167">
    <w:name w:val="xl167"/>
    <w:basedOn w:val="a"/>
    <w:link w:val="xl1670"/>
    <w:pPr>
      <w:spacing w:beforeAutospacing="1" w:afterAutospacing="1"/>
      <w:jc w:val="left"/>
    </w:pPr>
    <w:rPr>
      <w:rFonts w:ascii="Times New Roman" w:hAnsi="Times New Roman"/>
      <w:b/>
    </w:rPr>
  </w:style>
  <w:style w:type="character" w:customStyle="1" w:styleId="xl1670">
    <w:name w:val="xl167"/>
    <w:basedOn w:val="11"/>
    <w:link w:val="xl167"/>
    <w:rPr>
      <w:rFonts w:ascii="Times New Roman" w:hAnsi="Times New Roman"/>
      <w:b/>
      <w:sz w:val="28"/>
    </w:rPr>
  </w:style>
  <w:style w:type="paragraph" w:styleId="a3">
    <w:name w:val="Body Text First Indent"/>
    <w:basedOn w:val="a"/>
    <w:link w:val="a4"/>
    <w:pPr>
      <w:ind w:firstLine="210"/>
      <w:jc w:val="left"/>
    </w:pPr>
    <w:rPr>
      <w:rFonts w:ascii="Arial" w:hAnsi="Arial"/>
    </w:rPr>
  </w:style>
  <w:style w:type="character" w:customStyle="1" w:styleId="a4">
    <w:name w:val="Красная строка Знак"/>
    <w:basedOn w:val="11"/>
    <w:link w:val="a3"/>
    <w:rPr>
      <w:rFonts w:ascii="Arial" w:hAnsi="Arial"/>
      <w:sz w:val="28"/>
    </w:rPr>
  </w:style>
  <w:style w:type="paragraph" w:customStyle="1" w:styleId="12">
    <w:name w:val="Красная строка Знак1"/>
    <w:basedOn w:val="a5"/>
    <w:link w:val="13"/>
  </w:style>
  <w:style w:type="character" w:customStyle="1" w:styleId="13">
    <w:name w:val="Красная строка Знак1"/>
    <w:basedOn w:val="a6"/>
    <w:link w:val="12"/>
    <w:rPr>
      <w:rFonts w:ascii="Times New Roman" w:hAnsi="Times New Roman"/>
      <w:sz w:val="28"/>
    </w:rPr>
  </w:style>
  <w:style w:type="paragraph" w:customStyle="1" w:styleId="xl171">
    <w:name w:val="xl171"/>
    <w:basedOn w:val="a"/>
    <w:link w:val="xl1710"/>
    <w:pPr>
      <w:spacing w:beforeAutospacing="1" w:afterAutospacing="1"/>
      <w:jc w:val="left"/>
    </w:pPr>
    <w:rPr>
      <w:rFonts w:ascii="Times New Roman" w:hAnsi="Times New Roman"/>
    </w:rPr>
  </w:style>
  <w:style w:type="character" w:customStyle="1" w:styleId="xl1710">
    <w:name w:val="xl171"/>
    <w:basedOn w:val="11"/>
    <w:link w:val="xl171"/>
    <w:rPr>
      <w:rFonts w:ascii="Times New Roman" w:hAnsi="Times New Roman"/>
      <w:sz w:val="28"/>
    </w:rPr>
  </w:style>
  <w:style w:type="paragraph" w:customStyle="1" w:styleId="xl74">
    <w:name w:val="xl74"/>
    <w:basedOn w:val="a"/>
    <w:link w:val="xl740"/>
    <w:pPr>
      <w:spacing w:beforeAutospacing="1" w:afterAutospacing="1"/>
      <w:jc w:val="center"/>
    </w:pPr>
    <w:rPr>
      <w:rFonts w:ascii="Times New Roman" w:hAnsi="Times New Roman"/>
    </w:rPr>
  </w:style>
  <w:style w:type="character" w:customStyle="1" w:styleId="xl740">
    <w:name w:val="xl74"/>
    <w:basedOn w:val="11"/>
    <w:link w:val="xl74"/>
    <w:rPr>
      <w:rFonts w:ascii="Times New Roman" w:hAnsi="Times New Roman"/>
      <w:sz w:val="28"/>
    </w:rPr>
  </w:style>
  <w:style w:type="paragraph" w:styleId="41">
    <w:name w:val="toc 4"/>
    <w:next w:val="a"/>
    <w:link w:val="42"/>
    <w:uiPriority w:val="39"/>
    <w:pPr>
      <w:ind w:left="600"/>
    </w:pPr>
    <w:rPr>
      <w:sz w:val="28"/>
    </w:rPr>
  </w:style>
  <w:style w:type="character" w:customStyle="1" w:styleId="42">
    <w:name w:val="Оглавление 4 Знак"/>
    <w:link w:val="41"/>
    <w:rPr>
      <w:sz w:val="28"/>
    </w:rPr>
  </w:style>
  <w:style w:type="character" w:customStyle="1" w:styleId="70">
    <w:name w:val="Заголовок 7 Знак"/>
    <w:basedOn w:val="11"/>
    <w:link w:val="7"/>
    <w:rPr>
      <w:rFonts w:ascii="Times New Roman" w:hAnsi="Times New Roman"/>
      <w:b/>
      <w:i/>
      <w:color w:val="5A5A5A"/>
      <w:sz w:val="20"/>
    </w:rPr>
  </w:style>
  <w:style w:type="paragraph" w:customStyle="1" w:styleId="23">
    <w:name w:val="Сильное выделение2"/>
    <w:link w:val="24"/>
    <w:rPr>
      <w:rFonts w:ascii="Times New Roman" w:hAnsi="Times New Roman"/>
      <w:b/>
      <w:i/>
      <w:sz w:val="20"/>
    </w:rPr>
  </w:style>
  <w:style w:type="character" w:customStyle="1" w:styleId="24">
    <w:name w:val="Сильное выделение2"/>
    <w:link w:val="23"/>
    <w:rPr>
      <w:rFonts w:ascii="Times New Roman" w:hAnsi="Times New Roman"/>
      <w:b/>
      <w:i/>
      <w:sz w:val="20"/>
    </w:rPr>
  </w:style>
  <w:style w:type="paragraph" w:customStyle="1" w:styleId="25">
    <w:name w:val="Номер страницы2"/>
    <w:basedOn w:val="26"/>
    <w:link w:val="27"/>
  </w:style>
  <w:style w:type="character" w:customStyle="1" w:styleId="27">
    <w:name w:val="Номер страницы2"/>
    <w:basedOn w:val="28"/>
    <w:link w:val="25"/>
    <w:rPr>
      <w:rFonts w:ascii="Calibri" w:hAnsi="Calibri"/>
      <w:sz w:val="20"/>
    </w:rPr>
  </w:style>
  <w:style w:type="paragraph" w:styleId="a7">
    <w:name w:val="footer"/>
    <w:basedOn w:val="a"/>
    <w:link w:val="a8"/>
    <w:uiPriority w:val="99"/>
    <w:pPr>
      <w:tabs>
        <w:tab w:val="center" w:pos="4153"/>
        <w:tab w:val="right" w:pos="8306"/>
      </w:tabs>
      <w:jc w:val="left"/>
    </w:pPr>
    <w:rPr>
      <w:rFonts w:ascii="Times New Roman" w:hAnsi="Times New Roman"/>
      <w:sz w:val="20"/>
    </w:rPr>
  </w:style>
  <w:style w:type="character" w:customStyle="1" w:styleId="a8">
    <w:name w:val="Нижний колонтитул Знак"/>
    <w:basedOn w:val="11"/>
    <w:link w:val="a7"/>
    <w:uiPriority w:val="99"/>
    <w:rPr>
      <w:rFonts w:ascii="Times New Roman" w:hAnsi="Times New Roman"/>
      <w:sz w:val="20"/>
    </w:rPr>
  </w:style>
  <w:style w:type="paragraph" w:customStyle="1" w:styleId="font6">
    <w:name w:val="font6"/>
    <w:basedOn w:val="a"/>
    <w:link w:val="font60"/>
    <w:pPr>
      <w:spacing w:beforeAutospacing="1" w:afterAutospacing="1"/>
      <w:jc w:val="left"/>
    </w:pPr>
    <w:rPr>
      <w:rFonts w:ascii="Times New Roman" w:hAnsi="Times New Roman"/>
    </w:rPr>
  </w:style>
  <w:style w:type="character" w:customStyle="1" w:styleId="font60">
    <w:name w:val="font6"/>
    <w:basedOn w:val="11"/>
    <w:link w:val="font6"/>
    <w:rPr>
      <w:rFonts w:ascii="Times New Roman" w:hAnsi="Times New Roman"/>
      <w:sz w:val="28"/>
    </w:rPr>
  </w:style>
  <w:style w:type="paragraph" w:customStyle="1" w:styleId="14">
    <w:name w:val="Сильное выделение1"/>
    <w:link w:val="15"/>
    <w:rPr>
      <w:rFonts w:ascii="Times New Roman" w:hAnsi="Times New Roman"/>
      <w:b/>
      <w:i/>
      <w:sz w:val="20"/>
    </w:rPr>
  </w:style>
  <w:style w:type="character" w:customStyle="1" w:styleId="15">
    <w:name w:val="Сильное выделение1"/>
    <w:link w:val="14"/>
    <w:rPr>
      <w:rFonts w:ascii="Times New Roman" w:hAnsi="Times New Roman"/>
      <w:b/>
      <w:i/>
      <w:sz w:val="20"/>
    </w:rPr>
  </w:style>
  <w:style w:type="paragraph" w:styleId="61">
    <w:name w:val="toc 6"/>
    <w:next w:val="a"/>
    <w:link w:val="62"/>
    <w:uiPriority w:val="39"/>
    <w:pPr>
      <w:ind w:left="1000"/>
    </w:pPr>
    <w:rPr>
      <w:sz w:val="28"/>
    </w:rPr>
  </w:style>
  <w:style w:type="character" w:customStyle="1" w:styleId="62">
    <w:name w:val="Оглавление 6 Знак"/>
    <w:link w:val="61"/>
    <w:rPr>
      <w:sz w:val="28"/>
    </w:rPr>
  </w:style>
  <w:style w:type="paragraph" w:customStyle="1" w:styleId="xl91">
    <w:name w:val="xl91"/>
    <w:basedOn w:val="a"/>
    <w:link w:val="xl910"/>
    <w:pPr>
      <w:spacing w:beforeAutospacing="1" w:afterAutospacing="1"/>
      <w:jc w:val="left"/>
    </w:pPr>
    <w:rPr>
      <w:rFonts w:ascii="Times New Roman" w:hAnsi="Times New Roman"/>
    </w:rPr>
  </w:style>
  <w:style w:type="character" w:customStyle="1" w:styleId="xl910">
    <w:name w:val="xl91"/>
    <w:basedOn w:val="11"/>
    <w:link w:val="xl91"/>
    <w:rPr>
      <w:rFonts w:ascii="Times New Roman" w:hAnsi="Times New Roman"/>
      <w:sz w:val="28"/>
    </w:rPr>
  </w:style>
  <w:style w:type="paragraph" w:customStyle="1" w:styleId="xl166">
    <w:name w:val="xl166"/>
    <w:basedOn w:val="a"/>
    <w:link w:val="xl1660"/>
    <w:pPr>
      <w:spacing w:beforeAutospacing="1" w:afterAutospacing="1"/>
      <w:jc w:val="left"/>
    </w:pPr>
    <w:rPr>
      <w:rFonts w:ascii="Times New Roman" w:hAnsi="Times New Roman"/>
      <w:b/>
    </w:rPr>
  </w:style>
  <w:style w:type="character" w:customStyle="1" w:styleId="xl1660">
    <w:name w:val="xl166"/>
    <w:basedOn w:val="11"/>
    <w:link w:val="xl166"/>
    <w:rPr>
      <w:rFonts w:ascii="Times New Roman" w:hAnsi="Times New Roman"/>
      <w:b/>
      <w:sz w:val="28"/>
    </w:rPr>
  </w:style>
  <w:style w:type="paragraph" w:styleId="71">
    <w:name w:val="toc 7"/>
    <w:next w:val="a"/>
    <w:link w:val="72"/>
    <w:uiPriority w:val="39"/>
    <w:pPr>
      <w:ind w:left="1200"/>
    </w:pPr>
    <w:rPr>
      <w:sz w:val="28"/>
    </w:rPr>
  </w:style>
  <w:style w:type="character" w:customStyle="1" w:styleId="72">
    <w:name w:val="Оглавление 7 Знак"/>
    <w:link w:val="71"/>
    <w:rPr>
      <w:sz w:val="28"/>
    </w:rPr>
  </w:style>
  <w:style w:type="paragraph" w:customStyle="1" w:styleId="TableParagraph">
    <w:name w:val="Table Paragraph"/>
    <w:basedOn w:val="a"/>
    <w:link w:val="TableParagraph0"/>
    <w:pPr>
      <w:widowControl w:val="0"/>
      <w:jc w:val="left"/>
    </w:pPr>
    <w:rPr>
      <w:rFonts w:ascii="Times New Roman" w:hAnsi="Times New Roman"/>
      <w:sz w:val="22"/>
    </w:rPr>
  </w:style>
  <w:style w:type="character" w:customStyle="1" w:styleId="TableParagraph0">
    <w:name w:val="Table Paragraph"/>
    <w:basedOn w:val="11"/>
    <w:link w:val="TableParagraph"/>
    <w:rPr>
      <w:rFonts w:ascii="Times New Roman" w:hAnsi="Times New Roman"/>
      <w:sz w:val="22"/>
    </w:rPr>
  </w:style>
  <w:style w:type="paragraph" w:customStyle="1" w:styleId="16">
    <w:name w:val="Основной текст1"/>
    <w:basedOn w:val="a"/>
    <w:link w:val="17"/>
    <w:pPr>
      <w:widowControl w:val="0"/>
      <w:spacing w:before="600" w:line="278" w:lineRule="exact"/>
      <w:jc w:val="center"/>
    </w:pPr>
    <w:rPr>
      <w:rFonts w:ascii="Calibri" w:hAnsi="Calibri"/>
      <w:b/>
      <w:spacing w:val="-3"/>
      <w:sz w:val="20"/>
    </w:rPr>
  </w:style>
  <w:style w:type="character" w:customStyle="1" w:styleId="17">
    <w:name w:val="Основной текст1"/>
    <w:basedOn w:val="11"/>
    <w:link w:val="16"/>
    <w:rPr>
      <w:rFonts w:ascii="Calibri" w:hAnsi="Calibri"/>
      <w:b/>
      <w:spacing w:val="-3"/>
      <w:sz w:val="20"/>
    </w:rPr>
  </w:style>
  <w:style w:type="paragraph" w:customStyle="1" w:styleId="51">
    <w:name w:val="Гиперссылка5"/>
    <w:link w:val="52"/>
    <w:rPr>
      <w:rFonts w:ascii="Times New Roman" w:hAnsi="Times New Roman"/>
      <w:color w:val="0000FF"/>
      <w:sz w:val="20"/>
      <w:u w:val="single"/>
    </w:rPr>
  </w:style>
  <w:style w:type="character" w:customStyle="1" w:styleId="52">
    <w:name w:val="Гиперссылка5"/>
    <w:link w:val="51"/>
    <w:rPr>
      <w:rFonts w:ascii="Times New Roman" w:hAnsi="Times New Roman"/>
      <w:color w:val="0000FF"/>
      <w:sz w:val="20"/>
      <w:u w:val="single"/>
    </w:rPr>
  </w:style>
  <w:style w:type="paragraph" w:customStyle="1" w:styleId="xl137">
    <w:name w:val="xl137"/>
    <w:basedOn w:val="a"/>
    <w:link w:val="xl1370"/>
    <w:pPr>
      <w:spacing w:beforeAutospacing="1" w:afterAutospacing="1"/>
      <w:jc w:val="left"/>
    </w:pPr>
    <w:rPr>
      <w:rFonts w:ascii="Times New Roman" w:hAnsi="Times New Roman"/>
    </w:rPr>
  </w:style>
  <w:style w:type="character" w:customStyle="1" w:styleId="xl1370">
    <w:name w:val="xl137"/>
    <w:basedOn w:val="11"/>
    <w:link w:val="xl137"/>
    <w:rPr>
      <w:rFonts w:ascii="Times New Roman" w:hAnsi="Times New Roman"/>
      <w:sz w:val="28"/>
    </w:rPr>
  </w:style>
  <w:style w:type="paragraph" w:customStyle="1" w:styleId="font5">
    <w:name w:val="font5"/>
    <w:basedOn w:val="a"/>
    <w:link w:val="font50"/>
    <w:pPr>
      <w:spacing w:beforeAutospacing="1" w:afterAutospacing="1"/>
      <w:jc w:val="left"/>
    </w:pPr>
    <w:rPr>
      <w:rFonts w:ascii="Times New Roman" w:hAnsi="Times New Roman"/>
    </w:rPr>
  </w:style>
  <w:style w:type="character" w:customStyle="1" w:styleId="font50">
    <w:name w:val="font5"/>
    <w:basedOn w:val="11"/>
    <w:link w:val="font5"/>
    <w:rPr>
      <w:rFonts w:ascii="Times New Roman" w:hAnsi="Times New Roman"/>
      <w:sz w:val="28"/>
    </w:rPr>
  </w:style>
  <w:style w:type="paragraph" w:styleId="a9">
    <w:name w:val="annotation subject"/>
    <w:basedOn w:val="aa"/>
    <w:next w:val="aa"/>
    <w:link w:val="ab"/>
    <w:rPr>
      <w:b/>
    </w:rPr>
  </w:style>
  <w:style w:type="character" w:customStyle="1" w:styleId="ab">
    <w:name w:val="Тема примечания Знак"/>
    <w:basedOn w:val="ac"/>
    <w:link w:val="a9"/>
    <w:rPr>
      <w:rFonts w:ascii="Calibri" w:hAnsi="Calibri"/>
      <w:b/>
      <w:sz w:val="28"/>
    </w:rPr>
  </w:style>
  <w:style w:type="paragraph" w:customStyle="1" w:styleId="31">
    <w:name w:val="Гиперссылка3"/>
    <w:link w:val="32"/>
    <w:rPr>
      <w:rFonts w:ascii="Calibri" w:hAnsi="Calibri"/>
      <w:color w:val="0000FF"/>
      <w:sz w:val="20"/>
      <w:u w:val="single"/>
    </w:rPr>
  </w:style>
  <w:style w:type="character" w:customStyle="1" w:styleId="32">
    <w:name w:val="Гиперссылка3"/>
    <w:link w:val="31"/>
    <w:rPr>
      <w:rFonts w:ascii="Calibri" w:hAnsi="Calibri"/>
      <w:color w:val="0000FF"/>
      <w:sz w:val="20"/>
      <w:u w:val="single"/>
    </w:rPr>
  </w:style>
  <w:style w:type="paragraph" w:customStyle="1" w:styleId="xl172">
    <w:name w:val="xl172"/>
    <w:basedOn w:val="a"/>
    <w:link w:val="xl1720"/>
    <w:pPr>
      <w:spacing w:beforeAutospacing="1" w:afterAutospacing="1"/>
      <w:jc w:val="center"/>
    </w:pPr>
    <w:rPr>
      <w:rFonts w:ascii="Times New Roman" w:hAnsi="Times New Roman"/>
    </w:rPr>
  </w:style>
  <w:style w:type="character" w:customStyle="1" w:styleId="xl1720">
    <w:name w:val="xl172"/>
    <w:basedOn w:val="11"/>
    <w:link w:val="xl172"/>
    <w:rPr>
      <w:rFonts w:ascii="Times New Roman" w:hAnsi="Times New Roman"/>
      <w:sz w:val="28"/>
    </w:rPr>
  </w:style>
  <w:style w:type="paragraph" w:customStyle="1" w:styleId="xl92">
    <w:name w:val="xl92"/>
    <w:basedOn w:val="a"/>
    <w:link w:val="xl920"/>
    <w:pPr>
      <w:spacing w:beforeAutospacing="1" w:afterAutospacing="1"/>
      <w:jc w:val="left"/>
    </w:pPr>
    <w:rPr>
      <w:rFonts w:ascii="Times New Roman" w:hAnsi="Times New Roman"/>
    </w:rPr>
  </w:style>
  <w:style w:type="character" w:customStyle="1" w:styleId="xl920">
    <w:name w:val="xl92"/>
    <w:basedOn w:val="11"/>
    <w:link w:val="xl92"/>
    <w:rPr>
      <w:rFonts w:ascii="Times New Roman" w:hAnsi="Times New Roman"/>
      <w:sz w:val="28"/>
    </w:rPr>
  </w:style>
  <w:style w:type="paragraph" w:customStyle="1" w:styleId="29">
    <w:name w:val="Просмотренная гиперссылка2"/>
    <w:link w:val="2a"/>
    <w:rPr>
      <w:rFonts w:ascii="Calibri" w:hAnsi="Calibri"/>
      <w:color w:val="800080"/>
      <w:sz w:val="20"/>
      <w:u w:val="single"/>
    </w:rPr>
  </w:style>
  <w:style w:type="character" w:customStyle="1" w:styleId="2a">
    <w:name w:val="Просмотренная гиперссылка2"/>
    <w:link w:val="29"/>
    <w:rPr>
      <w:rFonts w:ascii="Calibri" w:hAnsi="Calibri"/>
      <w:color w:val="800080"/>
      <w:sz w:val="20"/>
      <w:u w:val="single"/>
    </w:rPr>
  </w:style>
  <w:style w:type="paragraph" w:styleId="2b">
    <w:name w:val="Body Text 2"/>
    <w:basedOn w:val="a"/>
    <w:link w:val="2c"/>
    <w:rPr>
      <w:rFonts w:ascii="Times New Roman" w:hAnsi="Times New Roman"/>
      <w:sz w:val="26"/>
    </w:rPr>
  </w:style>
  <w:style w:type="character" w:customStyle="1" w:styleId="2c">
    <w:name w:val="Основной текст 2 Знак"/>
    <w:basedOn w:val="11"/>
    <w:link w:val="2b"/>
    <w:rPr>
      <w:rFonts w:ascii="Times New Roman" w:hAnsi="Times New Roman"/>
      <w:sz w:val="26"/>
    </w:rPr>
  </w:style>
  <w:style w:type="paragraph" w:customStyle="1" w:styleId="ad">
    <w:name w:val="Основной текст_"/>
    <w:link w:val="ae"/>
    <w:rPr>
      <w:rFonts w:ascii="Calibri" w:hAnsi="Calibri"/>
      <w:b/>
      <w:spacing w:val="-3"/>
      <w:sz w:val="20"/>
      <w:highlight w:val="white"/>
    </w:rPr>
  </w:style>
  <w:style w:type="character" w:customStyle="1" w:styleId="ae">
    <w:name w:val="Основной текст_"/>
    <w:link w:val="ad"/>
    <w:rPr>
      <w:rFonts w:ascii="Calibri" w:hAnsi="Calibri"/>
      <w:b/>
      <w:spacing w:val="-3"/>
      <w:sz w:val="20"/>
      <w:highlight w:val="white"/>
    </w:rPr>
  </w:style>
  <w:style w:type="paragraph" w:customStyle="1" w:styleId="xl89">
    <w:name w:val="xl89"/>
    <w:basedOn w:val="a"/>
    <w:link w:val="xl890"/>
    <w:pPr>
      <w:spacing w:beforeAutospacing="1" w:afterAutospacing="1"/>
      <w:jc w:val="left"/>
    </w:pPr>
    <w:rPr>
      <w:rFonts w:ascii="Times New Roman" w:hAnsi="Times New Roman"/>
    </w:rPr>
  </w:style>
  <w:style w:type="character" w:customStyle="1" w:styleId="xl890">
    <w:name w:val="xl89"/>
    <w:basedOn w:val="11"/>
    <w:link w:val="xl89"/>
    <w:rPr>
      <w:rFonts w:ascii="Times New Roman" w:hAnsi="Times New Roman"/>
      <w:sz w:val="28"/>
    </w:rPr>
  </w:style>
  <w:style w:type="paragraph" w:customStyle="1" w:styleId="font7">
    <w:name w:val="font7"/>
    <w:basedOn w:val="a"/>
    <w:link w:val="font70"/>
    <w:pPr>
      <w:spacing w:beforeAutospacing="1" w:afterAutospacing="1"/>
      <w:jc w:val="left"/>
    </w:pPr>
    <w:rPr>
      <w:rFonts w:ascii="Times New Roman" w:hAnsi="Times New Roman"/>
      <w:sz w:val="20"/>
    </w:rPr>
  </w:style>
  <w:style w:type="character" w:customStyle="1" w:styleId="font70">
    <w:name w:val="font7"/>
    <w:basedOn w:val="11"/>
    <w:link w:val="font7"/>
    <w:rPr>
      <w:rFonts w:ascii="Times New Roman" w:hAnsi="Times New Roman"/>
      <w:sz w:val="20"/>
    </w:rPr>
  </w:style>
  <w:style w:type="paragraph" w:customStyle="1" w:styleId="formattext">
    <w:name w:val="formattext"/>
    <w:basedOn w:val="a"/>
    <w:link w:val="formattext0"/>
    <w:pPr>
      <w:spacing w:beforeAutospacing="1" w:afterAutospacing="1"/>
      <w:jc w:val="left"/>
    </w:pPr>
    <w:rPr>
      <w:rFonts w:ascii="Times New Roman" w:hAnsi="Times New Roman"/>
      <w:sz w:val="24"/>
    </w:rPr>
  </w:style>
  <w:style w:type="character" w:customStyle="1" w:styleId="formattext0">
    <w:name w:val="formattext"/>
    <w:basedOn w:val="11"/>
    <w:link w:val="formattext"/>
    <w:rPr>
      <w:rFonts w:ascii="Times New Roman" w:hAnsi="Times New Roman"/>
      <w:sz w:val="24"/>
    </w:rPr>
  </w:style>
  <w:style w:type="character" w:customStyle="1" w:styleId="30">
    <w:name w:val="Заголовок 3 Знак"/>
    <w:link w:val="3"/>
    <w:rPr>
      <w:b/>
      <w:sz w:val="26"/>
    </w:rPr>
  </w:style>
  <w:style w:type="paragraph" w:styleId="2d">
    <w:name w:val="Quote"/>
    <w:basedOn w:val="a"/>
    <w:next w:val="a"/>
    <w:link w:val="2e"/>
    <w:pPr>
      <w:ind w:firstLine="709"/>
    </w:pPr>
    <w:rPr>
      <w:rFonts w:ascii="Times New Roman" w:hAnsi="Times New Roman"/>
      <w:i/>
    </w:rPr>
  </w:style>
  <w:style w:type="character" w:customStyle="1" w:styleId="2e">
    <w:name w:val="Цитата 2 Знак"/>
    <w:basedOn w:val="11"/>
    <w:link w:val="2d"/>
    <w:rPr>
      <w:rFonts w:ascii="Times New Roman" w:hAnsi="Times New Roman"/>
      <w:i/>
      <w:sz w:val="28"/>
    </w:rPr>
  </w:style>
  <w:style w:type="paragraph" w:customStyle="1" w:styleId="18">
    <w:name w:val="Текст сноски Знак1"/>
    <w:basedOn w:val="19"/>
    <w:link w:val="1a"/>
    <w:rPr>
      <w:rFonts w:ascii="Calibri" w:hAnsi="Calibri"/>
    </w:rPr>
  </w:style>
  <w:style w:type="character" w:customStyle="1" w:styleId="1a">
    <w:name w:val="Текст сноски Знак1"/>
    <w:basedOn w:val="1b"/>
    <w:link w:val="18"/>
    <w:rPr>
      <w:rFonts w:ascii="Calibri" w:hAnsi="Calibri"/>
      <w:sz w:val="20"/>
    </w:rPr>
  </w:style>
  <w:style w:type="paragraph" w:customStyle="1" w:styleId="310">
    <w:name w:val="Основной текст с отступом 3 Знак1"/>
    <w:basedOn w:val="19"/>
    <w:link w:val="311"/>
    <w:rPr>
      <w:rFonts w:ascii="Calibri" w:hAnsi="Calibri"/>
      <w:sz w:val="16"/>
    </w:rPr>
  </w:style>
  <w:style w:type="character" w:customStyle="1" w:styleId="311">
    <w:name w:val="Основной текст с отступом 3 Знак1"/>
    <w:basedOn w:val="1b"/>
    <w:link w:val="310"/>
    <w:rPr>
      <w:rFonts w:ascii="Calibri" w:hAnsi="Calibri"/>
      <w:sz w:val="16"/>
    </w:rPr>
  </w:style>
  <w:style w:type="paragraph" w:customStyle="1" w:styleId="xl78">
    <w:name w:val="xl78"/>
    <w:basedOn w:val="a"/>
    <w:link w:val="xl780"/>
    <w:pPr>
      <w:spacing w:beforeAutospacing="1" w:afterAutospacing="1"/>
      <w:jc w:val="left"/>
    </w:pPr>
    <w:rPr>
      <w:rFonts w:ascii="Times New Roman" w:hAnsi="Times New Roman"/>
    </w:rPr>
  </w:style>
  <w:style w:type="character" w:customStyle="1" w:styleId="xl780">
    <w:name w:val="xl78"/>
    <w:basedOn w:val="11"/>
    <w:link w:val="xl78"/>
    <w:rPr>
      <w:rFonts w:ascii="Times New Roman" w:hAnsi="Times New Roman"/>
      <w:sz w:val="28"/>
    </w:rPr>
  </w:style>
  <w:style w:type="paragraph" w:customStyle="1" w:styleId="xl104">
    <w:name w:val="xl104"/>
    <w:basedOn w:val="a"/>
    <w:link w:val="xl1040"/>
    <w:pPr>
      <w:spacing w:beforeAutospacing="1" w:afterAutospacing="1"/>
      <w:jc w:val="center"/>
    </w:pPr>
    <w:rPr>
      <w:rFonts w:ascii="Times New Roman" w:hAnsi="Times New Roman"/>
    </w:rPr>
  </w:style>
  <w:style w:type="character" w:customStyle="1" w:styleId="xl1040">
    <w:name w:val="xl104"/>
    <w:basedOn w:val="11"/>
    <w:link w:val="xl104"/>
    <w:rPr>
      <w:rFonts w:ascii="Times New Roman" w:hAnsi="Times New Roman"/>
      <w:sz w:val="28"/>
    </w:rPr>
  </w:style>
  <w:style w:type="paragraph" w:customStyle="1" w:styleId="xl84">
    <w:name w:val="xl84"/>
    <w:basedOn w:val="a"/>
    <w:link w:val="xl840"/>
    <w:pPr>
      <w:spacing w:beforeAutospacing="1" w:afterAutospacing="1"/>
      <w:jc w:val="center"/>
    </w:pPr>
    <w:rPr>
      <w:rFonts w:ascii="Times New Roman" w:hAnsi="Times New Roman"/>
    </w:rPr>
  </w:style>
  <w:style w:type="character" w:customStyle="1" w:styleId="xl840">
    <w:name w:val="xl84"/>
    <w:basedOn w:val="11"/>
    <w:link w:val="xl84"/>
    <w:rPr>
      <w:rFonts w:ascii="Times New Roman" w:hAnsi="Times New Roman"/>
      <w:sz w:val="28"/>
    </w:rPr>
  </w:style>
  <w:style w:type="paragraph" w:customStyle="1" w:styleId="xl145">
    <w:name w:val="xl145"/>
    <w:basedOn w:val="a"/>
    <w:link w:val="xl1450"/>
    <w:pPr>
      <w:spacing w:beforeAutospacing="1" w:afterAutospacing="1"/>
      <w:jc w:val="left"/>
    </w:pPr>
    <w:rPr>
      <w:rFonts w:ascii="Times New Roman" w:hAnsi="Times New Roman"/>
    </w:rPr>
  </w:style>
  <w:style w:type="character" w:customStyle="1" w:styleId="xl1450">
    <w:name w:val="xl145"/>
    <w:basedOn w:val="11"/>
    <w:link w:val="xl145"/>
    <w:rPr>
      <w:rFonts w:ascii="Times New Roman" w:hAnsi="Times New Roman"/>
      <w:sz w:val="28"/>
    </w:rPr>
  </w:style>
  <w:style w:type="paragraph" w:customStyle="1" w:styleId="Postan">
    <w:name w:val="Postan"/>
    <w:basedOn w:val="a"/>
    <w:link w:val="Postan0"/>
    <w:pPr>
      <w:jc w:val="center"/>
    </w:pPr>
    <w:rPr>
      <w:rFonts w:ascii="Times New Roman" w:hAnsi="Times New Roman"/>
    </w:rPr>
  </w:style>
  <w:style w:type="character" w:customStyle="1" w:styleId="Postan0">
    <w:name w:val="Postan"/>
    <w:basedOn w:val="11"/>
    <w:link w:val="Postan"/>
    <w:rPr>
      <w:rFonts w:ascii="Times New Roman" w:hAnsi="Times New Roman"/>
      <w:sz w:val="28"/>
    </w:rPr>
  </w:style>
  <w:style w:type="paragraph" w:customStyle="1" w:styleId="xl128">
    <w:name w:val="xl128"/>
    <w:basedOn w:val="a"/>
    <w:link w:val="xl1280"/>
    <w:pPr>
      <w:spacing w:beforeAutospacing="1" w:afterAutospacing="1"/>
      <w:jc w:val="left"/>
    </w:pPr>
    <w:rPr>
      <w:rFonts w:ascii="Times New Roman" w:hAnsi="Times New Roman"/>
    </w:rPr>
  </w:style>
  <w:style w:type="character" w:customStyle="1" w:styleId="xl1280">
    <w:name w:val="xl128"/>
    <w:basedOn w:val="11"/>
    <w:link w:val="xl128"/>
    <w:rPr>
      <w:rFonts w:ascii="Times New Roman" w:hAnsi="Times New Roman"/>
      <w:sz w:val="28"/>
    </w:rPr>
  </w:style>
  <w:style w:type="paragraph" w:styleId="af">
    <w:name w:val="header"/>
    <w:basedOn w:val="a"/>
    <w:link w:val="af0"/>
    <w:pPr>
      <w:tabs>
        <w:tab w:val="center" w:pos="4153"/>
        <w:tab w:val="right" w:pos="8306"/>
      </w:tabs>
      <w:jc w:val="left"/>
    </w:pPr>
    <w:rPr>
      <w:rFonts w:ascii="Times New Roman" w:hAnsi="Times New Roman"/>
      <w:sz w:val="20"/>
    </w:rPr>
  </w:style>
  <w:style w:type="character" w:customStyle="1" w:styleId="af0">
    <w:name w:val="Верхний колонтитул Знак"/>
    <w:basedOn w:val="11"/>
    <w:link w:val="af"/>
    <w:rPr>
      <w:rFonts w:ascii="Times New Roman" w:hAnsi="Times New Roman"/>
      <w:sz w:val="20"/>
    </w:rPr>
  </w:style>
  <w:style w:type="paragraph" w:customStyle="1" w:styleId="xl115">
    <w:name w:val="xl115"/>
    <w:basedOn w:val="a"/>
    <w:link w:val="xl1150"/>
    <w:pPr>
      <w:spacing w:beforeAutospacing="1" w:afterAutospacing="1"/>
      <w:jc w:val="left"/>
    </w:pPr>
    <w:rPr>
      <w:rFonts w:ascii="Times New Roman" w:hAnsi="Times New Roman"/>
    </w:rPr>
  </w:style>
  <w:style w:type="character" w:customStyle="1" w:styleId="xl1150">
    <w:name w:val="xl115"/>
    <w:basedOn w:val="11"/>
    <w:link w:val="xl115"/>
    <w:rPr>
      <w:rFonts w:ascii="Times New Roman" w:hAnsi="Times New Roman"/>
      <w:sz w:val="28"/>
    </w:rPr>
  </w:style>
  <w:style w:type="paragraph" w:customStyle="1" w:styleId="2f">
    <w:name w:val="Сильная ссылка2"/>
    <w:link w:val="2f0"/>
    <w:rPr>
      <w:rFonts w:ascii="Calibri" w:hAnsi="Calibri"/>
      <w:b/>
      <w:smallCaps/>
      <w:sz w:val="20"/>
    </w:rPr>
  </w:style>
  <w:style w:type="character" w:customStyle="1" w:styleId="2f0">
    <w:name w:val="Сильная ссылка2"/>
    <w:link w:val="2f"/>
    <w:rPr>
      <w:rFonts w:ascii="Calibri" w:hAnsi="Calibri"/>
      <w:b/>
      <w:smallCaps/>
      <w:sz w:val="20"/>
    </w:rPr>
  </w:style>
  <w:style w:type="paragraph" w:customStyle="1" w:styleId="xl129">
    <w:name w:val="xl129"/>
    <w:basedOn w:val="a"/>
    <w:link w:val="xl1290"/>
    <w:pPr>
      <w:spacing w:beforeAutospacing="1" w:afterAutospacing="1"/>
      <w:jc w:val="left"/>
    </w:pPr>
    <w:rPr>
      <w:rFonts w:ascii="Times New Roman" w:hAnsi="Times New Roman"/>
      <w:b/>
    </w:rPr>
  </w:style>
  <w:style w:type="character" w:customStyle="1" w:styleId="xl1290">
    <w:name w:val="xl129"/>
    <w:basedOn w:val="11"/>
    <w:link w:val="xl129"/>
    <w:rPr>
      <w:rFonts w:ascii="Times New Roman" w:hAnsi="Times New Roman"/>
      <w:b/>
      <w:sz w:val="28"/>
    </w:rPr>
  </w:style>
  <w:style w:type="paragraph" w:customStyle="1" w:styleId="xl96">
    <w:name w:val="xl96"/>
    <w:basedOn w:val="a"/>
    <w:link w:val="xl960"/>
    <w:pPr>
      <w:spacing w:beforeAutospacing="1" w:afterAutospacing="1"/>
      <w:jc w:val="left"/>
    </w:pPr>
    <w:rPr>
      <w:rFonts w:ascii="Times New Roman" w:hAnsi="Times New Roman"/>
    </w:rPr>
  </w:style>
  <w:style w:type="character" w:customStyle="1" w:styleId="xl960">
    <w:name w:val="xl96"/>
    <w:basedOn w:val="11"/>
    <w:link w:val="xl96"/>
    <w:rPr>
      <w:rFonts w:ascii="Times New Roman" w:hAnsi="Times New Roman"/>
      <w:sz w:val="28"/>
    </w:rPr>
  </w:style>
  <w:style w:type="paragraph" w:customStyle="1" w:styleId="xl69">
    <w:name w:val="xl69"/>
    <w:basedOn w:val="a"/>
    <w:link w:val="xl690"/>
    <w:pPr>
      <w:spacing w:beforeAutospacing="1" w:afterAutospacing="1"/>
      <w:jc w:val="left"/>
    </w:pPr>
    <w:rPr>
      <w:rFonts w:ascii="Times New Roman" w:hAnsi="Times New Roman"/>
    </w:rPr>
  </w:style>
  <w:style w:type="character" w:customStyle="1" w:styleId="xl690">
    <w:name w:val="xl69"/>
    <w:basedOn w:val="11"/>
    <w:link w:val="xl69"/>
    <w:rPr>
      <w:rFonts w:ascii="Times New Roman" w:hAnsi="Times New Roman"/>
      <w:sz w:val="28"/>
    </w:rPr>
  </w:style>
  <w:style w:type="paragraph" w:customStyle="1" w:styleId="33">
    <w:name w:val="Сильная ссылка3"/>
    <w:link w:val="34"/>
    <w:rPr>
      <w:rFonts w:ascii="Times New Roman" w:hAnsi="Times New Roman"/>
      <w:b/>
      <w:smallCaps/>
      <w:sz w:val="20"/>
    </w:rPr>
  </w:style>
  <w:style w:type="character" w:customStyle="1" w:styleId="34">
    <w:name w:val="Сильная ссылка3"/>
    <w:link w:val="33"/>
    <w:rPr>
      <w:rFonts w:ascii="Times New Roman" w:hAnsi="Times New Roman"/>
      <w:b/>
      <w:smallCaps/>
      <w:sz w:val="20"/>
    </w:rPr>
  </w:style>
  <w:style w:type="paragraph" w:customStyle="1" w:styleId="xl134">
    <w:name w:val="xl134"/>
    <w:basedOn w:val="a"/>
    <w:link w:val="xl1340"/>
    <w:pPr>
      <w:spacing w:beforeAutospacing="1" w:afterAutospacing="1"/>
      <w:jc w:val="left"/>
    </w:pPr>
    <w:rPr>
      <w:rFonts w:ascii="Times New Roman" w:hAnsi="Times New Roman"/>
      <w:b/>
    </w:rPr>
  </w:style>
  <w:style w:type="character" w:customStyle="1" w:styleId="xl1340">
    <w:name w:val="xl134"/>
    <w:basedOn w:val="11"/>
    <w:link w:val="xl134"/>
    <w:rPr>
      <w:rFonts w:ascii="Times New Roman" w:hAnsi="Times New Roman"/>
      <w:b/>
      <w:sz w:val="28"/>
    </w:rPr>
  </w:style>
  <w:style w:type="paragraph" w:customStyle="1" w:styleId="xl157">
    <w:name w:val="xl157"/>
    <w:basedOn w:val="a"/>
    <w:link w:val="xl1570"/>
    <w:pPr>
      <w:spacing w:beforeAutospacing="1" w:afterAutospacing="1"/>
      <w:jc w:val="left"/>
    </w:pPr>
    <w:rPr>
      <w:rFonts w:ascii="Times New Roman CYR" w:hAnsi="Times New Roman CYR"/>
    </w:rPr>
  </w:style>
  <w:style w:type="character" w:customStyle="1" w:styleId="xl1570">
    <w:name w:val="xl157"/>
    <w:basedOn w:val="11"/>
    <w:link w:val="xl157"/>
    <w:rPr>
      <w:rFonts w:ascii="Times New Roman CYR" w:hAnsi="Times New Roman CYR"/>
      <w:sz w:val="28"/>
    </w:rPr>
  </w:style>
  <w:style w:type="paragraph" w:styleId="2f1">
    <w:name w:val="Body Text Indent 2"/>
    <w:basedOn w:val="a"/>
    <w:link w:val="2f2"/>
    <w:pPr>
      <w:widowControl w:val="0"/>
      <w:ind w:left="884"/>
      <w:jc w:val="left"/>
    </w:pPr>
    <w:rPr>
      <w:rFonts w:ascii="Arial" w:hAnsi="Arial"/>
    </w:rPr>
  </w:style>
  <w:style w:type="character" w:customStyle="1" w:styleId="2f2">
    <w:name w:val="Основной текст с отступом 2 Знак"/>
    <w:basedOn w:val="11"/>
    <w:link w:val="2f1"/>
    <w:rPr>
      <w:rFonts w:ascii="Arial" w:hAnsi="Arial"/>
      <w:sz w:val="28"/>
    </w:rPr>
  </w:style>
  <w:style w:type="paragraph" w:customStyle="1" w:styleId="xl65">
    <w:name w:val="xl65"/>
    <w:basedOn w:val="a"/>
    <w:link w:val="xl650"/>
    <w:pPr>
      <w:spacing w:beforeAutospacing="1" w:afterAutospacing="1"/>
      <w:jc w:val="left"/>
    </w:pPr>
    <w:rPr>
      <w:rFonts w:ascii="Times New Roman" w:hAnsi="Times New Roman"/>
    </w:rPr>
  </w:style>
  <w:style w:type="character" w:customStyle="1" w:styleId="xl650">
    <w:name w:val="xl65"/>
    <w:basedOn w:val="11"/>
    <w:link w:val="xl65"/>
    <w:rPr>
      <w:rFonts w:ascii="Times New Roman" w:hAnsi="Times New Roman"/>
      <w:sz w:val="28"/>
    </w:rPr>
  </w:style>
  <w:style w:type="paragraph" w:customStyle="1" w:styleId="xl135">
    <w:name w:val="xl135"/>
    <w:basedOn w:val="a"/>
    <w:link w:val="xl1350"/>
    <w:pPr>
      <w:spacing w:beforeAutospacing="1" w:afterAutospacing="1"/>
      <w:jc w:val="left"/>
    </w:pPr>
    <w:rPr>
      <w:rFonts w:ascii="Times New Roman" w:hAnsi="Times New Roman"/>
      <w:b/>
    </w:rPr>
  </w:style>
  <w:style w:type="character" w:customStyle="1" w:styleId="xl1350">
    <w:name w:val="xl135"/>
    <w:basedOn w:val="11"/>
    <w:link w:val="xl135"/>
    <w:rPr>
      <w:rFonts w:ascii="Times New Roman" w:hAnsi="Times New Roman"/>
      <w:b/>
      <w:sz w:val="28"/>
    </w:rPr>
  </w:style>
  <w:style w:type="character" w:customStyle="1" w:styleId="90">
    <w:name w:val="Заголовок 9 Знак"/>
    <w:basedOn w:val="11"/>
    <w:link w:val="9"/>
    <w:rPr>
      <w:rFonts w:ascii="Times New Roman" w:hAnsi="Times New Roman"/>
      <w:b/>
      <w:i/>
      <w:color w:val="7F7F7F"/>
      <w:sz w:val="18"/>
    </w:rPr>
  </w:style>
  <w:style w:type="paragraph" w:customStyle="1" w:styleId="19">
    <w:name w:val="Основной шрифт абзаца1"/>
    <w:link w:val="1b"/>
    <w:rPr>
      <w:rFonts w:ascii="Times New Roman" w:hAnsi="Times New Roman"/>
      <w:sz w:val="20"/>
    </w:rPr>
  </w:style>
  <w:style w:type="character" w:customStyle="1" w:styleId="1b">
    <w:name w:val="Основной шрифт абзаца1"/>
    <w:link w:val="19"/>
    <w:rPr>
      <w:rFonts w:ascii="Times New Roman" w:hAnsi="Times New Roman"/>
      <w:sz w:val="20"/>
    </w:rPr>
  </w:style>
  <w:style w:type="paragraph" w:customStyle="1" w:styleId="1c">
    <w:name w:val="Название книги1"/>
    <w:link w:val="1d"/>
    <w:rPr>
      <w:rFonts w:ascii="Times New Roman" w:hAnsi="Times New Roman"/>
      <w:i/>
      <w:smallCaps/>
      <w:spacing w:val="5"/>
      <w:sz w:val="20"/>
    </w:rPr>
  </w:style>
  <w:style w:type="character" w:customStyle="1" w:styleId="1d">
    <w:name w:val="Название книги1"/>
    <w:link w:val="1c"/>
    <w:rPr>
      <w:rFonts w:ascii="Times New Roman" w:hAnsi="Times New Roman"/>
      <w:i/>
      <w:smallCaps/>
      <w:spacing w:val="5"/>
      <w:sz w:val="20"/>
    </w:rPr>
  </w:style>
  <w:style w:type="paragraph" w:customStyle="1" w:styleId="xl151">
    <w:name w:val="xl151"/>
    <w:basedOn w:val="a"/>
    <w:link w:val="xl1510"/>
    <w:pPr>
      <w:spacing w:beforeAutospacing="1" w:afterAutospacing="1"/>
      <w:jc w:val="center"/>
    </w:pPr>
    <w:rPr>
      <w:rFonts w:ascii="Times New Roman" w:hAnsi="Times New Roman"/>
    </w:rPr>
  </w:style>
  <w:style w:type="character" w:customStyle="1" w:styleId="xl1510">
    <w:name w:val="xl151"/>
    <w:basedOn w:val="11"/>
    <w:link w:val="xl151"/>
    <w:rPr>
      <w:rFonts w:ascii="Times New Roman" w:hAnsi="Times New Roman"/>
      <w:sz w:val="28"/>
    </w:rPr>
  </w:style>
  <w:style w:type="paragraph" w:customStyle="1" w:styleId="xl116">
    <w:name w:val="xl116"/>
    <w:basedOn w:val="a"/>
    <w:link w:val="xl1160"/>
    <w:pPr>
      <w:spacing w:beforeAutospacing="1" w:afterAutospacing="1"/>
      <w:jc w:val="left"/>
    </w:pPr>
    <w:rPr>
      <w:rFonts w:ascii="Times New Roman" w:hAnsi="Times New Roman"/>
    </w:rPr>
  </w:style>
  <w:style w:type="character" w:customStyle="1" w:styleId="xl1160">
    <w:name w:val="xl116"/>
    <w:basedOn w:val="11"/>
    <w:link w:val="xl116"/>
    <w:rPr>
      <w:rFonts w:ascii="Times New Roman" w:hAnsi="Times New Roman"/>
      <w:sz w:val="28"/>
    </w:rPr>
  </w:style>
  <w:style w:type="paragraph" w:customStyle="1" w:styleId="1e">
    <w:name w:val="Слабая ссылка1"/>
    <w:link w:val="1f"/>
    <w:rPr>
      <w:rFonts w:ascii="Calibri" w:hAnsi="Calibri"/>
      <w:smallCaps/>
      <w:sz w:val="20"/>
    </w:rPr>
  </w:style>
  <w:style w:type="character" w:customStyle="1" w:styleId="1f">
    <w:name w:val="Слабая ссылка1"/>
    <w:link w:val="1e"/>
    <w:rPr>
      <w:rFonts w:ascii="Calibri" w:hAnsi="Calibri"/>
      <w:smallCaps/>
      <w:sz w:val="20"/>
    </w:rPr>
  </w:style>
  <w:style w:type="paragraph" w:customStyle="1" w:styleId="xl170">
    <w:name w:val="xl170"/>
    <w:basedOn w:val="a"/>
    <w:link w:val="xl1700"/>
    <w:pPr>
      <w:spacing w:beforeAutospacing="1" w:afterAutospacing="1"/>
      <w:jc w:val="left"/>
    </w:pPr>
    <w:rPr>
      <w:rFonts w:ascii="Times New Roman" w:hAnsi="Times New Roman"/>
    </w:rPr>
  </w:style>
  <w:style w:type="character" w:customStyle="1" w:styleId="xl1700">
    <w:name w:val="xl170"/>
    <w:basedOn w:val="11"/>
    <w:link w:val="xl170"/>
    <w:rPr>
      <w:rFonts w:ascii="Times New Roman" w:hAnsi="Times New Roman"/>
      <w:sz w:val="28"/>
    </w:rPr>
  </w:style>
  <w:style w:type="paragraph" w:customStyle="1" w:styleId="ConsPlusNonformat">
    <w:name w:val="ConsPlusNonformat"/>
    <w:link w:val="ConsPlusNonformat0"/>
    <w:rPr>
      <w:rFonts w:ascii="Courier New" w:hAnsi="Courier New"/>
      <w:sz w:val="20"/>
    </w:rPr>
  </w:style>
  <w:style w:type="character" w:customStyle="1" w:styleId="ConsPlusNonformat0">
    <w:name w:val="ConsPlusNonformat"/>
    <w:link w:val="ConsPlusNonformat"/>
    <w:rPr>
      <w:rFonts w:ascii="Courier New" w:hAnsi="Courier New"/>
      <w:sz w:val="20"/>
    </w:rPr>
  </w:style>
  <w:style w:type="paragraph" w:customStyle="1" w:styleId="xl72">
    <w:name w:val="xl72"/>
    <w:basedOn w:val="a"/>
    <w:link w:val="xl720"/>
    <w:pPr>
      <w:spacing w:beforeAutospacing="1" w:afterAutospacing="1"/>
      <w:jc w:val="left"/>
    </w:pPr>
    <w:rPr>
      <w:rFonts w:ascii="Times New Roman" w:hAnsi="Times New Roman"/>
    </w:rPr>
  </w:style>
  <w:style w:type="character" w:customStyle="1" w:styleId="xl720">
    <w:name w:val="xl72"/>
    <w:basedOn w:val="11"/>
    <w:link w:val="xl72"/>
    <w:rPr>
      <w:rFonts w:ascii="Times New Roman" w:hAnsi="Times New Roman"/>
      <w:sz w:val="28"/>
    </w:rPr>
  </w:style>
  <w:style w:type="paragraph" w:customStyle="1" w:styleId="xl76">
    <w:name w:val="xl76"/>
    <w:basedOn w:val="a"/>
    <w:link w:val="xl760"/>
    <w:pPr>
      <w:spacing w:beforeAutospacing="1" w:afterAutospacing="1"/>
      <w:jc w:val="center"/>
    </w:pPr>
    <w:rPr>
      <w:rFonts w:ascii="Times New Roman" w:hAnsi="Times New Roman"/>
    </w:rPr>
  </w:style>
  <w:style w:type="character" w:customStyle="1" w:styleId="xl760">
    <w:name w:val="xl76"/>
    <w:basedOn w:val="11"/>
    <w:link w:val="xl76"/>
    <w:rPr>
      <w:rFonts w:ascii="Times New Roman" w:hAnsi="Times New Roman"/>
      <w:sz w:val="28"/>
    </w:rPr>
  </w:style>
  <w:style w:type="paragraph" w:customStyle="1" w:styleId="IntenseQuoteChar">
    <w:name w:val="Intense Quote Char"/>
    <w:link w:val="IntenseQuoteChar0"/>
    <w:rPr>
      <w:rFonts w:ascii="Calibri" w:hAnsi="Calibri"/>
      <w:b/>
      <w:i/>
      <w:color w:val="4F81BD"/>
      <w:sz w:val="20"/>
    </w:rPr>
  </w:style>
  <w:style w:type="character" w:customStyle="1" w:styleId="IntenseQuoteChar0">
    <w:name w:val="Intense Quote Char"/>
    <w:link w:val="IntenseQuoteChar"/>
    <w:rPr>
      <w:rFonts w:ascii="Calibri" w:hAnsi="Calibri"/>
      <w:b/>
      <w:i/>
      <w:color w:val="4F81BD"/>
      <w:sz w:val="20"/>
    </w:rPr>
  </w:style>
  <w:style w:type="paragraph" w:customStyle="1" w:styleId="210">
    <w:name w:val="Цитата 21"/>
    <w:basedOn w:val="a"/>
    <w:next w:val="a"/>
    <w:link w:val="211"/>
    <w:pPr>
      <w:spacing w:after="200" w:line="276" w:lineRule="auto"/>
      <w:ind w:firstLine="709"/>
    </w:pPr>
    <w:rPr>
      <w:rFonts w:ascii="Calibri" w:hAnsi="Calibri"/>
      <w:i/>
      <w:sz w:val="20"/>
    </w:rPr>
  </w:style>
  <w:style w:type="character" w:customStyle="1" w:styleId="211">
    <w:name w:val="Цитата 21"/>
    <w:basedOn w:val="11"/>
    <w:link w:val="210"/>
    <w:rPr>
      <w:rFonts w:ascii="Calibri" w:hAnsi="Calibri"/>
      <w:i/>
      <w:sz w:val="20"/>
    </w:rPr>
  </w:style>
  <w:style w:type="paragraph" w:customStyle="1" w:styleId="ConsPlusCell">
    <w:name w:val="ConsPlusCell"/>
    <w:link w:val="ConsPlusCell0"/>
    <w:rPr>
      <w:rFonts w:ascii="Times New Roman" w:hAnsi="Times New Roman"/>
    </w:rPr>
  </w:style>
  <w:style w:type="character" w:customStyle="1" w:styleId="ConsPlusCell0">
    <w:name w:val="ConsPlusCell"/>
    <w:link w:val="ConsPlusCell"/>
    <w:rPr>
      <w:rFonts w:ascii="Times New Roman" w:hAnsi="Times New Roman"/>
    </w:rPr>
  </w:style>
  <w:style w:type="paragraph" w:customStyle="1" w:styleId="xl143">
    <w:name w:val="xl143"/>
    <w:basedOn w:val="a"/>
    <w:link w:val="xl1430"/>
    <w:pPr>
      <w:spacing w:beforeAutospacing="1" w:afterAutospacing="1"/>
      <w:jc w:val="left"/>
    </w:pPr>
    <w:rPr>
      <w:rFonts w:ascii="Times New Roman" w:hAnsi="Times New Roman"/>
      <w:b/>
    </w:rPr>
  </w:style>
  <w:style w:type="character" w:customStyle="1" w:styleId="xl1430">
    <w:name w:val="xl143"/>
    <w:basedOn w:val="11"/>
    <w:link w:val="xl143"/>
    <w:rPr>
      <w:rFonts w:ascii="Times New Roman" w:hAnsi="Times New Roman"/>
      <w:b/>
      <w:sz w:val="28"/>
    </w:rPr>
  </w:style>
  <w:style w:type="paragraph" w:customStyle="1" w:styleId="xl66">
    <w:name w:val="xl66"/>
    <w:basedOn w:val="a"/>
    <w:link w:val="xl660"/>
    <w:pPr>
      <w:spacing w:beforeAutospacing="1" w:afterAutospacing="1"/>
      <w:jc w:val="left"/>
    </w:pPr>
    <w:rPr>
      <w:rFonts w:ascii="Times New Roman" w:hAnsi="Times New Roman"/>
    </w:rPr>
  </w:style>
  <w:style w:type="character" w:customStyle="1" w:styleId="xl660">
    <w:name w:val="xl66"/>
    <w:basedOn w:val="11"/>
    <w:link w:val="xl66"/>
    <w:rPr>
      <w:rFonts w:ascii="Times New Roman" w:hAnsi="Times New Roman"/>
      <w:sz w:val="28"/>
    </w:rPr>
  </w:style>
  <w:style w:type="paragraph" w:customStyle="1" w:styleId="35">
    <w:name w:val="Номер страницы3"/>
    <w:basedOn w:val="19"/>
    <w:link w:val="36"/>
  </w:style>
  <w:style w:type="character" w:customStyle="1" w:styleId="36">
    <w:name w:val="Номер страницы3"/>
    <w:basedOn w:val="1b"/>
    <w:link w:val="35"/>
    <w:rPr>
      <w:rFonts w:ascii="Times New Roman" w:hAnsi="Times New Roman"/>
      <w:sz w:val="20"/>
    </w:rPr>
  </w:style>
  <w:style w:type="paragraph" w:customStyle="1" w:styleId="xl174">
    <w:name w:val="xl174"/>
    <w:basedOn w:val="a"/>
    <w:link w:val="xl1740"/>
    <w:pPr>
      <w:spacing w:beforeAutospacing="1" w:afterAutospacing="1"/>
      <w:jc w:val="left"/>
    </w:pPr>
    <w:rPr>
      <w:rFonts w:ascii="Times New Roman" w:hAnsi="Times New Roman"/>
    </w:rPr>
  </w:style>
  <w:style w:type="character" w:customStyle="1" w:styleId="xl1740">
    <w:name w:val="xl174"/>
    <w:basedOn w:val="11"/>
    <w:link w:val="xl174"/>
    <w:rPr>
      <w:rFonts w:ascii="Times New Roman" w:hAnsi="Times New Roman"/>
      <w:sz w:val="28"/>
    </w:rPr>
  </w:style>
  <w:style w:type="paragraph" w:customStyle="1" w:styleId="43">
    <w:name w:val="Гиперссылка4"/>
    <w:link w:val="44"/>
    <w:rPr>
      <w:rFonts w:ascii="Calibri" w:hAnsi="Calibri"/>
      <w:color w:val="0000FF"/>
      <w:sz w:val="20"/>
      <w:u w:val="single"/>
    </w:rPr>
  </w:style>
  <w:style w:type="character" w:customStyle="1" w:styleId="44">
    <w:name w:val="Гиперссылка4"/>
    <w:link w:val="43"/>
    <w:rPr>
      <w:rFonts w:ascii="Calibri" w:hAnsi="Calibri"/>
      <w:color w:val="0000FF"/>
      <w:sz w:val="20"/>
      <w:u w:val="single"/>
    </w:rPr>
  </w:style>
  <w:style w:type="paragraph" w:customStyle="1" w:styleId="xl68">
    <w:name w:val="xl68"/>
    <w:basedOn w:val="a"/>
    <w:link w:val="xl680"/>
    <w:pPr>
      <w:spacing w:beforeAutospacing="1" w:afterAutospacing="1"/>
      <w:jc w:val="left"/>
    </w:pPr>
    <w:rPr>
      <w:rFonts w:ascii="Times New Roman" w:hAnsi="Times New Roman"/>
    </w:rPr>
  </w:style>
  <w:style w:type="character" w:customStyle="1" w:styleId="xl680">
    <w:name w:val="xl68"/>
    <w:basedOn w:val="11"/>
    <w:link w:val="xl68"/>
    <w:rPr>
      <w:rFonts w:ascii="Times New Roman" w:hAnsi="Times New Roman"/>
      <w:sz w:val="28"/>
    </w:rPr>
  </w:style>
  <w:style w:type="paragraph" w:customStyle="1" w:styleId="2f3">
    <w:name w:val="Текст сноски Знак2"/>
    <w:basedOn w:val="26"/>
    <w:link w:val="2f4"/>
  </w:style>
  <w:style w:type="character" w:customStyle="1" w:styleId="2f4">
    <w:name w:val="Текст сноски Знак2"/>
    <w:basedOn w:val="28"/>
    <w:link w:val="2f3"/>
    <w:rPr>
      <w:rFonts w:ascii="Calibri" w:hAnsi="Calibri"/>
      <w:sz w:val="20"/>
    </w:rPr>
  </w:style>
  <w:style w:type="paragraph" w:customStyle="1" w:styleId="ConsPlusNormal">
    <w:name w:val="ConsPlusNormal"/>
    <w:link w:val="ConsPlusNormal0"/>
    <w:rPr>
      <w:rFonts w:ascii="Arial" w:hAnsi="Arial"/>
      <w:sz w:val="20"/>
    </w:rPr>
  </w:style>
  <w:style w:type="character" w:customStyle="1" w:styleId="ConsPlusNormal0">
    <w:name w:val="ConsPlusNormal"/>
    <w:link w:val="ConsPlusNormal"/>
    <w:rPr>
      <w:rFonts w:ascii="Arial" w:hAnsi="Arial"/>
      <w:sz w:val="20"/>
    </w:rPr>
  </w:style>
  <w:style w:type="paragraph" w:customStyle="1" w:styleId="xl88">
    <w:name w:val="xl88"/>
    <w:basedOn w:val="a"/>
    <w:link w:val="xl880"/>
    <w:pPr>
      <w:spacing w:beforeAutospacing="1" w:afterAutospacing="1"/>
      <w:jc w:val="center"/>
    </w:pPr>
    <w:rPr>
      <w:rFonts w:ascii="Times New Roman" w:hAnsi="Times New Roman"/>
    </w:rPr>
  </w:style>
  <w:style w:type="character" w:customStyle="1" w:styleId="xl880">
    <w:name w:val="xl88"/>
    <w:basedOn w:val="11"/>
    <w:link w:val="xl88"/>
    <w:rPr>
      <w:rFonts w:ascii="Times New Roman" w:hAnsi="Times New Roman"/>
      <w:sz w:val="28"/>
    </w:rPr>
  </w:style>
  <w:style w:type="paragraph" w:customStyle="1" w:styleId="xl177">
    <w:name w:val="xl177"/>
    <w:basedOn w:val="a"/>
    <w:link w:val="xl1770"/>
    <w:pPr>
      <w:spacing w:beforeAutospacing="1" w:afterAutospacing="1"/>
      <w:jc w:val="left"/>
    </w:pPr>
    <w:rPr>
      <w:rFonts w:ascii="Times New Roman" w:hAnsi="Times New Roman"/>
    </w:rPr>
  </w:style>
  <w:style w:type="character" w:customStyle="1" w:styleId="xl1770">
    <w:name w:val="xl177"/>
    <w:basedOn w:val="11"/>
    <w:link w:val="xl177"/>
    <w:rPr>
      <w:rFonts w:ascii="Times New Roman" w:hAnsi="Times New Roman"/>
      <w:sz w:val="28"/>
    </w:rPr>
  </w:style>
  <w:style w:type="paragraph" w:styleId="aa">
    <w:name w:val="annotation text"/>
    <w:basedOn w:val="a"/>
    <w:link w:val="ac"/>
    <w:pPr>
      <w:spacing w:after="200"/>
      <w:ind w:firstLine="709"/>
    </w:pPr>
    <w:rPr>
      <w:rFonts w:ascii="Calibri" w:hAnsi="Calibri"/>
    </w:rPr>
  </w:style>
  <w:style w:type="character" w:customStyle="1" w:styleId="ac">
    <w:name w:val="Текст примечания Знак"/>
    <w:basedOn w:val="11"/>
    <w:link w:val="aa"/>
    <w:rPr>
      <w:rFonts w:ascii="Calibri" w:hAnsi="Calibri"/>
      <w:sz w:val="28"/>
    </w:rPr>
  </w:style>
  <w:style w:type="paragraph" w:customStyle="1" w:styleId="1f0">
    <w:name w:val="Обычный1"/>
    <w:link w:val="1f1"/>
    <w:rPr>
      <w:sz w:val="28"/>
    </w:rPr>
  </w:style>
  <w:style w:type="character" w:customStyle="1" w:styleId="1f1">
    <w:name w:val="Обычный1"/>
    <w:link w:val="1f0"/>
    <w:rPr>
      <w:rFonts w:ascii="XO Thames" w:hAnsi="XO Thames"/>
      <w:sz w:val="28"/>
    </w:rPr>
  </w:style>
  <w:style w:type="paragraph" w:styleId="af1">
    <w:name w:val="Document Map"/>
    <w:basedOn w:val="a"/>
    <w:link w:val="af2"/>
    <w:pPr>
      <w:ind w:firstLine="709"/>
    </w:pPr>
    <w:rPr>
      <w:rFonts w:ascii="Tahoma" w:hAnsi="Tahoma"/>
    </w:rPr>
  </w:style>
  <w:style w:type="character" w:customStyle="1" w:styleId="af2">
    <w:name w:val="Схема документа Знак"/>
    <w:basedOn w:val="11"/>
    <w:link w:val="af1"/>
    <w:rPr>
      <w:rFonts w:ascii="Tahoma" w:hAnsi="Tahoma"/>
      <w:sz w:val="28"/>
    </w:rPr>
  </w:style>
  <w:style w:type="paragraph" w:customStyle="1" w:styleId="xl152">
    <w:name w:val="xl152"/>
    <w:basedOn w:val="a"/>
    <w:link w:val="xl1520"/>
    <w:pPr>
      <w:spacing w:beforeAutospacing="1" w:afterAutospacing="1"/>
      <w:jc w:val="left"/>
    </w:pPr>
    <w:rPr>
      <w:rFonts w:ascii="Times New Roman" w:hAnsi="Times New Roman"/>
    </w:rPr>
  </w:style>
  <w:style w:type="character" w:customStyle="1" w:styleId="xl1520">
    <w:name w:val="xl152"/>
    <w:basedOn w:val="11"/>
    <w:link w:val="xl152"/>
    <w:rPr>
      <w:rFonts w:ascii="Times New Roman" w:hAnsi="Times New Roman"/>
      <w:sz w:val="28"/>
    </w:rPr>
  </w:style>
  <w:style w:type="paragraph" w:customStyle="1" w:styleId="xl85">
    <w:name w:val="xl85"/>
    <w:basedOn w:val="a"/>
    <w:link w:val="xl850"/>
    <w:pPr>
      <w:spacing w:beforeAutospacing="1" w:afterAutospacing="1"/>
      <w:jc w:val="center"/>
    </w:pPr>
    <w:rPr>
      <w:rFonts w:ascii="Times New Roman" w:hAnsi="Times New Roman"/>
    </w:rPr>
  </w:style>
  <w:style w:type="character" w:customStyle="1" w:styleId="xl850">
    <w:name w:val="xl85"/>
    <w:basedOn w:val="11"/>
    <w:link w:val="xl85"/>
    <w:rPr>
      <w:rFonts w:ascii="Times New Roman" w:hAnsi="Times New Roman"/>
      <w:sz w:val="28"/>
    </w:rPr>
  </w:style>
  <w:style w:type="paragraph" w:customStyle="1" w:styleId="xl146">
    <w:name w:val="xl146"/>
    <w:basedOn w:val="a"/>
    <w:link w:val="xl1460"/>
    <w:pPr>
      <w:spacing w:beforeAutospacing="1" w:afterAutospacing="1"/>
      <w:jc w:val="left"/>
    </w:pPr>
    <w:rPr>
      <w:rFonts w:ascii="Times New Roman" w:hAnsi="Times New Roman"/>
    </w:rPr>
  </w:style>
  <w:style w:type="character" w:customStyle="1" w:styleId="xl1460">
    <w:name w:val="xl146"/>
    <w:basedOn w:val="11"/>
    <w:link w:val="xl146"/>
    <w:rPr>
      <w:rFonts w:ascii="Times New Roman" w:hAnsi="Times New Roman"/>
      <w:sz w:val="28"/>
    </w:rPr>
  </w:style>
  <w:style w:type="paragraph" w:customStyle="1" w:styleId="37">
    <w:name w:val="Просмотренная гиперссылка3"/>
    <w:link w:val="38"/>
    <w:rPr>
      <w:rFonts w:ascii="Calibri" w:hAnsi="Calibri"/>
      <w:color w:val="800080"/>
      <w:sz w:val="20"/>
      <w:u w:val="single"/>
    </w:rPr>
  </w:style>
  <w:style w:type="character" w:customStyle="1" w:styleId="38">
    <w:name w:val="Просмотренная гиперссылка3"/>
    <w:link w:val="37"/>
    <w:rPr>
      <w:rFonts w:ascii="Calibri" w:hAnsi="Calibri"/>
      <w:color w:val="800080"/>
      <w:sz w:val="20"/>
      <w:u w:val="single"/>
    </w:rPr>
  </w:style>
  <w:style w:type="paragraph" w:customStyle="1" w:styleId="1f2">
    <w:name w:val="Сильная ссылка1"/>
    <w:link w:val="1f3"/>
    <w:rPr>
      <w:rFonts w:ascii="Times New Roman" w:hAnsi="Times New Roman"/>
      <w:b/>
      <w:smallCaps/>
      <w:sz w:val="20"/>
    </w:rPr>
  </w:style>
  <w:style w:type="character" w:customStyle="1" w:styleId="1f3">
    <w:name w:val="Сильная ссылка1"/>
    <w:link w:val="1f2"/>
    <w:rPr>
      <w:rFonts w:ascii="Times New Roman" w:hAnsi="Times New Roman"/>
      <w:b/>
      <w:smallCaps/>
      <w:sz w:val="20"/>
    </w:rPr>
  </w:style>
  <w:style w:type="paragraph" w:styleId="39">
    <w:name w:val="toc 3"/>
    <w:next w:val="a"/>
    <w:link w:val="3a"/>
    <w:uiPriority w:val="39"/>
    <w:pPr>
      <w:ind w:left="400"/>
    </w:pPr>
    <w:rPr>
      <w:sz w:val="28"/>
    </w:rPr>
  </w:style>
  <w:style w:type="character" w:customStyle="1" w:styleId="3a">
    <w:name w:val="Оглавление 3 Знак"/>
    <w:link w:val="39"/>
    <w:rPr>
      <w:sz w:val="28"/>
    </w:rPr>
  </w:style>
  <w:style w:type="paragraph" w:customStyle="1" w:styleId="xl81">
    <w:name w:val="xl81"/>
    <w:basedOn w:val="a"/>
    <w:link w:val="xl810"/>
    <w:pPr>
      <w:spacing w:beforeAutospacing="1" w:afterAutospacing="1"/>
      <w:jc w:val="center"/>
    </w:pPr>
    <w:rPr>
      <w:rFonts w:ascii="Times New Roman" w:hAnsi="Times New Roman"/>
    </w:rPr>
  </w:style>
  <w:style w:type="character" w:customStyle="1" w:styleId="xl810">
    <w:name w:val="xl81"/>
    <w:basedOn w:val="11"/>
    <w:link w:val="xl81"/>
    <w:rPr>
      <w:rFonts w:ascii="Times New Roman" w:hAnsi="Times New Roman"/>
      <w:sz w:val="28"/>
    </w:rPr>
  </w:style>
  <w:style w:type="paragraph" w:customStyle="1" w:styleId="xl83">
    <w:name w:val="xl83"/>
    <w:basedOn w:val="a"/>
    <w:link w:val="xl830"/>
    <w:pPr>
      <w:spacing w:beforeAutospacing="1" w:afterAutospacing="1"/>
      <w:jc w:val="center"/>
    </w:pPr>
    <w:rPr>
      <w:rFonts w:ascii="Times New Roman" w:hAnsi="Times New Roman"/>
    </w:rPr>
  </w:style>
  <w:style w:type="character" w:customStyle="1" w:styleId="xl830">
    <w:name w:val="xl83"/>
    <w:basedOn w:val="11"/>
    <w:link w:val="xl83"/>
    <w:rPr>
      <w:rFonts w:ascii="Times New Roman" w:hAnsi="Times New Roman"/>
      <w:sz w:val="28"/>
    </w:rPr>
  </w:style>
  <w:style w:type="paragraph" w:customStyle="1" w:styleId="212">
    <w:name w:val="Основной текст 2 Знак1"/>
    <w:link w:val="213"/>
    <w:rPr>
      <w:rFonts w:ascii="Calibri" w:hAnsi="Calibri"/>
      <w:sz w:val="20"/>
    </w:rPr>
  </w:style>
  <w:style w:type="character" w:customStyle="1" w:styleId="213">
    <w:name w:val="Основной текст 2 Знак1"/>
    <w:link w:val="212"/>
    <w:rPr>
      <w:rFonts w:ascii="Calibri" w:hAnsi="Calibri"/>
      <w:sz w:val="20"/>
    </w:rPr>
  </w:style>
  <w:style w:type="paragraph" w:customStyle="1" w:styleId="xl173">
    <w:name w:val="xl173"/>
    <w:basedOn w:val="a"/>
    <w:link w:val="xl1730"/>
    <w:pPr>
      <w:spacing w:beforeAutospacing="1" w:afterAutospacing="1"/>
      <w:jc w:val="center"/>
    </w:pPr>
    <w:rPr>
      <w:rFonts w:ascii="Times New Roman" w:hAnsi="Times New Roman"/>
    </w:rPr>
  </w:style>
  <w:style w:type="character" w:customStyle="1" w:styleId="xl1730">
    <w:name w:val="xl173"/>
    <w:basedOn w:val="11"/>
    <w:link w:val="xl173"/>
    <w:rPr>
      <w:rFonts w:ascii="Times New Roman" w:hAnsi="Times New Roman"/>
      <w:sz w:val="28"/>
    </w:rPr>
  </w:style>
  <w:style w:type="paragraph" w:customStyle="1" w:styleId="xl148">
    <w:name w:val="xl148"/>
    <w:basedOn w:val="a"/>
    <w:link w:val="xl1480"/>
    <w:pPr>
      <w:spacing w:beforeAutospacing="1" w:afterAutospacing="1"/>
      <w:jc w:val="left"/>
    </w:pPr>
    <w:rPr>
      <w:rFonts w:ascii="Times New Roman" w:hAnsi="Times New Roman"/>
    </w:rPr>
  </w:style>
  <w:style w:type="character" w:customStyle="1" w:styleId="xl1480">
    <w:name w:val="xl148"/>
    <w:basedOn w:val="11"/>
    <w:link w:val="xl148"/>
    <w:rPr>
      <w:rFonts w:ascii="Times New Roman" w:hAnsi="Times New Roman"/>
      <w:sz w:val="28"/>
    </w:rPr>
  </w:style>
  <w:style w:type="paragraph" w:customStyle="1" w:styleId="312">
    <w:name w:val="Заголовок 3 Знак1"/>
    <w:link w:val="313"/>
    <w:rPr>
      <w:rFonts w:ascii="Cambria" w:hAnsi="Cambria"/>
      <w:b/>
      <w:color w:val="4F81BD"/>
      <w:sz w:val="20"/>
    </w:rPr>
  </w:style>
  <w:style w:type="character" w:customStyle="1" w:styleId="313">
    <w:name w:val="Заголовок 3 Знак1"/>
    <w:link w:val="312"/>
    <w:rPr>
      <w:rFonts w:ascii="Cambria" w:hAnsi="Cambria"/>
      <w:b/>
      <w:color w:val="4F81BD"/>
      <w:sz w:val="20"/>
    </w:rPr>
  </w:style>
  <w:style w:type="paragraph" w:customStyle="1" w:styleId="xl138">
    <w:name w:val="xl138"/>
    <w:basedOn w:val="a"/>
    <w:link w:val="xl1380"/>
    <w:pPr>
      <w:spacing w:beforeAutospacing="1" w:afterAutospacing="1"/>
      <w:jc w:val="left"/>
    </w:pPr>
    <w:rPr>
      <w:rFonts w:ascii="Times New Roman" w:hAnsi="Times New Roman"/>
    </w:rPr>
  </w:style>
  <w:style w:type="character" w:customStyle="1" w:styleId="xl1380">
    <w:name w:val="xl138"/>
    <w:basedOn w:val="11"/>
    <w:link w:val="xl138"/>
    <w:rPr>
      <w:rFonts w:ascii="Times New Roman" w:hAnsi="Times New Roman"/>
      <w:sz w:val="28"/>
    </w:rPr>
  </w:style>
  <w:style w:type="paragraph" w:customStyle="1" w:styleId="xl149">
    <w:name w:val="xl149"/>
    <w:basedOn w:val="a"/>
    <w:link w:val="xl1490"/>
    <w:pPr>
      <w:spacing w:beforeAutospacing="1" w:afterAutospacing="1"/>
      <w:jc w:val="center"/>
    </w:pPr>
    <w:rPr>
      <w:rFonts w:ascii="Times New Roman" w:hAnsi="Times New Roman"/>
    </w:rPr>
  </w:style>
  <w:style w:type="character" w:customStyle="1" w:styleId="xl1490">
    <w:name w:val="xl149"/>
    <w:basedOn w:val="11"/>
    <w:link w:val="xl149"/>
    <w:rPr>
      <w:rFonts w:ascii="Times New Roman" w:hAnsi="Times New Roman"/>
      <w:sz w:val="28"/>
    </w:rPr>
  </w:style>
  <w:style w:type="paragraph" w:customStyle="1" w:styleId="2f5">
    <w:name w:val="Слабое выделение2"/>
    <w:link w:val="2f6"/>
    <w:rPr>
      <w:rFonts w:ascii="Times New Roman" w:hAnsi="Times New Roman"/>
      <w:i/>
      <w:sz w:val="20"/>
    </w:rPr>
  </w:style>
  <w:style w:type="character" w:customStyle="1" w:styleId="2f6">
    <w:name w:val="Слабое выделение2"/>
    <w:link w:val="2f5"/>
    <w:rPr>
      <w:rFonts w:ascii="Times New Roman" w:hAnsi="Times New Roman"/>
      <w:i/>
      <w:sz w:val="20"/>
    </w:rPr>
  </w:style>
  <w:style w:type="paragraph" w:customStyle="1" w:styleId="xl97">
    <w:name w:val="xl97"/>
    <w:basedOn w:val="a"/>
    <w:link w:val="xl970"/>
    <w:pPr>
      <w:spacing w:beforeAutospacing="1" w:afterAutospacing="1"/>
      <w:jc w:val="center"/>
    </w:pPr>
    <w:rPr>
      <w:rFonts w:ascii="Times New Roman" w:hAnsi="Times New Roman"/>
    </w:rPr>
  </w:style>
  <w:style w:type="character" w:customStyle="1" w:styleId="xl970">
    <w:name w:val="xl97"/>
    <w:basedOn w:val="11"/>
    <w:link w:val="xl97"/>
    <w:rPr>
      <w:rFonts w:ascii="Times New Roman" w:hAnsi="Times New Roman"/>
      <w:sz w:val="28"/>
    </w:rPr>
  </w:style>
  <w:style w:type="paragraph" w:customStyle="1" w:styleId="1f4">
    <w:name w:val="Слабое выделение1"/>
    <w:link w:val="1f5"/>
    <w:rPr>
      <w:rFonts w:ascii="Times New Roman" w:hAnsi="Times New Roman"/>
      <w:i/>
      <w:sz w:val="20"/>
    </w:rPr>
  </w:style>
  <w:style w:type="character" w:customStyle="1" w:styleId="1f5">
    <w:name w:val="Слабое выделение1"/>
    <w:link w:val="1f4"/>
    <w:rPr>
      <w:rFonts w:ascii="Times New Roman" w:hAnsi="Times New Roman"/>
      <w:i/>
      <w:sz w:val="20"/>
    </w:rPr>
  </w:style>
  <w:style w:type="paragraph" w:customStyle="1" w:styleId="xl120">
    <w:name w:val="xl120"/>
    <w:basedOn w:val="a"/>
    <w:link w:val="xl1200"/>
    <w:pPr>
      <w:spacing w:beforeAutospacing="1" w:afterAutospacing="1"/>
      <w:jc w:val="left"/>
    </w:pPr>
    <w:rPr>
      <w:rFonts w:ascii="Times New Roman" w:hAnsi="Times New Roman"/>
    </w:rPr>
  </w:style>
  <w:style w:type="character" w:customStyle="1" w:styleId="xl1200">
    <w:name w:val="xl120"/>
    <w:basedOn w:val="11"/>
    <w:link w:val="xl120"/>
    <w:rPr>
      <w:rFonts w:ascii="Times New Roman" w:hAnsi="Times New Roman"/>
      <w:sz w:val="28"/>
    </w:rPr>
  </w:style>
  <w:style w:type="paragraph" w:customStyle="1" w:styleId="xl153">
    <w:name w:val="xl153"/>
    <w:basedOn w:val="a"/>
    <w:link w:val="xl1530"/>
    <w:pPr>
      <w:spacing w:beforeAutospacing="1" w:afterAutospacing="1"/>
      <w:jc w:val="center"/>
    </w:pPr>
    <w:rPr>
      <w:rFonts w:ascii="Times New Roman" w:hAnsi="Times New Roman"/>
    </w:rPr>
  </w:style>
  <w:style w:type="character" w:customStyle="1" w:styleId="xl1530">
    <w:name w:val="xl153"/>
    <w:basedOn w:val="11"/>
    <w:link w:val="xl153"/>
    <w:rPr>
      <w:rFonts w:ascii="Times New Roman" w:hAnsi="Times New Roman"/>
      <w:sz w:val="28"/>
    </w:rPr>
  </w:style>
  <w:style w:type="paragraph" w:customStyle="1" w:styleId="xl164">
    <w:name w:val="xl164"/>
    <w:basedOn w:val="a"/>
    <w:link w:val="xl1640"/>
    <w:pPr>
      <w:spacing w:beforeAutospacing="1" w:afterAutospacing="1"/>
      <w:jc w:val="center"/>
    </w:pPr>
    <w:rPr>
      <w:rFonts w:ascii="Times New Roman" w:hAnsi="Times New Roman"/>
      <w:b/>
    </w:rPr>
  </w:style>
  <w:style w:type="character" w:customStyle="1" w:styleId="xl1640">
    <w:name w:val="xl164"/>
    <w:basedOn w:val="11"/>
    <w:link w:val="xl164"/>
    <w:rPr>
      <w:rFonts w:ascii="Times New Roman" w:hAnsi="Times New Roman"/>
      <w:b/>
      <w:sz w:val="28"/>
    </w:rPr>
  </w:style>
  <w:style w:type="paragraph" w:customStyle="1" w:styleId="xl169">
    <w:name w:val="xl169"/>
    <w:basedOn w:val="a"/>
    <w:link w:val="xl1690"/>
    <w:pPr>
      <w:spacing w:beforeAutospacing="1" w:afterAutospacing="1"/>
      <w:jc w:val="left"/>
    </w:pPr>
    <w:rPr>
      <w:rFonts w:ascii="Times New Roman" w:hAnsi="Times New Roman"/>
    </w:rPr>
  </w:style>
  <w:style w:type="character" w:customStyle="1" w:styleId="xl1690">
    <w:name w:val="xl169"/>
    <w:basedOn w:val="11"/>
    <w:link w:val="xl169"/>
    <w:rPr>
      <w:rFonts w:ascii="Times New Roman" w:hAnsi="Times New Roman"/>
      <w:sz w:val="28"/>
    </w:rPr>
  </w:style>
  <w:style w:type="paragraph" w:customStyle="1" w:styleId="xl100">
    <w:name w:val="xl100"/>
    <w:basedOn w:val="a"/>
    <w:link w:val="xl1000"/>
    <w:pPr>
      <w:spacing w:beforeAutospacing="1" w:afterAutospacing="1"/>
      <w:jc w:val="left"/>
    </w:pPr>
    <w:rPr>
      <w:rFonts w:ascii="Times New Roman" w:hAnsi="Times New Roman"/>
    </w:rPr>
  </w:style>
  <w:style w:type="character" w:customStyle="1" w:styleId="xl1000">
    <w:name w:val="xl100"/>
    <w:basedOn w:val="11"/>
    <w:link w:val="xl100"/>
    <w:rPr>
      <w:rFonts w:ascii="Times New Roman" w:hAnsi="Times New Roman"/>
      <w:sz w:val="28"/>
    </w:rPr>
  </w:style>
  <w:style w:type="paragraph" w:customStyle="1" w:styleId="1f6">
    <w:name w:val="Просмотренная гиперссылка1"/>
    <w:link w:val="1f7"/>
    <w:rPr>
      <w:rFonts w:ascii="Times New Roman" w:hAnsi="Times New Roman"/>
      <w:color w:val="800080"/>
      <w:sz w:val="20"/>
      <w:u w:val="single"/>
    </w:rPr>
  </w:style>
  <w:style w:type="character" w:customStyle="1" w:styleId="1f7">
    <w:name w:val="Просмотренная гиперссылка1"/>
    <w:link w:val="1f6"/>
    <w:rPr>
      <w:rFonts w:ascii="Times New Roman" w:hAnsi="Times New Roman"/>
      <w:color w:val="800080"/>
      <w:sz w:val="20"/>
      <w:u w:val="single"/>
    </w:rPr>
  </w:style>
  <w:style w:type="paragraph" w:customStyle="1" w:styleId="xl94">
    <w:name w:val="xl94"/>
    <w:basedOn w:val="a"/>
    <w:link w:val="xl940"/>
    <w:pPr>
      <w:spacing w:beforeAutospacing="1" w:afterAutospacing="1"/>
      <w:jc w:val="left"/>
    </w:pPr>
    <w:rPr>
      <w:rFonts w:ascii="Times New Roman" w:hAnsi="Times New Roman"/>
    </w:rPr>
  </w:style>
  <w:style w:type="character" w:customStyle="1" w:styleId="xl940">
    <w:name w:val="xl94"/>
    <w:basedOn w:val="11"/>
    <w:link w:val="xl94"/>
    <w:rPr>
      <w:rFonts w:ascii="Times New Roman" w:hAnsi="Times New Roman"/>
      <w:sz w:val="28"/>
    </w:rPr>
  </w:style>
  <w:style w:type="paragraph" w:customStyle="1" w:styleId="xl98">
    <w:name w:val="xl98"/>
    <w:basedOn w:val="a"/>
    <w:link w:val="xl980"/>
    <w:pPr>
      <w:spacing w:beforeAutospacing="1" w:afterAutospacing="1"/>
      <w:jc w:val="left"/>
    </w:pPr>
    <w:rPr>
      <w:rFonts w:ascii="Times New Roman" w:hAnsi="Times New Roman"/>
    </w:rPr>
  </w:style>
  <w:style w:type="character" w:customStyle="1" w:styleId="xl980">
    <w:name w:val="xl98"/>
    <w:basedOn w:val="11"/>
    <w:link w:val="xl98"/>
    <w:rPr>
      <w:rFonts w:ascii="Times New Roman" w:hAnsi="Times New Roman"/>
      <w:sz w:val="28"/>
    </w:rPr>
  </w:style>
  <w:style w:type="character" w:customStyle="1" w:styleId="50">
    <w:name w:val="Заголовок 5 Знак"/>
    <w:link w:val="5"/>
    <w:rPr>
      <w:b/>
      <w:sz w:val="22"/>
    </w:rPr>
  </w:style>
  <w:style w:type="paragraph" w:customStyle="1" w:styleId="xl80">
    <w:name w:val="xl80"/>
    <w:basedOn w:val="a"/>
    <w:link w:val="xl800"/>
    <w:pPr>
      <w:spacing w:beforeAutospacing="1" w:afterAutospacing="1"/>
      <w:jc w:val="center"/>
    </w:pPr>
    <w:rPr>
      <w:rFonts w:ascii="Times New Roman" w:hAnsi="Times New Roman"/>
      <w:b/>
    </w:rPr>
  </w:style>
  <w:style w:type="character" w:customStyle="1" w:styleId="xl800">
    <w:name w:val="xl80"/>
    <w:basedOn w:val="11"/>
    <w:link w:val="xl80"/>
    <w:rPr>
      <w:rFonts w:ascii="Times New Roman" w:hAnsi="Times New Roman"/>
      <w:b/>
      <w:sz w:val="28"/>
    </w:rPr>
  </w:style>
  <w:style w:type="paragraph" w:styleId="HTML">
    <w:name w:val="HTML Preformatted"/>
    <w:basedOn w:val="a"/>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pPr>
    <w:rPr>
      <w:rFonts w:ascii="Courier New" w:hAnsi="Courier New"/>
    </w:rPr>
  </w:style>
  <w:style w:type="character" w:customStyle="1" w:styleId="HTML0">
    <w:name w:val="Стандартный HTML Знак"/>
    <w:basedOn w:val="11"/>
    <w:link w:val="HTML"/>
    <w:rPr>
      <w:rFonts w:ascii="Courier New" w:hAnsi="Courier New"/>
      <w:sz w:val="28"/>
    </w:rPr>
  </w:style>
  <w:style w:type="paragraph" w:customStyle="1" w:styleId="xl105">
    <w:name w:val="xl105"/>
    <w:basedOn w:val="a"/>
    <w:link w:val="xl1050"/>
    <w:pPr>
      <w:spacing w:beforeAutospacing="1" w:afterAutospacing="1"/>
    </w:pPr>
    <w:rPr>
      <w:rFonts w:ascii="Times New Roman" w:hAnsi="Times New Roman"/>
    </w:rPr>
  </w:style>
  <w:style w:type="character" w:customStyle="1" w:styleId="xl1050">
    <w:name w:val="xl105"/>
    <w:basedOn w:val="11"/>
    <w:link w:val="xl105"/>
    <w:rPr>
      <w:rFonts w:ascii="Times New Roman" w:hAnsi="Times New Roman"/>
      <w:sz w:val="28"/>
    </w:rPr>
  </w:style>
  <w:style w:type="character" w:customStyle="1" w:styleId="10">
    <w:name w:val="Заголовок 1 Знак"/>
    <w:link w:val="1"/>
    <w:rPr>
      <w:b/>
      <w:sz w:val="32"/>
    </w:rPr>
  </w:style>
  <w:style w:type="paragraph" w:styleId="a5">
    <w:name w:val="Body Text"/>
    <w:basedOn w:val="a"/>
    <w:link w:val="a6"/>
    <w:pPr>
      <w:jc w:val="left"/>
    </w:pPr>
    <w:rPr>
      <w:rFonts w:ascii="Times New Roman" w:hAnsi="Times New Roman"/>
    </w:rPr>
  </w:style>
  <w:style w:type="character" w:customStyle="1" w:styleId="a6">
    <w:name w:val="Основной текст Знак"/>
    <w:basedOn w:val="11"/>
    <w:link w:val="a5"/>
    <w:rPr>
      <w:rFonts w:ascii="Times New Roman" w:hAnsi="Times New Roman"/>
      <w:sz w:val="28"/>
    </w:rPr>
  </w:style>
  <w:style w:type="paragraph" w:customStyle="1" w:styleId="xl86">
    <w:name w:val="xl86"/>
    <w:basedOn w:val="a"/>
    <w:link w:val="xl860"/>
    <w:pPr>
      <w:spacing w:beforeAutospacing="1" w:afterAutospacing="1"/>
      <w:jc w:val="left"/>
    </w:pPr>
    <w:rPr>
      <w:rFonts w:ascii="Times New Roman" w:hAnsi="Times New Roman"/>
    </w:rPr>
  </w:style>
  <w:style w:type="character" w:customStyle="1" w:styleId="xl860">
    <w:name w:val="xl86"/>
    <w:basedOn w:val="11"/>
    <w:link w:val="xl86"/>
    <w:rPr>
      <w:rFonts w:ascii="Times New Roman" w:hAnsi="Times New Roman"/>
      <w:sz w:val="28"/>
    </w:rPr>
  </w:style>
  <w:style w:type="paragraph" w:customStyle="1" w:styleId="af3">
    <w:name w:val="Таб_заг Знак"/>
    <w:link w:val="af4"/>
    <w:rPr>
      <w:rFonts w:ascii="Calibri" w:hAnsi="Calibri"/>
    </w:rPr>
  </w:style>
  <w:style w:type="character" w:customStyle="1" w:styleId="af4">
    <w:name w:val="Таб_заг Знак"/>
    <w:link w:val="af3"/>
    <w:rPr>
      <w:rFonts w:ascii="Calibri" w:hAnsi="Calibri"/>
    </w:rPr>
  </w:style>
  <w:style w:type="paragraph" w:customStyle="1" w:styleId="xl156">
    <w:name w:val="xl156"/>
    <w:basedOn w:val="a"/>
    <w:link w:val="xl1560"/>
    <w:pPr>
      <w:spacing w:beforeAutospacing="1" w:afterAutospacing="1"/>
      <w:jc w:val="left"/>
    </w:pPr>
    <w:rPr>
      <w:rFonts w:ascii="Times New Roman CYR" w:hAnsi="Times New Roman CYR"/>
    </w:rPr>
  </w:style>
  <w:style w:type="character" w:customStyle="1" w:styleId="xl1560">
    <w:name w:val="xl156"/>
    <w:basedOn w:val="11"/>
    <w:link w:val="xl156"/>
    <w:rPr>
      <w:rFonts w:ascii="Times New Roman CYR" w:hAnsi="Times New Roman CYR"/>
      <w:sz w:val="28"/>
    </w:rPr>
  </w:style>
  <w:style w:type="paragraph" w:customStyle="1" w:styleId="a30">
    <w:name w:val="a3"/>
    <w:basedOn w:val="a"/>
    <w:link w:val="a31"/>
    <w:pPr>
      <w:spacing w:before="64" w:after="64"/>
      <w:jc w:val="left"/>
    </w:pPr>
    <w:rPr>
      <w:rFonts w:ascii="Arial" w:hAnsi="Arial"/>
      <w:sz w:val="20"/>
    </w:rPr>
  </w:style>
  <w:style w:type="character" w:customStyle="1" w:styleId="a31">
    <w:name w:val="a3"/>
    <w:basedOn w:val="11"/>
    <w:link w:val="a30"/>
    <w:rPr>
      <w:rFonts w:ascii="Arial" w:hAnsi="Arial"/>
      <w:sz w:val="20"/>
    </w:rPr>
  </w:style>
  <w:style w:type="paragraph" w:customStyle="1" w:styleId="xl131">
    <w:name w:val="xl131"/>
    <w:basedOn w:val="a"/>
    <w:link w:val="xl1310"/>
    <w:pPr>
      <w:spacing w:beforeAutospacing="1" w:afterAutospacing="1"/>
      <w:jc w:val="center"/>
    </w:pPr>
    <w:rPr>
      <w:rFonts w:ascii="Times New Roman" w:hAnsi="Times New Roman"/>
      <w:b/>
    </w:rPr>
  </w:style>
  <w:style w:type="character" w:customStyle="1" w:styleId="xl1310">
    <w:name w:val="xl131"/>
    <w:basedOn w:val="11"/>
    <w:link w:val="xl131"/>
    <w:rPr>
      <w:rFonts w:ascii="Times New Roman" w:hAnsi="Times New Roman"/>
      <w:b/>
      <w:sz w:val="28"/>
    </w:rPr>
  </w:style>
  <w:style w:type="paragraph" w:styleId="af5">
    <w:name w:val="Plain Text"/>
    <w:basedOn w:val="a"/>
    <w:link w:val="af6"/>
    <w:pPr>
      <w:spacing w:before="64" w:after="64"/>
      <w:jc w:val="left"/>
    </w:pPr>
    <w:rPr>
      <w:rFonts w:ascii="Arial" w:hAnsi="Arial"/>
      <w:sz w:val="20"/>
    </w:rPr>
  </w:style>
  <w:style w:type="character" w:customStyle="1" w:styleId="af6">
    <w:name w:val="Текст Знак"/>
    <w:basedOn w:val="11"/>
    <w:link w:val="af5"/>
    <w:rPr>
      <w:rFonts w:ascii="Arial" w:hAnsi="Arial"/>
      <w:sz w:val="20"/>
    </w:rPr>
  </w:style>
  <w:style w:type="paragraph" w:customStyle="1" w:styleId="2f7">
    <w:name w:val="Выделение2"/>
    <w:link w:val="2f8"/>
    <w:rPr>
      <w:rFonts w:ascii="Calibri" w:hAnsi="Calibri"/>
      <w:i/>
      <w:sz w:val="20"/>
    </w:rPr>
  </w:style>
  <w:style w:type="character" w:customStyle="1" w:styleId="2f8">
    <w:name w:val="Выделение2"/>
    <w:link w:val="2f7"/>
    <w:rPr>
      <w:rFonts w:ascii="Calibri" w:hAnsi="Calibri"/>
      <w:i/>
      <w:sz w:val="20"/>
    </w:rPr>
  </w:style>
  <w:style w:type="paragraph" w:customStyle="1" w:styleId="2f9">
    <w:name w:val="Основной шрифт абзаца2"/>
  </w:style>
  <w:style w:type="paragraph" w:customStyle="1" w:styleId="xl101">
    <w:name w:val="xl101"/>
    <w:basedOn w:val="a"/>
    <w:link w:val="xl1010"/>
    <w:pPr>
      <w:spacing w:beforeAutospacing="1" w:afterAutospacing="1"/>
      <w:jc w:val="left"/>
    </w:pPr>
    <w:rPr>
      <w:rFonts w:ascii="Times New Roman" w:hAnsi="Times New Roman"/>
    </w:rPr>
  </w:style>
  <w:style w:type="character" w:customStyle="1" w:styleId="xl1010">
    <w:name w:val="xl101"/>
    <w:basedOn w:val="11"/>
    <w:link w:val="xl101"/>
    <w:rPr>
      <w:rFonts w:ascii="Times New Roman" w:hAnsi="Times New Roman"/>
      <w:sz w:val="28"/>
    </w:rPr>
  </w:style>
  <w:style w:type="paragraph" w:customStyle="1" w:styleId="45">
    <w:name w:val="Основной шрифт абзаца4"/>
    <w:link w:val="46"/>
    <w:rPr>
      <w:rFonts w:ascii="Times New Roman" w:hAnsi="Times New Roman"/>
      <w:sz w:val="20"/>
    </w:rPr>
  </w:style>
  <w:style w:type="character" w:customStyle="1" w:styleId="46">
    <w:name w:val="Основной шрифт абзаца4"/>
    <w:link w:val="45"/>
    <w:rPr>
      <w:rFonts w:ascii="Times New Roman" w:hAnsi="Times New Roman"/>
      <w:sz w:val="20"/>
    </w:rPr>
  </w:style>
  <w:style w:type="paragraph" w:customStyle="1" w:styleId="1f8">
    <w:name w:val="Гиперссылка1"/>
    <w:link w:val="af7"/>
    <w:rPr>
      <w:color w:val="0000FF"/>
      <w:u w:val="single"/>
    </w:rPr>
  </w:style>
  <w:style w:type="character" w:styleId="af7">
    <w:name w:val="Hyperlink"/>
    <w:link w:val="1f8"/>
    <w:uiPriority w:val="99"/>
    <w:rPr>
      <w:color w:val="0000FF"/>
      <w:u w:val="single"/>
    </w:rPr>
  </w:style>
  <w:style w:type="paragraph" w:customStyle="1" w:styleId="Footnote">
    <w:name w:val="Footnote"/>
    <w:link w:val="Footnote0"/>
    <w:pPr>
      <w:ind w:firstLine="851"/>
      <w:jc w:val="both"/>
    </w:pPr>
    <w:rPr>
      <w:sz w:val="22"/>
    </w:rPr>
  </w:style>
  <w:style w:type="character" w:customStyle="1" w:styleId="Footnote0">
    <w:name w:val="Footnote"/>
    <w:link w:val="Footnote"/>
    <w:rPr>
      <w:sz w:val="22"/>
    </w:rPr>
  </w:style>
  <w:style w:type="paragraph" w:customStyle="1" w:styleId="Default">
    <w:name w:val="Default"/>
    <w:link w:val="Default0"/>
    <w:rPr>
      <w:rFonts w:ascii="Arial" w:hAnsi="Arial"/>
    </w:rPr>
  </w:style>
  <w:style w:type="character" w:customStyle="1" w:styleId="Default0">
    <w:name w:val="Default"/>
    <w:link w:val="Default"/>
    <w:rPr>
      <w:rFonts w:ascii="Arial" w:hAnsi="Arial"/>
    </w:rPr>
  </w:style>
  <w:style w:type="character" w:customStyle="1" w:styleId="80">
    <w:name w:val="Заголовок 8 Знак"/>
    <w:basedOn w:val="11"/>
    <w:link w:val="8"/>
    <w:rPr>
      <w:rFonts w:ascii="Times New Roman" w:hAnsi="Times New Roman"/>
      <w:b/>
      <w:color w:val="7F7F7F"/>
      <w:sz w:val="20"/>
    </w:rPr>
  </w:style>
  <w:style w:type="paragraph" w:customStyle="1" w:styleId="xl161">
    <w:name w:val="xl161"/>
    <w:basedOn w:val="a"/>
    <w:link w:val="xl1610"/>
    <w:pPr>
      <w:spacing w:beforeAutospacing="1" w:afterAutospacing="1"/>
      <w:jc w:val="left"/>
    </w:pPr>
    <w:rPr>
      <w:rFonts w:ascii="Times New Roman" w:hAnsi="Times New Roman"/>
    </w:rPr>
  </w:style>
  <w:style w:type="character" w:customStyle="1" w:styleId="xl1610">
    <w:name w:val="xl161"/>
    <w:basedOn w:val="11"/>
    <w:link w:val="xl161"/>
    <w:rPr>
      <w:rFonts w:ascii="Times New Roman" w:hAnsi="Times New Roman"/>
      <w:sz w:val="28"/>
    </w:rPr>
  </w:style>
  <w:style w:type="paragraph" w:styleId="1f9">
    <w:name w:val="toc 1"/>
    <w:next w:val="a"/>
    <w:link w:val="1fa"/>
    <w:uiPriority w:val="39"/>
    <w:rPr>
      <w:b/>
      <w:sz w:val="28"/>
    </w:rPr>
  </w:style>
  <w:style w:type="character" w:customStyle="1" w:styleId="1fa">
    <w:name w:val="Оглавление 1 Знак"/>
    <w:link w:val="1f9"/>
    <w:rPr>
      <w:b/>
      <w:sz w:val="28"/>
    </w:rPr>
  </w:style>
  <w:style w:type="paragraph" w:customStyle="1" w:styleId="xl109">
    <w:name w:val="xl109"/>
    <w:basedOn w:val="a"/>
    <w:link w:val="xl1090"/>
    <w:pPr>
      <w:spacing w:beforeAutospacing="1" w:afterAutospacing="1"/>
      <w:jc w:val="center"/>
    </w:pPr>
    <w:rPr>
      <w:rFonts w:ascii="Times New Roman" w:hAnsi="Times New Roman"/>
    </w:rPr>
  </w:style>
  <w:style w:type="character" w:customStyle="1" w:styleId="xl1090">
    <w:name w:val="xl109"/>
    <w:basedOn w:val="11"/>
    <w:link w:val="xl109"/>
    <w:rPr>
      <w:rFonts w:ascii="Times New Roman" w:hAnsi="Times New Roman"/>
      <w:sz w:val="28"/>
    </w:rPr>
  </w:style>
  <w:style w:type="paragraph" w:customStyle="1" w:styleId="xl175">
    <w:name w:val="xl175"/>
    <w:basedOn w:val="a"/>
    <w:link w:val="xl1750"/>
    <w:pPr>
      <w:spacing w:beforeAutospacing="1" w:afterAutospacing="1"/>
      <w:jc w:val="left"/>
    </w:pPr>
    <w:rPr>
      <w:rFonts w:ascii="Times New Roman" w:hAnsi="Times New Roman"/>
    </w:rPr>
  </w:style>
  <w:style w:type="character" w:customStyle="1" w:styleId="xl1750">
    <w:name w:val="xl175"/>
    <w:basedOn w:val="11"/>
    <w:link w:val="xl175"/>
    <w:rPr>
      <w:rFonts w:ascii="Times New Roman" w:hAnsi="Times New Roman"/>
      <w:sz w:val="28"/>
    </w:rPr>
  </w:style>
  <w:style w:type="paragraph" w:customStyle="1" w:styleId="3b">
    <w:name w:val="Сильное выделение3"/>
    <w:link w:val="3c"/>
    <w:rPr>
      <w:rFonts w:ascii="Calibri" w:hAnsi="Calibri"/>
      <w:b/>
      <w:i/>
      <w:sz w:val="20"/>
    </w:rPr>
  </w:style>
  <w:style w:type="character" w:customStyle="1" w:styleId="3c">
    <w:name w:val="Сильное выделение3"/>
    <w:link w:val="3b"/>
    <w:rPr>
      <w:rFonts w:ascii="Calibri" w:hAnsi="Calibri"/>
      <w:b/>
      <w:i/>
      <w:sz w:val="20"/>
    </w:rPr>
  </w:style>
  <w:style w:type="paragraph" w:customStyle="1" w:styleId="1fb">
    <w:name w:val="Выделенная цитата1"/>
    <w:basedOn w:val="a"/>
    <w:next w:val="a"/>
    <w:link w:val="1fc"/>
    <w:pPr>
      <w:spacing w:before="200" w:after="280" w:line="276" w:lineRule="auto"/>
      <w:ind w:left="936" w:right="936" w:firstLine="709"/>
    </w:pPr>
    <w:rPr>
      <w:rFonts w:ascii="Calibri" w:hAnsi="Calibri"/>
      <w:b/>
      <w:i/>
      <w:color w:val="4F81BD"/>
      <w:sz w:val="20"/>
    </w:rPr>
  </w:style>
  <w:style w:type="character" w:customStyle="1" w:styleId="1fc">
    <w:name w:val="Выделенная цитата1"/>
    <w:basedOn w:val="11"/>
    <w:link w:val="1fb"/>
    <w:rPr>
      <w:rFonts w:ascii="Calibri" w:hAnsi="Calibri"/>
      <w:b/>
      <w:i/>
      <w:color w:val="4F81BD"/>
      <w:sz w:val="20"/>
    </w:rPr>
  </w:style>
  <w:style w:type="paragraph" w:customStyle="1" w:styleId="Endnote">
    <w:name w:val="Endnote"/>
    <w:basedOn w:val="a"/>
    <w:link w:val="Endnote0"/>
    <w:pPr>
      <w:ind w:firstLine="709"/>
    </w:pPr>
    <w:rPr>
      <w:rFonts w:ascii="Calibri" w:hAnsi="Calibri"/>
    </w:rPr>
  </w:style>
  <w:style w:type="character" w:customStyle="1" w:styleId="Endnote0">
    <w:name w:val="Endnote"/>
    <w:basedOn w:val="11"/>
    <w:link w:val="Endnote"/>
    <w:rPr>
      <w:rFonts w:ascii="Calibri" w:hAnsi="Calibri"/>
      <w:sz w:val="28"/>
    </w:rPr>
  </w:style>
  <w:style w:type="paragraph" w:customStyle="1" w:styleId="xl142">
    <w:name w:val="xl142"/>
    <w:basedOn w:val="a"/>
    <w:link w:val="xl1420"/>
    <w:pPr>
      <w:spacing w:beforeAutospacing="1" w:afterAutospacing="1"/>
      <w:jc w:val="left"/>
    </w:pPr>
    <w:rPr>
      <w:rFonts w:ascii="Times New Roman" w:hAnsi="Times New Roman"/>
    </w:rPr>
  </w:style>
  <w:style w:type="character" w:customStyle="1" w:styleId="xl1420">
    <w:name w:val="xl142"/>
    <w:basedOn w:val="11"/>
    <w:link w:val="xl142"/>
    <w:rPr>
      <w:rFonts w:ascii="Times New Roman" w:hAnsi="Times New Roman"/>
      <w:sz w:val="28"/>
    </w:rPr>
  </w:style>
  <w:style w:type="paragraph" w:customStyle="1" w:styleId="xl71">
    <w:name w:val="xl71"/>
    <w:basedOn w:val="a"/>
    <w:link w:val="xl710"/>
    <w:pPr>
      <w:spacing w:beforeAutospacing="1" w:afterAutospacing="1"/>
      <w:jc w:val="left"/>
    </w:pPr>
    <w:rPr>
      <w:rFonts w:ascii="Times New Roman" w:hAnsi="Times New Roman"/>
    </w:rPr>
  </w:style>
  <w:style w:type="character" w:customStyle="1" w:styleId="xl710">
    <w:name w:val="xl71"/>
    <w:basedOn w:val="11"/>
    <w:link w:val="xl71"/>
    <w:rPr>
      <w:rFonts w:ascii="Times New Roman" w:hAnsi="Times New Roman"/>
      <w:sz w:val="28"/>
    </w:rPr>
  </w:style>
  <w:style w:type="paragraph" w:customStyle="1" w:styleId="HeaderandFooter">
    <w:name w:val="Header and Footer"/>
    <w:link w:val="HeaderandFooter0"/>
    <w:pPr>
      <w:jc w:val="both"/>
    </w:pPr>
    <w:rPr>
      <w:sz w:val="20"/>
    </w:rPr>
  </w:style>
  <w:style w:type="character" w:customStyle="1" w:styleId="HeaderandFooter0">
    <w:name w:val="Header and Footer"/>
    <w:link w:val="HeaderandFooter"/>
    <w:rPr>
      <w:sz w:val="20"/>
    </w:rPr>
  </w:style>
  <w:style w:type="paragraph" w:customStyle="1" w:styleId="81">
    <w:name w:val="Заголовок 81"/>
    <w:basedOn w:val="a"/>
    <w:next w:val="a"/>
    <w:link w:val="810"/>
    <w:pPr>
      <w:ind w:firstLine="709"/>
      <w:outlineLvl w:val="7"/>
    </w:pPr>
    <w:rPr>
      <w:rFonts w:ascii="Times New Roman" w:hAnsi="Times New Roman"/>
      <w:b/>
      <w:color w:val="7F7F7F"/>
      <w:sz w:val="20"/>
    </w:rPr>
  </w:style>
  <w:style w:type="character" w:customStyle="1" w:styleId="810">
    <w:name w:val="Заголовок 81"/>
    <w:basedOn w:val="11"/>
    <w:link w:val="81"/>
    <w:rPr>
      <w:rFonts w:ascii="Times New Roman" w:hAnsi="Times New Roman"/>
      <w:b/>
      <w:color w:val="7F7F7F"/>
      <w:sz w:val="20"/>
    </w:rPr>
  </w:style>
  <w:style w:type="paragraph" w:customStyle="1" w:styleId="xl132">
    <w:name w:val="xl132"/>
    <w:basedOn w:val="a"/>
    <w:link w:val="xl1320"/>
    <w:pPr>
      <w:spacing w:beforeAutospacing="1" w:afterAutospacing="1"/>
      <w:jc w:val="center"/>
    </w:pPr>
    <w:rPr>
      <w:rFonts w:ascii="Times New Roman" w:hAnsi="Times New Roman"/>
      <w:b/>
    </w:rPr>
  </w:style>
  <w:style w:type="character" w:customStyle="1" w:styleId="xl1320">
    <w:name w:val="xl132"/>
    <w:basedOn w:val="11"/>
    <w:link w:val="xl132"/>
    <w:rPr>
      <w:rFonts w:ascii="Times New Roman" w:hAnsi="Times New Roman"/>
      <w:b/>
      <w:sz w:val="28"/>
    </w:rPr>
  </w:style>
  <w:style w:type="paragraph" w:customStyle="1" w:styleId="xl113">
    <w:name w:val="xl113"/>
    <w:basedOn w:val="a"/>
    <w:link w:val="xl1130"/>
    <w:pPr>
      <w:spacing w:beforeAutospacing="1" w:afterAutospacing="1"/>
      <w:jc w:val="center"/>
    </w:pPr>
    <w:rPr>
      <w:rFonts w:ascii="Times New Roman" w:hAnsi="Times New Roman"/>
    </w:rPr>
  </w:style>
  <w:style w:type="character" w:customStyle="1" w:styleId="xl1130">
    <w:name w:val="xl113"/>
    <w:basedOn w:val="11"/>
    <w:link w:val="xl113"/>
    <w:rPr>
      <w:rFonts w:ascii="Times New Roman" w:hAnsi="Times New Roman"/>
      <w:sz w:val="28"/>
    </w:rPr>
  </w:style>
  <w:style w:type="paragraph" w:styleId="af8">
    <w:name w:val="Intense Quote"/>
    <w:basedOn w:val="a"/>
    <w:next w:val="a"/>
    <w:link w:val="af9"/>
    <w:pPr>
      <w:spacing w:before="240" w:after="240" w:line="300" w:lineRule="auto"/>
      <w:ind w:left="1152" w:right="1152" w:firstLine="709"/>
    </w:pPr>
    <w:rPr>
      <w:rFonts w:ascii="Times New Roman" w:hAnsi="Times New Roman"/>
      <w:i/>
    </w:rPr>
  </w:style>
  <w:style w:type="character" w:customStyle="1" w:styleId="af9">
    <w:name w:val="Выделенная цитата Знак"/>
    <w:basedOn w:val="11"/>
    <w:link w:val="af8"/>
    <w:rPr>
      <w:rFonts w:ascii="Times New Roman" w:hAnsi="Times New Roman"/>
      <w:i/>
      <w:sz w:val="28"/>
    </w:rPr>
  </w:style>
  <w:style w:type="paragraph" w:customStyle="1" w:styleId="xl70">
    <w:name w:val="xl70"/>
    <w:basedOn w:val="a"/>
    <w:link w:val="xl700"/>
    <w:pPr>
      <w:spacing w:beforeAutospacing="1" w:afterAutospacing="1"/>
      <w:jc w:val="left"/>
    </w:pPr>
    <w:rPr>
      <w:rFonts w:ascii="Times New Roman" w:hAnsi="Times New Roman"/>
    </w:rPr>
  </w:style>
  <w:style w:type="character" w:customStyle="1" w:styleId="xl700">
    <w:name w:val="xl70"/>
    <w:basedOn w:val="11"/>
    <w:link w:val="xl70"/>
    <w:rPr>
      <w:rFonts w:ascii="Times New Roman" w:hAnsi="Times New Roman"/>
      <w:sz w:val="28"/>
    </w:rPr>
  </w:style>
  <w:style w:type="paragraph" w:customStyle="1" w:styleId="xl119">
    <w:name w:val="xl119"/>
    <w:basedOn w:val="a"/>
    <w:link w:val="xl1190"/>
    <w:pPr>
      <w:spacing w:beforeAutospacing="1" w:afterAutospacing="1"/>
      <w:jc w:val="left"/>
    </w:pPr>
    <w:rPr>
      <w:rFonts w:ascii="Times New Roman" w:hAnsi="Times New Roman"/>
    </w:rPr>
  </w:style>
  <w:style w:type="character" w:customStyle="1" w:styleId="xl1190">
    <w:name w:val="xl119"/>
    <w:basedOn w:val="11"/>
    <w:link w:val="xl119"/>
    <w:rPr>
      <w:rFonts w:ascii="Times New Roman" w:hAnsi="Times New Roman"/>
      <w:sz w:val="28"/>
    </w:rPr>
  </w:style>
  <w:style w:type="paragraph" w:customStyle="1" w:styleId="xl126">
    <w:name w:val="xl126"/>
    <w:basedOn w:val="a"/>
    <w:link w:val="xl1260"/>
    <w:pPr>
      <w:spacing w:beforeAutospacing="1" w:afterAutospacing="1"/>
      <w:jc w:val="left"/>
    </w:pPr>
    <w:rPr>
      <w:rFonts w:ascii="Times New Roman CYR" w:hAnsi="Times New Roman CYR"/>
    </w:rPr>
  </w:style>
  <w:style w:type="character" w:customStyle="1" w:styleId="xl1260">
    <w:name w:val="xl126"/>
    <w:basedOn w:val="11"/>
    <w:link w:val="xl126"/>
    <w:rPr>
      <w:rFonts w:ascii="Times New Roman CYR" w:hAnsi="Times New Roman CYR"/>
      <w:sz w:val="28"/>
    </w:rPr>
  </w:style>
  <w:style w:type="paragraph" w:customStyle="1" w:styleId="xl158">
    <w:name w:val="xl158"/>
    <w:basedOn w:val="a"/>
    <w:link w:val="xl1580"/>
    <w:pPr>
      <w:spacing w:beforeAutospacing="1" w:afterAutospacing="1"/>
      <w:jc w:val="left"/>
    </w:pPr>
    <w:rPr>
      <w:rFonts w:ascii="Times New Roman" w:hAnsi="Times New Roman"/>
    </w:rPr>
  </w:style>
  <w:style w:type="character" w:customStyle="1" w:styleId="xl1580">
    <w:name w:val="xl158"/>
    <w:basedOn w:val="11"/>
    <w:link w:val="xl158"/>
    <w:rPr>
      <w:rFonts w:ascii="Times New Roman" w:hAnsi="Times New Roman"/>
      <w:sz w:val="28"/>
    </w:rPr>
  </w:style>
  <w:style w:type="paragraph" w:customStyle="1" w:styleId="xl133">
    <w:name w:val="xl133"/>
    <w:basedOn w:val="a"/>
    <w:link w:val="xl1330"/>
    <w:pPr>
      <w:spacing w:beforeAutospacing="1" w:afterAutospacing="1"/>
      <w:jc w:val="left"/>
    </w:pPr>
    <w:rPr>
      <w:rFonts w:ascii="Times New Roman" w:hAnsi="Times New Roman"/>
      <w:b/>
    </w:rPr>
  </w:style>
  <w:style w:type="character" w:customStyle="1" w:styleId="xl1330">
    <w:name w:val="xl133"/>
    <w:basedOn w:val="11"/>
    <w:link w:val="xl133"/>
    <w:rPr>
      <w:rFonts w:ascii="Times New Roman" w:hAnsi="Times New Roman"/>
      <w:b/>
      <w:sz w:val="28"/>
    </w:rPr>
  </w:style>
  <w:style w:type="paragraph" w:customStyle="1" w:styleId="xl112">
    <w:name w:val="xl112"/>
    <w:basedOn w:val="a"/>
    <w:link w:val="xl1120"/>
    <w:pPr>
      <w:spacing w:beforeAutospacing="1" w:afterAutospacing="1"/>
      <w:jc w:val="left"/>
    </w:pPr>
    <w:rPr>
      <w:rFonts w:ascii="Times New Roman" w:hAnsi="Times New Roman"/>
    </w:rPr>
  </w:style>
  <w:style w:type="character" w:customStyle="1" w:styleId="xl1120">
    <w:name w:val="xl112"/>
    <w:basedOn w:val="11"/>
    <w:link w:val="xl112"/>
    <w:rPr>
      <w:rFonts w:ascii="Times New Roman" w:hAnsi="Times New Roman"/>
      <w:sz w:val="28"/>
    </w:rPr>
  </w:style>
  <w:style w:type="paragraph" w:customStyle="1" w:styleId="afa">
    <w:name w:val="Таб_заг"/>
    <w:basedOn w:val="afb"/>
    <w:link w:val="afc"/>
    <w:pPr>
      <w:jc w:val="center"/>
    </w:pPr>
    <w:rPr>
      <w:sz w:val="24"/>
    </w:rPr>
  </w:style>
  <w:style w:type="character" w:customStyle="1" w:styleId="afc">
    <w:name w:val="Таб_заг"/>
    <w:basedOn w:val="afd"/>
    <w:link w:val="afa"/>
    <w:rPr>
      <w:rFonts w:ascii="Calibri" w:hAnsi="Calibri"/>
      <w:sz w:val="24"/>
    </w:rPr>
  </w:style>
  <w:style w:type="paragraph" w:styleId="91">
    <w:name w:val="toc 9"/>
    <w:next w:val="a"/>
    <w:link w:val="92"/>
    <w:uiPriority w:val="39"/>
    <w:pPr>
      <w:ind w:left="1600"/>
    </w:pPr>
    <w:rPr>
      <w:sz w:val="28"/>
    </w:rPr>
  </w:style>
  <w:style w:type="character" w:customStyle="1" w:styleId="92">
    <w:name w:val="Оглавление 9 Знак"/>
    <w:link w:val="91"/>
    <w:rPr>
      <w:sz w:val="28"/>
    </w:rPr>
  </w:style>
  <w:style w:type="paragraph" w:customStyle="1" w:styleId="xl75">
    <w:name w:val="xl75"/>
    <w:basedOn w:val="a"/>
    <w:link w:val="xl750"/>
    <w:pPr>
      <w:spacing w:beforeAutospacing="1" w:afterAutospacing="1"/>
      <w:jc w:val="center"/>
    </w:pPr>
    <w:rPr>
      <w:rFonts w:ascii="Times New Roman" w:hAnsi="Times New Roman"/>
    </w:rPr>
  </w:style>
  <w:style w:type="character" w:customStyle="1" w:styleId="xl750">
    <w:name w:val="xl75"/>
    <w:basedOn w:val="11"/>
    <w:link w:val="xl75"/>
    <w:rPr>
      <w:rFonts w:ascii="Times New Roman" w:hAnsi="Times New Roman"/>
      <w:sz w:val="28"/>
    </w:rPr>
  </w:style>
  <w:style w:type="paragraph" w:customStyle="1" w:styleId="1fd">
    <w:name w:val="Выделение1"/>
    <w:link w:val="1fe"/>
    <w:rPr>
      <w:rFonts w:ascii="Times New Roman" w:hAnsi="Times New Roman"/>
      <w:b/>
      <w:i/>
      <w:spacing w:val="10"/>
      <w:sz w:val="20"/>
    </w:rPr>
  </w:style>
  <w:style w:type="character" w:customStyle="1" w:styleId="1fe">
    <w:name w:val="Выделение1"/>
    <w:link w:val="1fd"/>
    <w:rPr>
      <w:rFonts w:ascii="Times New Roman" w:hAnsi="Times New Roman"/>
      <w:b/>
      <w:i/>
      <w:spacing w:val="10"/>
      <w:sz w:val="20"/>
    </w:rPr>
  </w:style>
  <w:style w:type="paragraph" w:customStyle="1" w:styleId="xl124">
    <w:name w:val="xl124"/>
    <w:basedOn w:val="a"/>
    <w:link w:val="xl1240"/>
    <w:pPr>
      <w:spacing w:beforeAutospacing="1" w:afterAutospacing="1"/>
      <w:jc w:val="center"/>
    </w:pPr>
    <w:rPr>
      <w:rFonts w:ascii="Times New Roman" w:hAnsi="Times New Roman"/>
      <w:b/>
    </w:rPr>
  </w:style>
  <w:style w:type="character" w:customStyle="1" w:styleId="xl1240">
    <w:name w:val="xl124"/>
    <w:basedOn w:val="11"/>
    <w:link w:val="xl124"/>
    <w:rPr>
      <w:rFonts w:ascii="Times New Roman" w:hAnsi="Times New Roman"/>
      <w:b/>
      <w:sz w:val="28"/>
    </w:rPr>
  </w:style>
  <w:style w:type="paragraph" w:customStyle="1" w:styleId="ConsPlusNonformat1">
    <w:name w:val="ConsPlusNonformat Знак"/>
    <w:link w:val="ConsPlusNonformat2"/>
    <w:rPr>
      <w:rFonts w:ascii="Courier New" w:hAnsi="Courier New"/>
      <w:sz w:val="20"/>
    </w:rPr>
  </w:style>
  <w:style w:type="character" w:customStyle="1" w:styleId="ConsPlusNonformat2">
    <w:name w:val="ConsPlusNonformat Знак"/>
    <w:link w:val="ConsPlusNonformat1"/>
    <w:rPr>
      <w:rFonts w:ascii="Courier New" w:hAnsi="Courier New"/>
      <w:sz w:val="20"/>
    </w:rPr>
  </w:style>
  <w:style w:type="paragraph" w:customStyle="1" w:styleId="xl159">
    <w:name w:val="xl159"/>
    <w:basedOn w:val="a"/>
    <w:link w:val="xl1590"/>
    <w:pPr>
      <w:spacing w:beforeAutospacing="1" w:afterAutospacing="1"/>
      <w:jc w:val="left"/>
    </w:pPr>
    <w:rPr>
      <w:rFonts w:ascii="Times New Roman" w:hAnsi="Times New Roman"/>
    </w:rPr>
  </w:style>
  <w:style w:type="character" w:customStyle="1" w:styleId="xl1590">
    <w:name w:val="xl159"/>
    <w:basedOn w:val="11"/>
    <w:link w:val="xl159"/>
    <w:rPr>
      <w:rFonts w:ascii="Times New Roman" w:hAnsi="Times New Roman"/>
      <w:sz w:val="28"/>
    </w:rPr>
  </w:style>
  <w:style w:type="paragraph" w:customStyle="1" w:styleId="ConsPlusTitle">
    <w:name w:val="ConsPlusTitle"/>
    <w:link w:val="ConsPlusTitle0"/>
    <w:rPr>
      <w:rFonts w:ascii="Arial" w:hAnsi="Arial"/>
      <w:b/>
      <w:sz w:val="20"/>
    </w:rPr>
  </w:style>
  <w:style w:type="character" w:customStyle="1" w:styleId="ConsPlusTitle0">
    <w:name w:val="ConsPlusTitle"/>
    <w:link w:val="ConsPlusTitle"/>
    <w:rPr>
      <w:rFonts w:ascii="Arial" w:hAnsi="Arial"/>
      <w:b/>
      <w:sz w:val="20"/>
    </w:rPr>
  </w:style>
  <w:style w:type="paragraph" w:customStyle="1" w:styleId="xl136">
    <w:name w:val="xl136"/>
    <w:basedOn w:val="a"/>
    <w:link w:val="xl1360"/>
    <w:pPr>
      <w:spacing w:beforeAutospacing="1" w:afterAutospacing="1"/>
      <w:jc w:val="left"/>
    </w:pPr>
    <w:rPr>
      <w:rFonts w:ascii="Times New Roman" w:hAnsi="Times New Roman"/>
    </w:rPr>
  </w:style>
  <w:style w:type="character" w:customStyle="1" w:styleId="xl1360">
    <w:name w:val="xl136"/>
    <w:basedOn w:val="11"/>
    <w:link w:val="xl136"/>
    <w:rPr>
      <w:rFonts w:ascii="Times New Roman" w:hAnsi="Times New Roman"/>
      <w:sz w:val="28"/>
    </w:rPr>
  </w:style>
  <w:style w:type="paragraph" w:customStyle="1" w:styleId="1ff">
    <w:name w:val="Абзац списка1"/>
    <w:basedOn w:val="a"/>
    <w:link w:val="1ff0"/>
    <w:pPr>
      <w:widowControl w:val="0"/>
      <w:ind w:left="720"/>
      <w:contextualSpacing/>
      <w:jc w:val="left"/>
    </w:pPr>
    <w:rPr>
      <w:rFonts w:ascii="Times New Roman" w:hAnsi="Times New Roman"/>
      <w:sz w:val="24"/>
    </w:rPr>
  </w:style>
  <w:style w:type="character" w:customStyle="1" w:styleId="1ff0">
    <w:name w:val="Абзац списка1"/>
    <w:basedOn w:val="11"/>
    <w:link w:val="1ff"/>
    <w:rPr>
      <w:rFonts w:ascii="Times New Roman" w:hAnsi="Times New Roman"/>
      <w:sz w:val="24"/>
    </w:rPr>
  </w:style>
  <w:style w:type="paragraph" w:customStyle="1" w:styleId="xl108">
    <w:name w:val="xl108"/>
    <w:basedOn w:val="a"/>
    <w:link w:val="xl1080"/>
    <w:pPr>
      <w:spacing w:beforeAutospacing="1" w:afterAutospacing="1"/>
      <w:jc w:val="center"/>
    </w:pPr>
    <w:rPr>
      <w:rFonts w:ascii="Times New Roman" w:hAnsi="Times New Roman"/>
    </w:rPr>
  </w:style>
  <w:style w:type="character" w:customStyle="1" w:styleId="xl1080">
    <w:name w:val="xl108"/>
    <w:basedOn w:val="11"/>
    <w:link w:val="xl108"/>
    <w:rPr>
      <w:rFonts w:ascii="Times New Roman" w:hAnsi="Times New Roman"/>
      <w:sz w:val="28"/>
    </w:rPr>
  </w:style>
  <w:style w:type="paragraph" w:customStyle="1" w:styleId="1ff1">
    <w:name w:val="Название Знак1"/>
    <w:link w:val="1ff2"/>
    <w:rPr>
      <w:rFonts w:ascii="Cambria" w:hAnsi="Cambria"/>
      <w:spacing w:val="-10"/>
      <w:sz w:val="56"/>
    </w:rPr>
  </w:style>
  <w:style w:type="character" w:customStyle="1" w:styleId="1ff2">
    <w:name w:val="Название Знак1"/>
    <w:link w:val="1ff1"/>
    <w:rPr>
      <w:rFonts w:ascii="Cambria" w:hAnsi="Cambria"/>
      <w:spacing w:val="-10"/>
      <w:sz w:val="56"/>
    </w:rPr>
  </w:style>
  <w:style w:type="paragraph" w:styleId="82">
    <w:name w:val="toc 8"/>
    <w:next w:val="a"/>
    <w:link w:val="83"/>
    <w:uiPriority w:val="39"/>
    <w:pPr>
      <w:ind w:left="1400"/>
    </w:pPr>
    <w:rPr>
      <w:sz w:val="28"/>
    </w:rPr>
  </w:style>
  <w:style w:type="character" w:customStyle="1" w:styleId="83">
    <w:name w:val="Оглавление 8 Знак"/>
    <w:link w:val="82"/>
    <w:rPr>
      <w:sz w:val="28"/>
    </w:rPr>
  </w:style>
  <w:style w:type="paragraph" w:customStyle="1" w:styleId="1ff3">
    <w:name w:val="Тема примечания Знак1"/>
    <w:basedOn w:val="1ff4"/>
    <w:link w:val="1ff5"/>
    <w:rPr>
      <w:b/>
    </w:rPr>
  </w:style>
  <w:style w:type="character" w:customStyle="1" w:styleId="1ff5">
    <w:name w:val="Тема примечания Знак1"/>
    <w:basedOn w:val="1ff6"/>
    <w:link w:val="1ff3"/>
    <w:rPr>
      <w:rFonts w:ascii="Calibri" w:hAnsi="Calibri"/>
      <w:b/>
      <w:sz w:val="20"/>
    </w:rPr>
  </w:style>
  <w:style w:type="paragraph" w:customStyle="1" w:styleId="3d">
    <w:name w:val="Основной шрифт абзаца3"/>
    <w:link w:val="3e"/>
    <w:rPr>
      <w:rFonts w:ascii="Times New Roman" w:hAnsi="Times New Roman"/>
      <w:sz w:val="20"/>
    </w:rPr>
  </w:style>
  <w:style w:type="character" w:customStyle="1" w:styleId="3e">
    <w:name w:val="Основной шрифт абзаца3"/>
    <w:link w:val="3d"/>
    <w:rPr>
      <w:rFonts w:ascii="Times New Roman" w:hAnsi="Times New Roman"/>
      <w:sz w:val="20"/>
    </w:rPr>
  </w:style>
  <w:style w:type="paragraph" w:customStyle="1" w:styleId="1ff7">
    <w:name w:val="Текст выноски Знак1"/>
    <w:link w:val="1ff8"/>
    <w:rPr>
      <w:rFonts w:ascii="Tahoma" w:hAnsi="Tahoma"/>
      <w:sz w:val="16"/>
    </w:rPr>
  </w:style>
  <w:style w:type="character" w:customStyle="1" w:styleId="1ff8">
    <w:name w:val="Текст выноски Знак1"/>
    <w:link w:val="1ff7"/>
    <w:rPr>
      <w:rFonts w:ascii="Tahoma" w:hAnsi="Tahoma"/>
      <w:sz w:val="16"/>
    </w:rPr>
  </w:style>
  <w:style w:type="paragraph" w:customStyle="1" w:styleId="xl118">
    <w:name w:val="xl118"/>
    <w:basedOn w:val="a"/>
    <w:link w:val="xl1180"/>
    <w:pPr>
      <w:spacing w:beforeAutospacing="1" w:afterAutospacing="1"/>
      <w:jc w:val="center"/>
    </w:pPr>
    <w:rPr>
      <w:rFonts w:ascii="Times New Roman" w:hAnsi="Times New Roman"/>
    </w:rPr>
  </w:style>
  <w:style w:type="character" w:customStyle="1" w:styleId="xl1180">
    <w:name w:val="xl118"/>
    <w:basedOn w:val="11"/>
    <w:link w:val="xl118"/>
    <w:rPr>
      <w:rFonts w:ascii="Times New Roman" w:hAnsi="Times New Roman"/>
      <w:sz w:val="28"/>
    </w:rPr>
  </w:style>
  <w:style w:type="paragraph" w:customStyle="1" w:styleId="xl176">
    <w:name w:val="xl176"/>
    <w:basedOn w:val="a"/>
    <w:link w:val="xl1760"/>
    <w:pPr>
      <w:spacing w:beforeAutospacing="1" w:afterAutospacing="1"/>
      <w:jc w:val="left"/>
    </w:pPr>
    <w:rPr>
      <w:rFonts w:ascii="Times New Roman" w:hAnsi="Times New Roman"/>
    </w:rPr>
  </w:style>
  <w:style w:type="character" w:customStyle="1" w:styleId="xl1760">
    <w:name w:val="xl176"/>
    <w:basedOn w:val="11"/>
    <w:link w:val="xl176"/>
    <w:rPr>
      <w:rFonts w:ascii="Times New Roman" w:hAnsi="Times New Roman"/>
      <w:sz w:val="28"/>
    </w:rPr>
  </w:style>
  <w:style w:type="paragraph" w:customStyle="1" w:styleId="1ff9">
    <w:name w:val="Текст Знак1"/>
    <w:basedOn w:val="19"/>
    <w:link w:val="1ffa"/>
    <w:rPr>
      <w:rFonts w:ascii="Courier New" w:hAnsi="Courier New"/>
    </w:rPr>
  </w:style>
  <w:style w:type="character" w:customStyle="1" w:styleId="1ffa">
    <w:name w:val="Текст Знак1"/>
    <w:basedOn w:val="1b"/>
    <w:link w:val="1ff9"/>
    <w:rPr>
      <w:rFonts w:ascii="Courier New" w:hAnsi="Courier New"/>
      <w:sz w:val="20"/>
    </w:rPr>
  </w:style>
  <w:style w:type="paragraph" w:customStyle="1" w:styleId="xl162">
    <w:name w:val="xl162"/>
    <w:basedOn w:val="a"/>
    <w:link w:val="xl1620"/>
    <w:pPr>
      <w:spacing w:beforeAutospacing="1" w:afterAutospacing="1"/>
      <w:jc w:val="left"/>
    </w:pPr>
    <w:rPr>
      <w:rFonts w:ascii="Times New Roman" w:hAnsi="Times New Roman"/>
      <w:b/>
    </w:rPr>
  </w:style>
  <w:style w:type="character" w:customStyle="1" w:styleId="xl1620">
    <w:name w:val="xl162"/>
    <w:basedOn w:val="11"/>
    <w:link w:val="xl162"/>
    <w:rPr>
      <w:rFonts w:ascii="Times New Roman" w:hAnsi="Times New Roman"/>
      <w:b/>
      <w:sz w:val="28"/>
    </w:rPr>
  </w:style>
  <w:style w:type="paragraph" w:customStyle="1" w:styleId="afe">
    <w:name w:val="Таб_текст Знак"/>
    <w:link w:val="aff"/>
    <w:rPr>
      <w:rFonts w:ascii="Calibri" w:hAnsi="Calibri"/>
    </w:rPr>
  </w:style>
  <w:style w:type="character" w:customStyle="1" w:styleId="aff">
    <w:name w:val="Таб_текст Знак"/>
    <w:link w:val="afe"/>
    <w:rPr>
      <w:rFonts w:ascii="Calibri" w:hAnsi="Calibri"/>
    </w:rPr>
  </w:style>
  <w:style w:type="paragraph" w:customStyle="1" w:styleId="xl103">
    <w:name w:val="xl103"/>
    <w:basedOn w:val="a"/>
    <w:link w:val="xl1030"/>
    <w:pPr>
      <w:spacing w:beforeAutospacing="1" w:afterAutospacing="1"/>
      <w:jc w:val="center"/>
    </w:pPr>
    <w:rPr>
      <w:rFonts w:ascii="Times New Roman" w:hAnsi="Times New Roman"/>
      <w:b/>
    </w:rPr>
  </w:style>
  <w:style w:type="character" w:customStyle="1" w:styleId="xl1030">
    <w:name w:val="xl103"/>
    <w:basedOn w:val="11"/>
    <w:link w:val="xl103"/>
    <w:rPr>
      <w:rFonts w:ascii="Times New Roman" w:hAnsi="Times New Roman"/>
      <w:b/>
      <w:sz w:val="28"/>
    </w:rPr>
  </w:style>
  <w:style w:type="paragraph" w:customStyle="1" w:styleId="font8">
    <w:name w:val="font8"/>
    <w:basedOn w:val="a"/>
    <w:link w:val="font80"/>
    <w:pPr>
      <w:spacing w:beforeAutospacing="1" w:afterAutospacing="1"/>
      <w:jc w:val="left"/>
    </w:pPr>
    <w:rPr>
      <w:rFonts w:ascii="Times New Roman" w:hAnsi="Times New Roman"/>
      <w:sz w:val="18"/>
    </w:rPr>
  </w:style>
  <w:style w:type="character" w:customStyle="1" w:styleId="font80">
    <w:name w:val="font8"/>
    <w:basedOn w:val="11"/>
    <w:link w:val="font8"/>
    <w:rPr>
      <w:rFonts w:ascii="Times New Roman" w:hAnsi="Times New Roman"/>
      <w:sz w:val="18"/>
    </w:rPr>
  </w:style>
  <w:style w:type="paragraph" w:customStyle="1" w:styleId="1ffb">
    <w:name w:val="Схема документа Знак1"/>
    <w:basedOn w:val="19"/>
    <w:link w:val="1ffc"/>
    <w:rPr>
      <w:rFonts w:ascii="Tahoma" w:hAnsi="Tahoma"/>
      <w:sz w:val="16"/>
    </w:rPr>
  </w:style>
  <w:style w:type="character" w:customStyle="1" w:styleId="1ffc">
    <w:name w:val="Схема документа Знак1"/>
    <w:basedOn w:val="1b"/>
    <w:link w:val="1ffb"/>
    <w:rPr>
      <w:rFonts w:ascii="Tahoma" w:hAnsi="Tahoma"/>
      <w:sz w:val="16"/>
    </w:rPr>
  </w:style>
  <w:style w:type="paragraph" w:customStyle="1" w:styleId="xl127">
    <w:name w:val="xl127"/>
    <w:basedOn w:val="a"/>
    <w:link w:val="xl1270"/>
    <w:pPr>
      <w:spacing w:beforeAutospacing="1" w:afterAutospacing="1"/>
      <w:jc w:val="left"/>
    </w:pPr>
    <w:rPr>
      <w:rFonts w:ascii="Times New Roman" w:hAnsi="Times New Roman"/>
    </w:rPr>
  </w:style>
  <w:style w:type="character" w:customStyle="1" w:styleId="xl1270">
    <w:name w:val="xl127"/>
    <w:basedOn w:val="11"/>
    <w:link w:val="xl127"/>
    <w:rPr>
      <w:rFonts w:ascii="Times New Roman" w:hAnsi="Times New Roman"/>
      <w:sz w:val="28"/>
    </w:rPr>
  </w:style>
  <w:style w:type="paragraph" w:customStyle="1" w:styleId="xl130">
    <w:name w:val="xl130"/>
    <w:basedOn w:val="a"/>
    <w:link w:val="xl1300"/>
    <w:pPr>
      <w:spacing w:beforeAutospacing="1" w:afterAutospacing="1"/>
      <w:jc w:val="left"/>
    </w:pPr>
    <w:rPr>
      <w:rFonts w:ascii="Times New Roman" w:hAnsi="Times New Roman"/>
      <w:b/>
    </w:rPr>
  </w:style>
  <w:style w:type="character" w:customStyle="1" w:styleId="xl1300">
    <w:name w:val="xl130"/>
    <w:basedOn w:val="11"/>
    <w:link w:val="xl130"/>
    <w:rPr>
      <w:rFonts w:ascii="Times New Roman" w:hAnsi="Times New Roman"/>
      <w:b/>
      <w:sz w:val="28"/>
    </w:rPr>
  </w:style>
  <w:style w:type="paragraph" w:styleId="3f">
    <w:name w:val="Body Text 3"/>
    <w:basedOn w:val="a"/>
    <w:link w:val="3f0"/>
    <w:pPr>
      <w:spacing w:after="120"/>
      <w:jc w:val="left"/>
    </w:pPr>
    <w:rPr>
      <w:rFonts w:ascii="Calibri" w:hAnsi="Calibri"/>
      <w:sz w:val="16"/>
    </w:rPr>
  </w:style>
  <w:style w:type="character" w:customStyle="1" w:styleId="3f0">
    <w:name w:val="Основной текст 3 Знак"/>
    <w:basedOn w:val="11"/>
    <w:link w:val="3f"/>
    <w:rPr>
      <w:rFonts w:ascii="Calibri" w:hAnsi="Calibri"/>
      <w:sz w:val="16"/>
    </w:rPr>
  </w:style>
  <w:style w:type="paragraph" w:customStyle="1" w:styleId="1ff4">
    <w:name w:val="Текст примечания Знак1"/>
    <w:basedOn w:val="19"/>
    <w:link w:val="1ff6"/>
    <w:rPr>
      <w:rFonts w:ascii="Calibri" w:hAnsi="Calibri"/>
    </w:rPr>
  </w:style>
  <w:style w:type="character" w:customStyle="1" w:styleId="1ff6">
    <w:name w:val="Текст примечания Знак1"/>
    <w:basedOn w:val="1b"/>
    <w:link w:val="1ff4"/>
    <w:rPr>
      <w:rFonts w:ascii="Calibri" w:hAnsi="Calibri"/>
      <w:sz w:val="20"/>
    </w:rPr>
  </w:style>
  <w:style w:type="paragraph" w:styleId="aff0">
    <w:name w:val="Body Text Indent"/>
    <w:basedOn w:val="a"/>
    <w:link w:val="aff1"/>
    <w:pPr>
      <w:ind w:firstLine="709"/>
    </w:pPr>
    <w:rPr>
      <w:rFonts w:ascii="Times New Roman" w:hAnsi="Times New Roman"/>
    </w:rPr>
  </w:style>
  <w:style w:type="character" w:customStyle="1" w:styleId="aff1">
    <w:name w:val="Основной текст с отступом Знак"/>
    <w:basedOn w:val="11"/>
    <w:link w:val="aff0"/>
    <w:rPr>
      <w:rFonts w:ascii="Times New Roman" w:hAnsi="Times New Roman"/>
      <w:sz w:val="28"/>
    </w:rPr>
  </w:style>
  <w:style w:type="paragraph" w:customStyle="1" w:styleId="xl95">
    <w:name w:val="xl95"/>
    <w:basedOn w:val="a"/>
    <w:link w:val="xl950"/>
    <w:pPr>
      <w:spacing w:beforeAutospacing="1" w:afterAutospacing="1"/>
      <w:jc w:val="left"/>
    </w:pPr>
    <w:rPr>
      <w:rFonts w:ascii="Times New Roman" w:hAnsi="Times New Roman"/>
    </w:rPr>
  </w:style>
  <w:style w:type="character" w:customStyle="1" w:styleId="xl950">
    <w:name w:val="xl95"/>
    <w:basedOn w:val="11"/>
    <w:link w:val="xl95"/>
    <w:rPr>
      <w:rFonts w:ascii="Times New Roman" w:hAnsi="Times New Roman"/>
      <w:sz w:val="28"/>
    </w:rPr>
  </w:style>
  <w:style w:type="paragraph" w:customStyle="1" w:styleId="1ffd">
    <w:name w:val="Номер страницы1"/>
    <w:basedOn w:val="19"/>
    <w:link w:val="1ffe"/>
  </w:style>
  <w:style w:type="character" w:customStyle="1" w:styleId="1ffe">
    <w:name w:val="Номер страницы1"/>
    <w:basedOn w:val="1b"/>
    <w:link w:val="1ffd"/>
    <w:rPr>
      <w:rFonts w:ascii="Times New Roman" w:hAnsi="Times New Roman"/>
      <w:sz w:val="20"/>
    </w:rPr>
  </w:style>
  <w:style w:type="paragraph" w:customStyle="1" w:styleId="aff2">
    <w:name w:val="Таб_текст"/>
    <w:basedOn w:val="afb"/>
    <w:link w:val="aff3"/>
    <w:pPr>
      <w:jc w:val="left"/>
    </w:pPr>
    <w:rPr>
      <w:sz w:val="24"/>
    </w:rPr>
  </w:style>
  <w:style w:type="character" w:customStyle="1" w:styleId="aff3">
    <w:name w:val="Таб_текст"/>
    <w:basedOn w:val="afd"/>
    <w:link w:val="aff2"/>
    <w:rPr>
      <w:rFonts w:ascii="Calibri" w:hAnsi="Calibri"/>
      <w:sz w:val="24"/>
    </w:rPr>
  </w:style>
  <w:style w:type="paragraph" w:customStyle="1" w:styleId="xl106">
    <w:name w:val="xl106"/>
    <w:basedOn w:val="a"/>
    <w:link w:val="xl1060"/>
    <w:pPr>
      <w:spacing w:beforeAutospacing="1" w:afterAutospacing="1"/>
    </w:pPr>
    <w:rPr>
      <w:rFonts w:ascii="Times New Roman" w:hAnsi="Times New Roman"/>
    </w:rPr>
  </w:style>
  <w:style w:type="character" w:customStyle="1" w:styleId="xl1060">
    <w:name w:val="xl106"/>
    <w:basedOn w:val="11"/>
    <w:link w:val="xl106"/>
    <w:rPr>
      <w:rFonts w:ascii="Times New Roman" w:hAnsi="Times New Roman"/>
      <w:sz w:val="28"/>
    </w:rPr>
  </w:style>
  <w:style w:type="paragraph" w:styleId="53">
    <w:name w:val="toc 5"/>
    <w:next w:val="a"/>
    <w:link w:val="54"/>
    <w:uiPriority w:val="39"/>
    <w:pPr>
      <w:ind w:left="800"/>
    </w:pPr>
    <w:rPr>
      <w:sz w:val="28"/>
    </w:rPr>
  </w:style>
  <w:style w:type="character" w:customStyle="1" w:styleId="54">
    <w:name w:val="Оглавление 5 Знак"/>
    <w:link w:val="53"/>
    <w:rPr>
      <w:sz w:val="28"/>
    </w:rPr>
  </w:style>
  <w:style w:type="paragraph" w:customStyle="1" w:styleId="xl87">
    <w:name w:val="xl87"/>
    <w:basedOn w:val="a"/>
    <w:link w:val="xl870"/>
    <w:pPr>
      <w:spacing w:beforeAutospacing="1" w:afterAutospacing="1"/>
      <w:jc w:val="center"/>
    </w:pPr>
    <w:rPr>
      <w:rFonts w:ascii="Times New Roman" w:hAnsi="Times New Roman"/>
    </w:rPr>
  </w:style>
  <w:style w:type="character" w:customStyle="1" w:styleId="xl870">
    <w:name w:val="xl87"/>
    <w:basedOn w:val="11"/>
    <w:link w:val="xl87"/>
    <w:rPr>
      <w:rFonts w:ascii="Times New Roman" w:hAnsi="Times New Roman"/>
      <w:sz w:val="28"/>
    </w:rPr>
  </w:style>
  <w:style w:type="paragraph" w:customStyle="1" w:styleId="xl110">
    <w:name w:val="xl110"/>
    <w:basedOn w:val="a"/>
    <w:link w:val="xl1100"/>
    <w:pPr>
      <w:spacing w:beforeAutospacing="1" w:afterAutospacing="1"/>
      <w:jc w:val="left"/>
    </w:pPr>
    <w:rPr>
      <w:rFonts w:ascii="Times New Roman" w:hAnsi="Times New Roman"/>
    </w:rPr>
  </w:style>
  <w:style w:type="character" w:customStyle="1" w:styleId="xl1100">
    <w:name w:val="xl110"/>
    <w:basedOn w:val="11"/>
    <w:link w:val="xl110"/>
    <w:rPr>
      <w:rFonts w:ascii="Times New Roman" w:hAnsi="Times New Roman"/>
      <w:sz w:val="28"/>
    </w:rPr>
  </w:style>
  <w:style w:type="paragraph" w:customStyle="1" w:styleId="QuoteChar">
    <w:name w:val="Quote Char"/>
    <w:link w:val="QuoteChar0"/>
    <w:rPr>
      <w:rFonts w:ascii="Calibri" w:hAnsi="Calibri"/>
      <w:i/>
      <w:sz w:val="20"/>
    </w:rPr>
  </w:style>
  <w:style w:type="character" w:customStyle="1" w:styleId="QuoteChar0">
    <w:name w:val="Quote Char"/>
    <w:link w:val="QuoteChar"/>
    <w:rPr>
      <w:rFonts w:ascii="Calibri" w:hAnsi="Calibri"/>
      <w:i/>
      <w:sz w:val="20"/>
    </w:rPr>
  </w:style>
  <w:style w:type="paragraph" w:customStyle="1" w:styleId="xl82">
    <w:name w:val="xl82"/>
    <w:basedOn w:val="a"/>
    <w:link w:val="xl820"/>
    <w:pPr>
      <w:spacing w:beforeAutospacing="1" w:afterAutospacing="1"/>
      <w:jc w:val="center"/>
    </w:pPr>
    <w:rPr>
      <w:rFonts w:ascii="Times New Roman" w:hAnsi="Times New Roman"/>
    </w:rPr>
  </w:style>
  <w:style w:type="character" w:customStyle="1" w:styleId="xl820">
    <w:name w:val="xl82"/>
    <w:basedOn w:val="11"/>
    <w:link w:val="xl82"/>
    <w:rPr>
      <w:rFonts w:ascii="Times New Roman" w:hAnsi="Times New Roman"/>
      <w:sz w:val="28"/>
    </w:rPr>
  </w:style>
  <w:style w:type="paragraph" w:customStyle="1" w:styleId="xl114">
    <w:name w:val="xl114"/>
    <w:basedOn w:val="a"/>
    <w:link w:val="xl1140"/>
    <w:pPr>
      <w:spacing w:beforeAutospacing="1" w:afterAutospacing="1"/>
      <w:jc w:val="left"/>
    </w:pPr>
    <w:rPr>
      <w:rFonts w:ascii="Times New Roman" w:hAnsi="Times New Roman"/>
    </w:rPr>
  </w:style>
  <w:style w:type="character" w:customStyle="1" w:styleId="xl1140">
    <w:name w:val="xl114"/>
    <w:basedOn w:val="11"/>
    <w:link w:val="xl114"/>
    <w:rPr>
      <w:rFonts w:ascii="Times New Roman" w:hAnsi="Times New Roman"/>
      <w:sz w:val="28"/>
    </w:rPr>
  </w:style>
  <w:style w:type="paragraph" w:customStyle="1" w:styleId="xl165">
    <w:name w:val="xl165"/>
    <w:basedOn w:val="a"/>
    <w:link w:val="xl1650"/>
    <w:pPr>
      <w:spacing w:beforeAutospacing="1" w:afterAutospacing="1"/>
      <w:jc w:val="center"/>
    </w:pPr>
    <w:rPr>
      <w:rFonts w:ascii="Times New Roman" w:hAnsi="Times New Roman"/>
      <w:b/>
    </w:rPr>
  </w:style>
  <w:style w:type="character" w:customStyle="1" w:styleId="xl1650">
    <w:name w:val="xl165"/>
    <w:basedOn w:val="11"/>
    <w:link w:val="xl165"/>
    <w:rPr>
      <w:rFonts w:ascii="Times New Roman" w:hAnsi="Times New Roman"/>
      <w:b/>
      <w:sz w:val="28"/>
    </w:rPr>
  </w:style>
  <w:style w:type="paragraph" w:customStyle="1" w:styleId="aff4">
    <w:name w:val="Название Знак"/>
    <w:basedOn w:val="19"/>
    <w:link w:val="aff5"/>
    <w:rPr>
      <w:rFonts w:ascii="Cambria" w:hAnsi="Cambria"/>
      <w:b/>
      <w:sz w:val="32"/>
    </w:rPr>
  </w:style>
  <w:style w:type="character" w:customStyle="1" w:styleId="aff5">
    <w:name w:val="Название Знак"/>
    <w:basedOn w:val="1b"/>
    <w:link w:val="aff4"/>
    <w:rPr>
      <w:rFonts w:ascii="Cambria" w:hAnsi="Cambria"/>
      <w:b/>
      <w:sz w:val="32"/>
    </w:rPr>
  </w:style>
  <w:style w:type="paragraph" w:customStyle="1" w:styleId="xl150">
    <w:name w:val="xl150"/>
    <w:basedOn w:val="a"/>
    <w:link w:val="xl1500"/>
    <w:pPr>
      <w:spacing w:beforeAutospacing="1" w:afterAutospacing="1"/>
      <w:jc w:val="left"/>
    </w:pPr>
    <w:rPr>
      <w:rFonts w:ascii="Times New Roman" w:hAnsi="Times New Roman"/>
    </w:rPr>
  </w:style>
  <w:style w:type="character" w:customStyle="1" w:styleId="xl1500">
    <w:name w:val="xl150"/>
    <w:basedOn w:val="11"/>
    <w:link w:val="xl150"/>
    <w:rPr>
      <w:rFonts w:ascii="Times New Roman" w:hAnsi="Times New Roman"/>
      <w:sz w:val="28"/>
    </w:rPr>
  </w:style>
  <w:style w:type="paragraph" w:customStyle="1" w:styleId="xl163">
    <w:name w:val="xl163"/>
    <w:basedOn w:val="a"/>
    <w:link w:val="xl1630"/>
    <w:pPr>
      <w:spacing w:beforeAutospacing="1" w:afterAutospacing="1"/>
      <w:jc w:val="left"/>
    </w:pPr>
    <w:rPr>
      <w:rFonts w:ascii="Times New Roman" w:hAnsi="Times New Roman"/>
      <w:b/>
    </w:rPr>
  </w:style>
  <w:style w:type="character" w:customStyle="1" w:styleId="xl1630">
    <w:name w:val="xl163"/>
    <w:basedOn w:val="11"/>
    <w:link w:val="xl163"/>
    <w:rPr>
      <w:rFonts w:ascii="Times New Roman" w:hAnsi="Times New Roman"/>
      <w:b/>
      <w:sz w:val="28"/>
    </w:rPr>
  </w:style>
  <w:style w:type="paragraph" w:customStyle="1" w:styleId="26">
    <w:name w:val="Основной шрифт абзаца2"/>
    <w:link w:val="28"/>
    <w:rPr>
      <w:rFonts w:ascii="Calibri" w:hAnsi="Calibri"/>
      <w:sz w:val="20"/>
    </w:rPr>
  </w:style>
  <w:style w:type="character" w:customStyle="1" w:styleId="28">
    <w:name w:val="Основной шрифт абзаца2"/>
    <w:link w:val="26"/>
    <w:rPr>
      <w:rFonts w:ascii="Calibri" w:hAnsi="Calibri"/>
      <w:sz w:val="20"/>
    </w:rPr>
  </w:style>
  <w:style w:type="paragraph" w:customStyle="1" w:styleId="2fa">
    <w:name w:val="Основной текст (2)"/>
    <w:basedOn w:val="a"/>
    <w:link w:val="2fb"/>
    <w:pPr>
      <w:widowControl w:val="0"/>
      <w:spacing w:before="360" w:after="900" w:line="0" w:lineRule="atLeast"/>
      <w:ind w:firstLine="567"/>
      <w:jc w:val="center"/>
    </w:pPr>
    <w:rPr>
      <w:rFonts w:ascii="Calibri" w:hAnsi="Calibri"/>
      <w:sz w:val="26"/>
    </w:rPr>
  </w:style>
  <w:style w:type="character" w:customStyle="1" w:styleId="2fb">
    <w:name w:val="Основной текст (2)"/>
    <w:basedOn w:val="11"/>
    <w:link w:val="2fa"/>
    <w:rPr>
      <w:rFonts w:ascii="Calibri" w:hAnsi="Calibri"/>
      <w:sz w:val="26"/>
    </w:rPr>
  </w:style>
  <w:style w:type="paragraph" w:customStyle="1" w:styleId="xl67">
    <w:name w:val="xl67"/>
    <w:basedOn w:val="a"/>
    <w:link w:val="xl670"/>
    <w:pPr>
      <w:spacing w:beforeAutospacing="1" w:afterAutospacing="1"/>
      <w:jc w:val="left"/>
    </w:pPr>
    <w:rPr>
      <w:rFonts w:ascii="Times New Roman" w:hAnsi="Times New Roman"/>
    </w:rPr>
  </w:style>
  <w:style w:type="character" w:customStyle="1" w:styleId="xl670">
    <w:name w:val="xl67"/>
    <w:basedOn w:val="11"/>
    <w:link w:val="xl67"/>
    <w:rPr>
      <w:rFonts w:ascii="Times New Roman" w:hAnsi="Times New Roman"/>
      <w:sz w:val="28"/>
    </w:rPr>
  </w:style>
  <w:style w:type="paragraph" w:customStyle="1" w:styleId="xl154">
    <w:name w:val="xl154"/>
    <w:basedOn w:val="a"/>
    <w:link w:val="xl1540"/>
    <w:pPr>
      <w:spacing w:beforeAutospacing="1" w:afterAutospacing="1"/>
      <w:jc w:val="right"/>
    </w:pPr>
    <w:rPr>
      <w:rFonts w:ascii="Times New Roman" w:hAnsi="Times New Roman"/>
    </w:rPr>
  </w:style>
  <w:style w:type="character" w:customStyle="1" w:styleId="xl1540">
    <w:name w:val="xl154"/>
    <w:basedOn w:val="11"/>
    <w:link w:val="xl154"/>
    <w:rPr>
      <w:rFonts w:ascii="Times New Roman" w:hAnsi="Times New Roman"/>
      <w:sz w:val="28"/>
    </w:rPr>
  </w:style>
  <w:style w:type="paragraph" w:customStyle="1" w:styleId="63">
    <w:name w:val="Гиперссылка6"/>
    <w:link w:val="64"/>
    <w:rPr>
      <w:rFonts w:ascii="Times New Roman" w:hAnsi="Times New Roman"/>
      <w:color w:val="0000FF"/>
      <w:sz w:val="20"/>
      <w:u w:val="single"/>
    </w:rPr>
  </w:style>
  <w:style w:type="character" w:customStyle="1" w:styleId="64">
    <w:name w:val="Гиперссылка6"/>
    <w:link w:val="63"/>
    <w:rPr>
      <w:rFonts w:ascii="Times New Roman" w:hAnsi="Times New Roman"/>
      <w:color w:val="0000FF"/>
      <w:sz w:val="20"/>
      <w:u w:val="single"/>
    </w:rPr>
  </w:style>
  <w:style w:type="paragraph" w:customStyle="1" w:styleId="xl123">
    <w:name w:val="xl123"/>
    <w:basedOn w:val="a"/>
    <w:link w:val="xl1230"/>
    <w:pPr>
      <w:spacing w:beforeAutospacing="1" w:afterAutospacing="1"/>
      <w:jc w:val="center"/>
    </w:pPr>
    <w:rPr>
      <w:rFonts w:ascii="Times New Roman" w:hAnsi="Times New Roman"/>
      <w:b/>
    </w:rPr>
  </w:style>
  <w:style w:type="character" w:customStyle="1" w:styleId="xl1230">
    <w:name w:val="xl123"/>
    <w:basedOn w:val="11"/>
    <w:link w:val="xl123"/>
    <w:rPr>
      <w:rFonts w:ascii="Times New Roman" w:hAnsi="Times New Roman"/>
      <w:b/>
      <w:sz w:val="28"/>
    </w:rPr>
  </w:style>
  <w:style w:type="paragraph" w:customStyle="1" w:styleId="xl90">
    <w:name w:val="xl90"/>
    <w:basedOn w:val="a"/>
    <w:link w:val="xl900"/>
    <w:pPr>
      <w:spacing w:beforeAutospacing="1" w:afterAutospacing="1"/>
      <w:jc w:val="center"/>
    </w:pPr>
    <w:rPr>
      <w:rFonts w:ascii="Times New Roman" w:hAnsi="Times New Roman"/>
      <w:b/>
    </w:rPr>
  </w:style>
  <w:style w:type="character" w:customStyle="1" w:styleId="xl900">
    <w:name w:val="xl90"/>
    <w:basedOn w:val="11"/>
    <w:link w:val="xl90"/>
    <w:rPr>
      <w:rFonts w:ascii="Times New Roman" w:hAnsi="Times New Roman"/>
      <w:b/>
      <w:sz w:val="28"/>
    </w:rPr>
  </w:style>
  <w:style w:type="paragraph" w:customStyle="1" w:styleId="55">
    <w:name w:val="Основной шрифт абзаца5"/>
    <w:link w:val="56"/>
    <w:rPr>
      <w:rFonts w:ascii="Calibri" w:hAnsi="Calibri"/>
      <w:sz w:val="20"/>
    </w:rPr>
  </w:style>
  <w:style w:type="character" w:customStyle="1" w:styleId="56">
    <w:name w:val="Основной шрифт абзаца5"/>
    <w:link w:val="55"/>
    <w:rPr>
      <w:rFonts w:ascii="Calibri" w:hAnsi="Calibri"/>
      <w:sz w:val="20"/>
    </w:rPr>
  </w:style>
  <w:style w:type="paragraph" w:customStyle="1" w:styleId="3f1">
    <w:name w:val="Слабое выделение3"/>
    <w:link w:val="3f2"/>
    <w:rPr>
      <w:rFonts w:ascii="Calibri" w:hAnsi="Calibri"/>
      <w:i/>
      <w:sz w:val="20"/>
    </w:rPr>
  </w:style>
  <w:style w:type="character" w:customStyle="1" w:styleId="3f2">
    <w:name w:val="Слабое выделение3"/>
    <w:link w:val="3f1"/>
    <w:rPr>
      <w:rFonts w:ascii="Calibri" w:hAnsi="Calibri"/>
      <w:i/>
      <w:sz w:val="20"/>
    </w:rPr>
  </w:style>
  <w:style w:type="paragraph" w:customStyle="1" w:styleId="xl117">
    <w:name w:val="xl117"/>
    <w:basedOn w:val="a"/>
    <w:link w:val="xl1170"/>
    <w:pPr>
      <w:spacing w:beforeAutospacing="1" w:afterAutospacing="1"/>
      <w:jc w:val="left"/>
    </w:pPr>
    <w:rPr>
      <w:rFonts w:ascii="Times New Roman" w:hAnsi="Times New Roman"/>
    </w:rPr>
  </w:style>
  <w:style w:type="character" w:customStyle="1" w:styleId="xl1170">
    <w:name w:val="xl117"/>
    <w:basedOn w:val="11"/>
    <w:link w:val="xl117"/>
    <w:rPr>
      <w:rFonts w:ascii="Times New Roman" w:hAnsi="Times New Roman"/>
      <w:sz w:val="28"/>
    </w:rPr>
  </w:style>
  <w:style w:type="paragraph" w:styleId="aff6">
    <w:name w:val="List Paragraph"/>
    <w:basedOn w:val="a"/>
    <w:link w:val="aff7"/>
    <w:pPr>
      <w:spacing w:after="200" w:line="276" w:lineRule="auto"/>
      <w:ind w:left="720"/>
      <w:contextualSpacing/>
      <w:jc w:val="left"/>
    </w:pPr>
    <w:rPr>
      <w:rFonts w:ascii="Calibri" w:hAnsi="Calibri"/>
      <w:sz w:val="22"/>
    </w:rPr>
  </w:style>
  <w:style w:type="character" w:customStyle="1" w:styleId="aff7">
    <w:name w:val="Абзац списка Знак"/>
    <w:basedOn w:val="11"/>
    <w:link w:val="aff6"/>
    <w:rPr>
      <w:rFonts w:ascii="Calibri" w:hAnsi="Calibri"/>
      <w:sz w:val="22"/>
    </w:rPr>
  </w:style>
  <w:style w:type="paragraph" w:customStyle="1" w:styleId="xl79">
    <w:name w:val="xl79"/>
    <w:basedOn w:val="a"/>
    <w:link w:val="xl790"/>
    <w:pPr>
      <w:spacing w:beforeAutospacing="1" w:afterAutospacing="1"/>
      <w:jc w:val="center"/>
    </w:pPr>
    <w:rPr>
      <w:rFonts w:ascii="Times New Roman" w:hAnsi="Times New Roman"/>
      <w:b/>
    </w:rPr>
  </w:style>
  <w:style w:type="character" w:customStyle="1" w:styleId="xl790">
    <w:name w:val="xl79"/>
    <w:basedOn w:val="11"/>
    <w:link w:val="xl79"/>
    <w:rPr>
      <w:rFonts w:ascii="Times New Roman" w:hAnsi="Times New Roman"/>
      <w:b/>
      <w:sz w:val="28"/>
    </w:rPr>
  </w:style>
  <w:style w:type="paragraph" w:customStyle="1" w:styleId="xl121">
    <w:name w:val="xl121"/>
    <w:basedOn w:val="a"/>
    <w:link w:val="xl1210"/>
    <w:pPr>
      <w:spacing w:beforeAutospacing="1" w:afterAutospacing="1"/>
      <w:jc w:val="left"/>
    </w:pPr>
    <w:rPr>
      <w:rFonts w:ascii="Times New Roman" w:hAnsi="Times New Roman"/>
      <w:b/>
    </w:rPr>
  </w:style>
  <w:style w:type="character" w:customStyle="1" w:styleId="xl1210">
    <w:name w:val="xl121"/>
    <w:basedOn w:val="11"/>
    <w:link w:val="xl121"/>
    <w:rPr>
      <w:rFonts w:ascii="Times New Roman" w:hAnsi="Times New Roman"/>
      <w:b/>
      <w:sz w:val="28"/>
    </w:rPr>
  </w:style>
  <w:style w:type="paragraph" w:customStyle="1" w:styleId="1fff">
    <w:name w:val="Гиперссылка1"/>
    <w:link w:val="1fff0"/>
    <w:rPr>
      <w:color w:val="0000FF"/>
      <w:u w:val="single"/>
    </w:rPr>
  </w:style>
  <w:style w:type="character" w:customStyle="1" w:styleId="1fff0">
    <w:name w:val="Гиперссылка1"/>
    <w:link w:val="1fff"/>
    <w:rPr>
      <w:color w:val="0000FF"/>
      <w:u w:val="single"/>
    </w:rPr>
  </w:style>
  <w:style w:type="paragraph" w:styleId="afb">
    <w:name w:val="No Spacing"/>
    <w:basedOn w:val="a"/>
    <w:link w:val="afd"/>
    <w:rPr>
      <w:rFonts w:ascii="Calibri" w:hAnsi="Calibri"/>
    </w:rPr>
  </w:style>
  <w:style w:type="character" w:customStyle="1" w:styleId="afd">
    <w:name w:val="Без интервала Знак"/>
    <w:basedOn w:val="11"/>
    <w:link w:val="afb"/>
    <w:rPr>
      <w:rFonts w:ascii="Calibri" w:hAnsi="Calibri"/>
      <w:sz w:val="28"/>
    </w:rPr>
  </w:style>
  <w:style w:type="paragraph" w:customStyle="1" w:styleId="xl141">
    <w:name w:val="xl141"/>
    <w:basedOn w:val="a"/>
    <w:link w:val="xl1410"/>
    <w:pPr>
      <w:spacing w:beforeAutospacing="1" w:afterAutospacing="1"/>
      <w:jc w:val="center"/>
    </w:pPr>
    <w:rPr>
      <w:rFonts w:ascii="Times New Roman" w:hAnsi="Times New Roman"/>
      <w:b/>
    </w:rPr>
  </w:style>
  <w:style w:type="character" w:customStyle="1" w:styleId="xl1410">
    <w:name w:val="xl141"/>
    <w:basedOn w:val="11"/>
    <w:link w:val="xl141"/>
    <w:rPr>
      <w:rFonts w:ascii="Times New Roman" w:hAnsi="Times New Roman"/>
      <w:b/>
      <w:sz w:val="28"/>
    </w:rPr>
  </w:style>
  <w:style w:type="paragraph" w:styleId="aff8">
    <w:name w:val="Subtitle"/>
    <w:next w:val="a"/>
    <w:link w:val="aff9"/>
    <w:uiPriority w:val="11"/>
    <w:qFormat/>
    <w:pPr>
      <w:jc w:val="both"/>
    </w:pPr>
    <w:rPr>
      <w:i/>
    </w:rPr>
  </w:style>
  <w:style w:type="character" w:customStyle="1" w:styleId="aff9">
    <w:name w:val="Подзаголовок Знак"/>
    <w:link w:val="aff8"/>
    <w:rPr>
      <w:i/>
    </w:rPr>
  </w:style>
  <w:style w:type="paragraph" w:customStyle="1" w:styleId="xl102">
    <w:name w:val="xl102"/>
    <w:basedOn w:val="a"/>
    <w:link w:val="xl1020"/>
    <w:pPr>
      <w:spacing w:beforeAutospacing="1" w:afterAutospacing="1"/>
      <w:jc w:val="center"/>
    </w:pPr>
    <w:rPr>
      <w:rFonts w:ascii="Times New Roman" w:hAnsi="Times New Roman"/>
    </w:rPr>
  </w:style>
  <w:style w:type="character" w:customStyle="1" w:styleId="xl1020">
    <w:name w:val="xl102"/>
    <w:basedOn w:val="11"/>
    <w:link w:val="xl102"/>
    <w:rPr>
      <w:rFonts w:ascii="Times New Roman" w:hAnsi="Times New Roman"/>
      <w:sz w:val="28"/>
    </w:rPr>
  </w:style>
  <w:style w:type="paragraph" w:customStyle="1" w:styleId="xl73">
    <w:name w:val="xl73"/>
    <w:basedOn w:val="a"/>
    <w:link w:val="xl730"/>
    <w:pPr>
      <w:spacing w:beforeAutospacing="1" w:afterAutospacing="1"/>
      <w:jc w:val="left"/>
    </w:pPr>
    <w:rPr>
      <w:rFonts w:ascii="Times New Roman" w:hAnsi="Times New Roman"/>
    </w:rPr>
  </w:style>
  <w:style w:type="character" w:customStyle="1" w:styleId="xl730">
    <w:name w:val="xl73"/>
    <w:basedOn w:val="11"/>
    <w:link w:val="xl73"/>
    <w:rPr>
      <w:rFonts w:ascii="Times New Roman" w:hAnsi="Times New Roman"/>
      <w:sz w:val="28"/>
    </w:rPr>
  </w:style>
  <w:style w:type="paragraph" w:customStyle="1" w:styleId="xl99">
    <w:name w:val="xl99"/>
    <w:basedOn w:val="a"/>
    <w:link w:val="xl990"/>
    <w:pPr>
      <w:spacing w:beforeAutospacing="1" w:afterAutospacing="1"/>
      <w:jc w:val="left"/>
    </w:pPr>
    <w:rPr>
      <w:rFonts w:ascii="Times New Roman" w:hAnsi="Times New Roman"/>
    </w:rPr>
  </w:style>
  <w:style w:type="character" w:customStyle="1" w:styleId="xl990">
    <w:name w:val="xl99"/>
    <w:basedOn w:val="11"/>
    <w:link w:val="xl99"/>
    <w:rPr>
      <w:rFonts w:ascii="Times New Roman" w:hAnsi="Times New Roman"/>
      <w:sz w:val="28"/>
    </w:rPr>
  </w:style>
  <w:style w:type="paragraph" w:customStyle="1" w:styleId="xl111">
    <w:name w:val="xl111"/>
    <w:basedOn w:val="a"/>
    <w:link w:val="xl1110"/>
    <w:pPr>
      <w:spacing w:beforeAutospacing="1" w:afterAutospacing="1"/>
      <w:jc w:val="left"/>
    </w:pPr>
    <w:rPr>
      <w:rFonts w:ascii="Times New Roman" w:hAnsi="Times New Roman"/>
    </w:rPr>
  </w:style>
  <w:style w:type="character" w:customStyle="1" w:styleId="xl1110">
    <w:name w:val="xl111"/>
    <w:basedOn w:val="11"/>
    <w:link w:val="xl111"/>
    <w:rPr>
      <w:rFonts w:ascii="Times New Roman" w:hAnsi="Times New Roman"/>
      <w:sz w:val="28"/>
    </w:rPr>
  </w:style>
  <w:style w:type="paragraph" w:customStyle="1" w:styleId="HTML1">
    <w:name w:val="Стандартный HTML Знак1"/>
    <w:basedOn w:val="19"/>
    <w:link w:val="HTML10"/>
    <w:rPr>
      <w:rFonts w:ascii="Courier New" w:hAnsi="Courier New"/>
    </w:rPr>
  </w:style>
  <w:style w:type="character" w:customStyle="1" w:styleId="HTML10">
    <w:name w:val="Стандартный HTML Знак1"/>
    <w:basedOn w:val="1b"/>
    <w:link w:val="HTML1"/>
    <w:rPr>
      <w:rFonts w:ascii="Courier New" w:hAnsi="Courier New"/>
      <w:sz w:val="20"/>
    </w:rPr>
  </w:style>
  <w:style w:type="paragraph" w:customStyle="1" w:styleId="2fc">
    <w:name w:val="Гиперссылка2"/>
    <w:link w:val="2fd"/>
    <w:rPr>
      <w:rFonts w:ascii="Calibri" w:hAnsi="Calibri"/>
      <w:color w:val="0000FF"/>
      <w:sz w:val="20"/>
      <w:u w:val="single"/>
    </w:rPr>
  </w:style>
  <w:style w:type="character" w:customStyle="1" w:styleId="2fd">
    <w:name w:val="Гиперссылка2"/>
    <w:link w:val="2fc"/>
    <w:rPr>
      <w:rFonts w:ascii="Calibri" w:hAnsi="Calibri"/>
      <w:color w:val="0000FF"/>
      <w:sz w:val="20"/>
      <w:u w:val="single"/>
    </w:rPr>
  </w:style>
  <w:style w:type="paragraph" w:styleId="3f3">
    <w:name w:val="Body Text Indent 3"/>
    <w:basedOn w:val="a"/>
    <w:link w:val="3f4"/>
    <w:pPr>
      <w:spacing w:after="120"/>
      <w:ind w:left="283"/>
      <w:jc w:val="left"/>
    </w:pPr>
    <w:rPr>
      <w:rFonts w:ascii="Arial" w:hAnsi="Arial"/>
      <w:sz w:val="16"/>
    </w:rPr>
  </w:style>
  <w:style w:type="character" w:customStyle="1" w:styleId="3f4">
    <w:name w:val="Основной текст с отступом 3 Знак"/>
    <w:basedOn w:val="11"/>
    <w:link w:val="3f3"/>
    <w:rPr>
      <w:rFonts w:ascii="Arial" w:hAnsi="Arial"/>
      <w:sz w:val="16"/>
    </w:rPr>
  </w:style>
  <w:style w:type="paragraph" w:customStyle="1" w:styleId="xl160">
    <w:name w:val="xl160"/>
    <w:basedOn w:val="a"/>
    <w:link w:val="xl1600"/>
    <w:pPr>
      <w:spacing w:beforeAutospacing="1" w:afterAutospacing="1"/>
      <w:jc w:val="left"/>
    </w:pPr>
    <w:rPr>
      <w:rFonts w:ascii="Times New Roman" w:hAnsi="Times New Roman"/>
    </w:rPr>
  </w:style>
  <w:style w:type="character" w:customStyle="1" w:styleId="xl1600">
    <w:name w:val="xl160"/>
    <w:basedOn w:val="11"/>
    <w:link w:val="xl160"/>
    <w:rPr>
      <w:rFonts w:ascii="Times New Roman" w:hAnsi="Times New Roman"/>
      <w:sz w:val="28"/>
    </w:rPr>
  </w:style>
  <w:style w:type="paragraph" w:styleId="affa">
    <w:name w:val="Balloon Text"/>
    <w:basedOn w:val="a"/>
    <w:link w:val="affb"/>
    <w:pPr>
      <w:jc w:val="left"/>
    </w:pPr>
    <w:rPr>
      <w:rFonts w:ascii="Tahoma" w:hAnsi="Tahoma"/>
      <w:sz w:val="16"/>
    </w:rPr>
  </w:style>
  <w:style w:type="character" w:customStyle="1" w:styleId="affb">
    <w:name w:val="Текст выноски Знак"/>
    <w:basedOn w:val="11"/>
    <w:link w:val="affa"/>
    <w:rPr>
      <w:rFonts w:ascii="Tahoma" w:hAnsi="Tahoma"/>
      <w:sz w:val="16"/>
    </w:rPr>
  </w:style>
  <w:style w:type="paragraph" w:styleId="affc">
    <w:name w:val="Title"/>
    <w:next w:val="a"/>
    <w:link w:val="2fe"/>
    <w:uiPriority w:val="10"/>
    <w:qFormat/>
    <w:pPr>
      <w:spacing w:before="567" w:after="567"/>
      <w:jc w:val="center"/>
    </w:pPr>
    <w:rPr>
      <w:b/>
      <w:caps/>
      <w:sz w:val="40"/>
    </w:rPr>
  </w:style>
  <w:style w:type="character" w:customStyle="1" w:styleId="2fe">
    <w:name w:val="Название Знак2"/>
    <w:link w:val="affc"/>
    <w:rPr>
      <w:b/>
      <w:caps/>
      <w:sz w:val="40"/>
    </w:rPr>
  </w:style>
  <w:style w:type="character" w:customStyle="1" w:styleId="40">
    <w:name w:val="Заголовок 4 Знак"/>
    <w:link w:val="4"/>
    <w:rPr>
      <w:b/>
    </w:rPr>
  </w:style>
  <w:style w:type="paragraph" w:customStyle="1" w:styleId="xl77">
    <w:name w:val="xl77"/>
    <w:basedOn w:val="a"/>
    <w:link w:val="xl770"/>
    <w:pPr>
      <w:spacing w:beforeAutospacing="1" w:afterAutospacing="1"/>
      <w:jc w:val="left"/>
    </w:pPr>
    <w:rPr>
      <w:rFonts w:ascii="Times New Roman" w:hAnsi="Times New Roman"/>
      <w:b/>
    </w:rPr>
  </w:style>
  <w:style w:type="character" w:customStyle="1" w:styleId="xl770">
    <w:name w:val="xl77"/>
    <w:basedOn w:val="11"/>
    <w:link w:val="xl77"/>
    <w:rPr>
      <w:rFonts w:ascii="Times New Roman" w:hAnsi="Times New Roman"/>
      <w:b/>
      <w:sz w:val="28"/>
    </w:rPr>
  </w:style>
  <w:style w:type="paragraph" w:customStyle="1" w:styleId="xl168">
    <w:name w:val="xl168"/>
    <w:basedOn w:val="a"/>
    <w:link w:val="xl1680"/>
    <w:pPr>
      <w:spacing w:beforeAutospacing="1" w:afterAutospacing="1"/>
      <w:jc w:val="left"/>
    </w:pPr>
    <w:rPr>
      <w:rFonts w:ascii="Times New Roman" w:hAnsi="Times New Roman"/>
      <w:b/>
    </w:rPr>
  </w:style>
  <w:style w:type="character" w:customStyle="1" w:styleId="xl1680">
    <w:name w:val="xl168"/>
    <w:basedOn w:val="11"/>
    <w:link w:val="xl168"/>
    <w:rPr>
      <w:rFonts w:ascii="Times New Roman" w:hAnsi="Times New Roman"/>
      <w:b/>
      <w:sz w:val="28"/>
    </w:rPr>
  </w:style>
  <w:style w:type="paragraph" w:customStyle="1" w:styleId="xl93">
    <w:name w:val="xl93"/>
    <w:basedOn w:val="a"/>
    <w:link w:val="xl930"/>
    <w:pPr>
      <w:spacing w:beforeAutospacing="1" w:afterAutospacing="1"/>
      <w:jc w:val="left"/>
    </w:pPr>
    <w:rPr>
      <w:rFonts w:ascii="Times New Roman" w:hAnsi="Times New Roman"/>
    </w:rPr>
  </w:style>
  <w:style w:type="character" w:customStyle="1" w:styleId="xl930">
    <w:name w:val="xl93"/>
    <w:basedOn w:val="11"/>
    <w:link w:val="xl93"/>
    <w:rPr>
      <w:rFonts w:ascii="Times New Roman" w:hAnsi="Times New Roman"/>
      <w:sz w:val="28"/>
    </w:rPr>
  </w:style>
  <w:style w:type="paragraph" w:customStyle="1" w:styleId="xl155">
    <w:name w:val="xl155"/>
    <w:basedOn w:val="a"/>
    <w:link w:val="xl1550"/>
    <w:pPr>
      <w:spacing w:beforeAutospacing="1" w:afterAutospacing="1"/>
      <w:jc w:val="left"/>
    </w:pPr>
    <w:rPr>
      <w:rFonts w:ascii="Times New Roman" w:hAnsi="Times New Roman"/>
    </w:rPr>
  </w:style>
  <w:style w:type="character" w:customStyle="1" w:styleId="xl1550">
    <w:name w:val="xl155"/>
    <w:basedOn w:val="11"/>
    <w:link w:val="xl155"/>
    <w:rPr>
      <w:rFonts w:ascii="Times New Roman" w:hAnsi="Times New Roman"/>
      <w:sz w:val="28"/>
    </w:rPr>
  </w:style>
  <w:style w:type="paragraph" w:customStyle="1" w:styleId="314">
    <w:name w:val="Основной текст 3 Знак1"/>
    <w:basedOn w:val="19"/>
    <w:link w:val="315"/>
    <w:rPr>
      <w:rFonts w:ascii="Calibri" w:hAnsi="Calibri"/>
      <w:sz w:val="16"/>
    </w:rPr>
  </w:style>
  <w:style w:type="character" w:customStyle="1" w:styleId="315">
    <w:name w:val="Основной текст 3 Знак1"/>
    <w:basedOn w:val="1b"/>
    <w:link w:val="314"/>
    <w:rPr>
      <w:rFonts w:ascii="Calibri" w:hAnsi="Calibri"/>
      <w:sz w:val="16"/>
    </w:rPr>
  </w:style>
  <w:style w:type="paragraph" w:customStyle="1" w:styleId="xl107">
    <w:name w:val="xl107"/>
    <w:basedOn w:val="a"/>
    <w:link w:val="xl1070"/>
    <w:pPr>
      <w:spacing w:beforeAutospacing="1" w:afterAutospacing="1"/>
      <w:jc w:val="left"/>
    </w:pPr>
    <w:rPr>
      <w:rFonts w:ascii="Times New Roman" w:hAnsi="Times New Roman"/>
    </w:rPr>
  </w:style>
  <w:style w:type="character" w:customStyle="1" w:styleId="xl1070">
    <w:name w:val="xl107"/>
    <w:basedOn w:val="11"/>
    <w:link w:val="xl107"/>
    <w:rPr>
      <w:rFonts w:ascii="Times New Roman" w:hAnsi="Times New Roman"/>
      <w:sz w:val="28"/>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link w:val="2CharCharCharCharCharCharCharCharCharCharCharCharCharCharCharChar0"/>
    <w:pPr>
      <w:spacing w:beforeAutospacing="1" w:afterAutospacing="1"/>
      <w:jc w:val="left"/>
    </w:pPr>
    <w:rPr>
      <w:rFonts w:ascii="Tahoma" w:hAnsi="Tahoma"/>
      <w:sz w:val="20"/>
    </w:rPr>
  </w:style>
  <w:style w:type="character"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11"/>
    <w:link w:val="2CharCharCharCharCharCharCharCharCharCharCharCharCharCharCharChar"/>
    <w:rPr>
      <w:rFonts w:ascii="Tahoma" w:hAnsi="Tahoma"/>
      <w:sz w:val="20"/>
    </w:rPr>
  </w:style>
  <w:style w:type="paragraph" w:customStyle="1" w:styleId="xl139">
    <w:name w:val="xl139"/>
    <w:basedOn w:val="a"/>
    <w:link w:val="xl1390"/>
    <w:pPr>
      <w:spacing w:beforeAutospacing="1" w:afterAutospacing="1"/>
      <w:jc w:val="left"/>
    </w:pPr>
    <w:rPr>
      <w:rFonts w:ascii="Times New Roman" w:hAnsi="Times New Roman"/>
      <w:b/>
    </w:rPr>
  </w:style>
  <w:style w:type="character" w:customStyle="1" w:styleId="xl1390">
    <w:name w:val="xl139"/>
    <w:basedOn w:val="11"/>
    <w:link w:val="xl139"/>
    <w:rPr>
      <w:rFonts w:ascii="Times New Roman" w:hAnsi="Times New Roman"/>
      <w:b/>
      <w:sz w:val="28"/>
    </w:rPr>
  </w:style>
  <w:style w:type="character" w:customStyle="1" w:styleId="20">
    <w:name w:val="Заголовок 2 Знак"/>
    <w:link w:val="2"/>
    <w:rPr>
      <w:b/>
      <w:sz w:val="28"/>
    </w:rPr>
  </w:style>
  <w:style w:type="paragraph" w:customStyle="1" w:styleId="affd">
    <w:name w:val="Отчетный"/>
    <w:basedOn w:val="a"/>
    <w:link w:val="affe"/>
    <w:pPr>
      <w:spacing w:after="120" w:line="360" w:lineRule="auto"/>
      <w:ind w:firstLine="720"/>
    </w:pPr>
    <w:rPr>
      <w:rFonts w:ascii="Times New Roman" w:hAnsi="Times New Roman"/>
      <w:sz w:val="26"/>
    </w:rPr>
  </w:style>
  <w:style w:type="character" w:customStyle="1" w:styleId="affe">
    <w:name w:val="Отчетный"/>
    <w:basedOn w:val="11"/>
    <w:link w:val="affd"/>
    <w:rPr>
      <w:rFonts w:ascii="Times New Roman" w:hAnsi="Times New Roman"/>
      <w:sz w:val="26"/>
    </w:rPr>
  </w:style>
  <w:style w:type="paragraph" w:customStyle="1" w:styleId="2ff">
    <w:name w:val="Основной текст (2)_"/>
    <w:link w:val="2ff0"/>
    <w:rPr>
      <w:rFonts w:ascii="Calibri" w:hAnsi="Calibri"/>
      <w:sz w:val="26"/>
      <w:highlight w:val="white"/>
    </w:rPr>
  </w:style>
  <w:style w:type="character" w:customStyle="1" w:styleId="2ff0">
    <w:name w:val="Основной текст (2)_"/>
    <w:link w:val="2ff"/>
    <w:rPr>
      <w:rFonts w:ascii="Calibri" w:hAnsi="Calibri"/>
      <w:sz w:val="26"/>
      <w:highlight w:val="white"/>
    </w:rPr>
  </w:style>
  <w:style w:type="paragraph" w:customStyle="1" w:styleId="1fff1">
    <w:name w:val="Текст концевой сноски Знак1"/>
    <w:basedOn w:val="19"/>
    <w:link w:val="1fff2"/>
    <w:rPr>
      <w:rFonts w:ascii="Calibri" w:hAnsi="Calibri"/>
    </w:rPr>
  </w:style>
  <w:style w:type="character" w:customStyle="1" w:styleId="1fff2">
    <w:name w:val="Текст концевой сноски Знак1"/>
    <w:basedOn w:val="1b"/>
    <w:link w:val="1fff1"/>
    <w:rPr>
      <w:rFonts w:ascii="Calibri" w:hAnsi="Calibri"/>
      <w:sz w:val="20"/>
    </w:rPr>
  </w:style>
  <w:style w:type="paragraph" w:customStyle="1" w:styleId="xl140">
    <w:name w:val="xl140"/>
    <w:basedOn w:val="a"/>
    <w:link w:val="xl1400"/>
    <w:pPr>
      <w:spacing w:beforeAutospacing="1" w:afterAutospacing="1"/>
      <w:jc w:val="center"/>
    </w:pPr>
    <w:rPr>
      <w:rFonts w:ascii="Times New Roman" w:hAnsi="Times New Roman"/>
    </w:rPr>
  </w:style>
  <w:style w:type="character" w:customStyle="1" w:styleId="xl1400">
    <w:name w:val="xl140"/>
    <w:basedOn w:val="11"/>
    <w:link w:val="xl140"/>
    <w:rPr>
      <w:rFonts w:ascii="Times New Roman" w:hAnsi="Times New Roman"/>
      <w:sz w:val="28"/>
    </w:rPr>
  </w:style>
  <w:style w:type="paragraph" w:customStyle="1" w:styleId="xl122">
    <w:name w:val="xl122"/>
    <w:basedOn w:val="a"/>
    <w:link w:val="xl1220"/>
    <w:pPr>
      <w:spacing w:beforeAutospacing="1" w:afterAutospacing="1"/>
      <w:jc w:val="left"/>
    </w:pPr>
    <w:rPr>
      <w:rFonts w:ascii="Times New Roman" w:hAnsi="Times New Roman"/>
      <w:b/>
    </w:rPr>
  </w:style>
  <w:style w:type="character" w:customStyle="1" w:styleId="xl1220">
    <w:name w:val="xl122"/>
    <w:basedOn w:val="11"/>
    <w:link w:val="xl122"/>
    <w:rPr>
      <w:rFonts w:ascii="Times New Roman" w:hAnsi="Times New Roman"/>
      <w:b/>
      <w:sz w:val="28"/>
    </w:rPr>
  </w:style>
  <w:style w:type="paragraph" w:customStyle="1" w:styleId="xl144">
    <w:name w:val="xl144"/>
    <w:basedOn w:val="a"/>
    <w:link w:val="xl1440"/>
    <w:pPr>
      <w:spacing w:beforeAutospacing="1" w:afterAutospacing="1"/>
      <w:jc w:val="left"/>
    </w:pPr>
    <w:rPr>
      <w:rFonts w:ascii="Times New Roman" w:hAnsi="Times New Roman"/>
    </w:rPr>
  </w:style>
  <w:style w:type="character" w:customStyle="1" w:styleId="xl1440">
    <w:name w:val="xl144"/>
    <w:basedOn w:val="11"/>
    <w:link w:val="xl144"/>
    <w:rPr>
      <w:rFonts w:ascii="Times New Roman" w:hAnsi="Times New Roman"/>
      <w:sz w:val="28"/>
    </w:rPr>
  </w:style>
  <w:style w:type="paragraph" w:customStyle="1" w:styleId="toc10">
    <w:name w:val="toc 10"/>
    <w:next w:val="a"/>
    <w:link w:val="toc100"/>
    <w:pPr>
      <w:ind w:left="1800"/>
    </w:pPr>
    <w:rPr>
      <w:rFonts w:ascii="Times New Roman" w:hAnsi="Times New Roman"/>
      <w:sz w:val="20"/>
    </w:rPr>
  </w:style>
  <w:style w:type="character" w:customStyle="1" w:styleId="toc100">
    <w:name w:val="toc 10"/>
    <w:link w:val="toc10"/>
    <w:rPr>
      <w:rFonts w:ascii="Times New Roman" w:hAnsi="Times New Roman"/>
      <w:sz w:val="20"/>
    </w:rPr>
  </w:style>
  <w:style w:type="character" w:customStyle="1" w:styleId="60">
    <w:name w:val="Заголовок 6 Знак"/>
    <w:basedOn w:val="11"/>
    <w:link w:val="6"/>
    <w:rPr>
      <w:rFonts w:ascii="Times New Roman" w:hAnsi="Times New Roman"/>
      <w:b/>
      <w:color w:val="595959"/>
      <w:spacing w:val="5"/>
      <w:sz w:val="28"/>
    </w:rPr>
  </w:style>
  <w:style w:type="paragraph" w:customStyle="1" w:styleId="214">
    <w:name w:val="Основной текст с отступом 2 Знак1"/>
    <w:basedOn w:val="19"/>
    <w:link w:val="215"/>
    <w:rPr>
      <w:rFonts w:ascii="Calibri" w:hAnsi="Calibri"/>
      <w:sz w:val="22"/>
    </w:rPr>
  </w:style>
  <w:style w:type="character" w:customStyle="1" w:styleId="215">
    <w:name w:val="Основной текст с отступом 2 Знак1"/>
    <w:basedOn w:val="1b"/>
    <w:link w:val="214"/>
    <w:rPr>
      <w:rFonts w:ascii="Calibri" w:hAnsi="Calibri"/>
      <w:sz w:val="22"/>
    </w:rPr>
  </w:style>
  <w:style w:type="table" w:customStyle="1" w:styleId="154">
    <w:name w:val="Светлый список15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42">
    <w:name w:val="Светлый список12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42">
    <w:name w:val="Светлый список15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42">
    <w:name w:val="Светлый список21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3">
    <w:name w:val="Светлый список2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51">
    <w:name w:val="Светлый список21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511">
    <w:name w:val="Светлый список5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211">
    <w:name w:val="Светлый список24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911">
    <w:name w:val="Светлый список29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21">
    <w:name w:val="Светлый список23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51">
    <w:name w:val="Светлый список3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33">
    <w:name w:val="Светлый список15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13">
    <w:name w:val="Светлый список22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411">
    <w:name w:val="Светлый список11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412">
    <w:name w:val="Светлый список14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5">
    <w:name w:val="Светлый список22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511">
    <w:name w:val="Светлый список25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12">
    <w:name w:val="Светлый список11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62">
    <w:name w:val="Светлый список1116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12">
    <w:name w:val="Светлый список15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612">
    <w:name w:val="Светлый список16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012">
    <w:name w:val="Светлый список210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32">
    <w:name w:val="Светлый список3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50">
    <w:name w:val="Светлый список3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30">
    <w:name w:val="Светлый список2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41">
    <w:name w:val="Светлый список3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712">
    <w:name w:val="Светлый список7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22">
    <w:name w:val="Светлый список21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612">
    <w:name w:val="Светлый список6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33">
    <w:name w:val="Светлый список11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43">
    <w:name w:val="Светлый список24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0">
    <w:name w:val="Светлый список220"/>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411">
    <w:name w:val="Светлый список13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12">
    <w:name w:val="Светлый список2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50">
    <w:name w:val="Светлый список21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21">
    <w:name w:val="Светлый список15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22">
    <w:name w:val="Светлый список22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3">
    <w:name w:val="Светлый список1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32">
    <w:name w:val="Светлый список14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51">
    <w:name w:val="Светлый список14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111">
    <w:name w:val="Светлый список3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23">
    <w:name w:val="Светлый список13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2">
    <w:name w:val="Светлый список1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2">
    <w:name w:val="Светлый список1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511">
    <w:name w:val="Светлый список235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f5">
    <w:name w:val="Светлый список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42">
    <w:name w:val="Светлый список22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4">
    <w:name w:val="Светлый список13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8">
    <w:name w:val="Светлый список138"/>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22">
    <w:name w:val="Светлый список13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21">
    <w:name w:val="Светлый список24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120">
    <w:name w:val="Светлый список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710">
    <w:name w:val="Светлый список7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33">
    <w:name w:val="Светлый список23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47">
    <w:name w:val="Сетка таблицы4"/>
    <w:basedOn w:val="a1"/>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5">
    <w:name w:val="Светлый список23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21">
    <w:name w:val="Светлый список14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811">
    <w:name w:val="Светлый список28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512">
    <w:name w:val="Светлый список5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42">
    <w:name w:val="Светлый список11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511">
    <w:name w:val="Светлый список1115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31">
    <w:name w:val="Светлый список15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53">
    <w:name w:val="Светлый список115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312">
    <w:name w:val="Светлый список24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43">
    <w:name w:val="Светлый список21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412">
    <w:name w:val="Светлый список15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0">
    <w:name w:val="Светлый список1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31">
    <w:name w:val="Светлый список3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5">
    <w:name w:val="Светлый список111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412">
    <w:name w:val="Светлый список111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61">
    <w:name w:val="Светлый список146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2">
    <w:name w:val="Светлый список1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312">
    <w:name w:val="Светлый список15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612">
    <w:name w:val="Светлый список26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71">
    <w:name w:val="Светлый список117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ff1">
    <w:name w:val="Сетка таблицы2"/>
    <w:basedOn w:val="a1"/>
    <w:rPr>
      <w:rFonts w:ascii="Times New Roman" w:hAnsi="Times New Roman"/>
      <w:sz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6">
    <w:name w:val="Светлый список13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410">
    <w:name w:val="Светлый список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711">
    <w:name w:val="Светлый список27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0">
    <w:name w:val="Сетка таблицы11"/>
    <w:basedOn w:val="a1"/>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62">
    <w:name w:val="Светлый список146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312">
    <w:name w:val="Светлый список21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212">
    <w:name w:val="Светлый список12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111">
    <w:name w:val="Светлый список24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3">
    <w:name w:val="Светлый список1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0">
    <w:name w:val="Светлый список120"/>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41">
    <w:name w:val="Светлый список12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11">
    <w:name w:val="Светлый список15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62">
    <w:name w:val="Светлый список236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1">
    <w:name w:val="Светлый список1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212">
    <w:name w:val="Светлый список3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00">
    <w:name w:val="Светлый список210"/>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01">
    <w:name w:val="Светлый список110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212">
    <w:name w:val="Светлый список23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112">
    <w:name w:val="Светлый список111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60">
    <w:name w:val="Светлый список1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53">
    <w:name w:val="Светлый список225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23">
    <w:name w:val="Светлый список14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7">
    <w:name w:val="Светлый список111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10">
    <w:name w:val="Светлый список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11">
    <w:name w:val="Светлый список2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12">
    <w:name w:val="Светлый список1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311">
    <w:name w:val="Светлый список11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62">
    <w:name w:val="Светлый список226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62">
    <w:name w:val="Светлый список216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4">
    <w:name w:val="Светлый список12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511">
    <w:name w:val="Светлый список135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23">
    <w:name w:val="Светлый список24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720">
    <w:name w:val="Светлый список7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73">
    <w:name w:val="Светлый список7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311">
    <w:name w:val="Светлый список14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styleId="afff">
    <w:name w:val="Light List"/>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5">
    <w:name w:val="Светлый список11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2">
    <w:name w:val="Светлый список2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41">
    <w:name w:val="Светлый список11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130">
    <w:name w:val="Светлый список3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13">
    <w:name w:val="Светлый список15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312">
    <w:name w:val="Светлый список13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51">
    <w:name w:val="Светлый список2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412">
    <w:name w:val="Светлый список21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6">
    <w:name w:val="Светлый список12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61">
    <w:name w:val="Светлый список126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211">
    <w:name w:val="Светлый список21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13">
    <w:name w:val="Светлый список111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112">
    <w:name w:val="Светлый список21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412">
    <w:name w:val="Светлый список13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6">
    <w:name w:val="Светлый список24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00">
    <w:name w:val="Светлый список10"/>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23">
    <w:name w:val="Светлый список15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3">
    <w:name w:val="Светлый список15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13">
    <w:name w:val="Светлый список24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311">
    <w:name w:val="Светлый список23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412">
    <w:name w:val="Светлый список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812">
    <w:name w:val="Светлый список18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51">
    <w:name w:val="Светлый список11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12">
    <w:name w:val="Светлый список2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112">
    <w:name w:val="Светлый список23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42">
    <w:name w:val="Светлый список111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7">
    <w:name w:val="Светлый список21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51">
    <w:name w:val="Светлый список24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43">
    <w:name w:val="Светлый список111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53">
    <w:name w:val="Светлый список25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83">
    <w:name w:val="Светлый список28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41">
    <w:name w:val="Светлый список111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512">
    <w:name w:val="Светлый список1115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2">
    <w:name w:val="Светлый список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23">
    <w:name w:val="Светлый список22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33">
    <w:name w:val="Светлый список3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411">
    <w:name w:val="Светлый список24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311">
    <w:name w:val="Светлый список24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611">
    <w:name w:val="Светлый список6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22">
    <w:name w:val="Светлый список3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311">
    <w:name w:val="Светлый список12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3">
    <w:name w:val="Светлый список2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33">
    <w:name w:val="Светлый список13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21">
    <w:name w:val="Светлый список111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430">
    <w:name w:val="Светлый список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512">
    <w:name w:val="Светлый список35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412">
    <w:name w:val="Светлый список23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61">
    <w:name w:val="Светлый список116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81">
    <w:name w:val="Светлый список28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6">
    <w:name w:val="Светлый список11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31">
    <w:name w:val="Светлый список13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11">
    <w:name w:val="Светлый список2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50">
    <w:name w:val="Светлый список2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3">
    <w:name w:val="Светлый список11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51">
    <w:name w:val="Светлый список23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312">
    <w:name w:val="Светлый список3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62">
    <w:name w:val="Светлый список16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2">
    <w:name w:val="Светлый список1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60">
    <w:name w:val="Светлый список2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42">
    <w:name w:val="Светлый список14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911">
    <w:name w:val="Светлый список19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51">
    <w:name w:val="Светлый список111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211">
    <w:name w:val="Светлый список13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31">
    <w:name w:val="Светлый список21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7">
    <w:name w:val="Светлый список23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7">
    <w:name w:val="Светлый список11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51">
    <w:name w:val="Светлый список13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830">
    <w:name w:val="Светлый список8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1">
    <w:name w:val="Светлый список1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630">
    <w:name w:val="Светлый список6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212">
    <w:name w:val="Светлый список24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32">
    <w:name w:val="Светлый список15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511">
    <w:name w:val="Светлый список225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311">
    <w:name w:val="Светлый список111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53">
    <w:name w:val="Светлый список125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53">
    <w:name w:val="Светлый список35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912">
    <w:name w:val="Светлый список19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211">
    <w:name w:val="Светлый список11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312">
    <w:name w:val="Светлый список22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7">
    <w:name w:val="Светлый список12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212">
    <w:name w:val="Светлый список11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61">
    <w:name w:val="Светлый список236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11">
    <w:name w:val="Светлый список1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0">
    <w:name w:val="Светлый список1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312">
    <w:name w:val="Светлый список23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22">
    <w:name w:val="Светлый список23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612">
    <w:name w:val="Светлый список116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420">
    <w:name w:val="Светлый список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312">
    <w:name w:val="Светлый список14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61">
    <w:name w:val="Светлый список226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4">
    <w:name w:val="Светлый список111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111">
    <w:name w:val="Светлый список13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41">
    <w:name w:val="Светлый список22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8">
    <w:name w:val="Светлый список128"/>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920">
    <w:name w:val="Светлый список9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20">
    <w:name w:val="Светлый список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22">
    <w:name w:val="Светлый список14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23">
    <w:name w:val="Светлый список3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812">
    <w:name w:val="Светлый список8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23">
    <w:name w:val="Светлый список11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13">
    <w:name w:val="Светлый список13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53">
    <w:name w:val="Светлый список145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512">
    <w:name w:val="Светлый список25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5">
    <w:name w:val="Светлый список24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211">
    <w:name w:val="Светлый список22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1">
    <w:name w:val="Светлый список2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5">
    <w:name w:val="Светлый список12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912">
    <w:name w:val="Светлый список29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311">
    <w:name w:val="Светлый список3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6">
    <w:name w:val="Светлый список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31">
    <w:name w:val="Светлый список24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71">
    <w:name w:val="Светлый список217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02">
    <w:name w:val="Светлый список210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43">
    <w:name w:val="Светлый список11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8">
    <w:name w:val="Светлый список118"/>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74">
    <w:name w:val="Светлый список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42">
    <w:name w:val="Светлый список23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21">
    <w:name w:val="Светлый список3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6">
    <w:name w:val="Светлый список14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311">
    <w:name w:val="Светлый список15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820">
    <w:name w:val="Светлый список8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212">
    <w:name w:val="Светлый список21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7">
    <w:name w:val="Светлый список15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43">
    <w:name w:val="Светлый список22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72">
    <w:name w:val="Светлый список27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11">
    <w:name w:val="Светлый список2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32">
    <w:name w:val="Светлый список21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82">
    <w:name w:val="Светлый список18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0">
    <w:name w:val="Светлый список2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30">
    <w:name w:val="Светлый список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2">
    <w:name w:val="Светлый список1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9">
    <w:name w:val="Светлый список119"/>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6">
    <w:name w:val="Светлый список22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100">
    <w:name w:val="Светлый список2110"/>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40">
    <w:name w:val="Светлый список21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5">
    <w:name w:val="Светлый список14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712">
    <w:name w:val="Светлый список27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611">
    <w:name w:val="Светлый список16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83">
    <w:name w:val="Светлый список18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11">
    <w:name w:val="Светлый список1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212">
    <w:name w:val="Светлый список111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2">
    <w:name w:val="Светлый список2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510">
    <w:name w:val="Светлый список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53">
    <w:name w:val="Светлый список135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11">
    <w:name w:val="Светлый список2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52">
    <w:name w:val="Светлый список21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011">
    <w:name w:val="Светлый список210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530">
    <w:name w:val="Светлый список5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43">
    <w:name w:val="Светлый список3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32">
    <w:name w:val="Светлый список23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3">
    <w:name w:val="Сетка таблицы12"/>
    <w:basedOn w:val="a1"/>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2">
    <w:name w:val="Светлый список11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80">
    <w:name w:val="Светлый список38"/>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f6">
    <w:name w:val="Сетка таблицы3"/>
    <w:basedOn w:val="a1"/>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3">
    <w:name w:val="Светлый список21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110">
    <w:name w:val="Светлый список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412">
    <w:name w:val="Светлый список3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90">
    <w:name w:val="Светлый список19"/>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52">
    <w:name w:val="Светлый список12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71">
    <w:name w:val="Светлый список27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13">
    <w:name w:val="Светлый список12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63">
    <w:name w:val="Светлый список116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1">
    <w:name w:val="Светлый список1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412">
    <w:name w:val="Светлый список24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111">
    <w:name w:val="Светлый список111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4">
    <w:name w:val="Светлый список11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41">
    <w:name w:val="Светлый список24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52">
    <w:name w:val="Светлый список111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111">
    <w:name w:val="Светлый список15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11">
    <w:name w:val="Светлый список11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63">
    <w:name w:val="Светлый список26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48">
    <w:name w:val="Светлый список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4">
    <w:name w:val="Светлый список14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9">
    <w:name w:val="Светлый список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61">
    <w:name w:val="Светлый список26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41">
    <w:name w:val="Светлый список13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22">
    <w:name w:val="Светлый список12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620">
    <w:name w:val="Светлый список6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0">
    <w:name w:val="Светлый список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520">
    <w:name w:val="Светлый список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52">
    <w:name w:val="Светлый список24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91">
    <w:name w:val="Светлый список29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70">
    <w:name w:val="Светлый список1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
    <w:name w:val="Светлый список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22">
    <w:name w:val="Светлый список111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72">
    <w:name w:val="Светлый список117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112">
    <w:name w:val="Светлый список13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212">
    <w:name w:val="Светлый список15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32">
    <w:name w:val="Светлый список111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211">
    <w:name w:val="Светлый список15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412">
    <w:name w:val="Светлый список11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23">
    <w:name w:val="Светлый список21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511">
    <w:name w:val="Светлый список145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63">
    <w:name w:val="Светлый список16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33">
    <w:name w:val="Светлый список24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32">
    <w:name w:val="Светлый список13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41">
    <w:name w:val="Светлый список14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711">
    <w:name w:val="Светлый список17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60">
    <w:name w:val="Светлый список21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7">
    <w:name w:val="Светлый список14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61">
    <w:name w:val="Светлый список136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112">
    <w:name w:val="Светлый список14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93">
    <w:name w:val="Светлый список9"/>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01">
    <w:name w:val="Светлый список210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3">
    <w:name w:val="Светлый список2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211">
    <w:name w:val="Светлый список23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512">
    <w:name w:val="Светлый список225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32">
    <w:name w:val="Светлый список22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61">
    <w:name w:val="Светлый список16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62">
    <w:name w:val="Светлый список26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43">
    <w:name w:val="Светлый список13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31">
    <w:name w:val="Светлый список22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21">
    <w:name w:val="Светлый список12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2">
    <w:name w:val="Светлый список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21">
    <w:name w:val="Светлый список22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111">
    <w:name w:val="Светлый список21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51">
    <w:name w:val="Светлый список15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0">
    <w:name w:val="Светлый список1110"/>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30">
    <w:name w:val="Светлый список1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112">
    <w:name w:val="Светлый список24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31">
    <w:name w:val="Светлый список12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53">
    <w:name w:val="Светлый список215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73">
    <w:name w:val="Светлый список17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92">
    <w:name w:val="Светлый список29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51">
    <w:name w:val="Светлый список22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23">
    <w:name w:val="Светлый список12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511">
    <w:name w:val="Светлый список115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512">
    <w:name w:val="Светлый список235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512">
    <w:name w:val="Светлый список135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811">
    <w:name w:val="Светлый список18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312">
    <w:name w:val="Светлый список11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fff3">
    <w:name w:val="Светлый список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70">
    <w:name w:val="Светлый список3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711">
    <w:name w:val="Светлый список7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52">
    <w:name w:val="Светлый список15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7">
    <w:name w:val="Светлый список24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411">
    <w:name w:val="Светлый список111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41">
    <w:name w:val="Светлый список23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611">
    <w:name w:val="Светлый список26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8">
    <w:name w:val="Светлый список238"/>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62">
    <w:name w:val="Светлый список36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42">
    <w:name w:val="Светлый список24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52">
    <w:name w:val="Светлый список23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5">
    <w:name w:val="Светлый список13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211">
    <w:name w:val="Светлый список12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62">
    <w:name w:val="Светлый список126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4">
    <w:name w:val="Светлый список24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13">
    <w:name w:val="Светлый список23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20">
    <w:name w:val="Светлый список2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5">
    <w:name w:val="Светлый список15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52">
    <w:name w:val="Светлый список22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411">
    <w:name w:val="Светлый список22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61">
    <w:name w:val="Светлый список216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812">
    <w:name w:val="Светлый список28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16">
    <w:name w:val="Светлый список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12">
    <w:name w:val="Светлый список2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811">
    <w:name w:val="Светлый список8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80">
    <w:name w:val="Светлый список18"/>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52">
    <w:name w:val="Светлый список14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53">
    <w:name w:val="Светлый список235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7">
    <w:name w:val="Светлый список22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412">
    <w:name w:val="Светлый список12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412">
    <w:name w:val="Светлый список22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52">
    <w:name w:val="Светлый список3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712">
    <w:name w:val="Светлый список17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111">
    <w:name w:val="Светлый список23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112">
    <w:name w:val="Светлый список3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311">
    <w:name w:val="Светлый список22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33">
    <w:name w:val="Светлый список111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ff2">
    <w:name w:val="Светлый список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8">
    <w:name w:val="Светлый список148"/>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211">
    <w:name w:val="Светлый список111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32">
    <w:name w:val="Светлый список11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72">
    <w:name w:val="Светлый список17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111">
    <w:name w:val="Светлый список12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43">
    <w:name w:val="Светлый список23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411">
    <w:name w:val="Светлый список12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8">
    <w:name w:val="Светлый список228"/>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512">
    <w:name w:val="Светлый список125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6">
    <w:name w:val="Светлый список23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0">
    <w:name w:val="Светлый список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4">
    <w:name w:val="Светлый список23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65">
    <w:name w:val="Светлый список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22">
    <w:name w:val="Светлый список15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52">
    <w:name w:val="Светлый список2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20">
    <w:name w:val="Светлый список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32">
    <w:name w:val="Светлый список12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13">
    <w:name w:val="Светлый список21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22">
    <w:name w:val="Светлый список24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80">
    <w:name w:val="Светлый список28"/>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33">
    <w:name w:val="Светлый список14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43">
    <w:name w:val="Светлый список15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311">
    <w:name w:val="Светлый список13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21">
    <w:name w:val="Светлый список13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23">
    <w:name w:val="Светлый список111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33">
    <w:name w:val="Светлый список12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512">
    <w:name w:val="Светлый список215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60">
    <w:name w:val="Светлый список3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11">
    <w:name w:val="Светлый список1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81">
    <w:name w:val="Светлый список18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93">
    <w:name w:val="Светлый список19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72">
    <w:name w:val="Светлый список217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02">
    <w:name w:val="Светлый список110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211">
    <w:name w:val="Светлый список3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71">
    <w:name w:val="Светлый список17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9">
    <w:name w:val="Светлый список219"/>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111">
    <w:name w:val="Светлый список14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21">
    <w:name w:val="Светлый список21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91">
    <w:name w:val="Светлый список19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93">
    <w:name w:val="Светлый список29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31">
    <w:name w:val="Светлый список23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23">
    <w:name w:val="Светлый список23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511">
    <w:name w:val="Светлый список215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6">
    <w:name w:val="Светлый список15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411">
    <w:name w:val="Светлый список14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51">
    <w:name w:val="Светлый список12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3">
    <w:name w:val="Светлый список1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12">
    <w:name w:val="Светлый список2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31">
    <w:name w:val="Светлый список111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12">
    <w:name w:val="Светлый список1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212">
    <w:name w:val="Светлый список13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1">
    <w:name w:val="Светлый список1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62">
    <w:name w:val="Светлый список136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211">
    <w:name w:val="Светлый список14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4">
    <w:name w:val="Светлый список22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411">
    <w:name w:val="Светлый список23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00">
    <w:name w:val="Светлый список110"/>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411">
    <w:name w:val="Светлый список21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84">
    <w:name w:val="Светлый список8"/>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13">
    <w:name w:val="Светлый список14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8">
    <w:name w:val="Светлый список1118"/>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90">
    <w:name w:val="Светлый список29"/>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21">
    <w:name w:val="Светлый список11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311">
    <w:name w:val="Светлый список21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610">
    <w:name w:val="Светлый список6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00">
    <w:name w:val="Светлый список20"/>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53">
    <w:name w:val="Светлый список1115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1">
    <w:name w:val="Светлый список1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8">
    <w:name w:val="Светлый список218"/>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70">
    <w:name w:val="Светлый список2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512">
    <w:name w:val="Светлый список115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7">
    <w:name w:val="Светлый список13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312">
    <w:name w:val="Светлый список111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31">
    <w:name w:val="Светлый список11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31">
    <w:name w:val="Светлый список14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212">
    <w:name w:val="Светлый список14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41">
    <w:name w:val="Светлый список21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512">
    <w:name w:val="Светлый список145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61">
    <w:name w:val="Светлый список1116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511">
    <w:name w:val="Светлый список125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43">
    <w:name w:val="Светлый список14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33">
    <w:name w:val="Светлый список22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1">
    <w:name w:val="Светлый список2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41">
    <w:name w:val="Светлый список15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03">
    <w:name w:val="Светлый список210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111">
    <w:name w:val="Светлый список22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9">
    <w:name w:val="Сетка таблицы22"/>
    <w:basedOn w:val="a1"/>
    <w:rPr>
      <w:rFonts w:ascii="Times New Roman" w:hAnsi="Times New Roman"/>
      <w:sz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
    <w:name w:val="Светлый список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411">
    <w:name w:val="Светлый список15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57">
    <w:name w:val="Светлый список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12">
    <w:name w:val="Светлый список1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52">
    <w:name w:val="Светлый список13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910">
    <w:name w:val="Светлый список9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813">
    <w:name w:val="Светлый список8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212">
    <w:name w:val="Светлый список22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a">
    <w:name w:val="Сетка таблицы21"/>
    <w:basedOn w:val="a1"/>
    <w:rPr>
      <w:rFonts w:ascii="Times New Roman" w:hAnsi="Times New Roman"/>
      <w:sz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11">
    <w:name w:val="Светлый список3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a">
    <w:name w:val="Светлый список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32">
    <w:name w:val="Светлый список24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61">
    <w:name w:val="Светлый список36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43">
    <w:name w:val="Светлый список12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62">
    <w:name w:val="Светлый список116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73">
    <w:name w:val="Светлый список27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52">
    <w:name w:val="Светлый список11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1">
    <w:name w:val="Светлый список2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42">
    <w:name w:val="Светлый список13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82">
    <w:name w:val="Светлый список28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611">
    <w:name w:val="Светлый список116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112">
    <w:name w:val="Светлый список15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styleId="afff0">
    <w:name w:val="Table Grid"/>
    <w:basedOn w:val="a1"/>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0">
    <w:name w:val="Светлый список3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92">
    <w:name w:val="Светлый список19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6">
    <w:name w:val="Светлый список111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312">
    <w:name w:val="Светлый список12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112">
    <w:name w:val="Светлый список12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42">
    <w:name w:val="Светлый список3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112">
    <w:name w:val="Светлый список22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511">
    <w:name w:val="Светлый список35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fff4">
    <w:name w:val="Сетка таблицы1"/>
    <w:basedOn w:val="a1"/>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9">
    <w:name w:val="Сетка таблицы13"/>
    <w:basedOn w:val="a1"/>
    <w:rsid w:val="00DE6F62"/>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75">
    <w:name w:val="Гиперссылка7"/>
    <w:rsid w:val="0005700F"/>
    <w:rPr>
      <w:color w:val="0000FF"/>
      <w:u w:val="single"/>
    </w:rPr>
  </w:style>
  <w:style w:type="paragraph" w:customStyle="1" w:styleId="66">
    <w:name w:val="Основной шрифт абзаца6"/>
    <w:rsid w:val="0005700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XO Thames" w:eastAsia="Times New Roman" w:hAnsi="XO Thames" w:cs="Times New Roman"/>
        <w:color w:val="000000"/>
        <w:sz w:val="24"/>
        <w:lang w:val="ru-RU" w:eastAsia="ru-RU" w:bidi="ar-SA"/>
      </w:rPr>
    </w:rPrDefault>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semiHidden="0" w:uiPriority="9" w:qFormat="1"/>
    <w:lsdException w:name="heading 3" w:semiHidden="0" w:uiPriority="9" w:qFormat="1"/>
    <w:lsdException w:name="heading 4" w:semiHidden="0" w:uiPriority="9" w:qFormat="1"/>
    <w:lsdException w:name="heading 5" w:semiHidden="0" w:uiPriority="9" w:qFormat="1"/>
    <w:lsdException w:name="heading 6" w:semiHidden="0" w:uiPriority="9" w:qFormat="1"/>
    <w:lsdException w:name="heading 7" w:semiHidden="0" w:uiPriority="9" w:qFormat="1"/>
    <w:lsdException w:name="heading 8" w:semiHidden="0" w:uiPriority="9" w:qFormat="1"/>
    <w:lsdException w:name="heading 9" w:semiHidden="0" w:uiPriority="9"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semiHidden="0" w:uiPriority="39"/>
    <w:lsdException w:name="toc 2" w:semiHidden="0" w:uiPriority="39"/>
    <w:lsdException w:name="toc 3" w:semiHidden="0" w:uiPriority="39"/>
    <w:lsdException w:name="toc 4" w:semiHidden="0" w:uiPriority="39"/>
    <w:lsdException w:name="toc 5" w:semiHidden="0" w:uiPriority="39"/>
    <w:lsdException w:name="toc 6" w:semiHidden="0" w:uiPriority="39"/>
    <w:lsdException w:name="toc 7" w:semiHidden="0" w:uiPriority="39"/>
    <w:lsdException w:name="toc 8" w:semiHidden="0" w:uiPriority="39"/>
    <w:lsdException w:name="toc 9" w:semiHidden="0" w:uiPriority="39"/>
    <w:lsdException w:name="Normal Indent" w:unhideWhenUsed="1"/>
    <w:lsdException w:name="footnote text" w:unhideWhenUsed="1"/>
    <w:lsdException w:name="annotation text" w:uiPriority="0" w:unhideWhenUsed="1"/>
    <w:lsdException w:name="header" w:uiPriority="0" w:unhideWhenUsed="1"/>
    <w:lsdException w:name="footer"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Default Paragraph Font" w:uiPriority="1" w:unhideWhenUsed="1"/>
    <w:lsdException w:name="Body Text" w:uiPriority="0" w:unhideWhenUsed="1"/>
    <w:lsdException w:name="Body Text Indent" w:uiPriority="0"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iPriority="0" w:unhideWhenUsed="1"/>
    <w:lsdException w:name="Body Text First Indent 2" w:unhideWhenUsed="1"/>
    <w:lsdException w:name="Note Heading" w:unhideWhenUsed="1"/>
    <w:lsdException w:name="Body Text 2" w:uiPriority="0" w:unhideWhenUsed="1"/>
    <w:lsdException w:name="Body Text 3" w:uiPriority="0" w:unhideWhenUsed="1"/>
    <w:lsdException w:name="Body Text Indent 2" w:uiPriority="0" w:unhideWhenUsed="1"/>
    <w:lsdException w:name="Body Text Indent 3" w:uiPriority="0" w:unhideWhenUsed="1"/>
    <w:lsdException w:name="Block Text" w:unhideWhenUsed="1"/>
    <w:lsdException w:name="Hyperlink" w:semiHidden="0"/>
    <w:lsdException w:name="FollowedHyperlink" w:unhideWhenUsed="1"/>
    <w:lsdException w:name="Strong" w:semiHidden="0" w:uiPriority="22" w:qFormat="1"/>
    <w:lsdException w:name="Emphasis" w:semiHidden="0" w:uiPriority="20" w:qFormat="1"/>
    <w:lsdException w:name="Document Map" w:uiPriority="0" w:unhideWhenUsed="1"/>
    <w:lsdException w:name="Plain Text" w:uiPriority="0"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iPriority="0" w:unhideWhenUsed="1"/>
    <w:lsdException w:name="HTML Sample" w:unhideWhenUsed="1"/>
    <w:lsdException w:name="HTML Typewriter" w:unhideWhenUsed="1"/>
    <w:lsdException w:name="HTML Variable" w:unhideWhenUsed="1"/>
    <w:lsdException w:name="Normal Table" w:unhideWhenUsed="1"/>
    <w:lsdException w:name="annotation subject" w:uiPriority="0"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iPriority="0" w:unhideWhenUsed="1"/>
    <w:lsdException w:name="Table Grid" w:semiHidden="0" w:uiPriority="0"/>
    <w:lsdException w:name="Table Theme" w:unhideWhenUsed="1"/>
    <w:lsdException w:name="No Spacing" w:semiHidden="0" w:uiPriority="0" w:qFormat="1"/>
    <w:lsdException w:name="Light Shading" w:semiHidden="0" w:uiPriority="60"/>
    <w:lsdException w:name="Light List" w:semiHidden="0" w:uiPriority="0"/>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0" w:qFormat="1"/>
    <w:lsdException w:name="Quote" w:semiHidden="0" w:uiPriority="0" w:qFormat="1"/>
    <w:lsdException w:name="Intense Quote" w:semiHidden="0" w:uiPriority="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pPr>
      <w:jc w:val="both"/>
    </w:pPr>
    <w:rPr>
      <w:sz w:val="28"/>
    </w:rPr>
  </w:style>
  <w:style w:type="paragraph" w:styleId="1">
    <w:name w:val="heading 1"/>
    <w:next w:val="a"/>
    <w:link w:val="10"/>
    <w:uiPriority w:val="9"/>
    <w:qFormat/>
    <w:pPr>
      <w:spacing w:before="120" w:after="120"/>
      <w:jc w:val="both"/>
      <w:outlineLvl w:val="0"/>
    </w:pPr>
    <w:rPr>
      <w:b/>
      <w:sz w:val="32"/>
    </w:rPr>
  </w:style>
  <w:style w:type="paragraph" w:styleId="2">
    <w:name w:val="heading 2"/>
    <w:next w:val="a"/>
    <w:link w:val="20"/>
    <w:uiPriority w:val="9"/>
    <w:qFormat/>
    <w:pPr>
      <w:spacing w:before="120" w:after="120"/>
      <w:jc w:val="both"/>
      <w:outlineLvl w:val="1"/>
    </w:pPr>
    <w:rPr>
      <w:b/>
      <w:sz w:val="28"/>
    </w:rPr>
  </w:style>
  <w:style w:type="paragraph" w:styleId="3">
    <w:name w:val="heading 3"/>
    <w:next w:val="a"/>
    <w:link w:val="30"/>
    <w:uiPriority w:val="9"/>
    <w:qFormat/>
    <w:pPr>
      <w:spacing w:before="120" w:after="120"/>
      <w:jc w:val="both"/>
      <w:outlineLvl w:val="2"/>
    </w:pPr>
    <w:rPr>
      <w:b/>
      <w:sz w:val="26"/>
    </w:rPr>
  </w:style>
  <w:style w:type="paragraph" w:styleId="4">
    <w:name w:val="heading 4"/>
    <w:next w:val="a"/>
    <w:link w:val="40"/>
    <w:uiPriority w:val="9"/>
    <w:qFormat/>
    <w:pPr>
      <w:spacing w:before="120" w:after="120"/>
      <w:jc w:val="both"/>
      <w:outlineLvl w:val="3"/>
    </w:pPr>
    <w:rPr>
      <w:b/>
    </w:rPr>
  </w:style>
  <w:style w:type="paragraph" w:styleId="5">
    <w:name w:val="heading 5"/>
    <w:next w:val="a"/>
    <w:link w:val="50"/>
    <w:uiPriority w:val="9"/>
    <w:qFormat/>
    <w:pPr>
      <w:spacing w:before="120" w:after="120"/>
      <w:jc w:val="both"/>
      <w:outlineLvl w:val="4"/>
    </w:pPr>
    <w:rPr>
      <w:b/>
      <w:sz w:val="22"/>
    </w:rPr>
  </w:style>
  <w:style w:type="paragraph" w:styleId="6">
    <w:name w:val="heading 6"/>
    <w:basedOn w:val="a"/>
    <w:next w:val="a"/>
    <w:link w:val="60"/>
    <w:uiPriority w:val="9"/>
    <w:qFormat/>
    <w:pPr>
      <w:spacing w:line="264" w:lineRule="auto"/>
      <w:ind w:firstLine="709"/>
      <w:outlineLvl w:val="5"/>
    </w:pPr>
    <w:rPr>
      <w:rFonts w:ascii="Times New Roman" w:hAnsi="Times New Roman"/>
      <w:b/>
      <w:color w:val="595959"/>
      <w:spacing w:val="5"/>
    </w:rPr>
  </w:style>
  <w:style w:type="paragraph" w:styleId="7">
    <w:name w:val="heading 7"/>
    <w:basedOn w:val="a"/>
    <w:next w:val="a"/>
    <w:link w:val="70"/>
    <w:uiPriority w:val="9"/>
    <w:qFormat/>
    <w:pPr>
      <w:ind w:firstLine="709"/>
      <w:outlineLvl w:val="6"/>
    </w:pPr>
    <w:rPr>
      <w:rFonts w:ascii="Times New Roman" w:hAnsi="Times New Roman"/>
      <w:b/>
      <w:i/>
      <w:color w:val="5A5A5A"/>
      <w:sz w:val="20"/>
    </w:rPr>
  </w:style>
  <w:style w:type="paragraph" w:styleId="8">
    <w:name w:val="heading 8"/>
    <w:basedOn w:val="a"/>
    <w:next w:val="a"/>
    <w:link w:val="80"/>
    <w:uiPriority w:val="9"/>
    <w:qFormat/>
    <w:pPr>
      <w:ind w:firstLine="709"/>
      <w:outlineLvl w:val="7"/>
    </w:pPr>
    <w:rPr>
      <w:rFonts w:ascii="Times New Roman" w:hAnsi="Times New Roman"/>
      <w:b/>
      <w:color w:val="7F7F7F"/>
      <w:sz w:val="20"/>
    </w:rPr>
  </w:style>
  <w:style w:type="paragraph" w:styleId="9">
    <w:name w:val="heading 9"/>
    <w:basedOn w:val="a"/>
    <w:next w:val="a"/>
    <w:link w:val="90"/>
    <w:uiPriority w:val="9"/>
    <w:qFormat/>
    <w:pPr>
      <w:spacing w:line="264" w:lineRule="auto"/>
      <w:ind w:firstLine="709"/>
      <w:outlineLvl w:val="8"/>
    </w:pPr>
    <w:rPr>
      <w:rFonts w:ascii="Times New Roman" w:hAnsi="Times New Roman"/>
      <w:b/>
      <w:i/>
      <w:color w:val="7F7F7F"/>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Обычный1"/>
    <w:rPr>
      <w:sz w:val="28"/>
    </w:rPr>
  </w:style>
  <w:style w:type="paragraph" w:customStyle="1" w:styleId="xl147">
    <w:name w:val="xl147"/>
    <w:basedOn w:val="a"/>
    <w:link w:val="xl1470"/>
    <w:pPr>
      <w:spacing w:beforeAutospacing="1" w:afterAutospacing="1"/>
      <w:jc w:val="left"/>
    </w:pPr>
    <w:rPr>
      <w:rFonts w:ascii="Times New Roman" w:hAnsi="Times New Roman"/>
    </w:rPr>
  </w:style>
  <w:style w:type="character" w:customStyle="1" w:styleId="xl1470">
    <w:name w:val="xl147"/>
    <w:basedOn w:val="11"/>
    <w:link w:val="xl147"/>
    <w:rPr>
      <w:rFonts w:ascii="Times New Roman" w:hAnsi="Times New Roman"/>
      <w:sz w:val="28"/>
    </w:rPr>
  </w:style>
  <w:style w:type="paragraph" w:customStyle="1" w:styleId="xl125">
    <w:name w:val="xl125"/>
    <w:basedOn w:val="a"/>
    <w:link w:val="xl1250"/>
    <w:pPr>
      <w:spacing w:beforeAutospacing="1" w:afterAutospacing="1"/>
      <w:jc w:val="left"/>
    </w:pPr>
    <w:rPr>
      <w:rFonts w:ascii="Times New Roman CYR" w:hAnsi="Times New Roman CYR"/>
    </w:rPr>
  </w:style>
  <w:style w:type="character" w:customStyle="1" w:styleId="xl1250">
    <w:name w:val="xl125"/>
    <w:basedOn w:val="11"/>
    <w:link w:val="xl125"/>
    <w:rPr>
      <w:rFonts w:ascii="Times New Roman CYR" w:hAnsi="Times New Roman CYR"/>
      <w:sz w:val="28"/>
    </w:rPr>
  </w:style>
  <w:style w:type="paragraph" w:styleId="21">
    <w:name w:val="toc 2"/>
    <w:next w:val="a"/>
    <w:link w:val="22"/>
    <w:uiPriority w:val="39"/>
    <w:pPr>
      <w:ind w:left="200"/>
    </w:pPr>
    <w:rPr>
      <w:sz w:val="28"/>
    </w:rPr>
  </w:style>
  <w:style w:type="character" w:customStyle="1" w:styleId="22">
    <w:name w:val="Оглавление 2 Знак"/>
    <w:link w:val="21"/>
    <w:rPr>
      <w:sz w:val="28"/>
    </w:rPr>
  </w:style>
  <w:style w:type="paragraph" w:customStyle="1" w:styleId="xl167">
    <w:name w:val="xl167"/>
    <w:basedOn w:val="a"/>
    <w:link w:val="xl1670"/>
    <w:pPr>
      <w:spacing w:beforeAutospacing="1" w:afterAutospacing="1"/>
      <w:jc w:val="left"/>
    </w:pPr>
    <w:rPr>
      <w:rFonts w:ascii="Times New Roman" w:hAnsi="Times New Roman"/>
      <w:b/>
    </w:rPr>
  </w:style>
  <w:style w:type="character" w:customStyle="1" w:styleId="xl1670">
    <w:name w:val="xl167"/>
    <w:basedOn w:val="11"/>
    <w:link w:val="xl167"/>
    <w:rPr>
      <w:rFonts w:ascii="Times New Roman" w:hAnsi="Times New Roman"/>
      <w:b/>
      <w:sz w:val="28"/>
    </w:rPr>
  </w:style>
  <w:style w:type="paragraph" w:styleId="a3">
    <w:name w:val="Body Text First Indent"/>
    <w:basedOn w:val="a"/>
    <w:link w:val="a4"/>
    <w:pPr>
      <w:ind w:firstLine="210"/>
      <w:jc w:val="left"/>
    </w:pPr>
    <w:rPr>
      <w:rFonts w:ascii="Arial" w:hAnsi="Arial"/>
    </w:rPr>
  </w:style>
  <w:style w:type="character" w:customStyle="1" w:styleId="a4">
    <w:name w:val="Красная строка Знак"/>
    <w:basedOn w:val="11"/>
    <w:link w:val="a3"/>
    <w:rPr>
      <w:rFonts w:ascii="Arial" w:hAnsi="Arial"/>
      <w:sz w:val="28"/>
    </w:rPr>
  </w:style>
  <w:style w:type="paragraph" w:customStyle="1" w:styleId="12">
    <w:name w:val="Красная строка Знак1"/>
    <w:basedOn w:val="a5"/>
    <w:link w:val="13"/>
  </w:style>
  <w:style w:type="character" w:customStyle="1" w:styleId="13">
    <w:name w:val="Красная строка Знак1"/>
    <w:basedOn w:val="a6"/>
    <w:link w:val="12"/>
    <w:rPr>
      <w:rFonts w:ascii="Times New Roman" w:hAnsi="Times New Roman"/>
      <w:sz w:val="28"/>
    </w:rPr>
  </w:style>
  <w:style w:type="paragraph" w:customStyle="1" w:styleId="xl171">
    <w:name w:val="xl171"/>
    <w:basedOn w:val="a"/>
    <w:link w:val="xl1710"/>
    <w:pPr>
      <w:spacing w:beforeAutospacing="1" w:afterAutospacing="1"/>
      <w:jc w:val="left"/>
    </w:pPr>
    <w:rPr>
      <w:rFonts w:ascii="Times New Roman" w:hAnsi="Times New Roman"/>
    </w:rPr>
  </w:style>
  <w:style w:type="character" w:customStyle="1" w:styleId="xl1710">
    <w:name w:val="xl171"/>
    <w:basedOn w:val="11"/>
    <w:link w:val="xl171"/>
    <w:rPr>
      <w:rFonts w:ascii="Times New Roman" w:hAnsi="Times New Roman"/>
      <w:sz w:val="28"/>
    </w:rPr>
  </w:style>
  <w:style w:type="paragraph" w:customStyle="1" w:styleId="xl74">
    <w:name w:val="xl74"/>
    <w:basedOn w:val="a"/>
    <w:link w:val="xl740"/>
    <w:pPr>
      <w:spacing w:beforeAutospacing="1" w:afterAutospacing="1"/>
      <w:jc w:val="center"/>
    </w:pPr>
    <w:rPr>
      <w:rFonts w:ascii="Times New Roman" w:hAnsi="Times New Roman"/>
    </w:rPr>
  </w:style>
  <w:style w:type="character" w:customStyle="1" w:styleId="xl740">
    <w:name w:val="xl74"/>
    <w:basedOn w:val="11"/>
    <w:link w:val="xl74"/>
    <w:rPr>
      <w:rFonts w:ascii="Times New Roman" w:hAnsi="Times New Roman"/>
      <w:sz w:val="28"/>
    </w:rPr>
  </w:style>
  <w:style w:type="paragraph" w:styleId="41">
    <w:name w:val="toc 4"/>
    <w:next w:val="a"/>
    <w:link w:val="42"/>
    <w:uiPriority w:val="39"/>
    <w:pPr>
      <w:ind w:left="600"/>
    </w:pPr>
    <w:rPr>
      <w:sz w:val="28"/>
    </w:rPr>
  </w:style>
  <w:style w:type="character" w:customStyle="1" w:styleId="42">
    <w:name w:val="Оглавление 4 Знак"/>
    <w:link w:val="41"/>
    <w:rPr>
      <w:sz w:val="28"/>
    </w:rPr>
  </w:style>
  <w:style w:type="character" w:customStyle="1" w:styleId="70">
    <w:name w:val="Заголовок 7 Знак"/>
    <w:basedOn w:val="11"/>
    <w:link w:val="7"/>
    <w:rPr>
      <w:rFonts w:ascii="Times New Roman" w:hAnsi="Times New Roman"/>
      <w:b/>
      <w:i/>
      <w:color w:val="5A5A5A"/>
      <w:sz w:val="20"/>
    </w:rPr>
  </w:style>
  <w:style w:type="paragraph" w:customStyle="1" w:styleId="23">
    <w:name w:val="Сильное выделение2"/>
    <w:link w:val="24"/>
    <w:rPr>
      <w:rFonts w:ascii="Times New Roman" w:hAnsi="Times New Roman"/>
      <w:b/>
      <w:i/>
      <w:sz w:val="20"/>
    </w:rPr>
  </w:style>
  <w:style w:type="character" w:customStyle="1" w:styleId="24">
    <w:name w:val="Сильное выделение2"/>
    <w:link w:val="23"/>
    <w:rPr>
      <w:rFonts w:ascii="Times New Roman" w:hAnsi="Times New Roman"/>
      <w:b/>
      <w:i/>
      <w:sz w:val="20"/>
    </w:rPr>
  </w:style>
  <w:style w:type="paragraph" w:customStyle="1" w:styleId="25">
    <w:name w:val="Номер страницы2"/>
    <w:basedOn w:val="26"/>
    <w:link w:val="27"/>
  </w:style>
  <w:style w:type="character" w:customStyle="1" w:styleId="27">
    <w:name w:val="Номер страницы2"/>
    <w:basedOn w:val="28"/>
    <w:link w:val="25"/>
    <w:rPr>
      <w:rFonts w:ascii="Calibri" w:hAnsi="Calibri"/>
      <w:sz w:val="20"/>
    </w:rPr>
  </w:style>
  <w:style w:type="paragraph" w:styleId="a7">
    <w:name w:val="footer"/>
    <w:basedOn w:val="a"/>
    <w:link w:val="a8"/>
    <w:uiPriority w:val="99"/>
    <w:pPr>
      <w:tabs>
        <w:tab w:val="center" w:pos="4153"/>
        <w:tab w:val="right" w:pos="8306"/>
      </w:tabs>
      <w:jc w:val="left"/>
    </w:pPr>
    <w:rPr>
      <w:rFonts w:ascii="Times New Roman" w:hAnsi="Times New Roman"/>
      <w:sz w:val="20"/>
    </w:rPr>
  </w:style>
  <w:style w:type="character" w:customStyle="1" w:styleId="a8">
    <w:name w:val="Нижний колонтитул Знак"/>
    <w:basedOn w:val="11"/>
    <w:link w:val="a7"/>
    <w:uiPriority w:val="99"/>
    <w:rPr>
      <w:rFonts w:ascii="Times New Roman" w:hAnsi="Times New Roman"/>
      <w:sz w:val="20"/>
    </w:rPr>
  </w:style>
  <w:style w:type="paragraph" w:customStyle="1" w:styleId="font6">
    <w:name w:val="font6"/>
    <w:basedOn w:val="a"/>
    <w:link w:val="font60"/>
    <w:pPr>
      <w:spacing w:beforeAutospacing="1" w:afterAutospacing="1"/>
      <w:jc w:val="left"/>
    </w:pPr>
    <w:rPr>
      <w:rFonts w:ascii="Times New Roman" w:hAnsi="Times New Roman"/>
    </w:rPr>
  </w:style>
  <w:style w:type="character" w:customStyle="1" w:styleId="font60">
    <w:name w:val="font6"/>
    <w:basedOn w:val="11"/>
    <w:link w:val="font6"/>
    <w:rPr>
      <w:rFonts w:ascii="Times New Roman" w:hAnsi="Times New Roman"/>
      <w:sz w:val="28"/>
    </w:rPr>
  </w:style>
  <w:style w:type="paragraph" w:customStyle="1" w:styleId="14">
    <w:name w:val="Сильное выделение1"/>
    <w:link w:val="15"/>
    <w:rPr>
      <w:rFonts w:ascii="Times New Roman" w:hAnsi="Times New Roman"/>
      <w:b/>
      <w:i/>
      <w:sz w:val="20"/>
    </w:rPr>
  </w:style>
  <w:style w:type="character" w:customStyle="1" w:styleId="15">
    <w:name w:val="Сильное выделение1"/>
    <w:link w:val="14"/>
    <w:rPr>
      <w:rFonts w:ascii="Times New Roman" w:hAnsi="Times New Roman"/>
      <w:b/>
      <w:i/>
      <w:sz w:val="20"/>
    </w:rPr>
  </w:style>
  <w:style w:type="paragraph" w:styleId="61">
    <w:name w:val="toc 6"/>
    <w:next w:val="a"/>
    <w:link w:val="62"/>
    <w:uiPriority w:val="39"/>
    <w:pPr>
      <w:ind w:left="1000"/>
    </w:pPr>
    <w:rPr>
      <w:sz w:val="28"/>
    </w:rPr>
  </w:style>
  <w:style w:type="character" w:customStyle="1" w:styleId="62">
    <w:name w:val="Оглавление 6 Знак"/>
    <w:link w:val="61"/>
    <w:rPr>
      <w:sz w:val="28"/>
    </w:rPr>
  </w:style>
  <w:style w:type="paragraph" w:customStyle="1" w:styleId="xl91">
    <w:name w:val="xl91"/>
    <w:basedOn w:val="a"/>
    <w:link w:val="xl910"/>
    <w:pPr>
      <w:spacing w:beforeAutospacing="1" w:afterAutospacing="1"/>
      <w:jc w:val="left"/>
    </w:pPr>
    <w:rPr>
      <w:rFonts w:ascii="Times New Roman" w:hAnsi="Times New Roman"/>
    </w:rPr>
  </w:style>
  <w:style w:type="character" w:customStyle="1" w:styleId="xl910">
    <w:name w:val="xl91"/>
    <w:basedOn w:val="11"/>
    <w:link w:val="xl91"/>
    <w:rPr>
      <w:rFonts w:ascii="Times New Roman" w:hAnsi="Times New Roman"/>
      <w:sz w:val="28"/>
    </w:rPr>
  </w:style>
  <w:style w:type="paragraph" w:customStyle="1" w:styleId="xl166">
    <w:name w:val="xl166"/>
    <w:basedOn w:val="a"/>
    <w:link w:val="xl1660"/>
    <w:pPr>
      <w:spacing w:beforeAutospacing="1" w:afterAutospacing="1"/>
      <w:jc w:val="left"/>
    </w:pPr>
    <w:rPr>
      <w:rFonts w:ascii="Times New Roman" w:hAnsi="Times New Roman"/>
      <w:b/>
    </w:rPr>
  </w:style>
  <w:style w:type="character" w:customStyle="1" w:styleId="xl1660">
    <w:name w:val="xl166"/>
    <w:basedOn w:val="11"/>
    <w:link w:val="xl166"/>
    <w:rPr>
      <w:rFonts w:ascii="Times New Roman" w:hAnsi="Times New Roman"/>
      <w:b/>
      <w:sz w:val="28"/>
    </w:rPr>
  </w:style>
  <w:style w:type="paragraph" w:styleId="71">
    <w:name w:val="toc 7"/>
    <w:next w:val="a"/>
    <w:link w:val="72"/>
    <w:uiPriority w:val="39"/>
    <w:pPr>
      <w:ind w:left="1200"/>
    </w:pPr>
    <w:rPr>
      <w:sz w:val="28"/>
    </w:rPr>
  </w:style>
  <w:style w:type="character" w:customStyle="1" w:styleId="72">
    <w:name w:val="Оглавление 7 Знак"/>
    <w:link w:val="71"/>
    <w:rPr>
      <w:sz w:val="28"/>
    </w:rPr>
  </w:style>
  <w:style w:type="paragraph" w:customStyle="1" w:styleId="TableParagraph">
    <w:name w:val="Table Paragraph"/>
    <w:basedOn w:val="a"/>
    <w:link w:val="TableParagraph0"/>
    <w:pPr>
      <w:widowControl w:val="0"/>
      <w:jc w:val="left"/>
    </w:pPr>
    <w:rPr>
      <w:rFonts w:ascii="Times New Roman" w:hAnsi="Times New Roman"/>
      <w:sz w:val="22"/>
    </w:rPr>
  </w:style>
  <w:style w:type="character" w:customStyle="1" w:styleId="TableParagraph0">
    <w:name w:val="Table Paragraph"/>
    <w:basedOn w:val="11"/>
    <w:link w:val="TableParagraph"/>
    <w:rPr>
      <w:rFonts w:ascii="Times New Roman" w:hAnsi="Times New Roman"/>
      <w:sz w:val="22"/>
    </w:rPr>
  </w:style>
  <w:style w:type="paragraph" w:customStyle="1" w:styleId="16">
    <w:name w:val="Основной текст1"/>
    <w:basedOn w:val="a"/>
    <w:link w:val="17"/>
    <w:pPr>
      <w:widowControl w:val="0"/>
      <w:spacing w:before="600" w:line="278" w:lineRule="exact"/>
      <w:jc w:val="center"/>
    </w:pPr>
    <w:rPr>
      <w:rFonts w:ascii="Calibri" w:hAnsi="Calibri"/>
      <w:b/>
      <w:spacing w:val="-3"/>
      <w:sz w:val="20"/>
    </w:rPr>
  </w:style>
  <w:style w:type="character" w:customStyle="1" w:styleId="17">
    <w:name w:val="Основной текст1"/>
    <w:basedOn w:val="11"/>
    <w:link w:val="16"/>
    <w:rPr>
      <w:rFonts w:ascii="Calibri" w:hAnsi="Calibri"/>
      <w:b/>
      <w:spacing w:val="-3"/>
      <w:sz w:val="20"/>
    </w:rPr>
  </w:style>
  <w:style w:type="paragraph" w:customStyle="1" w:styleId="51">
    <w:name w:val="Гиперссылка5"/>
    <w:link w:val="52"/>
    <w:rPr>
      <w:rFonts w:ascii="Times New Roman" w:hAnsi="Times New Roman"/>
      <w:color w:val="0000FF"/>
      <w:sz w:val="20"/>
      <w:u w:val="single"/>
    </w:rPr>
  </w:style>
  <w:style w:type="character" w:customStyle="1" w:styleId="52">
    <w:name w:val="Гиперссылка5"/>
    <w:link w:val="51"/>
    <w:rPr>
      <w:rFonts w:ascii="Times New Roman" w:hAnsi="Times New Roman"/>
      <w:color w:val="0000FF"/>
      <w:sz w:val="20"/>
      <w:u w:val="single"/>
    </w:rPr>
  </w:style>
  <w:style w:type="paragraph" w:customStyle="1" w:styleId="xl137">
    <w:name w:val="xl137"/>
    <w:basedOn w:val="a"/>
    <w:link w:val="xl1370"/>
    <w:pPr>
      <w:spacing w:beforeAutospacing="1" w:afterAutospacing="1"/>
      <w:jc w:val="left"/>
    </w:pPr>
    <w:rPr>
      <w:rFonts w:ascii="Times New Roman" w:hAnsi="Times New Roman"/>
    </w:rPr>
  </w:style>
  <w:style w:type="character" w:customStyle="1" w:styleId="xl1370">
    <w:name w:val="xl137"/>
    <w:basedOn w:val="11"/>
    <w:link w:val="xl137"/>
    <w:rPr>
      <w:rFonts w:ascii="Times New Roman" w:hAnsi="Times New Roman"/>
      <w:sz w:val="28"/>
    </w:rPr>
  </w:style>
  <w:style w:type="paragraph" w:customStyle="1" w:styleId="font5">
    <w:name w:val="font5"/>
    <w:basedOn w:val="a"/>
    <w:link w:val="font50"/>
    <w:pPr>
      <w:spacing w:beforeAutospacing="1" w:afterAutospacing="1"/>
      <w:jc w:val="left"/>
    </w:pPr>
    <w:rPr>
      <w:rFonts w:ascii="Times New Roman" w:hAnsi="Times New Roman"/>
    </w:rPr>
  </w:style>
  <w:style w:type="character" w:customStyle="1" w:styleId="font50">
    <w:name w:val="font5"/>
    <w:basedOn w:val="11"/>
    <w:link w:val="font5"/>
    <w:rPr>
      <w:rFonts w:ascii="Times New Roman" w:hAnsi="Times New Roman"/>
      <w:sz w:val="28"/>
    </w:rPr>
  </w:style>
  <w:style w:type="paragraph" w:styleId="a9">
    <w:name w:val="annotation subject"/>
    <w:basedOn w:val="aa"/>
    <w:next w:val="aa"/>
    <w:link w:val="ab"/>
    <w:rPr>
      <w:b/>
    </w:rPr>
  </w:style>
  <w:style w:type="character" w:customStyle="1" w:styleId="ab">
    <w:name w:val="Тема примечания Знак"/>
    <w:basedOn w:val="ac"/>
    <w:link w:val="a9"/>
    <w:rPr>
      <w:rFonts w:ascii="Calibri" w:hAnsi="Calibri"/>
      <w:b/>
      <w:sz w:val="28"/>
    </w:rPr>
  </w:style>
  <w:style w:type="paragraph" w:customStyle="1" w:styleId="31">
    <w:name w:val="Гиперссылка3"/>
    <w:link w:val="32"/>
    <w:rPr>
      <w:rFonts w:ascii="Calibri" w:hAnsi="Calibri"/>
      <w:color w:val="0000FF"/>
      <w:sz w:val="20"/>
      <w:u w:val="single"/>
    </w:rPr>
  </w:style>
  <w:style w:type="character" w:customStyle="1" w:styleId="32">
    <w:name w:val="Гиперссылка3"/>
    <w:link w:val="31"/>
    <w:rPr>
      <w:rFonts w:ascii="Calibri" w:hAnsi="Calibri"/>
      <w:color w:val="0000FF"/>
      <w:sz w:val="20"/>
      <w:u w:val="single"/>
    </w:rPr>
  </w:style>
  <w:style w:type="paragraph" w:customStyle="1" w:styleId="xl172">
    <w:name w:val="xl172"/>
    <w:basedOn w:val="a"/>
    <w:link w:val="xl1720"/>
    <w:pPr>
      <w:spacing w:beforeAutospacing="1" w:afterAutospacing="1"/>
      <w:jc w:val="center"/>
    </w:pPr>
    <w:rPr>
      <w:rFonts w:ascii="Times New Roman" w:hAnsi="Times New Roman"/>
    </w:rPr>
  </w:style>
  <w:style w:type="character" w:customStyle="1" w:styleId="xl1720">
    <w:name w:val="xl172"/>
    <w:basedOn w:val="11"/>
    <w:link w:val="xl172"/>
    <w:rPr>
      <w:rFonts w:ascii="Times New Roman" w:hAnsi="Times New Roman"/>
      <w:sz w:val="28"/>
    </w:rPr>
  </w:style>
  <w:style w:type="paragraph" w:customStyle="1" w:styleId="xl92">
    <w:name w:val="xl92"/>
    <w:basedOn w:val="a"/>
    <w:link w:val="xl920"/>
    <w:pPr>
      <w:spacing w:beforeAutospacing="1" w:afterAutospacing="1"/>
      <w:jc w:val="left"/>
    </w:pPr>
    <w:rPr>
      <w:rFonts w:ascii="Times New Roman" w:hAnsi="Times New Roman"/>
    </w:rPr>
  </w:style>
  <w:style w:type="character" w:customStyle="1" w:styleId="xl920">
    <w:name w:val="xl92"/>
    <w:basedOn w:val="11"/>
    <w:link w:val="xl92"/>
    <w:rPr>
      <w:rFonts w:ascii="Times New Roman" w:hAnsi="Times New Roman"/>
      <w:sz w:val="28"/>
    </w:rPr>
  </w:style>
  <w:style w:type="paragraph" w:customStyle="1" w:styleId="29">
    <w:name w:val="Просмотренная гиперссылка2"/>
    <w:link w:val="2a"/>
    <w:rPr>
      <w:rFonts w:ascii="Calibri" w:hAnsi="Calibri"/>
      <w:color w:val="800080"/>
      <w:sz w:val="20"/>
      <w:u w:val="single"/>
    </w:rPr>
  </w:style>
  <w:style w:type="character" w:customStyle="1" w:styleId="2a">
    <w:name w:val="Просмотренная гиперссылка2"/>
    <w:link w:val="29"/>
    <w:rPr>
      <w:rFonts w:ascii="Calibri" w:hAnsi="Calibri"/>
      <w:color w:val="800080"/>
      <w:sz w:val="20"/>
      <w:u w:val="single"/>
    </w:rPr>
  </w:style>
  <w:style w:type="paragraph" w:styleId="2b">
    <w:name w:val="Body Text 2"/>
    <w:basedOn w:val="a"/>
    <w:link w:val="2c"/>
    <w:rPr>
      <w:rFonts w:ascii="Times New Roman" w:hAnsi="Times New Roman"/>
      <w:sz w:val="26"/>
    </w:rPr>
  </w:style>
  <w:style w:type="character" w:customStyle="1" w:styleId="2c">
    <w:name w:val="Основной текст 2 Знак"/>
    <w:basedOn w:val="11"/>
    <w:link w:val="2b"/>
    <w:rPr>
      <w:rFonts w:ascii="Times New Roman" w:hAnsi="Times New Roman"/>
      <w:sz w:val="26"/>
    </w:rPr>
  </w:style>
  <w:style w:type="paragraph" w:customStyle="1" w:styleId="ad">
    <w:name w:val="Основной текст_"/>
    <w:link w:val="ae"/>
    <w:rPr>
      <w:rFonts w:ascii="Calibri" w:hAnsi="Calibri"/>
      <w:b/>
      <w:spacing w:val="-3"/>
      <w:sz w:val="20"/>
      <w:highlight w:val="white"/>
    </w:rPr>
  </w:style>
  <w:style w:type="character" w:customStyle="1" w:styleId="ae">
    <w:name w:val="Основной текст_"/>
    <w:link w:val="ad"/>
    <w:rPr>
      <w:rFonts w:ascii="Calibri" w:hAnsi="Calibri"/>
      <w:b/>
      <w:spacing w:val="-3"/>
      <w:sz w:val="20"/>
      <w:highlight w:val="white"/>
    </w:rPr>
  </w:style>
  <w:style w:type="paragraph" w:customStyle="1" w:styleId="xl89">
    <w:name w:val="xl89"/>
    <w:basedOn w:val="a"/>
    <w:link w:val="xl890"/>
    <w:pPr>
      <w:spacing w:beforeAutospacing="1" w:afterAutospacing="1"/>
      <w:jc w:val="left"/>
    </w:pPr>
    <w:rPr>
      <w:rFonts w:ascii="Times New Roman" w:hAnsi="Times New Roman"/>
    </w:rPr>
  </w:style>
  <w:style w:type="character" w:customStyle="1" w:styleId="xl890">
    <w:name w:val="xl89"/>
    <w:basedOn w:val="11"/>
    <w:link w:val="xl89"/>
    <w:rPr>
      <w:rFonts w:ascii="Times New Roman" w:hAnsi="Times New Roman"/>
      <w:sz w:val="28"/>
    </w:rPr>
  </w:style>
  <w:style w:type="paragraph" w:customStyle="1" w:styleId="font7">
    <w:name w:val="font7"/>
    <w:basedOn w:val="a"/>
    <w:link w:val="font70"/>
    <w:pPr>
      <w:spacing w:beforeAutospacing="1" w:afterAutospacing="1"/>
      <w:jc w:val="left"/>
    </w:pPr>
    <w:rPr>
      <w:rFonts w:ascii="Times New Roman" w:hAnsi="Times New Roman"/>
      <w:sz w:val="20"/>
    </w:rPr>
  </w:style>
  <w:style w:type="character" w:customStyle="1" w:styleId="font70">
    <w:name w:val="font7"/>
    <w:basedOn w:val="11"/>
    <w:link w:val="font7"/>
    <w:rPr>
      <w:rFonts w:ascii="Times New Roman" w:hAnsi="Times New Roman"/>
      <w:sz w:val="20"/>
    </w:rPr>
  </w:style>
  <w:style w:type="paragraph" w:customStyle="1" w:styleId="formattext">
    <w:name w:val="formattext"/>
    <w:basedOn w:val="a"/>
    <w:link w:val="formattext0"/>
    <w:pPr>
      <w:spacing w:beforeAutospacing="1" w:afterAutospacing="1"/>
      <w:jc w:val="left"/>
    </w:pPr>
    <w:rPr>
      <w:rFonts w:ascii="Times New Roman" w:hAnsi="Times New Roman"/>
      <w:sz w:val="24"/>
    </w:rPr>
  </w:style>
  <w:style w:type="character" w:customStyle="1" w:styleId="formattext0">
    <w:name w:val="formattext"/>
    <w:basedOn w:val="11"/>
    <w:link w:val="formattext"/>
    <w:rPr>
      <w:rFonts w:ascii="Times New Roman" w:hAnsi="Times New Roman"/>
      <w:sz w:val="24"/>
    </w:rPr>
  </w:style>
  <w:style w:type="character" w:customStyle="1" w:styleId="30">
    <w:name w:val="Заголовок 3 Знак"/>
    <w:link w:val="3"/>
    <w:rPr>
      <w:b/>
      <w:sz w:val="26"/>
    </w:rPr>
  </w:style>
  <w:style w:type="paragraph" w:styleId="2d">
    <w:name w:val="Quote"/>
    <w:basedOn w:val="a"/>
    <w:next w:val="a"/>
    <w:link w:val="2e"/>
    <w:pPr>
      <w:ind w:firstLine="709"/>
    </w:pPr>
    <w:rPr>
      <w:rFonts w:ascii="Times New Roman" w:hAnsi="Times New Roman"/>
      <w:i/>
    </w:rPr>
  </w:style>
  <w:style w:type="character" w:customStyle="1" w:styleId="2e">
    <w:name w:val="Цитата 2 Знак"/>
    <w:basedOn w:val="11"/>
    <w:link w:val="2d"/>
    <w:rPr>
      <w:rFonts w:ascii="Times New Roman" w:hAnsi="Times New Roman"/>
      <w:i/>
      <w:sz w:val="28"/>
    </w:rPr>
  </w:style>
  <w:style w:type="paragraph" w:customStyle="1" w:styleId="18">
    <w:name w:val="Текст сноски Знак1"/>
    <w:basedOn w:val="19"/>
    <w:link w:val="1a"/>
    <w:rPr>
      <w:rFonts w:ascii="Calibri" w:hAnsi="Calibri"/>
    </w:rPr>
  </w:style>
  <w:style w:type="character" w:customStyle="1" w:styleId="1a">
    <w:name w:val="Текст сноски Знак1"/>
    <w:basedOn w:val="1b"/>
    <w:link w:val="18"/>
    <w:rPr>
      <w:rFonts w:ascii="Calibri" w:hAnsi="Calibri"/>
      <w:sz w:val="20"/>
    </w:rPr>
  </w:style>
  <w:style w:type="paragraph" w:customStyle="1" w:styleId="310">
    <w:name w:val="Основной текст с отступом 3 Знак1"/>
    <w:basedOn w:val="19"/>
    <w:link w:val="311"/>
    <w:rPr>
      <w:rFonts w:ascii="Calibri" w:hAnsi="Calibri"/>
      <w:sz w:val="16"/>
    </w:rPr>
  </w:style>
  <w:style w:type="character" w:customStyle="1" w:styleId="311">
    <w:name w:val="Основной текст с отступом 3 Знак1"/>
    <w:basedOn w:val="1b"/>
    <w:link w:val="310"/>
    <w:rPr>
      <w:rFonts w:ascii="Calibri" w:hAnsi="Calibri"/>
      <w:sz w:val="16"/>
    </w:rPr>
  </w:style>
  <w:style w:type="paragraph" w:customStyle="1" w:styleId="xl78">
    <w:name w:val="xl78"/>
    <w:basedOn w:val="a"/>
    <w:link w:val="xl780"/>
    <w:pPr>
      <w:spacing w:beforeAutospacing="1" w:afterAutospacing="1"/>
      <w:jc w:val="left"/>
    </w:pPr>
    <w:rPr>
      <w:rFonts w:ascii="Times New Roman" w:hAnsi="Times New Roman"/>
    </w:rPr>
  </w:style>
  <w:style w:type="character" w:customStyle="1" w:styleId="xl780">
    <w:name w:val="xl78"/>
    <w:basedOn w:val="11"/>
    <w:link w:val="xl78"/>
    <w:rPr>
      <w:rFonts w:ascii="Times New Roman" w:hAnsi="Times New Roman"/>
      <w:sz w:val="28"/>
    </w:rPr>
  </w:style>
  <w:style w:type="paragraph" w:customStyle="1" w:styleId="xl104">
    <w:name w:val="xl104"/>
    <w:basedOn w:val="a"/>
    <w:link w:val="xl1040"/>
    <w:pPr>
      <w:spacing w:beforeAutospacing="1" w:afterAutospacing="1"/>
      <w:jc w:val="center"/>
    </w:pPr>
    <w:rPr>
      <w:rFonts w:ascii="Times New Roman" w:hAnsi="Times New Roman"/>
    </w:rPr>
  </w:style>
  <w:style w:type="character" w:customStyle="1" w:styleId="xl1040">
    <w:name w:val="xl104"/>
    <w:basedOn w:val="11"/>
    <w:link w:val="xl104"/>
    <w:rPr>
      <w:rFonts w:ascii="Times New Roman" w:hAnsi="Times New Roman"/>
      <w:sz w:val="28"/>
    </w:rPr>
  </w:style>
  <w:style w:type="paragraph" w:customStyle="1" w:styleId="xl84">
    <w:name w:val="xl84"/>
    <w:basedOn w:val="a"/>
    <w:link w:val="xl840"/>
    <w:pPr>
      <w:spacing w:beforeAutospacing="1" w:afterAutospacing="1"/>
      <w:jc w:val="center"/>
    </w:pPr>
    <w:rPr>
      <w:rFonts w:ascii="Times New Roman" w:hAnsi="Times New Roman"/>
    </w:rPr>
  </w:style>
  <w:style w:type="character" w:customStyle="1" w:styleId="xl840">
    <w:name w:val="xl84"/>
    <w:basedOn w:val="11"/>
    <w:link w:val="xl84"/>
    <w:rPr>
      <w:rFonts w:ascii="Times New Roman" w:hAnsi="Times New Roman"/>
      <w:sz w:val="28"/>
    </w:rPr>
  </w:style>
  <w:style w:type="paragraph" w:customStyle="1" w:styleId="xl145">
    <w:name w:val="xl145"/>
    <w:basedOn w:val="a"/>
    <w:link w:val="xl1450"/>
    <w:pPr>
      <w:spacing w:beforeAutospacing="1" w:afterAutospacing="1"/>
      <w:jc w:val="left"/>
    </w:pPr>
    <w:rPr>
      <w:rFonts w:ascii="Times New Roman" w:hAnsi="Times New Roman"/>
    </w:rPr>
  </w:style>
  <w:style w:type="character" w:customStyle="1" w:styleId="xl1450">
    <w:name w:val="xl145"/>
    <w:basedOn w:val="11"/>
    <w:link w:val="xl145"/>
    <w:rPr>
      <w:rFonts w:ascii="Times New Roman" w:hAnsi="Times New Roman"/>
      <w:sz w:val="28"/>
    </w:rPr>
  </w:style>
  <w:style w:type="paragraph" w:customStyle="1" w:styleId="Postan">
    <w:name w:val="Postan"/>
    <w:basedOn w:val="a"/>
    <w:link w:val="Postan0"/>
    <w:pPr>
      <w:jc w:val="center"/>
    </w:pPr>
    <w:rPr>
      <w:rFonts w:ascii="Times New Roman" w:hAnsi="Times New Roman"/>
    </w:rPr>
  </w:style>
  <w:style w:type="character" w:customStyle="1" w:styleId="Postan0">
    <w:name w:val="Postan"/>
    <w:basedOn w:val="11"/>
    <w:link w:val="Postan"/>
    <w:rPr>
      <w:rFonts w:ascii="Times New Roman" w:hAnsi="Times New Roman"/>
      <w:sz w:val="28"/>
    </w:rPr>
  </w:style>
  <w:style w:type="paragraph" w:customStyle="1" w:styleId="xl128">
    <w:name w:val="xl128"/>
    <w:basedOn w:val="a"/>
    <w:link w:val="xl1280"/>
    <w:pPr>
      <w:spacing w:beforeAutospacing="1" w:afterAutospacing="1"/>
      <w:jc w:val="left"/>
    </w:pPr>
    <w:rPr>
      <w:rFonts w:ascii="Times New Roman" w:hAnsi="Times New Roman"/>
    </w:rPr>
  </w:style>
  <w:style w:type="character" w:customStyle="1" w:styleId="xl1280">
    <w:name w:val="xl128"/>
    <w:basedOn w:val="11"/>
    <w:link w:val="xl128"/>
    <w:rPr>
      <w:rFonts w:ascii="Times New Roman" w:hAnsi="Times New Roman"/>
      <w:sz w:val="28"/>
    </w:rPr>
  </w:style>
  <w:style w:type="paragraph" w:styleId="af">
    <w:name w:val="header"/>
    <w:basedOn w:val="a"/>
    <w:link w:val="af0"/>
    <w:pPr>
      <w:tabs>
        <w:tab w:val="center" w:pos="4153"/>
        <w:tab w:val="right" w:pos="8306"/>
      </w:tabs>
      <w:jc w:val="left"/>
    </w:pPr>
    <w:rPr>
      <w:rFonts w:ascii="Times New Roman" w:hAnsi="Times New Roman"/>
      <w:sz w:val="20"/>
    </w:rPr>
  </w:style>
  <w:style w:type="character" w:customStyle="1" w:styleId="af0">
    <w:name w:val="Верхний колонтитул Знак"/>
    <w:basedOn w:val="11"/>
    <w:link w:val="af"/>
    <w:rPr>
      <w:rFonts w:ascii="Times New Roman" w:hAnsi="Times New Roman"/>
      <w:sz w:val="20"/>
    </w:rPr>
  </w:style>
  <w:style w:type="paragraph" w:customStyle="1" w:styleId="xl115">
    <w:name w:val="xl115"/>
    <w:basedOn w:val="a"/>
    <w:link w:val="xl1150"/>
    <w:pPr>
      <w:spacing w:beforeAutospacing="1" w:afterAutospacing="1"/>
      <w:jc w:val="left"/>
    </w:pPr>
    <w:rPr>
      <w:rFonts w:ascii="Times New Roman" w:hAnsi="Times New Roman"/>
    </w:rPr>
  </w:style>
  <w:style w:type="character" w:customStyle="1" w:styleId="xl1150">
    <w:name w:val="xl115"/>
    <w:basedOn w:val="11"/>
    <w:link w:val="xl115"/>
    <w:rPr>
      <w:rFonts w:ascii="Times New Roman" w:hAnsi="Times New Roman"/>
      <w:sz w:val="28"/>
    </w:rPr>
  </w:style>
  <w:style w:type="paragraph" w:customStyle="1" w:styleId="2f">
    <w:name w:val="Сильная ссылка2"/>
    <w:link w:val="2f0"/>
    <w:rPr>
      <w:rFonts w:ascii="Calibri" w:hAnsi="Calibri"/>
      <w:b/>
      <w:smallCaps/>
      <w:sz w:val="20"/>
    </w:rPr>
  </w:style>
  <w:style w:type="character" w:customStyle="1" w:styleId="2f0">
    <w:name w:val="Сильная ссылка2"/>
    <w:link w:val="2f"/>
    <w:rPr>
      <w:rFonts w:ascii="Calibri" w:hAnsi="Calibri"/>
      <w:b/>
      <w:smallCaps/>
      <w:sz w:val="20"/>
    </w:rPr>
  </w:style>
  <w:style w:type="paragraph" w:customStyle="1" w:styleId="xl129">
    <w:name w:val="xl129"/>
    <w:basedOn w:val="a"/>
    <w:link w:val="xl1290"/>
    <w:pPr>
      <w:spacing w:beforeAutospacing="1" w:afterAutospacing="1"/>
      <w:jc w:val="left"/>
    </w:pPr>
    <w:rPr>
      <w:rFonts w:ascii="Times New Roman" w:hAnsi="Times New Roman"/>
      <w:b/>
    </w:rPr>
  </w:style>
  <w:style w:type="character" w:customStyle="1" w:styleId="xl1290">
    <w:name w:val="xl129"/>
    <w:basedOn w:val="11"/>
    <w:link w:val="xl129"/>
    <w:rPr>
      <w:rFonts w:ascii="Times New Roman" w:hAnsi="Times New Roman"/>
      <w:b/>
      <w:sz w:val="28"/>
    </w:rPr>
  </w:style>
  <w:style w:type="paragraph" w:customStyle="1" w:styleId="xl96">
    <w:name w:val="xl96"/>
    <w:basedOn w:val="a"/>
    <w:link w:val="xl960"/>
    <w:pPr>
      <w:spacing w:beforeAutospacing="1" w:afterAutospacing="1"/>
      <w:jc w:val="left"/>
    </w:pPr>
    <w:rPr>
      <w:rFonts w:ascii="Times New Roman" w:hAnsi="Times New Roman"/>
    </w:rPr>
  </w:style>
  <w:style w:type="character" w:customStyle="1" w:styleId="xl960">
    <w:name w:val="xl96"/>
    <w:basedOn w:val="11"/>
    <w:link w:val="xl96"/>
    <w:rPr>
      <w:rFonts w:ascii="Times New Roman" w:hAnsi="Times New Roman"/>
      <w:sz w:val="28"/>
    </w:rPr>
  </w:style>
  <w:style w:type="paragraph" w:customStyle="1" w:styleId="xl69">
    <w:name w:val="xl69"/>
    <w:basedOn w:val="a"/>
    <w:link w:val="xl690"/>
    <w:pPr>
      <w:spacing w:beforeAutospacing="1" w:afterAutospacing="1"/>
      <w:jc w:val="left"/>
    </w:pPr>
    <w:rPr>
      <w:rFonts w:ascii="Times New Roman" w:hAnsi="Times New Roman"/>
    </w:rPr>
  </w:style>
  <w:style w:type="character" w:customStyle="1" w:styleId="xl690">
    <w:name w:val="xl69"/>
    <w:basedOn w:val="11"/>
    <w:link w:val="xl69"/>
    <w:rPr>
      <w:rFonts w:ascii="Times New Roman" w:hAnsi="Times New Roman"/>
      <w:sz w:val="28"/>
    </w:rPr>
  </w:style>
  <w:style w:type="paragraph" w:customStyle="1" w:styleId="33">
    <w:name w:val="Сильная ссылка3"/>
    <w:link w:val="34"/>
    <w:rPr>
      <w:rFonts w:ascii="Times New Roman" w:hAnsi="Times New Roman"/>
      <w:b/>
      <w:smallCaps/>
      <w:sz w:val="20"/>
    </w:rPr>
  </w:style>
  <w:style w:type="character" w:customStyle="1" w:styleId="34">
    <w:name w:val="Сильная ссылка3"/>
    <w:link w:val="33"/>
    <w:rPr>
      <w:rFonts w:ascii="Times New Roman" w:hAnsi="Times New Roman"/>
      <w:b/>
      <w:smallCaps/>
      <w:sz w:val="20"/>
    </w:rPr>
  </w:style>
  <w:style w:type="paragraph" w:customStyle="1" w:styleId="xl134">
    <w:name w:val="xl134"/>
    <w:basedOn w:val="a"/>
    <w:link w:val="xl1340"/>
    <w:pPr>
      <w:spacing w:beforeAutospacing="1" w:afterAutospacing="1"/>
      <w:jc w:val="left"/>
    </w:pPr>
    <w:rPr>
      <w:rFonts w:ascii="Times New Roman" w:hAnsi="Times New Roman"/>
      <w:b/>
    </w:rPr>
  </w:style>
  <w:style w:type="character" w:customStyle="1" w:styleId="xl1340">
    <w:name w:val="xl134"/>
    <w:basedOn w:val="11"/>
    <w:link w:val="xl134"/>
    <w:rPr>
      <w:rFonts w:ascii="Times New Roman" w:hAnsi="Times New Roman"/>
      <w:b/>
      <w:sz w:val="28"/>
    </w:rPr>
  </w:style>
  <w:style w:type="paragraph" w:customStyle="1" w:styleId="xl157">
    <w:name w:val="xl157"/>
    <w:basedOn w:val="a"/>
    <w:link w:val="xl1570"/>
    <w:pPr>
      <w:spacing w:beforeAutospacing="1" w:afterAutospacing="1"/>
      <w:jc w:val="left"/>
    </w:pPr>
    <w:rPr>
      <w:rFonts w:ascii="Times New Roman CYR" w:hAnsi="Times New Roman CYR"/>
    </w:rPr>
  </w:style>
  <w:style w:type="character" w:customStyle="1" w:styleId="xl1570">
    <w:name w:val="xl157"/>
    <w:basedOn w:val="11"/>
    <w:link w:val="xl157"/>
    <w:rPr>
      <w:rFonts w:ascii="Times New Roman CYR" w:hAnsi="Times New Roman CYR"/>
      <w:sz w:val="28"/>
    </w:rPr>
  </w:style>
  <w:style w:type="paragraph" w:styleId="2f1">
    <w:name w:val="Body Text Indent 2"/>
    <w:basedOn w:val="a"/>
    <w:link w:val="2f2"/>
    <w:pPr>
      <w:widowControl w:val="0"/>
      <w:ind w:left="884"/>
      <w:jc w:val="left"/>
    </w:pPr>
    <w:rPr>
      <w:rFonts w:ascii="Arial" w:hAnsi="Arial"/>
    </w:rPr>
  </w:style>
  <w:style w:type="character" w:customStyle="1" w:styleId="2f2">
    <w:name w:val="Основной текст с отступом 2 Знак"/>
    <w:basedOn w:val="11"/>
    <w:link w:val="2f1"/>
    <w:rPr>
      <w:rFonts w:ascii="Arial" w:hAnsi="Arial"/>
      <w:sz w:val="28"/>
    </w:rPr>
  </w:style>
  <w:style w:type="paragraph" w:customStyle="1" w:styleId="xl65">
    <w:name w:val="xl65"/>
    <w:basedOn w:val="a"/>
    <w:link w:val="xl650"/>
    <w:pPr>
      <w:spacing w:beforeAutospacing="1" w:afterAutospacing="1"/>
      <w:jc w:val="left"/>
    </w:pPr>
    <w:rPr>
      <w:rFonts w:ascii="Times New Roman" w:hAnsi="Times New Roman"/>
    </w:rPr>
  </w:style>
  <w:style w:type="character" w:customStyle="1" w:styleId="xl650">
    <w:name w:val="xl65"/>
    <w:basedOn w:val="11"/>
    <w:link w:val="xl65"/>
    <w:rPr>
      <w:rFonts w:ascii="Times New Roman" w:hAnsi="Times New Roman"/>
      <w:sz w:val="28"/>
    </w:rPr>
  </w:style>
  <w:style w:type="paragraph" w:customStyle="1" w:styleId="xl135">
    <w:name w:val="xl135"/>
    <w:basedOn w:val="a"/>
    <w:link w:val="xl1350"/>
    <w:pPr>
      <w:spacing w:beforeAutospacing="1" w:afterAutospacing="1"/>
      <w:jc w:val="left"/>
    </w:pPr>
    <w:rPr>
      <w:rFonts w:ascii="Times New Roman" w:hAnsi="Times New Roman"/>
      <w:b/>
    </w:rPr>
  </w:style>
  <w:style w:type="character" w:customStyle="1" w:styleId="xl1350">
    <w:name w:val="xl135"/>
    <w:basedOn w:val="11"/>
    <w:link w:val="xl135"/>
    <w:rPr>
      <w:rFonts w:ascii="Times New Roman" w:hAnsi="Times New Roman"/>
      <w:b/>
      <w:sz w:val="28"/>
    </w:rPr>
  </w:style>
  <w:style w:type="character" w:customStyle="1" w:styleId="90">
    <w:name w:val="Заголовок 9 Знак"/>
    <w:basedOn w:val="11"/>
    <w:link w:val="9"/>
    <w:rPr>
      <w:rFonts w:ascii="Times New Roman" w:hAnsi="Times New Roman"/>
      <w:b/>
      <w:i/>
      <w:color w:val="7F7F7F"/>
      <w:sz w:val="18"/>
    </w:rPr>
  </w:style>
  <w:style w:type="paragraph" w:customStyle="1" w:styleId="19">
    <w:name w:val="Основной шрифт абзаца1"/>
    <w:link w:val="1b"/>
    <w:rPr>
      <w:rFonts w:ascii="Times New Roman" w:hAnsi="Times New Roman"/>
      <w:sz w:val="20"/>
    </w:rPr>
  </w:style>
  <w:style w:type="character" w:customStyle="1" w:styleId="1b">
    <w:name w:val="Основной шрифт абзаца1"/>
    <w:link w:val="19"/>
    <w:rPr>
      <w:rFonts w:ascii="Times New Roman" w:hAnsi="Times New Roman"/>
      <w:sz w:val="20"/>
    </w:rPr>
  </w:style>
  <w:style w:type="paragraph" w:customStyle="1" w:styleId="1c">
    <w:name w:val="Название книги1"/>
    <w:link w:val="1d"/>
    <w:rPr>
      <w:rFonts w:ascii="Times New Roman" w:hAnsi="Times New Roman"/>
      <w:i/>
      <w:smallCaps/>
      <w:spacing w:val="5"/>
      <w:sz w:val="20"/>
    </w:rPr>
  </w:style>
  <w:style w:type="character" w:customStyle="1" w:styleId="1d">
    <w:name w:val="Название книги1"/>
    <w:link w:val="1c"/>
    <w:rPr>
      <w:rFonts w:ascii="Times New Roman" w:hAnsi="Times New Roman"/>
      <w:i/>
      <w:smallCaps/>
      <w:spacing w:val="5"/>
      <w:sz w:val="20"/>
    </w:rPr>
  </w:style>
  <w:style w:type="paragraph" w:customStyle="1" w:styleId="xl151">
    <w:name w:val="xl151"/>
    <w:basedOn w:val="a"/>
    <w:link w:val="xl1510"/>
    <w:pPr>
      <w:spacing w:beforeAutospacing="1" w:afterAutospacing="1"/>
      <w:jc w:val="center"/>
    </w:pPr>
    <w:rPr>
      <w:rFonts w:ascii="Times New Roman" w:hAnsi="Times New Roman"/>
    </w:rPr>
  </w:style>
  <w:style w:type="character" w:customStyle="1" w:styleId="xl1510">
    <w:name w:val="xl151"/>
    <w:basedOn w:val="11"/>
    <w:link w:val="xl151"/>
    <w:rPr>
      <w:rFonts w:ascii="Times New Roman" w:hAnsi="Times New Roman"/>
      <w:sz w:val="28"/>
    </w:rPr>
  </w:style>
  <w:style w:type="paragraph" w:customStyle="1" w:styleId="xl116">
    <w:name w:val="xl116"/>
    <w:basedOn w:val="a"/>
    <w:link w:val="xl1160"/>
    <w:pPr>
      <w:spacing w:beforeAutospacing="1" w:afterAutospacing="1"/>
      <w:jc w:val="left"/>
    </w:pPr>
    <w:rPr>
      <w:rFonts w:ascii="Times New Roman" w:hAnsi="Times New Roman"/>
    </w:rPr>
  </w:style>
  <w:style w:type="character" w:customStyle="1" w:styleId="xl1160">
    <w:name w:val="xl116"/>
    <w:basedOn w:val="11"/>
    <w:link w:val="xl116"/>
    <w:rPr>
      <w:rFonts w:ascii="Times New Roman" w:hAnsi="Times New Roman"/>
      <w:sz w:val="28"/>
    </w:rPr>
  </w:style>
  <w:style w:type="paragraph" w:customStyle="1" w:styleId="1e">
    <w:name w:val="Слабая ссылка1"/>
    <w:link w:val="1f"/>
    <w:rPr>
      <w:rFonts w:ascii="Calibri" w:hAnsi="Calibri"/>
      <w:smallCaps/>
      <w:sz w:val="20"/>
    </w:rPr>
  </w:style>
  <w:style w:type="character" w:customStyle="1" w:styleId="1f">
    <w:name w:val="Слабая ссылка1"/>
    <w:link w:val="1e"/>
    <w:rPr>
      <w:rFonts w:ascii="Calibri" w:hAnsi="Calibri"/>
      <w:smallCaps/>
      <w:sz w:val="20"/>
    </w:rPr>
  </w:style>
  <w:style w:type="paragraph" w:customStyle="1" w:styleId="xl170">
    <w:name w:val="xl170"/>
    <w:basedOn w:val="a"/>
    <w:link w:val="xl1700"/>
    <w:pPr>
      <w:spacing w:beforeAutospacing="1" w:afterAutospacing="1"/>
      <w:jc w:val="left"/>
    </w:pPr>
    <w:rPr>
      <w:rFonts w:ascii="Times New Roman" w:hAnsi="Times New Roman"/>
    </w:rPr>
  </w:style>
  <w:style w:type="character" w:customStyle="1" w:styleId="xl1700">
    <w:name w:val="xl170"/>
    <w:basedOn w:val="11"/>
    <w:link w:val="xl170"/>
    <w:rPr>
      <w:rFonts w:ascii="Times New Roman" w:hAnsi="Times New Roman"/>
      <w:sz w:val="28"/>
    </w:rPr>
  </w:style>
  <w:style w:type="paragraph" w:customStyle="1" w:styleId="ConsPlusNonformat">
    <w:name w:val="ConsPlusNonformat"/>
    <w:link w:val="ConsPlusNonformat0"/>
    <w:rPr>
      <w:rFonts w:ascii="Courier New" w:hAnsi="Courier New"/>
      <w:sz w:val="20"/>
    </w:rPr>
  </w:style>
  <w:style w:type="character" w:customStyle="1" w:styleId="ConsPlusNonformat0">
    <w:name w:val="ConsPlusNonformat"/>
    <w:link w:val="ConsPlusNonformat"/>
    <w:rPr>
      <w:rFonts w:ascii="Courier New" w:hAnsi="Courier New"/>
      <w:sz w:val="20"/>
    </w:rPr>
  </w:style>
  <w:style w:type="paragraph" w:customStyle="1" w:styleId="xl72">
    <w:name w:val="xl72"/>
    <w:basedOn w:val="a"/>
    <w:link w:val="xl720"/>
    <w:pPr>
      <w:spacing w:beforeAutospacing="1" w:afterAutospacing="1"/>
      <w:jc w:val="left"/>
    </w:pPr>
    <w:rPr>
      <w:rFonts w:ascii="Times New Roman" w:hAnsi="Times New Roman"/>
    </w:rPr>
  </w:style>
  <w:style w:type="character" w:customStyle="1" w:styleId="xl720">
    <w:name w:val="xl72"/>
    <w:basedOn w:val="11"/>
    <w:link w:val="xl72"/>
    <w:rPr>
      <w:rFonts w:ascii="Times New Roman" w:hAnsi="Times New Roman"/>
      <w:sz w:val="28"/>
    </w:rPr>
  </w:style>
  <w:style w:type="paragraph" w:customStyle="1" w:styleId="xl76">
    <w:name w:val="xl76"/>
    <w:basedOn w:val="a"/>
    <w:link w:val="xl760"/>
    <w:pPr>
      <w:spacing w:beforeAutospacing="1" w:afterAutospacing="1"/>
      <w:jc w:val="center"/>
    </w:pPr>
    <w:rPr>
      <w:rFonts w:ascii="Times New Roman" w:hAnsi="Times New Roman"/>
    </w:rPr>
  </w:style>
  <w:style w:type="character" w:customStyle="1" w:styleId="xl760">
    <w:name w:val="xl76"/>
    <w:basedOn w:val="11"/>
    <w:link w:val="xl76"/>
    <w:rPr>
      <w:rFonts w:ascii="Times New Roman" w:hAnsi="Times New Roman"/>
      <w:sz w:val="28"/>
    </w:rPr>
  </w:style>
  <w:style w:type="paragraph" w:customStyle="1" w:styleId="IntenseQuoteChar">
    <w:name w:val="Intense Quote Char"/>
    <w:link w:val="IntenseQuoteChar0"/>
    <w:rPr>
      <w:rFonts w:ascii="Calibri" w:hAnsi="Calibri"/>
      <w:b/>
      <w:i/>
      <w:color w:val="4F81BD"/>
      <w:sz w:val="20"/>
    </w:rPr>
  </w:style>
  <w:style w:type="character" w:customStyle="1" w:styleId="IntenseQuoteChar0">
    <w:name w:val="Intense Quote Char"/>
    <w:link w:val="IntenseQuoteChar"/>
    <w:rPr>
      <w:rFonts w:ascii="Calibri" w:hAnsi="Calibri"/>
      <w:b/>
      <w:i/>
      <w:color w:val="4F81BD"/>
      <w:sz w:val="20"/>
    </w:rPr>
  </w:style>
  <w:style w:type="paragraph" w:customStyle="1" w:styleId="210">
    <w:name w:val="Цитата 21"/>
    <w:basedOn w:val="a"/>
    <w:next w:val="a"/>
    <w:link w:val="211"/>
    <w:pPr>
      <w:spacing w:after="200" w:line="276" w:lineRule="auto"/>
      <w:ind w:firstLine="709"/>
    </w:pPr>
    <w:rPr>
      <w:rFonts w:ascii="Calibri" w:hAnsi="Calibri"/>
      <w:i/>
      <w:sz w:val="20"/>
    </w:rPr>
  </w:style>
  <w:style w:type="character" w:customStyle="1" w:styleId="211">
    <w:name w:val="Цитата 21"/>
    <w:basedOn w:val="11"/>
    <w:link w:val="210"/>
    <w:rPr>
      <w:rFonts w:ascii="Calibri" w:hAnsi="Calibri"/>
      <w:i/>
      <w:sz w:val="20"/>
    </w:rPr>
  </w:style>
  <w:style w:type="paragraph" w:customStyle="1" w:styleId="ConsPlusCell">
    <w:name w:val="ConsPlusCell"/>
    <w:link w:val="ConsPlusCell0"/>
    <w:rPr>
      <w:rFonts w:ascii="Times New Roman" w:hAnsi="Times New Roman"/>
    </w:rPr>
  </w:style>
  <w:style w:type="character" w:customStyle="1" w:styleId="ConsPlusCell0">
    <w:name w:val="ConsPlusCell"/>
    <w:link w:val="ConsPlusCell"/>
    <w:rPr>
      <w:rFonts w:ascii="Times New Roman" w:hAnsi="Times New Roman"/>
    </w:rPr>
  </w:style>
  <w:style w:type="paragraph" w:customStyle="1" w:styleId="xl143">
    <w:name w:val="xl143"/>
    <w:basedOn w:val="a"/>
    <w:link w:val="xl1430"/>
    <w:pPr>
      <w:spacing w:beforeAutospacing="1" w:afterAutospacing="1"/>
      <w:jc w:val="left"/>
    </w:pPr>
    <w:rPr>
      <w:rFonts w:ascii="Times New Roman" w:hAnsi="Times New Roman"/>
      <w:b/>
    </w:rPr>
  </w:style>
  <w:style w:type="character" w:customStyle="1" w:styleId="xl1430">
    <w:name w:val="xl143"/>
    <w:basedOn w:val="11"/>
    <w:link w:val="xl143"/>
    <w:rPr>
      <w:rFonts w:ascii="Times New Roman" w:hAnsi="Times New Roman"/>
      <w:b/>
      <w:sz w:val="28"/>
    </w:rPr>
  </w:style>
  <w:style w:type="paragraph" w:customStyle="1" w:styleId="xl66">
    <w:name w:val="xl66"/>
    <w:basedOn w:val="a"/>
    <w:link w:val="xl660"/>
    <w:pPr>
      <w:spacing w:beforeAutospacing="1" w:afterAutospacing="1"/>
      <w:jc w:val="left"/>
    </w:pPr>
    <w:rPr>
      <w:rFonts w:ascii="Times New Roman" w:hAnsi="Times New Roman"/>
    </w:rPr>
  </w:style>
  <w:style w:type="character" w:customStyle="1" w:styleId="xl660">
    <w:name w:val="xl66"/>
    <w:basedOn w:val="11"/>
    <w:link w:val="xl66"/>
    <w:rPr>
      <w:rFonts w:ascii="Times New Roman" w:hAnsi="Times New Roman"/>
      <w:sz w:val="28"/>
    </w:rPr>
  </w:style>
  <w:style w:type="paragraph" w:customStyle="1" w:styleId="35">
    <w:name w:val="Номер страницы3"/>
    <w:basedOn w:val="19"/>
    <w:link w:val="36"/>
  </w:style>
  <w:style w:type="character" w:customStyle="1" w:styleId="36">
    <w:name w:val="Номер страницы3"/>
    <w:basedOn w:val="1b"/>
    <w:link w:val="35"/>
    <w:rPr>
      <w:rFonts w:ascii="Times New Roman" w:hAnsi="Times New Roman"/>
      <w:sz w:val="20"/>
    </w:rPr>
  </w:style>
  <w:style w:type="paragraph" w:customStyle="1" w:styleId="xl174">
    <w:name w:val="xl174"/>
    <w:basedOn w:val="a"/>
    <w:link w:val="xl1740"/>
    <w:pPr>
      <w:spacing w:beforeAutospacing="1" w:afterAutospacing="1"/>
      <w:jc w:val="left"/>
    </w:pPr>
    <w:rPr>
      <w:rFonts w:ascii="Times New Roman" w:hAnsi="Times New Roman"/>
    </w:rPr>
  </w:style>
  <w:style w:type="character" w:customStyle="1" w:styleId="xl1740">
    <w:name w:val="xl174"/>
    <w:basedOn w:val="11"/>
    <w:link w:val="xl174"/>
    <w:rPr>
      <w:rFonts w:ascii="Times New Roman" w:hAnsi="Times New Roman"/>
      <w:sz w:val="28"/>
    </w:rPr>
  </w:style>
  <w:style w:type="paragraph" w:customStyle="1" w:styleId="43">
    <w:name w:val="Гиперссылка4"/>
    <w:link w:val="44"/>
    <w:rPr>
      <w:rFonts w:ascii="Calibri" w:hAnsi="Calibri"/>
      <w:color w:val="0000FF"/>
      <w:sz w:val="20"/>
      <w:u w:val="single"/>
    </w:rPr>
  </w:style>
  <w:style w:type="character" w:customStyle="1" w:styleId="44">
    <w:name w:val="Гиперссылка4"/>
    <w:link w:val="43"/>
    <w:rPr>
      <w:rFonts w:ascii="Calibri" w:hAnsi="Calibri"/>
      <w:color w:val="0000FF"/>
      <w:sz w:val="20"/>
      <w:u w:val="single"/>
    </w:rPr>
  </w:style>
  <w:style w:type="paragraph" w:customStyle="1" w:styleId="xl68">
    <w:name w:val="xl68"/>
    <w:basedOn w:val="a"/>
    <w:link w:val="xl680"/>
    <w:pPr>
      <w:spacing w:beforeAutospacing="1" w:afterAutospacing="1"/>
      <w:jc w:val="left"/>
    </w:pPr>
    <w:rPr>
      <w:rFonts w:ascii="Times New Roman" w:hAnsi="Times New Roman"/>
    </w:rPr>
  </w:style>
  <w:style w:type="character" w:customStyle="1" w:styleId="xl680">
    <w:name w:val="xl68"/>
    <w:basedOn w:val="11"/>
    <w:link w:val="xl68"/>
    <w:rPr>
      <w:rFonts w:ascii="Times New Roman" w:hAnsi="Times New Roman"/>
      <w:sz w:val="28"/>
    </w:rPr>
  </w:style>
  <w:style w:type="paragraph" w:customStyle="1" w:styleId="2f3">
    <w:name w:val="Текст сноски Знак2"/>
    <w:basedOn w:val="26"/>
    <w:link w:val="2f4"/>
  </w:style>
  <w:style w:type="character" w:customStyle="1" w:styleId="2f4">
    <w:name w:val="Текст сноски Знак2"/>
    <w:basedOn w:val="28"/>
    <w:link w:val="2f3"/>
    <w:rPr>
      <w:rFonts w:ascii="Calibri" w:hAnsi="Calibri"/>
      <w:sz w:val="20"/>
    </w:rPr>
  </w:style>
  <w:style w:type="paragraph" w:customStyle="1" w:styleId="ConsPlusNormal">
    <w:name w:val="ConsPlusNormal"/>
    <w:link w:val="ConsPlusNormal0"/>
    <w:rPr>
      <w:rFonts w:ascii="Arial" w:hAnsi="Arial"/>
      <w:sz w:val="20"/>
    </w:rPr>
  </w:style>
  <w:style w:type="character" w:customStyle="1" w:styleId="ConsPlusNormal0">
    <w:name w:val="ConsPlusNormal"/>
    <w:link w:val="ConsPlusNormal"/>
    <w:rPr>
      <w:rFonts w:ascii="Arial" w:hAnsi="Arial"/>
      <w:sz w:val="20"/>
    </w:rPr>
  </w:style>
  <w:style w:type="paragraph" w:customStyle="1" w:styleId="xl88">
    <w:name w:val="xl88"/>
    <w:basedOn w:val="a"/>
    <w:link w:val="xl880"/>
    <w:pPr>
      <w:spacing w:beforeAutospacing="1" w:afterAutospacing="1"/>
      <w:jc w:val="center"/>
    </w:pPr>
    <w:rPr>
      <w:rFonts w:ascii="Times New Roman" w:hAnsi="Times New Roman"/>
    </w:rPr>
  </w:style>
  <w:style w:type="character" w:customStyle="1" w:styleId="xl880">
    <w:name w:val="xl88"/>
    <w:basedOn w:val="11"/>
    <w:link w:val="xl88"/>
    <w:rPr>
      <w:rFonts w:ascii="Times New Roman" w:hAnsi="Times New Roman"/>
      <w:sz w:val="28"/>
    </w:rPr>
  </w:style>
  <w:style w:type="paragraph" w:customStyle="1" w:styleId="xl177">
    <w:name w:val="xl177"/>
    <w:basedOn w:val="a"/>
    <w:link w:val="xl1770"/>
    <w:pPr>
      <w:spacing w:beforeAutospacing="1" w:afterAutospacing="1"/>
      <w:jc w:val="left"/>
    </w:pPr>
    <w:rPr>
      <w:rFonts w:ascii="Times New Roman" w:hAnsi="Times New Roman"/>
    </w:rPr>
  </w:style>
  <w:style w:type="character" w:customStyle="1" w:styleId="xl1770">
    <w:name w:val="xl177"/>
    <w:basedOn w:val="11"/>
    <w:link w:val="xl177"/>
    <w:rPr>
      <w:rFonts w:ascii="Times New Roman" w:hAnsi="Times New Roman"/>
      <w:sz w:val="28"/>
    </w:rPr>
  </w:style>
  <w:style w:type="paragraph" w:styleId="aa">
    <w:name w:val="annotation text"/>
    <w:basedOn w:val="a"/>
    <w:link w:val="ac"/>
    <w:pPr>
      <w:spacing w:after="200"/>
      <w:ind w:firstLine="709"/>
    </w:pPr>
    <w:rPr>
      <w:rFonts w:ascii="Calibri" w:hAnsi="Calibri"/>
    </w:rPr>
  </w:style>
  <w:style w:type="character" w:customStyle="1" w:styleId="ac">
    <w:name w:val="Текст примечания Знак"/>
    <w:basedOn w:val="11"/>
    <w:link w:val="aa"/>
    <w:rPr>
      <w:rFonts w:ascii="Calibri" w:hAnsi="Calibri"/>
      <w:sz w:val="28"/>
    </w:rPr>
  </w:style>
  <w:style w:type="paragraph" w:customStyle="1" w:styleId="1f0">
    <w:name w:val="Обычный1"/>
    <w:link w:val="1f1"/>
    <w:rPr>
      <w:sz w:val="28"/>
    </w:rPr>
  </w:style>
  <w:style w:type="character" w:customStyle="1" w:styleId="1f1">
    <w:name w:val="Обычный1"/>
    <w:link w:val="1f0"/>
    <w:rPr>
      <w:rFonts w:ascii="XO Thames" w:hAnsi="XO Thames"/>
      <w:sz w:val="28"/>
    </w:rPr>
  </w:style>
  <w:style w:type="paragraph" w:styleId="af1">
    <w:name w:val="Document Map"/>
    <w:basedOn w:val="a"/>
    <w:link w:val="af2"/>
    <w:pPr>
      <w:ind w:firstLine="709"/>
    </w:pPr>
    <w:rPr>
      <w:rFonts w:ascii="Tahoma" w:hAnsi="Tahoma"/>
    </w:rPr>
  </w:style>
  <w:style w:type="character" w:customStyle="1" w:styleId="af2">
    <w:name w:val="Схема документа Знак"/>
    <w:basedOn w:val="11"/>
    <w:link w:val="af1"/>
    <w:rPr>
      <w:rFonts w:ascii="Tahoma" w:hAnsi="Tahoma"/>
      <w:sz w:val="28"/>
    </w:rPr>
  </w:style>
  <w:style w:type="paragraph" w:customStyle="1" w:styleId="xl152">
    <w:name w:val="xl152"/>
    <w:basedOn w:val="a"/>
    <w:link w:val="xl1520"/>
    <w:pPr>
      <w:spacing w:beforeAutospacing="1" w:afterAutospacing="1"/>
      <w:jc w:val="left"/>
    </w:pPr>
    <w:rPr>
      <w:rFonts w:ascii="Times New Roman" w:hAnsi="Times New Roman"/>
    </w:rPr>
  </w:style>
  <w:style w:type="character" w:customStyle="1" w:styleId="xl1520">
    <w:name w:val="xl152"/>
    <w:basedOn w:val="11"/>
    <w:link w:val="xl152"/>
    <w:rPr>
      <w:rFonts w:ascii="Times New Roman" w:hAnsi="Times New Roman"/>
      <w:sz w:val="28"/>
    </w:rPr>
  </w:style>
  <w:style w:type="paragraph" w:customStyle="1" w:styleId="xl85">
    <w:name w:val="xl85"/>
    <w:basedOn w:val="a"/>
    <w:link w:val="xl850"/>
    <w:pPr>
      <w:spacing w:beforeAutospacing="1" w:afterAutospacing="1"/>
      <w:jc w:val="center"/>
    </w:pPr>
    <w:rPr>
      <w:rFonts w:ascii="Times New Roman" w:hAnsi="Times New Roman"/>
    </w:rPr>
  </w:style>
  <w:style w:type="character" w:customStyle="1" w:styleId="xl850">
    <w:name w:val="xl85"/>
    <w:basedOn w:val="11"/>
    <w:link w:val="xl85"/>
    <w:rPr>
      <w:rFonts w:ascii="Times New Roman" w:hAnsi="Times New Roman"/>
      <w:sz w:val="28"/>
    </w:rPr>
  </w:style>
  <w:style w:type="paragraph" w:customStyle="1" w:styleId="xl146">
    <w:name w:val="xl146"/>
    <w:basedOn w:val="a"/>
    <w:link w:val="xl1460"/>
    <w:pPr>
      <w:spacing w:beforeAutospacing="1" w:afterAutospacing="1"/>
      <w:jc w:val="left"/>
    </w:pPr>
    <w:rPr>
      <w:rFonts w:ascii="Times New Roman" w:hAnsi="Times New Roman"/>
    </w:rPr>
  </w:style>
  <w:style w:type="character" w:customStyle="1" w:styleId="xl1460">
    <w:name w:val="xl146"/>
    <w:basedOn w:val="11"/>
    <w:link w:val="xl146"/>
    <w:rPr>
      <w:rFonts w:ascii="Times New Roman" w:hAnsi="Times New Roman"/>
      <w:sz w:val="28"/>
    </w:rPr>
  </w:style>
  <w:style w:type="paragraph" w:customStyle="1" w:styleId="37">
    <w:name w:val="Просмотренная гиперссылка3"/>
    <w:link w:val="38"/>
    <w:rPr>
      <w:rFonts w:ascii="Calibri" w:hAnsi="Calibri"/>
      <w:color w:val="800080"/>
      <w:sz w:val="20"/>
      <w:u w:val="single"/>
    </w:rPr>
  </w:style>
  <w:style w:type="character" w:customStyle="1" w:styleId="38">
    <w:name w:val="Просмотренная гиперссылка3"/>
    <w:link w:val="37"/>
    <w:rPr>
      <w:rFonts w:ascii="Calibri" w:hAnsi="Calibri"/>
      <w:color w:val="800080"/>
      <w:sz w:val="20"/>
      <w:u w:val="single"/>
    </w:rPr>
  </w:style>
  <w:style w:type="paragraph" w:customStyle="1" w:styleId="1f2">
    <w:name w:val="Сильная ссылка1"/>
    <w:link w:val="1f3"/>
    <w:rPr>
      <w:rFonts w:ascii="Times New Roman" w:hAnsi="Times New Roman"/>
      <w:b/>
      <w:smallCaps/>
      <w:sz w:val="20"/>
    </w:rPr>
  </w:style>
  <w:style w:type="character" w:customStyle="1" w:styleId="1f3">
    <w:name w:val="Сильная ссылка1"/>
    <w:link w:val="1f2"/>
    <w:rPr>
      <w:rFonts w:ascii="Times New Roman" w:hAnsi="Times New Roman"/>
      <w:b/>
      <w:smallCaps/>
      <w:sz w:val="20"/>
    </w:rPr>
  </w:style>
  <w:style w:type="paragraph" w:styleId="39">
    <w:name w:val="toc 3"/>
    <w:next w:val="a"/>
    <w:link w:val="3a"/>
    <w:uiPriority w:val="39"/>
    <w:pPr>
      <w:ind w:left="400"/>
    </w:pPr>
    <w:rPr>
      <w:sz w:val="28"/>
    </w:rPr>
  </w:style>
  <w:style w:type="character" w:customStyle="1" w:styleId="3a">
    <w:name w:val="Оглавление 3 Знак"/>
    <w:link w:val="39"/>
    <w:rPr>
      <w:sz w:val="28"/>
    </w:rPr>
  </w:style>
  <w:style w:type="paragraph" w:customStyle="1" w:styleId="xl81">
    <w:name w:val="xl81"/>
    <w:basedOn w:val="a"/>
    <w:link w:val="xl810"/>
    <w:pPr>
      <w:spacing w:beforeAutospacing="1" w:afterAutospacing="1"/>
      <w:jc w:val="center"/>
    </w:pPr>
    <w:rPr>
      <w:rFonts w:ascii="Times New Roman" w:hAnsi="Times New Roman"/>
    </w:rPr>
  </w:style>
  <w:style w:type="character" w:customStyle="1" w:styleId="xl810">
    <w:name w:val="xl81"/>
    <w:basedOn w:val="11"/>
    <w:link w:val="xl81"/>
    <w:rPr>
      <w:rFonts w:ascii="Times New Roman" w:hAnsi="Times New Roman"/>
      <w:sz w:val="28"/>
    </w:rPr>
  </w:style>
  <w:style w:type="paragraph" w:customStyle="1" w:styleId="xl83">
    <w:name w:val="xl83"/>
    <w:basedOn w:val="a"/>
    <w:link w:val="xl830"/>
    <w:pPr>
      <w:spacing w:beforeAutospacing="1" w:afterAutospacing="1"/>
      <w:jc w:val="center"/>
    </w:pPr>
    <w:rPr>
      <w:rFonts w:ascii="Times New Roman" w:hAnsi="Times New Roman"/>
    </w:rPr>
  </w:style>
  <w:style w:type="character" w:customStyle="1" w:styleId="xl830">
    <w:name w:val="xl83"/>
    <w:basedOn w:val="11"/>
    <w:link w:val="xl83"/>
    <w:rPr>
      <w:rFonts w:ascii="Times New Roman" w:hAnsi="Times New Roman"/>
      <w:sz w:val="28"/>
    </w:rPr>
  </w:style>
  <w:style w:type="paragraph" w:customStyle="1" w:styleId="212">
    <w:name w:val="Основной текст 2 Знак1"/>
    <w:link w:val="213"/>
    <w:rPr>
      <w:rFonts w:ascii="Calibri" w:hAnsi="Calibri"/>
      <w:sz w:val="20"/>
    </w:rPr>
  </w:style>
  <w:style w:type="character" w:customStyle="1" w:styleId="213">
    <w:name w:val="Основной текст 2 Знак1"/>
    <w:link w:val="212"/>
    <w:rPr>
      <w:rFonts w:ascii="Calibri" w:hAnsi="Calibri"/>
      <w:sz w:val="20"/>
    </w:rPr>
  </w:style>
  <w:style w:type="paragraph" w:customStyle="1" w:styleId="xl173">
    <w:name w:val="xl173"/>
    <w:basedOn w:val="a"/>
    <w:link w:val="xl1730"/>
    <w:pPr>
      <w:spacing w:beforeAutospacing="1" w:afterAutospacing="1"/>
      <w:jc w:val="center"/>
    </w:pPr>
    <w:rPr>
      <w:rFonts w:ascii="Times New Roman" w:hAnsi="Times New Roman"/>
    </w:rPr>
  </w:style>
  <w:style w:type="character" w:customStyle="1" w:styleId="xl1730">
    <w:name w:val="xl173"/>
    <w:basedOn w:val="11"/>
    <w:link w:val="xl173"/>
    <w:rPr>
      <w:rFonts w:ascii="Times New Roman" w:hAnsi="Times New Roman"/>
      <w:sz w:val="28"/>
    </w:rPr>
  </w:style>
  <w:style w:type="paragraph" w:customStyle="1" w:styleId="xl148">
    <w:name w:val="xl148"/>
    <w:basedOn w:val="a"/>
    <w:link w:val="xl1480"/>
    <w:pPr>
      <w:spacing w:beforeAutospacing="1" w:afterAutospacing="1"/>
      <w:jc w:val="left"/>
    </w:pPr>
    <w:rPr>
      <w:rFonts w:ascii="Times New Roman" w:hAnsi="Times New Roman"/>
    </w:rPr>
  </w:style>
  <w:style w:type="character" w:customStyle="1" w:styleId="xl1480">
    <w:name w:val="xl148"/>
    <w:basedOn w:val="11"/>
    <w:link w:val="xl148"/>
    <w:rPr>
      <w:rFonts w:ascii="Times New Roman" w:hAnsi="Times New Roman"/>
      <w:sz w:val="28"/>
    </w:rPr>
  </w:style>
  <w:style w:type="paragraph" w:customStyle="1" w:styleId="312">
    <w:name w:val="Заголовок 3 Знак1"/>
    <w:link w:val="313"/>
    <w:rPr>
      <w:rFonts w:ascii="Cambria" w:hAnsi="Cambria"/>
      <w:b/>
      <w:color w:val="4F81BD"/>
      <w:sz w:val="20"/>
    </w:rPr>
  </w:style>
  <w:style w:type="character" w:customStyle="1" w:styleId="313">
    <w:name w:val="Заголовок 3 Знак1"/>
    <w:link w:val="312"/>
    <w:rPr>
      <w:rFonts w:ascii="Cambria" w:hAnsi="Cambria"/>
      <w:b/>
      <w:color w:val="4F81BD"/>
      <w:sz w:val="20"/>
    </w:rPr>
  </w:style>
  <w:style w:type="paragraph" w:customStyle="1" w:styleId="xl138">
    <w:name w:val="xl138"/>
    <w:basedOn w:val="a"/>
    <w:link w:val="xl1380"/>
    <w:pPr>
      <w:spacing w:beforeAutospacing="1" w:afterAutospacing="1"/>
      <w:jc w:val="left"/>
    </w:pPr>
    <w:rPr>
      <w:rFonts w:ascii="Times New Roman" w:hAnsi="Times New Roman"/>
    </w:rPr>
  </w:style>
  <w:style w:type="character" w:customStyle="1" w:styleId="xl1380">
    <w:name w:val="xl138"/>
    <w:basedOn w:val="11"/>
    <w:link w:val="xl138"/>
    <w:rPr>
      <w:rFonts w:ascii="Times New Roman" w:hAnsi="Times New Roman"/>
      <w:sz w:val="28"/>
    </w:rPr>
  </w:style>
  <w:style w:type="paragraph" w:customStyle="1" w:styleId="xl149">
    <w:name w:val="xl149"/>
    <w:basedOn w:val="a"/>
    <w:link w:val="xl1490"/>
    <w:pPr>
      <w:spacing w:beforeAutospacing="1" w:afterAutospacing="1"/>
      <w:jc w:val="center"/>
    </w:pPr>
    <w:rPr>
      <w:rFonts w:ascii="Times New Roman" w:hAnsi="Times New Roman"/>
    </w:rPr>
  </w:style>
  <w:style w:type="character" w:customStyle="1" w:styleId="xl1490">
    <w:name w:val="xl149"/>
    <w:basedOn w:val="11"/>
    <w:link w:val="xl149"/>
    <w:rPr>
      <w:rFonts w:ascii="Times New Roman" w:hAnsi="Times New Roman"/>
      <w:sz w:val="28"/>
    </w:rPr>
  </w:style>
  <w:style w:type="paragraph" w:customStyle="1" w:styleId="2f5">
    <w:name w:val="Слабое выделение2"/>
    <w:link w:val="2f6"/>
    <w:rPr>
      <w:rFonts w:ascii="Times New Roman" w:hAnsi="Times New Roman"/>
      <w:i/>
      <w:sz w:val="20"/>
    </w:rPr>
  </w:style>
  <w:style w:type="character" w:customStyle="1" w:styleId="2f6">
    <w:name w:val="Слабое выделение2"/>
    <w:link w:val="2f5"/>
    <w:rPr>
      <w:rFonts w:ascii="Times New Roman" w:hAnsi="Times New Roman"/>
      <w:i/>
      <w:sz w:val="20"/>
    </w:rPr>
  </w:style>
  <w:style w:type="paragraph" w:customStyle="1" w:styleId="xl97">
    <w:name w:val="xl97"/>
    <w:basedOn w:val="a"/>
    <w:link w:val="xl970"/>
    <w:pPr>
      <w:spacing w:beforeAutospacing="1" w:afterAutospacing="1"/>
      <w:jc w:val="center"/>
    </w:pPr>
    <w:rPr>
      <w:rFonts w:ascii="Times New Roman" w:hAnsi="Times New Roman"/>
    </w:rPr>
  </w:style>
  <w:style w:type="character" w:customStyle="1" w:styleId="xl970">
    <w:name w:val="xl97"/>
    <w:basedOn w:val="11"/>
    <w:link w:val="xl97"/>
    <w:rPr>
      <w:rFonts w:ascii="Times New Roman" w:hAnsi="Times New Roman"/>
      <w:sz w:val="28"/>
    </w:rPr>
  </w:style>
  <w:style w:type="paragraph" w:customStyle="1" w:styleId="1f4">
    <w:name w:val="Слабое выделение1"/>
    <w:link w:val="1f5"/>
    <w:rPr>
      <w:rFonts w:ascii="Times New Roman" w:hAnsi="Times New Roman"/>
      <w:i/>
      <w:sz w:val="20"/>
    </w:rPr>
  </w:style>
  <w:style w:type="character" w:customStyle="1" w:styleId="1f5">
    <w:name w:val="Слабое выделение1"/>
    <w:link w:val="1f4"/>
    <w:rPr>
      <w:rFonts w:ascii="Times New Roman" w:hAnsi="Times New Roman"/>
      <w:i/>
      <w:sz w:val="20"/>
    </w:rPr>
  </w:style>
  <w:style w:type="paragraph" w:customStyle="1" w:styleId="xl120">
    <w:name w:val="xl120"/>
    <w:basedOn w:val="a"/>
    <w:link w:val="xl1200"/>
    <w:pPr>
      <w:spacing w:beforeAutospacing="1" w:afterAutospacing="1"/>
      <w:jc w:val="left"/>
    </w:pPr>
    <w:rPr>
      <w:rFonts w:ascii="Times New Roman" w:hAnsi="Times New Roman"/>
    </w:rPr>
  </w:style>
  <w:style w:type="character" w:customStyle="1" w:styleId="xl1200">
    <w:name w:val="xl120"/>
    <w:basedOn w:val="11"/>
    <w:link w:val="xl120"/>
    <w:rPr>
      <w:rFonts w:ascii="Times New Roman" w:hAnsi="Times New Roman"/>
      <w:sz w:val="28"/>
    </w:rPr>
  </w:style>
  <w:style w:type="paragraph" w:customStyle="1" w:styleId="xl153">
    <w:name w:val="xl153"/>
    <w:basedOn w:val="a"/>
    <w:link w:val="xl1530"/>
    <w:pPr>
      <w:spacing w:beforeAutospacing="1" w:afterAutospacing="1"/>
      <w:jc w:val="center"/>
    </w:pPr>
    <w:rPr>
      <w:rFonts w:ascii="Times New Roman" w:hAnsi="Times New Roman"/>
    </w:rPr>
  </w:style>
  <w:style w:type="character" w:customStyle="1" w:styleId="xl1530">
    <w:name w:val="xl153"/>
    <w:basedOn w:val="11"/>
    <w:link w:val="xl153"/>
    <w:rPr>
      <w:rFonts w:ascii="Times New Roman" w:hAnsi="Times New Roman"/>
      <w:sz w:val="28"/>
    </w:rPr>
  </w:style>
  <w:style w:type="paragraph" w:customStyle="1" w:styleId="xl164">
    <w:name w:val="xl164"/>
    <w:basedOn w:val="a"/>
    <w:link w:val="xl1640"/>
    <w:pPr>
      <w:spacing w:beforeAutospacing="1" w:afterAutospacing="1"/>
      <w:jc w:val="center"/>
    </w:pPr>
    <w:rPr>
      <w:rFonts w:ascii="Times New Roman" w:hAnsi="Times New Roman"/>
      <w:b/>
    </w:rPr>
  </w:style>
  <w:style w:type="character" w:customStyle="1" w:styleId="xl1640">
    <w:name w:val="xl164"/>
    <w:basedOn w:val="11"/>
    <w:link w:val="xl164"/>
    <w:rPr>
      <w:rFonts w:ascii="Times New Roman" w:hAnsi="Times New Roman"/>
      <w:b/>
      <w:sz w:val="28"/>
    </w:rPr>
  </w:style>
  <w:style w:type="paragraph" w:customStyle="1" w:styleId="xl169">
    <w:name w:val="xl169"/>
    <w:basedOn w:val="a"/>
    <w:link w:val="xl1690"/>
    <w:pPr>
      <w:spacing w:beforeAutospacing="1" w:afterAutospacing="1"/>
      <w:jc w:val="left"/>
    </w:pPr>
    <w:rPr>
      <w:rFonts w:ascii="Times New Roman" w:hAnsi="Times New Roman"/>
    </w:rPr>
  </w:style>
  <w:style w:type="character" w:customStyle="1" w:styleId="xl1690">
    <w:name w:val="xl169"/>
    <w:basedOn w:val="11"/>
    <w:link w:val="xl169"/>
    <w:rPr>
      <w:rFonts w:ascii="Times New Roman" w:hAnsi="Times New Roman"/>
      <w:sz w:val="28"/>
    </w:rPr>
  </w:style>
  <w:style w:type="paragraph" w:customStyle="1" w:styleId="xl100">
    <w:name w:val="xl100"/>
    <w:basedOn w:val="a"/>
    <w:link w:val="xl1000"/>
    <w:pPr>
      <w:spacing w:beforeAutospacing="1" w:afterAutospacing="1"/>
      <w:jc w:val="left"/>
    </w:pPr>
    <w:rPr>
      <w:rFonts w:ascii="Times New Roman" w:hAnsi="Times New Roman"/>
    </w:rPr>
  </w:style>
  <w:style w:type="character" w:customStyle="1" w:styleId="xl1000">
    <w:name w:val="xl100"/>
    <w:basedOn w:val="11"/>
    <w:link w:val="xl100"/>
    <w:rPr>
      <w:rFonts w:ascii="Times New Roman" w:hAnsi="Times New Roman"/>
      <w:sz w:val="28"/>
    </w:rPr>
  </w:style>
  <w:style w:type="paragraph" w:customStyle="1" w:styleId="1f6">
    <w:name w:val="Просмотренная гиперссылка1"/>
    <w:link w:val="1f7"/>
    <w:rPr>
      <w:rFonts w:ascii="Times New Roman" w:hAnsi="Times New Roman"/>
      <w:color w:val="800080"/>
      <w:sz w:val="20"/>
      <w:u w:val="single"/>
    </w:rPr>
  </w:style>
  <w:style w:type="character" w:customStyle="1" w:styleId="1f7">
    <w:name w:val="Просмотренная гиперссылка1"/>
    <w:link w:val="1f6"/>
    <w:rPr>
      <w:rFonts w:ascii="Times New Roman" w:hAnsi="Times New Roman"/>
      <w:color w:val="800080"/>
      <w:sz w:val="20"/>
      <w:u w:val="single"/>
    </w:rPr>
  </w:style>
  <w:style w:type="paragraph" w:customStyle="1" w:styleId="xl94">
    <w:name w:val="xl94"/>
    <w:basedOn w:val="a"/>
    <w:link w:val="xl940"/>
    <w:pPr>
      <w:spacing w:beforeAutospacing="1" w:afterAutospacing="1"/>
      <w:jc w:val="left"/>
    </w:pPr>
    <w:rPr>
      <w:rFonts w:ascii="Times New Roman" w:hAnsi="Times New Roman"/>
    </w:rPr>
  </w:style>
  <w:style w:type="character" w:customStyle="1" w:styleId="xl940">
    <w:name w:val="xl94"/>
    <w:basedOn w:val="11"/>
    <w:link w:val="xl94"/>
    <w:rPr>
      <w:rFonts w:ascii="Times New Roman" w:hAnsi="Times New Roman"/>
      <w:sz w:val="28"/>
    </w:rPr>
  </w:style>
  <w:style w:type="paragraph" w:customStyle="1" w:styleId="xl98">
    <w:name w:val="xl98"/>
    <w:basedOn w:val="a"/>
    <w:link w:val="xl980"/>
    <w:pPr>
      <w:spacing w:beforeAutospacing="1" w:afterAutospacing="1"/>
      <w:jc w:val="left"/>
    </w:pPr>
    <w:rPr>
      <w:rFonts w:ascii="Times New Roman" w:hAnsi="Times New Roman"/>
    </w:rPr>
  </w:style>
  <w:style w:type="character" w:customStyle="1" w:styleId="xl980">
    <w:name w:val="xl98"/>
    <w:basedOn w:val="11"/>
    <w:link w:val="xl98"/>
    <w:rPr>
      <w:rFonts w:ascii="Times New Roman" w:hAnsi="Times New Roman"/>
      <w:sz w:val="28"/>
    </w:rPr>
  </w:style>
  <w:style w:type="character" w:customStyle="1" w:styleId="50">
    <w:name w:val="Заголовок 5 Знак"/>
    <w:link w:val="5"/>
    <w:rPr>
      <w:b/>
      <w:sz w:val="22"/>
    </w:rPr>
  </w:style>
  <w:style w:type="paragraph" w:customStyle="1" w:styleId="xl80">
    <w:name w:val="xl80"/>
    <w:basedOn w:val="a"/>
    <w:link w:val="xl800"/>
    <w:pPr>
      <w:spacing w:beforeAutospacing="1" w:afterAutospacing="1"/>
      <w:jc w:val="center"/>
    </w:pPr>
    <w:rPr>
      <w:rFonts w:ascii="Times New Roman" w:hAnsi="Times New Roman"/>
      <w:b/>
    </w:rPr>
  </w:style>
  <w:style w:type="character" w:customStyle="1" w:styleId="xl800">
    <w:name w:val="xl80"/>
    <w:basedOn w:val="11"/>
    <w:link w:val="xl80"/>
    <w:rPr>
      <w:rFonts w:ascii="Times New Roman" w:hAnsi="Times New Roman"/>
      <w:b/>
      <w:sz w:val="28"/>
    </w:rPr>
  </w:style>
  <w:style w:type="paragraph" w:styleId="HTML">
    <w:name w:val="HTML Preformatted"/>
    <w:basedOn w:val="a"/>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pPr>
    <w:rPr>
      <w:rFonts w:ascii="Courier New" w:hAnsi="Courier New"/>
    </w:rPr>
  </w:style>
  <w:style w:type="character" w:customStyle="1" w:styleId="HTML0">
    <w:name w:val="Стандартный HTML Знак"/>
    <w:basedOn w:val="11"/>
    <w:link w:val="HTML"/>
    <w:rPr>
      <w:rFonts w:ascii="Courier New" w:hAnsi="Courier New"/>
      <w:sz w:val="28"/>
    </w:rPr>
  </w:style>
  <w:style w:type="paragraph" w:customStyle="1" w:styleId="xl105">
    <w:name w:val="xl105"/>
    <w:basedOn w:val="a"/>
    <w:link w:val="xl1050"/>
    <w:pPr>
      <w:spacing w:beforeAutospacing="1" w:afterAutospacing="1"/>
    </w:pPr>
    <w:rPr>
      <w:rFonts w:ascii="Times New Roman" w:hAnsi="Times New Roman"/>
    </w:rPr>
  </w:style>
  <w:style w:type="character" w:customStyle="1" w:styleId="xl1050">
    <w:name w:val="xl105"/>
    <w:basedOn w:val="11"/>
    <w:link w:val="xl105"/>
    <w:rPr>
      <w:rFonts w:ascii="Times New Roman" w:hAnsi="Times New Roman"/>
      <w:sz w:val="28"/>
    </w:rPr>
  </w:style>
  <w:style w:type="character" w:customStyle="1" w:styleId="10">
    <w:name w:val="Заголовок 1 Знак"/>
    <w:link w:val="1"/>
    <w:rPr>
      <w:b/>
      <w:sz w:val="32"/>
    </w:rPr>
  </w:style>
  <w:style w:type="paragraph" w:styleId="a5">
    <w:name w:val="Body Text"/>
    <w:basedOn w:val="a"/>
    <w:link w:val="a6"/>
    <w:pPr>
      <w:jc w:val="left"/>
    </w:pPr>
    <w:rPr>
      <w:rFonts w:ascii="Times New Roman" w:hAnsi="Times New Roman"/>
    </w:rPr>
  </w:style>
  <w:style w:type="character" w:customStyle="1" w:styleId="a6">
    <w:name w:val="Основной текст Знак"/>
    <w:basedOn w:val="11"/>
    <w:link w:val="a5"/>
    <w:rPr>
      <w:rFonts w:ascii="Times New Roman" w:hAnsi="Times New Roman"/>
      <w:sz w:val="28"/>
    </w:rPr>
  </w:style>
  <w:style w:type="paragraph" w:customStyle="1" w:styleId="xl86">
    <w:name w:val="xl86"/>
    <w:basedOn w:val="a"/>
    <w:link w:val="xl860"/>
    <w:pPr>
      <w:spacing w:beforeAutospacing="1" w:afterAutospacing="1"/>
      <w:jc w:val="left"/>
    </w:pPr>
    <w:rPr>
      <w:rFonts w:ascii="Times New Roman" w:hAnsi="Times New Roman"/>
    </w:rPr>
  </w:style>
  <w:style w:type="character" w:customStyle="1" w:styleId="xl860">
    <w:name w:val="xl86"/>
    <w:basedOn w:val="11"/>
    <w:link w:val="xl86"/>
    <w:rPr>
      <w:rFonts w:ascii="Times New Roman" w:hAnsi="Times New Roman"/>
      <w:sz w:val="28"/>
    </w:rPr>
  </w:style>
  <w:style w:type="paragraph" w:customStyle="1" w:styleId="af3">
    <w:name w:val="Таб_заг Знак"/>
    <w:link w:val="af4"/>
    <w:rPr>
      <w:rFonts w:ascii="Calibri" w:hAnsi="Calibri"/>
    </w:rPr>
  </w:style>
  <w:style w:type="character" w:customStyle="1" w:styleId="af4">
    <w:name w:val="Таб_заг Знак"/>
    <w:link w:val="af3"/>
    <w:rPr>
      <w:rFonts w:ascii="Calibri" w:hAnsi="Calibri"/>
    </w:rPr>
  </w:style>
  <w:style w:type="paragraph" w:customStyle="1" w:styleId="xl156">
    <w:name w:val="xl156"/>
    <w:basedOn w:val="a"/>
    <w:link w:val="xl1560"/>
    <w:pPr>
      <w:spacing w:beforeAutospacing="1" w:afterAutospacing="1"/>
      <w:jc w:val="left"/>
    </w:pPr>
    <w:rPr>
      <w:rFonts w:ascii="Times New Roman CYR" w:hAnsi="Times New Roman CYR"/>
    </w:rPr>
  </w:style>
  <w:style w:type="character" w:customStyle="1" w:styleId="xl1560">
    <w:name w:val="xl156"/>
    <w:basedOn w:val="11"/>
    <w:link w:val="xl156"/>
    <w:rPr>
      <w:rFonts w:ascii="Times New Roman CYR" w:hAnsi="Times New Roman CYR"/>
      <w:sz w:val="28"/>
    </w:rPr>
  </w:style>
  <w:style w:type="paragraph" w:customStyle="1" w:styleId="a30">
    <w:name w:val="a3"/>
    <w:basedOn w:val="a"/>
    <w:link w:val="a31"/>
    <w:pPr>
      <w:spacing w:before="64" w:after="64"/>
      <w:jc w:val="left"/>
    </w:pPr>
    <w:rPr>
      <w:rFonts w:ascii="Arial" w:hAnsi="Arial"/>
      <w:sz w:val="20"/>
    </w:rPr>
  </w:style>
  <w:style w:type="character" w:customStyle="1" w:styleId="a31">
    <w:name w:val="a3"/>
    <w:basedOn w:val="11"/>
    <w:link w:val="a30"/>
    <w:rPr>
      <w:rFonts w:ascii="Arial" w:hAnsi="Arial"/>
      <w:sz w:val="20"/>
    </w:rPr>
  </w:style>
  <w:style w:type="paragraph" w:customStyle="1" w:styleId="xl131">
    <w:name w:val="xl131"/>
    <w:basedOn w:val="a"/>
    <w:link w:val="xl1310"/>
    <w:pPr>
      <w:spacing w:beforeAutospacing="1" w:afterAutospacing="1"/>
      <w:jc w:val="center"/>
    </w:pPr>
    <w:rPr>
      <w:rFonts w:ascii="Times New Roman" w:hAnsi="Times New Roman"/>
      <w:b/>
    </w:rPr>
  </w:style>
  <w:style w:type="character" w:customStyle="1" w:styleId="xl1310">
    <w:name w:val="xl131"/>
    <w:basedOn w:val="11"/>
    <w:link w:val="xl131"/>
    <w:rPr>
      <w:rFonts w:ascii="Times New Roman" w:hAnsi="Times New Roman"/>
      <w:b/>
      <w:sz w:val="28"/>
    </w:rPr>
  </w:style>
  <w:style w:type="paragraph" w:styleId="af5">
    <w:name w:val="Plain Text"/>
    <w:basedOn w:val="a"/>
    <w:link w:val="af6"/>
    <w:pPr>
      <w:spacing w:before="64" w:after="64"/>
      <w:jc w:val="left"/>
    </w:pPr>
    <w:rPr>
      <w:rFonts w:ascii="Arial" w:hAnsi="Arial"/>
      <w:sz w:val="20"/>
    </w:rPr>
  </w:style>
  <w:style w:type="character" w:customStyle="1" w:styleId="af6">
    <w:name w:val="Текст Знак"/>
    <w:basedOn w:val="11"/>
    <w:link w:val="af5"/>
    <w:rPr>
      <w:rFonts w:ascii="Arial" w:hAnsi="Arial"/>
      <w:sz w:val="20"/>
    </w:rPr>
  </w:style>
  <w:style w:type="paragraph" w:customStyle="1" w:styleId="2f7">
    <w:name w:val="Выделение2"/>
    <w:link w:val="2f8"/>
    <w:rPr>
      <w:rFonts w:ascii="Calibri" w:hAnsi="Calibri"/>
      <w:i/>
      <w:sz w:val="20"/>
    </w:rPr>
  </w:style>
  <w:style w:type="character" w:customStyle="1" w:styleId="2f8">
    <w:name w:val="Выделение2"/>
    <w:link w:val="2f7"/>
    <w:rPr>
      <w:rFonts w:ascii="Calibri" w:hAnsi="Calibri"/>
      <w:i/>
      <w:sz w:val="20"/>
    </w:rPr>
  </w:style>
  <w:style w:type="paragraph" w:customStyle="1" w:styleId="2f9">
    <w:name w:val="Основной шрифт абзаца2"/>
  </w:style>
  <w:style w:type="paragraph" w:customStyle="1" w:styleId="xl101">
    <w:name w:val="xl101"/>
    <w:basedOn w:val="a"/>
    <w:link w:val="xl1010"/>
    <w:pPr>
      <w:spacing w:beforeAutospacing="1" w:afterAutospacing="1"/>
      <w:jc w:val="left"/>
    </w:pPr>
    <w:rPr>
      <w:rFonts w:ascii="Times New Roman" w:hAnsi="Times New Roman"/>
    </w:rPr>
  </w:style>
  <w:style w:type="character" w:customStyle="1" w:styleId="xl1010">
    <w:name w:val="xl101"/>
    <w:basedOn w:val="11"/>
    <w:link w:val="xl101"/>
    <w:rPr>
      <w:rFonts w:ascii="Times New Roman" w:hAnsi="Times New Roman"/>
      <w:sz w:val="28"/>
    </w:rPr>
  </w:style>
  <w:style w:type="paragraph" w:customStyle="1" w:styleId="45">
    <w:name w:val="Основной шрифт абзаца4"/>
    <w:link w:val="46"/>
    <w:rPr>
      <w:rFonts w:ascii="Times New Roman" w:hAnsi="Times New Roman"/>
      <w:sz w:val="20"/>
    </w:rPr>
  </w:style>
  <w:style w:type="character" w:customStyle="1" w:styleId="46">
    <w:name w:val="Основной шрифт абзаца4"/>
    <w:link w:val="45"/>
    <w:rPr>
      <w:rFonts w:ascii="Times New Roman" w:hAnsi="Times New Roman"/>
      <w:sz w:val="20"/>
    </w:rPr>
  </w:style>
  <w:style w:type="paragraph" w:customStyle="1" w:styleId="1f8">
    <w:name w:val="Гиперссылка1"/>
    <w:link w:val="af7"/>
    <w:rPr>
      <w:color w:val="0000FF"/>
      <w:u w:val="single"/>
    </w:rPr>
  </w:style>
  <w:style w:type="character" w:styleId="af7">
    <w:name w:val="Hyperlink"/>
    <w:link w:val="1f8"/>
    <w:uiPriority w:val="99"/>
    <w:rPr>
      <w:color w:val="0000FF"/>
      <w:u w:val="single"/>
    </w:rPr>
  </w:style>
  <w:style w:type="paragraph" w:customStyle="1" w:styleId="Footnote">
    <w:name w:val="Footnote"/>
    <w:link w:val="Footnote0"/>
    <w:pPr>
      <w:ind w:firstLine="851"/>
      <w:jc w:val="both"/>
    </w:pPr>
    <w:rPr>
      <w:sz w:val="22"/>
    </w:rPr>
  </w:style>
  <w:style w:type="character" w:customStyle="1" w:styleId="Footnote0">
    <w:name w:val="Footnote"/>
    <w:link w:val="Footnote"/>
    <w:rPr>
      <w:sz w:val="22"/>
    </w:rPr>
  </w:style>
  <w:style w:type="paragraph" w:customStyle="1" w:styleId="Default">
    <w:name w:val="Default"/>
    <w:link w:val="Default0"/>
    <w:rPr>
      <w:rFonts w:ascii="Arial" w:hAnsi="Arial"/>
    </w:rPr>
  </w:style>
  <w:style w:type="character" w:customStyle="1" w:styleId="Default0">
    <w:name w:val="Default"/>
    <w:link w:val="Default"/>
    <w:rPr>
      <w:rFonts w:ascii="Arial" w:hAnsi="Arial"/>
    </w:rPr>
  </w:style>
  <w:style w:type="character" w:customStyle="1" w:styleId="80">
    <w:name w:val="Заголовок 8 Знак"/>
    <w:basedOn w:val="11"/>
    <w:link w:val="8"/>
    <w:rPr>
      <w:rFonts w:ascii="Times New Roman" w:hAnsi="Times New Roman"/>
      <w:b/>
      <w:color w:val="7F7F7F"/>
      <w:sz w:val="20"/>
    </w:rPr>
  </w:style>
  <w:style w:type="paragraph" w:customStyle="1" w:styleId="xl161">
    <w:name w:val="xl161"/>
    <w:basedOn w:val="a"/>
    <w:link w:val="xl1610"/>
    <w:pPr>
      <w:spacing w:beforeAutospacing="1" w:afterAutospacing="1"/>
      <w:jc w:val="left"/>
    </w:pPr>
    <w:rPr>
      <w:rFonts w:ascii="Times New Roman" w:hAnsi="Times New Roman"/>
    </w:rPr>
  </w:style>
  <w:style w:type="character" w:customStyle="1" w:styleId="xl1610">
    <w:name w:val="xl161"/>
    <w:basedOn w:val="11"/>
    <w:link w:val="xl161"/>
    <w:rPr>
      <w:rFonts w:ascii="Times New Roman" w:hAnsi="Times New Roman"/>
      <w:sz w:val="28"/>
    </w:rPr>
  </w:style>
  <w:style w:type="paragraph" w:styleId="1f9">
    <w:name w:val="toc 1"/>
    <w:next w:val="a"/>
    <w:link w:val="1fa"/>
    <w:uiPriority w:val="39"/>
    <w:rPr>
      <w:b/>
      <w:sz w:val="28"/>
    </w:rPr>
  </w:style>
  <w:style w:type="character" w:customStyle="1" w:styleId="1fa">
    <w:name w:val="Оглавление 1 Знак"/>
    <w:link w:val="1f9"/>
    <w:rPr>
      <w:b/>
      <w:sz w:val="28"/>
    </w:rPr>
  </w:style>
  <w:style w:type="paragraph" w:customStyle="1" w:styleId="xl109">
    <w:name w:val="xl109"/>
    <w:basedOn w:val="a"/>
    <w:link w:val="xl1090"/>
    <w:pPr>
      <w:spacing w:beforeAutospacing="1" w:afterAutospacing="1"/>
      <w:jc w:val="center"/>
    </w:pPr>
    <w:rPr>
      <w:rFonts w:ascii="Times New Roman" w:hAnsi="Times New Roman"/>
    </w:rPr>
  </w:style>
  <w:style w:type="character" w:customStyle="1" w:styleId="xl1090">
    <w:name w:val="xl109"/>
    <w:basedOn w:val="11"/>
    <w:link w:val="xl109"/>
    <w:rPr>
      <w:rFonts w:ascii="Times New Roman" w:hAnsi="Times New Roman"/>
      <w:sz w:val="28"/>
    </w:rPr>
  </w:style>
  <w:style w:type="paragraph" w:customStyle="1" w:styleId="xl175">
    <w:name w:val="xl175"/>
    <w:basedOn w:val="a"/>
    <w:link w:val="xl1750"/>
    <w:pPr>
      <w:spacing w:beforeAutospacing="1" w:afterAutospacing="1"/>
      <w:jc w:val="left"/>
    </w:pPr>
    <w:rPr>
      <w:rFonts w:ascii="Times New Roman" w:hAnsi="Times New Roman"/>
    </w:rPr>
  </w:style>
  <w:style w:type="character" w:customStyle="1" w:styleId="xl1750">
    <w:name w:val="xl175"/>
    <w:basedOn w:val="11"/>
    <w:link w:val="xl175"/>
    <w:rPr>
      <w:rFonts w:ascii="Times New Roman" w:hAnsi="Times New Roman"/>
      <w:sz w:val="28"/>
    </w:rPr>
  </w:style>
  <w:style w:type="paragraph" w:customStyle="1" w:styleId="3b">
    <w:name w:val="Сильное выделение3"/>
    <w:link w:val="3c"/>
    <w:rPr>
      <w:rFonts w:ascii="Calibri" w:hAnsi="Calibri"/>
      <w:b/>
      <w:i/>
      <w:sz w:val="20"/>
    </w:rPr>
  </w:style>
  <w:style w:type="character" w:customStyle="1" w:styleId="3c">
    <w:name w:val="Сильное выделение3"/>
    <w:link w:val="3b"/>
    <w:rPr>
      <w:rFonts w:ascii="Calibri" w:hAnsi="Calibri"/>
      <w:b/>
      <w:i/>
      <w:sz w:val="20"/>
    </w:rPr>
  </w:style>
  <w:style w:type="paragraph" w:customStyle="1" w:styleId="1fb">
    <w:name w:val="Выделенная цитата1"/>
    <w:basedOn w:val="a"/>
    <w:next w:val="a"/>
    <w:link w:val="1fc"/>
    <w:pPr>
      <w:spacing w:before="200" w:after="280" w:line="276" w:lineRule="auto"/>
      <w:ind w:left="936" w:right="936" w:firstLine="709"/>
    </w:pPr>
    <w:rPr>
      <w:rFonts w:ascii="Calibri" w:hAnsi="Calibri"/>
      <w:b/>
      <w:i/>
      <w:color w:val="4F81BD"/>
      <w:sz w:val="20"/>
    </w:rPr>
  </w:style>
  <w:style w:type="character" w:customStyle="1" w:styleId="1fc">
    <w:name w:val="Выделенная цитата1"/>
    <w:basedOn w:val="11"/>
    <w:link w:val="1fb"/>
    <w:rPr>
      <w:rFonts w:ascii="Calibri" w:hAnsi="Calibri"/>
      <w:b/>
      <w:i/>
      <w:color w:val="4F81BD"/>
      <w:sz w:val="20"/>
    </w:rPr>
  </w:style>
  <w:style w:type="paragraph" w:customStyle="1" w:styleId="Endnote">
    <w:name w:val="Endnote"/>
    <w:basedOn w:val="a"/>
    <w:link w:val="Endnote0"/>
    <w:pPr>
      <w:ind w:firstLine="709"/>
    </w:pPr>
    <w:rPr>
      <w:rFonts w:ascii="Calibri" w:hAnsi="Calibri"/>
    </w:rPr>
  </w:style>
  <w:style w:type="character" w:customStyle="1" w:styleId="Endnote0">
    <w:name w:val="Endnote"/>
    <w:basedOn w:val="11"/>
    <w:link w:val="Endnote"/>
    <w:rPr>
      <w:rFonts w:ascii="Calibri" w:hAnsi="Calibri"/>
      <w:sz w:val="28"/>
    </w:rPr>
  </w:style>
  <w:style w:type="paragraph" w:customStyle="1" w:styleId="xl142">
    <w:name w:val="xl142"/>
    <w:basedOn w:val="a"/>
    <w:link w:val="xl1420"/>
    <w:pPr>
      <w:spacing w:beforeAutospacing="1" w:afterAutospacing="1"/>
      <w:jc w:val="left"/>
    </w:pPr>
    <w:rPr>
      <w:rFonts w:ascii="Times New Roman" w:hAnsi="Times New Roman"/>
    </w:rPr>
  </w:style>
  <w:style w:type="character" w:customStyle="1" w:styleId="xl1420">
    <w:name w:val="xl142"/>
    <w:basedOn w:val="11"/>
    <w:link w:val="xl142"/>
    <w:rPr>
      <w:rFonts w:ascii="Times New Roman" w:hAnsi="Times New Roman"/>
      <w:sz w:val="28"/>
    </w:rPr>
  </w:style>
  <w:style w:type="paragraph" w:customStyle="1" w:styleId="xl71">
    <w:name w:val="xl71"/>
    <w:basedOn w:val="a"/>
    <w:link w:val="xl710"/>
    <w:pPr>
      <w:spacing w:beforeAutospacing="1" w:afterAutospacing="1"/>
      <w:jc w:val="left"/>
    </w:pPr>
    <w:rPr>
      <w:rFonts w:ascii="Times New Roman" w:hAnsi="Times New Roman"/>
    </w:rPr>
  </w:style>
  <w:style w:type="character" w:customStyle="1" w:styleId="xl710">
    <w:name w:val="xl71"/>
    <w:basedOn w:val="11"/>
    <w:link w:val="xl71"/>
    <w:rPr>
      <w:rFonts w:ascii="Times New Roman" w:hAnsi="Times New Roman"/>
      <w:sz w:val="28"/>
    </w:rPr>
  </w:style>
  <w:style w:type="paragraph" w:customStyle="1" w:styleId="HeaderandFooter">
    <w:name w:val="Header and Footer"/>
    <w:link w:val="HeaderandFooter0"/>
    <w:pPr>
      <w:jc w:val="both"/>
    </w:pPr>
    <w:rPr>
      <w:sz w:val="20"/>
    </w:rPr>
  </w:style>
  <w:style w:type="character" w:customStyle="1" w:styleId="HeaderandFooter0">
    <w:name w:val="Header and Footer"/>
    <w:link w:val="HeaderandFooter"/>
    <w:rPr>
      <w:sz w:val="20"/>
    </w:rPr>
  </w:style>
  <w:style w:type="paragraph" w:customStyle="1" w:styleId="81">
    <w:name w:val="Заголовок 81"/>
    <w:basedOn w:val="a"/>
    <w:next w:val="a"/>
    <w:link w:val="810"/>
    <w:pPr>
      <w:ind w:firstLine="709"/>
      <w:outlineLvl w:val="7"/>
    </w:pPr>
    <w:rPr>
      <w:rFonts w:ascii="Times New Roman" w:hAnsi="Times New Roman"/>
      <w:b/>
      <w:color w:val="7F7F7F"/>
      <w:sz w:val="20"/>
    </w:rPr>
  </w:style>
  <w:style w:type="character" w:customStyle="1" w:styleId="810">
    <w:name w:val="Заголовок 81"/>
    <w:basedOn w:val="11"/>
    <w:link w:val="81"/>
    <w:rPr>
      <w:rFonts w:ascii="Times New Roman" w:hAnsi="Times New Roman"/>
      <w:b/>
      <w:color w:val="7F7F7F"/>
      <w:sz w:val="20"/>
    </w:rPr>
  </w:style>
  <w:style w:type="paragraph" w:customStyle="1" w:styleId="xl132">
    <w:name w:val="xl132"/>
    <w:basedOn w:val="a"/>
    <w:link w:val="xl1320"/>
    <w:pPr>
      <w:spacing w:beforeAutospacing="1" w:afterAutospacing="1"/>
      <w:jc w:val="center"/>
    </w:pPr>
    <w:rPr>
      <w:rFonts w:ascii="Times New Roman" w:hAnsi="Times New Roman"/>
      <w:b/>
    </w:rPr>
  </w:style>
  <w:style w:type="character" w:customStyle="1" w:styleId="xl1320">
    <w:name w:val="xl132"/>
    <w:basedOn w:val="11"/>
    <w:link w:val="xl132"/>
    <w:rPr>
      <w:rFonts w:ascii="Times New Roman" w:hAnsi="Times New Roman"/>
      <w:b/>
      <w:sz w:val="28"/>
    </w:rPr>
  </w:style>
  <w:style w:type="paragraph" w:customStyle="1" w:styleId="xl113">
    <w:name w:val="xl113"/>
    <w:basedOn w:val="a"/>
    <w:link w:val="xl1130"/>
    <w:pPr>
      <w:spacing w:beforeAutospacing="1" w:afterAutospacing="1"/>
      <w:jc w:val="center"/>
    </w:pPr>
    <w:rPr>
      <w:rFonts w:ascii="Times New Roman" w:hAnsi="Times New Roman"/>
    </w:rPr>
  </w:style>
  <w:style w:type="character" w:customStyle="1" w:styleId="xl1130">
    <w:name w:val="xl113"/>
    <w:basedOn w:val="11"/>
    <w:link w:val="xl113"/>
    <w:rPr>
      <w:rFonts w:ascii="Times New Roman" w:hAnsi="Times New Roman"/>
      <w:sz w:val="28"/>
    </w:rPr>
  </w:style>
  <w:style w:type="paragraph" w:styleId="af8">
    <w:name w:val="Intense Quote"/>
    <w:basedOn w:val="a"/>
    <w:next w:val="a"/>
    <w:link w:val="af9"/>
    <w:pPr>
      <w:spacing w:before="240" w:after="240" w:line="300" w:lineRule="auto"/>
      <w:ind w:left="1152" w:right="1152" w:firstLine="709"/>
    </w:pPr>
    <w:rPr>
      <w:rFonts w:ascii="Times New Roman" w:hAnsi="Times New Roman"/>
      <w:i/>
    </w:rPr>
  </w:style>
  <w:style w:type="character" w:customStyle="1" w:styleId="af9">
    <w:name w:val="Выделенная цитата Знак"/>
    <w:basedOn w:val="11"/>
    <w:link w:val="af8"/>
    <w:rPr>
      <w:rFonts w:ascii="Times New Roman" w:hAnsi="Times New Roman"/>
      <w:i/>
      <w:sz w:val="28"/>
    </w:rPr>
  </w:style>
  <w:style w:type="paragraph" w:customStyle="1" w:styleId="xl70">
    <w:name w:val="xl70"/>
    <w:basedOn w:val="a"/>
    <w:link w:val="xl700"/>
    <w:pPr>
      <w:spacing w:beforeAutospacing="1" w:afterAutospacing="1"/>
      <w:jc w:val="left"/>
    </w:pPr>
    <w:rPr>
      <w:rFonts w:ascii="Times New Roman" w:hAnsi="Times New Roman"/>
    </w:rPr>
  </w:style>
  <w:style w:type="character" w:customStyle="1" w:styleId="xl700">
    <w:name w:val="xl70"/>
    <w:basedOn w:val="11"/>
    <w:link w:val="xl70"/>
    <w:rPr>
      <w:rFonts w:ascii="Times New Roman" w:hAnsi="Times New Roman"/>
      <w:sz w:val="28"/>
    </w:rPr>
  </w:style>
  <w:style w:type="paragraph" w:customStyle="1" w:styleId="xl119">
    <w:name w:val="xl119"/>
    <w:basedOn w:val="a"/>
    <w:link w:val="xl1190"/>
    <w:pPr>
      <w:spacing w:beforeAutospacing="1" w:afterAutospacing="1"/>
      <w:jc w:val="left"/>
    </w:pPr>
    <w:rPr>
      <w:rFonts w:ascii="Times New Roman" w:hAnsi="Times New Roman"/>
    </w:rPr>
  </w:style>
  <w:style w:type="character" w:customStyle="1" w:styleId="xl1190">
    <w:name w:val="xl119"/>
    <w:basedOn w:val="11"/>
    <w:link w:val="xl119"/>
    <w:rPr>
      <w:rFonts w:ascii="Times New Roman" w:hAnsi="Times New Roman"/>
      <w:sz w:val="28"/>
    </w:rPr>
  </w:style>
  <w:style w:type="paragraph" w:customStyle="1" w:styleId="xl126">
    <w:name w:val="xl126"/>
    <w:basedOn w:val="a"/>
    <w:link w:val="xl1260"/>
    <w:pPr>
      <w:spacing w:beforeAutospacing="1" w:afterAutospacing="1"/>
      <w:jc w:val="left"/>
    </w:pPr>
    <w:rPr>
      <w:rFonts w:ascii="Times New Roman CYR" w:hAnsi="Times New Roman CYR"/>
    </w:rPr>
  </w:style>
  <w:style w:type="character" w:customStyle="1" w:styleId="xl1260">
    <w:name w:val="xl126"/>
    <w:basedOn w:val="11"/>
    <w:link w:val="xl126"/>
    <w:rPr>
      <w:rFonts w:ascii="Times New Roman CYR" w:hAnsi="Times New Roman CYR"/>
      <w:sz w:val="28"/>
    </w:rPr>
  </w:style>
  <w:style w:type="paragraph" w:customStyle="1" w:styleId="xl158">
    <w:name w:val="xl158"/>
    <w:basedOn w:val="a"/>
    <w:link w:val="xl1580"/>
    <w:pPr>
      <w:spacing w:beforeAutospacing="1" w:afterAutospacing="1"/>
      <w:jc w:val="left"/>
    </w:pPr>
    <w:rPr>
      <w:rFonts w:ascii="Times New Roman" w:hAnsi="Times New Roman"/>
    </w:rPr>
  </w:style>
  <w:style w:type="character" w:customStyle="1" w:styleId="xl1580">
    <w:name w:val="xl158"/>
    <w:basedOn w:val="11"/>
    <w:link w:val="xl158"/>
    <w:rPr>
      <w:rFonts w:ascii="Times New Roman" w:hAnsi="Times New Roman"/>
      <w:sz w:val="28"/>
    </w:rPr>
  </w:style>
  <w:style w:type="paragraph" w:customStyle="1" w:styleId="xl133">
    <w:name w:val="xl133"/>
    <w:basedOn w:val="a"/>
    <w:link w:val="xl1330"/>
    <w:pPr>
      <w:spacing w:beforeAutospacing="1" w:afterAutospacing="1"/>
      <w:jc w:val="left"/>
    </w:pPr>
    <w:rPr>
      <w:rFonts w:ascii="Times New Roman" w:hAnsi="Times New Roman"/>
      <w:b/>
    </w:rPr>
  </w:style>
  <w:style w:type="character" w:customStyle="1" w:styleId="xl1330">
    <w:name w:val="xl133"/>
    <w:basedOn w:val="11"/>
    <w:link w:val="xl133"/>
    <w:rPr>
      <w:rFonts w:ascii="Times New Roman" w:hAnsi="Times New Roman"/>
      <w:b/>
      <w:sz w:val="28"/>
    </w:rPr>
  </w:style>
  <w:style w:type="paragraph" w:customStyle="1" w:styleId="xl112">
    <w:name w:val="xl112"/>
    <w:basedOn w:val="a"/>
    <w:link w:val="xl1120"/>
    <w:pPr>
      <w:spacing w:beforeAutospacing="1" w:afterAutospacing="1"/>
      <w:jc w:val="left"/>
    </w:pPr>
    <w:rPr>
      <w:rFonts w:ascii="Times New Roman" w:hAnsi="Times New Roman"/>
    </w:rPr>
  </w:style>
  <w:style w:type="character" w:customStyle="1" w:styleId="xl1120">
    <w:name w:val="xl112"/>
    <w:basedOn w:val="11"/>
    <w:link w:val="xl112"/>
    <w:rPr>
      <w:rFonts w:ascii="Times New Roman" w:hAnsi="Times New Roman"/>
      <w:sz w:val="28"/>
    </w:rPr>
  </w:style>
  <w:style w:type="paragraph" w:customStyle="1" w:styleId="afa">
    <w:name w:val="Таб_заг"/>
    <w:basedOn w:val="afb"/>
    <w:link w:val="afc"/>
    <w:pPr>
      <w:jc w:val="center"/>
    </w:pPr>
    <w:rPr>
      <w:sz w:val="24"/>
    </w:rPr>
  </w:style>
  <w:style w:type="character" w:customStyle="1" w:styleId="afc">
    <w:name w:val="Таб_заг"/>
    <w:basedOn w:val="afd"/>
    <w:link w:val="afa"/>
    <w:rPr>
      <w:rFonts w:ascii="Calibri" w:hAnsi="Calibri"/>
      <w:sz w:val="24"/>
    </w:rPr>
  </w:style>
  <w:style w:type="paragraph" w:styleId="91">
    <w:name w:val="toc 9"/>
    <w:next w:val="a"/>
    <w:link w:val="92"/>
    <w:uiPriority w:val="39"/>
    <w:pPr>
      <w:ind w:left="1600"/>
    </w:pPr>
    <w:rPr>
      <w:sz w:val="28"/>
    </w:rPr>
  </w:style>
  <w:style w:type="character" w:customStyle="1" w:styleId="92">
    <w:name w:val="Оглавление 9 Знак"/>
    <w:link w:val="91"/>
    <w:rPr>
      <w:sz w:val="28"/>
    </w:rPr>
  </w:style>
  <w:style w:type="paragraph" w:customStyle="1" w:styleId="xl75">
    <w:name w:val="xl75"/>
    <w:basedOn w:val="a"/>
    <w:link w:val="xl750"/>
    <w:pPr>
      <w:spacing w:beforeAutospacing="1" w:afterAutospacing="1"/>
      <w:jc w:val="center"/>
    </w:pPr>
    <w:rPr>
      <w:rFonts w:ascii="Times New Roman" w:hAnsi="Times New Roman"/>
    </w:rPr>
  </w:style>
  <w:style w:type="character" w:customStyle="1" w:styleId="xl750">
    <w:name w:val="xl75"/>
    <w:basedOn w:val="11"/>
    <w:link w:val="xl75"/>
    <w:rPr>
      <w:rFonts w:ascii="Times New Roman" w:hAnsi="Times New Roman"/>
      <w:sz w:val="28"/>
    </w:rPr>
  </w:style>
  <w:style w:type="paragraph" w:customStyle="1" w:styleId="1fd">
    <w:name w:val="Выделение1"/>
    <w:link w:val="1fe"/>
    <w:rPr>
      <w:rFonts w:ascii="Times New Roman" w:hAnsi="Times New Roman"/>
      <w:b/>
      <w:i/>
      <w:spacing w:val="10"/>
      <w:sz w:val="20"/>
    </w:rPr>
  </w:style>
  <w:style w:type="character" w:customStyle="1" w:styleId="1fe">
    <w:name w:val="Выделение1"/>
    <w:link w:val="1fd"/>
    <w:rPr>
      <w:rFonts w:ascii="Times New Roman" w:hAnsi="Times New Roman"/>
      <w:b/>
      <w:i/>
      <w:spacing w:val="10"/>
      <w:sz w:val="20"/>
    </w:rPr>
  </w:style>
  <w:style w:type="paragraph" w:customStyle="1" w:styleId="xl124">
    <w:name w:val="xl124"/>
    <w:basedOn w:val="a"/>
    <w:link w:val="xl1240"/>
    <w:pPr>
      <w:spacing w:beforeAutospacing="1" w:afterAutospacing="1"/>
      <w:jc w:val="center"/>
    </w:pPr>
    <w:rPr>
      <w:rFonts w:ascii="Times New Roman" w:hAnsi="Times New Roman"/>
      <w:b/>
    </w:rPr>
  </w:style>
  <w:style w:type="character" w:customStyle="1" w:styleId="xl1240">
    <w:name w:val="xl124"/>
    <w:basedOn w:val="11"/>
    <w:link w:val="xl124"/>
    <w:rPr>
      <w:rFonts w:ascii="Times New Roman" w:hAnsi="Times New Roman"/>
      <w:b/>
      <w:sz w:val="28"/>
    </w:rPr>
  </w:style>
  <w:style w:type="paragraph" w:customStyle="1" w:styleId="ConsPlusNonformat1">
    <w:name w:val="ConsPlusNonformat Знак"/>
    <w:link w:val="ConsPlusNonformat2"/>
    <w:rPr>
      <w:rFonts w:ascii="Courier New" w:hAnsi="Courier New"/>
      <w:sz w:val="20"/>
    </w:rPr>
  </w:style>
  <w:style w:type="character" w:customStyle="1" w:styleId="ConsPlusNonformat2">
    <w:name w:val="ConsPlusNonformat Знак"/>
    <w:link w:val="ConsPlusNonformat1"/>
    <w:rPr>
      <w:rFonts w:ascii="Courier New" w:hAnsi="Courier New"/>
      <w:sz w:val="20"/>
    </w:rPr>
  </w:style>
  <w:style w:type="paragraph" w:customStyle="1" w:styleId="xl159">
    <w:name w:val="xl159"/>
    <w:basedOn w:val="a"/>
    <w:link w:val="xl1590"/>
    <w:pPr>
      <w:spacing w:beforeAutospacing="1" w:afterAutospacing="1"/>
      <w:jc w:val="left"/>
    </w:pPr>
    <w:rPr>
      <w:rFonts w:ascii="Times New Roman" w:hAnsi="Times New Roman"/>
    </w:rPr>
  </w:style>
  <w:style w:type="character" w:customStyle="1" w:styleId="xl1590">
    <w:name w:val="xl159"/>
    <w:basedOn w:val="11"/>
    <w:link w:val="xl159"/>
    <w:rPr>
      <w:rFonts w:ascii="Times New Roman" w:hAnsi="Times New Roman"/>
      <w:sz w:val="28"/>
    </w:rPr>
  </w:style>
  <w:style w:type="paragraph" w:customStyle="1" w:styleId="ConsPlusTitle">
    <w:name w:val="ConsPlusTitle"/>
    <w:link w:val="ConsPlusTitle0"/>
    <w:rPr>
      <w:rFonts w:ascii="Arial" w:hAnsi="Arial"/>
      <w:b/>
      <w:sz w:val="20"/>
    </w:rPr>
  </w:style>
  <w:style w:type="character" w:customStyle="1" w:styleId="ConsPlusTitle0">
    <w:name w:val="ConsPlusTitle"/>
    <w:link w:val="ConsPlusTitle"/>
    <w:rPr>
      <w:rFonts w:ascii="Arial" w:hAnsi="Arial"/>
      <w:b/>
      <w:sz w:val="20"/>
    </w:rPr>
  </w:style>
  <w:style w:type="paragraph" w:customStyle="1" w:styleId="xl136">
    <w:name w:val="xl136"/>
    <w:basedOn w:val="a"/>
    <w:link w:val="xl1360"/>
    <w:pPr>
      <w:spacing w:beforeAutospacing="1" w:afterAutospacing="1"/>
      <w:jc w:val="left"/>
    </w:pPr>
    <w:rPr>
      <w:rFonts w:ascii="Times New Roman" w:hAnsi="Times New Roman"/>
    </w:rPr>
  </w:style>
  <w:style w:type="character" w:customStyle="1" w:styleId="xl1360">
    <w:name w:val="xl136"/>
    <w:basedOn w:val="11"/>
    <w:link w:val="xl136"/>
    <w:rPr>
      <w:rFonts w:ascii="Times New Roman" w:hAnsi="Times New Roman"/>
      <w:sz w:val="28"/>
    </w:rPr>
  </w:style>
  <w:style w:type="paragraph" w:customStyle="1" w:styleId="1ff">
    <w:name w:val="Абзац списка1"/>
    <w:basedOn w:val="a"/>
    <w:link w:val="1ff0"/>
    <w:pPr>
      <w:widowControl w:val="0"/>
      <w:ind w:left="720"/>
      <w:contextualSpacing/>
      <w:jc w:val="left"/>
    </w:pPr>
    <w:rPr>
      <w:rFonts w:ascii="Times New Roman" w:hAnsi="Times New Roman"/>
      <w:sz w:val="24"/>
    </w:rPr>
  </w:style>
  <w:style w:type="character" w:customStyle="1" w:styleId="1ff0">
    <w:name w:val="Абзац списка1"/>
    <w:basedOn w:val="11"/>
    <w:link w:val="1ff"/>
    <w:rPr>
      <w:rFonts w:ascii="Times New Roman" w:hAnsi="Times New Roman"/>
      <w:sz w:val="24"/>
    </w:rPr>
  </w:style>
  <w:style w:type="paragraph" w:customStyle="1" w:styleId="xl108">
    <w:name w:val="xl108"/>
    <w:basedOn w:val="a"/>
    <w:link w:val="xl1080"/>
    <w:pPr>
      <w:spacing w:beforeAutospacing="1" w:afterAutospacing="1"/>
      <w:jc w:val="center"/>
    </w:pPr>
    <w:rPr>
      <w:rFonts w:ascii="Times New Roman" w:hAnsi="Times New Roman"/>
    </w:rPr>
  </w:style>
  <w:style w:type="character" w:customStyle="1" w:styleId="xl1080">
    <w:name w:val="xl108"/>
    <w:basedOn w:val="11"/>
    <w:link w:val="xl108"/>
    <w:rPr>
      <w:rFonts w:ascii="Times New Roman" w:hAnsi="Times New Roman"/>
      <w:sz w:val="28"/>
    </w:rPr>
  </w:style>
  <w:style w:type="paragraph" w:customStyle="1" w:styleId="1ff1">
    <w:name w:val="Название Знак1"/>
    <w:link w:val="1ff2"/>
    <w:rPr>
      <w:rFonts w:ascii="Cambria" w:hAnsi="Cambria"/>
      <w:spacing w:val="-10"/>
      <w:sz w:val="56"/>
    </w:rPr>
  </w:style>
  <w:style w:type="character" w:customStyle="1" w:styleId="1ff2">
    <w:name w:val="Название Знак1"/>
    <w:link w:val="1ff1"/>
    <w:rPr>
      <w:rFonts w:ascii="Cambria" w:hAnsi="Cambria"/>
      <w:spacing w:val="-10"/>
      <w:sz w:val="56"/>
    </w:rPr>
  </w:style>
  <w:style w:type="paragraph" w:styleId="82">
    <w:name w:val="toc 8"/>
    <w:next w:val="a"/>
    <w:link w:val="83"/>
    <w:uiPriority w:val="39"/>
    <w:pPr>
      <w:ind w:left="1400"/>
    </w:pPr>
    <w:rPr>
      <w:sz w:val="28"/>
    </w:rPr>
  </w:style>
  <w:style w:type="character" w:customStyle="1" w:styleId="83">
    <w:name w:val="Оглавление 8 Знак"/>
    <w:link w:val="82"/>
    <w:rPr>
      <w:sz w:val="28"/>
    </w:rPr>
  </w:style>
  <w:style w:type="paragraph" w:customStyle="1" w:styleId="1ff3">
    <w:name w:val="Тема примечания Знак1"/>
    <w:basedOn w:val="1ff4"/>
    <w:link w:val="1ff5"/>
    <w:rPr>
      <w:b/>
    </w:rPr>
  </w:style>
  <w:style w:type="character" w:customStyle="1" w:styleId="1ff5">
    <w:name w:val="Тема примечания Знак1"/>
    <w:basedOn w:val="1ff6"/>
    <w:link w:val="1ff3"/>
    <w:rPr>
      <w:rFonts w:ascii="Calibri" w:hAnsi="Calibri"/>
      <w:b/>
      <w:sz w:val="20"/>
    </w:rPr>
  </w:style>
  <w:style w:type="paragraph" w:customStyle="1" w:styleId="3d">
    <w:name w:val="Основной шрифт абзаца3"/>
    <w:link w:val="3e"/>
    <w:rPr>
      <w:rFonts w:ascii="Times New Roman" w:hAnsi="Times New Roman"/>
      <w:sz w:val="20"/>
    </w:rPr>
  </w:style>
  <w:style w:type="character" w:customStyle="1" w:styleId="3e">
    <w:name w:val="Основной шрифт абзаца3"/>
    <w:link w:val="3d"/>
    <w:rPr>
      <w:rFonts w:ascii="Times New Roman" w:hAnsi="Times New Roman"/>
      <w:sz w:val="20"/>
    </w:rPr>
  </w:style>
  <w:style w:type="paragraph" w:customStyle="1" w:styleId="1ff7">
    <w:name w:val="Текст выноски Знак1"/>
    <w:link w:val="1ff8"/>
    <w:rPr>
      <w:rFonts w:ascii="Tahoma" w:hAnsi="Tahoma"/>
      <w:sz w:val="16"/>
    </w:rPr>
  </w:style>
  <w:style w:type="character" w:customStyle="1" w:styleId="1ff8">
    <w:name w:val="Текст выноски Знак1"/>
    <w:link w:val="1ff7"/>
    <w:rPr>
      <w:rFonts w:ascii="Tahoma" w:hAnsi="Tahoma"/>
      <w:sz w:val="16"/>
    </w:rPr>
  </w:style>
  <w:style w:type="paragraph" w:customStyle="1" w:styleId="xl118">
    <w:name w:val="xl118"/>
    <w:basedOn w:val="a"/>
    <w:link w:val="xl1180"/>
    <w:pPr>
      <w:spacing w:beforeAutospacing="1" w:afterAutospacing="1"/>
      <w:jc w:val="center"/>
    </w:pPr>
    <w:rPr>
      <w:rFonts w:ascii="Times New Roman" w:hAnsi="Times New Roman"/>
    </w:rPr>
  </w:style>
  <w:style w:type="character" w:customStyle="1" w:styleId="xl1180">
    <w:name w:val="xl118"/>
    <w:basedOn w:val="11"/>
    <w:link w:val="xl118"/>
    <w:rPr>
      <w:rFonts w:ascii="Times New Roman" w:hAnsi="Times New Roman"/>
      <w:sz w:val="28"/>
    </w:rPr>
  </w:style>
  <w:style w:type="paragraph" w:customStyle="1" w:styleId="xl176">
    <w:name w:val="xl176"/>
    <w:basedOn w:val="a"/>
    <w:link w:val="xl1760"/>
    <w:pPr>
      <w:spacing w:beforeAutospacing="1" w:afterAutospacing="1"/>
      <w:jc w:val="left"/>
    </w:pPr>
    <w:rPr>
      <w:rFonts w:ascii="Times New Roman" w:hAnsi="Times New Roman"/>
    </w:rPr>
  </w:style>
  <w:style w:type="character" w:customStyle="1" w:styleId="xl1760">
    <w:name w:val="xl176"/>
    <w:basedOn w:val="11"/>
    <w:link w:val="xl176"/>
    <w:rPr>
      <w:rFonts w:ascii="Times New Roman" w:hAnsi="Times New Roman"/>
      <w:sz w:val="28"/>
    </w:rPr>
  </w:style>
  <w:style w:type="paragraph" w:customStyle="1" w:styleId="1ff9">
    <w:name w:val="Текст Знак1"/>
    <w:basedOn w:val="19"/>
    <w:link w:val="1ffa"/>
    <w:rPr>
      <w:rFonts w:ascii="Courier New" w:hAnsi="Courier New"/>
    </w:rPr>
  </w:style>
  <w:style w:type="character" w:customStyle="1" w:styleId="1ffa">
    <w:name w:val="Текст Знак1"/>
    <w:basedOn w:val="1b"/>
    <w:link w:val="1ff9"/>
    <w:rPr>
      <w:rFonts w:ascii="Courier New" w:hAnsi="Courier New"/>
      <w:sz w:val="20"/>
    </w:rPr>
  </w:style>
  <w:style w:type="paragraph" w:customStyle="1" w:styleId="xl162">
    <w:name w:val="xl162"/>
    <w:basedOn w:val="a"/>
    <w:link w:val="xl1620"/>
    <w:pPr>
      <w:spacing w:beforeAutospacing="1" w:afterAutospacing="1"/>
      <w:jc w:val="left"/>
    </w:pPr>
    <w:rPr>
      <w:rFonts w:ascii="Times New Roman" w:hAnsi="Times New Roman"/>
      <w:b/>
    </w:rPr>
  </w:style>
  <w:style w:type="character" w:customStyle="1" w:styleId="xl1620">
    <w:name w:val="xl162"/>
    <w:basedOn w:val="11"/>
    <w:link w:val="xl162"/>
    <w:rPr>
      <w:rFonts w:ascii="Times New Roman" w:hAnsi="Times New Roman"/>
      <w:b/>
      <w:sz w:val="28"/>
    </w:rPr>
  </w:style>
  <w:style w:type="paragraph" w:customStyle="1" w:styleId="afe">
    <w:name w:val="Таб_текст Знак"/>
    <w:link w:val="aff"/>
    <w:rPr>
      <w:rFonts w:ascii="Calibri" w:hAnsi="Calibri"/>
    </w:rPr>
  </w:style>
  <w:style w:type="character" w:customStyle="1" w:styleId="aff">
    <w:name w:val="Таб_текст Знак"/>
    <w:link w:val="afe"/>
    <w:rPr>
      <w:rFonts w:ascii="Calibri" w:hAnsi="Calibri"/>
    </w:rPr>
  </w:style>
  <w:style w:type="paragraph" w:customStyle="1" w:styleId="xl103">
    <w:name w:val="xl103"/>
    <w:basedOn w:val="a"/>
    <w:link w:val="xl1030"/>
    <w:pPr>
      <w:spacing w:beforeAutospacing="1" w:afterAutospacing="1"/>
      <w:jc w:val="center"/>
    </w:pPr>
    <w:rPr>
      <w:rFonts w:ascii="Times New Roman" w:hAnsi="Times New Roman"/>
      <w:b/>
    </w:rPr>
  </w:style>
  <w:style w:type="character" w:customStyle="1" w:styleId="xl1030">
    <w:name w:val="xl103"/>
    <w:basedOn w:val="11"/>
    <w:link w:val="xl103"/>
    <w:rPr>
      <w:rFonts w:ascii="Times New Roman" w:hAnsi="Times New Roman"/>
      <w:b/>
      <w:sz w:val="28"/>
    </w:rPr>
  </w:style>
  <w:style w:type="paragraph" w:customStyle="1" w:styleId="font8">
    <w:name w:val="font8"/>
    <w:basedOn w:val="a"/>
    <w:link w:val="font80"/>
    <w:pPr>
      <w:spacing w:beforeAutospacing="1" w:afterAutospacing="1"/>
      <w:jc w:val="left"/>
    </w:pPr>
    <w:rPr>
      <w:rFonts w:ascii="Times New Roman" w:hAnsi="Times New Roman"/>
      <w:sz w:val="18"/>
    </w:rPr>
  </w:style>
  <w:style w:type="character" w:customStyle="1" w:styleId="font80">
    <w:name w:val="font8"/>
    <w:basedOn w:val="11"/>
    <w:link w:val="font8"/>
    <w:rPr>
      <w:rFonts w:ascii="Times New Roman" w:hAnsi="Times New Roman"/>
      <w:sz w:val="18"/>
    </w:rPr>
  </w:style>
  <w:style w:type="paragraph" w:customStyle="1" w:styleId="1ffb">
    <w:name w:val="Схема документа Знак1"/>
    <w:basedOn w:val="19"/>
    <w:link w:val="1ffc"/>
    <w:rPr>
      <w:rFonts w:ascii="Tahoma" w:hAnsi="Tahoma"/>
      <w:sz w:val="16"/>
    </w:rPr>
  </w:style>
  <w:style w:type="character" w:customStyle="1" w:styleId="1ffc">
    <w:name w:val="Схема документа Знак1"/>
    <w:basedOn w:val="1b"/>
    <w:link w:val="1ffb"/>
    <w:rPr>
      <w:rFonts w:ascii="Tahoma" w:hAnsi="Tahoma"/>
      <w:sz w:val="16"/>
    </w:rPr>
  </w:style>
  <w:style w:type="paragraph" w:customStyle="1" w:styleId="xl127">
    <w:name w:val="xl127"/>
    <w:basedOn w:val="a"/>
    <w:link w:val="xl1270"/>
    <w:pPr>
      <w:spacing w:beforeAutospacing="1" w:afterAutospacing="1"/>
      <w:jc w:val="left"/>
    </w:pPr>
    <w:rPr>
      <w:rFonts w:ascii="Times New Roman" w:hAnsi="Times New Roman"/>
    </w:rPr>
  </w:style>
  <w:style w:type="character" w:customStyle="1" w:styleId="xl1270">
    <w:name w:val="xl127"/>
    <w:basedOn w:val="11"/>
    <w:link w:val="xl127"/>
    <w:rPr>
      <w:rFonts w:ascii="Times New Roman" w:hAnsi="Times New Roman"/>
      <w:sz w:val="28"/>
    </w:rPr>
  </w:style>
  <w:style w:type="paragraph" w:customStyle="1" w:styleId="xl130">
    <w:name w:val="xl130"/>
    <w:basedOn w:val="a"/>
    <w:link w:val="xl1300"/>
    <w:pPr>
      <w:spacing w:beforeAutospacing="1" w:afterAutospacing="1"/>
      <w:jc w:val="left"/>
    </w:pPr>
    <w:rPr>
      <w:rFonts w:ascii="Times New Roman" w:hAnsi="Times New Roman"/>
      <w:b/>
    </w:rPr>
  </w:style>
  <w:style w:type="character" w:customStyle="1" w:styleId="xl1300">
    <w:name w:val="xl130"/>
    <w:basedOn w:val="11"/>
    <w:link w:val="xl130"/>
    <w:rPr>
      <w:rFonts w:ascii="Times New Roman" w:hAnsi="Times New Roman"/>
      <w:b/>
      <w:sz w:val="28"/>
    </w:rPr>
  </w:style>
  <w:style w:type="paragraph" w:styleId="3f">
    <w:name w:val="Body Text 3"/>
    <w:basedOn w:val="a"/>
    <w:link w:val="3f0"/>
    <w:pPr>
      <w:spacing w:after="120"/>
      <w:jc w:val="left"/>
    </w:pPr>
    <w:rPr>
      <w:rFonts w:ascii="Calibri" w:hAnsi="Calibri"/>
      <w:sz w:val="16"/>
    </w:rPr>
  </w:style>
  <w:style w:type="character" w:customStyle="1" w:styleId="3f0">
    <w:name w:val="Основной текст 3 Знак"/>
    <w:basedOn w:val="11"/>
    <w:link w:val="3f"/>
    <w:rPr>
      <w:rFonts w:ascii="Calibri" w:hAnsi="Calibri"/>
      <w:sz w:val="16"/>
    </w:rPr>
  </w:style>
  <w:style w:type="paragraph" w:customStyle="1" w:styleId="1ff4">
    <w:name w:val="Текст примечания Знак1"/>
    <w:basedOn w:val="19"/>
    <w:link w:val="1ff6"/>
    <w:rPr>
      <w:rFonts w:ascii="Calibri" w:hAnsi="Calibri"/>
    </w:rPr>
  </w:style>
  <w:style w:type="character" w:customStyle="1" w:styleId="1ff6">
    <w:name w:val="Текст примечания Знак1"/>
    <w:basedOn w:val="1b"/>
    <w:link w:val="1ff4"/>
    <w:rPr>
      <w:rFonts w:ascii="Calibri" w:hAnsi="Calibri"/>
      <w:sz w:val="20"/>
    </w:rPr>
  </w:style>
  <w:style w:type="paragraph" w:styleId="aff0">
    <w:name w:val="Body Text Indent"/>
    <w:basedOn w:val="a"/>
    <w:link w:val="aff1"/>
    <w:pPr>
      <w:ind w:firstLine="709"/>
    </w:pPr>
    <w:rPr>
      <w:rFonts w:ascii="Times New Roman" w:hAnsi="Times New Roman"/>
    </w:rPr>
  </w:style>
  <w:style w:type="character" w:customStyle="1" w:styleId="aff1">
    <w:name w:val="Основной текст с отступом Знак"/>
    <w:basedOn w:val="11"/>
    <w:link w:val="aff0"/>
    <w:rPr>
      <w:rFonts w:ascii="Times New Roman" w:hAnsi="Times New Roman"/>
      <w:sz w:val="28"/>
    </w:rPr>
  </w:style>
  <w:style w:type="paragraph" w:customStyle="1" w:styleId="xl95">
    <w:name w:val="xl95"/>
    <w:basedOn w:val="a"/>
    <w:link w:val="xl950"/>
    <w:pPr>
      <w:spacing w:beforeAutospacing="1" w:afterAutospacing="1"/>
      <w:jc w:val="left"/>
    </w:pPr>
    <w:rPr>
      <w:rFonts w:ascii="Times New Roman" w:hAnsi="Times New Roman"/>
    </w:rPr>
  </w:style>
  <w:style w:type="character" w:customStyle="1" w:styleId="xl950">
    <w:name w:val="xl95"/>
    <w:basedOn w:val="11"/>
    <w:link w:val="xl95"/>
    <w:rPr>
      <w:rFonts w:ascii="Times New Roman" w:hAnsi="Times New Roman"/>
      <w:sz w:val="28"/>
    </w:rPr>
  </w:style>
  <w:style w:type="paragraph" w:customStyle="1" w:styleId="1ffd">
    <w:name w:val="Номер страницы1"/>
    <w:basedOn w:val="19"/>
    <w:link w:val="1ffe"/>
  </w:style>
  <w:style w:type="character" w:customStyle="1" w:styleId="1ffe">
    <w:name w:val="Номер страницы1"/>
    <w:basedOn w:val="1b"/>
    <w:link w:val="1ffd"/>
    <w:rPr>
      <w:rFonts w:ascii="Times New Roman" w:hAnsi="Times New Roman"/>
      <w:sz w:val="20"/>
    </w:rPr>
  </w:style>
  <w:style w:type="paragraph" w:customStyle="1" w:styleId="aff2">
    <w:name w:val="Таб_текст"/>
    <w:basedOn w:val="afb"/>
    <w:link w:val="aff3"/>
    <w:pPr>
      <w:jc w:val="left"/>
    </w:pPr>
    <w:rPr>
      <w:sz w:val="24"/>
    </w:rPr>
  </w:style>
  <w:style w:type="character" w:customStyle="1" w:styleId="aff3">
    <w:name w:val="Таб_текст"/>
    <w:basedOn w:val="afd"/>
    <w:link w:val="aff2"/>
    <w:rPr>
      <w:rFonts w:ascii="Calibri" w:hAnsi="Calibri"/>
      <w:sz w:val="24"/>
    </w:rPr>
  </w:style>
  <w:style w:type="paragraph" w:customStyle="1" w:styleId="xl106">
    <w:name w:val="xl106"/>
    <w:basedOn w:val="a"/>
    <w:link w:val="xl1060"/>
    <w:pPr>
      <w:spacing w:beforeAutospacing="1" w:afterAutospacing="1"/>
    </w:pPr>
    <w:rPr>
      <w:rFonts w:ascii="Times New Roman" w:hAnsi="Times New Roman"/>
    </w:rPr>
  </w:style>
  <w:style w:type="character" w:customStyle="1" w:styleId="xl1060">
    <w:name w:val="xl106"/>
    <w:basedOn w:val="11"/>
    <w:link w:val="xl106"/>
    <w:rPr>
      <w:rFonts w:ascii="Times New Roman" w:hAnsi="Times New Roman"/>
      <w:sz w:val="28"/>
    </w:rPr>
  </w:style>
  <w:style w:type="paragraph" w:styleId="53">
    <w:name w:val="toc 5"/>
    <w:next w:val="a"/>
    <w:link w:val="54"/>
    <w:uiPriority w:val="39"/>
    <w:pPr>
      <w:ind w:left="800"/>
    </w:pPr>
    <w:rPr>
      <w:sz w:val="28"/>
    </w:rPr>
  </w:style>
  <w:style w:type="character" w:customStyle="1" w:styleId="54">
    <w:name w:val="Оглавление 5 Знак"/>
    <w:link w:val="53"/>
    <w:rPr>
      <w:sz w:val="28"/>
    </w:rPr>
  </w:style>
  <w:style w:type="paragraph" w:customStyle="1" w:styleId="xl87">
    <w:name w:val="xl87"/>
    <w:basedOn w:val="a"/>
    <w:link w:val="xl870"/>
    <w:pPr>
      <w:spacing w:beforeAutospacing="1" w:afterAutospacing="1"/>
      <w:jc w:val="center"/>
    </w:pPr>
    <w:rPr>
      <w:rFonts w:ascii="Times New Roman" w:hAnsi="Times New Roman"/>
    </w:rPr>
  </w:style>
  <w:style w:type="character" w:customStyle="1" w:styleId="xl870">
    <w:name w:val="xl87"/>
    <w:basedOn w:val="11"/>
    <w:link w:val="xl87"/>
    <w:rPr>
      <w:rFonts w:ascii="Times New Roman" w:hAnsi="Times New Roman"/>
      <w:sz w:val="28"/>
    </w:rPr>
  </w:style>
  <w:style w:type="paragraph" w:customStyle="1" w:styleId="xl110">
    <w:name w:val="xl110"/>
    <w:basedOn w:val="a"/>
    <w:link w:val="xl1100"/>
    <w:pPr>
      <w:spacing w:beforeAutospacing="1" w:afterAutospacing="1"/>
      <w:jc w:val="left"/>
    </w:pPr>
    <w:rPr>
      <w:rFonts w:ascii="Times New Roman" w:hAnsi="Times New Roman"/>
    </w:rPr>
  </w:style>
  <w:style w:type="character" w:customStyle="1" w:styleId="xl1100">
    <w:name w:val="xl110"/>
    <w:basedOn w:val="11"/>
    <w:link w:val="xl110"/>
    <w:rPr>
      <w:rFonts w:ascii="Times New Roman" w:hAnsi="Times New Roman"/>
      <w:sz w:val="28"/>
    </w:rPr>
  </w:style>
  <w:style w:type="paragraph" w:customStyle="1" w:styleId="QuoteChar">
    <w:name w:val="Quote Char"/>
    <w:link w:val="QuoteChar0"/>
    <w:rPr>
      <w:rFonts w:ascii="Calibri" w:hAnsi="Calibri"/>
      <w:i/>
      <w:sz w:val="20"/>
    </w:rPr>
  </w:style>
  <w:style w:type="character" w:customStyle="1" w:styleId="QuoteChar0">
    <w:name w:val="Quote Char"/>
    <w:link w:val="QuoteChar"/>
    <w:rPr>
      <w:rFonts w:ascii="Calibri" w:hAnsi="Calibri"/>
      <w:i/>
      <w:sz w:val="20"/>
    </w:rPr>
  </w:style>
  <w:style w:type="paragraph" w:customStyle="1" w:styleId="xl82">
    <w:name w:val="xl82"/>
    <w:basedOn w:val="a"/>
    <w:link w:val="xl820"/>
    <w:pPr>
      <w:spacing w:beforeAutospacing="1" w:afterAutospacing="1"/>
      <w:jc w:val="center"/>
    </w:pPr>
    <w:rPr>
      <w:rFonts w:ascii="Times New Roman" w:hAnsi="Times New Roman"/>
    </w:rPr>
  </w:style>
  <w:style w:type="character" w:customStyle="1" w:styleId="xl820">
    <w:name w:val="xl82"/>
    <w:basedOn w:val="11"/>
    <w:link w:val="xl82"/>
    <w:rPr>
      <w:rFonts w:ascii="Times New Roman" w:hAnsi="Times New Roman"/>
      <w:sz w:val="28"/>
    </w:rPr>
  </w:style>
  <w:style w:type="paragraph" w:customStyle="1" w:styleId="xl114">
    <w:name w:val="xl114"/>
    <w:basedOn w:val="a"/>
    <w:link w:val="xl1140"/>
    <w:pPr>
      <w:spacing w:beforeAutospacing="1" w:afterAutospacing="1"/>
      <w:jc w:val="left"/>
    </w:pPr>
    <w:rPr>
      <w:rFonts w:ascii="Times New Roman" w:hAnsi="Times New Roman"/>
    </w:rPr>
  </w:style>
  <w:style w:type="character" w:customStyle="1" w:styleId="xl1140">
    <w:name w:val="xl114"/>
    <w:basedOn w:val="11"/>
    <w:link w:val="xl114"/>
    <w:rPr>
      <w:rFonts w:ascii="Times New Roman" w:hAnsi="Times New Roman"/>
      <w:sz w:val="28"/>
    </w:rPr>
  </w:style>
  <w:style w:type="paragraph" w:customStyle="1" w:styleId="xl165">
    <w:name w:val="xl165"/>
    <w:basedOn w:val="a"/>
    <w:link w:val="xl1650"/>
    <w:pPr>
      <w:spacing w:beforeAutospacing="1" w:afterAutospacing="1"/>
      <w:jc w:val="center"/>
    </w:pPr>
    <w:rPr>
      <w:rFonts w:ascii="Times New Roman" w:hAnsi="Times New Roman"/>
      <w:b/>
    </w:rPr>
  </w:style>
  <w:style w:type="character" w:customStyle="1" w:styleId="xl1650">
    <w:name w:val="xl165"/>
    <w:basedOn w:val="11"/>
    <w:link w:val="xl165"/>
    <w:rPr>
      <w:rFonts w:ascii="Times New Roman" w:hAnsi="Times New Roman"/>
      <w:b/>
      <w:sz w:val="28"/>
    </w:rPr>
  </w:style>
  <w:style w:type="paragraph" w:customStyle="1" w:styleId="aff4">
    <w:name w:val="Название Знак"/>
    <w:basedOn w:val="19"/>
    <w:link w:val="aff5"/>
    <w:rPr>
      <w:rFonts w:ascii="Cambria" w:hAnsi="Cambria"/>
      <w:b/>
      <w:sz w:val="32"/>
    </w:rPr>
  </w:style>
  <w:style w:type="character" w:customStyle="1" w:styleId="aff5">
    <w:name w:val="Название Знак"/>
    <w:basedOn w:val="1b"/>
    <w:link w:val="aff4"/>
    <w:rPr>
      <w:rFonts w:ascii="Cambria" w:hAnsi="Cambria"/>
      <w:b/>
      <w:sz w:val="32"/>
    </w:rPr>
  </w:style>
  <w:style w:type="paragraph" w:customStyle="1" w:styleId="xl150">
    <w:name w:val="xl150"/>
    <w:basedOn w:val="a"/>
    <w:link w:val="xl1500"/>
    <w:pPr>
      <w:spacing w:beforeAutospacing="1" w:afterAutospacing="1"/>
      <w:jc w:val="left"/>
    </w:pPr>
    <w:rPr>
      <w:rFonts w:ascii="Times New Roman" w:hAnsi="Times New Roman"/>
    </w:rPr>
  </w:style>
  <w:style w:type="character" w:customStyle="1" w:styleId="xl1500">
    <w:name w:val="xl150"/>
    <w:basedOn w:val="11"/>
    <w:link w:val="xl150"/>
    <w:rPr>
      <w:rFonts w:ascii="Times New Roman" w:hAnsi="Times New Roman"/>
      <w:sz w:val="28"/>
    </w:rPr>
  </w:style>
  <w:style w:type="paragraph" w:customStyle="1" w:styleId="xl163">
    <w:name w:val="xl163"/>
    <w:basedOn w:val="a"/>
    <w:link w:val="xl1630"/>
    <w:pPr>
      <w:spacing w:beforeAutospacing="1" w:afterAutospacing="1"/>
      <w:jc w:val="left"/>
    </w:pPr>
    <w:rPr>
      <w:rFonts w:ascii="Times New Roman" w:hAnsi="Times New Roman"/>
      <w:b/>
    </w:rPr>
  </w:style>
  <w:style w:type="character" w:customStyle="1" w:styleId="xl1630">
    <w:name w:val="xl163"/>
    <w:basedOn w:val="11"/>
    <w:link w:val="xl163"/>
    <w:rPr>
      <w:rFonts w:ascii="Times New Roman" w:hAnsi="Times New Roman"/>
      <w:b/>
      <w:sz w:val="28"/>
    </w:rPr>
  </w:style>
  <w:style w:type="paragraph" w:customStyle="1" w:styleId="26">
    <w:name w:val="Основной шрифт абзаца2"/>
    <w:link w:val="28"/>
    <w:rPr>
      <w:rFonts w:ascii="Calibri" w:hAnsi="Calibri"/>
      <w:sz w:val="20"/>
    </w:rPr>
  </w:style>
  <w:style w:type="character" w:customStyle="1" w:styleId="28">
    <w:name w:val="Основной шрифт абзаца2"/>
    <w:link w:val="26"/>
    <w:rPr>
      <w:rFonts w:ascii="Calibri" w:hAnsi="Calibri"/>
      <w:sz w:val="20"/>
    </w:rPr>
  </w:style>
  <w:style w:type="paragraph" w:customStyle="1" w:styleId="2fa">
    <w:name w:val="Основной текст (2)"/>
    <w:basedOn w:val="a"/>
    <w:link w:val="2fb"/>
    <w:pPr>
      <w:widowControl w:val="0"/>
      <w:spacing w:before="360" w:after="900" w:line="0" w:lineRule="atLeast"/>
      <w:ind w:firstLine="567"/>
      <w:jc w:val="center"/>
    </w:pPr>
    <w:rPr>
      <w:rFonts w:ascii="Calibri" w:hAnsi="Calibri"/>
      <w:sz w:val="26"/>
    </w:rPr>
  </w:style>
  <w:style w:type="character" w:customStyle="1" w:styleId="2fb">
    <w:name w:val="Основной текст (2)"/>
    <w:basedOn w:val="11"/>
    <w:link w:val="2fa"/>
    <w:rPr>
      <w:rFonts w:ascii="Calibri" w:hAnsi="Calibri"/>
      <w:sz w:val="26"/>
    </w:rPr>
  </w:style>
  <w:style w:type="paragraph" w:customStyle="1" w:styleId="xl67">
    <w:name w:val="xl67"/>
    <w:basedOn w:val="a"/>
    <w:link w:val="xl670"/>
    <w:pPr>
      <w:spacing w:beforeAutospacing="1" w:afterAutospacing="1"/>
      <w:jc w:val="left"/>
    </w:pPr>
    <w:rPr>
      <w:rFonts w:ascii="Times New Roman" w:hAnsi="Times New Roman"/>
    </w:rPr>
  </w:style>
  <w:style w:type="character" w:customStyle="1" w:styleId="xl670">
    <w:name w:val="xl67"/>
    <w:basedOn w:val="11"/>
    <w:link w:val="xl67"/>
    <w:rPr>
      <w:rFonts w:ascii="Times New Roman" w:hAnsi="Times New Roman"/>
      <w:sz w:val="28"/>
    </w:rPr>
  </w:style>
  <w:style w:type="paragraph" w:customStyle="1" w:styleId="xl154">
    <w:name w:val="xl154"/>
    <w:basedOn w:val="a"/>
    <w:link w:val="xl1540"/>
    <w:pPr>
      <w:spacing w:beforeAutospacing="1" w:afterAutospacing="1"/>
      <w:jc w:val="right"/>
    </w:pPr>
    <w:rPr>
      <w:rFonts w:ascii="Times New Roman" w:hAnsi="Times New Roman"/>
    </w:rPr>
  </w:style>
  <w:style w:type="character" w:customStyle="1" w:styleId="xl1540">
    <w:name w:val="xl154"/>
    <w:basedOn w:val="11"/>
    <w:link w:val="xl154"/>
    <w:rPr>
      <w:rFonts w:ascii="Times New Roman" w:hAnsi="Times New Roman"/>
      <w:sz w:val="28"/>
    </w:rPr>
  </w:style>
  <w:style w:type="paragraph" w:customStyle="1" w:styleId="63">
    <w:name w:val="Гиперссылка6"/>
    <w:link w:val="64"/>
    <w:rPr>
      <w:rFonts w:ascii="Times New Roman" w:hAnsi="Times New Roman"/>
      <w:color w:val="0000FF"/>
      <w:sz w:val="20"/>
      <w:u w:val="single"/>
    </w:rPr>
  </w:style>
  <w:style w:type="character" w:customStyle="1" w:styleId="64">
    <w:name w:val="Гиперссылка6"/>
    <w:link w:val="63"/>
    <w:rPr>
      <w:rFonts w:ascii="Times New Roman" w:hAnsi="Times New Roman"/>
      <w:color w:val="0000FF"/>
      <w:sz w:val="20"/>
      <w:u w:val="single"/>
    </w:rPr>
  </w:style>
  <w:style w:type="paragraph" w:customStyle="1" w:styleId="xl123">
    <w:name w:val="xl123"/>
    <w:basedOn w:val="a"/>
    <w:link w:val="xl1230"/>
    <w:pPr>
      <w:spacing w:beforeAutospacing="1" w:afterAutospacing="1"/>
      <w:jc w:val="center"/>
    </w:pPr>
    <w:rPr>
      <w:rFonts w:ascii="Times New Roman" w:hAnsi="Times New Roman"/>
      <w:b/>
    </w:rPr>
  </w:style>
  <w:style w:type="character" w:customStyle="1" w:styleId="xl1230">
    <w:name w:val="xl123"/>
    <w:basedOn w:val="11"/>
    <w:link w:val="xl123"/>
    <w:rPr>
      <w:rFonts w:ascii="Times New Roman" w:hAnsi="Times New Roman"/>
      <w:b/>
      <w:sz w:val="28"/>
    </w:rPr>
  </w:style>
  <w:style w:type="paragraph" w:customStyle="1" w:styleId="xl90">
    <w:name w:val="xl90"/>
    <w:basedOn w:val="a"/>
    <w:link w:val="xl900"/>
    <w:pPr>
      <w:spacing w:beforeAutospacing="1" w:afterAutospacing="1"/>
      <w:jc w:val="center"/>
    </w:pPr>
    <w:rPr>
      <w:rFonts w:ascii="Times New Roman" w:hAnsi="Times New Roman"/>
      <w:b/>
    </w:rPr>
  </w:style>
  <w:style w:type="character" w:customStyle="1" w:styleId="xl900">
    <w:name w:val="xl90"/>
    <w:basedOn w:val="11"/>
    <w:link w:val="xl90"/>
    <w:rPr>
      <w:rFonts w:ascii="Times New Roman" w:hAnsi="Times New Roman"/>
      <w:b/>
      <w:sz w:val="28"/>
    </w:rPr>
  </w:style>
  <w:style w:type="paragraph" w:customStyle="1" w:styleId="55">
    <w:name w:val="Основной шрифт абзаца5"/>
    <w:link w:val="56"/>
    <w:rPr>
      <w:rFonts w:ascii="Calibri" w:hAnsi="Calibri"/>
      <w:sz w:val="20"/>
    </w:rPr>
  </w:style>
  <w:style w:type="character" w:customStyle="1" w:styleId="56">
    <w:name w:val="Основной шрифт абзаца5"/>
    <w:link w:val="55"/>
    <w:rPr>
      <w:rFonts w:ascii="Calibri" w:hAnsi="Calibri"/>
      <w:sz w:val="20"/>
    </w:rPr>
  </w:style>
  <w:style w:type="paragraph" w:customStyle="1" w:styleId="3f1">
    <w:name w:val="Слабое выделение3"/>
    <w:link w:val="3f2"/>
    <w:rPr>
      <w:rFonts w:ascii="Calibri" w:hAnsi="Calibri"/>
      <w:i/>
      <w:sz w:val="20"/>
    </w:rPr>
  </w:style>
  <w:style w:type="character" w:customStyle="1" w:styleId="3f2">
    <w:name w:val="Слабое выделение3"/>
    <w:link w:val="3f1"/>
    <w:rPr>
      <w:rFonts w:ascii="Calibri" w:hAnsi="Calibri"/>
      <w:i/>
      <w:sz w:val="20"/>
    </w:rPr>
  </w:style>
  <w:style w:type="paragraph" w:customStyle="1" w:styleId="xl117">
    <w:name w:val="xl117"/>
    <w:basedOn w:val="a"/>
    <w:link w:val="xl1170"/>
    <w:pPr>
      <w:spacing w:beforeAutospacing="1" w:afterAutospacing="1"/>
      <w:jc w:val="left"/>
    </w:pPr>
    <w:rPr>
      <w:rFonts w:ascii="Times New Roman" w:hAnsi="Times New Roman"/>
    </w:rPr>
  </w:style>
  <w:style w:type="character" w:customStyle="1" w:styleId="xl1170">
    <w:name w:val="xl117"/>
    <w:basedOn w:val="11"/>
    <w:link w:val="xl117"/>
    <w:rPr>
      <w:rFonts w:ascii="Times New Roman" w:hAnsi="Times New Roman"/>
      <w:sz w:val="28"/>
    </w:rPr>
  </w:style>
  <w:style w:type="paragraph" w:styleId="aff6">
    <w:name w:val="List Paragraph"/>
    <w:basedOn w:val="a"/>
    <w:link w:val="aff7"/>
    <w:pPr>
      <w:spacing w:after="200" w:line="276" w:lineRule="auto"/>
      <w:ind w:left="720"/>
      <w:contextualSpacing/>
      <w:jc w:val="left"/>
    </w:pPr>
    <w:rPr>
      <w:rFonts w:ascii="Calibri" w:hAnsi="Calibri"/>
      <w:sz w:val="22"/>
    </w:rPr>
  </w:style>
  <w:style w:type="character" w:customStyle="1" w:styleId="aff7">
    <w:name w:val="Абзац списка Знак"/>
    <w:basedOn w:val="11"/>
    <w:link w:val="aff6"/>
    <w:rPr>
      <w:rFonts w:ascii="Calibri" w:hAnsi="Calibri"/>
      <w:sz w:val="22"/>
    </w:rPr>
  </w:style>
  <w:style w:type="paragraph" w:customStyle="1" w:styleId="xl79">
    <w:name w:val="xl79"/>
    <w:basedOn w:val="a"/>
    <w:link w:val="xl790"/>
    <w:pPr>
      <w:spacing w:beforeAutospacing="1" w:afterAutospacing="1"/>
      <w:jc w:val="center"/>
    </w:pPr>
    <w:rPr>
      <w:rFonts w:ascii="Times New Roman" w:hAnsi="Times New Roman"/>
      <w:b/>
    </w:rPr>
  </w:style>
  <w:style w:type="character" w:customStyle="1" w:styleId="xl790">
    <w:name w:val="xl79"/>
    <w:basedOn w:val="11"/>
    <w:link w:val="xl79"/>
    <w:rPr>
      <w:rFonts w:ascii="Times New Roman" w:hAnsi="Times New Roman"/>
      <w:b/>
      <w:sz w:val="28"/>
    </w:rPr>
  </w:style>
  <w:style w:type="paragraph" w:customStyle="1" w:styleId="xl121">
    <w:name w:val="xl121"/>
    <w:basedOn w:val="a"/>
    <w:link w:val="xl1210"/>
    <w:pPr>
      <w:spacing w:beforeAutospacing="1" w:afterAutospacing="1"/>
      <w:jc w:val="left"/>
    </w:pPr>
    <w:rPr>
      <w:rFonts w:ascii="Times New Roman" w:hAnsi="Times New Roman"/>
      <w:b/>
    </w:rPr>
  </w:style>
  <w:style w:type="character" w:customStyle="1" w:styleId="xl1210">
    <w:name w:val="xl121"/>
    <w:basedOn w:val="11"/>
    <w:link w:val="xl121"/>
    <w:rPr>
      <w:rFonts w:ascii="Times New Roman" w:hAnsi="Times New Roman"/>
      <w:b/>
      <w:sz w:val="28"/>
    </w:rPr>
  </w:style>
  <w:style w:type="paragraph" w:customStyle="1" w:styleId="1fff">
    <w:name w:val="Гиперссылка1"/>
    <w:link w:val="1fff0"/>
    <w:rPr>
      <w:color w:val="0000FF"/>
      <w:u w:val="single"/>
    </w:rPr>
  </w:style>
  <w:style w:type="character" w:customStyle="1" w:styleId="1fff0">
    <w:name w:val="Гиперссылка1"/>
    <w:link w:val="1fff"/>
    <w:rPr>
      <w:color w:val="0000FF"/>
      <w:u w:val="single"/>
    </w:rPr>
  </w:style>
  <w:style w:type="paragraph" w:styleId="afb">
    <w:name w:val="No Spacing"/>
    <w:basedOn w:val="a"/>
    <w:link w:val="afd"/>
    <w:rPr>
      <w:rFonts w:ascii="Calibri" w:hAnsi="Calibri"/>
    </w:rPr>
  </w:style>
  <w:style w:type="character" w:customStyle="1" w:styleId="afd">
    <w:name w:val="Без интервала Знак"/>
    <w:basedOn w:val="11"/>
    <w:link w:val="afb"/>
    <w:rPr>
      <w:rFonts w:ascii="Calibri" w:hAnsi="Calibri"/>
      <w:sz w:val="28"/>
    </w:rPr>
  </w:style>
  <w:style w:type="paragraph" w:customStyle="1" w:styleId="xl141">
    <w:name w:val="xl141"/>
    <w:basedOn w:val="a"/>
    <w:link w:val="xl1410"/>
    <w:pPr>
      <w:spacing w:beforeAutospacing="1" w:afterAutospacing="1"/>
      <w:jc w:val="center"/>
    </w:pPr>
    <w:rPr>
      <w:rFonts w:ascii="Times New Roman" w:hAnsi="Times New Roman"/>
      <w:b/>
    </w:rPr>
  </w:style>
  <w:style w:type="character" w:customStyle="1" w:styleId="xl1410">
    <w:name w:val="xl141"/>
    <w:basedOn w:val="11"/>
    <w:link w:val="xl141"/>
    <w:rPr>
      <w:rFonts w:ascii="Times New Roman" w:hAnsi="Times New Roman"/>
      <w:b/>
      <w:sz w:val="28"/>
    </w:rPr>
  </w:style>
  <w:style w:type="paragraph" w:styleId="aff8">
    <w:name w:val="Subtitle"/>
    <w:next w:val="a"/>
    <w:link w:val="aff9"/>
    <w:uiPriority w:val="11"/>
    <w:qFormat/>
    <w:pPr>
      <w:jc w:val="both"/>
    </w:pPr>
    <w:rPr>
      <w:i/>
    </w:rPr>
  </w:style>
  <w:style w:type="character" w:customStyle="1" w:styleId="aff9">
    <w:name w:val="Подзаголовок Знак"/>
    <w:link w:val="aff8"/>
    <w:rPr>
      <w:i/>
    </w:rPr>
  </w:style>
  <w:style w:type="paragraph" w:customStyle="1" w:styleId="xl102">
    <w:name w:val="xl102"/>
    <w:basedOn w:val="a"/>
    <w:link w:val="xl1020"/>
    <w:pPr>
      <w:spacing w:beforeAutospacing="1" w:afterAutospacing="1"/>
      <w:jc w:val="center"/>
    </w:pPr>
    <w:rPr>
      <w:rFonts w:ascii="Times New Roman" w:hAnsi="Times New Roman"/>
    </w:rPr>
  </w:style>
  <w:style w:type="character" w:customStyle="1" w:styleId="xl1020">
    <w:name w:val="xl102"/>
    <w:basedOn w:val="11"/>
    <w:link w:val="xl102"/>
    <w:rPr>
      <w:rFonts w:ascii="Times New Roman" w:hAnsi="Times New Roman"/>
      <w:sz w:val="28"/>
    </w:rPr>
  </w:style>
  <w:style w:type="paragraph" w:customStyle="1" w:styleId="xl73">
    <w:name w:val="xl73"/>
    <w:basedOn w:val="a"/>
    <w:link w:val="xl730"/>
    <w:pPr>
      <w:spacing w:beforeAutospacing="1" w:afterAutospacing="1"/>
      <w:jc w:val="left"/>
    </w:pPr>
    <w:rPr>
      <w:rFonts w:ascii="Times New Roman" w:hAnsi="Times New Roman"/>
    </w:rPr>
  </w:style>
  <w:style w:type="character" w:customStyle="1" w:styleId="xl730">
    <w:name w:val="xl73"/>
    <w:basedOn w:val="11"/>
    <w:link w:val="xl73"/>
    <w:rPr>
      <w:rFonts w:ascii="Times New Roman" w:hAnsi="Times New Roman"/>
      <w:sz w:val="28"/>
    </w:rPr>
  </w:style>
  <w:style w:type="paragraph" w:customStyle="1" w:styleId="xl99">
    <w:name w:val="xl99"/>
    <w:basedOn w:val="a"/>
    <w:link w:val="xl990"/>
    <w:pPr>
      <w:spacing w:beforeAutospacing="1" w:afterAutospacing="1"/>
      <w:jc w:val="left"/>
    </w:pPr>
    <w:rPr>
      <w:rFonts w:ascii="Times New Roman" w:hAnsi="Times New Roman"/>
    </w:rPr>
  </w:style>
  <w:style w:type="character" w:customStyle="1" w:styleId="xl990">
    <w:name w:val="xl99"/>
    <w:basedOn w:val="11"/>
    <w:link w:val="xl99"/>
    <w:rPr>
      <w:rFonts w:ascii="Times New Roman" w:hAnsi="Times New Roman"/>
      <w:sz w:val="28"/>
    </w:rPr>
  </w:style>
  <w:style w:type="paragraph" w:customStyle="1" w:styleId="xl111">
    <w:name w:val="xl111"/>
    <w:basedOn w:val="a"/>
    <w:link w:val="xl1110"/>
    <w:pPr>
      <w:spacing w:beforeAutospacing="1" w:afterAutospacing="1"/>
      <w:jc w:val="left"/>
    </w:pPr>
    <w:rPr>
      <w:rFonts w:ascii="Times New Roman" w:hAnsi="Times New Roman"/>
    </w:rPr>
  </w:style>
  <w:style w:type="character" w:customStyle="1" w:styleId="xl1110">
    <w:name w:val="xl111"/>
    <w:basedOn w:val="11"/>
    <w:link w:val="xl111"/>
    <w:rPr>
      <w:rFonts w:ascii="Times New Roman" w:hAnsi="Times New Roman"/>
      <w:sz w:val="28"/>
    </w:rPr>
  </w:style>
  <w:style w:type="paragraph" w:customStyle="1" w:styleId="HTML1">
    <w:name w:val="Стандартный HTML Знак1"/>
    <w:basedOn w:val="19"/>
    <w:link w:val="HTML10"/>
    <w:rPr>
      <w:rFonts w:ascii="Courier New" w:hAnsi="Courier New"/>
    </w:rPr>
  </w:style>
  <w:style w:type="character" w:customStyle="1" w:styleId="HTML10">
    <w:name w:val="Стандартный HTML Знак1"/>
    <w:basedOn w:val="1b"/>
    <w:link w:val="HTML1"/>
    <w:rPr>
      <w:rFonts w:ascii="Courier New" w:hAnsi="Courier New"/>
      <w:sz w:val="20"/>
    </w:rPr>
  </w:style>
  <w:style w:type="paragraph" w:customStyle="1" w:styleId="2fc">
    <w:name w:val="Гиперссылка2"/>
    <w:link w:val="2fd"/>
    <w:rPr>
      <w:rFonts w:ascii="Calibri" w:hAnsi="Calibri"/>
      <w:color w:val="0000FF"/>
      <w:sz w:val="20"/>
      <w:u w:val="single"/>
    </w:rPr>
  </w:style>
  <w:style w:type="character" w:customStyle="1" w:styleId="2fd">
    <w:name w:val="Гиперссылка2"/>
    <w:link w:val="2fc"/>
    <w:rPr>
      <w:rFonts w:ascii="Calibri" w:hAnsi="Calibri"/>
      <w:color w:val="0000FF"/>
      <w:sz w:val="20"/>
      <w:u w:val="single"/>
    </w:rPr>
  </w:style>
  <w:style w:type="paragraph" w:styleId="3f3">
    <w:name w:val="Body Text Indent 3"/>
    <w:basedOn w:val="a"/>
    <w:link w:val="3f4"/>
    <w:pPr>
      <w:spacing w:after="120"/>
      <w:ind w:left="283"/>
      <w:jc w:val="left"/>
    </w:pPr>
    <w:rPr>
      <w:rFonts w:ascii="Arial" w:hAnsi="Arial"/>
      <w:sz w:val="16"/>
    </w:rPr>
  </w:style>
  <w:style w:type="character" w:customStyle="1" w:styleId="3f4">
    <w:name w:val="Основной текст с отступом 3 Знак"/>
    <w:basedOn w:val="11"/>
    <w:link w:val="3f3"/>
    <w:rPr>
      <w:rFonts w:ascii="Arial" w:hAnsi="Arial"/>
      <w:sz w:val="16"/>
    </w:rPr>
  </w:style>
  <w:style w:type="paragraph" w:customStyle="1" w:styleId="xl160">
    <w:name w:val="xl160"/>
    <w:basedOn w:val="a"/>
    <w:link w:val="xl1600"/>
    <w:pPr>
      <w:spacing w:beforeAutospacing="1" w:afterAutospacing="1"/>
      <w:jc w:val="left"/>
    </w:pPr>
    <w:rPr>
      <w:rFonts w:ascii="Times New Roman" w:hAnsi="Times New Roman"/>
    </w:rPr>
  </w:style>
  <w:style w:type="character" w:customStyle="1" w:styleId="xl1600">
    <w:name w:val="xl160"/>
    <w:basedOn w:val="11"/>
    <w:link w:val="xl160"/>
    <w:rPr>
      <w:rFonts w:ascii="Times New Roman" w:hAnsi="Times New Roman"/>
      <w:sz w:val="28"/>
    </w:rPr>
  </w:style>
  <w:style w:type="paragraph" w:styleId="affa">
    <w:name w:val="Balloon Text"/>
    <w:basedOn w:val="a"/>
    <w:link w:val="affb"/>
    <w:pPr>
      <w:jc w:val="left"/>
    </w:pPr>
    <w:rPr>
      <w:rFonts w:ascii="Tahoma" w:hAnsi="Tahoma"/>
      <w:sz w:val="16"/>
    </w:rPr>
  </w:style>
  <w:style w:type="character" w:customStyle="1" w:styleId="affb">
    <w:name w:val="Текст выноски Знак"/>
    <w:basedOn w:val="11"/>
    <w:link w:val="affa"/>
    <w:rPr>
      <w:rFonts w:ascii="Tahoma" w:hAnsi="Tahoma"/>
      <w:sz w:val="16"/>
    </w:rPr>
  </w:style>
  <w:style w:type="paragraph" w:styleId="affc">
    <w:name w:val="Title"/>
    <w:next w:val="a"/>
    <w:link w:val="2fe"/>
    <w:uiPriority w:val="10"/>
    <w:qFormat/>
    <w:pPr>
      <w:spacing w:before="567" w:after="567"/>
      <w:jc w:val="center"/>
    </w:pPr>
    <w:rPr>
      <w:b/>
      <w:caps/>
      <w:sz w:val="40"/>
    </w:rPr>
  </w:style>
  <w:style w:type="character" w:customStyle="1" w:styleId="2fe">
    <w:name w:val="Название Знак2"/>
    <w:link w:val="affc"/>
    <w:rPr>
      <w:b/>
      <w:caps/>
      <w:sz w:val="40"/>
    </w:rPr>
  </w:style>
  <w:style w:type="character" w:customStyle="1" w:styleId="40">
    <w:name w:val="Заголовок 4 Знак"/>
    <w:link w:val="4"/>
    <w:rPr>
      <w:b/>
    </w:rPr>
  </w:style>
  <w:style w:type="paragraph" w:customStyle="1" w:styleId="xl77">
    <w:name w:val="xl77"/>
    <w:basedOn w:val="a"/>
    <w:link w:val="xl770"/>
    <w:pPr>
      <w:spacing w:beforeAutospacing="1" w:afterAutospacing="1"/>
      <w:jc w:val="left"/>
    </w:pPr>
    <w:rPr>
      <w:rFonts w:ascii="Times New Roman" w:hAnsi="Times New Roman"/>
      <w:b/>
    </w:rPr>
  </w:style>
  <w:style w:type="character" w:customStyle="1" w:styleId="xl770">
    <w:name w:val="xl77"/>
    <w:basedOn w:val="11"/>
    <w:link w:val="xl77"/>
    <w:rPr>
      <w:rFonts w:ascii="Times New Roman" w:hAnsi="Times New Roman"/>
      <w:b/>
      <w:sz w:val="28"/>
    </w:rPr>
  </w:style>
  <w:style w:type="paragraph" w:customStyle="1" w:styleId="xl168">
    <w:name w:val="xl168"/>
    <w:basedOn w:val="a"/>
    <w:link w:val="xl1680"/>
    <w:pPr>
      <w:spacing w:beforeAutospacing="1" w:afterAutospacing="1"/>
      <w:jc w:val="left"/>
    </w:pPr>
    <w:rPr>
      <w:rFonts w:ascii="Times New Roman" w:hAnsi="Times New Roman"/>
      <w:b/>
    </w:rPr>
  </w:style>
  <w:style w:type="character" w:customStyle="1" w:styleId="xl1680">
    <w:name w:val="xl168"/>
    <w:basedOn w:val="11"/>
    <w:link w:val="xl168"/>
    <w:rPr>
      <w:rFonts w:ascii="Times New Roman" w:hAnsi="Times New Roman"/>
      <w:b/>
      <w:sz w:val="28"/>
    </w:rPr>
  </w:style>
  <w:style w:type="paragraph" w:customStyle="1" w:styleId="xl93">
    <w:name w:val="xl93"/>
    <w:basedOn w:val="a"/>
    <w:link w:val="xl930"/>
    <w:pPr>
      <w:spacing w:beforeAutospacing="1" w:afterAutospacing="1"/>
      <w:jc w:val="left"/>
    </w:pPr>
    <w:rPr>
      <w:rFonts w:ascii="Times New Roman" w:hAnsi="Times New Roman"/>
    </w:rPr>
  </w:style>
  <w:style w:type="character" w:customStyle="1" w:styleId="xl930">
    <w:name w:val="xl93"/>
    <w:basedOn w:val="11"/>
    <w:link w:val="xl93"/>
    <w:rPr>
      <w:rFonts w:ascii="Times New Roman" w:hAnsi="Times New Roman"/>
      <w:sz w:val="28"/>
    </w:rPr>
  </w:style>
  <w:style w:type="paragraph" w:customStyle="1" w:styleId="xl155">
    <w:name w:val="xl155"/>
    <w:basedOn w:val="a"/>
    <w:link w:val="xl1550"/>
    <w:pPr>
      <w:spacing w:beforeAutospacing="1" w:afterAutospacing="1"/>
      <w:jc w:val="left"/>
    </w:pPr>
    <w:rPr>
      <w:rFonts w:ascii="Times New Roman" w:hAnsi="Times New Roman"/>
    </w:rPr>
  </w:style>
  <w:style w:type="character" w:customStyle="1" w:styleId="xl1550">
    <w:name w:val="xl155"/>
    <w:basedOn w:val="11"/>
    <w:link w:val="xl155"/>
    <w:rPr>
      <w:rFonts w:ascii="Times New Roman" w:hAnsi="Times New Roman"/>
      <w:sz w:val="28"/>
    </w:rPr>
  </w:style>
  <w:style w:type="paragraph" w:customStyle="1" w:styleId="314">
    <w:name w:val="Основной текст 3 Знак1"/>
    <w:basedOn w:val="19"/>
    <w:link w:val="315"/>
    <w:rPr>
      <w:rFonts w:ascii="Calibri" w:hAnsi="Calibri"/>
      <w:sz w:val="16"/>
    </w:rPr>
  </w:style>
  <w:style w:type="character" w:customStyle="1" w:styleId="315">
    <w:name w:val="Основной текст 3 Знак1"/>
    <w:basedOn w:val="1b"/>
    <w:link w:val="314"/>
    <w:rPr>
      <w:rFonts w:ascii="Calibri" w:hAnsi="Calibri"/>
      <w:sz w:val="16"/>
    </w:rPr>
  </w:style>
  <w:style w:type="paragraph" w:customStyle="1" w:styleId="xl107">
    <w:name w:val="xl107"/>
    <w:basedOn w:val="a"/>
    <w:link w:val="xl1070"/>
    <w:pPr>
      <w:spacing w:beforeAutospacing="1" w:afterAutospacing="1"/>
      <w:jc w:val="left"/>
    </w:pPr>
    <w:rPr>
      <w:rFonts w:ascii="Times New Roman" w:hAnsi="Times New Roman"/>
    </w:rPr>
  </w:style>
  <w:style w:type="character" w:customStyle="1" w:styleId="xl1070">
    <w:name w:val="xl107"/>
    <w:basedOn w:val="11"/>
    <w:link w:val="xl107"/>
    <w:rPr>
      <w:rFonts w:ascii="Times New Roman" w:hAnsi="Times New Roman"/>
      <w:sz w:val="28"/>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link w:val="2CharCharCharCharCharCharCharCharCharCharCharCharCharCharCharChar0"/>
    <w:pPr>
      <w:spacing w:beforeAutospacing="1" w:afterAutospacing="1"/>
      <w:jc w:val="left"/>
    </w:pPr>
    <w:rPr>
      <w:rFonts w:ascii="Tahoma" w:hAnsi="Tahoma"/>
      <w:sz w:val="20"/>
    </w:rPr>
  </w:style>
  <w:style w:type="character"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11"/>
    <w:link w:val="2CharCharCharCharCharCharCharCharCharCharCharCharCharCharCharChar"/>
    <w:rPr>
      <w:rFonts w:ascii="Tahoma" w:hAnsi="Tahoma"/>
      <w:sz w:val="20"/>
    </w:rPr>
  </w:style>
  <w:style w:type="paragraph" w:customStyle="1" w:styleId="xl139">
    <w:name w:val="xl139"/>
    <w:basedOn w:val="a"/>
    <w:link w:val="xl1390"/>
    <w:pPr>
      <w:spacing w:beforeAutospacing="1" w:afterAutospacing="1"/>
      <w:jc w:val="left"/>
    </w:pPr>
    <w:rPr>
      <w:rFonts w:ascii="Times New Roman" w:hAnsi="Times New Roman"/>
      <w:b/>
    </w:rPr>
  </w:style>
  <w:style w:type="character" w:customStyle="1" w:styleId="xl1390">
    <w:name w:val="xl139"/>
    <w:basedOn w:val="11"/>
    <w:link w:val="xl139"/>
    <w:rPr>
      <w:rFonts w:ascii="Times New Roman" w:hAnsi="Times New Roman"/>
      <w:b/>
      <w:sz w:val="28"/>
    </w:rPr>
  </w:style>
  <w:style w:type="character" w:customStyle="1" w:styleId="20">
    <w:name w:val="Заголовок 2 Знак"/>
    <w:link w:val="2"/>
    <w:rPr>
      <w:b/>
      <w:sz w:val="28"/>
    </w:rPr>
  </w:style>
  <w:style w:type="paragraph" w:customStyle="1" w:styleId="affd">
    <w:name w:val="Отчетный"/>
    <w:basedOn w:val="a"/>
    <w:link w:val="affe"/>
    <w:pPr>
      <w:spacing w:after="120" w:line="360" w:lineRule="auto"/>
      <w:ind w:firstLine="720"/>
    </w:pPr>
    <w:rPr>
      <w:rFonts w:ascii="Times New Roman" w:hAnsi="Times New Roman"/>
      <w:sz w:val="26"/>
    </w:rPr>
  </w:style>
  <w:style w:type="character" w:customStyle="1" w:styleId="affe">
    <w:name w:val="Отчетный"/>
    <w:basedOn w:val="11"/>
    <w:link w:val="affd"/>
    <w:rPr>
      <w:rFonts w:ascii="Times New Roman" w:hAnsi="Times New Roman"/>
      <w:sz w:val="26"/>
    </w:rPr>
  </w:style>
  <w:style w:type="paragraph" w:customStyle="1" w:styleId="2ff">
    <w:name w:val="Основной текст (2)_"/>
    <w:link w:val="2ff0"/>
    <w:rPr>
      <w:rFonts w:ascii="Calibri" w:hAnsi="Calibri"/>
      <w:sz w:val="26"/>
      <w:highlight w:val="white"/>
    </w:rPr>
  </w:style>
  <w:style w:type="character" w:customStyle="1" w:styleId="2ff0">
    <w:name w:val="Основной текст (2)_"/>
    <w:link w:val="2ff"/>
    <w:rPr>
      <w:rFonts w:ascii="Calibri" w:hAnsi="Calibri"/>
      <w:sz w:val="26"/>
      <w:highlight w:val="white"/>
    </w:rPr>
  </w:style>
  <w:style w:type="paragraph" w:customStyle="1" w:styleId="1fff1">
    <w:name w:val="Текст концевой сноски Знак1"/>
    <w:basedOn w:val="19"/>
    <w:link w:val="1fff2"/>
    <w:rPr>
      <w:rFonts w:ascii="Calibri" w:hAnsi="Calibri"/>
    </w:rPr>
  </w:style>
  <w:style w:type="character" w:customStyle="1" w:styleId="1fff2">
    <w:name w:val="Текст концевой сноски Знак1"/>
    <w:basedOn w:val="1b"/>
    <w:link w:val="1fff1"/>
    <w:rPr>
      <w:rFonts w:ascii="Calibri" w:hAnsi="Calibri"/>
      <w:sz w:val="20"/>
    </w:rPr>
  </w:style>
  <w:style w:type="paragraph" w:customStyle="1" w:styleId="xl140">
    <w:name w:val="xl140"/>
    <w:basedOn w:val="a"/>
    <w:link w:val="xl1400"/>
    <w:pPr>
      <w:spacing w:beforeAutospacing="1" w:afterAutospacing="1"/>
      <w:jc w:val="center"/>
    </w:pPr>
    <w:rPr>
      <w:rFonts w:ascii="Times New Roman" w:hAnsi="Times New Roman"/>
    </w:rPr>
  </w:style>
  <w:style w:type="character" w:customStyle="1" w:styleId="xl1400">
    <w:name w:val="xl140"/>
    <w:basedOn w:val="11"/>
    <w:link w:val="xl140"/>
    <w:rPr>
      <w:rFonts w:ascii="Times New Roman" w:hAnsi="Times New Roman"/>
      <w:sz w:val="28"/>
    </w:rPr>
  </w:style>
  <w:style w:type="paragraph" w:customStyle="1" w:styleId="xl122">
    <w:name w:val="xl122"/>
    <w:basedOn w:val="a"/>
    <w:link w:val="xl1220"/>
    <w:pPr>
      <w:spacing w:beforeAutospacing="1" w:afterAutospacing="1"/>
      <w:jc w:val="left"/>
    </w:pPr>
    <w:rPr>
      <w:rFonts w:ascii="Times New Roman" w:hAnsi="Times New Roman"/>
      <w:b/>
    </w:rPr>
  </w:style>
  <w:style w:type="character" w:customStyle="1" w:styleId="xl1220">
    <w:name w:val="xl122"/>
    <w:basedOn w:val="11"/>
    <w:link w:val="xl122"/>
    <w:rPr>
      <w:rFonts w:ascii="Times New Roman" w:hAnsi="Times New Roman"/>
      <w:b/>
      <w:sz w:val="28"/>
    </w:rPr>
  </w:style>
  <w:style w:type="paragraph" w:customStyle="1" w:styleId="xl144">
    <w:name w:val="xl144"/>
    <w:basedOn w:val="a"/>
    <w:link w:val="xl1440"/>
    <w:pPr>
      <w:spacing w:beforeAutospacing="1" w:afterAutospacing="1"/>
      <w:jc w:val="left"/>
    </w:pPr>
    <w:rPr>
      <w:rFonts w:ascii="Times New Roman" w:hAnsi="Times New Roman"/>
    </w:rPr>
  </w:style>
  <w:style w:type="character" w:customStyle="1" w:styleId="xl1440">
    <w:name w:val="xl144"/>
    <w:basedOn w:val="11"/>
    <w:link w:val="xl144"/>
    <w:rPr>
      <w:rFonts w:ascii="Times New Roman" w:hAnsi="Times New Roman"/>
      <w:sz w:val="28"/>
    </w:rPr>
  </w:style>
  <w:style w:type="paragraph" w:customStyle="1" w:styleId="toc10">
    <w:name w:val="toc 10"/>
    <w:next w:val="a"/>
    <w:link w:val="toc100"/>
    <w:pPr>
      <w:ind w:left="1800"/>
    </w:pPr>
    <w:rPr>
      <w:rFonts w:ascii="Times New Roman" w:hAnsi="Times New Roman"/>
      <w:sz w:val="20"/>
    </w:rPr>
  </w:style>
  <w:style w:type="character" w:customStyle="1" w:styleId="toc100">
    <w:name w:val="toc 10"/>
    <w:link w:val="toc10"/>
    <w:rPr>
      <w:rFonts w:ascii="Times New Roman" w:hAnsi="Times New Roman"/>
      <w:sz w:val="20"/>
    </w:rPr>
  </w:style>
  <w:style w:type="character" w:customStyle="1" w:styleId="60">
    <w:name w:val="Заголовок 6 Знак"/>
    <w:basedOn w:val="11"/>
    <w:link w:val="6"/>
    <w:rPr>
      <w:rFonts w:ascii="Times New Roman" w:hAnsi="Times New Roman"/>
      <w:b/>
      <w:color w:val="595959"/>
      <w:spacing w:val="5"/>
      <w:sz w:val="28"/>
    </w:rPr>
  </w:style>
  <w:style w:type="paragraph" w:customStyle="1" w:styleId="214">
    <w:name w:val="Основной текст с отступом 2 Знак1"/>
    <w:basedOn w:val="19"/>
    <w:link w:val="215"/>
    <w:rPr>
      <w:rFonts w:ascii="Calibri" w:hAnsi="Calibri"/>
      <w:sz w:val="22"/>
    </w:rPr>
  </w:style>
  <w:style w:type="character" w:customStyle="1" w:styleId="215">
    <w:name w:val="Основной текст с отступом 2 Знак1"/>
    <w:basedOn w:val="1b"/>
    <w:link w:val="214"/>
    <w:rPr>
      <w:rFonts w:ascii="Calibri" w:hAnsi="Calibri"/>
      <w:sz w:val="22"/>
    </w:rPr>
  </w:style>
  <w:style w:type="table" w:customStyle="1" w:styleId="154">
    <w:name w:val="Светлый список15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42">
    <w:name w:val="Светлый список12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42">
    <w:name w:val="Светлый список15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42">
    <w:name w:val="Светлый список21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3">
    <w:name w:val="Светлый список2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51">
    <w:name w:val="Светлый список21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511">
    <w:name w:val="Светлый список5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211">
    <w:name w:val="Светлый список24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911">
    <w:name w:val="Светлый список29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21">
    <w:name w:val="Светлый список23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51">
    <w:name w:val="Светлый список3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33">
    <w:name w:val="Светлый список15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13">
    <w:name w:val="Светлый список22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411">
    <w:name w:val="Светлый список11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412">
    <w:name w:val="Светлый список14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5">
    <w:name w:val="Светлый список22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511">
    <w:name w:val="Светлый список25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12">
    <w:name w:val="Светлый список11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62">
    <w:name w:val="Светлый список1116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12">
    <w:name w:val="Светлый список15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612">
    <w:name w:val="Светлый список16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012">
    <w:name w:val="Светлый список210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32">
    <w:name w:val="Светлый список3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50">
    <w:name w:val="Светлый список3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30">
    <w:name w:val="Светлый список2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41">
    <w:name w:val="Светлый список3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712">
    <w:name w:val="Светлый список7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22">
    <w:name w:val="Светлый список21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612">
    <w:name w:val="Светлый список6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33">
    <w:name w:val="Светлый список11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43">
    <w:name w:val="Светлый список24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0">
    <w:name w:val="Светлый список220"/>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411">
    <w:name w:val="Светлый список13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12">
    <w:name w:val="Светлый список2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50">
    <w:name w:val="Светлый список21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21">
    <w:name w:val="Светлый список15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22">
    <w:name w:val="Светлый список22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3">
    <w:name w:val="Светлый список1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32">
    <w:name w:val="Светлый список14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51">
    <w:name w:val="Светлый список14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111">
    <w:name w:val="Светлый список3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23">
    <w:name w:val="Светлый список13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2">
    <w:name w:val="Светлый список1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2">
    <w:name w:val="Светлый список1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511">
    <w:name w:val="Светлый список235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f5">
    <w:name w:val="Светлый список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42">
    <w:name w:val="Светлый список22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4">
    <w:name w:val="Светлый список13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8">
    <w:name w:val="Светлый список138"/>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22">
    <w:name w:val="Светлый список13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21">
    <w:name w:val="Светлый список24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120">
    <w:name w:val="Светлый список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710">
    <w:name w:val="Светлый список7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33">
    <w:name w:val="Светлый список23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47">
    <w:name w:val="Сетка таблицы4"/>
    <w:basedOn w:val="a1"/>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5">
    <w:name w:val="Светлый список23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21">
    <w:name w:val="Светлый список14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811">
    <w:name w:val="Светлый список28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512">
    <w:name w:val="Светлый список5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42">
    <w:name w:val="Светлый список11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511">
    <w:name w:val="Светлый список1115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31">
    <w:name w:val="Светлый список15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53">
    <w:name w:val="Светлый список115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312">
    <w:name w:val="Светлый список24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43">
    <w:name w:val="Светлый список21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412">
    <w:name w:val="Светлый список15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0">
    <w:name w:val="Светлый список1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31">
    <w:name w:val="Светлый список3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5">
    <w:name w:val="Светлый список111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412">
    <w:name w:val="Светлый список111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61">
    <w:name w:val="Светлый список146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2">
    <w:name w:val="Светлый список1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312">
    <w:name w:val="Светлый список15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612">
    <w:name w:val="Светлый список26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71">
    <w:name w:val="Светлый список117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ff1">
    <w:name w:val="Сетка таблицы2"/>
    <w:basedOn w:val="a1"/>
    <w:rPr>
      <w:rFonts w:ascii="Times New Roman" w:hAnsi="Times New Roman"/>
      <w:sz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6">
    <w:name w:val="Светлый список13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410">
    <w:name w:val="Светлый список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711">
    <w:name w:val="Светлый список27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0">
    <w:name w:val="Сетка таблицы11"/>
    <w:basedOn w:val="a1"/>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62">
    <w:name w:val="Светлый список146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312">
    <w:name w:val="Светлый список21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212">
    <w:name w:val="Светлый список12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111">
    <w:name w:val="Светлый список24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3">
    <w:name w:val="Светлый список1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0">
    <w:name w:val="Светлый список120"/>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41">
    <w:name w:val="Светлый список12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11">
    <w:name w:val="Светлый список15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62">
    <w:name w:val="Светлый список236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1">
    <w:name w:val="Светлый список1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212">
    <w:name w:val="Светлый список3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00">
    <w:name w:val="Светлый список210"/>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01">
    <w:name w:val="Светлый список110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212">
    <w:name w:val="Светлый список23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112">
    <w:name w:val="Светлый список111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60">
    <w:name w:val="Светлый список1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53">
    <w:name w:val="Светлый список225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23">
    <w:name w:val="Светлый список14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7">
    <w:name w:val="Светлый список111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10">
    <w:name w:val="Светлый список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11">
    <w:name w:val="Светлый список2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12">
    <w:name w:val="Светлый список1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311">
    <w:name w:val="Светлый список11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62">
    <w:name w:val="Светлый список226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62">
    <w:name w:val="Светлый список216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4">
    <w:name w:val="Светлый список12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511">
    <w:name w:val="Светлый список135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23">
    <w:name w:val="Светлый список24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720">
    <w:name w:val="Светлый список7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73">
    <w:name w:val="Светлый список7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311">
    <w:name w:val="Светлый список14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styleId="afff">
    <w:name w:val="Light List"/>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5">
    <w:name w:val="Светлый список11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2">
    <w:name w:val="Светлый список2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41">
    <w:name w:val="Светлый список11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130">
    <w:name w:val="Светлый список3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13">
    <w:name w:val="Светлый список15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312">
    <w:name w:val="Светлый список13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51">
    <w:name w:val="Светлый список2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412">
    <w:name w:val="Светлый список21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6">
    <w:name w:val="Светлый список12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61">
    <w:name w:val="Светлый список126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211">
    <w:name w:val="Светлый список21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13">
    <w:name w:val="Светлый список111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112">
    <w:name w:val="Светлый список21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412">
    <w:name w:val="Светлый список13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6">
    <w:name w:val="Светлый список24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00">
    <w:name w:val="Светлый список10"/>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23">
    <w:name w:val="Светлый список15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3">
    <w:name w:val="Светлый список15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13">
    <w:name w:val="Светлый список24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311">
    <w:name w:val="Светлый список23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412">
    <w:name w:val="Светлый список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812">
    <w:name w:val="Светлый список18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51">
    <w:name w:val="Светлый список11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12">
    <w:name w:val="Светлый список2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112">
    <w:name w:val="Светлый список23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42">
    <w:name w:val="Светлый список111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7">
    <w:name w:val="Светлый список21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51">
    <w:name w:val="Светлый список24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43">
    <w:name w:val="Светлый список111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53">
    <w:name w:val="Светлый список25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83">
    <w:name w:val="Светлый список28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41">
    <w:name w:val="Светлый список111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512">
    <w:name w:val="Светлый список1115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2">
    <w:name w:val="Светлый список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23">
    <w:name w:val="Светлый список22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33">
    <w:name w:val="Светлый список3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411">
    <w:name w:val="Светлый список24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311">
    <w:name w:val="Светлый список24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611">
    <w:name w:val="Светлый список6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22">
    <w:name w:val="Светлый список3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311">
    <w:name w:val="Светлый список12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3">
    <w:name w:val="Светлый список2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33">
    <w:name w:val="Светлый список13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21">
    <w:name w:val="Светлый список111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430">
    <w:name w:val="Светлый список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512">
    <w:name w:val="Светлый список35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412">
    <w:name w:val="Светлый список23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61">
    <w:name w:val="Светлый список116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81">
    <w:name w:val="Светлый список28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6">
    <w:name w:val="Светлый список11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31">
    <w:name w:val="Светлый список13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11">
    <w:name w:val="Светлый список2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50">
    <w:name w:val="Светлый список2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3">
    <w:name w:val="Светлый список11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51">
    <w:name w:val="Светлый список23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312">
    <w:name w:val="Светлый список3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62">
    <w:name w:val="Светлый список16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2">
    <w:name w:val="Светлый список1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60">
    <w:name w:val="Светлый список2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42">
    <w:name w:val="Светлый список14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911">
    <w:name w:val="Светлый список19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51">
    <w:name w:val="Светлый список111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211">
    <w:name w:val="Светлый список13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31">
    <w:name w:val="Светлый список21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7">
    <w:name w:val="Светлый список23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7">
    <w:name w:val="Светлый список11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51">
    <w:name w:val="Светлый список13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830">
    <w:name w:val="Светлый список8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1">
    <w:name w:val="Светлый список1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630">
    <w:name w:val="Светлый список6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212">
    <w:name w:val="Светлый список24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32">
    <w:name w:val="Светлый список15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511">
    <w:name w:val="Светлый список225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311">
    <w:name w:val="Светлый список111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53">
    <w:name w:val="Светлый список125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53">
    <w:name w:val="Светлый список35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912">
    <w:name w:val="Светлый список19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211">
    <w:name w:val="Светлый список11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312">
    <w:name w:val="Светлый список22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7">
    <w:name w:val="Светлый список12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212">
    <w:name w:val="Светлый список11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61">
    <w:name w:val="Светлый список236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11">
    <w:name w:val="Светлый список1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0">
    <w:name w:val="Светлый список1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312">
    <w:name w:val="Светлый список23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22">
    <w:name w:val="Светлый список23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612">
    <w:name w:val="Светлый список116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420">
    <w:name w:val="Светлый список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312">
    <w:name w:val="Светлый список14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61">
    <w:name w:val="Светлый список226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4">
    <w:name w:val="Светлый список111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111">
    <w:name w:val="Светлый список13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41">
    <w:name w:val="Светлый список22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8">
    <w:name w:val="Светлый список128"/>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920">
    <w:name w:val="Светлый список9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20">
    <w:name w:val="Светлый список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22">
    <w:name w:val="Светлый список14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23">
    <w:name w:val="Светлый список3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812">
    <w:name w:val="Светлый список8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23">
    <w:name w:val="Светлый список11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13">
    <w:name w:val="Светлый список13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53">
    <w:name w:val="Светлый список145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512">
    <w:name w:val="Светлый список25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5">
    <w:name w:val="Светлый список24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211">
    <w:name w:val="Светлый список22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1">
    <w:name w:val="Светлый список2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5">
    <w:name w:val="Светлый список12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912">
    <w:name w:val="Светлый список29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311">
    <w:name w:val="Светлый список3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6">
    <w:name w:val="Светлый список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31">
    <w:name w:val="Светлый список24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71">
    <w:name w:val="Светлый список217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02">
    <w:name w:val="Светлый список210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43">
    <w:name w:val="Светлый список11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8">
    <w:name w:val="Светлый список118"/>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74">
    <w:name w:val="Светлый список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42">
    <w:name w:val="Светлый список23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21">
    <w:name w:val="Светлый список3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6">
    <w:name w:val="Светлый список14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311">
    <w:name w:val="Светлый список15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820">
    <w:name w:val="Светлый список8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212">
    <w:name w:val="Светлый список21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7">
    <w:name w:val="Светлый список15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43">
    <w:name w:val="Светлый список22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72">
    <w:name w:val="Светлый список27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11">
    <w:name w:val="Светлый список2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32">
    <w:name w:val="Светлый список21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82">
    <w:name w:val="Светлый список18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0">
    <w:name w:val="Светлый список2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30">
    <w:name w:val="Светлый список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2">
    <w:name w:val="Светлый список1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9">
    <w:name w:val="Светлый список119"/>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6">
    <w:name w:val="Светлый список22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100">
    <w:name w:val="Светлый список2110"/>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40">
    <w:name w:val="Светлый список21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5">
    <w:name w:val="Светлый список14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712">
    <w:name w:val="Светлый список27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611">
    <w:name w:val="Светлый список16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83">
    <w:name w:val="Светлый список18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11">
    <w:name w:val="Светлый список1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212">
    <w:name w:val="Светлый список111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2">
    <w:name w:val="Светлый список2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510">
    <w:name w:val="Светлый список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53">
    <w:name w:val="Светлый список135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11">
    <w:name w:val="Светлый список2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52">
    <w:name w:val="Светлый список21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011">
    <w:name w:val="Светлый список210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530">
    <w:name w:val="Светлый список5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43">
    <w:name w:val="Светлый список3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32">
    <w:name w:val="Светлый список23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3">
    <w:name w:val="Сетка таблицы12"/>
    <w:basedOn w:val="a1"/>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2">
    <w:name w:val="Светлый список11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80">
    <w:name w:val="Светлый список38"/>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f6">
    <w:name w:val="Сетка таблицы3"/>
    <w:basedOn w:val="a1"/>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3">
    <w:name w:val="Светлый список21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110">
    <w:name w:val="Светлый список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412">
    <w:name w:val="Светлый список3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90">
    <w:name w:val="Светлый список19"/>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52">
    <w:name w:val="Светлый список12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71">
    <w:name w:val="Светлый список27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13">
    <w:name w:val="Светлый список12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63">
    <w:name w:val="Светлый список116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1">
    <w:name w:val="Светлый список1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412">
    <w:name w:val="Светлый список24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111">
    <w:name w:val="Светлый список111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4">
    <w:name w:val="Светлый список11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41">
    <w:name w:val="Светлый список24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52">
    <w:name w:val="Светлый список111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111">
    <w:name w:val="Светлый список15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11">
    <w:name w:val="Светлый список11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63">
    <w:name w:val="Светлый список26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48">
    <w:name w:val="Светлый список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4">
    <w:name w:val="Светлый список14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9">
    <w:name w:val="Светлый список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61">
    <w:name w:val="Светлый список26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41">
    <w:name w:val="Светлый список13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22">
    <w:name w:val="Светлый список12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620">
    <w:name w:val="Светлый список6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0">
    <w:name w:val="Светлый список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520">
    <w:name w:val="Светлый список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52">
    <w:name w:val="Светлый список24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91">
    <w:name w:val="Светлый список29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70">
    <w:name w:val="Светлый список1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
    <w:name w:val="Светлый список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22">
    <w:name w:val="Светлый список111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72">
    <w:name w:val="Светлый список117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112">
    <w:name w:val="Светлый список13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212">
    <w:name w:val="Светлый список15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32">
    <w:name w:val="Светлый список111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211">
    <w:name w:val="Светлый список15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412">
    <w:name w:val="Светлый список11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23">
    <w:name w:val="Светлый список21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511">
    <w:name w:val="Светлый список145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63">
    <w:name w:val="Светлый список16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33">
    <w:name w:val="Светлый список24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32">
    <w:name w:val="Светлый список13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41">
    <w:name w:val="Светлый список14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711">
    <w:name w:val="Светлый список17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60">
    <w:name w:val="Светлый список21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7">
    <w:name w:val="Светлый список14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61">
    <w:name w:val="Светлый список136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112">
    <w:name w:val="Светлый список14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93">
    <w:name w:val="Светлый список9"/>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01">
    <w:name w:val="Светлый список210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3">
    <w:name w:val="Светлый список2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211">
    <w:name w:val="Светлый список23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512">
    <w:name w:val="Светлый список225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32">
    <w:name w:val="Светлый список22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61">
    <w:name w:val="Светлый список16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62">
    <w:name w:val="Светлый список26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43">
    <w:name w:val="Светлый список13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31">
    <w:name w:val="Светлый список22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21">
    <w:name w:val="Светлый список12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2">
    <w:name w:val="Светлый список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21">
    <w:name w:val="Светлый список22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111">
    <w:name w:val="Светлый список21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51">
    <w:name w:val="Светлый список15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0">
    <w:name w:val="Светлый список1110"/>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30">
    <w:name w:val="Светлый список1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112">
    <w:name w:val="Светлый список24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31">
    <w:name w:val="Светлый список12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53">
    <w:name w:val="Светлый список215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73">
    <w:name w:val="Светлый список17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92">
    <w:name w:val="Светлый список29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51">
    <w:name w:val="Светлый список22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23">
    <w:name w:val="Светлый список12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511">
    <w:name w:val="Светлый список115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512">
    <w:name w:val="Светлый список235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512">
    <w:name w:val="Светлый список135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811">
    <w:name w:val="Светлый список18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312">
    <w:name w:val="Светлый список11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fff3">
    <w:name w:val="Светлый список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70">
    <w:name w:val="Светлый список3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711">
    <w:name w:val="Светлый список7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52">
    <w:name w:val="Светлый список15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7">
    <w:name w:val="Светлый список24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411">
    <w:name w:val="Светлый список111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41">
    <w:name w:val="Светлый список23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611">
    <w:name w:val="Светлый список26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8">
    <w:name w:val="Светлый список238"/>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62">
    <w:name w:val="Светлый список36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42">
    <w:name w:val="Светлый список24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52">
    <w:name w:val="Светлый список23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5">
    <w:name w:val="Светлый список13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211">
    <w:name w:val="Светлый список12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62">
    <w:name w:val="Светлый список126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4">
    <w:name w:val="Светлый список24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13">
    <w:name w:val="Светлый список23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20">
    <w:name w:val="Светлый список2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5">
    <w:name w:val="Светлый список15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52">
    <w:name w:val="Светлый список22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411">
    <w:name w:val="Светлый список22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61">
    <w:name w:val="Светлый список216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812">
    <w:name w:val="Светлый список28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16">
    <w:name w:val="Светлый список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12">
    <w:name w:val="Светлый список2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811">
    <w:name w:val="Светлый список8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80">
    <w:name w:val="Светлый список18"/>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52">
    <w:name w:val="Светлый список14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53">
    <w:name w:val="Светлый список235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7">
    <w:name w:val="Светлый список22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412">
    <w:name w:val="Светлый список12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412">
    <w:name w:val="Светлый список22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52">
    <w:name w:val="Светлый список3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712">
    <w:name w:val="Светлый список17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111">
    <w:name w:val="Светлый список23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112">
    <w:name w:val="Светлый список3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311">
    <w:name w:val="Светлый список22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33">
    <w:name w:val="Светлый список111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ff2">
    <w:name w:val="Светлый список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8">
    <w:name w:val="Светлый список148"/>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211">
    <w:name w:val="Светлый список111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32">
    <w:name w:val="Светлый список11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72">
    <w:name w:val="Светлый список17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111">
    <w:name w:val="Светлый список12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43">
    <w:name w:val="Светлый список23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411">
    <w:name w:val="Светлый список12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8">
    <w:name w:val="Светлый список228"/>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512">
    <w:name w:val="Светлый список125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6">
    <w:name w:val="Светлый список23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0">
    <w:name w:val="Светлый список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4">
    <w:name w:val="Светлый список23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65">
    <w:name w:val="Светлый список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22">
    <w:name w:val="Светлый список15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52">
    <w:name w:val="Светлый список2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20">
    <w:name w:val="Светлый список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32">
    <w:name w:val="Светлый список12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13">
    <w:name w:val="Светлый список21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22">
    <w:name w:val="Светлый список24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80">
    <w:name w:val="Светлый список28"/>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33">
    <w:name w:val="Светлый список14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43">
    <w:name w:val="Светлый список15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311">
    <w:name w:val="Светлый список13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21">
    <w:name w:val="Светлый список13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23">
    <w:name w:val="Светлый список111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33">
    <w:name w:val="Светлый список12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512">
    <w:name w:val="Светлый список215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60">
    <w:name w:val="Светлый список3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11">
    <w:name w:val="Светлый список1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81">
    <w:name w:val="Светлый список18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93">
    <w:name w:val="Светлый список19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72">
    <w:name w:val="Светлый список217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02">
    <w:name w:val="Светлый список110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211">
    <w:name w:val="Светлый список3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71">
    <w:name w:val="Светлый список17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9">
    <w:name w:val="Светлый список219"/>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111">
    <w:name w:val="Светлый список14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21">
    <w:name w:val="Светлый список21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91">
    <w:name w:val="Светлый список19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93">
    <w:name w:val="Светлый список29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31">
    <w:name w:val="Светлый список23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23">
    <w:name w:val="Светлый список23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511">
    <w:name w:val="Светлый список215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6">
    <w:name w:val="Светлый список15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411">
    <w:name w:val="Светлый список14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51">
    <w:name w:val="Светлый список12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3">
    <w:name w:val="Светлый список1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12">
    <w:name w:val="Светлый список2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31">
    <w:name w:val="Светлый список111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12">
    <w:name w:val="Светлый список1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212">
    <w:name w:val="Светлый список13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1">
    <w:name w:val="Светлый список1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62">
    <w:name w:val="Светлый список136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211">
    <w:name w:val="Светлый список14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4">
    <w:name w:val="Светлый список22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411">
    <w:name w:val="Светлый список23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00">
    <w:name w:val="Светлый список110"/>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411">
    <w:name w:val="Светлый список21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84">
    <w:name w:val="Светлый список8"/>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13">
    <w:name w:val="Светлый список14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8">
    <w:name w:val="Светлый список1118"/>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90">
    <w:name w:val="Светлый список29"/>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21">
    <w:name w:val="Светлый список11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311">
    <w:name w:val="Светлый список21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610">
    <w:name w:val="Светлый список6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00">
    <w:name w:val="Светлый список20"/>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53">
    <w:name w:val="Светлый список1115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1">
    <w:name w:val="Светлый список1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8">
    <w:name w:val="Светлый список218"/>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70">
    <w:name w:val="Светлый список2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512">
    <w:name w:val="Светлый список115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7">
    <w:name w:val="Светлый список13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312">
    <w:name w:val="Светлый список111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31">
    <w:name w:val="Светлый список11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31">
    <w:name w:val="Светлый список14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212">
    <w:name w:val="Светлый список14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41">
    <w:name w:val="Светлый список21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512">
    <w:name w:val="Светлый список145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61">
    <w:name w:val="Светлый список1116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511">
    <w:name w:val="Светлый список125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43">
    <w:name w:val="Светлый список14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33">
    <w:name w:val="Светлый список22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1">
    <w:name w:val="Светлый список2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41">
    <w:name w:val="Светлый список15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03">
    <w:name w:val="Светлый список210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111">
    <w:name w:val="Светлый список22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9">
    <w:name w:val="Сетка таблицы22"/>
    <w:basedOn w:val="a1"/>
    <w:rPr>
      <w:rFonts w:ascii="Times New Roman" w:hAnsi="Times New Roman"/>
      <w:sz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
    <w:name w:val="Светлый список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411">
    <w:name w:val="Светлый список15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57">
    <w:name w:val="Светлый список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12">
    <w:name w:val="Светлый список1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52">
    <w:name w:val="Светлый список13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910">
    <w:name w:val="Светлый список9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813">
    <w:name w:val="Светлый список8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212">
    <w:name w:val="Светлый список22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a">
    <w:name w:val="Сетка таблицы21"/>
    <w:basedOn w:val="a1"/>
    <w:rPr>
      <w:rFonts w:ascii="Times New Roman" w:hAnsi="Times New Roman"/>
      <w:sz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11">
    <w:name w:val="Светлый список3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a">
    <w:name w:val="Светлый список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32">
    <w:name w:val="Светлый список24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61">
    <w:name w:val="Светлый список36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43">
    <w:name w:val="Светлый список12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62">
    <w:name w:val="Светлый список116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73">
    <w:name w:val="Светлый список27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52">
    <w:name w:val="Светлый список11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1">
    <w:name w:val="Светлый список2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42">
    <w:name w:val="Светлый список13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82">
    <w:name w:val="Светлый список28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611">
    <w:name w:val="Светлый список116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112">
    <w:name w:val="Светлый список15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styleId="afff0">
    <w:name w:val="Table Grid"/>
    <w:basedOn w:val="a1"/>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0">
    <w:name w:val="Светлый список3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92">
    <w:name w:val="Светлый список19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6">
    <w:name w:val="Светлый список111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312">
    <w:name w:val="Светлый список12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112">
    <w:name w:val="Светлый список12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42">
    <w:name w:val="Светлый список3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112">
    <w:name w:val="Светлый список22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511">
    <w:name w:val="Светлый список35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fff4">
    <w:name w:val="Сетка таблицы1"/>
    <w:basedOn w:val="a1"/>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9">
    <w:name w:val="Сетка таблицы13"/>
    <w:basedOn w:val="a1"/>
    <w:rsid w:val="00DE6F62"/>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75">
    <w:name w:val="Гиперссылка7"/>
    <w:rsid w:val="0005700F"/>
    <w:rPr>
      <w:color w:val="0000FF"/>
      <w:u w:val="single"/>
    </w:rPr>
  </w:style>
  <w:style w:type="paragraph" w:customStyle="1" w:styleId="66">
    <w:name w:val="Основной шрифт абзаца6"/>
    <w:rsid w:val="000570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095461">
      <w:bodyDiv w:val="1"/>
      <w:marLeft w:val="0"/>
      <w:marRight w:val="0"/>
      <w:marTop w:val="0"/>
      <w:marBottom w:val="0"/>
      <w:divBdr>
        <w:top w:val="none" w:sz="0" w:space="0" w:color="auto"/>
        <w:left w:val="none" w:sz="0" w:space="0" w:color="auto"/>
        <w:bottom w:val="none" w:sz="0" w:space="0" w:color="auto"/>
        <w:right w:val="none" w:sz="0" w:space="0" w:color="auto"/>
      </w:divBdr>
    </w:div>
    <w:div w:id="480077944">
      <w:bodyDiv w:val="1"/>
      <w:marLeft w:val="0"/>
      <w:marRight w:val="0"/>
      <w:marTop w:val="0"/>
      <w:marBottom w:val="0"/>
      <w:divBdr>
        <w:top w:val="none" w:sz="0" w:space="0" w:color="auto"/>
        <w:left w:val="none" w:sz="0" w:space="0" w:color="auto"/>
        <w:bottom w:val="none" w:sz="0" w:space="0" w:color="auto"/>
        <w:right w:val="none" w:sz="0" w:space="0" w:color="auto"/>
      </w:divBdr>
    </w:div>
    <w:div w:id="615794897">
      <w:bodyDiv w:val="1"/>
      <w:marLeft w:val="0"/>
      <w:marRight w:val="0"/>
      <w:marTop w:val="0"/>
      <w:marBottom w:val="0"/>
      <w:divBdr>
        <w:top w:val="none" w:sz="0" w:space="0" w:color="auto"/>
        <w:left w:val="none" w:sz="0" w:space="0" w:color="auto"/>
        <w:bottom w:val="none" w:sz="0" w:space="0" w:color="auto"/>
        <w:right w:val="none" w:sz="0" w:space="0" w:color="auto"/>
      </w:divBdr>
    </w:div>
    <w:div w:id="716852904">
      <w:bodyDiv w:val="1"/>
      <w:marLeft w:val="0"/>
      <w:marRight w:val="0"/>
      <w:marTop w:val="0"/>
      <w:marBottom w:val="0"/>
      <w:divBdr>
        <w:top w:val="none" w:sz="0" w:space="0" w:color="auto"/>
        <w:left w:val="none" w:sz="0" w:space="0" w:color="auto"/>
        <w:bottom w:val="none" w:sz="0" w:space="0" w:color="auto"/>
        <w:right w:val="none" w:sz="0" w:space="0" w:color="auto"/>
      </w:divBdr>
    </w:div>
    <w:div w:id="7677748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zimovniki.donland.ru/documents/active/107783/" TargetMode="Externa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63000"/>
                <a:satMod val="300000"/>
              </a:schemeClr>
            </a:gs>
            <a:gs pos="100000">
              <a:schemeClr val="phClr">
                <a:tint val="8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prstDash val="solid"/>
        </a:ln>
        <a:ln>
          <a:solidFill>
            <a:schemeClr val="phClr"/>
          </a:solidFill>
          <a:prstDash val="solid"/>
        </a:ln>
        <a:ln>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60000"/>
                <a:satMod val="350000"/>
              </a:schemeClr>
            </a:gs>
            <a:gs pos="40000">
              <a:schemeClr val="phClr">
                <a:tint val="55000"/>
                <a:shade val="99000"/>
                <a:satMod val="350000"/>
              </a:schemeClr>
            </a:gs>
            <a:gs pos="100000">
              <a:schemeClr val="phClr">
                <a:shade val="20000"/>
                <a:satMod val="255000"/>
              </a:schemeClr>
            </a:gs>
          </a:gsLst>
        </a:gradFill>
        <a:gradFill>
          <a:gsLst>
            <a:gs pos="0">
              <a:schemeClr val="phClr">
                <a:tint val="2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19F187-DEC0-40EA-91A1-7E12587B3E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98</Pages>
  <Words>21100</Words>
  <Characters>120276</Characters>
  <Application>Microsoft Office Word</Application>
  <DocSecurity>0</DocSecurity>
  <Lines>1002</Lines>
  <Paragraphs>282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141094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Пресс-служба Губернатора Ростовской области, к.116</dc:creator>
  <cp:lastModifiedBy>Елена Алексеевна Мыльникова</cp:lastModifiedBy>
  <cp:revision>8</cp:revision>
  <cp:lastPrinted>2025-02-24T08:39:00Z</cp:lastPrinted>
  <dcterms:created xsi:type="dcterms:W3CDTF">2025-02-24T06:13:00Z</dcterms:created>
  <dcterms:modified xsi:type="dcterms:W3CDTF">2025-02-25T06:36:00Z</dcterms:modified>
</cp:coreProperties>
</file>