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A4" w:rsidRDefault="00FF03A4" w:rsidP="00FF03A4">
      <w:pPr>
        <w:pStyle w:val="ad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A4" w:rsidRDefault="00FF03A4" w:rsidP="00FF03A4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F03A4" w:rsidRDefault="00FF03A4" w:rsidP="00FF03A4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F03A4" w:rsidRDefault="00FF03A4" w:rsidP="00FF03A4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F03A4" w:rsidRPr="001E7759" w:rsidRDefault="00FF03A4" w:rsidP="00FF03A4">
      <w:pPr>
        <w:pStyle w:val="ad"/>
        <w:tabs>
          <w:tab w:val="center" w:pos="1701"/>
        </w:tabs>
        <w:jc w:val="center"/>
        <w:textAlignment w:val="baseline"/>
        <w:rPr>
          <w:sz w:val="12"/>
        </w:rPr>
      </w:pPr>
    </w:p>
    <w:p w:rsidR="00FF03A4" w:rsidRDefault="00FF03A4" w:rsidP="00FF03A4">
      <w:pPr>
        <w:pStyle w:val="ad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F03A4" w:rsidRDefault="00FF03A4" w:rsidP="00FF03A4">
      <w:pPr>
        <w:pStyle w:val="ad"/>
        <w:keepNext/>
        <w:spacing w:line="223" w:lineRule="auto"/>
        <w:ind w:left="142" w:right="141"/>
        <w:jc w:val="center"/>
        <w:textAlignment w:val="baseline"/>
      </w:pPr>
    </w:p>
    <w:p w:rsidR="00FF03A4" w:rsidRDefault="00FF03A4" w:rsidP="00FF03A4">
      <w:pPr>
        <w:pStyle w:val="ad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25.12.2025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283</w:t>
      </w:r>
    </w:p>
    <w:p w:rsidR="00FF03A4" w:rsidRDefault="00FF03A4" w:rsidP="00637FC3">
      <w:pPr>
        <w:widowControl w:val="0"/>
        <w:tabs>
          <w:tab w:val="left" w:pos="570"/>
        </w:tabs>
        <w:ind w:right="5102"/>
        <w:jc w:val="both"/>
        <w:rPr>
          <w:sz w:val="28"/>
          <w:szCs w:val="28"/>
        </w:rPr>
      </w:pPr>
    </w:p>
    <w:p w:rsidR="00D97993" w:rsidRPr="00D97993" w:rsidRDefault="00D97993" w:rsidP="00637FC3">
      <w:pPr>
        <w:widowControl w:val="0"/>
        <w:tabs>
          <w:tab w:val="left" w:pos="570"/>
        </w:tabs>
        <w:ind w:right="5102"/>
        <w:jc w:val="both"/>
        <w:rPr>
          <w:sz w:val="28"/>
          <w:szCs w:val="28"/>
        </w:rPr>
      </w:pPr>
      <w:r w:rsidRPr="00D97993">
        <w:rPr>
          <w:sz w:val="28"/>
          <w:szCs w:val="28"/>
        </w:rPr>
        <w:t>Об утверждении бюджета</w:t>
      </w:r>
      <w:r w:rsidR="00637FC3">
        <w:rPr>
          <w:sz w:val="28"/>
          <w:szCs w:val="28"/>
        </w:rPr>
        <w:t xml:space="preserve"> </w:t>
      </w:r>
      <w:r w:rsidRPr="00D97993">
        <w:rPr>
          <w:sz w:val="28"/>
          <w:szCs w:val="28"/>
        </w:rPr>
        <w:t>Песчанокопского района на 202</w:t>
      </w:r>
      <w:r w:rsidR="009D2109">
        <w:rPr>
          <w:sz w:val="28"/>
          <w:szCs w:val="28"/>
        </w:rPr>
        <w:t>6</w:t>
      </w:r>
      <w:r w:rsidRPr="00D97993">
        <w:rPr>
          <w:sz w:val="28"/>
          <w:szCs w:val="28"/>
        </w:rPr>
        <w:t xml:space="preserve"> год и </w:t>
      </w:r>
      <w:proofErr w:type="gramStart"/>
      <w:r w:rsidRPr="00D97993">
        <w:rPr>
          <w:sz w:val="28"/>
          <w:szCs w:val="28"/>
        </w:rPr>
        <w:t>на</w:t>
      </w:r>
      <w:proofErr w:type="gramEnd"/>
    </w:p>
    <w:p w:rsidR="00D97993" w:rsidRPr="00D97993" w:rsidRDefault="00C77852" w:rsidP="00637FC3">
      <w:pPr>
        <w:widowControl w:val="0"/>
        <w:tabs>
          <w:tab w:val="left" w:pos="5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плановый период 202</w:t>
      </w:r>
      <w:r w:rsidR="009D210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D2109">
        <w:rPr>
          <w:sz w:val="28"/>
          <w:szCs w:val="28"/>
        </w:rPr>
        <w:t>8</w:t>
      </w:r>
      <w:r w:rsidR="00637FC3">
        <w:rPr>
          <w:sz w:val="28"/>
          <w:szCs w:val="28"/>
        </w:rPr>
        <w:t xml:space="preserve"> годов</w:t>
      </w:r>
    </w:p>
    <w:p w:rsidR="00D97993" w:rsidRPr="00D97993" w:rsidRDefault="00D97993" w:rsidP="00D97993">
      <w:pPr>
        <w:widowControl w:val="0"/>
        <w:tabs>
          <w:tab w:val="left" w:pos="570"/>
        </w:tabs>
        <w:rPr>
          <w:b/>
          <w:sz w:val="28"/>
          <w:szCs w:val="28"/>
        </w:rPr>
      </w:pPr>
    </w:p>
    <w:p w:rsidR="00C77852" w:rsidRPr="00D97993" w:rsidRDefault="00C77852" w:rsidP="00D97993">
      <w:pPr>
        <w:widowControl w:val="0"/>
        <w:tabs>
          <w:tab w:val="left" w:pos="570"/>
        </w:tabs>
        <w:rPr>
          <w:b/>
          <w:sz w:val="28"/>
          <w:szCs w:val="28"/>
        </w:rPr>
      </w:pPr>
    </w:p>
    <w:p w:rsidR="00D97993" w:rsidRPr="00D97993" w:rsidRDefault="00D97993" w:rsidP="00FF03A4">
      <w:pPr>
        <w:widowControl w:val="0"/>
        <w:tabs>
          <w:tab w:val="left" w:pos="570"/>
        </w:tabs>
        <w:ind w:firstLine="709"/>
        <w:jc w:val="both"/>
        <w:rPr>
          <w:sz w:val="28"/>
          <w:szCs w:val="28"/>
        </w:rPr>
      </w:pPr>
      <w:r w:rsidRPr="00D97993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D97993">
        <w:rPr>
          <w:sz w:val="28"/>
          <w:szCs w:val="28"/>
        </w:rPr>
        <w:t>Песчанокопский</w:t>
      </w:r>
      <w:proofErr w:type="spellEnd"/>
      <w:r w:rsidRPr="00D97993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D97993" w:rsidRPr="00D97993" w:rsidRDefault="00D97993" w:rsidP="00D97993">
      <w:pPr>
        <w:widowControl w:val="0"/>
        <w:tabs>
          <w:tab w:val="left" w:pos="570"/>
        </w:tabs>
        <w:jc w:val="both"/>
        <w:rPr>
          <w:b/>
          <w:sz w:val="28"/>
          <w:szCs w:val="28"/>
        </w:rPr>
      </w:pPr>
    </w:p>
    <w:p w:rsidR="00D97993" w:rsidRPr="00D97993" w:rsidRDefault="00D97993" w:rsidP="00D97993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 w:rsidRPr="00D97993">
        <w:rPr>
          <w:b/>
          <w:bCs/>
          <w:sz w:val="28"/>
          <w:szCs w:val="28"/>
        </w:rPr>
        <w:t>РЕШИЛО:</w:t>
      </w:r>
    </w:p>
    <w:p w:rsidR="00D97993" w:rsidRDefault="00D97993" w:rsidP="00D97993">
      <w:pPr>
        <w:widowControl w:val="0"/>
        <w:tabs>
          <w:tab w:val="left" w:pos="570"/>
        </w:tabs>
        <w:jc w:val="both"/>
        <w:rPr>
          <w:b/>
          <w:sz w:val="28"/>
          <w:szCs w:val="28"/>
        </w:rPr>
      </w:pPr>
    </w:p>
    <w:p w:rsidR="00FD6FC4" w:rsidRPr="00BC61E4" w:rsidRDefault="008F3891" w:rsidP="00D97993">
      <w:pPr>
        <w:widowControl w:val="0"/>
        <w:tabs>
          <w:tab w:val="left" w:pos="570"/>
        </w:tabs>
        <w:jc w:val="both"/>
        <w:rPr>
          <w:b/>
          <w:iCs/>
          <w:sz w:val="28"/>
          <w:szCs w:val="28"/>
        </w:rPr>
      </w:pPr>
      <w:r w:rsidRPr="00BC61E4">
        <w:rPr>
          <w:iCs/>
          <w:sz w:val="28"/>
          <w:szCs w:val="28"/>
        </w:rPr>
        <w:t xml:space="preserve">Статья 1. </w:t>
      </w:r>
      <w:r w:rsidRPr="00BC61E4">
        <w:rPr>
          <w:b/>
          <w:iCs/>
          <w:sz w:val="28"/>
          <w:szCs w:val="28"/>
        </w:rPr>
        <w:t>Ос</w:t>
      </w:r>
      <w:r w:rsidR="00762915" w:rsidRPr="00BC61E4">
        <w:rPr>
          <w:b/>
          <w:iCs/>
          <w:sz w:val="28"/>
          <w:szCs w:val="28"/>
        </w:rPr>
        <w:t>новные характеристики</w:t>
      </w:r>
      <w:r w:rsidRPr="00BC61E4">
        <w:rPr>
          <w:b/>
          <w:iCs/>
          <w:sz w:val="28"/>
          <w:szCs w:val="28"/>
        </w:rPr>
        <w:t xml:space="preserve"> бюджета </w:t>
      </w:r>
      <w:r w:rsidR="00762915" w:rsidRPr="00BC61E4">
        <w:rPr>
          <w:b/>
          <w:iCs/>
          <w:sz w:val="28"/>
          <w:szCs w:val="28"/>
        </w:rPr>
        <w:t xml:space="preserve">Песчанокопского района </w:t>
      </w:r>
    </w:p>
    <w:p w:rsidR="008F3891" w:rsidRPr="00BC61E4" w:rsidRDefault="00FD6FC4" w:rsidP="00762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BC61E4">
        <w:rPr>
          <w:b/>
          <w:iCs/>
          <w:sz w:val="28"/>
          <w:szCs w:val="28"/>
        </w:rPr>
        <w:t xml:space="preserve">                 </w:t>
      </w:r>
      <w:r w:rsidR="00787973">
        <w:rPr>
          <w:b/>
          <w:iCs/>
          <w:sz w:val="28"/>
          <w:szCs w:val="28"/>
        </w:rPr>
        <w:t>на 202</w:t>
      </w:r>
      <w:r w:rsidR="009D2109">
        <w:rPr>
          <w:b/>
          <w:iCs/>
          <w:sz w:val="28"/>
          <w:szCs w:val="28"/>
        </w:rPr>
        <w:t>6</w:t>
      </w:r>
      <w:r w:rsidR="00762915" w:rsidRPr="00BC61E4">
        <w:rPr>
          <w:b/>
          <w:iCs/>
          <w:sz w:val="28"/>
          <w:szCs w:val="28"/>
        </w:rPr>
        <w:t xml:space="preserve"> год</w:t>
      </w:r>
      <w:r w:rsidR="00787973">
        <w:rPr>
          <w:b/>
          <w:iCs/>
          <w:sz w:val="28"/>
          <w:szCs w:val="28"/>
        </w:rPr>
        <w:t xml:space="preserve"> и на плановый период 202</w:t>
      </w:r>
      <w:r w:rsidR="009D2109">
        <w:rPr>
          <w:b/>
          <w:iCs/>
          <w:sz w:val="28"/>
          <w:szCs w:val="28"/>
        </w:rPr>
        <w:t>7</w:t>
      </w:r>
      <w:r w:rsidR="00787973">
        <w:rPr>
          <w:b/>
          <w:iCs/>
          <w:sz w:val="28"/>
          <w:szCs w:val="28"/>
        </w:rPr>
        <w:t xml:space="preserve"> и 202</w:t>
      </w:r>
      <w:r w:rsidR="009D2109">
        <w:rPr>
          <w:b/>
          <w:iCs/>
          <w:sz w:val="28"/>
          <w:szCs w:val="28"/>
        </w:rPr>
        <w:t>8</w:t>
      </w:r>
      <w:r w:rsidR="000A364B" w:rsidRPr="00BC61E4">
        <w:rPr>
          <w:b/>
          <w:iCs/>
          <w:sz w:val="28"/>
          <w:szCs w:val="28"/>
        </w:rPr>
        <w:t xml:space="preserve"> годов</w:t>
      </w:r>
      <w:r w:rsidR="00762915" w:rsidRPr="00BC61E4">
        <w:rPr>
          <w:b/>
          <w:iCs/>
          <w:sz w:val="28"/>
          <w:szCs w:val="28"/>
        </w:rPr>
        <w:t xml:space="preserve"> 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1. Утвердить ос</w:t>
      </w:r>
      <w:r w:rsidR="00762915" w:rsidRPr="00D228D0">
        <w:rPr>
          <w:iCs/>
          <w:sz w:val="28"/>
          <w:szCs w:val="28"/>
        </w:rPr>
        <w:t>новные характеристики</w:t>
      </w:r>
      <w:r w:rsidRPr="00D228D0">
        <w:rPr>
          <w:iCs/>
          <w:sz w:val="28"/>
          <w:szCs w:val="28"/>
        </w:rPr>
        <w:t xml:space="preserve">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B32AAD" w:rsidRPr="00D228D0">
        <w:rPr>
          <w:iCs/>
          <w:sz w:val="28"/>
          <w:szCs w:val="28"/>
        </w:rPr>
        <w:t>на 202</w:t>
      </w:r>
      <w:r w:rsidR="009D2109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год, определенные с учетом уровня инфляции, не превышающего </w:t>
      </w:r>
      <w:r w:rsidR="003E7900">
        <w:rPr>
          <w:iCs/>
          <w:sz w:val="28"/>
          <w:szCs w:val="28"/>
        </w:rPr>
        <w:t>4,</w:t>
      </w:r>
      <w:r w:rsidR="009D2109">
        <w:rPr>
          <w:iCs/>
          <w:sz w:val="28"/>
          <w:szCs w:val="28"/>
        </w:rPr>
        <w:t>0</w:t>
      </w:r>
      <w:r w:rsidRPr="00D228D0">
        <w:rPr>
          <w:iCs/>
          <w:sz w:val="28"/>
          <w:szCs w:val="28"/>
        </w:rPr>
        <w:t xml:space="preserve"> процент</w:t>
      </w:r>
      <w:r w:rsidR="009A1445" w:rsidRPr="00D228D0">
        <w:rPr>
          <w:iCs/>
          <w:sz w:val="28"/>
          <w:szCs w:val="28"/>
        </w:rPr>
        <w:t>а</w:t>
      </w:r>
      <w:r w:rsidR="00B32AAD" w:rsidRPr="00D228D0">
        <w:rPr>
          <w:iCs/>
          <w:sz w:val="28"/>
          <w:szCs w:val="28"/>
        </w:rPr>
        <w:t xml:space="preserve"> (декабрь 202</w:t>
      </w:r>
      <w:r w:rsidR="009D2109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года к декабрю 20</w:t>
      </w:r>
      <w:r w:rsidR="00A47EC4">
        <w:rPr>
          <w:iCs/>
          <w:sz w:val="28"/>
          <w:szCs w:val="28"/>
        </w:rPr>
        <w:t>2</w:t>
      </w:r>
      <w:r w:rsidR="009D2109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года):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прогнозируемы</w:t>
      </w:r>
      <w:r w:rsidR="00762915" w:rsidRPr="00D228D0">
        <w:rPr>
          <w:iCs/>
          <w:sz w:val="28"/>
          <w:szCs w:val="28"/>
        </w:rPr>
        <w:t>й общий объем доходов</w:t>
      </w:r>
      <w:r w:rsidRPr="00D228D0">
        <w:rPr>
          <w:iCs/>
          <w:sz w:val="28"/>
          <w:szCs w:val="28"/>
        </w:rPr>
        <w:t xml:space="preserve"> бюджета</w:t>
      </w:r>
      <w:r w:rsidR="00762915" w:rsidRPr="00D228D0">
        <w:rPr>
          <w:iCs/>
          <w:sz w:val="28"/>
          <w:szCs w:val="28"/>
        </w:rPr>
        <w:t xml:space="preserve"> Песчанокопского района</w:t>
      </w:r>
      <w:r w:rsidRPr="00D228D0">
        <w:rPr>
          <w:iCs/>
          <w:sz w:val="28"/>
          <w:szCs w:val="28"/>
        </w:rPr>
        <w:t xml:space="preserve"> в сумме </w:t>
      </w:r>
      <w:r w:rsidR="009D2109">
        <w:rPr>
          <w:iCs/>
          <w:sz w:val="28"/>
          <w:szCs w:val="28"/>
        </w:rPr>
        <w:t>1 4</w:t>
      </w:r>
      <w:r w:rsidR="00C7005F">
        <w:rPr>
          <w:iCs/>
          <w:sz w:val="28"/>
          <w:szCs w:val="28"/>
        </w:rPr>
        <w:t>68 871,2</w:t>
      </w:r>
      <w:r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общий объем расходов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Pr="00D228D0">
        <w:rPr>
          <w:iCs/>
          <w:sz w:val="28"/>
          <w:szCs w:val="28"/>
        </w:rPr>
        <w:t xml:space="preserve">в сумме </w:t>
      </w:r>
      <w:r w:rsidR="00983A4B">
        <w:rPr>
          <w:iCs/>
          <w:sz w:val="28"/>
          <w:szCs w:val="28"/>
        </w:rPr>
        <w:t xml:space="preserve">             </w:t>
      </w:r>
      <w:r w:rsidR="005F278C">
        <w:rPr>
          <w:iCs/>
          <w:sz w:val="28"/>
          <w:szCs w:val="28"/>
        </w:rPr>
        <w:t>1 4</w:t>
      </w:r>
      <w:r w:rsidR="00C7005F">
        <w:rPr>
          <w:iCs/>
          <w:sz w:val="28"/>
          <w:szCs w:val="28"/>
        </w:rPr>
        <w:t>68</w:t>
      </w:r>
      <w:r w:rsidR="005F278C">
        <w:rPr>
          <w:iCs/>
          <w:sz w:val="28"/>
          <w:szCs w:val="28"/>
        </w:rPr>
        <w:t> </w:t>
      </w:r>
      <w:r w:rsidR="00C7005F">
        <w:rPr>
          <w:iCs/>
          <w:sz w:val="28"/>
          <w:szCs w:val="28"/>
        </w:rPr>
        <w:t>871</w:t>
      </w:r>
      <w:r w:rsidR="005F278C">
        <w:rPr>
          <w:iCs/>
          <w:sz w:val="28"/>
          <w:szCs w:val="28"/>
        </w:rPr>
        <w:t>,</w:t>
      </w:r>
      <w:r w:rsidR="00C7005F">
        <w:rPr>
          <w:iCs/>
          <w:sz w:val="28"/>
          <w:szCs w:val="28"/>
        </w:rPr>
        <w:t>2</w:t>
      </w:r>
      <w:r w:rsidR="003E7900" w:rsidRPr="003E7900">
        <w:rPr>
          <w:iCs/>
          <w:sz w:val="28"/>
          <w:szCs w:val="28"/>
        </w:rPr>
        <w:t xml:space="preserve"> </w:t>
      </w:r>
      <w:r w:rsidRPr="00D228D0">
        <w:rPr>
          <w:iCs/>
          <w:sz w:val="28"/>
          <w:szCs w:val="28"/>
        </w:rPr>
        <w:t>тыс. рублей;</w:t>
      </w:r>
    </w:p>
    <w:p w:rsidR="008F3891" w:rsidRPr="00D228D0" w:rsidRDefault="00F47D4E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 xml:space="preserve">) </w:t>
      </w:r>
      <w:r w:rsidR="00AC5E54" w:rsidRPr="00D228D0">
        <w:rPr>
          <w:iCs/>
          <w:sz w:val="28"/>
          <w:szCs w:val="28"/>
        </w:rPr>
        <w:t xml:space="preserve">верхний предел </w:t>
      </w:r>
      <w:r w:rsidR="00762915" w:rsidRPr="00D228D0">
        <w:rPr>
          <w:iCs/>
          <w:sz w:val="28"/>
          <w:szCs w:val="28"/>
        </w:rPr>
        <w:t>муниципального</w:t>
      </w:r>
      <w:r w:rsidR="00AC5E54" w:rsidRPr="00D228D0">
        <w:rPr>
          <w:iCs/>
          <w:sz w:val="28"/>
          <w:szCs w:val="28"/>
        </w:rPr>
        <w:t xml:space="preserve"> </w:t>
      </w:r>
      <w:r w:rsidR="00BE344D" w:rsidRPr="00D228D0">
        <w:rPr>
          <w:iCs/>
          <w:sz w:val="28"/>
          <w:szCs w:val="28"/>
        </w:rPr>
        <w:t xml:space="preserve">внутреннего </w:t>
      </w:r>
      <w:r w:rsidR="00762915" w:rsidRPr="00D228D0">
        <w:rPr>
          <w:iCs/>
          <w:sz w:val="28"/>
          <w:szCs w:val="28"/>
        </w:rPr>
        <w:t>д</w:t>
      </w:r>
      <w:r w:rsidR="00AC5E54" w:rsidRPr="00D228D0">
        <w:rPr>
          <w:iCs/>
          <w:sz w:val="28"/>
          <w:szCs w:val="28"/>
        </w:rPr>
        <w:t xml:space="preserve">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на 1 января 20</w:t>
      </w:r>
      <w:r w:rsidR="00B32AAD" w:rsidRPr="00D228D0">
        <w:rPr>
          <w:iCs/>
          <w:sz w:val="28"/>
          <w:szCs w:val="28"/>
        </w:rPr>
        <w:t>2</w:t>
      </w:r>
      <w:r w:rsidR="009D2109">
        <w:rPr>
          <w:iCs/>
          <w:sz w:val="28"/>
          <w:szCs w:val="28"/>
        </w:rPr>
        <w:t>7</w:t>
      </w:r>
      <w:r w:rsidR="00AC5E54" w:rsidRPr="00D228D0">
        <w:rPr>
          <w:iCs/>
          <w:sz w:val="28"/>
          <w:szCs w:val="28"/>
        </w:rPr>
        <w:t xml:space="preserve"> года в сумме </w:t>
      </w:r>
      <w:r w:rsidR="00EF3E8A" w:rsidRPr="00D228D0">
        <w:rPr>
          <w:iCs/>
          <w:sz w:val="28"/>
          <w:szCs w:val="28"/>
        </w:rPr>
        <w:t xml:space="preserve"> </w:t>
      </w:r>
      <w:r w:rsidR="00563B70" w:rsidRPr="00D228D0">
        <w:rPr>
          <w:iCs/>
          <w:sz w:val="28"/>
          <w:szCs w:val="28"/>
        </w:rPr>
        <w:t>0</w:t>
      </w:r>
      <w:r w:rsidR="0042071C" w:rsidRPr="00D228D0">
        <w:rPr>
          <w:iCs/>
          <w:sz w:val="28"/>
          <w:szCs w:val="28"/>
        </w:rPr>
        <w:t>,0</w:t>
      </w:r>
      <w:r w:rsidR="00AC5E54" w:rsidRPr="00D228D0">
        <w:rPr>
          <w:iCs/>
          <w:sz w:val="28"/>
          <w:szCs w:val="28"/>
        </w:rPr>
        <w:t xml:space="preserve"> тыс. рублей, в том числе верхний предел долга по </w:t>
      </w:r>
      <w:r w:rsidR="00762915" w:rsidRPr="00D228D0">
        <w:rPr>
          <w:iCs/>
          <w:sz w:val="28"/>
          <w:szCs w:val="28"/>
        </w:rPr>
        <w:t>муниципальным</w:t>
      </w:r>
      <w:r w:rsidR="00AC5E54" w:rsidRPr="00D228D0">
        <w:rPr>
          <w:iCs/>
          <w:sz w:val="28"/>
          <w:szCs w:val="28"/>
        </w:rPr>
        <w:t xml:space="preserve"> гарантиям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в сумме </w:t>
      </w:r>
      <w:r w:rsidR="0042071C" w:rsidRPr="00D228D0">
        <w:rPr>
          <w:iCs/>
          <w:sz w:val="28"/>
          <w:szCs w:val="28"/>
        </w:rPr>
        <w:t>0,0</w:t>
      </w:r>
      <w:r w:rsidR="00AC5E54"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0E4B4F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8F3891" w:rsidRPr="00D228D0">
        <w:rPr>
          <w:iCs/>
          <w:sz w:val="28"/>
          <w:szCs w:val="28"/>
        </w:rPr>
        <w:t xml:space="preserve">) объем расходов на обслуживание </w:t>
      </w:r>
      <w:r w:rsidR="00762915" w:rsidRPr="00D228D0">
        <w:rPr>
          <w:iCs/>
          <w:sz w:val="28"/>
          <w:szCs w:val="28"/>
        </w:rPr>
        <w:t>муниципального</w:t>
      </w:r>
      <w:r w:rsidR="008F3891" w:rsidRPr="00D228D0">
        <w:rPr>
          <w:iCs/>
          <w:sz w:val="28"/>
          <w:szCs w:val="28"/>
        </w:rPr>
        <w:t xml:space="preserve"> долга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8F3891" w:rsidRPr="00D228D0">
        <w:rPr>
          <w:iCs/>
          <w:sz w:val="28"/>
          <w:szCs w:val="28"/>
        </w:rPr>
        <w:t xml:space="preserve"> в сумме </w:t>
      </w:r>
      <w:r w:rsidR="002E50E8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7A4655" w:rsidRPr="00D228D0">
        <w:rPr>
          <w:iCs/>
          <w:sz w:val="28"/>
          <w:szCs w:val="28"/>
        </w:rPr>
        <w:t xml:space="preserve"> тыс. рублей;</w:t>
      </w:r>
    </w:p>
    <w:p w:rsidR="00085A39" w:rsidRPr="00D228D0" w:rsidRDefault="000E4B4F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7A4655" w:rsidRPr="00D228D0">
        <w:rPr>
          <w:iCs/>
          <w:sz w:val="28"/>
          <w:szCs w:val="28"/>
        </w:rPr>
        <w:t xml:space="preserve">) прогнозируемый дефицит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7A4655" w:rsidRPr="00D228D0">
        <w:rPr>
          <w:iCs/>
          <w:sz w:val="28"/>
          <w:szCs w:val="28"/>
        </w:rPr>
        <w:t>в сумме</w:t>
      </w:r>
    </w:p>
    <w:p w:rsidR="007A4655" w:rsidRPr="00D228D0" w:rsidRDefault="00484ADB" w:rsidP="00085A39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0,0</w:t>
      </w:r>
      <w:r w:rsidR="007A4655" w:rsidRPr="00D228D0">
        <w:rPr>
          <w:iCs/>
          <w:sz w:val="28"/>
          <w:szCs w:val="28"/>
        </w:rPr>
        <w:t xml:space="preserve"> тыс. рублей.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основные характеристики бюджета Песчанокопского района на </w:t>
      </w:r>
      <w:r w:rsidR="008025B5" w:rsidRPr="00D228D0">
        <w:rPr>
          <w:iCs/>
          <w:sz w:val="28"/>
          <w:szCs w:val="28"/>
        </w:rPr>
        <w:t xml:space="preserve">плановый период </w:t>
      </w:r>
      <w:r w:rsidR="00B32AAD" w:rsidRPr="00D228D0">
        <w:rPr>
          <w:iCs/>
          <w:sz w:val="28"/>
          <w:szCs w:val="28"/>
        </w:rPr>
        <w:t>202</w:t>
      </w:r>
      <w:r w:rsidR="009D2109">
        <w:rPr>
          <w:iCs/>
          <w:sz w:val="28"/>
          <w:szCs w:val="28"/>
        </w:rPr>
        <w:t>7</w:t>
      </w:r>
      <w:r w:rsidR="00B32AAD" w:rsidRPr="00D228D0">
        <w:rPr>
          <w:iCs/>
          <w:sz w:val="28"/>
          <w:szCs w:val="28"/>
        </w:rPr>
        <w:t xml:space="preserve"> и 202</w:t>
      </w:r>
      <w:r w:rsidR="009D2109">
        <w:rPr>
          <w:iCs/>
          <w:sz w:val="28"/>
          <w:szCs w:val="28"/>
        </w:rPr>
        <w:t>8</w:t>
      </w:r>
      <w:r w:rsidR="000D37C8">
        <w:rPr>
          <w:iCs/>
          <w:sz w:val="28"/>
          <w:szCs w:val="28"/>
        </w:rPr>
        <w:t xml:space="preserve"> </w:t>
      </w:r>
      <w:r w:rsidR="004200FE">
        <w:rPr>
          <w:iCs/>
          <w:sz w:val="28"/>
          <w:szCs w:val="28"/>
        </w:rPr>
        <w:t>годов</w:t>
      </w:r>
      <w:r w:rsidR="000D37C8">
        <w:rPr>
          <w:iCs/>
          <w:sz w:val="28"/>
          <w:szCs w:val="28"/>
        </w:rPr>
        <w:t>, определенные с</w:t>
      </w:r>
      <w:r w:rsidR="00B53C86">
        <w:rPr>
          <w:iCs/>
          <w:sz w:val="28"/>
          <w:szCs w:val="28"/>
        </w:rPr>
        <w:t xml:space="preserve"> </w:t>
      </w:r>
      <w:r w:rsidR="000D37C8">
        <w:rPr>
          <w:iCs/>
          <w:sz w:val="28"/>
          <w:szCs w:val="28"/>
        </w:rPr>
        <w:t xml:space="preserve">учетом уровня инфляции, не </w:t>
      </w:r>
      <w:r w:rsidR="000D37C8">
        <w:rPr>
          <w:iCs/>
          <w:sz w:val="28"/>
          <w:szCs w:val="28"/>
        </w:rPr>
        <w:lastRenderedPageBreak/>
        <w:t>превышающего 4,0 процента (декабрь 202</w:t>
      </w:r>
      <w:r w:rsidR="009D2109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года к декабрю 202</w:t>
      </w:r>
      <w:r w:rsidR="009D2109">
        <w:rPr>
          <w:iCs/>
          <w:sz w:val="28"/>
          <w:szCs w:val="28"/>
        </w:rPr>
        <w:t>6</w:t>
      </w:r>
      <w:r w:rsidR="000D37C8">
        <w:rPr>
          <w:iCs/>
          <w:sz w:val="28"/>
          <w:szCs w:val="28"/>
        </w:rPr>
        <w:t xml:space="preserve"> года) и 4,0 процента (декабрь 202</w:t>
      </w:r>
      <w:r w:rsidR="009D2109">
        <w:rPr>
          <w:iCs/>
          <w:sz w:val="28"/>
          <w:szCs w:val="28"/>
        </w:rPr>
        <w:t>8</w:t>
      </w:r>
      <w:r w:rsidR="000D37C8">
        <w:rPr>
          <w:iCs/>
          <w:sz w:val="28"/>
          <w:szCs w:val="28"/>
        </w:rPr>
        <w:t xml:space="preserve"> года к декабрю 202</w:t>
      </w:r>
      <w:r w:rsidR="009D2109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года) соответственно</w:t>
      </w:r>
      <w:r w:rsidRPr="00D228D0">
        <w:rPr>
          <w:iCs/>
          <w:sz w:val="28"/>
          <w:szCs w:val="28"/>
        </w:rPr>
        <w:t>: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прогнозируемый общий объем доходов бюдже</w:t>
      </w:r>
      <w:r w:rsidR="00EF7D75" w:rsidRPr="00D228D0">
        <w:rPr>
          <w:iCs/>
          <w:sz w:val="28"/>
          <w:szCs w:val="28"/>
        </w:rPr>
        <w:t>та Песчаноко</w:t>
      </w:r>
      <w:r w:rsidR="00B32AAD" w:rsidRPr="00D228D0">
        <w:rPr>
          <w:iCs/>
          <w:sz w:val="28"/>
          <w:szCs w:val="28"/>
        </w:rPr>
        <w:t>пского района на 20</w:t>
      </w:r>
      <w:r w:rsidR="00445E6F">
        <w:rPr>
          <w:iCs/>
          <w:sz w:val="28"/>
          <w:szCs w:val="28"/>
        </w:rPr>
        <w:t>27</w:t>
      </w:r>
      <w:r w:rsidRPr="00D228D0">
        <w:rPr>
          <w:iCs/>
          <w:sz w:val="28"/>
          <w:szCs w:val="28"/>
        </w:rPr>
        <w:t xml:space="preserve"> год в сумме в сумме </w:t>
      </w:r>
      <w:r w:rsidR="00445E6F">
        <w:rPr>
          <w:iCs/>
          <w:sz w:val="28"/>
          <w:szCs w:val="28"/>
        </w:rPr>
        <w:t>1 </w:t>
      </w:r>
      <w:r w:rsidR="00C7005F">
        <w:rPr>
          <w:iCs/>
          <w:sz w:val="28"/>
          <w:szCs w:val="28"/>
        </w:rPr>
        <w:t>363 392,5</w:t>
      </w:r>
      <w:r w:rsidRPr="00D228D0">
        <w:rPr>
          <w:iCs/>
          <w:sz w:val="28"/>
          <w:szCs w:val="28"/>
        </w:rPr>
        <w:t xml:space="preserve"> тыс. рублей</w:t>
      </w:r>
      <w:r w:rsidR="00F25F9D" w:rsidRPr="00D228D0">
        <w:rPr>
          <w:iCs/>
          <w:sz w:val="28"/>
          <w:szCs w:val="28"/>
        </w:rPr>
        <w:t xml:space="preserve"> и на 202</w:t>
      </w:r>
      <w:r w:rsidR="00445E6F">
        <w:rPr>
          <w:iCs/>
          <w:sz w:val="28"/>
          <w:szCs w:val="28"/>
        </w:rPr>
        <w:t>8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983A4B">
        <w:rPr>
          <w:iCs/>
          <w:sz w:val="28"/>
          <w:szCs w:val="28"/>
        </w:rPr>
        <w:t xml:space="preserve"> </w:t>
      </w:r>
      <w:r w:rsidR="00445E6F">
        <w:rPr>
          <w:iCs/>
          <w:sz w:val="28"/>
          <w:szCs w:val="28"/>
        </w:rPr>
        <w:t>1 </w:t>
      </w:r>
      <w:r w:rsidR="00FB312D">
        <w:rPr>
          <w:iCs/>
          <w:sz w:val="28"/>
          <w:szCs w:val="28"/>
        </w:rPr>
        <w:t>384 775,0</w:t>
      </w:r>
      <w:r w:rsidR="00983A4B">
        <w:rPr>
          <w:iCs/>
          <w:sz w:val="28"/>
          <w:szCs w:val="28"/>
        </w:rPr>
        <w:t xml:space="preserve"> </w:t>
      </w:r>
      <w:r w:rsidR="007D0ADD" w:rsidRPr="00D228D0">
        <w:rPr>
          <w:iCs/>
          <w:sz w:val="28"/>
          <w:szCs w:val="28"/>
        </w:rPr>
        <w:t>тыс. рублей</w:t>
      </w:r>
      <w:r w:rsidRPr="00D228D0">
        <w:rPr>
          <w:iCs/>
          <w:sz w:val="28"/>
          <w:szCs w:val="28"/>
        </w:rPr>
        <w:t>;</w:t>
      </w:r>
    </w:p>
    <w:p w:rsidR="00121315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2) общий объем расходов бюджета Песчанокопского района на 20</w:t>
      </w:r>
      <w:r w:rsidR="00B32AAD" w:rsidRPr="00D228D0">
        <w:rPr>
          <w:iCs/>
          <w:sz w:val="28"/>
          <w:szCs w:val="28"/>
        </w:rPr>
        <w:t>2</w:t>
      </w:r>
      <w:r w:rsidR="00445E6F">
        <w:rPr>
          <w:iCs/>
          <w:sz w:val="28"/>
          <w:szCs w:val="28"/>
        </w:rPr>
        <w:t>7</w:t>
      </w:r>
      <w:r w:rsidRPr="00D228D0">
        <w:rPr>
          <w:iCs/>
          <w:sz w:val="28"/>
          <w:szCs w:val="28"/>
        </w:rPr>
        <w:t xml:space="preserve"> год в сумме </w:t>
      </w:r>
      <w:r w:rsidR="00445E6F" w:rsidRPr="00445E6F">
        <w:rPr>
          <w:iCs/>
          <w:sz w:val="28"/>
          <w:szCs w:val="28"/>
        </w:rPr>
        <w:t>1</w:t>
      </w:r>
      <w:r w:rsidR="00C7005F">
        <w:rPr>
          <w:iCs/>
          <w:sz w:val="28"/>
          <w:szCs w:val="28"/>
        </w:rPr>
        <w:t> 363 392,5</w:t>
      </w:r>
      <w:r w:rsidR="00445E6F">
        <w:rPr>
          <w:iCs/>
          <w:sz w:val="28"/>
          <w:szCs w:val="28"/>
        </w:rPr>
        <w:t xml:space="preserve"> </w:t>
      </w:r>
      <w:r w:rsidRPr="00D228D0">
        <w:rPr>
          <w:iCs/>
          <w:sz w:val="28"/>
          <w:szCs w:val="28"/>
        </w:rPr>
        <w:t>тыс. рублей</w:t>
      </w:r>
      <w:r w:rsidR="00121315" w:rsidRPr="00D228D0">
        <w:rPr>
          <w:iCs/>
          <w:sz w:val="28"/>
          <w:szCs w:val="28"/>
        </w:rPr>
        <w:t xml:space="preserve">, в том числе условно утвержденные расходы в сумме            </w:t>
      </w:r>
    </w:p>
    <w:p w:rsidR="00984934" w:rsidRPr="00D228D0" w:rsidRDefault="00EE2162" w:rsidP="00B32AAD">
      <w:pPr>
        <w:widowControl w:val="0"/>
        <w:tabs>
          <w:tab w:val="left" w:pos="567"/>
          <w:tab w:val="left" w:pos="1276"/>
          <w:tab w:val="left" w:pos="156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11 6</w:t>
      </w:r>
      <w:r w:rsidR="00C7005F">
        <w:rPr>
          <w:iCs/>
          <w:sz w:val="28"/>
          <w:szCs w:val="28"/>
        </w:rPr>
        <w:t>50</w:t>
      </w:r>
      <w:r>
        <w:rPr>
          <w:iCs/>
          <w:sz w:val="28"/>
          <w:szCs w:val="28"/>
        </w:rPr>
        <w:t>,</w:t>
      </w:r>
      <w:r w:rsidR="00C7005F">
        <w:rPr>
          <w:iCs/>
          <w:sz w:val="28"/>
          <w:szCs w:val="28"/>
        </w:rPr>
        <w:t>1</w:t>
      </w:r>
      <w:r w:rsidR="005B6E33" w:rsidRPr="00C45BB0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рублей,</w:t>
      </w:r>
      <w:r w:rsidR="00F25F9D" w:rsidRPr="00D228D0">
        <w:rPr>
          <w:iCs/>
          <w:sz w:val="28"/>
          <w:szCs w:val="28"/>
        </w:rPr>
        <w:t xml:space="preserve"> и на 202</w:t>
      </w:r>
      <w:r w:rsidR="00E236AB">
        <w:rPr>
          <w:iCs/>
          <w:sz w:val="28"/>
          <w:szCs w:val="28"/>
        </w:rPr>
        <w:t>8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FB312D">
        <w:rPr>
          <w:iCs/>
          <w:sz w:val="28"/>
          <w:szCs w:val="28"/>
        </w:rPr>
        <w:t>1 384 775,0</w:t>
      </w:r>
      <w:r w:rsidR="00445E6F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рублей, в том числе условно утвержденные расходы в сумме</w:t>
      </w:r>
      <w:r w:rsidR="005B6E33" w:rsidRPr="00D228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24 2</w:t>
      </w:r>
      <w:r w:rsidR="00C7005F">
        <w:rPr>
          <w:iCs/>
          <w:sz w:val="28"/>
          <w:szCs w:val="28"/>
        </w:rPr>
        <w:t>24</w:t>
      </w:r>
      <w:r>
        <w:rPr>
          <w:iCs/>
          <w:sz w:val="28"/>
          <w:szCs w:val="28"/>
        </w:rPr>
        <w:t>,</w:t>
      </w:r>
      <w:r w:rsidR="00C7005F">
        <w:rPr>
          <w:iCs/>
          <w:sz w:val="28"/>
          <w:szCs w:val="28"/>
        </w:rPr>
        <w:t>4</w:t>
      </w:r>
      <w:r w:rsidR="005B6E33" w:rsidRPr="00D228D0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</w:t>
      </w:r>
      <w:r w:rsidR="007D0ADD" w:rsidRPr="00D228D0">
        <w:rPr>
          <w:iCs/>
          <w:sz w:val="28"/>
          <w:szCs w:val="28"/>
        </w:rPr>
        <w:t>;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 w:rsidRPr="00D228D0">
        <w:rPr>
          <w:iCs/>
          <w:sz w:val="28"/>
          <w:szCs w:val="28"/>
        </w:rPr>
        <w:t>3) верхний предел муниципального внутреннего долга Песчано</w:t>
      </w:r>
      <w:r w:rsidR="00F25F9D" w:rsidRPr="00D228D0">
        <w:rPr>
          <w:iCs/>
          <w:sz w:val="28"/>
          <w:szCs w:val="28"/>
        </w:rPr>
        <w:t>копского района на 1 января 202</w:t>
      </w:r>
      <w:r w:rsidR="00445E6F">
        <w:rPr>
          <w:iCs/>
          <w:sz w:val="28"/>
          <w:szCs w:val="28"/>
        </w:rPr>
        <w:t>8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Pr="00D228D0">
        <w:rPr>
          <w:iCs/>
          <w:sz w:val="28"/>
          <w:szCs w:val="28"/>
        </w:rPr>
        <w:t>,0 тыс. рублей, в том числе верхний предел долга по муниципальным гарантиям Песчанокопского района в сумме 0,0 тыс. рублей, и верхний предел муниципального внутреннего долга Песчано</w:t>
      </w:r>
      <w:r w:rsidR="00B32AAD" w:rsidRPr="00D228D0">
        <w:rPr>
          <w:iCs/>
          <w:sz w:val="28"/>
          <w:szCs w:val="28"/>
        </w:rPr>
        <w:t>копского района на 1 января 202</w:t>
      </w:r>
      <w:r w:rsidR="00445E6F">
        <w:rPr>
          <w:iCs/>
          <w:sz w:val="28"/>
          <w:szCs w:val="28"/>
        </w:rPr>
        <w:t>9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="00EF3E8A" w:rsidRPr="00D228D0">
        <w:rPr>
          <w:iCs/>
          <w:sz w:val="28"/>
          <w:szCs w:val="28"/>
        </w:rPr>
        <w:t>,0</w:t>
      </w:r>
      <w:r w:rsidRPr="00D228D0">
        <w:rPr>
          <w:iCs/>
          <w:sz w:val="28"/>
          <w:szCs w:val="28"/>
        </w:rPr>
        <w:t xml:space="preserve"> тыс. рублей</w:t>
      </w:r>
      <w:r w:rsidR="007D0ADD" w:rsidRPr="00D228D0">
        <w:rPr>
          <w:iCs/>
          <w:sz w:val="28"/>
          <w:szCs w:val="28"/>
        </w:rPr>
        <w:t>, в том числе верхний предел долга по муниципальным</w:t>
      </w:r>
      <w:proofErr w:type="gramEnd"/>
      <w:r w:rsidR="007D0ADD" w:rsidRPr="00D228D0">
        <w:rPr>
          <w:iCs/>
          <w:sz w:val="28"/>
          <w:szCs w:val="28"/>
        </w:rPr>
        <w:t xml:space="preserve"> гарантиям Песчанокопского района в сумме 0,0 тыс. рублей</w:t>
      </w:r>
      <w:r w:rsidRPr="00D228D0">
        <w:rPr>
          <w:iCs/>
          <w:sz w:val="28"/>
          <w:szCs w:val="28"/>
        </w:rPr>
        <w:t>;</w:t>
      </w:r>
    </w:p>
    <w:p w:rsidR="00984934" w:rsidRPr="00D228D0" w:rsidRDefault="0057449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984934" w:rsidRPr="00D228D0">
        <w:rPr>
          <w:iCs/>
          <w:sz w:val="28"/>
          <w:szCs w:val="28"/>
        </w:rPr>
        <w:t xml:space="preserve">) объем расходов на обслуживание муниципального долга Песчанокопского района </w:t>
      </w:r>
      <w:r w:rsidR="00F25F9D" w:rsidRPr="00D228D0">
        <w:rPr>
          <w:iCs/>
          <w:sz w:val="28"/>
          <w:szCs w:val="28"/>
        </w:rPr>
        <w:t>на 20</w:t>
      </w:r>
      <w:r w:rsidR="00B32AAD" w:rsidRPr="00D228D0">
        <w:rPr>
          <w:iCs/>
          <w:sz w:val="28"/>
          <w:szCs w:val="28"/>
        </w:rPr>
        <w:t>2</w:t>
      </w:r>
      <w:r w:rsidR="00445E6F">
        <w:rPr>
          <w:iCs/>
          <w:sz w:val="28"/>
          <w:szCs w:val="28"/>
        </w:rPr>
        <w:t>7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 xml:space="preserve">в сумме </w:t>
      </w:r>
      <w:r w:rsidR="00563B70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B32AAD" w:rsidRPr="00D228D0">
        <w:rPr>
          <w:iCs/>
          <w:sz w:val="28"/>
          <w:szCs w:val="28"/>
        </w:rPr>
        <w:t xml:space="preserve"> и на 202</w:t>
      </w:r>
      <w:r w:rsidR="00445E6F">
        <w:rPr>
          <w:iCs/>
          <w:sz w:val="28"/>
          <w:szCs w:val="28"/>
        </w:rPr>
        <w:t>8</w:t>
      </w:r>
      <w:r w:rsidR="00C06D29" w:rsidRPr="00D228D0">
        <w:rPr>
          <w:iCs/>
          <w:sz w:val="28"/>
          <w:szCs w:val="28"/>
        </w:rPr>
        <w:t xml:space="preserve"> год в сумме </w:t>
      </w:r>
      <w:r w:rsidR="00563B70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C06D29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;</w:t>
      </w:r>
    </w:p>
    <w:p w:rsidR="00984934" w:rsidRPr="00D228D0" w:rsidRDefault="0057449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984934" w:rsidRPr="00D228D0">
        <w:rPr>
          <w:iCs/>
          <w:sz w:val="28"/>
          <w:szCs w:val="28"/>
        </w:rPr>
        <w:t xml:space="preserve">) прогнозируемый дефицит бюджета Песчанокопского района </w:t>
      </w:r>
      <w:r w:rsidR="00EF7D75" w:rsidRPr="00D228D0">
        <w:rPr>
          <w:iCs/>
          <w:sz w:val="28"/>
          <w:szCs w:val="28"/>
        </w:rPr>
        <w:t>на 202</w:t>
      </w:r>
      <w:r w:rsidR="00445E6F">
        <w:rPr>
          <w:iCs/>
          <w:sz w:val="28"/>
          <w:szCs w:val="28"/>
        </w:rPr>
        <w:t>7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>в сумме</w:t>
      </w:r>
      <w:r w:rsidR="00F757C8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C06D29" w:rsidRPr="00D228D0">
        <w:rPr>
          <w:iCs/>
          <w:sz w:val="28"/>
          <w:szCs w:val="28"/>
        </w:rPr>
        <w:t xml:space="preserve"> и </w:t>
      </w:r>
      <w:r w:rsidR="00743060" w:rsidRPr="00D228D0">
        <w:rPr>
          <w:iCs/>
          <w:sz w:val="28"/>
          <w:szCs w:val="28"/>
        </w:rPr>
        <w:t xml:space="preserve">прогнозируемый дефицит бюджета Песчанокопского района </w:t>
      </w:r>
      <w:r w:rsidR="00C06D29" w:rsidRPr="00D228D0">
        <w:rPr>
          <w:iCs/>
          <w:sz w:val="28"/>
          <w:szCs w:val="28"/>
        </w:rPr>
        <w:t xml:space="preserve">на </w:t>
      </w:r>
      <w:r w:rsidR="00B32AAD" w:rsidRPr="00D228D0">
        <w:rPr>
          <w:iCs/>
          <w:sz w:val="28"/>
          <w:szCs w:val="28"/>
        </w:rPr>
        <w:t>202</w:t>
      </w:r>
      <w:r w:rsidR="00445E6F">
        <w:rPr>
          <w:iCs/>
          <w:sz w:val="28"/>
          <w:szCs w:val="28"/>
        </w:rPr>
        <w:t>8</w:t>
      </w:r>
      <w:r w:rsidR="00C9232B" w:rsidRPr="00D228D0">
        <w:rPr>
          <w:iCs/>
          <w:sz w:val="28"/>
          <w:szCs w:val="28"/>
        </w:rPr>
        <w:t xml:space="preserve"> год в сумме </w:t>
      </w:r>
      <w:r w:rsidR="00336127" w:rsidRPr="00D228D0">
        <w:rPr>
          <w:iCs/>
          <w:sz w:val="28"/>
          <w:szCs w:val="28"/>
        </w:rPr>
        <w:t>0,0</w:t>
      </w:r>
      <w:r w:rsidR="00C9232B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.</w:t>
      </w:r>
    </w:p>
    <w:p w:rsidR="008F3891" w:rsidRPr="00D228D0" w:rsidRDefault="00C9232B" w:rsidP="00D501AB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>. Учесть в бюджете</w:t>
      </w:r>
      <w:r w:rsidR="00EB43F5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B32AAD" w:rsidRPr="00D228D0">
        <w:rPr>
          <w:iCs/>
          <w:sz w:val="28"/>
          <w:szCs w:val="28"/>
        </w:rPr>
        <w:t xml:space="preserve">объем поступлений доходов на </w:t>
      </w:r>
      <w:r w:rsidR="00CF763D">
        <w:rPr>
          <w:iCs/>
          <w:sz w:val="28"/>
          <w:szCs w:val="28"/>
        </w:rPr>
        <w:t>202</w:t>
      </w:r>
      <w:r w:rsidR="00445E6F">
        <w:rPr>
          <w:iCs/>
          <w:sz w:val="28"/>
          <w:szCs w:val="28"/>
        </w:rPr>
        <w:t>6</w:t>
      </w:r>
      <w:r w:rsidR="008F3891" w:rsidRPr="00D228D0">
        <w:rPr>
          <w:iCs/>
          <w:sz w:val="28"/>
          <w:szCs w:val="28"/>
        </w:rPr>
        <w:t xml:space="preserve"> год </w:t>
      </w:r>
      <w:r w:rsidR="0033346D" w:rsidRPr="00D228D0">
        <w:rPr>
          <w:iCs/>
          <w:sz w:val="28"/>
          <w:szCs w:val="28"/>
        </w:rPr>
        <w:t xml:space="preserve">и </w:t>
      </w:r>
      <w:r w:rsidR="00F25F9D" w:rsidRPr="00D228D0">
        <w:rPr>
          <w:iCs/>
          <w:sz w:val="28"/>
          <w:szCs w:val="28"/>
        </w:rPr>
        <w:t>на плановый период 20</w:t>
      </w:r>
      <w:r w:rsidR="00B32AAD" w:rsidRPr="00D228D0">
        <w:rPr>
          <w:iCs/>
          <w:sz w:val="28"/>
          <w:szCs w:val="28"/>
        </w:rPr>
        <w:t>2</w:t>
      </w:r>
      <w:r w:rsidR="00445E6F">
        <w:rPr>
          <w:iCs/>
          <w:sz w:val="28"/>
          <w:szCs w:val="28"/>
        </w:rPr>
        <w:t>7</w:t>
      </w:r>
      <w:r w:rsidR="00F25F9D" w:rsidRPr="00D228D0">
        <w:rPr>
          <w:iCs/>
          <w:sz w:val="28"/>
          <w:szCs w:val="28"/>
        </w:rPr>
        <w:t xml:space="preserve"> и 202</w:t>
      </w:r>
      <w:r w:rsidR="00445E6F">
        <w:rPr>
          <w:iCs/>
          <w:sz w:val="28"/>
          <w:szCs w:val="28"/>
        </w:rPr>
        <w:t>8</w:t>
      </w:r>
      <w:r w:rsidR="008E27E4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33346D" w:rsidRPr="00D228D0">
        <w:rPr>
          <w:iCs/>
          <w:sz w:val="28"/>
          <w:szCs w:val="28"/>
        </w:rPr>
        <w:t xml:space="preserve">1 </w:t>
      </w:r>
      <w:r w:rsidR="00B20C75" w:rsidRPr="00D228D0">
        <w:rPr>
          <w:iCs/>
          <w:sz w:val="28"/>
          <w:szCs w:val="28"/>
        </w:rPr>
        <w:t>к настоящему Решению</w:t>
      </w:r>
      <w:r w:rsidR="008F3891" w:rsidRPr="00D228D0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4. Утвердить источники финансирования дефицита бюджета</w:t>
      </w:r>
      <w:r w:rsidR="0093361B" w:rsidRPr="00D228D0">
        <w:rPr>
          <w:iCs/>
          <w:sz w:val="28"/>
          <w:szCs w:val="28"/>
        </w:rPr>
        <w:t xml:space="preserve"> Песчанокопского района</w:t>
      </w:r>
      <w:r w:rsidR="00B32AAD" w:rsidRPr="00D228D0">
        <w:rPr>
          <w:iCs/>
          <w:sz w:val="28"/>
          <w:szCs w:val="28"/>
        </w:rPr>
        <w:t xml:space="preserve"> на 202</w:t>
      </w:r>
      <w:r w:rsidR="00445E6F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 </w:t>
      </w:r>
      <w:r w:rsidR="000C3B02" w:rsidRPr="00D228D0">
        <w:rPr>
          <w:iCs/>
          <w:sz w:val="28"/>
          <w:szCs w:val="28"/>
        </w:rPr>
        <w:t>и</w:t>
      </w:r>
      <w:r w:rsidR="00F25F9D" w:rsidRPr="00D228D0">
        <w:rPr>
          <w:iCs/>
          <w:sz w:val="28"/>
          <w:szCs w:val="28"/>
        </w:rPr>
        <w:t xml:space="preserve"> на плановый период 20</w:t>
      </w:r>
      <w:r w:rsidR="00B32AAD" w:rsidRPr="00D228D0">
        <w:rPr>
          <w:iCs/>
          <w:sz w:val="28"/>
          <w:szCs w:val="28"/>
        </w:rPr>
        <w:t>2</w:t>
      </w:r>
      <w:r w:rsidR="00445E6F">
        <w:rPr>
          <w:iCs/>
          <w:sz w:val="28"/>
          <w:szCs w:val="28"/>
        </w:rPr>
        <w:t>7</w:t>
      </w:r>
      <w:r w:rsidR="00F25F9D" w:rsidRPr="00D228D0">
        <w:rPr>
          <w:iCs/>
          <w:sz w:val="28"/>
          <w:szCs w:val="28"/>
        </w:rPr>
        <w:t xml:space="preserve"> и 202</w:t>
      </w:r>
      <w:r w:rsidR="00445E6F">
        <w:rPr>
          <w:iCs/>
          <w:sz w:val="28"/>
          <w:szCs w:val="28"/>
        </w:rPr>
        <w:t>8</w:t>
      </w:r>
      <w:r w:rsidR="00D501AB" w:rsidRPr="00D228D0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676B12" w:rsidRPr="00D228D0">
        <w:rPr>
          <w:iCs/>
          <w:sz w:val="28"/>
          <w:szCs w:val="28"/>
        </w:rPr>
        <w:t>2</w:t>
      </w:r>
      <w:r w:rsidR="00B20C75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.</w:t>
      </w:r>
    </w:p>
    <w:p w:rsidR="005E5A0E" w:rsidRPr="00D228D0" w:rsidRDefault="005E5A0E" w:rsidP="005E5A0E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1276"/>
        <w:jc w:val="both"/>
        <w:outlineLvl w:val="0"/>
        <w:rPr>
          <w:sz w:val="28"/>
          <w:szCs w:val="28"/>
        </w:rPr>
      </w:pPr>
    </w:p>
    <w:p w:rsidR="00B53C86" w:rsidRDefault="00A362EC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228D0">
        <w:rPr>
          <w:iCs/>
          <w:sz w:val="28"/>
          <w:szCs w:val="28"/>
        </w:rPr>
        <w:t>Статья 2</w:t>
      </w:r>
      <w:r w:rsidR="008F3891" w:rsidRPr="00D228D0">
        <w:rPr>
          <w:iCs/>
          <w:sz w:val="28"/>
          <w:szCs w:val="28"/>
        </w:rPr>
        <w:t xml:space="preserve">. </w:t>
      </w:r>
      <w:r w:rsidR="00B53C86" w:rsidRPr="003C0659">
        <w:rPr>
          <w:b/>
          <w:bCs/>
          <w:sz w:val="28"/>
          <w:szCs w:val="28"/>
        </w:rPr>
        <w:t>Нормативы распределения поступлений</w:t>
      </w:r>
      <w:r w:rsidR="00B53C86" w:rsidRPr="003C0659">
        <w:rPr>
          <w:sz w:val="28"/>
          <w:szCs w:val="28"/>
        </w:rPr>
        <w:t xml:space="preserve"> </w:t>
      </w:r>
      <w:r w:rsidR="00B53C86" w:rsidRPr="003C0659">
        <w:rPr>
          <w:b/>
          <w:bCs/>
          <w:color w:val="000000"/>
          <w:sz w:val="28"/>
          <w:szCs w:val="28"/>
        </w:rPr>
        <w:t xml:space="preserve">доходов в бюджет </w:t>
      </w:r>
    </w:p>
    <w:p w:rsidR="00B53C86" w:rsidRPr="003C0659" w:rsidRDefault="00B53C86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C0659">
        <w:rPr>
          <w:b/>
          <w:bCs/>
          <w:color w:val="000000"/>
          <w:sz w:val="28"/>
          <w:szCs w:val="28"/>
        </w:rPr>
        <w:t>Песчанокопского района на 20</w:t>
      </w:r>
      <w:r>
        <w:rPr>
          <w:b/>
          <w:bCs/>
          <w:color w:val="000000"/>
          <w:sz w:val="28"/>
          <w:szCs w:val="28"/>
        </w:rPr>
        <w:t>2</w:t>
      </w:r>
      <w:r w:rsidR="00445E6F">
        <w:rPr>
          <w:b/>
          <w:bCs/>
          <w:color w:val="000000"/>
          <w:sz w:val="28"/>
          <w:szCs w:val="28"/>
        </w:rPr>
        <w:t>6</w:t>
      </w:r>
      <w:r w:rsidRPr="003C0659">
        <w:rPr>
          <w:b/>
          <w:bCs/>
          <w:color w:val="000000"/>
          <w:sz w:val="28"/>
          <w:szCs w:val="28"/>
        </w:rPr>
        <w:t xml:space="preserve"> год </w:t>
      </w:r>
      <w:r w:rsidR="00F75433">
        <w:rPr>
          <w:b/>
          <w:bCs/>
          <w:color w:val="000000"/>
          <w:sz w:val="28"/>
          <w:szCs w:val="28"/>
        </w:rPr>
        <w:t>и на плановый период 202</w:t>
      </w:r>
      <w:r w:rsidR="00445E6F">
        <w:rPr>
          <w:b/>
          <w:bCs/>
          <w:color w:val="000000"/>
          <w:sz w:val="28"/>
          <w:szCs w:val="28"/>
        </w:rPr>
        <w:t>7</w:t>
      </w:r>
      <w:r w:rsidR="00F75433">
        <w:rPr>
          <w:b/>
          <w:bCs/>
          <w:color w:val="000000"/>
          <w:sz w:val="28"/>
          <w:szCs w:val="28"/>
        </w:rPr>
        <w:t xml:space="preserve"> и 202</w:t>
      </w:r>
      <w:r w:rsidR="00445E6F">
        <w:rPr>
          <w:b/>
          <w:bCs/>
          <w:color w:val="000000"/>
          <w:sz w:val="28"/>
          <w:szCs w:val="28"/>
        </w:rPr>
        <w:t>8</w:t>
      </w:r>
      <w:r w:rsidR="00F75433">
        <w:rPr>
          <w:b/>
          <w:bCs/>
          <w:color w:val="000000"/>
          <w:sz w:val="28"/>
          <w:szCs w:val="28"/>
        </w:rPr>
        <w:t xml:space="preserve"> годов</w:t>
      </w:r>
    </w:p>
    <w:p w:rsidR="008F3891" w:rsidRPr="00D228D0" w:rsidRDefault="008F3891" w:rsidP="00B53C8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750DE2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3B2F10" w:rsidRPr="00D228D0">
        <w:rPr>
          <w:iCs/>
          <w:sz w:val="28"/>
          <w:szCs w:val="28"/>
        </w:rPr>
        <w:t>. Утвердить нормативы распределения поступлений доходов в бюдже</w:t>
      </w:r>
      <w:r w:rsidR="00525361" w:rsidRPr="00D228D0">
        <w:rPr>
          <w:iCs/>
          <w:sz w:val="28"/>
          <w:szCs w:val="28"/>
        </w:rPr>
        <w:t>т Песчанокопского района на 202</w:t>
      </w:r>
      <w:r w:rsidR="00EE2162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 xml:space="preserve">год </w:t>
      </w:r>
      <w:r>
        <w:rPr>
          <w:iCs/>
          <w:sz w:val="28"/>
          <w:szCs w:val="28"/>
        </w:rPr>
        <w:t>и на плановый период 202</w:t>
      </w:r>
      <w:r w:rsidR="00EE2162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и 202</w:t>
      </w:r>
      <w:r w:rsidR="00EE2162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годов </w:t>
      </w:r>
      <w:r w:rsidR="00EF3E8A" w:rsidRPr="00D228D0">
        <w:rPr>
          <w:iCs/>
          <w:sz w:val="28"/>
          <w:szCs w:val="28"/>
        </w:rPr>
        <w:t xml:space="preserve">согласно приложению </w:t>
      </w:r>
      <w:r>
        <w:rPr>
          <w:iCs/>
          <w:sz w:val="28"/>
          <w:szCs w:val="28"/>
        </w:rPr>
        <w:t>3</w:t>
      </w:r>
      <w:r w:rsidR="003B2F10" w:rsidRPr="00D228D0">
        <w:rPr>
          <w:iCs/>
          <w:sz w:val="28"/>
          <w:szCs w:val="28"/>
        </w:rPr>
        <w:t xml:space="preserve"> к настоящему Решению.</w:t>
      </w:r>
    </w:p>
    <w:p w:rsidR="00F75433" w:rsidRDefault="00F75433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3B2F10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>Статья 3</w:t>
      </w:r>
      <w:r w:rsidR="008F3891" w:rsidRPr="00D228D0">
        <w:rPr>
          <w:iCs/>
          <w:sz w:val="28"/>
          <w:szCs w:val="28"/>
        </w:rPr>
        <w:t xml:space="preserve">. </w:t>
      </w:r>
      <w:r w:rsidR="008F3891" w:rsidRPr="00D228D0">
        <w:rPr>
          <w:b/>
          <w:iCs/>
          <w:sz w:val="28"/>
          <w:szCs w:val="28"/>
        </w:rPr>
        <w:t xml:space="preserve">Бюджетные ассигнования бюджета </w:t>
      </w:r>
      <w:r w:rsidRPr="00D228D0">
        <w:rPr>
          <w:b/>
          <w:iCs/>
          <w:sz w:val="28"/>
          <w:szCs w:val="28"/>
        </w:rPr>
        <w:t xml:space="preserve">Песчанокопского района </w:t>
      </w:r>
      <w:proofErr w:type="gramStart"/>
      <w:r w:rsidR="008F3891" w:rsidRPr="00D228D0">
        <w:rPr>
          <w:b/>
          <w:iCs/>
          <w:sz w:val="28"/>
          <w:szCs w:val="28"/>
        </w:rPr>
        <w:t>на</w:t>
      </w:r>
      <w:proofErr w:type="gramEnd"/>
      <w:r w:rsidR="008F3891" w:rsidRPr="00D228D0">
        <w:rPr>
          <w:b/>
          <w:iCs/>
          <w:sz w:val="28"/>
          <w:szCs w:val="28"/>
        </w:rPr>
        <w:t xml:space="preserve"> </w:t>
      </w:r>
    </w:p>
    <w:p w:rsidR="008F3891" w:rsidRPr="00D228D0" w:rsidRDefault="003B2F10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 </w:t>
      </w:r>
      <w:r w:rsidR="007A5EB1" w:rsidRPr="00D228D0">
        <w:rPr>
          <w:b/>
          <w:iCs/>
          <w:sz w:val="28"/>
          <w:szCs w:val="28"/>
        </w:rPr>
        <w:t>202</w:t>
      </w:r>
      <w:r w:rsidR="00EE2162">
        <w:rPr>
          <w:b/>
          <w:iCs/>
          <w:sz w:val="28"/>
          <w:szCs w:val="28"/>
        </w:rPr>
        <w:t>6</w:t>
      </w:r>
      <w:r w:rsidR="001F7886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год </w:t>
      </w:r>
      <w:r w:rsidR="00370B12" w:rsidRPr="00D228D0">
        <w:rPr>
          <w:b/>
          <w:iCs/>
          <w:sz w:val="28"/>
          <w:szCs w:val="28"/>
        </w:rPr>
        <w:t>и на плановый пери</w:t>
      </w:r>
      <w:r w:rsidR="00EF7D75" w:rsidRPr="00D228D0">
        <w:rPr>
          <w:b/>
          <w:iCs/>
          <w:sz w:val="28"/>
          <w:szCs w:val="28"/>
        </w:rPr>
        <w:t>од 202</w:t>
      </w:r>
      <w:r w:rsidR="00EE2162">
        <w:rPr>
          <w:b/>
          <w:iCs/>
          <w:sz w:val="28"/>
          <w:szCs w:val="28"/>
        </w:rPr>
        <w:t>7</w:t>
      </w:r>
      <w:r w:rsidR="007A5EB1" w:rsidRPr="00D228D0">
        <w:rPr>
          <w:b/>
          <w:iCs/>
          <w:sz w:val="28"/>
          <w:szCs w:val="28"/>
        </w:rPr>
        <w:t xml:space="preserve"> и 202</w:t>
      </w:r>
      <w:r w:rsidR="00EE2162">
        <w:rPr>
          <w:b/>
          <w:iCs/>
          <w:sz w:val="28"/>
          <w:szCs w:val="28"/>
        </w:rPr>
        <w:t>8</w:t>
      </w:r>
      <w:r w:rsidR="0065520F" w:rsidRPr="00D228D0">
        <w:rPr>
          <w:b/>
          <w:iCs/>
          <w:sz w:val="28"/>
          <w:szCs w:val="28"/>
        </w:rPr>
        <w:t xml:space="preserve"> годов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F30E7F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1. </w:t>
      </w:r>
      <w:r w:rsidRPr="00F30E7F">
        <w:rPr>
          <w:iCs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DD2C9A" w:rsidRPr="00F30E7F">
        <w:rPr>
          <w:iCs/>
          <w:sz w:val="28"/>
          <w:szCs w:val="28"/>
        </w:rPr>
        <w:t>Песчанокопского района</w:t>
      </w:r>
      <w:r w:rsidR="00F5763A" w:rsidRPr="00F30E7F">
        <w:rPr>
          <w:iCs/>
          <w:sz w:val="28"/>
          <w:szCs w:val="28"/>
        </w:rPr>
        <w:t xml:space="preserve"> на 202</w:t>
      </w:r>
      <w:r w:rsidR="00EE2162" w:rsidRPr="00F30E7F">
        <w:rPr>
          <w:iCs/>
          <w:sz w:val="28"/>
          <w:szCs w:val="28"/>
        </w:rPr>
        <w:t>6</w:t>
      </w:r>
      <w:r w:rsidRPr="00F30E7F">
        <w:rPr>
          <w:iCs/>
          <w:sz w:val="28"/>
          <w:szCs w:val="28"/>
        </w:rPr>
        <w:t xml:space="preserve"> год в сумме </w:t>
      </w:r>
      <w:r w:rsidR="00F30E7F" w:rsidRPr="00F30E7F">
        <w:rPr>
          <w:iCs/>
          <w:sz w:val="28"/>
          <w:szCs w:val="28"/>
        </w:rPr>
        <w:t xml:space="preserve">7475,3 </w:t>
      </w:r>
      <w:r w:rsidRPr="00F30E7F">
        <w:rPr>
          <w:iCs/>
          <w:sz w:val="28"/>
          <w:szCs w:val="28"/>
        </w:rPr>
        <w:t>тыс. рублей</w:t>
      </w:r>
      <w:r w:rsidR="00260327" w:rsidRPr="00F30E7F">
        <w:rPr>
          <w:iCs/>
          <w:sz w:val="28"/>
          <w:szCs w:val="28"/>
        </w:rPr>
        <w:t xml:space="preserve">, </w:t>
      </w:r>
      <w:r w:rsidR="00F5763A" w:rsidRPr="00F30E7F">
        <w:rPr>
          <w:iCs/>
          <w:sz w:val="28"/>
          <w:szCs w:val="28"/>
        </w:rPr>
        <w:t>на 202</w:t>
      </w:r>
      <w:r w:rsidR="00EE2162" w:rsidRPr="00F30E7F">
        <w:rPr>
          <w:iCs/>
          <w:sz w:val="28"/>
          <w:szCs w:val="28"/>
        </w:rPr>
        <w:t>7</w:t>
      </w:r>
      <w:r w:rsidR="00EF3E8A" w:rsidRPr="00F30E7F">
        <w:rPr>
          <w:iCs/>
          <w:sz w:val="28"/>
          <w:szCs w:val="28"/>
        </w:rPr>
        <w:t xml:space="preserve"> год в сумме </w:t>
      </w:r>
      <w:r w:rsidR="00F30E7F" w:rsidRPr="00F30E7F">
        <w:rPr>
          <w:iCs/>
          <w:sz w:val="28"/>
          <w:szCs w:val="28"/>
        </w:rPr>
        <w:t>2400,0</w:t>
      </w:r>
      <w:r w:rsidR="00F5763A" w:rsidRPr="00F30E7F">
        <w:rPr>
          <w:iCs/>
          <w:sz w:val="28"/>
          <w:szCs w:val="28"/>
        </w:rPr>
        <w:t xml:space="preserve"> тыс. рублей и на 202</w:t>
      </w:r>
      <w:r w:rsidR="00EE2162" w:rsidRPr="00F30E7F">
        <w:rPr>
          <w:iCs/>
          <w:sz w:val="28"/>
          <w:szCs w:val="28"/>
        </w:rPr>
        <w:t>8</w:t>
      </w:r>
      <w:r w:rsidR="00EF3E8A" w:rsidRPr="00F30E7F">
        <w:rPr>
          <w:iCs/>
          <w:sz w:val="28"/>
          <w:szCs w:val="28"/>
        </w:rPr>
        <w:t xml:space="preserve"> год в сумме</w:t>
      </w:r>
      <w:r w:rsidR="00F273ED" w:rsidRPr="00F30E7F">
        <w:rPr>
          <w:iCs/>
          <w:sz w:val="28"/>
          <w:szCs w:val="28"/>
        </w:rPr>
        <w:t xml:space="preserve">   </w:t>
      </w:r>
      <w:r w:rsidR="00EF3E8A" w:rsidRPr="00F30E7F">
        <w:rPr>
          <w:iCs/>
          <w:sz w:val="28"/>
          <w:szCs w:val="28"/>
        </w:rPr>
        <w:t xml:space="preserve"> </w:t>
      </w:r>
      <w:r w:rsidR="00F30E7F" w:rsidRPr="00F30E7F">
        <w:rPr>
          <w:iCs/>
          <w:sz w:val="28"/>
          <w:szCs w:val="28"/>
        </w:rPr>
        <w:t>2400,0</w:t>
      </w:r>
      <w:r w:rsidR="00EF3E8A" w:rsidRPr="00F30E7F">
        <w:rPr>
          <w:iCs/>
          <w:sz w:val="28"/>
          <w:szCs w:val="28"/>
        </w:rPr>
        <w:t xml:space="preserve"> тыс. рублей</w:t>
      </w:r>
      <w:r w:rsidRPr="00F30E7F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объем бюджетных ассигнований дорожного фонда </w:t>
      </w:r>
      <w:r w:rsidR="00DD2C9A" w:rsidRPr="00D228D0">
        <w:rPr>
          <w:iCs/>
          <w:sz w:val="28"/>
          <w:szCs w:val="28"/>
        </w:rPr>
        <w:t>Песчанокопского района</w:t>
      </w:r>
      <w:r w:rsidR="00F5763A" w:rsidRPr="00D228D0">
        <w:rPr>
          <w:iCs/>
          <w:sz w:val="28"/>
          <w:szCs w:val="28"/>
        </w:rPr>
        <w:t xml:space="preserve"> на 202</w:t>
      </w:r>
      <w:r w:rsidR="00EE2162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 в сумме </w:t>
      </w:r>
      <w:r w:rsidR="00C7005F">
        <w:rPr>
          <w:iCs/>
          <w:sz w:val="28"/>
          <w:szCs w:val="28"/>
        </w:rPr>
        <w:t>106 196,0</w:t>
      </w:r>
      <w:r w:rsidR="006279FF" w:rsidRPr="00D228D0">
        <w:rPr>
          <w:iCs/>
          <w:sz w:val="28"/>
          <w:szCs w:val="28"/>
        </w:rPr>
        <w:t xml:space="preserve"> тыс. рублей</w:t>
      </w:r>
      <w:r w:rsidR="00F5763A" w:rsidRPr="00D228D0">
        <w:rPr>
          <w:iCs/>
          <w:sz w:val="28"/>
          <w:szCs w:val="28"/>
        </w:rPr>
        <w:t>, на 202</w:t>
      </w:r>
      <w:r w:rsidR="00EE2162">
        <w:rPr>
          <w:iCs/>
          <w:sz w:val="28"/>
          <w:szCs w:val="28"/>
        </w:rPr>
        <w:t>7</w:t>
      </w:r>
      <w:r w:rsidR="003D3406">
        <w:rPr>
          <w:iCs/>
          <w:sz w:val="28"/>
          <w:szCs w:val="28"/>
        </w:rPr>
        <w:t xml:space="preserve"> </w:t>
      </w:r>
      <w:r w:rsidR="00E7424B" w:rsidRPr="00D228D0">
        <w:rPr>
          <w:iCs/>
          <w:sz w:val="28"/>
          <w:szCs w:val="28"/>
        </w:rPr>
        <w:t xml:space="preserve">год в </w:t>
      </w:r>
      <w:r w:rsidR="00E7424B" w:rsidRPr="00D228D0">
        <w:rPr>
          <w:iCs/>
          <w:sz w:val="28"/>
          <w:szCs w:val="28"/>
        </w:rPr>
        <w:lastRenderedPageBreak/>
        <w:t xml:space="preserve">сумме </w:t>
      </w:r>
      <w:r w:rsidR="00EE2162">
        <w:rPr>
          <w:iCs/>
          <w:sz w:val="28"/>
          <w:szCs w:val="28"/>
        </w:rPr>
        <w:t>92 690,8</w:t>
      </w:r>
      <w:r w:rsidR="004F4519" w:rsidRPr="00D228D0">
        <w:rPr>
          <w:iCs/>
          <w:sz w:val="28"/>
          <w:szCs w:val="28"/>
        </w:rPr>
        <w:t xml:space="preserve"> тыс. рубле</w:t>
      </w:r>
      <w:r w:rsidR="00F5763A" w:rsidRPr="00D228D0">
        <w:rPr>
          <w:iCs/>
          <w:sz w:val="28"/>
          <w:szCs w:val="28"/>
        </w:rPr>
        <w:t>й и на 202</w:t>
      </w:r>
      <w:r w:rsidR="00EE2162">
        <w:rPr>
          <w:iCs/>
          <w:sz w:val="28"/>
          <w:szCs w:val="28"/>
        </w:rPr>
        <w:t>8</w:t>
      </w:r>
      <w:r w:rsidR="00E7424B" w:rsidRPr="00D228D0">
        <w:rPr>
          <w:iCs/>
          <w:sz w:val="28"/>
          <w:szCs w:val="28"/>
        </w:rPr>
        <w:t xml:space="preserve"> год в сумме </w:t>
      </w:r>
      <w:r w:rsidR="00EE2162">
        <w:rPr>
          <w:iCs/>
          <w:sz w:val="28"/>
          <w:szCs w:val="28"/>
        </w:rPr>
        <w:t>94 683,3</w:t>
      </w:r>
      <w:r w:rsidR="004F4519" w:rsidRPr="00D228D0">
        <w:rPr>
          <w:iCs/>
          <w:sz w:val="28"/>
          <w:szCs w:val="28"/>
        </w:rPr>
        <w:t xml:space="preserve"> тыс. рублей</w:t>
      </w:r>
      <w:r w:rsidRPr="00D228D0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3. Утвердить: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распределение бюджетных ассигнований по разделам</w:t>
      </w:r>
      <w:r w:rsidR="001D24EE" w:rsidRPr="00D228D0">
        <w:rPr>
          <w:iCs/>
          <w:sz w:val="28"/>
          <w:szCs w:val="28"/>
        </w:rPr>
        <w:t>,</w:t>
      </w:r>
      <w:r w:rsidRPr="00D228D0">
        <w:rPr>
          <w:iCs/>
          <w:sz w:val="28"/>
          <w:szCs w:val="28"/>
        </w:rPr>
        <w:t xml:space="preserve"> подразделам, целевым статьям</w:t>
      </w:r>
      <w:r w:rsidR="001D24EE" w:rsidRPr="00D228D0">
        <w:rPr>
          <w:iCs/>
          <w:sz w:val="28"/>
          <w:szCs w:val="28"/>
        </w:rPr>
        <w:t xml:space="preserve"> (</w:t>
      </w:r>
      <w:r w:rsidR="00E371CA" w:rsidRPr="00D228D0">
        <w:rPr>
          <w:iCs/>
          <w:sz w:val="28"/>
          <w:szCs w:val="28"/>
        </w:rPr>
        <w:t>муниципальным</w:t>
      </w:r>
      <w:r w:rsidR="001D24EE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1D24EE" w:rsidRPr="00D228D0">
        <w:rPr>
          <w:iCs/>
          <w:sz w:val="28"/>
          <w:szCs w:val="28"/>
        </w:rPr>
        <w:t xml:space="preserve"> и непрограммным направлениям деятельности), группам и подгруппам</w:t>
      </w:r>
      <w:r w:rsidRPr="00D228D0">
        <w:rPr>
          <w:iCs/>
          <w:sz w:val="28"/>
          <w:szCs w:val="28"/>
        </w:rPr>
        <w:t xml:space="preserve"> </w:t>
      </w:r>
      <w:proofErr w:type="gramStart"/>
      <w:r w:rsidRPr="00D228D0">
        <w:rPr>
          <w:iCs/>
          <w:sz w:val="28"/>
          <w:szCs w:val="28"/>
        </w:rPr>
        <w:t>вид</w:t>
      </w:r>
      <w:r w:rsidR="001D24EE" w:rsidRPr="00D228D0">
        <w:rPr>
          <w:iCs/>
          <w:sz w:val="28"/>
          <w:szCs w:val="28"/>
        </w:rPr>
        <w:t>ов</w:t>
      </w:r>
      <w:r w:rsidRPr="00D228D0">
        <w:rPr>
          <w:iCs/>
          <w:sz w:val="28"/>
          <w:szCs w:val="28"/>
        </w:rPr>
        <w:t xml:space="preserve"> расходов классификации расходов </w:t>
      </w:r>
      <w:r w:rsidR="00675213" w:rsidRPr="00D228D0">
        <w:rPr>
          <w:iCs/>
          <w:sz w:val="28"/>
          <w:szCs w:val="28"/>
        </w:rPr>
        <w:t>б</w:t>
      </w:r>
      <w:r w:rsidR="00632ABB" w:rsidRPr="00D228D0">
        <w:rPr>
          <w:iCs/>
          <w:sz w:val="28"/>
          <w:szCs w:val="28"/>
        </w:rPr>
        <w:t>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proofErr w:type="gramEnd"/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CC6197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 </w:t>
      </w:r>
      <w:r w:rsidR="00370B12" w:rsidRPr="00D228D0">
        <w:rPr>
          <w:iCs/>
          <w:sz w:val="28"/>
          <w:szCs w:val="28"/>
        </w:rPr>
        <w:t>и на план</w:t>
      </w:r>
      <w:r w:rsidR="00F5763A" w:rsidRPr="00D228D0">
        <w:rPr>
          <w:iCs/>
          <w:sz w:val="28"/>
          <w:szCs w:val="28"/>
        </w:rPr>
        <w:t>овый период 202</w:t>
      </w:r>
      <w:r w:rsidR="00CC6197">
        <w:rPr>
          <w:iCs/>
          <w:sz w:val="28"/>
          <w:szCs w:val="28"/>
        </w:rPr>
        <w:t>7</w:t>
      </w:r>
      <w:r w:rsidR="00EF7D75" w:rsidRPr="00D228D0">
        <w:rPr>
          <w:iCs/>
          <w:sz w:val="28"/>
          <w:szCs w:val="28"/>
        </w:rPr>
        <w:t xml:space="preserve"> и 202</w:t>
      </w:r>
      <w:r w:rsidR="00CC6197">
        <w:rPr>
          <w:iCs/>
          <w:sz w:val="28"/>
          <w:szCs w:val="28"/>
        </w:rPr>
        <w:t>8</w:t>
      </w:r>
      <w:r w:rsidR="004F4519" w:rsidRPr="00D228D0">
        <w:rPr>
          <w:iCs/>
          <w:sz w:val="28"/>
          <w:szCs w:val="28"/>
        </w:rPr>
        <w:t xml:space="preserve"> годов </w:t>
      </w:r>
      <w:r w:rsidR="00E7424B" w:rsidRPr="00D228D0">
        <w:rPr>
          <w:iCs/>
          <w:sz w:val="28"/>
          <w:szCs w:val="28"/>
        </w:rPr>
        <w:t xml:space="preserve"> </w:t>
      </w:r>
      <w:r w:rsidR="004F4519" w:rsidRPr="00D228D0">
        <w:rPr>
          <w:iCs/>
          <w:sz w:val="28"/>
          <w:szCs w:val="28"/>
        </w:rPr>
        <w:t xml:space="preserve">согласно </w:t>
      </w:r>
      <w:hyperlink r:id="rId9" w:history="1">
        <w:r w:rsidR="004F451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4</w:t>
      </w:r>
      <w:r w:rsidR="004F4519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;</w:t>
      </w:r>
    </w:p>
    <w:p w:rsidR="00632ABB" w:rsidRPr="00D228D0" w:rsidRDefault="008F3891" w:rsidP="00632ABB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ведомственную </w:t>
      </w:r>
      <w:hyperlink r:id="rId10" w:history="1">
        <w:r w:rsidRPr="00D228D0">
          <w:rPr>
            <w:iCs/>
            <w:sz w:val="28"/>
            <w:szCs w:val="28"/>
          </w:rPr>
          <w:t>структуру</w:t>
        </w:r>
      </w:hyperlink>
      <w:r w:rsidRPr="00D228D0">
        <w:rPr>
          <w:iCs/>
          <w:sz w:val="28"/>
          <w:szCs w:val="28"/>
        </w:rPr>
        <w:t xml:space="preserve"> расходов бюджета </w:t>
      </w:r>
      <w:r w:rsidR="00E371CA" w:rsidRPr="00D228D0">
        <w:rPr>
          <w:iCs/>
          <w:sz w:val="28"/>
          <w:szCs w:val="28"/>
        </w:rPr>
        <w:t xml:space="preserve">Песчанокопского района </w:t>
      </w:r>
      <w:r w:rsidR="00F5763A" w:rsidRPr="00D228D0">
        <w:rPr>
          <w:iCs/>
          <w:sz w:val="28"/>
          <w:szCs w:val="28"/>
        </w:rPr>
        <w:t>на 202</w:t>
      </w:r>
      <w:r w:rsidR="00CC6197">
        <w:rPr>
          <w:iCs/>
          <w:sz w:val="28"/>
          <w:szCs w:val="28"/>
        </w:rPr>
        <w:t>6</w:t>
      </w:r>
      <w:r w:rsidR="005E5F10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t>и на плановый период 202</w:t>
      </w:r>
      <w:r w:rsidR="00CC6197">
        <w:rPr>
          <w:iCs/>
          <w:sz w:val="28"/>
          <w:szCs w:val="28"/>
        </w:rPr>
        <w:t>7</w:t>
      </w:r>
      <w:r w:rsidR="00F75433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и 202</w:t>
      </w:r>
      <w:r w:rsidR="00CC6197">
        <w:rPr>
          <w:iCs/>
          <w:sz w:val="28"/>
          <w:szCs w:val="28"/>
        </w:rPr>
        <w:t>8</w:t>
      </w:r>
      <w:r w:rsidR="00632ABB" w:rsidRPr="00D228D0">
        <w:rPr>
          <w:iCs/>
          <w:sz w:val="28"/>
          <w:szCs w:val="28"/>
        </w:rPr>
        <w:t xml:space="preserve"> годов  согласно </w:t>
      </w:r>
      <w:hyperlink r:id="rId11" w:history="1">
        <w:r w:rsidR="00632ABB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5</w:t>
      </w:r>
      <w:r w:rsidR="00F12AAC" w:rsidRPr="00D228D0">
        <w:rPr>
          <w:iCs/>
          <w:sz w:val="28"/>
          <w:szCs w:val="28"/>
        </w:rPr>
        <w:t xml:space="preserve"> </w:t>
      </w:r>
      <w:r w:rsidR="00632ABB" w:rsidRPr="00D228D0">
        <w:rPr>
          <w:iCs/>
          <w:sz w:val="28"/>
          <w:szCs w:val="28"/>
        </w:rPr>
        <w:t>к настоящему Решению;</w:t>
      </w:r>
    </w:p>
    <w:p w:rsidR="00414C1C" w:rsidRPr="00D228D0" w:rsidRDefault="008F3891" w:rsidP="00EF7D75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3) </w:t>
      </w:r>
      <w:r w:rsidR="004065B4" w:rsidRPr="00D228D0">
        <w:rPr>
          <w:iCs/>
          <w:sz w:val="28"/>
          <w:szCs w:val="28"/>
        </w:rPr>
        <w:t>распределение бюджетных ассигнований по целевым статьям (</w:t>
      </w:r>
      <w:r w:rsidR="00E371CA" w:rsidRPr="00D228D0">
        <w:rPr>
          <w:iCs/>
          <w:sz w:val="28"/>
          <w:szCs w:val="28"/>
        </w:rPr>
        <w:t>муниципальным</w:t>
      </w:r>
      <w:r w:rsidR="004065B4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4065B4" w:rsidRPr="00D228D0">
        <w:rPr>
          <w:i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CC6197">
        <w:rPr>
          <w:iCs/>
          <w:sz w:val="28"/>
          <w:szCs w:val="28"/>
        </w:rPr>
        <w:t>6</w:t>
      </w:r>
      <w:r w:rsidR="004065B4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t>и на плановый период 202</w:t>
      </w:r>
      <w:r w:rsidR="00CC6197">
        <w:rPr>
          <w:iCs/>
          <w:sz w:val="28"/>
          <w:szCs w:val="28"/>
        </w:rPr>
        <w:t>7</w:t>
      </w:r>
      <w:r w:rsidR="00EF7D75" w:rsidRPr="00D228D0">
        <w:rPr>
          <w:iCs/>
          <w:sz w:val="28"/>
          <w:szCs w:val="28"/>
        </w:rPr>
        <w:t xml:space="preserve"> и 202</w:t>
      </w:r>
      <w:r w:rsidR="00CC6197">
        <w:rPr>
          <w:iCs/>
          <w:sz w:val="28"/>
          <w:szCs w:val="28"/>
        </w:rPr>
        <w:t>8</w:t>
      </w:r>
      <w:r w:rsidR="002B3189" w:rsidRPr="00D228D0">
        <w:rPr>
          <w:iCs/>
          <w:sz w:val="28"/>
          <w:szCs w:val="28"/>
        </w:rPr>
        <w:t xml:space="preserve"> годов  согласно </w:t>
      </w:r>
      <w:hyperlink r:id="rId12" w:history="1">
        <w:r w:rsidR="002B318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6</w:t>
      </w:r>
      <w:r w:rsidR="002B3189" w:rsidRPr="00D228D0">
        <w:rPr>
          <w:iCs/>
          <w:sz w:val="28"/>
          <w:szCs w:val="28"/>
        </w:rPr>
        <w:t xml:space="preserve"> к настоящему </w:t>
      </w:r>
      <w:r w:rsidR="005A526D" w:rsidRPr="00D228D0">
        <w:rPr>
          <w:iCs/>
          <w:sz w:val="28"/>
          <w:szCs w:val="28"/>
        </w:rPr>
        <w:t>Решению.</w:t>
      </w:r>
    </w:p>
    <w:p w:rsidR="00AB4A81" w:rsidRPr="00AB4A81" w:rsidRDefault="000B5C7E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</w:t>
      </w:r>
      <w:r w:rsidRPr="007846ED">
        <w:rPr>
          <w:iCs/>
          <w:sz w:val="28"/>
          <w:szCs w:val="28"/>
        </w:rPr>
        <w:t>Статья 4</w:t>
      </w:r>
      <w:r w:rsidRPr="00AB4A81">
        <w:rPr>
          <w:b/>
          <w:iCs/>
          <w:sz w:val="28"/>
          <w:szCs w:val="28"/>
        </w:rPr>
        <w:t xml:space="preserve">. Особенности использования бюджетных ассигнований </w:t>
      </w:r>
      <w:proofErr w:type="gramStart"/>
      <w:r w:rsidRPr="00AB4A81">
        <w:rPr>
          <w:b/>
          <w:iCs/>
          <w:sz w:val="28"/>
          <w:szCs w:val="28"/>
        </w:rPr>
        <w:t>на</w:t>
      </w:r>
      <w:proofErr w:type="gramEnd"/>
      <w:r w:rsidRPr="00AB4A81">
        <w:rPr>
          <w:b/>
          <w:iCs/>
          <w:sz w:val="28"/>
          <w:szCs w:val="28"/>
        </w:rPr>
        <w:t xml:space="preserve"> </w:t>
      </w:r>
      <w:r w:rsidR="00AB4A81" w:rsidRPr="00AB4A81">
        <w:rPr>
          <w:b/>
          <w:iCs/>
          <w:sz w:val="28"/>
          <w:szCs w:val="28"/>
        </w:rPr>
        <w:t xml:space="preserve">    </w:t>
      </w:r>
    </w:p>
    <w:p w:rsidR="00AB4A81" w:rsidRPr="00AB4A81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 xml:space="preserve">                            </w:t>
      </w:r>
      <w:r w:rsidR="000B5C7E" w:rsidRPr="00AB4A81">
        <w:rPr>
          <w:b/>
          <w:iCs/>
          <w:sz w:val="28"/>
          <w:szCs w:val="28"/>
        </w:rPr>
        <w:t xml:space="preserve">обеспечение деятельности органов местного самоуправления </w:t>
      </w:r>
    </w:p>
    <w:p w:rsidR="00B10524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 xml:space="preserve">                            </w:t>
      </w:r>
      <w:r w:rsidR="000B5C7E" w:rsidRPr="00AB4A81">
        <w:rPr>
          <w:b/>
          <w:iCs/>
          <w:sz w:val="28"/>
          <w:szCs w:val="28"/>
        </w:rPr>
        <w:t>Песчанокопского района</w:t>
      </w:r>
    </w:p>
    <w:p w:rsidR="00E074ED" w:rsidRDefault="00E074ED" w:rsidP="00E074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4ED" w:rsidRDefault="00E074ED" w:rsidP="00E074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размеры должностных окладов лиц, замещающих муниципальные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</w:t>
      </w:r>
      <w:r w:rsidR="009077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907715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октября 202</w:t>
      </w:r>
      <w:r w:rsidR="0090771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4,0 процента, с 1 октября 202</w:t>
      </w:r>
      <w:r w:rsidR="0090771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4,0 процента.</w:t>
      </w:r>
      <w:proofErr w:type="gramEnd"/>
    </w:p>
    <w:p w:rsidR="00E074ED" w:rsidRDefault="00E074ED" w:rsidP="00E074ED">
      <w:pPr>
        <w:ind w:firstLine="709"/>
        <w:jc w:val="both"/>
        <w:rPr>
          <w:sz w:val="28"/>
          <w:szCs w:val="28"/>
        </w:rPr>
      </w:pPr>
    </w:p>
    <w:p w:rsidR="00E074ED" w:rsidRPr="00C23FAE" w:rsidRDefault="00E074ED" w:rsidP="00E074E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846ED">
        <w:rPr>
          <w:iCs/>
          <w:sz w:val="28"/>
          <w:szCs w:val="28"/>
        </w:rPr>
        <w:t>Статья 5</w:t>
      </w:r>
      <w:r w:rsidRPr="00C23FAE">
        <w:rPr>
          <w:iCs/>
          <w:sz w:val="28"/>
          <w:szCs w:val="28"/>
        </w:rPr>
        <w:t xml:space="preserve">. </w:t>
      </w:r>
      <w:r w:rsidRPr="00C23FAE">
        <w:rPr>
          <w:b/>
          <w:sz w:val="28"/>
          <w:szCs w:val="28"/>
        </w:rPr>
        <w:t xml:space="preserve">Особенности использования бюджетных ассигнований </w:t>
      </w:r>
      <w:proofErr w:type="gramStart"/>
      <w:r w:rsidRPr="00C23FAE">
        <w:rPr>
          <w:b/>
          <w:sz w:val="28"/>
          <w:szCs w:val="28"/>
        </w:rPr>
        <w:t>на</w:t>
      </w:r>
      <w:proofErr w:type="gramEnd"/>
      <w:r w:rsidRPr="00C23FAE">
        <w:rPr>
          <w:b/>
          <w:sz w:val="28"/>
          <w:szCs w:val="28"/>
        </w:rPr>
        <w:t xml:space="preserve"> </w:t>
      </w:r>
    </w:p>
    <w:p w:rsidR="00E31FCA" w:rsidRDefault="00E074ED" w:rsidP="00E074E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C23FAE">
        <w:rPr>
          <w:b/>
          <w:sz w:val="28"/>
          <w:szCs w:val="28"/>
        </w:rPr>
        <w:t xml:space="preserve">               обеспечение </w:t>
      </w:r>
      <w:r w:rsidR="00E31FCA">
        <w:rPr>
          <w:b/>
          <w:sz w:val="28"/>
          <w:szCs w:val="28"/>
        </w:rPr>
        <w:t xml:space="preserve">муниципальных учреждений </w:t>
      </w:r>
      <w:r>
        <w:rPr>
          <w:b/>
          <w:sz w:val="28"/>
          <w:szCs w:val="28"/>
        </w:rPr>
        <w:t xml:space="preserve">Песчанокопского </w:t>
      </w:r>
    </w:p>
    <w:p w:rsidR="00E074ED" w:rsidRPr="00C23FAE" w:rsidRDefault="00E31FCA" w:rsidP="00E074E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074ED">
        <w:rPr>
          <w:b/>
          <w:sz w:val="28"/>
          <w:szCs w:val="28"/>
        </w:rPr>
        <w:t>района</w:t>
      </w:r>
      <w:r w:rsidR="00E074ED" w:rsidRPr="00C23FAE">
        <w:rPr>
          <w:b/>
          <w:sz w:val="28"/>
          <w:szCs w:val="28"/>
        </w:rPr>
        <w:t xml:space="preserve">                </w:t>
      </w:r>
    </w:p>
    <w:p w:rsidR="00E074ED" w:rsidRDefault="00E074ED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4ED" w:rsidRPr="00C23FAE" w:rsidRDefault="00E074ED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FAE">
        <w:rPr>
          <w:rFonts w:ascii="Times New Roman" w:hAnsi="Times New Roman" w:cs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23FAE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индексируются с 1 октября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907715">
        <w:rPr>
          <w:rFonts w:ascii="Times New Roman" w:hAnsi="Times New Roman" w:cs="Times New Roman"/>
          <w:sz w:val="28"/>
          <w:szCs w:val="28"/>
        </w:rPr>
        <w:t>6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07715">
        <w:rPr>
          <w:rFonts w:ascii="Times New Roman" w:hAnsi="Times New Roman" w:cs="Times New Roman"/>
          <w:sz w:val="28"/>
          <w:szCs w:val="28"/>
        </w:rPr>
        <w:t>4,0</w:t>
      </w:r>
      <w:r w:rsidR="00A44954">
        <w:rPr>
          <w:rFonts w:ascii="Times New Roman" w:hAnsi="Times New Roman" w:cs="Times New Roman"/>
          <w:sz w:val="28"/>
          <w:szCs w:val="28"/>
        </w:rPr>
        <w:t xml:space="preserve"> </w:t>
      </w:r>
      <w:r w:rsidRPr="00C23FAE">
        <w:rPr>
          <w:rFonts w:ascii="Times New Roman" w:hAnsi="Times New Roman" w:cs="Times New Roman"/>
          <w:sz w:val="28"/>
          <w:szCs w:val="28"/>
        </w:rPr>
        <w:t>процента, с 1 октября 202</w:t>
      </w:r>
      <w:r w:rsidR="00907715">
        <w:rPr>
          <w:rFonts w:ascii="Times New Roman" w:hAnsi="Times New Roman" w:cs="Times New Roman"/>
          <w:sz w:val="28"/>
          <w:szCs w:val="28"/>
        </w:rPr>
        <w:t>7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4,0 процента, с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907715">
        <w:rPr>
          <w:rFonts w:ascii="Times New Roman" w:hAnsi="Times New Roman" w:cs="Times New Roman"/>
          <w:sz w:val="28"/>
          <w:szCs w:val="28"/>
        </w:rPr>
        <w:t>8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C23F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3FAE">
        <w:rPr>
          <w:rFonts w:ascii="Times New Roman" w:hAnsi="Times New Roman" w:cs="Times New Roman"/>
          <w:sz w:val="28"/>
          <w:szCs w:val="28"/>
        </w:rPr>
        <w:t xml:space="preserve"> 4,0 процента.</w:t>
      </w:r>
    </w:p>
    <w:p w:rsidR="00AB4A81" w:rsidRPr="00AB4A81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</w:p>
    <w:p w:rsidR="001B6D84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7846ED">
        <w:rPr>
          <w:iCs/>
          <w:sz w:val="28"/>
          <w:szCs w:val="28"/>
        </w:rPr>
        <w:t>Статья</w:t>
      </w:r>
      <w:r w:rsidR="006B0146" w:rsidRPr="007846ED">
        <w:rPr>
          <w:iCs/>
          <w:sz w:val="28"/>
          <w:szCs w:val="28"/>
        </w:rPr>
        <w:t xml:space="preserve"> </w:t>
      </w:r>
      <w:r w:rsidR="007846ED" w:rsidRPr="007846ED">
        <w:rPr>
          <w:iCs/>
          <w:sz w:val="28"/>
          <w:szCs w:val="28"/>
        </w:rPr>
        <w:t>6</w:t>
      </w:r>
      <w:r w:rsidRPr="00AB4A81">
        <w:rPr>
          <w:b/>
          <w:iCs/>
          <w:sz w:val="28"/>
          <w:szCs w:val="28"/>
        </w:rPr>
        <w:t>.</w:t>
      </w:r>
      <w:r w:rsidRPr="00D228D0">
        <w:rPr>
          <w:iCs/>
          <w:sz w:val="28"/>
          <w:szCs w:val="28"/>
        </w:rPr>
        <w:t xml:space="preserve"> </w:t>
      </w:r>
      <w:r w:rsidRPr="00D228D0">
        <w:rPr>
          <w:b/>
          <w:iCs/>
          <w:sz w:val="28"/>
          <w:szCs w:val="28"/>
        </w:rPr>
        <w:t xml:space="preserve">Особенности использования бюджетных ассигнований </w:t>
      </w:r>
    </w:p>
    <w:p w:rsidR="001B6D84" w:rsidRPr="00D228D0" w:rsidRDefault="001B6D84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proofErr w:type="gramStart"/>
      <w:r w:rsidR="008F3891" w:rsidRPr="00D228D0">
        <w:rPr>
          <w:b/>
          <w:iCs/>
          <w:sz w:val="28"/>
          <w:szCs w:val="28"/>
        </w:rPr>
        <w:t>на</w:t>
      </w:r>
      <w:r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предоставление субсидий юридическим лицам (за </w:t>
      </w:r>
      <w:proofErr w:type="gramEnd"/>
    </w:p>
    <w:p w:rsidR="00177938" w:rsidRPr="00D228D0" w:rsidRDefault="001B6D84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r w:rsidR="00503B9E"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>исключением муниципальных</w:t>
      </w:r>
      <w:r w:rsidR="00177938"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учреждений), индивидуальным </w:t>
      </w:r>
    </w:p>
    <w:p w:rsidR="00503B9E" w:rsidRPr="00D228D0" w:rsidRDefault="00503B9E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r w:rsidR="008F3891" w:rsidRPr="00D228D0">
        <w:rPr>
          <w:b/>
          <w:iCs/>
          <w:sz w:val="28"/>
          <w:szCs w:val="28"/>
        </w:rPr>
        <w:t>предпринимателям, физическим лицам</w:t>
      </w:r>
      <w:r w:rsidRPr="00D228D0">
        <w:rPr>
          <w:b/>
          <w:iCs/>
          <w:sz w:val="28"/>
          <w:szCs w:val="28"/>
        </w:rPr>
        <w:t xml:space="preserve"> и некоммерческим   </w:t>
      </w:r>
    </w:p>
    <w:p w:rsidR="008F3891" w:rsidRPr="00D228D0" w:rsidRDefault="00503B9E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организациям, не являющимся казенными учреждениями</w:t>
      </w:r>
    </w:p>
    <w:p w:rsidR="00777A2C" w:rsidRPr="00D228D0" w:rsidRDefault="00777A2C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E64455" w:rsidRPr="00D228D0" w:rsidRDefault="00E64455" w:rsidP="00E64455">
      <w:pPr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  <w:r w:rsidRPr="00D228D0">
        <w:rPr>
          <w:sz w:val="28"/>
          <w:szCs w:val="28"/>
        </w:rPr>
        <w:t>1. Установить, что субсидии из бюджета Песчанокопского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:rsidR="00E64455" w:rsidRPr="00D228D0" w:rsidRDefault="00E64455" w:rsidP="00E6445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субъектам малого и среднего предпринимательства - начинающим </w:t>
      </w:r>
    </w:p>
    <w:p w:rsidR="00E64455" w:rsidRPr="00D228D0" w:rsidRDefault="00E64455" w:rsidP="00E6445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228D0">
        <w:rPr>
          <w:sz w:val="28"/>
          <w:szCs w:val="28"/>
        </w:rPr>
        <w:t xml:space="preserve">предпринимателям - на возмещение части затрат по организации собственного дела в </w:t>
      </w:r>
      <w:r w:rsidR="004A1E0D" w:rsidRPr="004A1E0D">
        <w:rPr>
          <w:sz w:val="28"/>
          <w:szCs w:val="28"/>
        </w:rPr>
        <w:t>предусмотренных комплексом процессных мероприятий</w:t>
      </w:r>
      <w:r w:rsidRPr="004A1E0D">
        <w:rPr>
          <w:sz w:val="28"/>
          <w:szCs w:val="28"/>
        </w:rPr>
        <w:t xml:space="preserve"> </w:t>
      </w:r>
      <w:r w:rsidRPr="00D228D0">
        <w:rPr>
          <w:sz w:val="28"/>
          <w:szCs w:val="28"/>
        </w:rPr>
        <w:t>«</w:t>
      </w:r>
      <w:r w:rsidR="00AF2267">
        <w:rPr>
          <w:sz w:val="28"/>
          <w:szCs w:val="28"/>
        </w:rPr>
        <w:t>Обеспечение реализации муниципальной программы Песчанокопского района «</w:t>
      </w:r>
      <w:r w:rsidR="00AF2267" w:rsidRPr="00AF2267">
        <w:rPr>
          <w:sz w:val="28"/>
          <w:szCs w:val="28"/>
        </w:rPr>
        <w:t>Экономическое развитие и инновационная экономика</w:t>
      </w:r>
      <w:r w:rsidRPr="00D228D0">
        <w:rPr>
          <w:sz w:val="28"/>
          <w:szCs w:val="28"/>
        </w:rPr>
        <w:t>» муниципальной программы Песчанокопского района «Экономическое развитие и инновационная экономика»;</w:t>
      </w:r>
      <w:proofErr w:type="gramEnd"/>
    </w:p>
    <w:p w:rsidR="00E64455" w:rsidRPr="00D228D0" w:rsidRDefault="00E64455" w:rsidP="00E64455">
      <w:pPr>
        <w:numPr>
          <w:ilvl w:val="0"/>
          <w:numId w:val="8"/>
        </w:numPr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муниципальным унитарным предприятиям в сфере ЖКХ в целях </w:t>
      </w:r>
    </w:p>
    <w:p w:rsidR="00E64455" w:rsidRPr="00D228D0" w:rsidRDefault="00E64455" w:rsidP="00E64455">
      <w:pPr>
        <w:jc w:val="both"/>
        <w:rPr>
          <w:sz w:val="28"/>
          <w:szCs w:val="28"/>
        </w:rPr>
      </w:pPr>
      <w:r w:rsidRPr="00D228D0">
        <w:rPr>
          <w:sz w:val="28"/>
          <w:szCs w:val="28"/>
        </w:rPr>
        <w:t>финансового обеспечения (возмещения) затрат в связи с производством (реализацией) товаров, вып</w:t>
      </w:r>
      <w:r w:rsidR="00B47EBD">
        <w:rPr>
          <w:sz w:val="28"/>
          <w:szCs w:val="28"/>
        </w:rPr>
        <w:t>олнением работ, оказанием услуг;</w:t>
      </w:r>
    </w:p>
    <w:p w:rsidR="00B47EBD" w:rsidRPr="005F278C" w:rsidRDefault="007A3CF7" w:rsidP="00142591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5F278C">
        <w:rPr>
          <w:iCs/>
          <w:sz w:val="28"/>
          <w:szCs w:val="28"/>
        </w:rPr>
        <w:t xml:space="preserve">            3) юридическим лицам (за исключением субсидий муниципальным учреждениям), индивидуальным предпринимателям, </w:t>
      </w:r>
      <w:r w:rsidR="005F278C" w:rsidRPr="005F278C">
        <w:rPr>
          <w:iCs/>
          <w:sz w:val="28"/>
          <w:szCs w:val="28"/>
        </w:rPr>
        <w:t>на возмещение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</w:t>
      </w:r>
      <w:r w:rsidR="00B47EBD" w:rsidRPr="005F278C">
        <w:rPr>
          <w:iCs/>
          <w:sz w:val="28"/>
          <w:szCs w:val="28"/>
        </w:rPr>
        <w:t>;</w:t>
      </w:r>
      <w:r w:rsidR="002C44CF" w:rsidRPr="005F278C">
        <w:rPr>
          <w:iCs/>
          <w:sz w:val="28"/>
          <w:szCs w:val="28"/>
        </w:rPr>
        <w:t xml:space="preserve">             </w:t>
      </w:r>
      <w:r w:rsidR="00B47EBD" w:rsidRPr="005F278C">
        <w:rPr>
          <w:iCs/>
          <w:sz w:val="28"/>
          <w:szCs w:val="28"/>
        </w:rPr>
        <w:t xml:space="preserve">   </w:t>
      </w:r>
    </w:p>
    <w:p w:rsidR="002C44CF" w:rsidRPr="00E06553" w:rsidRDefault="00B47EBD" w:rsidP="00142591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2C44CF" w:rsidRPr="00E06553">
        <w:rPr>
          <w:iCs/>
          <w:sz w:val="28"/>
          <w:szCs w:val="28"/>
        </w:rPr>
        <w:t xml:space="preserve">4) Муниципальному унитарному предприятию «Коммунальное хозяйство»  и Северо-Кавказской дирекции по </w:t>
      </w:r>
      <w:proofErr w:type="spellStart"/>
      <w:r w:rsidR="002C44CF" w:rsidRPr="00E06553">
        <w:rPr>
          <w:iCs/>
          <w:sz w:val="28"/>
          <w:szCs w:val="28"/>
        </w:rPr>
        <w:t>тепловодоснабжению</w:t>
      </w:r>
      <w:proofErr w:type="spellEnd"/>
      <w:r w:rsidR="002C44CF" w:rsidRPr="00E06553">
        <w:rPr>
          <w:i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2C44CF" w:rsidRPr="00E06553">
        <w:rPr>
          <w:iCs/>
          <w:sz w:val="28"/>
          <w:szCs w:val="28"/>
        </w:rPr>
        <w:t>тепловодоснабжени</w:t>
      </w:r>
      <w:proofErr w:type="gramStart"/>
      <w:r w:rsidR="002C44CF" w:rsidRPr="00E06553">
        <w:rPr>
          <w:iCs/>
          <w:sz w:val="28"/>
          <w:szCs w:val="28"/>
        </w:rPr>
        <w:t>ю</w:t>
      </w:r>
      <w:proofErr w:type="spellEnd"/>
      <w:r w:rsidR="002C44CF" w:rsidRPr="00E06553">
        <w:rPr>
          <w:iCs/>
          <w:sz w:val="28"/>
          <w:szCs w:val="28"/>
        </w:rPr>
        <w:t>-</w:t>
      </w:r>
      <w:proofErr w:type="gramEnd"/>
      <w:r w:rsidR="002C44CF" w:rsidRPr="00E06553">
        <w:rPr>
          <w:iCs/>
          <w:sz w:val="28"/>
          <w:szCs w:val="28"/>
        </w:rPr>
        <w:t xml:space="preserve"> филиала ОАО «РЖД» в целях ограничения роста размера платы граждан за коммунальные услуги.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2. Установить, что: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Par1"/>
      <w:bookmarkEnd w:id="4"/>
      <w:r w:rsidRPr="00D228D0">
        <w:rPr>
          <w:sz w:val="28"/>
          <w:szCs w:val="28"/>
        </w:rPr>
        <w:t xml:space="preserve">1) субсидии, указанные в </w:t>
      </w:r>
      <w:hyperlink r:id="rId13" w:anchor="Par2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предоставляются:</w:t>
      </w:r>
    </w:p>
    <w:p w:rsidR="00B10524" w:rsidRPr="003762FD" w:rsidRDefault="00B10524" w:rsidP="00B10524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>при условии, что получатели субсидий – юридические лица не находятся в процессе реорганизации</w:t>
      </w:r>
      <w:r w:rsidR="0001305A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3762FD">
        <w:rPr>
          <w:sz w:val="28"/>
          <w:szCs w:val="28"/>
        </w:rPr>
        <w:t>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Pr="003762FD">
        <w:rPr>
          <w:sz w:val="28"/>
          <w:szCs w:val="28"/>
        </w:rPr>
        <w:t>;</w:t>
      </w:r>
    </w:p>
    <w:p w:rsidR="00B10524" w:rsidRPr="00E32249" w:rsidRDefault="00B10524" w:rsidP="00B10524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банкротства;</w:t>
      </w:r>
    </w:p>
    <w:p w:rsidR="00E64455" w:rsidRDefault="001F78B9" w:rsidP="001F78B9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 государственной регистрации или постановки</w:t>
      </w:r>
      <w:r w:rsidRPr="003762FD">
        <w:rPr>
          <w:sz w:val="28"/>
          <w:szCs w:val="28"/>
        </w:rPr>
        <w:t xml:space="preserve"> на учет получателей субсидий в налоговом органе</w:t>
      </w:r>
      <w:r w:rsidR="00E64455" w:rsidRPr="00D228D0">
        <w:rPr>
          <w:sz w:val="28"/>
          <w:szCs w:val="28"/>
        </w:rPr>
        <w:t xml:space="preserve"> на территории Песчанокопского района;</w:t>
      </w:r>
    </w:p>
    <w:p w:rsidR="001F78B9" w:rsidRPr="00D228D0" w:rsidRDefault="001F78B9" w:rsidP="001F78B9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 xml:space="preserve"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1F78B9">
        <w:rPr>
          <w:sz w:val="28"/>
          <w:szCs w:val="28"/>
        </w:rPr>
        <w:t xml:space="preserve">с </w:t>
      </w:r>
      <w:r w:rsidRPr="001F78B9">
        <w:rPr>
          <w:rStyle w:val="ac"/>
          <w:b w:val="0"/>
          <w:color w:val="auto"/>
          <w:sz w:val="28"/>
          <w:szCs w:val="28"/>
        </w:rPr>
        <w:t>законодательством</w:t>
      </w:r>
      <w:r w:rsidRPr="003762FD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>ой Федерации о налогах и сборах;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159"/>
      <w:bookmarkEnd w:id="5"/>
      <w:r w:rsidRPr="00D228D0">
        <w:rPr>
          <w:sz w:val="28"/>
          <w:szCs w:val="28"/>
        </w:rPr>
        <w:t>при отсутствии у получателей субсидий просроченной задолженности по заработной плате;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228D0">
        <w:rPr>
          <w:sz w:val="28"/>
          <w:szCs w:val="28"/>
        </w:rPr>
        <w:lastRenderedPageBreak/>
        <w:t>при</w:t>
      </w:r>
      <w:proofErr w:type="gramEnd"/>
      <w:r w:rsidRPr="00D228D0">
        <w:rPr>
          <w:sz w:val="28"/>
          <w:szCs w:val="28"/>
        </w:rPr>
        <w:t xml:space="preserve"> </w:t>
      </w:r>
      <w:proofErr w:type="gramStart"/>
      <w:r w:rsidRPr="00D228D0">
        <w:rPr>
          <w:sz w:val="28"/>
          <w:szCs w:val="28"/>
        </w:rPr>
        <w:t>отсутствия</w:t>
      </w:r>
      <w:proofErr w:type="gramEnd"/>
      <w:r w:rsidRPr="00D228D0">
        <w:rPr>
          <w:sz w:val="28"/>
          <w:szCs w:val="28"/>
        </w:rPr>
        <w:t xml:space="preserve"> у получателей субсидий иной просроченной задолженности перед бюджетом Песчанокопского района;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228D0">
        <w:rPr>
          <w:sz w:val="28"/>
          <w:szCs w:val="28"/>
        </w:rPr>
        <w:t xml:space="preserve">при условии, что получатели субсидий, указанные в </w:t>
      </w:r>
      <w:hyperlink r:id="rId14" w:anchor="Par151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D228D0">
        <w:rPr>
          <w:sz w:val="28"/>
          <w:szCs w:val="28"/>
        </w:rPr>
        <w:t xml:space="preserve"> предоставления информации при проведении финансовых операций (офшорные зоны) в отношении таких юридических лиц, в совокупности превышает 50 процентов;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среднемесячной заработной платы работников получателей субсидий (</w:t>
      </w:r>
      <w:r w:rsidR="00084FF8">
        <w:rPr>
          <w:sz w:val="28"/>
          <w:szCs w:val="28"/>
        </w:rPr>
        <w:t xml:space="preserve">с  начало года с нарастающим итогом </w:t>
      </w:r>
      <w:r w:rsidRPr="00D228D0">
        <w:rPr>
          <w:sz w:val="28"/>
          <w:szCs w:val="28"/>
        </w:rPr>
        <w:t>в расчете на одного работника):</w:t>
      </w:r>
    </w:p>
    <w:p w:rsidR="001F78B9" w:rsidRDefault="00E64455" w:rsidP="00E64455">
      <w:pPr>
        <w:autoSpaceDE w:val="0"/>
        <w:autoSpaceDN w:val="0"/>
        <w:adjustRightInd w:val="0"/>
        <w:ind w:firstLine="851"/>
        <w:jc w:val="both"/>
        <w:rPr>
          <w:rStyle w:val="ac"/>
          <w:b w:val="0"/>
          <w:sz w:val="28"/>
          <w:szCs w:val="28"/>
        </w:rPr>
      </w:pPr>
      <w:r w:rsidRPr="00D228D0">
        <w:rPr>
          <w:sz w:val="28"/>
          <w:szCs w:val="28"/>
        </w:rPr>
        <w:t xml:space="preserve">для иных юридических лиц </w:t>
      </w:r>
      <w:r w:rsidR="00B10524">
        <w:rPr>
          <w:sz w:val="28"/>
          <w:szCs w:val="28"/>
        </w:rPr>
        <w:t xml:space="preserve">- </w:t>
      </w:r>
      <w:r w:rsidR="001F78B9"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8</w:t>
      </w:r>
      <w:r w:rsidR="001F78B9" w:rsidRPr="008B397D">
        <w:rPr>
          <w:sz w:val="28"/>
          <w:szCs w:val="28"/>
        </w:rPr>
        <w:t xml:space="preserve"> </w:t>
      </w:r>
      <w:r w:rsidR="001F78B9" w:rsidRPr="001F78B9">
        <w:rPr>
          <w:rStyle w:val="ac"/>
          <w:b w:val="0"/>
          <w:color w:val="auto"/>
          <w:sz w:val="28"/>
          <w:szCs w:val="28"/>
        </w:rPr>
        <w:t xml:space="preserve">минимального </w:t>
      </w:r>
      <w:proofErr w:type="gramStart"/>
      <w:r w:rsidR="001F78B9" w:rsidRPr="001F78B9">
        <w:rPr>
          <w:rStyle w:val="ac"/>
          <w:b w:val="0"/>
          <w:color w:val="auto"/>
          <w:sz w:val="28"/>
          <w:szCs w:val="28"/>
        </w:rPr>
        <w:t>размера оплаты труда</w:t>
      </w:r>
      <w:proofErr w:type="gramEnd"/>
      <w:r w:rsidR="001F78B9" w:rsidRPr="001F78B9">
        <w:rPr>
          <w:rStyle w:val="ac"/>
          <w:b w:val="0"/>
          <w:color w:val="auto"/>
          <w:sz w:val="28"/>
          <w:szCs w:val="28"/>
        </w:rPr>
        <w:t>;</w:t>
      </w:r>
    </w:p>
    <w:p w:rsidR="001F78B9" w:rsidRDefault="001F78B9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455">
        <w:rPr>
          <w:sz w:val="28"/>
          <w:szCs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</w:t>
      </w:r>
      <w:r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5</w:t>
      </w:r>
      <w:r w:rsidRPr="008B397D">
        <w:rPr>
          <w:sz w:val="28"/>
          <w:szCs w:val="28"/>
        </w:rPr>
        <w:t xml:space="preserve"> минимального </w:t>
      </w:r>
      <w:proofErr w:type="gramStart"/>
      <w:r w:rsidRPr="008B397D">
        <w:rPr>
          <w:sz w:val="28"/>
          <w:szCs w:val="28"/>
        </w:rPr>
        <w:t>размера оплаты труда</w:t>
      </w:r>
      <w:proofErr w:type="gramEnd"/>
      <w:r w:rsidRPr="008B397D">
        <w:rPr>
          <w:sz w:val="28"/>
          <w:szCs w:val="28"/>
        </w:rPr>
        <w:t>;</w:t>
      </w:r>
    </w:p>
    <w:p w:rsidR="00E64455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Субсидии, указанные в </w:t>
      </w:r>
      <w:hyperlink r:id="rId15" w:anchor="Par151" w:history="1">
        <w:r w:rsidRPr="002B6BF2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настоящей статьи, предоставляются в порядке, установленном Администрацией Песчанокопского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E64455" w:rsidRDefault="00E64455" w:rsidP="00E64455">
      <w:pPr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7846ED">
        <w:rPr>
          <w:iCs/>
          <w:sz w:val="28"/>
          <w:szCs w:val="28"/>
        </w:rPr>
        <w:t xml:space="preserve">Статья </w:t>
      </w:r>
      <w:r w:rsidR="007846ED">
        <w:rPr>
          <w:iCs/>
          <w:sz w:val="28"/>
          <w:szCs w:val="28"/>
        </w:rPr>
        <w:t>7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Межбюджетные трансферты</w:t>
      </w:r>
      <w:r w:rsidR="00104EA9" w:rsidRPr="00BC61E4">
        <w:rPr>
          <w:b/>
          <w:iCs/>
          <w:sz w:val="28"/>
          <w:szCs w:val="28"/>
        </w:rPr>
        <w:t xml:space="preserve"> из областного бюджета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662E4F" w:rsidRPr="00BC61E4" w:rsidRDefault="00D76FA2" w:rsidP="00EF7D75">
      <w:pPr>
        <w:pStyle w:val="ConsPlusNormal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5276" w:rsidRPr="00EC19E6">
        <w:rPr>
          <w:rFonts w:ascii="Times New Roman" w:hAnsi="Times New Roman" w:cs="Times New Roman"/>
          <w:sz w:val="28"/>
          <w:szCs w:val="28"/>
        </w:rPr>
        <w:t>Утвердить</w:t>
      </w:r>
      <w:r w:rsidRPr="00EC19E6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распределение субвенций из </w:t>
      </w:r>
      <w:r w:rsidR="00662E4F" w:rsidRPr="00EC19E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в соответствии с О</w:t>
      </w:r>
      <w:r w:rsidRPr="00EC19E6">
        <w:rPr>
          <w:rFonts w:ascii="Times New Roman" w:hAnsi="Times New Roman" w:cs="Times New Roman"/>
          <w:sz w:val="28"/>
          <w:szCs w:val="28"/>
        </w:rPr>
        <w:t>бластным законом</w:t>
      </w:r>
      <w:r w:rsidR="00F02874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9C2539" w:rsidRPr="00EC19E6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3E76D0">
        <w:rPr>
          <w:rFonts w:ascii="Times New Roman" w:hAnsi="Times New Roman" w:cs="Times New Roman"/>
          <w:sz w:val="28"/>
          <w:szCs w:val="28"/>
        </w:rPr>
        <w:t>6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год</w:t>
      </w:r>
      <w:r w:rsidR="009C2539" w:rsidRPr="00EC19E6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3E76D0">
        <w:rPr>
          <w:rFonts w:ascii="Times New Roman" w:hAnsi="Times New Roman" w:cs="Times New Roman"/>
          <w:sz w:val="28"/>
          <w:szCs w:val="28"/>
        </w:rPr>
        <w:t>7</w:t>
      </w:r>
      <w:r w:rsidR="00FB3B88">
        <w:rPr>
          <w:rFonts w:ascii="Times New Roman" w:hAnsi="Times New Roman" w:cs="Times New Roman"/>
          <w:sz w:val="28"/>
          <w:szCs w:val="28"/>
        </w:rPr>
        <w:t xml:space="preserve"> </w:t>
      </w:r>
      <w:r w:rsidR="00370B12" w:rsidRPr="00EC19E6">
        <w:rPr>
          <w:rFonts w:ascii="Times New Roman" w:hAnsi="Times New Roman" w:cs="Times New Roman"/>
          <w:sz w:val="28"/>
          <w:szCs w:val="28"/>
        </w:rPr>
        <w:t>и 202</w:t>
      </w:r>
      <w:r w:rsidR="003E76D0">
        <w:rPr>
          <w:rFonts w:ascii="Times New Roman" w:hAnsi="Times New Roman" w:cs="Times New Roman"/>
          <w:sz w:val="28"/>
          <w:szCs w:val="28"/>
        </w:rPr>
        <w:t>8</w:t>
      </w:r>
      <w:r w:rsidR="00DE7C09">
        <w:rPr>
          <w:rFonts w:ascii="Times New Roman" w:hAnsi="Times New Roman" w:cs="Times New Roman"/>
          <w:sz w:val="28"/>
          <w:szCs w:val="28"/>
        </w:rPr>
        <w:t xml:space="preserve"> </w:t>
      </w:r>
      <w:r w:rsidR="009C2539" w:rsidRPr="00EC19E6">
        <w:rPr>
          <w:rFonts w:ascii="Times New Roman" w:hAnsi="Times New Roman" w:cs="Times New Roman"/>
          <w:sz w:val="28"/>
          <w:szCs w:val="28"/>
        </w:rPr>
        <w:t>годов» на 202</w:t>
      </w:r>
      <w:r w:rsidR="003E76D0">
        <w:rPr>
          <w:rFonts w:ascii="Times New Roman" w:hAnsi="Times New Roman" w:cs="Times New Roman"/>
          <w:sz w:val="28"/>
          <w:szCs w:val="28"/>
        </w:rPr>
        <w:t>6</w:t>
      </w:r>
      <w:r w:rsidR="00370B12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D04E7">
        <w:rPr>
          <w:rFonts w:ascii="Times New Roman" w:hAnsi="Times New Roman" w:cs="Times New Roman"/>
          <w:sz w:val="28"/>
          <w:szCs w:val="28"/>
        </w:rPr>
        <w:t>795 623,6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2B3189" w:rsidRPr="00BC61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AB465A" w:rsidRPr="00BC61E4">
        <w:rPr>
          <w:rFonts w:ascii="Times New Roman" w:hAnsi="Times New Roman" w:cs="Times New Roman"/>
          <w:sz w:val="28"/>
          <w:szCs w:val="28"/>
        </w:rPr>
        <w:t xml:space="preserve">ей согласно приложению </w:t>
      </w:r>
      <w:r w:rsidR="00372648">
        <w:rPr>
          <w:rFonts w:ascii="Times New Roman" w:hAnsi="Times New Roman" w:cs="Times New Roman"/>
          <w:sz w:val="28"/>
          <w:szCs w:val="28"/>
        </w:rPr>
        <w:t xml:space="preserve">7 </w:t>
      </w:r>
      <w:r w:rsidR="00EF7D75" w:rsidRPr="00BC61E4">
        <w:rPr>
          <w:rFonts w:ascii="Times New Roman" w:hAnsi="Times New Roman" w:cs="Times New Roman"/>
          <w:sz w:val="28"/>
          <w:szCs w:val="28"/>
        </w:rPr>
        <w:t>к настоящему Решению,  на</w:t>
      </w:r>
      <w:r w:rsidR="009C2539">
        <w:rPr>
          <w:rFonts w:ascii="Times New Roman" w:hAnsi="Times New Roman" w:cs="Times New Roman"/>
          <w:sz w:val="28"/>
          <w:szCs w:val="28"/>
        </w:rPr>
        <w:t xml:space="preserve"> 202</w:t>
      </w:r>
      <w:r w:rsidR="003E76D0">
        <w:rPr>
          <w:rFonts w:ascii="Times New Roman" w:hAnsi="Times New Roman" w:cs="Times New Roman"/>
          <w:sz w:val="28"/>
          <w:szCs w:val="28"/>
        </w:rPr>
        <w:t>7</w:t>
      </w:r>
      <w:r w:rsidR="00EA1094" w:rsidRPr="00BC61E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D04E7">
        <w:rPr>
          <w:rFonts w:ascii="Times New Roman" w:hAnsi="Times New Roman" w:cs="Times New Roman"/>
          <w:sz w:val="28"/>
          <w:szCs w:val="28"/>
        </w:rPr>
        <w:t>777 471,5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и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на </w:t>
      </w:r>
      <w:r w:rsidR="009C2539" w:rsidRPr="00EC19E6">
        <w:rPr>
          <w:rFonts w:ascii="Times New Roman" w:hAnsi="Times New Roman" w:cs="Times New Roman"/>
          <w:sz w:val="28"/>
          <w:szCs w:val="28"/>
        </w:rPr>
        <w:t>202</w:t>
      </w:r>
      <w:r w:rsidR="003E76D0">
        <w:rPr>
          <w:rFonts w:ascii="Times New Roman" w:hAnsi="Times New Roman" w:cs="Times New Roman"/>
          <w:sz w:val="28"/>
          <w:szCs w:val="28"/>
        </w:rPr>
        <w:t>8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в сумме</w:t>
      </w:r>
      <w:proofErr w:type="gramEnd"/>
      <w:r w:rsidR="00662E4F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DD04E7">
        <w:rPr>
          <w:rFonts w:ascii="Times New Roman" w:hAnsi="Times New Roman" w:cs="Times New Roman"/>
          <w:sz w:val="28"/>
          <w:szCs w:val="28"/>
        </w:rPr>
        <w:t>784 935,6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рублей, согласно приложению </w:t>
      </w:r>
      <w:r w:rsidR="009545D2">
        <w:rPr>
          <w:rFonts w:ascii="Times New Roman" w:hAnsi="Times New Roman" w:cs="Times New Roman"/>
          <w:sz w:val="28"/>
          <w:szCs w:val="28"/>
        </w:rPr>
        <w:t>8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A364E" w:rsidRPr="00BC61E4" w:rsidRDefault="00CA364E" w:rsidP="00DD451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2. Субвенции из </w:t>
      </w:r>
      <w:r w:rsidR="00662E4F" w:rsidRPr="00BC61E4">
        <w:rPr>
          <w:sz w:val="28"/>
          <w:szCs w:val="28"/>
        </w:rPr>
        <w:t>областного бюджета</w:t>
      </w:r>
      <w:r w:rsidRPr="00BC61E4">
        <w:rPr>
          <w:sz w:val="28"/>
          <w:szCs w:val="28"/>
        </w:rPr>
        <w:t xml:space="preserve"> расходуются в порядке, установленном </w:t>
      </w:r>
      <w:r w:rsidR="00EC5276" w:rsidRPr="00BC61E4">
        <w:rPr>
          <w:sz w:val="28"/>
          <w:szCs w:val="28"/>
        </w:rPr>
        <w:t>Правительством</w:t>
      </w:r>
      <w:r w:rsidRPr="00BC61E4">
        <w:rPr>
          <w:sz w:val="28"/>
          <w:szCs w:val="28"/>
        </w:rPr>
        <w:t xml:space="preserve"> Ростовской области, в соответствии с требованиями бюджетного законодательства Российской Федерации.</w:t>
      </w:r>
    </w:p>
    <w:p w:rsidR="00D26DC4" w:rsidRPr="00BC61E4" w:rsidRDefault="00320969" w:rsidP="00DD4512">
      <w:pPr>
        <w:pStyle w:val="ab"/>
        <w:ind w:left="0" w:right="0" w:firstLine="0"/>
        <w:rPr>
          <w:szCs w:val="28"/>
        </w:rPr>
      </w:pPr>
      <w:r w:rsidRPr="00BC61E4">
        <w:rPr>
          <w:szCs w:val="28"/>
        </w:rPr>
        <w:t xml:space="preserve">           </w:t>
      </w:r>
      <w:r w:rsidR="00CA4228" w:rsidRPr="00BC61E4">
        <w:rPr>
          <w:szCs w:val="28"/>
        </w:rPr>
        <w:t>3</w:t>
      </w:r>
      <w:r w:rsidR="002B1FE1" w:rsidRPr="00BC61E4">
        <w:rPr>
          <w:szCs w:val="28"/>
        </w:rPr>
        <w:t>. </w:t>
      </w:r>
      <w:proofErr w:type="gramStart"/>
      <w:r w:rsidR="002B1FE1" w:rsidRPr="00BC61E4">
        <w:rPr>
          <w:szCs w:val="28"/>
        </w:rPr>
        <w:t xml:space="preserve">Утвердить </w:t>
      </w:r>
      <w:r w:rsidR="00CA4228" w:rsidRPr="00BC61E4">
        <w:rPr>
          <w:szCs w:val="28"/>
        </w:rPr>
        <w:t xml:space="preserve">в расходах бюджета Песчанокопского района распределение субсидий </w:t>
      </w:r>
      <w:r w:rsidR="00D26DC4" w:rsidRPr="00BC61E4">
        <w:t xml:space="preserve">для </w:t>
      </w:r>
      <w:proofErr w:type="spellStart"/>
      <w:r w:rsidR="00D26DC4" w:rsidRPr="00BC61E4">
        <w:t>софинансирования</w:t>
      </w:r>
      <w:proofErr w:type="spellEnd"/>
      <w:r w:rsidR="00D26DC4" w:rsidRPr="00BC61E4">
        <w:t xml:space="preserve"> расходных обязательств, возникающих при выполнении полномочий  органов местного самоуправления по вопросам местного значения в соответствии с Областным законом «Об областном бюджете на </w:t>
      </w:r>
      <w:r w:rsidR="009C2539">
        <w:rPr>
          <w:szCs w:val="28"/>
        </w:rPr>
        <w:t>202</w:t>
      </w:r>
      <w:r w:rsidR="003E76D0">
        <w:rPr>
          <w:szCs w:val="28"/>
        </w:rPr>
        <w:t>6</w:t>
      </w:r>
      <w:r w:rsidR="009545D2">
        <w:rPr>
          <w:szCs w:val="28"/>
        </w:rPr>
        <w:t xml:space="preserve"> </w:t>
      </w:r>
      <w:r w:rsidR="00D26DC4" w:rsidRPr="00BC61E4">
        <w:rPr>
          <w:szCs w:val="28"/>
        </w:rPr>
        <w:t xml:space="preserve">год </w:t>
      </w:r>
      <w:r w:rsidR="009C2539">
        <w:rPr>
          <w:szCs w:val="28"/>
        </w:rPr>
        <w:t>и на плановый период 202</w:t>
      </w:r>
      <w:r w:rsidR="003E76D0">
        <w:rPr>
          <w:szCs w:val="28"/>
        </w:rPr>
        <w:t>7</w:t>
      </w:r>
      <w:r w:rsidR="009C2539">
        <w:rPr>
          <w:szCs w:val="28"/>
        </w:rPr>
        <w:t xml:space="preserve"> и 20</w:t>
      </w:r>
      <w:r w:rsidR="009545D2">
        <w:rPr>
          <w:szCs w:val="28"/>
        </w:rPr>
        <w:t>2</w:t>
      </w:r>
      <w:r w:rsidR="003E76D0">
        <w:rPr>
          <w:szCs w:val="28"/>
        </w:rPr>
        <w:t>8</w:t>
      </w:r>
      <w:r w:rsidR="009C2539">
        <w:rPr>
          <w:szCs w:val="28"/>
        </w:rPr>
        <w:t xml:space="preserve"> годов» на 202</w:t>
      </w:r>
      <w:r w:rsidR="003E76D0">
        <w:rPr>
          <w:szCs w:val="28"/>
        </w:rPr>
        <w:t>6</w:t>
      </w:r>
      <w:r w:rsidR="00EA1094" w:rsidRPr="00BC61E4">
        <w:rPr>
          <w:szCs w:val="28"/>
        </w:rPr>
        <w:t xml:space="preserve"> год в </w:t>
      </w:r>
      <w:r w:rsidR="00EA1094" w:rsidRPr="00EC19E6">
        <w:rPr>
          <w:szCs w:val="28"/>
        </w:rPr>
        <w:t xml:space="preserve">сумме </w:t>
      </w:r>
      <w:r w:rsidR="00DD04E7">
        <w:rPr>
          <w:szCs w:val="28"/>
        </w:rPr>
        <w:t>137 023,8</w:t>
      </w:r>
      <w:r w:rsidR="00EA1094" w:rsidRPr="00EC19E6">
        <w:rPr>
          <w:szCs w:val="28"/>
        </w:rPr>
        <w:t xml:space="preserve"> тыс. рублей </w:t>
      </w:r>
      <w:r w:rsidR="00D26DC4" w:rsidRPr="00EC19E6">
        <w:rPr>
          <w:szCs w:val="28"/>
        </w:rPr>
        <w:t>согласно приложени</w:t>
      </w:r>
      <w:r w:rsidR="007228BF" w:rsidRPr="00EC19E6">
        <w:rPr>
          <w:szCs w:val="28"/>
        </w:rPr>
        <w:t xml:space="preserve">ю </w:t>
      </w:r>
      <w:r w:rsidR="009545D2">
        <w:rPr>
          <w:szCs w:val="28"/>
        </w:rPr>
        <w:t>9</w:t>
      </w:r>
      <w:r w:rsidR="00DF045B" w:rsidRPr="00EC19E6">
        <w:rPr>
          <w:szCs w:val="28"/>
        </w:rPr>
        <w:t xml:space="preserve"> </w:t>
      </w:r>
      <w:r w:rsidRPr="00EC19E6">
        <w:rPr>
          <w:szCs w:val="28"/>
        </w:rPr>
        <w:t>к настоящему Решению</w:t>
      </w:r>
      <w:r w:rsidR="009C2539" w:rsidRPr="00EC19E6">
        <w:rPr>
          <w:szCs w:val="28"/>
        </w:rPr>
        <w:t>, на 202</w:t>
      </w:r>
      <w:r w:rsidR="003E76D0">
        <w:rPr>
          <w:szCs w:val="28"/>
        </w:rPr>
        <w:t>7</w:t>
      </w:r>
      <w:r w:rsidR="00F2072F">
        <w:rPr>
          <w:szCs w:val="28"/>
        </w:rPr>
        <w:t xml:space="preserve"> </w:t>
      </w:r>
      <w:r w:rsidR="00EA1094" w:rsidRPr="00EC19E6">
        <w:rPr>
          <w:szCs w:val="28"/>
        </w:rPr>
        <w:t>год</w:t>
      </w:r>
      <w:proofErr w:type="gramEnd"/>
      <w:r w:rsidR="00EA1094" w:rsidRPr="00EC19E6">
        <w:rPr>
          <w:szCs w:val="28"/>
        </w:rPr>
        <w:t xml:space="preserve"> в сумме </w:t>
      </w:r>
      <w:r w:rsidR="00DD04E7">
        <w:rPr>
          <w:szCs w:val="28"/>
        </w:rPr>
        <w:t>85 363,8</w:t>
      </w:r>
      <w:r w:rsidR="00EA1094" w:rsidRPr="00EC19E6">
        <w:rPr>
          <w:szCs w:val="28"/>
        </w:rPr>
        <w:t xml:space="preserve"> тыс. рублей и </w:t>
      </w:r>
      <w:r w:rsidR="009C2539" w:rsidRPr="00EC19E6">
        <w:rPr>
          <w:szCs w:val="28"/>
        </w:rPr>
        <w:t>на 202</w:t>
      </w:r>
      <w:r w:rsidR="00E76932">
        <w:rPr>
          <w:szCs w:val="28"/>
        </w:rPr>
        <w:t>8</w:t>
      </w:r>
      <w:r w:rsidR="00EA1094" w:rsidRPr="00EC19E6">
        <w:rPr>
          <w:szCs w:val="28"/>
        </w:rPr>
        <w:t xml:space="preserve"> год в сумме </w:t>
      </w:r>
      <w:r w:rsidR="00F30E7F">
        <w:rPr>
          <w:szCs w:val="28"/>
        </w:rPr>
        <w:t>80 795,7</w:t>
      </w:r>
      <w:r w:rsidR="00D36572">
        <w:rPr>
          <w:szCs w:val="28"/>
        </w:rPr>
        <w:t xml:space="preserve"> </w:t>
      </w:r>
      <w:r w:rsidR="00EA1094" w:rsidRPr="00EC19E6">
        <w:rPr>
          <w:szCs w:val="28"/>
        </w:rPr>
        <w:t>тыс. рублей</w:t>
      </w:r>
      <w:r w:rsidR="00465737" w:rsidRPr="00EC19E6">
        <w:rPr>
          <w:szCs w:val="28"/>
        </w:rPr>
        <w:t xml:space="preserve"> согласно приложению </w:t>
      </w:r>
      <w:r w:rsidR="009545D2">
        <w:rPr>
          <w:szCs w:val="28"/>
        </w:rPr>
        <w:t>10</w:t>
      </w:r>
      <w:r w:rsidR="00465737" w:rsidRPr="00EC19E6">
        <w:rPr>
          <w:szCs w:val="28"/>
        </w:rPr>
        <w:t xml:space="preserve"> к</w:t>
      </w:r>
      <w:r w:rsidR="00465737" w:rsidRPr="00BC61E4">
        <w:rPr>
          <w:szCs w:val="28"/>
        </w:rPr>
        <w:t xml:space="preserve"> настоящему Решению</w:t>
      </w:r>
      <w:r w:rsidR="00EA1094" w:rsidRPr="00BC61E4">
        <w:rPr>
          <w:szCs w:val="28"/>
        </w:rPr>
        <w:t>.</w:t>
      </w:r>
    </w:p>
    <w:p w:rsidR="00D26DC4" w:rsidRDefault="00D26DC4" w:rsidP="00DD4512">
      <w:pPr>
        <w:pStyle w:val="ab"/>
        <w:ind w:left="0" w:right="0" w:firstLine="0"/>
      </w:pPr>
      <w:r w:rsidRPr="00BC61E4">
        <w:rPr>
          <w:szCs w:val="28"/>
        </w:rPr>
        <w:lastRenderedPageBreak/>
        <w:t xml:space="preserve"> </w:t>
      </w:r>
      <w:r w:rsidRPr="00BC61E4">
        <w:t xml:space="preserve">         4. Субсидии бюджету Песчанокопского района </w:t>
      </w:r>
      <w:r w:rsidR="00EC5276" w:rsidRPr="00BC61E4">
        <w:t xml:space="preserve">из областного бюджета </w:t>
      </w:r>
      <w:r w:rsidR="00347A98" w:rsidRPr="00BC61E4">
        <w:t xml:space="preserve">для </w:t>
      </w:r>
      <w:proofErr w:type="spellStart"/>
      <w:r w:rsidRPr="00BC61E4">
        <w:t>софинансирования</w:t>
      </w:r>
      <w:proofErr w:type="spellEnd"/>
      <w:r w:rsidRPr="00BC61E4">
        <w:t xml:space="preserve"> </w:t>
      </w:r>
      <w:proofErr w:type="gramStart"/>
      <w:r w:rsidRPr="00BC61E4">
        <w:t>расходных обязательств, возникающих при выполнении полномочий органов местного самоуправления по вопросам местного значения расходуются</w:t>
      </w:r>
      <w:proofErr w:type="gramEnd"/>
      <w:r w:rsidRPr="00BC61E4">
        <w:t xml:space="preserve"> в порядке, установленном </w:t>
      </w:r>
      <w:r w:rsidR="00EC5276" w:rsidRPr="00BC61E4">
        <w:t>Правительством</w:t>
      </w:r>
      <w:r w:rsidRPr="00BC61E4">
        <w:t xml:space="preserve"> </w:t>
      </w:r>
      <w:r w:rsidR="00347A98" w:rsidRPr="00BC61E4">
        <w:t>Ростовской области</w:t>
      </w:r>
      <w:r w:rsidRPr="00BC61E4">
        <w:t xml:space="preserve"> в соответствии с требованиями бюджетного законодательства Россий</w:t>
      </w:r>
      <w:r w:rsidR="00320969" w:rsidRPr="00BC61E4">
        <w:t>ской Федерации».</w:t>
      </w:r>
    </w:p>
    <w:p w:rsidR="00A959D9" w:rsidRDefault="00A959D9" w:rsidP="00DD4512">
      <w:pPr>
        <w:pStyle w:val="ab"/>
        <w:ind w:left="0" w:right="0" w:firstLine="0"/>
      </w:pP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Статья 8</w:t>
      </w:r>
      <w:r w:rsidRPr="00521D5B">
        <w:rPr>
          <w:sz w:val="28"/>
          <w:szCs w:val="28"/>
        </w:rPr>
        <w:t>.</w:t>
      </w:r>
      <w:r w:rsidRPr="00521D5B">
        <w:rPr>
          <w:b/>
          <w:sz w:val="28"/>
          <w:szCs w:val="28"/>
        </w:rPr>
        <w:t xml:space="preserve"> Межбюджетные трансферты, предоставляемые бюджетам </w:t>
      </w: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21D5B">
        <w:rPr>
          <w:b/>
          <w:sz w:val="28"/>
          <w:szCs w:val="28"/>
        </w:rPr>
        <w:t>сельских поселений</w:t>
      </w:r>
    </w:p>
    <w:p w:rsidR="00165E74" w:rsidRPr="00521D5B" w:rsidRDefault="0045170C" w:rsidP="00165E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45170C">
        <w:rPr>
          <w:sz w:val="28"/>
          <w:szCs w:val="28"/>
        </w:rPr>
        <w:t xml:space="preserve">. Утвердить в расходах бюджета Песчанокопского района распределение иных межбюджетных трансфертов бюджетам сельских поселений из бюджета Песчанокопского района  на 2026 год в сумме </w:t>
      </w:r>
      <w:r w:rsidR="002F59E8">
        <w:rPr>
          <w:sz w:val="28"/>
          <w:szCs w:val="28"/>
        </w:rPr>
        <w:t>0,0</w:t>
      </w:r>
      <w:r w:rsidRPr="0045170C">
        <w:rPr>
          <w:sz w:val="28"/>
          <w:szCs w:val="28"/>
        </w:rPr>
        <w:t xml:space="preserve"> тыс. рублей, на 2027 год в сумме 5000,0 тыс. рублей и на 2028 год в сумме </w:t>
      </w:r>
      <w:r w:rsidR="002F59E8">
        <w:rPr>
          <w:sz w:val="28"/>
          <w:szCs w:val="28"/>
        </w:rPr>
        <w:t>5000,0</w:t>
      </w:r>
      <w:r w:rsidRPr="0045170C">
        <w:rPr>
          <w:sz w:val="28"/>
          <w:szCs w:val="28"/>
        </w:rPr>
        <w:t xml:space="preserve"> тыс. рублей, согласно приложению 1</w:t>
      </w:r>
      <w:r>
        <w:rPr>
          <w:sz w:val="28"/>
          <w:szCs w:val="28"/>
        </w:rPr>
        <w:t>1</w:t>
      </w:r>
      <w:r w:rsidRPr="0045170C">
        <w:rPr>
          <w:sz w:val="28"/>
          <w:szCs w:val="28"/>
        </w:rPr>
        <w:t xml:space="preserve"> к настоящему Решению.</w:t>
      </w:r>
    </w:p>
    <w:p w:rsidR="00165E74" w:rsidRPr="002340F4" w:rsidRDefault="0045170C" w:rsidP="00165E74">
      <w:pPr>
        <w:pStyle w:val="ConsNormal"/>
        <w:widowControl/>
        <w:shd w:val="clear" w:color="auto" w:fill="FFFFFF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5E74" w:rsidRPr="00234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E74" w:rsidRPr="002340F4">
        <w:rPr>
          <w:rFonts w:ascii="Times New Roman" w:hAnsi="Times New Roman" w:cs="Times New Roman"/>
          <w:sz w:val="28"/>
          <w:szCs w:val="28"/>
        </w:rPr>
        <w:t>Утвердить</w:t>
      </w:r>
      <w:r w:rsidR="00165E74" w:rsidRPr="009659CB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</w:t>
      </w:r>
      <w:r w:rsidR="00165E74">
        <w:rPr>
          <w:rFonts w:ascii="Times New Roman" w:hAnsi="Times New Roman" w:cs="Times New Roman"/>
          <w:sz w:val="28"/>
          <w:szCs w:val="28"/>
        </w:rPr>
        <w:t>р</w:t>
      </w:r>
      <w:r w:rsidR="00165E74" w:rsidRPr="00706C67">
        <w:rPr>
          <w:rFonts w:ascii="Times New Roman" w:hAnsi="Times New Roman" w:cs="Times New Roman"/>
          <w:sz w:val="28"/>
          <w:szCs w:val="28"/>
        </w:rPr>
        <w:t xml:space="preserve">аспределение  дотаций бюджетам поселений в целях выравнивания их финансовых возможностей по осуществлению полномочий по решению вопросов местного значения </w:t>
      </w:r>
      <w:r w:rsidR="00A117A5">
        <w:rPr>
          <w:rFonts w:ascii="Times New Roman" w:hAnsi="Times New Roman" w:cs="Times New Roman"/>
          <w:sz w:val="28"/>
          <w:szCs w:val="28"/>
        </w:rPr>
        <w:t>на 202</w:t>
      </w:r>
      <w:r w:rsidR="00B71EDF">
        <w:rPr>
          <w:rFonts w:ascii="Times New Roman" w:hAnsi="Times New Roman" w:cs="Times New Roman"/>
          <w:sz w:val="28"/>
          <w:szCs w:val="28"/>
        </w:rPr>
        <w:t>6</w:t>
      </w:r>
      <w:r w:rsidR="00A117A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1EDF">
        <w:rPr>
          <w:rFonts w:ascii="Times New Roman" w:hAnsi="Times New Roman" w:cs="Times New Roman"/>
          <w:sz w:val="28"/>
          <w:szCs w:val="28"/>
        </w:rPr>
        <w:t>41 345,7</w:t>
      </w:r>
      <w:r w:rsidR="00A117A5">
        <w:rPr>
          <w:rFonts w:ascii="Times New Roman" w:hAnsi="Times New Roman" w:cs="Times New Roman"/>
          <w:sz w:val="28"/>
          <w:szCs w:val="28"/>
        </w:rPr>
        <w:t xml:space="preserve">  тыс. рублей, в том числе </w:t>
      </w:r>
      <w:r w:rsidR="00165E74" w:rsidRPr="00706C67">
        <w:rPr>
          <w:rFonts w:ascii="Times New Roman" w:hAnsi="Times New Roman" w:cs="Times New Roman"/>
          <w:sz w:val="28"/>
          <w:szCs w:val="28"/>
        </w:rPr>
        <w:t xml:space="preserve">за счет средств субвенций областного бюджета  </w:t>
      </w:r>
      <w:r w:rsidR="00165E74" w:rsidRPr="002340F4">
        <w:rPr>
          <w:rFonts w:ascii="Times New Roman" w:hAnsi="Times New Roman" w:cs="Times New Roman"/>
          <w:sz w:val="28"/>
          <w:szCs w:val="28"/>
        </w:rPr>
        <w:t xml:space="preserve"> </w:t>
      </w:r>
      <w:r w:rsidR="00165E7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71EDF">
        <w:rPr>
          <w:rFonts w:ascii="Times New Roman" w:hAnsi="Times New Roman" w:cs="Times New Roman"/>
          <w:sz w:val="28"/>
          <w:szCs w:val="28"/>
        </w:rPr>
        <w:t xml:space="preserve">40 345,7 </w:t>
      </w:r>
      <w:r w:rsidR="00165E74">
        <w:rPr>
          <w:rFonts w:ascii="Times New Roman" w:hAnsi="Times New Roman" w:cs="Times New Roman"/>
          <w:sz w:val="28"/>
          <w:szCs w:val="28"/>
        </w:rPr>
        <w:t>тыс. рублей</w:t>
      </w:r>
      <w:r w:rsidR="00A117A5">
        <w:rPr>
          <w:rFonts w:ascii="Times New Roman" w:hAnsi="Times New Roman" w:cs="Times New Roman"/>
          <w:sz w:val="28"/>
          <w:szCs w:val="28"/>
        </w:rPr>
        <w:t>, за счет средств бюджета Песчанокопского района в сумме 1000,0 тыс. рублей</w:t>
      </w:r>
      <w:r w:rsidR="00165E74" w:rsidRPr="00706C67">
        <w:rPr>
          <w:rFonts w:ascii="Times New Roman" w:hAnsi="Times New Roman" w:cs="Times New Roman"/>
          <w:sz w:val="28"/>
          <w:szCs w:val="28"/>
        </w:rPr>
        <w:t xml:space="preserve"> </w:t>
      </w:r>
      <w:r w:rsidR="00165E74" w:rsidRPr="002340F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165E74" w:rsidRPr="00234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5E74" w:rsidRPr="002340F4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65E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5E74" w:rsidRPr="002340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65E74">
        <w:rPr>
          <w:rFonts w:ascii="Times New Roman" w:hAnsi="Times New Roman" w:cs="Times New Roman"/>
          <w:bCs/>
          <w:sz w:val="28"/>
          <w:szCs w:val="28"/>
        </w:rPr>
        <w:t>, на 202</w:t>
      </w:r>
      <w:r w:rsidR="00B71EDF">
        <w:rPr>
          <w:rFonts w:ascii="Times New Roman" w:hAnsi="Times New Roman" w:cs="Times New Roman"/>
          <w:bCs/>
          <w:sz w:val="28"/>
          <w:szCs w:val="28"/>
        </w:rPr>
        <w:t>7</w:t>
      </w:r>
      <w:r w:rsidR="00165E74">
        <w:rPr>
          <w:rFonts w:ascii="Times New Roman" w:hAnsi="Times New Roman" w:cs="Times New Roman"/>
          <w:bCs/>
          <w:sz w:val="28"/>
          <w:szCs w:val="28"/>
        </w:rPr>
        <w:t xml:space="preserve"> год в сумме </w:t>
      </w:r>
      <w:r w:rsidR="00B71EDF">
        <w:rPr>
          <w:rFonts w:ascii="Times New Roman" w:hAnsi="Times New Roman" w:cs="Times New Roman"/>
          <w:bCs/>
          <w:sz w:val="28"/>
          <w:szCs w:val="28"/>
        </w:rPr>
        <w:t>30 156,3</w:t>
      </w:r>
      <w:r w:rsidR="00165E74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A117A5">
        <w:rPr>
          <w:rFonts w:ascii="Times New Roman" w:hAnsi="Times New Roman" w:cs="Times New Roman"/>
          <w:sz w:val="28"/>
          <w:szCs w:val="28"/>
        </w:rPr>
        <w:t xml:space="preserve">, 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в том числе за счет средств субвенций областного бюджета   в сумме </w:t>
      </w:r>
      <w:r w:rsidR="00B71EDF">
        <w:rPr>
          <w:rFonts w:ascii="Times New Roman" w:hAnsi="Times New Roman" w:cs="Times New Roman"/>
          <w:sz w:val="28"/>
          <w:szCs w:val="28"/>
        </w:rPr>
        <w:t>30 156,3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5170C">
        <w:t xml:space="preserve"> </w:t>
      </w:r>
      <w:r w:rsidRPr="0045170C">
        <w:rPr>
          <w:rFonts w:ascii="Times New Roman" w:hAnsi="Times New Roman" w:cs="Times New Roman"/>
          <w:sz w:val="28"/>
          <w:szCs w:val="28"/>
        </w:rPr>
        <w:t>согласно приложению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5170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A117A5" w:rsidRPr="00A117A5">
        <w:rPr>
          <w:rFonts w:ascii="Times New Roman" w:hAnsi="Times New Roman" w:cs="Times New Roman"/>
          <w:sz w:val="28"/>
          <w:szCs w:val="28"/>
        </w:rPr>
        <w:t>,</w:t>
      </w:r>
      <w:r w:rsidR="00B71EDF" w:rsidRPr="00B71EDF">
        <w:t xml:space="preserve"> </w:t>
      </w:r>
      <w:r w:rsidR="00B71EDF" w:rsidRPr="00B71EDF">
        <w:rPr>
          <w:rFonts w:ascii="Times New Roman" w:hAnsi="Times New Roman" w:cs="Times New Roman"/>
          <w:sz w:val="28"/>
          <w:szCs w:val="28"/>
        </w:rPr>
        <w:t>на 202</w:t>
      </w:r>
      <w:r w:rsidR="00B71EDF">
        <w:rPr>
          <w:rFonts w:ascii="Times New Roman" w:hAnsi="Times New Roman" w:cs="Times New Roman"/>
          <w:sz w:val="28"/>
          <w:szCs w:val="28"/>
        </w:rPr>
        <w:t>8</w:t>
      </w:r>
      <w:r w:rsidR="00B71EDF" w:rsidRPr="00B71ED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1EDF">
        <w:rPr>
          <w:rFonts w:ascii="Times New Roman" w:hAnsi="Times New Roman" w:cs="Times New Roman"/>
          <w:sz w:val="28"/>
          <w:szCs w:val="28"/>
        </w:rPr>
        <w:t>26 869,3</w:t>
      </w:r>
      <w:r w:rsidR="00B71EDF" w:rsidRPr="00B71ED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71EDF">
        <w:rPr>
          <w:rFonts w:ascii="Times New Roman" w:hAnsi="Times New Roman" w:cs="Times New Roman"/>
          <w:sz w:val="28"/>
          <w:szCs w:val="28"/>
        </w:rPr>
        <w:t>, в том числе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за счет средств бюджета Песчанокопского района в сумме </w:t>
      </w:r>
      <w:r w:rsidR="00B71EDF">
        <w:rPr>
          <w:rFonts w:ascii="Times New Roman" w:hAnsi="Times New Roman" w:cs="Times New Roman"/>
          <w:sz w:val="28"/>
          <w:szCs w:val="28"/>
        </w:rPr>
        <w:t>26 869,3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5E74" w:rsidRPr="002340F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165E74" w:rsidRPr="002340F4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165E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65E74" w:rsidRPr="002340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65E74">
        <w:rPr>
          <w:rFonts w:ascii="Times New Roman" w:hAnsi="Times New Roman" w:cs="Times New Roman"/>
          <w:bCs/>
          <w:sz w:val="28"/>
          <w:szCs w:val="28"/>
        </w:rPr>
        <w:t>.</w:t>
      </w:r>
    </w:p>
    <w:p w:rsidR="00165E74" w:rsidRPr="00422ED0" w:rsidRDefault="0045170C" w:rsidP="00165E74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165E74" w:rsidRPr="00422ED0">
        <w:rPr>
          <w:sz w:val="28"/>
        </w:rPr>
        <w:t>.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165E74" w:rsidRPr="00422ED0" w:rsidRDefault="00165E74" w:rsidP="00165E74">
      <w:pPr>
        <w:ind w:firstLine="709"/>
        <w:jc w:val="both"/>
        <w:rPr>
          <w:sz w:val="28"/>
        </w:rPr>
      </w:pPr>
      <w:r w:rsidRPr="00422ED0">
        <w:rPr>
          <w:sz w:val="28"/>
        </w:rPr>
        <w:t>сельских поселений на 202</w:t>
      </w:r>
      <w:r w:rsidR="00B71EDF">
        <w:rPr>
          <w:sz w:val="28"/>
        </w:rPr>
        <w:t>6</w:t>
      </w:r>
      <w:r w:rsidRPr="00422ED0">
        <w:rPr>
          <w:sz w:val="28"/>
        </w:rPr>
        <w:t xml:space="preserve"> год в размере 0,</w:t>
      </w:r>
      <w:r w:rsidR="00B71EDF">
        <w:rPr>
          <w:sz w:val="28"/>
        </w:rPr>
        <w:t>876865, на 2027</w:t>
      </w:r>
      <w:r w:rsidRPr="00422ED0">
        <w:rPr>
          <w:sz w:val="28"/>
        </w:rPr>
        <w:t xml:space="preserve"> год - 0,</w:t>
      </w:r>
      <w:r w:rsidR="00B71EDF">
        <w:rPr>
          <w:sz w:val="28"/>
        </w:rPr>
        <w:t>851399</w:t>
      </w:r>
      <w:r w:rsidRPr="00422ED0">
        <w:rPr>
          <w:sz w:val="28"/>
        </w:rPr>
        <w:t>, на 202</w:t>
      </w:r>
      <w:r w:rsidR="00B71EDF">
        <w:rPr>
          <w:sz w:val="28"/>
        </w:rPr>
        <w:t>8</w:t>
      </w:r>
      <w:r w:rsidRPr="00422ED0">
        <w:rPr>
          <w:sz w:val="28"/>
        </w:rPr>
        <w:t xml:space="preserve"> год - 0,851399.</w:t>
      </w:r>
    </w:p>
    <w:p w:rsidR="00FF75B4" w:rsidRPr="00BC61E4" w:rsidRDefault="00FF75B4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BC61E4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9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Предоставление</w:t>
      </w:r>
      <w:r w:rsidRPr="00BC61E4">
        <w:rPr>
          <w:iCs/>
          <w:sz w:val="28"/>
          <w:szCs w:val="28"/>
        </w:rPr>
        <w:t xml:space="preserve"> </w:t>
      </w:r>
      <w:r w:rsidRPr="00BC61E4">
        <w:rPr>
          <w:b/>
          <w:iCs/>
          <w:sz w:val="28"/>
          <w:szCs w:val="28"/>
        </w:rPr>
        <w:t>бюджетных кредитов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</w:p>
    <w:p w:rsidR="005E7EFC" w:rsidRPr="00D228D0" w:rsidRDefault="009A0DC9" w:rsidP="009A0DC9">
      <w:pPr>
        <w:widowControl w:val="0"/>
        <w:autoSpaceDE w:val="0"/>
        <w:autoSpaceDN w:val="0"/>
        <w:adjustRightInd w:val="0"/>
        <w:ind w:left="851"/>
        <w:jc w:val="both"/>
        <w:rPr>
          <w:iCs/>
          <w:sz w:val="28"/>
          <w:szCs w:val="28"/>
        </w:rPr>
      </w:pPr>
      <w:r w:rsidRPr="009A0DC9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.</w:t>
      </w:r>
      <w:r w:rsidR="008F3891" w:rsidRPr="00D228D0">
        <w:rPr>
          <w:iCs/>
          <w:sz w:val="28"/>
          <w:szCs w:val="28"/>
        </w:rPr>
        <w:t>Установ</w:t>
      </w:r>
      <w:r w:rsidR="009C2539" w:rsidRPr="00D228D0">
        <w:rPr>
          <w:iCs/>
          <w:sz w:val="28"/>
          <w:szCs w:val="28"/>
        </w:rPr>
        <w:t>ить, что бюджетные кредиты в 202</w:t>
      </w:r>
      <w:r w:rsidR="00FF75B4">
        <w:rPr>
          <w:iCs/>
          <w:sz w:val="28"/>
          <w:szCs w:val="28"/>
        </w:rPr>
        <w:t>6</w:t>
      </w:r>
      <w:r w:rsidR="007846ED">
        <w:rPr>
          <w:iCs/>
          <w:sz w:val="28"/>
          <w:szCs w:val="28"/>
        </w:rPr>
        <w:t xml:space="preserve"> </w:t>
      </w:r>
      <w:r w:rsidR="008F3891" w:rsidRPr="00D228D0">
        <w:rPr>
          <w:iCs/>
          <w:sz w:val="28"/>
          <w:szCs w:val="28"/>
        </w:rPr>
        <w:t xml:space="preserve">году </w:t>
      </w:r>
      <w:r w:rsidR="005E7EFC" w:rsidRPr="00D228D0">
        <w:rPr>
          <w:iCs/>
          <w:sz w:val="28"/>
          <w:szCs w:val="28"/>
        </w:rPr>
        <w:t xml:space="preserve">и в плановом периоде </w:t>
      </w:r>
    </w:p>
    <w:p w:rsidR="008F3891" w:rsidRPr="00D228D0" w:rsidRDefault="009C2539" w:rsidP="00445EB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proofErr w:type="gramStart"/>
      <w:r w:rsidRPr="00D228D0">
        <w:rPr>
          <w:iCs/>
          <w:sz w:val="28"/>
          <w:szCs w:val="28"/>
        </w:rPr>
        <w:t>202</w:t>
      </w:r>
      <w:r w:rsidR="00FF75B4">
        <w:rPr>
          <w:iCs/>
          <w:sz w:val="28"/>
          <w:szCs w:val="28"/>
        </w:rPr>
        <w:t>7</w:t>
      </w:r>
      <w:r w:rsidR="00EF7D75" w:rsidRPr="00D228D0">
        <w:rPr>
          <w:iCs/>
          <w:sz w:val="28"/>
          <w:szCs w:val="28"/>
        </w:rPr>
        <w:t xml:space="preserve"> и 202</w:t>
      </w:r>
      <w:r w:rsidR="00FF75B4">
        <w:rPr>
          <w:iCs/>
          <w:sz w:val="28"/>
          <w:szCs w:val="28"/>
        </w:rPr>
        <w:t>8</w:t>
      </w:r>
      <w:r w:rsidR="005E7EFC" w:rsidRPr="00D228D0">
        <w:rPr>
          <w:iCs/>
          <w:sz w:val="28"/>
          <w:szCs w:val="28"/>
        </w:rPr>
        <w:t xml:space="preserve"> годов </w:t>
      </w:r>
      <w:r w:rsidR="008F3891" w:rsidRPr="00D228D0">
        <w:rPr>
          <w:iCs/>
          <w:sz w:val="28"/>
          <w:szCs w:val="28"/>
        </w:rPr>
        <w:t>предоставляются из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в пределах общего объема бюджетных ассигнований, предусмотренных по источникам финансирования дефицита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, </w:t>
      </w:r>
      <w:r w:rsidR="00F203BE" w:rsidRPr="00D228D0">
        <w:rPr>
          <w:iCs/>
          <w:sz w:val="28"/>
          <w:szCs w:val="28"/>
        </w:rPr>
        <w:t>сельским поселениям, входящих в состав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372767" w:rsidRPr="00D228D0">
        <w:rPr>
          <w:iCs/>
          <w:sz w:val="28"/>
          <w:szCs w:val="28"/>
        </w:rPr>
        <w:t>на покрытие</w:t>
      </w:r>
      <w:r w:rsidR="008F3891" w:rsidRPr="00D228D0">
        <w:rPr>
          <w:iCs/>
          <w:sz w:val="28"/>
          <w:szCs w:val="28"/>
        </w:rPr>
        <w:t xml:space="preserve"> временных кассовых разрывов, возникающих при исполнении бюджетов</w:t>
      </w:r>
      <w:r w:rsidR="00F203BE" w:rsidRPr="00D228D0">
        <w:rPr>
          <w:iCs/>
          <w:sz w:val="28"/>
          <w:szCs w:val="28"/>
        </w:rPr>
        <w:t xml:space="preserve"> сельских поселений</w:t>
      </w:r>
      <w:r w:rsidR="008F3891" w:rsidRPr="00D228D0">
        <w:rPr>
          <w:iCs/>
          <w:sz w:val="28"/>
          <w:szCs w:val="28"/>
        </w:rPr>
        <w:t xml:space="preserve">, в сумме до </w:t>
      </w:r>
      <w:r w:rsidR="007846ED">
        <w:rPr>
          <w:iCs/>
          <w:sz w:val="28"/>
          <w:szCs w:val="28"/>
        </w:rPr>
        <w:t>5</w:t>
      </w:r>
      <w:r w:rsidR="0071193A" w:rsidRPr="00D228D0">
        <w:rPr>
          <w:iCs/>
          <w:sz w:val="28"/>
          <w:szCs w:val="28"/>
        </w:rPr>
        <w:t> 000,0</w:t>
      </w:r>
      <w:r w:rsidR="00445EBC" w:rsidRPr="00D228D0">
        <w:rPr>
          <w:iCs/>
          <w:sz w:val="28"/>
          <w:szCs w:val="28"/>
        </w:rPr>
        <w:t xml:space="preserve"> тыс. рублей</w:t>
      </w:r>
      <w:r w:rsidR="00372767" w:rsidRPr="00D228D0">
        <w:rPr>
          <w:iCs/>
          <w:sz w:val="28"/>
          <w:szCs w:val="28"/>
        </w:rPr>
        <w:t xml:space="preserve"> ежегодно</w:t>
      </w:r>
      <w:r w:rsidR="008F3891" w:rsidRPr="00D228D0">
        <w:rPr>
          <w:iCs/>
          <w:sz w:val="28"/>
          <w:szCs w:val="28"/>
        </w:rPr>
        <w:t>, с</w:t>
      </w:r>
      <w:r w:rsidR="00EA59D6" w:rsidRPr="00D228D0">
        <w:rPr>
          <w:iCs/>
          <w:sz w:val="28"/>
          <w:szCs w:val="28"/>
        </w:rPr>
        <w:t xml:space="preserve"> погашением</w:t>
      </w:r>
      <w:r w:rsidR="008F3891" w:rsidRPr="00D228D0">
        <w:rPr>
          <w:iCs/>
          <w:sz w:val="28"/>
          <w:szCs w:val="28"/>
        </w:rPr>
        <w:t xml:space="preserve"> в пределах соответствующего финансового года.</w:t>
      </w:r>
      <w:proofErr w:type="gramEnd"/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2. Установить плату за пользование бюджетными кредитами на цели, предусмотренн</w:t>
      </w:r>
      <w:r w:rsidR="008C1272" w:rsidRPr="00D228D0">
        <w:rPr>
          <w:iCs/>
          <w:sz w:val="28"/>
          <w:szCs w:val="28"/>
        </w:rPr>
        <w:t>ые настоящей статьей, в размере</w:t>
      </w:r>
      <w:r w:rsidR="00317AF7" w:rsidRPr="00D228D0">
        <w:rPr>
          <w:iCs/>
          <w:sz w:val="28"/>
          <w:szCs w:val="28"/>
        </w:rPr>
        <w:t xml:space="preserve"> 0,1 процента </w:t>
      </w:r>
      <w:proofErr w:type="gramStart"/>
      <w:r w:rsidR="00317AF7" w:rsidRPr="00D228D0">
        <w:rPr>
          <w:iCs/>
          <w:sz w:val="28"/>
          <w:szCs w:val="28"/>
        </w:rPr>
        <w:t>годовых</w:t>
      </w:r>
      <w:proofErr w:type="gramEnd"/>
      <w:r w:rsidR="00317AF7" w:rsidRPr="00D228D0">
        <w:rPr>
          <w:iCs/>
          <w:sz w:val="28"/>
          <w:szCs w:val="28"/>
        </w:rPr>
        <w:t>.</w:t>
      </w:r>
    </w:p>
    <w:p w:rsidR="00AF548A" w:rsidRPr="00D228D0" w:rsidRDefault="00AF548A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</w:rPr>
        <w:t xml:space="preserve">        </w:t>
      </w:r>
      <w:r w:rsidR="00902BDD" w:rsidRPr="00D228D0">
        <w:rPr>
          <w:sz w:val="28"/>
        </w:rPr>
        <w:t xml:space="preserve">   </w:t>
      </w:r>
      <w:r w:rsidRPr="00D228D0">
        <w:rPr>
          <w:iCs/>
          <w:sz w:val="28"/>
          <w:szCs w:val="28"/>
        </w:rPr>
        <w:t xml:space="preserve">3. </w:t>
      </w:r>
      <w:r w:rsidR="00D50837" w:rsidRPr="00D228D0">
        <w:rPr>
          <w:iCs/>
          <w:sz w:val="28"/>
          <w:szCs w:val="28"/>
        </w:rPr>
        <w:t>П</w:t>
      </w:r>
      <w:r w:rsidR="00D50837" w:rsidRPr="00D228D0">
        <w:rPr>
          <w:sz w:val="28"/>
          <w:szCs w:val="28"/>
        </w:rPr>
        <w:t xml:space="preserve">редоставление, использование и возврат сельскими поселениями </w:t>
      </w:r>
      <w:r w:rsidRPr="00D228D0">
        <w:rPr>
          <w:sz w:val="28"/>
          <w:szCs w:val="28"/>
        </w:rPr>
        <w:t xml:space="preserve"> </w:t>
      </w:r>
      <w:r w:rsidRPr="00D228D0">
        <w:rPr>
          <w:sz w:val="28"/>
          <w:szCs w:val="28"/>
        </w:rPr>
        <w:lastRenderedPageBreak/>
        <w:t xml:space="preserve">бюджетных кредитов, указанных в части 1 настоящей статьи, осуществляются в </w:t>
      </w:r>
      <w:proofErr w:type="gramStart"/>
      <w:r w:rsidR="00D50837" w:rsidRPr="00D228D0">
        <w:rPr>
          <w:sz w:val="28"/>
          <w:szCs w:val="28"/>
        </w:rPr>
        <w:t>порядке</w:t>
      </w:r>
      <w:proofErr w:type="gramEnd"/>
      <w:r w:rsidR="00982EB1" w:rsidRPr="00D228D0">
        <w:rPr>
          <w:sz w:val="28"/>
          <w:szCs w:val="28"/>
        </w:rPr>
        <w:t xml:space="preserve"> </w:t>
      </w:r>
      <w:r w:rsidR="00D50837" w:rsidRPr="00D228D0">
        <w:rPr>
          <w:sz w:val="28"/>
          <w:szCs w:val="28"/>
        </w:rPr>
        <w:t xml:space="preserve">установленном </w:t>
      </w:r>
      <w:r w:rsidR="00B36BA9" w:rsidRPr="00D228D0">
        <w:rPr>
          <w:sz w:val="28"/>
          <w:szCs w:val="28"/>
        </w:rPr>
        <w:t>Администрацией</w:t>
      </w:r>
      <w:r w:rsidR="00982EB1" w:rsidRPr="00D228D0">
        <w:rPr>
          <w:sz w:val="28"/>
          <w:szCs w:val="28"/>
        </w:rPr>
        <w:t xml:space="preserve"> Песчанокопского района</w:t>
      </w:r>
      <w:r w:rsidR="004D2FD7" w:rsidRPr="00D228D0">
        <w:rPr>
          <w:sz w:val="28"/>
          <w:szCs w:val="28"/>
        </w:rPr>
        <w:t>.</w:t>
      </w:r>
    </w:p>
    <w:p w:rsidR="004D2FD7" w:rsidRPr="00D228D0" w:rsidRDefault="004D2FD7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          </w:t>
      </w:r>
      <w:r w:rsidR="003F2E6C" w:rsidRPr="00D228D0">
        <w:rPr>
          <w:sz w:val="28"/>
          <w:szCs w:val="28"/>
        </w:rPr>
        <w:t xml:space="preserve"> </w:t>
      </w:r>
      <w:r w:rsidRPr="00D228D0">
        <w:rPr>
          <w:sz w:val="28"/>
          <w:szCs w:val="28"/>
        </w:rPr>
        <w:t>Бюджетные кредиты предоставляются без предоставления сельскими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CC5779" w:rsidRDefault="00CC5779" w:rsidP="005D2533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FE2922" w:rsidRPr="00D228D0" w:rsidRDefault="00BC247F" w:rsidP="005D2533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10</w:t>
      </w:r>
      <w:r w:rsidR="00FE2922" w:rsidRPr="00D228D0">
        <w:rPr>
          <w:iCs/>
          <w:sz w:val="28"/>
          <w:szCs w:val="28"/>
        </w:rPr>
        <w:t xml:space="preserve">. </w:t>
      </w:r>
      <w:r w:rsidR="00FE2922" w:rsidRPr="00D228D0">
        <w:rPr>
          <w:b/>
          <w:iCs/>
          <w:sz w:val="28"/>
          <w:szCs w:val="28"/>
        </w:rPr>
        <w:t xml:space="preserve">Особенности исполнения бюджета Песчанокопского района </w:t>
      </w:r>
      <w:proofErr w:type="gramStart"/>
      <w:r w:rsidR="00FE2922" w:rsidRPr="00D228D0">
        <w:rPr>
          <w:b/>
          <w:iCs/>
          <w:sz w:val="28"/>
          <w:szCs w:val="28"/>
        </w:rPr>
        <w:t>в</w:t>
      </w:r>
      <w:proofErr w:type="gramEnd"/>
      <w:r w:rsidR="00FE2922" w:rsidRPr="00D228D0">
        <w:rPr>
          <w:b/>
          <w:iCs/>
          <w:sz w:val="28"/>
          <w:szCs w:val="28"/>
        </w:rPr>
        <w:t xml:space="preserve"> </w:t>
      </w:r>
    </w:p>
    <w:p w:rsidR="00982EB1" w:rsidRPr="00D228D0" w:rsidRDefault="00FE2922" w:rsidP="005D2533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  </w:t>
      </w:r>
      <w:r w:rsidR="0037561C" w:rsidRPr="00D228D0">
        <w:rPr>
          <w:b/>
          <w:iCs/>
          <w:sz w:val="28"/>
          <w:szCs w:val="28"/>
        </w:rPr>
        <w:t xml:space="preserve"> </w:t>
      </w:r>
      <w:r w:rsidR="009C2539" w:rsidRPr="00D228D0">
        <w:rPr>
          <w:b/>
          <w:iCs/>
          <w:sz w:val="28"/>
          <w:szCs w:val="28"/>
        </w:rPr>
        <w:t>202</w:t>
      </w:r>
      <w:r w:rsidR="00FF75B4">
        <w:rPr>
          <w:b/>
          <w:iCs/>
          <w:sz w:val="28"/>
          <w:szCs w:val="28"/>
        </w:rPr>
        <w:t>6</w:t>
      </w:r>
      <w:r w:rsidRPr="00D228D0">
        <w:rPr>
          <w:b/>
          <w:iCs/>
          <w:sz w:val="28"/>
          <w:szCs w:val="28"/>
        </w:rPr>
        <w:t xml:space="preserve"> году</w:t>
      </w:r>
    </w:p>
    <w:p w:rsidR="00B76ABF" w:rsidRPr="00D228D0" w:rsidRDefault="00B76ABF" w:rsidP="00B76AB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        </w:t>
      </w:r>
    </w:p>
    <w:p w:rsidR="002D6E16" w:rsidRPr="00D228D0" w:rsidRDefault="00B76ABF" w:rsidP="002D6E1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228D0">
        <w:rPr>
          <w:iCs/>
          <w:sz w:val="28"/>
          <w:szCs w:val="28"/>
        </w:rPr>
        <w:t>1.</w:t>
      </w:r>
      <w:r w:rsidR="002D6E16" w:rsidRPr="00D228D0">
        <w:rPr>
          <w:sz w:val="28"/>
          <w:szCs w:val="28"/>
        </w:rPr>
        <w:t xml:space="preserve"> </w:t>
      </w:r>
      <w:proofErr w:type="gramStart"/>
      <w:r w:rsidR="002D6E16" w:rsidRPr="00D228D0">
        <w:rPr>
          <w:bCs/>
          <w:sz w:val="28"/>
          <w:szCs w:val="28"/>
        </w:rPr>
        <w:t xml:space="preserve">Установить в соответствии с </w:t>
      </w:r>
      <w:hyperlink r:id="rId16" w:history="1">
        <w:r w:rsidR="002D6E16" w:rsidRPr="00D228D0">
          <w:rPr>
            <w:bCs/>
            <w:sz w:val="28"/>
            <w:szCs w:val="28"/>
          </w:rPr>
          <w:t xml:space="preserve">пунктом 3 </w:t>
        </w:r>
        <w:r w:rsidR="00413725">
          <w:rPr>
            <w:bCs/>
            <w:sz w:val="28"/>
            <w:szCs w:val="28"/>
          </w:rPr>
          <w:t xml:space="preserve">статьи </w:t>
        </w:r>
        <w:r w:rsidR="002D6E16" w:rsidRPr="00D228D0">
          <w:rPr>
            <w:bCs/>
            <w:sz w:val="28"/>
            <w:szCs w:val="28"/>
          </w:rPr>
          <w:t>217</w:t>
        </w:r>
      </w:hyperlink>
      <w:r w:rsidR="002D6E16" w:rsidRPr="00D228D0">
        <w:rPr>
          <w:bCs/>
          <w:sz w:val="28"/>
          <w:szCs w:val="28"/>
        </w:rPr>
        <w:t xml:space="preserve"> Бюджетного кодекса Российской Федерации, ч</w:t>
      </w:r>
      <w:r w:rsidR="001F701A" w:rsidRPr="00D228D0">
        <w:rPr>
          <w:bCs/>
          <w:sz w:val="28"/>
          <w:szCs w:val="28"/>
        </w:rPr>
        <w:t>то основанием для внесения в 202</w:t>
      </w:r>
      <w:r w:rsidR="00FF75B4">
        <w:rPr>
          <w:bCs/>
          <w:sz w:val="28"/>
          <w:szCs w:val="28"/>
        </w:rPr>
        <w:t>6</w:t>
      </w:r>
      <w:r w:rsidR="009E3CD6" w:rsidRPr="00D228D0">
        <w:rPr>
          <w:bCs/>
          <w:sz w:val="28"/>
          <w:szCs w:val="28"/>
        </w:rPr>
        <w:t xml:space="preserve"> </w:t>
      </w:r>
      <w:r w:rsidR="002D6E16" w:rsidRPr="00D228D0">
        <w:rPr>
          <w:bCs/>
          <w:sz w:val="28"/>
          <w:szCs w:val="28"/>
        </w:rPr>
        <w:t>году изменений в показатели сводной бюджетной росписи бюджета Песчанокопского района, в части расходов за счет средств дорожного фонда Песчанокопского района, является увеличение бюджетных ассигнований на оплату заключенных от имени Песчанокопского района муниципальных контрактов на поставку товаров, выполнение работ, оказание услуг, подлежавших в</w:t>
      </w:r>
      <w:proofErr w:type="gramEnd"/>
      <w:r w:rsidR="002D6E16" w:rsidRPr="00D228D0">
        <w:rPr>
          <w:bCs/>
          <w:sz w:val="28"/>
          <w:szCs w:val="28"/>
        </w:rPr>
        <w:t xml:space="preserve"> </w:t>
      </w:r>
      <w:proofErr w:type="gramStart"/>
      <w:r w:rsidR="002D6E16" w:rsidRPr="00D228D0">
        <w:rPr>
          <w:bCs/>
          <w:sz w:val="28"/>
          <w:szCs w:val="28"/>
        </w:rPr>
        <w:t>соответствии</w:t>
      </w:r>
      <w:proofErr w:type="gramEnd"/>
      <w:r w:rsidR="002D6E16" w:rsidRPr="00D228D0">
        <w:rPr>
          <w:bCs/>
          <w:sz w:val="28"/>
          <w:szCs w:val="28"/>
        </w:rPr>
        <w:t xml:space="preserve">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F17F90" w:rsidRPr="00D228D0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2. Установить в соответствии с абзацем вторым части 4 статьи 41 </w:t>
      </w:r>
      <w:r w:rsidRPr="00D228D0">
        <w:rPr>
          <w:sz w:val="28"/>
          <w:szCs w:val="28"/>
        </w:rPr>
        <w:br/>
        <w:t>решения Собрания депутатов Песчанокопского района от 26.09.2007 № 207 «Об утверждении Положения «О бюджетном процессе в Песчанокопском районе», что основания</w:t>
      </w:r>
      <w:r w:rsidR="00B80B27">
        <w:rPr>
          <w:sz w:val="28"/>
          <w:szCs w:val="28"/>
        </w:rPr>
        <w:t>м для внесения в 202</w:t>
      </w:r>
      <w:r w:rsidR="00FF75B4">
        <w:rPr>
          <w:sz w:val="28"/>
          <w:szCs w:val="28"/>
        </w:rPr>
        <w:t>6</w:t>
      </w:r>
      <w:r w:rsidRPr="00D228D0">
        <w:rPr>
          <w:sz w:val="28"/>
          <w:szCs w:val="28"/>
        </w:rPr>
        <w:t xml:space="preserve"> году изменений в показатели сводной бюджетной росписи бюджета Песчанокопского района являются: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1) в части неиспользованных бюджетных ассигнований резервного фонда Администрации Песчанокопского района, выделенных в порядке</w:t>
      </w:r>
      <w:r w:rsidRPr="00E77578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Администрацией Песчанокопского района</w:t>
      </w:r>
      <w:r w:rsidRPr="00E77578">
        <w:rPr>
          <w:sz w:val="28"/>
          <w:szCs w:val="28"/>
        </w:rPr>
        <w:t xml:space="preserve">, распоряжения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, предусматривающие: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уменьшение объема ранее выделенных бюджетных ассигнований </w:t>
      </w:r>
      <w:r>
        <w:rPr>
          <w:sz w:val="28"/>
          <w:szCs w:val="28"/>
        </w:rPr>
        <w:br/>
      </w:r>
      <w:r w:rsidRPr="00E77578">
        <w:rPr>
          <w:sz w:val="28"/>
          <w:szCs w:val="28"/>
        </w:rPr>
        <w:t xml:space="preserve">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на суммы неиспользованных средств;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признание утратившими силу ранее принятых распоряжений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о выделении средств 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;</w:t>
      </w:r>
    </w:p>
    <w:p w:rsidR="00F17F90" w:rsidRDefault="003B1833" w:rsidP="003B1833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7F90">
        <w:rPr>
          <w:sz w:val="28"/>
          <w:szCs w:val="28"/>
        </w:rPr>
        <w:t xml:space="preserve"> </w:t>
      </w:r>
      <w:r w:rsidR="00F17F90" w:rsidRPr="00E77578">
        <w:rPr>
          <w:sz w:val="28"/>
          <w:szCs w:val="28"/>
        </w:rPr>
        <w:t xml:space="preserve">перераспределение бюджетных ассигнований в связи с изменением и (или) </w:t>
      </w:r>
    </w:p>
    <w:p w:rsidR="00F17F90" w:rsidRPr="003B1833" w:rsidRDefault="00F17F90" w:rsidP="00F17F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уточнением бюджетной классификации Российской Федерации или в связи с необходимостью </w:t>
      </w:r>
      <w:proofErr w:type="gramStart"/>
      <w:r w:rsidRPr="00E77578">
        <w:rPr>
          <w:sz w:val="28"/>
          <w:szCs w:val="28"/>
        </w:rPr>
        <w:t xml:space="preserve">детализации целевой статьи расходов классификации расходов </w:t>
      </w:r>
      <w:r w:rsidRPr="003B1833">
        <w:rPr>
          <w:sz w:val="28"/>
          <w:szCs w:val="28"/>
        </w:rPr>
        <w:t>областного бюджета</w:t>
      </w:r>
      <w:proofErr w:type="gramEnd"/>
      <w:r w:rsidRPr="003B1833">
        <w:rPr>
          <w:sz w:val="28"/>
          <w:szCs w:val="28"/>
        </w:rPr>
        <w:t xml:space="preserve"> и бюджета Песчанокопского района; </w:t>
      </w:r>
    </w:p>
    <w:p w:rsidR="00F17F90" w:rsidRPr="003B1833" w:rsidRDefault="00F17F90" w:rsidP="00F17F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7F90" w:rsidRPr="00E77578" w:rsidRDefault="00F17F90" w:rsidP="00F17F9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7578">
        <w:rPr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 и видами </w:t>
      </w:r>
      <w:proofErr w:type="gramStart"/>
      <w:r w:rsidRPr="00E77578">
        <w:rPr>
          <w:sz w:val="28"/>
          <w:szCs w:val="28"/>
        </w:rPr>
        <w:t xml:space="preserve">расходов классификации расходов </w:t>
      </w:r>
      <w:r w:rsidRPr="00D54470">
        <w:rPr>
          <w:sz w:val="28"/>
          <w:szCs w:val="28"/>
        </w:rPr>
        <w:lastRenderedPageBreak/>
        <w:t>бюджета Песчанокопского района</w:t>
      </w:r>
      <w:proofErr w:type="gramEnd"/>
      <w:r w:rsidRPr="00D54470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Песчанокопского района, на выполнение региональных проектов, направленных на реализацию федеральных проектов, входящих в состав национальных</w:t>
      </w:r>
      <w:r w:rsidRPr="00E77578">
        <w:rPr>
          <w:sz w:val="28"/>
          <w:szCs w:val="28"/>
        </w:rPr>
        <w:t xml:space="preserve"> проектов, не противоречащее бюджетному законодательству;</w:t>
      </w:r>
    </w:p>
    <w:p w:rsidR="00F17F90" w:rsidRDefault="00F17F90" w:rsidP="00F17F9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77578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</w:t>
      </w:r>
      <w:r>
        <w:rPr>
          <w:sz w:val="28"/>
          <w:szCs w:val="28"/>
        </w:rPr>
        <w:t xml:space="preserve"> Песчанокопского района</w:t>
      </w:r>
      <w:r w:rsidRPr="00E7757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>
        <w:rPr>
          <w:sz w:val="28"/>
          <w:szCs w:val="28"/>
        </w:rPr>
        <w:t xml:space="preserve"> Песчанокопского района</w:t>
      </w:r>
      <w:r w:rsidRPr="00E77578">
        <w:rPr>
          <w:sz w:val="28"/>
          <w:szCs w:val="28"/>
        </w:rPr>
        <w:t xml:space="preserve">, для </w:t>
      </w:r>
      <w:proofErr w:type="spellStart"/>
      <w:r w:rsidRPr="00E77578">
        <w:rPr>
          <w:sz w:val="28"/>
          <w:szCs w:val="28"/>
        </w:rPr>
        <w:t>софинансирования</w:t>
      </w:r>
      <w:proofErr w:type="spellEnd"/>
      <w:r w:rsidRPr="00E77578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</w:t>
      </w:r>
      <w:r>
        <w:rPr>
          <w:sz w:val="28"/>
          <w:szCs w:val="28"/>
        </w:rPr>
        <w:t>областного</w:t>
      </w:r>
      <w:r w:rsidRPr="00E77578">
        <w:rPr>
          <w:sz w:val="28"/>
          <w:szCs w:val="28"/>
        </w:rPr>
        <w:t xml:space="preserve"> бюджета, не противоречащее бюджетному законодательству</w:t>
      </w:r>
      <w:r>
        <w:rPr>
          <w:sz w:val="28"/>
          <w:szCs w:val="28"/>
        </w:rPr>
        <w:t>.</w:t>
      </w:r>
      <w:proofErr w:type="gramEnd"/>
    </w:p>
    <w:p w:rsidR="00B37BF7" w:rsidRPr="00B37BF7" w:rsidRDefault="00E01D9B" w:rsidP="00B37BF7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B37BF7">
        <w:rPr>
          <w:bCs/>
          <w:sz w:val="28"/>
          <w:szCs w:val="28"/>
        </w:rPr>
        <w:t>5</w:t>
      </w:r>
      <w:r w:rsidR="00B37BF7" w:rsidRPr="00B37BF7">
        <w:rPr>
          <w:bCs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</w:t>
      </w:r>
      <w:proofErr w:type="gramStart"/>
      <w:r w:rsidR="00B37BF7" w:rsidRPr="00B37BF7">
        <w:rPr>
          <w:bCs/>
          <w:sz w:val="28"/>
          <w:szCs w:val="28"/>
        </w:rPr>
        <w:t xml:space="preserve">расходов классификации расходов бюджета </w:t>
      </w:r>
      <w:r w:rsidR="00B37BF7">
        <w:rPr>
          <w:bCs/>
          <w:sz w:val="28"/>
          <w:szCs w:val="28"/>
        </w:rPr>
        <w:t xml:space="preserve"> Песчанокопского района</w:t>
      </w:r>
      <w:proofErr w:type="gramEnd"/>
      <w:r w:rsidR="00B37BF7">
        <w:rPr>
          <w:bCs/>
          <w:sz w:val="28"/>
          <w:szCs w:val="28"/>
        </w:rPr>
        <w:t xml:space="preserve"> </w:t>
      </w:r>
      <w:r w:rsidR="00B37BF7" w:rsidRPr="00B37BF7">
        <w:rPr>
          <w:bCs/>
          <w:sz w:val="28"/>
          <w:szCs w:val="28"/>
        </w:rPr>
        <w:t>в пределах общего объема бюджетных ассигнований, предусмотренных главному распорядителю средств бюджета</w:t>
      </w:r>
      <w:r w:rsidR="00B37BF7">
        <w:rPr>
          <w:bCs/>
          <w:sz w:val="28"/>
          <w:szCs w:val="28"/>
        </w:rPr>
        <w:t xml:space="preserve"> Песчанокопского района</w:t>
      </w:r>
      <w:r w:rsidR="00B37BF7" w:rsidRPr="00B37BF7">
        <w:rPr>
          <w:bCs/>
          <w:sz w:val="28"/>
          <w:szCs w:val="28"/>
        </w:rPr>
        <w:t xml:space="preserve">, финансовое обеспечение которых осуществляется за счет средств </w:t>
      </w:r>
      <w:r w:rsidR="00B37BF7">
        <w:rPr>
          <w:bCs/>
          <w:sz w:val="28"/>
          <w:szCs w:val="28"/>
        </w:rPr>
        <w:t>областного</w:t>
      </w:r>
      <w:r w:rsidR="00B37BF7" w:rsidRPr="00B37BF7">
        <w:rPr>
          <w:bCs/>
          <w:sz w:val="28"/>
          <w:szCs w:val="28"/>
        </w:rPr>
        <w:t xml:space="preserve"> бюджета, не противоречащее бюджетному законодательству;</w:t>
      </w:r>
    </w:p>
    <w:p w:rsidR="00E01D9B" w:rsidRPr="00E01D9B" w:rsidRDefault="00E01D9B" w:rsidP="00E01D9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E01D9B">
        <w:rPr>
          <w:sz w:val="28"/>
          <w:szCs w:val="28"/>
        </w:rPr>
        <w:t xml:space="preserve">) </w:t>
      </w:r>
      <w:r w:rsidR="00A40E98" w:rsidRPr="00A40E98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="00A40E98" w:rsidRPr="00A40E98">
        <w:rPr>
          <w:sz w:val="28"/>
          <w:szCs w:val="28"/>
        </w:rPr>
        <w:t>расходов классификации расходов бюджета Песчанокопского района</w:t>
      </w:r>
      <w:proofErr w:type="gramEnd"/>
      <w:r w:rsidR="00A40E98" w:rsidRPr="00A40E9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Песчанокопского района,</w:t>
      </w:r>
      <w:r w:rsidRPr="00E01D9B">
        <w:rPr>
          <w:sz w:val="28"/>
          <w:szCs w:val="28"/>
        </w:rPr>
        <w:t xml:space="preserve"> в рамках одного меро</w:t>
      </w:r>
      <w:r>
        <w:rPr>
          <w:sz w:val="28"/>
          <w:szCs w:val="28"/>
        </w:rPr>
        <w:t>приятия муниципальной программы</w:t>
      </w:r>
      <w:r w:rsidRPr="00E01D9B">
        <w:rPr>
          <w:sz w:val="28"/>
          <w:szCs w:val="28"/>
        </w:rPr>
        <w:t>;</w:t>
      </w:r>
    </w:p>
    <w:p w:rsidR="00E01D9B" w:rsidRPr="00E01D9B" w:rsidRDefault="00E01D9B" w:rsidP="00E01D9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E01D9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40E98" w:rsidRPr="00A40E98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="00A40E98" w:rsidRPr="00A40E98">
        <w:rPr>
          <w:sz w:val="28"/>
          <w:szCs w:val="28"/>
        </w:rPr>
        <w:t>расходов классификации расходов бюджета Песчанокопского района</w:t>
      </w:r>
      <w:proofErr w:type="gramEnd"/>
      <w:r w:rsidR="00A40E98" w:rsidRPr="00A40E9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Песчанокопского района,</w:t>
      </w:r>
      <w:r w:rsidRPr="00E01D9B">
        <w:rPr>
          <w:sz w:val="28"/>
          <w:szCs w:val="28"/>
        </w:rPr>
        <w:t xml:space="preserve"> по мероприятиям муниципальных программ </w:t>
      </w:r>
      <w:r w:rsidR="00A40E98">
        <w:rPr>
          <w:sz w:val="28"/>
          <w:szCs w:val="28"/>
        </w:rPr>
        <w:t>главного</w:t>
      </w:r>
      <w:r w:rsidRPr="00E01D9B">
        <w:rPr>
          <w:sz w:val="28"/>
          <w:szCs w:val="28"/>
        </w:rPr>
        <w:t xml:space="preserve"> </w:t>
      </w:r>
      <w:r w:rsidR="00A40E98">
        <w:rPr>
          <w:sz w:val="28"/>
          <w:szCs w:val="28"/>
        </w:rPr>
        <w:t xml:space="preserve">распорядителя </w:t>
      </w:r>
      <w:r>
        <w:rPr>
          <w:sz w:val="28"/>
          <w:szCs w:val="28"/>
        </w:rPr>
        <w:t>бюджетных средств</w:t>
      </w:r>
      <w:r w:rsidRPr="00E01D9B">
        <w:rPr>
          <w:sz w:val="28"/>
          <w:szCs w:val="28"/>
        </w:rPr>
        <w:t>.</w:t>
      </w:r>
    </w:p>
    <w:p w:rsidR="0097246B" w:rsidRDefault="007A3CF7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7A3CF7">
        <w:rPr>
          <w:sz w:val="28"/>
          <w:szCs w:val="28"/>
        </w:rPr>
        <w:t xml:space="preserve"> </w:t>
      </w:r>
      <w:r w:rsidR="00E01D9B">
        <w:rPr>
          <w:sz w:val="28"/>
          <w:szCs w:val="28"/>
        </w:rPr>
        <w:t xml:space="preserve">        </w:t>
      </w:r>
      <w:r w:rsidR="0097246B">
        <w:rPr>
          <w:sz w:val="28"/>
          <w:szCs w:val="28"/>
        </w:rPr>
        <w:t xml:space="preserve">        </w:t>
      </w:r>
      <w:r w:rsidR="0097246B" w:rsidRPr="007A3CF7">
        <w:rPr>
          <w:sz w:val="28"/>
          <w:szCs w:val="28"/>
        </w:rPr>
        <w:t xml:space="preserve"> </w:t>
      </w:r>
      <w:r w:rsidR="0097246B">
        <w:rPr>
          <w:sz w:val="28"/>
          <w:szCs w:val="28"/>
        </w:rPr>
        <w:t xml:space="preserve"> </w:t>
      </w:r>
      <w:r w:rsidR="0097246B">
        <w:rPr>
          <w:bCs/>
          <w:sz w:val="28"/>
          <w:szCs w:val="28"/>
        </w:rPr>
        <w:t>3</w:t>
      </w:r>
      <w:r w:rsidR="0097246B" w:rsidRPr="005D2CA1">
        <w:rPr>
          <w:bCs/>
          <w:sz w:val="28"/>
          <w:szCs w:val="28"/>
        </w:rPr>
        <w:t>. Установить, что в 202</w:t>
      </w:r>
      <w:r w:rsidR="003D0CD6">
        <w:rPr>
          <w:bCs/>
          <w:sz w:val="28"/>
          <w:szCs w:val="28"/>
        </w:rPr>
        <w:t>6</w:t>
      </w:r>
      <w:r w:rsidR="0097246B" w:rsidRPr="005D2CA1">
        <w:rPr>
          <w:bCs/>
          <w:sz w:val="28"/>
          <w:szCs w:val="28"/>
        </w:rPr>
        <w:t xml:space="preserve"> году </w:t>
      </w:r>
      <w:r w:rsidR="0097246B" w:rsidRPr="007A3CF7">
        <w:rPr>
          <w:sz w:val="28"/>
          <w:szCs w:val="28"/>
        </w:rPr>
        <w:t xml:space="preserve">в соответствии со статьей </w:t>
      </w:r>
      <w:hyperlink r:id="rId17" w:history="1">
        <w:r w:rsidR="0097246B" w:rsidRPr="005D2CA1">
          <w:rPr>
            <w:rStyle w:val="a8"/>
            <w:bCs/>
            <w:color w:val="auto"/>
            <w:sz w:val="28"/>
            <w:szCs w:val="28"/>
          </w:rPr>
          <w:t>242</w:t>
        </w:r>
        <w:r w:rsidR="0097246B" w:rsidRPr="005D2CA1">
          <w:rPr>
            <w:rStyle w:val="a8"/>
            <w:bCs/>
            <w:color w:val="auto"/>
            <w:sz w:val="28"/>
            <w:szCs w:val="28"/>
            <w:vertAlign w:val="superscript"/>
          </w:rPr>
          <w:t>26</w:t>
        </w:r>
      </w:hyperlink>
      <w:r w:rsidR="0097246B" w:rsidRPr="005D2CA1">
        <w:rPr>
          <w:bCs/>
          <w:sz w:val="28"/>
          <w:szCs w:val="28"/>
        </w:rPr>
        <w:t xml:space="preserve"> </w:t>
      </w:r>
      <w:r w:rsidR="0097246B" w:rsidRPr="007A3CF7">
        <w:rPr>
          <w:sz w:val="28"/>
          <w:szCs w:val="28"/>
        </w:rPr>
        <w:t>Бюджетного кодекса Российской Федерации, казначейскому сопровождению подлежат</w:t>
      </w:r>
      <w:r w:rsidR="0097246B">
        <w:rPr>
          <w:sz w:val="28"/>
          <w:szCs w:val="28"/>
        </w:rPr>
        <w:t>:</w:t>
      </w:r>
    </w:p>
    <w:p w:rsidR="0097246B" w:rsidRPr="002A7A99" w:rsidRDefault="0097246B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A7A99">
        <w:rPr>
          <w:sz w:val="28"/>
          <w:szCs w:val="28"/>
        </w:rPr>
        <w:t xml:space="preserve">) расчеты по муниципальным контрактам о поставке  товаров, выполнении работ, оказания услуг на сумму свыше </w:t>
      </w:r>
      <w:r w:rsidR="002B7336" w:rsidRPr="002A7A99">
        <w:rPr>
          <w:sz w:val="28"/>
          <w:szCs w:val="28"/>
        </w:rPr>
        <w:t>100</w:t>
      </w:r>
      <w:r w:rsidR="003D0CD6" w:rsidRPr="002A7A99">
        <w:rPr>
          <w:sz w:val="28"/>
          <w:szCs w:val="28"/>
        </w:rPr>
        <w:t xml:space="preserve"> 000,0</w:t>
      </w:r>
      <w:r w:rsidRPr="002A7A99">
        <w:rPr>
          <w:sz w:val="28"/>
          <w:szCs w:val="28"/>
        </w:rPr>
        <w:t xml:space="preserve"> тыс. рублей и контрактам (договорам) о поставке товаров, выполнении работ, оказании услуг, на сумму  свыше </w:t>
      </w:r>
      <w:r w:rsidR="002F59E8">
        <w:rPr>
          <w:sz w:val="28"/>
          <w:szCs w:val="28"/>
        </w:rPr>
        <w:t>10000</w:t>
      </w:r>
      <w:r w:rsidR="003D0CD6" w:rsidRPr="002A7A99">
        <w:rPr>
          <w:sz w:val="28"/>
          <w:szCs w:val="28"/>
        </w:rPr>
        <w:t xml:space="preserve">,0  </w:t>
      </w:r>
      <w:r w:rsidRPr="002A7A99">
        <w:rPr>
          <w:sz w:val="28"/>
          <w:szCs w:val="28"/>
        </w:rPr>
        <w:t xml:space="preserve"> тыс. рублей и более муниципальными бюджетными и автономными учреждениями;</w:t>
      </w:r>
    </w:p>
    <w:p w:rsidR="006A2EDA" w:rsidRDefault="006A2EDA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2A7A99">
        <w:rPr>
          <w:sz w:val="28"/>
          <w:szCs w:val="28"/>
        </w:rPr>
        <w:t>2) расчетов по контрактам (договорам), заключаемым на сумму более 3,0 млн. рублей испол</w:t>
      </w:r>
      <w:r w:rsidR="003E6EFC" w:rsidRPr="002A7A99">
        <w:rPr>
          <w:sz w:val="28"/>
          <w:szCs w:val="28"/>
        </w:rPr>
        <w:t>н</w:t>
      </w:r>
      <w:r w:rsidRPr="002A7A99">
        <w:rPr>
          <w:sz w:val="28"/>
          <w:szCs w:val="28"/>
        </w:rPr>
        <w:t xml:space="preserve">ителями </w:t>
      </w:r>
      <w:r w:rsidR="003E6EFC" w:rsidRPr="002A7A99">
        <w:rPr>
          <w:sz w:val="28"/>
          <w:szCs w:val="28"/>
        </w:rPr>
        <w:t>и</w:t>
      </w:r>
      <w:r w:rsidRPr="002A7A99">
        <w:rPr>
          <w:sz w:val="28"/>
          <w:szCs w:val="28"/>
        </w:rPr>
        <w:t xml:space="preserve"> соисполнителями в рамках исполнения указанных ко</w:t>
      </w:r>
      <w:r w:rsidR="003E6EFC" w:rsidRPr="002A7A99">
        <w:rPr>
          <w:sz w:val="28"/>
          <w:szCs w:val="28"/>
        </w:rPr>
        <w:t>н</w:t>
      </w:r>
      <w:r w:rsidRPr="002A7A99">
        <w:rPr>
          <w:sz w:val="28"/>
          <w:szCs w:val="28"/>
        </w:rPr>
        <w:t>трактов, договоров, соглашений.</w:t>
      </w:r>
    </w:p>
    <w:p w:rsidR="00C77852" w:rsidRPr="00F30E7F" w:rsidRDefault="002F59E8" w:rsidP="00920CAA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30E7F">
        <w:rPr>
          <w:sz w:val="28"/>
          <w:szCs w:val="28"/>
        </w:rPr>
        <w:t xml:space="preserve">) </w:t>
      </w:r>
      <w:r w:rsidR="00920CAA" w:rsidRPr="00F30E7F">
        <w:rPr>
          <w:sz w:val="28"/>
          <w:szCs w:val="28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 элитного семеноводства</w:t>
      </w:r>
      <w:proofErr w:type="gramStart"/>
      <w:r w:rsidR="00920CAA" w:rsidRPr="00F30E7F">
        <w:rPr>
          <w:sz w:val="28"/>
          <w:szCs w:val="28"/>
        </w:rPr>
        <w:t>.»</w:t>
      </w:r>
      <w:proofErr w:type="gramEnd"/>
    </w:p>
    <w:p w:rsidR="005D2CA1" w:rsidRPr="005D2CA1" w:rsidRDefault="005D2CA1" w:rsidP="005D2CA1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5D2CA1">
        <w:rPr>
          <w:bCs/>
          <w:sz w:val="28"/>
          <w:szCs w:val="28"/>
        </w:rPr>
        <w:t>. Денежные средства от фактически поступивших доходов бюджета</w:t>
      </w:r>
      <w:r>
        <w:rPr>
          <w:bCs/>
          <w:sz w:val="28"/>
          <w:szCs w:val="28"/>
        </w:rPr>
        <w:t xml:space="preserve"> Песчанокопского района</w:t>
      </w:r>
      <w:r w:rsidRPr="005D2CA1">
        <w:rPr>
          <w:bCs/>
          <w:sz w:val="28"/>
          <w:szCs w:val="28"/>
        </w:rPr>
        <w:t>, указанных в пункте 1 статьи 75</w:t>
      </w:r>
      <w:r w:rsidRPr="005D2CA1">
        <w:rPr>
          <w:bCs/>
          <w:sz w:val="28"/>
          <w:szCs w:val="28"/>
          <w:vertAlign w:val="superscript"/>
        </w:rPr>
        <w:t>1</w:t>
      </w:r>
      <w:r w:rsidRPr="005D2CA1">
        <w:rPr>
          <w:bCs/>
          <w:sz w:val="28"/>
          <w:szCs w:val="28"/>
        </w:rPr>
        <w:t>, пункте 1 статьи 78</w:t>
      </w:r>
      <w:r w:rsidRPr="005D2CA1">
        <w:rPr>
          <w:bCs/>
          <w:sz w:val="28"/>
          <w:szCs w:val="28"/>
          <w:vertAlign w:val="superscript"/>
        </w:rPr>
        <w:t>2</w:t>
      </w:r>
      <w:r w:rsidRPr="005D2CA1">
        <w:rPr>
          <w:sz w:val="28"/>
          <w:szCs w:val="28"/>
        </w:rPr>
        <w:t xml:space="preserve"> 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правовым актом </w:t>
      </w:r>
      <w:r>
        <w:rPr>
          <w:sz w:val="28"/>
          <w:szCs w:val="28"/>
        </w:rPr>
        <w:t>Администрации Песчанокопского района.</w:t>
      </w:r>
    </w:p>
    <w:p w:rsidR="007B542A" w:rsidRDefault="007B542A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1A2E4D" w:rsidRDefault="001A2E4D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A27161" w:rsidRPr="00BC61E4" w:rsidRDefault="003A5A83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 w:rsidRPr="00BC61E4">
        <w:rPr>
          <w:sz w:val="28"/>
          <w:szCs w:val="28"/>
        </w:rPr>
        <w:t xml:space="preserve">Статья </w:t>
      </w:r>
      <w:r w:rsidR="00B80B27">
        <w:rPr>
          <w:sz w:val="28"/>
          <w:szCs w:val="28"/>
        </w:rPr>
        <w:t>1</w:t>
      </w:r>
      <w:r w:rsidR="007B542A">
        <w:rPr>
          <w:sz w:val="28"/>
          <w:szCs w:val="28"/>
        </w:rPr>
        <w:t>1</w:t>
      </w:r>
      <w:r w:rsidR="00A27161" w:rsidRPr="00BC61E4">
        <w:rPr>
          <w:sz w:val="28"/>
          <w:szCs w:val="28"/>
        </w:rPr>
        <w:t>.</w:t>
      </w:r>
      <w:r w:rsidR="00A27161" w:rsidRPr="00BC61E4">
        <w:rPr>
          <w:b/>
          <w:sz w:val="28"/>
          <w:szCs w:val="28"/>
        </w:rPr>
        <w:t xml:space="preserve"> Вступление в силу настоящего </w:t>
      </w:r>
      <w:r w:rsidR="00A36B3A" w:rsidRPr="00BC61E4">
        <w:rPr>
          <w:b/>
          <w:sz w:val="28"/>
          <w:szCs w:val="28"/>
        </w:rPr>
        <w:t>Решения</w:t>
      </w:r>
    </w:p>
    <w:p w:rsidR="00A36B3A" w:rsidRPr="00BC61E4" w:rsidRDefault="00A36B3A" w:rsidP="00F724C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31BF2" w:rsidRPr="00BC61E4" w:rsidRDefault="00A36B3A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Настоящее</w:t>
      </w:r>
      <w:r w:rsidR="00A27161" w:rsidRPr="00BC61E4">
        <w:rPr>
          <w:sz w:val="28"/>
          <w:szCs w:val="28"/>
        </w:rPr>
        <w:t xml:space="preserve"> </w:t>
      </w:r>
      <w:r w:rsidRPr="00BC61E4">
        <w:rPr>
          <w:sz w:val="28"/>
          <w:szCs w:val="28"/>
        </w:rPr>
        <w:t>Решение</w:t>
      </w:r>
      <w:r w:rsidR="00A27161" w:rsidRPr="00BC61E4">
        <w:rPr>
          <w:sz w:val="28"/>
          <w:szCs w:val="28"/>
        </w:rPr>
        <w:t xml:space="preserve"> вступает в силу </w:t>
      </w:r>
      <w:r w:rsidR="009A66B7">
        <w:rPr>
          <w:sz w:val="28"/>
          <w:szCs w:val="28"/>
        </w:rPr>
        <w:t>с 1 января 202</w:t>
      </w:r>
      <w:r w:rsidR="003D0CD6">
        <w:rPr>
          <w:sz w:val="28"/>
          <w:szCs w:val="28"/>
        </w:rPr>
        <w:t>6</w:t>
      </w:r>
      <w:r w:rsidR="006C3464" w:rsidRPr="00BC61E4">
        <w:rPr>
          <w:sz w:val="28"/>
          <w:szCs w:val="28"/>
        </w:rPr>
        <w:t xml:space="preserve"> </w:t>
      </w:r>
      <w:r w:rsidR="00A27161" w:rsidRPr="00BC61E4">
        <w:rPr>
          <w:sz w:val="28"/>
          <w:szCs w:val="28"/>
        </w:rPr>
        <w:t>года.</w:t>
      </w:r>
    </w:p>
    <w:p w:rsidR="00F724CA" w:rsidRPr="00BC61E4" w:rsidRDefault="00F724CA" w:rsidP="00F724CA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C61E4">
        <w:rPr>
          <w:sz w:val="28"/>
          <w:szCs w:val="28"/>
        </w:rPr>
        <w:t>Решение подлежит официальному опубликованию не позднее 10 дней после его подписания.</w:t>
      </w:r>
    </w:p>
    <w:p w:rsidR="00D31BF2" w:rsidRDefault="00D31BF2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37FC3" w:rsidRPr="00BC61E4" w:rsidRDefault="00637FC3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F03A4" w:rsidRDefault="00FF03A4" w:rsidP="00FF03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FF03A4" w:rsidRDefault="00FF03A4" w:rsidP="00FF03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</w:p>
    <w:p w:rsidR="00FF03A4" w:rsidRDefault="00FF03A4" w:rsidP="00FF03A4">
      <w:pPr>
        <w:ind w:right="-1"/>
        <w:jc w:val="both"/>
        <w:rPr>
          <w:sz w:val="28"/>
          <w:szCs w:val="28"/>
        </w:rPr>
      </w:pPr>
    </w:p>
    <w:p w:rsidR="00FF03A4" w:rsidRDefault="00FF03A4" w:rsidP="00FF03A4">
      <w:pPr>
        <w:ind w:right="-1"/>
        <w:jc w:val="both"/>
        <w:rPr>
          <w:sz w:val="28"/>
          <w:szCs w:val="28"/>
        </w:rPr>
      </w:pPr>
    </w:p>
    <w:p w:rsidR="00FF03A4" w:rsidRDefault="00FF03A4" w:rsidP="00FF03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FF03A4" w:rsidRDefault="00FF03A4" w:rsidP="00FF03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FF03A4" w:rsidRDefault="00FF03A4" w:rsidP="00FF03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Ш.К. </w:t>
      </w:r>
      <w:proofErr w:type="spellStart"/>
      <w:r>
        <w:rPr>
          <w:sz w:val="28"/>
          <w:szCs w:val="28"/>
        </w:rPr>
        <w:t>Кахриманов</w:t>
      </w:r>
      <w:proofErr w:type="spellEnd"/>
    </w:p>
    <w:p w:rsidR="00637FC3" w:rsidRDefault="00637FC3" w:rsidP="00637FC3">
      <w:pPr>
        <w:jc w:val="both"/>
        <w:rPr>
          <w:sz w:val="28"/>
          <w:szCs w:val="28"/>
        </w:rPr>
      </w:pPr>
      <w:bookmarkStart w:id="6" w:name="_GoBack"/>
      <w:bookmarkEnd w:id="6"/>
    </w:p>
    <w:p w:rsidR="00637FC3" w:rsidRDefault="00637FC3" w:rsidP="00637FC3">
      <w:pPr>
        <w:rPr>
          <w:sz w:val="28"/>
          <w:szCs w:val="28"/>
        </w:rPr>
      </w:pPr>
    </w:p>
    <w:p w:rsidR="00637FC3" w:rsidRDefault="00637FC3" w:rsidP="00637FC3">
      <w:pPr>
        <w:rPr>
          <w:sz w:val="28"/>
          <w:szCs w:val="28"/>
        </w:rPr>
      </w:pPr>
    </w:p>
    <w:p w:rsidR="00637FC3" w:rsidRPr="006C3DC2" w:rsidRDefault="00637FC3" w:rsidP="00637FC3">
      <w:pPr>
        <w:rPr>
          <w:sz w:val="28"/>
        </w:rPr>
      </w:pPr>
      <w:r w:rsidRPr="006C3DC2">
        <w:rPr>
          <w:sz w:val="28"/>
          <w:szCs w:val="28"/>
        </w:rPr>
        <w:t>Решение вносит:</w:t>
      </w:r>
      <w:r w:rsidRPr="006C3DC2">
        <w:rPr>
          <w:sz w:val="28"/>
        </w:rPr>
        <w:t xml:space="preserve"> </w:t>
      </w:r>
    </w:p>
    <w:p w:rsidR="00637FC3" w:rsidRPr="006C3DC2" w:rsidRDefault="00637FC3" w:rsidP="00637FC3">
      <w:pPr>
        <w:rPr>
          <w:sz w:val="28"/>
        </w:rPr>
      </w:pPr>
      <w:r w:rsidRPr="006C3DC2">
        <w:rPr>
          <w:sz w:val="28"/>
        </w:rPr>
        <w:t xml:space="preserve">Временно </w:t>
      </w:r>
      <w:proofErr w:type="gramStart"/>
      <w:r w:rsidRPr="006C3DC2">
        <w:rPr>
          <w:sz w:val="28"/>
        </w:rPr>
        <w:t>исполняющий</w:t>
      </w:r>
      <w:proofErr w:type="gramEnd"/>
      <w:r w:rsidRPr="006C3DC2">
        <w:rPr>
          <w:sz w:val="28"/>
        </w:rPr>
        <w:t xml:space="preserve"> полномочия</w:t>
      </w:r>
    </w:p>
    <w:p w:rsidR="00802F43" w:rsidRPr="00BA23CF" w:rsidRDefault="00637FC3" w:rsidP="00637FC3">
      <w:pPr>
        <w:rPr>
          <w:sz w:val="28"/>
          <w:szCs w:val="28"/>
        </w:rPr>
      </w:pPr>
      <w:r w:rsidRPr="006C3DC2">
        <w:rPr>
          <w:sz w:val="28"/>
        </w:rPr>
        <w:t xml:space="preserve">Главы Песчанокопского района             </w:t>
      </w:r>
    </w:p>
    <w:sectPr w:rsidR="00802F43" w:rsidRPr="00BA23CF" w:rsidSect="00007393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304" w:right="567" w:bottom="1304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8B" w:rsidRDefault="0067318B">
      <w:r>
        <w:separator/>
      </w:r>
    </w:p>
  </w:endnote>
  <w:endnote w:type="continuationSeparator" w:id="0">
    <w:p w:rsidR="0067318B" w:rsidRDefault="0067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03A4">
      <w:rPr>
        <w:rStyle w:val="a6"/>
        <w:noProof/>
      </w:rPr>
      <w:t>2</w:t>
    </w:r>
    <w:r>
      <w:rPr>
        <w:rStyle w:val="a6"/>
      </w:rPr>
      <w:fldChar w:fldCharType="end"/>
    </w:r>
  </w:p>
  <w:p w:rsidR="00484ADB" w:rsidRDefault="00484ADB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484ADB" w:rsidRDefault="00484ADB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8B" w:rsidRDefault="0067318B">
      <w:r>
        <w:separator/>
      </w:r>
    </w:p>
  </w:footnote>
  <w:footnote w:type="continuationSeparator" w:id="0">
    <w:p w:rsidR="0067318B" w:rsidRDefault="0067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BE0642">
    <w:pPr>
      <w:pStyle w:val="a5"/>
      <w:framePr w:wrap="around" w:vAnchor="text" w:hAnchor="margin" w:xAlign="center" w:y="1"/>
      <w:rPr>
        <w:rStyle w:val="a6"/>
      </w:rPr>
    </w:pPr>
  </w:p>
  <w:p w:rsidR="00484ADB" w:rsidRDefault="00484A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6675430"/>
    <w:multiLevelType w:val="hybridMultilevel"/>
    <w:tmpl w:val="5074D738"/>
    <w:name w:val="WW8Num2"/>
    <w:lvl w:ilvl="0" w:tplc="730AA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CF04C40" w:tentative="1">
      <w:start w:val="1"/>
      <w:numFmt w:val="lowerLetter"/>
      <w:lvlText w:val="%2."/>
      <w:lvlJc w:val="left"/>
      <w:pPr>
        <w:ind w:left="1931" w:hanging="360"/>
      </w:pPr>
    </w:lvl>
    <w:lvl w:ilvl="2" w:tplc="8D242E76" w:tentative="1">
      <w:start w:val="1"/>
      <w:numFmt w:val="lowerRoman"/>
      <w:lvlText w:val="%3."/>
      <w:lvlJc w:val="right"/>
      <w:pPr>
        <w:ind w:left="2651" w:hanging="180"/>
      </w:pPr>
    </w:lvl>
    <w:lvl w:ilvl="3" w:tplc="D822271E" w:tentative="1">
      <w:start w:val="1"/>
      <w:numFmt w:val="decimal"/>
      <w:lvlText w:val="%4."/>
      <w:lvlJc w:val="left"/>
      <w:pPr>
        <w:ind w:left="3371" w:hanging="360"/>
      </w:pPr>
    </w:lvl>
    <w:lvl w:ilvl="4" w:tplc="FC749F92" w:tentative="1">
      <w:start w:val="1"/>
      <w:numFmt w:val="lowerLetter"/>
      <w:lvlText w:val="%5."/>
      <w:lvlJc w:val="left"/>
      <w:pPr>
        <w:ind w:left="4091" w:hanging="360"/>
      </w:pPr>
    </w:lvl>
    <w:lvl w:ilvl="5" w:tplc="3B12A408" w:tentative="1">
      <w:start w:val="1"/>
      <w:numFmt w:val="lowerRoman"/>
      <w:lvlText w:val="%6."/>
      <w:lvlJc w:val="right"/>
      <w:pPr>
        <w:ind w:left="4811" w:hanging="180"/>
      </w:pPr>
    </w:lvl>
    <w:lvl w:ilvl="6" w:tplc="6DD04116" w:tentative="1">
      <w:start w:val="1"/>
      <w:numFmt w:val="decimal"/>
      <w:lvlText w:val="%7."/>
      <w:lvlJc w:val="left"/>
      <w:pPr>
        <w:ind w:left="5531" w:hanging="360"/>
      </w:pPr>
    </w:lvl>
    <w:lvl w:ilvl="7" w:tplc="75F48DB6" w:tentative="1">
      <w:start w:val="1"/>
      <w:numFmt w:val="lowerLetter"/>
      <w:lvlText w:val="%8."/>
      <w:lvlJc w:val="left"/>
      <w:pPr>
        <w:ind w:left="6251" w:hanging="360"/>
      </w:pPr>
    </w:lvl>
    <w:lvl w:ilvl="8" w:tplc="FC04B2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FC5A0F"/>
    <w:multiLevelType w:val="hybridMultilevel"/>
    <w:tmpl w:val="39BC3114"/>
    <w:lvl w:ilvl="0" w:tplc="C24A229E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C0B2CBA"/>
    <w:multiLevelType w:val="hybridMultilevel"/>
    <w:tmpl w:val="8D7EBF7E"/>
    <w:lvl w:ilvl="0" w:tplc="65E099B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B04E63"/>
    <w:multiLevelType w:val="hybridMultilevel"/>
    <w:tmpl w:val="11484524"/>
    <w:lvl w:ilvl="0" w:tplc="CFE077E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8AB6680"/>
    <w:multiLevelType w:val="hybridMultilevel"/>
    <w:tmpl w:val="50AADF32"/>
    <w:lvl w:ilvl="0" w:tplc="8140EFCE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40A288B"/>
    <w:multiLevelType w:val="hybridMultilevel"/>
    <w:tmpl w:val="FBA8EAA6"/>
    <w:lvl w:ilvl="0" w:tplc="35F2F6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932385C"/>
    <w:multiLevelType w:val="hybridMultilevel"/>
    <w:tmpl w:val="1A14F8AA"/>
    <w:lvl w:ilvl="0" w:tplc="658C05E4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  <w:lvlOverride w:ilvl="0">
      <w:startOverride w:val="3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2FDE"/>
    <w:rsid w:val="00007393"/>
    <w:rsid w:val="000077E2"/>
    <w:rsid w:val="000109B9"/>
    <w:rsid w:val="0001305A"/>
    <w:rsid w:val="000151B9"/>
    <w:rsid w:val="00016E15"/>
    <w:rsid w:val="00020D55"/>
    <w:rsid w:val="000214F4"/>
    <w:rsid w:val="0002240C"/>
    <w:rsid w:val="000236C4"/>
    <w:rsid w:val="0002399C"/>
    <w:rsid w:val="00024207"/>
    <w:rsid w:val="000247CE"/>
    <w:rsid w:val="00024C91"/>
    <w:rsid w:val="000260FB"/>
    <w:rsid w:val="00030416"/>
    <w:rsid w:val="000345D0"/>
    <w:rsid w:val="00034B29"/>
    <w:rsid w:val="00035186"/>
    <w:rsid w:val="00040640"/>
    <w:rsid w:val="00041F46"/>
    <w:rsid w:val="00042598"/>
    <w:rsid w:val="00043A66"/>
    <w:rsid w:val="00043D3F"/>
    <w:rsid w:val="00051771"/>
    <w:rsid w:val="000525E1"/>
    <w:rsid w:val="00052EF8"/>
    <w:rsid w:val="00062224"/>
    <w:rsid w:val="0006230F"/>
    <w:rsid w:val="0006249A"/>
    <w:rsid w:val="00062D1B"/>
    <w:rsid w:val="00064364"/>
    <w:rsid w:val="00065E13"/>
    <w:rsid w:val="000663EB"/>
    <w:rsid w:val="00066EA1"/>
    <w:rsid w:val="00070573"/>
    <w:rsid w:val="000709D1"/>
    <w:rsid w:val="00072FDB"/>
    <w:rsid w:val="0007430B"/>
    <w:rsid w:val="0007676D"/>
    <w:rsid w:val="00077DD8"/>
    <w:rsid w:val="00077DEB"/>
    <w:rsid w:val="00077E14"/>
    <w:rsid w:val="000803B2"/>
    <w:rsid w:val="00082F8D"/>
    <w:rsid w:val="00083D00"/>
    <w:rsid w:val="00084822"/>
    <w:rsid w:val="00084953"/>
    <w:rsid w:val="00084FF8"/>
    <w:rsid w:val="00085A39"/>
    <w:rsid w:val="000914C3"/>
    <w:rsid w:val="00092E44"/>
    <w:rsid w:val="00092FB2"/>
    <w:rsid w:val="0009341E"/>
    <w:rsid w:val="00094DB3"/>
    <w:rsid w:val="00095622"/>
    <w:rsid w:val="00096891"/>
    <w:rsid w:val="00096AF1"/>
    <w:rsid w:val="0009771D"/>
    <w:rsid w:val="000979BA"/>
    <w:rsid w:val="000A034B"/>
    <w:rsid w:val="000A0A6D"/>
    <w:rsid w:val="000A23F0"/>
    <w:rsid w:val="000A31EB"/>
    <w:rsid w:val="000A364B"/>
    <w:rsid w:val="000A3ED2"/>
    <w:rsid w:val="000A5B4E"/>
    <w:rsid w:val="000A6FAC"/>
    <w:rsid w:val="000B0D4B"/>
    <w:rsid w:val="000B5529"/>
    <w:rsid w:val="000B5C7E"/>
    <w:rsid w:val="000B6800"/>
    <w:rsid w:val="000C0F16"/>
    <w:rsid w:val="000C1457"/>
    <w:rsid w:val="000C2CD9"/>
    <w:rsid w:val="000C30A2"/>
    <w:rsid w:val="000C32B8"/>
    <w:rsid w:val="000C3B02"/>
    <w:rsid w:val="000C4610"/>
    <w:rsid w:val="000C562C"/>
    <w:rsid w:val="000C5E9A"/>
    <w:rsid w:val="000D0A57"/>
    <w:rsid w:val="000D1464"/>
    <w:rsid w:val="000D1910"/>
    <w:rsid w:val="000D24DA"/>
    <w:rsid w:val="000D2DA6"/>
    <w:rsid w:val="000D37C8"/>
    <w:rsid w:val="000D40D1"/>
    <w:rsid w:val="000D4D7B"/>
    <w:rsid w:val="000D4EA9"/>
    <w:rsid w:val="000D7327"/>
    <w:rsid w:val="000D7B76"/>
    <w:rsid w:val="000E2500"/>
    <w:rsid w:val="000E4B4F"/>
    <w:rsid w:val="000E70DC"/>
    <w:rsid w:val="000E7484"/>
    <w:rsid w:val="000E7AA8"/>
    <w:rsid w:val="000F1B9D"/>
    <w:rsid w:val="000F22B8"/>
    <w:rsid w:val="000F2E0D"/>
    <w:rsid w:val="000F4550"/>
    <w:rsid w:val="000F47EC"/>
    <w:rsid w:val="000F56C8"/>
    <w:rsid w:val="000F7CAC"/>
    <w:rsid w:val="000F7D70"/>
    <w:rsid w:val="001001D0"/>
    <w:rsid w:val="00100567"/>
    <w:rsid w:val="00100FBA"/>
    <w:rsid w:val="00103DE3"/>
    <w:rsid w:val="00104546"/>
    <w:rsid w:val="00104EA6"/>
    <w:rsid w:val="00104EA9"/>
    <w:rsid w:val="00105CA6"/>
    <w:rsid w:val="00107B91"/>
    <w:rsid w:val="00107E17"/>
    <w:rsid w:val="00110467"/>
    <w:rsid w:val="00113D5A"/>
    <w:rsid w:val="001149C8"/>
    <w:rsid w:val="00114DCF"/>
    <w:rsid w:val="001207A4"/>
    <w:rsid w:val="0012109D"/>
    <w:rsid w:val="00121315"/>
    <w:rsid w:val="001216D9"/>
    <w:rsid w:val="00122653"/>
    <w:rsid w:val="00122E46"/>
    <w:rsid w:val="00124688"/>
    <w:rsid w:val="00127958"/>
    <w:rsid w:val="001328AA"/>
    <w:rsid w:val="00132B20"/>
    <w:rsid w:val="0013658D"/>
    <w:rsid w:val="00137302"/>
    <w:rsid w:val="0013797C"/>
    <w:rsid w:val="00137AEB"/>
    <w:rsid w:val="00141714"/>
    <w:rsid w:val="001420F1"/>
    <w:rsid w:val="00142591"/>
    <w:rsid w:val="00143080"/>
    <w:rsid w:val="00143711"/>
    <w:rsid w:val="00143F13"/>
    <w:rsid w:val="00144D93"/>
    <w:rsid w:val="0014532C"/>
    <w:rsid w:val="0014607E"/>
    <w:rsid w:val="001511D9"/>
    <w:rsid w:val="0015134B"/>
    <w:rsid w:val="0015251E"/>
    <w:rsid w:val="001535A1"/>
    <w:rsid w:val="0016029F"/>
    <w:rsid w:val="00161FC3"/>
    <w:rsid w:val="001644AA"/>
    <w:rsid w:val="001652F3"/>
    <w:rsid w:val="00165E74"/>
    <w:rsid w:val="00170C4D"/>
    <w:rsid w:val="0017193F"/>
    <w:rsid w:val="001719C1"/>
    <w:rsid w:val="00173110"/>
    <w:rsid w:val="0017672D"/>
    <w:rsid w:val="00176E85"/>
    <w:rsid w:val="00177938"/>
    <w:rsid w:val="00177C7D"/>
    <w:rsid w:val="001806C9"/>
    <w:rsid w:val="00185C3F"/>
    <w:rsid w:val="001873E7"/>
    <w:rsid w:val="00190136"/>
    <w:rsid w:val="00194130"/>
    <w:rsid w:val="00195509"/>
    <w:rsid w:val="001961AC"/>
    <w:rsid w:val="001966A2"/>
    <w:rsid w:val="00196C20"/>
    <w:rsid w:val="001A2E4D"/>
    <w:rsid w:val="001A3BC1"/>
    <w:rsid w:val="001A6F1E"/>
    <w:rsid w:val="001A777C"/>
    <w:rsid w:val="001B065A"/>
    <w:rsid w:val="001B3FE0"/>
    <w:rsid w:val="001B6D84"/>
    <w:rsid w:val="001B7EAA"/>
    <w:rsid w:val="001C138D"/>
    <w:rsid w:val="001C36B8"/>
    <w:rsid w:val="001C40A1"/>
    <w:rsid w:val="001C4AE8"/>
    <w:rsid w:val="001C6407"/>
    <w:rsid w:val="001C7A6C"/>
    <w:rsid w:val="001D24EE"/>
    <w:rsid w:val="001D3D7F"/>
    <w:rsid w:val="001D4259"/>
    <w:rsid w:val="001D45F4"/>
    <w:rsid w:val="001D4A1E"/>
    <w:rsid w:val="001D5701"/>
    <w:rsid w:val="001D63B9"/>
    <w:rsid w:val="001E2FD1"/>
    <w:rsid w:val="001E4110"/>
    <w:rsid w:val="001E4B6B"/>
    <w:rsid w:val="001E6318"/>
    <w:rsid w:val="001E79A9"/>
    <w:rsid w:val="001F0AEA"/>
    <w:rsid w:val="001F0FA5"/>
    <w:rsid w:val="001F1D00"/>
    <w:rsid w:val="001F22F6"/>
    <w:rsid w:val="001F37D9"/>
    <w:rsid w:val="001F3B6B"/>
    <w:rsid w:val="001F55A0"/>
    <w:rsid w:val="001F701A"/>
    <w:rsid w:val="001F7886"/>
    <w:rsid w:val="001F78B9"/>
    <w:rsid w:val="00200323"/>
    <w:rsid w:val="00201836"/>
    <w:rsid w:val="00201E45"/>
    <w:rsid w:val="00203000"/>
    <w:rsid w:val="00203A9E"/>
    <w:rsid w:val="00204937"/>
    <w:rsid w:val="002052F0"/>
    <w:rsid w:val="00205B02"/>
    <w:rsid w:val="00205BB1"/>
    <w:rsid w:val="00211514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1AE"/>
    <w:rsid w:val="0023123B"/>
    <w:rsid w:val="002340F4"/>
    <w:rsid w:val="002371BC"/>
    <w:rsid w:val="00242AB6"/>
    <w:rsid w:val="00242EFC"/>
    <w:rsid w:val="002442A8"/>
    <w:rsid w:val="002449BB"/>
    <w:rsid w:val="00244E9F"/>
    <w:rsid w:val="0024569E"/>
    <w:rsid w:val="0024630D"/>
    <w:rsid w:val="00251506"/>
    <w:rsid w:val="00251731"/>
    <w:rsid w:val="00253102"/>
    <w:rsid w:val="002544D9"/>
    <w:rsid w:val="002554A6"/>
    <w:rsid w:val="00255D92"/>
    <w:rsid w:val="00257EB5"/>
    <w:rsid w:val="00260327"/>
    <w:rsid w:val="00262CB6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686"/>
    <w:rsid w:val="00275DAE"/>
    <w:rsid w:val="00275F55"/>
    <w:rsid w:val="00276643"/>
    <w:rsid w:val="00276708"/>
    <w:rsid w:val="002769AC"/>
    <w:rsid w:val="00277BF1"/>
    <w:rsid w:val="00282A21"/>
    <w:rsid w:val="002831D6"/>
    <w:rsid w:val="00285128"/>
    <w:rsid w:val="002855C4"/>
    <w:rsid w:val="00287F92"/>
    <w:rsid w:val="00290193"/>
    <w:rsid w:val="00290D1F"/>
    <w:rsid w:val="002932A1"/>
    <w:rsid w:val="00295B0E"/>
    <w:rsid w:val="002A1024"/>
    <w:rsid w:val="002A18D6"/>
    <w:rsid w:val="002A20E7"/>
    <w:rsid w:val="002A3BDA"/>
    <w:rsid w:val="002A435F"/>
    <w:rsid w:val="002A4567"/>
    <w:rsid w:val="002A7A99"/>
    <w:rsid w:val="002A7B29"/>
    <w:rsid w:val="002B166F"/>
    <w:rsid w:val="002B1963"/>
    <w:rsid w:val="002B1FE1"/>
    <w:rsid w:val="002B2308"/>
    <w:rsid w:val="002B3189"/>
    <w:rsid w:val="002B5853"/>
    <w:rsid w:val="002B6BF2"/>
    <w:rsid w:val="002B7336"/>
    <w:rsid w:val="002C06A5"/>
    <w:rsid w:val="002C244A"/>
    <w:rsid w:val="002C3EAD"/>
    <w:rsid w:val="002C4039"/>
    <w:rsid w:val="002C44CF"/>
    <w:rsid w:val="002C492E"/>
    <w:rsid w:val="002D016E"/>
    <w:rsid w:val="002D0A53"/>
    <w:rsid w:val="002D11A5"/>
    <w:rsid w:val="002D1722"/>
    <w:rsid w:val="002D289F"/>
    <w:rsid w:val="002D2E30"/>
    <w:rsid w:val="002D2FD3"/>
    <w:rsid w:val="002D3553"/>
    <w:rsid w:val="002D5693"/>
    <w:rsid w:val="002D6E16"/>
    <w:rsid w:val="002E0BFC"/>
    <w:rsid w:val="002E1B4B"/>
    <w:rsid w:val="002E3581"/>
    <w:rsid w:val="002E3D91"/>
    <w:rsid w:val="002E50E8"/>
    <w:rsid w:val="002E6E62"/>
    <w:rsid w:val="002E7590"/>
    <w:rsid w:val="002F000D"/>
    <w:rsid w:val="002F0161"/>
    <w:rsid w:val="002F0B83"/>
    <w:rsid w:val="002F59E8"/>
    <w:rsid w:val="002F62A9"/>
    <w:rsid w:val="002F6FCC"/>
    <w:rsid w:val="002F727E"/>
    <w:rsid w:val="003021B9"/>
    <w:rsid w:val="003021BF"/>
    <w:rsid w:val="00307337"/>
    <w:rsid w:val="0031388B"/>
    <w:rsid w:val="00315FD3"/>
    <w:rsid w:val="00317AF7"/>
    <w:rsid w:val="00317DB4"/>
    <w:rsid w:val="00320969"/>
    <w:rsid w:val="00320B3A"/>
    <w:rsid w:val="0032256C"/>
    <w:rsid w:val="00323FFE"/>
    <w:rsid w:val="003253C2"/>
    <w:rsid w:val="00325CE8"/>
    <w:rsid w:val="00326E10"/>
    <w:rsid w:val="00330396"/>
    <w:rsid w:val="00330C0E"/>
    <w:rsid w:val="00331411"/>
    <w:rsid w:val="00331B81"/>
    <w:rsid w:val="0033346D"/>
    <w:rsid w:val="003344A8"/>
    <w:rsid w:val="003358B2"/>
    <w:rsid w:val="00335A1B"/>
    <w:rsid w:val="00335CA4"/>
    <w:rsid w:val="00336127"/>
    <w:rsid w:val="00336456"/>
    <w:rsid w:val="003369B4"/>
    <w:rsid w:val="00337BD2"/>
    <w:rsid w:val="0034014A"/>
    <w:rsid w:val="00341020"/>
    <w:rsid w:val="00341760"/>
    <w:rsid w:val="00341925"/>
    <w:rsid w:val="00341FB3"/>
    <w:rsid w:val="003433AD"/>
    <w:rsid w:val="0034557A"/>
    <w:rsid w:val="0034779E"/>
    <w:rsid w:val="00347A98"/>
    <w:rsid w:val="00352120"/>
    <w:rsid w:val="0035371B"/>
    <w:rsid w:val="00353B75"/>
    <w:rsid w:val="00353D9D"/>
    <w:rsid w:val="003564E6"/>
    <w:rsid w:val="003578A3"/>
    <w:rsid w:val="00360338"/>
    <w:rsid w:val="003611AF"/>
    <w:rsid w:val="00362382"/>
    <w:rsid w:val="00362EA4"/>
    <w:rsid w:val="00365FB0"/>
    <w:rsid w:val="00366B21"/>
    <w:rsid w:val="00370627"/>
    <w:rsid w:val="00370929"/>
    <w:rsid w:val="00370B12"/>
    <w:rsid w:val="00372648"/>
    <w:rsid w:val="00372767"/>
    <w:rsid w:val="00373AC7"/>
    <w:rsid w:val="00373B54"/>
    <w:rsid w:val="003742AD"/>
    <w:rsid w:val="003742CC"/>
    <w:rsid w:val="003752DD"/>
    <w:rsid w:val="0037561C"/>
    <w:rsid w:val="00377060"/>
    <w:rsid w:val="00377778"/>
    <w:rsid w:val="003821D2"/>
    <w:rsid w:val="00385506"/>
    <w:rsid w:val="003856C1"/>
    <w:rsid w:val="00387496"/>
    <w:rsid w:val="00387C15"/>
    <w:rsid w:val="00390384"/>
    <w:rsid w:val="00393009"/>
    <w:rsid w:val="00393415"/>
    <w:rsid w:val="003956B1"/>
    <w:rsid w:val="003976F3"/>
    <w:rsid w:val="003A02F6"/>
    <w:rsid w:val="003A1E49"/>
    <w:rsid w:val="003A2342"/>
    <w:rsid w:val="003A50CB"/>
    <w:rsid w:val="003A55EC"/>
    <w:rsid w:val="003A5A83"/>
    <w:rsid w:val="003A635D"/>
    <w:rsid w:val="003A7948"/>
    <w:rsid w:val="003B03A7"/>
    <w:rsid w:val="003B1833"/>
    <w:rsid w:val="003B262C"/>
    <w:rsid w:val="003B2F10"/>
    <w:rsid w:val="003B3515"/>
    <w:rsid w:val="003B46D0"/>
    <w:rsid w:val="003B50D5"/>
    <w:rsid w:val="003B51F5"/>
    <w:rsid w:val="003B5759"/>
    <w:rsid w:val="003B6F3C"/>
    <w:rsid w:val="003B77B0"/>
    <w:rsid w:val="003B7861"/>
    <w:rsid w:val="003C0864"/>
    <w:rsid w:val="003C19A0"/>
    <w:rsid w:val="003C4403"/>
    <w:rsid w:val="003C5BDD"/>
    <w:rsid w:val="003C6FEF"/>
    <w:rsid w:val="003D01CF"/>
    <w:rsid w:val="003D0CD6"/>
    <w:rsid w:val="003D3406"/>
    <w:rsid w:val="003D4448"/>
    <w:rsid w:val="003D450A"/>
    <w:rsid w:val="003D4B96"/>
    <w:rsid w:val="003D6034"/>
    <w:rsid w:val="003D6127"/>
    <w:rsid w:val="003D7803"/>
    <w:rsid w:val="003E6810"/>
    <w:rsid w:val="003E6EFC"/>
    <w:rsid w:val="003E76D0"/>
    <w:rsid w:val="003E7900"/>
    <w:rsid w:val="003E79CD"/>
    <w:rsid w:val="003E7C7E"/>
    <w:rsid w:val="003F0ABB"/>
    <w:rsid w:val="003F2E6C"/>
    <w:rsid w:val="003F3765"/>
    <w:rsid w:val="003F7EDA"/>
    <w:rsid w:val="00404F43"/>
    <w:rsid w:val="004065B4"/>
    <w:rsid w:val="00410169"/>
    <w:rsid w:val="00410920"/>
    <w:rsid w:val="00413725"/>
    <w:rsid w:val="00414C1C"/>
    <w:rsid w:val="00416468"/>
    <w:rsid w:val="004200FE"/>
    <w:rsid w:val="0042071C"/>
    <w:rsid w:val="00423B4A"/>
    <w:rsid w:val="00423F4F"/>
    <w:rsid w:val="0043045F"/>
    <w:rsid w:val="00430CC2"/>
    <w:rsid w:val="004310DB"/>
    <w:rsid w:val="00432C61"/>
    <w:rsid w:val="00432F44"/>
    <w:rsid w:val="004335A7"/>
    <w:rsid w:val="004339E5"/>
    <w:rsid w:val="00440AD8"/>
    <w:rsid w:val="00443F84"/>
    <w:rsid w:val="00444829"/>
    <w:rsid w:val="00445E6F"/>
    <w:rsid w:val="00445EBC"/>
    <w:rsid w:val="0045170C"/>
    <w:rsid w:val="004524AC"/>
    <w:rsid w:val="004535E3"/>
    <w:rsid w:val="004543EB"/>
    <w:rsid w:val="00454423"/>
    <w:rsid w:val="00454B04"/>
    <w:rsid w:val="00455016"/>
    <w:rsid w:val="00464211"/>
    <w:rsid w:val="00465464"/>
    <w:rsid w:val="00465737"/>
    <w:rsid w:val="0046619F"/>
    <w:rsid w:val="00470657"/>
    <w:rsid w:val="00474293"/>
    <w:rsid w:val="004817BA"/>
    <w:rsid w:val="004820E7"/>
    <w:rsid w:val="0048228B"/>
    <w:rsid w:val="00483B79"/>
    <w:rsid w:val="00483BC8"/>
    <w:rsid w:val="00483BF3"/>
    <w:rsid w:val="00484ADB"/>
    <w:rsid w:val="00486DAB"/>
    <w:rsid w:val="00486F7C"/>
    <w:rsid w:val="00490F21"/>
    <w:rsid w:val="00491EDE"/>
    <w:rsid w:val="00495E03"/>
    <w:rsid w:val="00497F0C"/>
    <w:rsid w:val="004A0443"/>
    <w:rsid w:val="004A0B9B"/>
    <w:rsid w:val="004A16FE"/>
    <w:rsid w:val="004A1AAB"/>
    <w:rsid w:val="004A1E0D"/>
    <w:rsid w:val="004A1E8A"/>
    <w:rsid w:val="004A240A"/>
    <w:rsid w:val="004B2716"/>
    <w:rsid w:val="004B6A6D"/>
    <w:rsid w:val="004C08DD"/>
    <w:rsid w:val="004C0B5B"/>
    <w:rsid w:val="004C1369"/>
    <w:rsid w:val="004C1CF8"/>
    <w:rsid w:val="004C3690"/>
    <w:rsid w:val="004C3C82"/>
    <w:rsid w:val="004C6020"/>
    <w:rsid w:val="004C732B"/>
    <w:rsid w:val="004D1639"/>
    <w:rsid w:val="004D2789"/>
    <w:rsid w:val="004D2FD7"/>
    <w:rsid w:val="004D32A1"/>
    <w:rsid w:val="004D5617"/>
    <w:rsid w:val="004D5B44"/>
    <w:rsid w:val="004E078F"/>
    <w:rsid w:val="004E1CAB"/>
    <w:rsid w:val="004E1ED8"/>
    <w:rsid w:val="004E1F08"/>
    <w:rsid w:val="004E3415"/>
    <w:rsid w:val="004E4D33"/>
    <w:rsid w:val="004E5404"/>
    <w:rsid w:val="004E66C5"/>
    <w:rsid w:val="004E6779"/>
    <w:rsid w:val="004E7B5C"/>
    <w:rsid w:val="004F27AB"/>
    <w:rsid w:val="004F3235"/>
    <w:rsid w:val="004F362C"/>
    <w:rsid w:val="004F38CB"/>
    <w:rsid w:val="004F4519"/>
    <w:rsid w:val="004F6166"/>
    <w:rsid w:val="004F6375"/>
    <w:rsid w:val="004F6B6E"/>
    <w:rsid w:val="004F7367"/>
    <w:rsid w:val="00500C23"/>
    <w:rsid w:val="00501663"/>
    <w:rsid w:val="005018CB"/>
    <w:rsid w:val="00502A2E"/>
    <w:rsid w:val="00502BB2"/>
    <w:rsid w:val="00503B9E"/>
    <w:rsid w:val="00504C01"/>
    <w:rsid w:val="00506AE2"/>
    <w:rsid w:val="00506D4B"/>
    <w:rsid w:val="00507359"/>
    <w:rsid w:val="00507D45"/>
    <w:rsid w:val="0051053A"/>
    <w:rsid w:val="0051409E"/>
    <w:rsid w:val="0051492E"/>
    <w:rsid w:val="00515E45"/>
    <w:rsid w:val="005165D3"/>
    <w:rsid w:val="00516B5E"/>
    <w:rsid w:val="00521D5B"/>
    <w:rsid w:val="005231A7"/>
    <w:rsid w:val="00525361"/>
    <w:rsid w:val="005324E4"/>
    <w:rsid w:val="00532F0E"/>
    <w:rsid w:val="005338D8"/>
    <w:rsid w:val="005355F7"/>
    <w:rsid w:val="005414F5"/>
    <w:rsid w:val="00541993"/>
    <w:rsid w:val="00541CF5"/>
    <w:rsid w:val="00542B32"/>
    <w:rsid w:val="00544ACE"/>
    <w:rsid w:val="00545CEF"/>
    <w:rsid w:val="005466EA"/>
    <w:rsid w:val="00546B30"/>
    <w:rsid w:val="0055751C"/>
    <w:rsid w:val="0055786E"/>
    <w:rsid w:val="00561BEC"/>
    <w:rsid w:val="00563766"/>
    <w:rsid w:val="00563B70"/>
    <w:rsid w:val="00564055"/>
    <w:rsid w:val="00564FA8"/>
    <w:rsid w:val="00565FB8"/>
    <w:rsid w:val="0056794D"/>
    <w:rsid w:val="00571D63"/>
    <w:rsid w:val="00571FE5"/>
    <w:rsid w:val="0057217D"/>
    <w:rsid w:val="00572E6E"/>
    <w:rsid w:val="00573D2F"/>
    <w:rsid w:val="00574494"/>
    <w:rsid w:val="00574EA2"/>
    <w:rsid w:val="00575F7C"/>
    <w:rsid w:val="00576316"/>
    <w:rsid w:val="005806B0"/>
    <w:rsid w:val="00582360"/>
    <w:rsid w:val="005841D5"/>
    <w:rsid w:val="00584464"/>
    <w:rsid w:val="0058580A"/>
    <w:rsid w:val="00595C0B"/>
    <w:rsid w:val="00595F57"/>
    <w:rsid w:val="0059604F"/>
    <w:rsid w:val="005975C8"/>
    <w:rsid w:val="005979ED"/>
    <w:rsid w:val="00597CCB"/>
    <w:rsid w:val="00597D03"/>
    <w:rsid w:val="005A394F"/>
    <w:rsid w:val="005A3FA3"/>
    <w:rsid w:val="005A526D"/>
    <w:rsid w:val="005A69A0"/>
    <w:rsid w:val="005A726C"/>
    <w:rsid w:val="005A74B3"/>
    <w:rsid w:val="005A79BA"/>
    <w:rsid w:val="005A7D4C"/>
    <w:rsid w:val="005B3573"/>
    <w:rsid w:val="005B6066"/>
    <w:rsid w:val="005B6E33"/>
    <w:rsid w:val="005B7193"/>
    <w:rsid w:val="005B728C"/>
    <w:rsid w:val="005B72D7"/>
    <w:rsid w:val="005C04FD"/>
    <w:rsid w:val="005C2F26"/>
    <w:rsid w:val="005C43C5"/>
    <w:rsid w:val="005C449A"/>
    <w:rsid w:val="005C5C5A"/>
    <w:rsid w:val="005C6991"/>
    <w:rsid w:val="005C7DF6"/>
    <w:rsid w:val="005D086A"/>
    <w:rsid w:val="005D0E91"/>
    <w:rsid w:val="005D2058"/>
    <w:rsid w:val="005D2533"/>
    <w:rsid w:val="005D2CA1"/>
    <w:rsid w:val="005D45C8"/>
    <w:rsid w:val="005D5984"/>
    <w:rsid w:val="005D6833"/>
    <w:rsid w:val="005E11AE"/>
    <w:rsid w:val="005E1962"/>
    <w:rsid w:val="005E2188"/>
    <w:rsid w:val="005E27FA"/>
    <w:rsid w:val="005E5A0E"/>
    <w:rsid w:val="005E5F10"/>
    <w:rsid w:val="005E7BA5"/>
    <w:rsid w:val="005E7EFC"/>
    <w:rsid w:val="005F17B5"/>
    <w:rsid w:val="005F1D3B"/>
    <w:rsid w:val="005F278C"/>
    <w:rsid w:val="005F3D30"/>
    <w:rsid w:val="005F496F"/>
    <w:rsid w:val="00600DE0"/>
    <w:rsid w:val="00601115"/>
    <w:rsid w:val="006014CC"/>
    <w:rsid w:val="006035F5"/>
    <w:rsid w:val="00605C05"/>
    <w:rsid w:val="00610AB0"/>
    <w:rsid w:val="00610ADA"/>
    <w:rsid w:val="00611079"/>
    <w:rsid w:val="006114DD"/>
    <w:rsid w:val="00612193"/>
    <w:rsid w:val="00612616"/>
    <w:rsid w:val="006143F0"/>
    <w:rsid w:val="00615213"/>
    <w:rsid w:val="006179C0"/>
    <w:rsid w:val="00617E32"/>
    <w:rsid w:val="00622055"/>
    <w:rsid w:val="0062578B"/>
    <w:rsid w:val="006279FF"/>
    <w:rsid w:val="00630183"/>
    <w:rsid w:val="0063104E"/>
    <w:rsid w:val="00631106"/>
    <w:rsid w:val="00632212"/>
    <w:rsid w:val="00632ABB"/>
    <w:rsid w:val="006337E3"/>
    <w:rsid w:val="0063563C"/>
    <w:rsid w:val="006372DD"/>
    <w:rsid w:val="00637FC3"/>
    <w:rsid w:val="006404E2"/>
    <w:rsid w:val="00641D90"/>
    <w:rsid w:val="00644463"/>
    <w:rsid w:val="006456DF"/>
    <w:rsid w:val="0064645E"/>
    <w:rsid w:val="00646AFA"/>
    <w:rsid w:val="00647051"/>
    <w:rsid w:val="00650A66"/>
    <w:rsid w:val="0065520F"/>
    <w:rsid w:val="00656CD4"/>
    <w:rsid w:val="00660AF8"/>
    <w:rsid w:val="0066139E"/>
    <w:rsid w:val="00662E4F"/>
    <w:rsid w:val="0066310F"/>
    <w:rsid w:val="006636AF"/>
    <w:rsid w:val="006644F9"/>
    <w:rsid w:val="006676C9"/>
    <w:rsid w:val="00670AB5"/>
    <w:rsid w:val="0067318B"/>
    <w:rsid w:val="00673FC6"/>
    <w:rsid w:val="00675213"/>
    <w:rsid w:val="00676AAB"/>
    <w:rsid w:val="00676B12"/>
    <w:rsid w:val="00680135"/>
    <w:rsid w:val="00681BD9"/>
    <w:rsid w:val="00684961"/>
    <w:rsid w:val="00684C92"/>
    <w:rsid w:val="00685ED9"/>
    <w:rsid w:val="00686716"/>
    <w:rsid w:val="00687811"/>
    <w:rsid w:val="00690045"/>
    <w:rsid w:val="006907E7"/>
    <w:rsid w:val="00692F5C"/>
    <w:rsid w:val="00695823"/>
    <w:rsid w:val="00696FA7"/>
    <w:rsid w:val="006A087A"/>
    <w:rsid w:val="006A094A"/>
    <w:rsid w:val="006A0F19"/>
    <w:rsid w:val="006A199D"/>
    <w:rsid w:val="006A24F1"/>
    <w:rsid w:val="006A2CD2"/>
    <w:rsid w:val="006A2EDA"/>
    <w:rsid w:val="006A4DA1"/>
    <w:rsid w:val="006B0146"/>
    <w:rsid w:val="006B1C4A"/>
    <w:rsid w:val="006B228A"/>
    <w:rsid w:val="006B22D0"/>
    <w:rsid w:val="006B25EF"/>
    <w:rsid w:val="006B2EFB"/>
    <w:rsid w:val="006B3188"/>
    <w:rsid w:val="006B5AD0"/>
    <w:rsid w:val="006B5FD9"/>
    <w:rsid w:val="006B68AE"/>
    <w:rsid w:val="006C0D85"/>
    <w:rsid w:val="006C3464"/>
    <w:rsid w:val="006C348C"/>
    <w:rsid w:val="006D3057"/>
    <w:rsid w:val="006D40E7"/>
    <w:rsid w:val="006D5F76"/>
    <w:rsid w:val="006D7404"/>
    <w:rsid w:val="006D7FC5"/>
    <w:rsid w:val="006E0304"/>
    <w:rsid w:val="006E1204"/>
    <w:rsid w:val="006E3474"/>
    <w:rsid w:val="006E6ECC"/>
    <w:rsid w:val="006F0F8D"/>
    <w:rsid w:val="006F3D34"/>
    <w:rsid w:val="006F55FC"/>
    <w:rsid w:val="006F5658"/>
    <w:rsid w:val="006F581C"/>
    <w:rsid w:val="006F688A"/>
    <w:rsid w:val="0070034E"/>
    <w:rsid w:val="007027E3"/>
    <w:rsid w:val="007037E0"/>
    <w:rsid w:val="0070434B"/>
    <w:rsid w:val="00707B81"/>
    <w:rsid w:val="0071193A"/>
    <w:rsid w:val="00713BEE"/>
    <w:rsid w:val="00721766"/>
    <w:rsid w:val="00722554"/>
    <w:rsid w:val="007228BF"/>
    <w:rsid w:val="00722A42"/>
    <w:rsid w:val="00722C84"/>
    <w:rsid w:val="00723074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C12"/>
    <w:rsid w:val="00737B60"/>
    <w:rsid w:val="0074180E"/>
    <w:rsid w:val="00743060"/>
    <w:rsid w:val="0074549A"/>
    <w:rsid w:val="007454D2"/>
    <w:rsid w:val="0074561D"/>
    <w:rsid w:val="007462A6"/>
    <w:rsid w:val="00746F0D"/>
    <w:rsid w:val="007503E2"/>
    <w:rsid w:val="00750C0C"/>
    <w:rsid w:val="00750DE2"/>
    <w:rsid w:val="00752558"/>
    <w:rsid w:val="00753280"/>
    <w:rsid w:val="007533BF"/>
    <w:rsid w:val="007536D1"/>
    <w:rsid w:val="007537AB"/>
    <w:rsid w:val="00753896"/>
    <w:rsid w:val="00754877"/>
    <w:rsid w:val="007569CB"/>
    <w:rsid w:val="00756F55"/>
    <w:rsid w:val="007575C3"/>
    <w:rsid w:val="00760AD5"/>
    <w:rsid w:val="00761A2A"/>
    <w:rsid w:val="00761CA6"/>
    <w:rsid w:val="00761F44"/>
    <w:rsid w:val="00762915"/>
    <w:rsid w:val="00764DDC"/>
    <w:rsid w:val="007661C4"/>
    <w:rsid w:val="007661E3"/>
    <w:rsid w:val="00767643"/>
    <w:rsid w:val="00767E9F"/>
    <w:rsid w:val="0077046D"/>
    <w:rsid w:val="00771435"/>
    <w:rsid w:val="007722DB"/>
    <w:rsid w:val="00772FAB"/>
    <w:rsid w:val="00774B3C"/>
    <w:rsid w:val="00777A2C"/>
    <w:rsid w:val="007814EE"/>
    <w:rsid w:val="00781C8E"/>
    <w:rsid w:val="00781F90"/>
    <w:rsid w:val="0078327C"/>
    <w:rsid w:val="007846ED"/>
    <w:rsid w:val="007848CD"/>
    <w:rsid w:val="00785E91"/>
    <w:rsid w:val="00787680"/>
    <w:rsid w:val="00787973"/>
    <w:rsid w:val="00791704"/>
    <w:rsid w:val="007A0218"/>
    <w:rsid w:val="007A3CF7"/>
    <w:rsid w:val="007A4655"/>
    <w:rsid w:val="007A53D5"/>
    <w:rsid w:val="007A5EB1"/>
    <w:rsid w:val="007A5FA5"/>
    <w:rsid w:val="007A79DE"/>
    <w:rsid w:val="007B09F1"/>
    <w:rsid w:val="007B18D7"/>
    <w:rsid w:val="007B542A"/>
    <w:rsid w:val="007C0119"/>
    <w:rsid w:val="007C1178"/>
    <w:rsid w:val="007C1873"/>
    <w:rsid w:val="007C26E1"/>
    <w:rsid w:val="007C3207"/>
    <w:rsid w:val="007C4E92"/>
    <w:rsid w:val="007C54AA"/>
    <w:rsid w:val="007D0ADD"/>
    <w:rsid w:val="007D354D"/>
    <w:rsid w:val="007D360E"/>
    <w:rsid w:val="007D4082"/>
    <w:rsid w:val="007D5209"/>
    <w:rsid w:val="007D76AB"/>
    <w:rsid w:val="007E28A9"/>
    <w:rsid w:val="007E43CD"/>
    <w:rsid w:val="007E5142"/>
    <w:rsid w:val="007E53DD"/>
    <w:rsid w:val="007E7D21"/>
    <w:rsid w:val="007F07F6"/>
    <w:rsid w:val="007F2D73"/>
    <w:rsid w:val="007F5BD3"/>
    <w:rsid w:val="008025B5"/>
    <w:rsid w:val="00802F43"/>
    <w:rsid w:val="008043E1"/>
    <w:rsid w:val="00805C22"/>
    <w:rsid w:val="00810B93"/>
    <w:rsid w:val="0081604C"/>
    <w:rsid w:val="00820E37"/>
    <w:rsid w:val="00825090"/>
    <w:rsid w:val="0082730E"/>
    <w:rsid w:val="00830443"/>
    <w:rsid w:val="00830DD4"/>
    <w:rsid w:val="008318DE"/>
    <w:rsid w:val="0083230F"/>
    <w:rsid w:val="008333C8"/>
    <w:rsid w:val="00833471"/>
    <w:rsid w:val="008334C1"/>
    <w:rsid w:val="00834F91"/>
    <w:rsid w:val="008365D8"/>
    <w:rsid w:val="00840A89"/>
    <w:rsid w:val="00840EDC"/>
    <w:rsid w:val="008424AD"/>
    <w:rsid w:val="00844C61"/>
    <w:rsid w:val="0084583F"/>
    <w:rsid w:val="00845981"/>
    <w:rsid w:val="00850645"/>
    <w:rsid w:val="00851CA7"/>
    <w:rsid w:val="00853D30"/>
    <w:rsid w:val="0085467D"/>
    <w:rsid w:val="00854BB8"/>
    <w:rsid w:val="008568D2"/>
    <w:rsid w:val="0085790C"/>
    <w:rsid w:val="00863017"/>
    <w:rsid w:val="0086372A"/>
    <w:rsid w:val="008649C4"/>
    <w:rsid w:val="00864C30"/>
    <w:rsid w:val="00866D33"/>
    <w:rsid w:val="00867E30"/>
    <w:rsid w:val="00871AFC"/>
    <w:rsid w:val="00877D43"/>
    <w:rsid w:val="008826A1"/>
    <w:rsid w:val="00882725"/>
    <w:rsid w:val="00882AAF"/>
    <w:rsid w:val="00883BA1"/>
    <w:rsid w:val="008868FE"/>
    <w:rsid w:val="00886E82"/>
    <w:rsid w:val="00887673"/>
    <w:rsid w:val="00890573"/>
    <w:rsid w:val="0089680A"/>
    <w:rsid w:val="008969AE"/>
    <w:rsid w:val="008A21CA"/>
    <w:rsid w:val="008A255C"/>
    <w:rsid w:val="008A36FD"/>
    <w:rsid w:val="008A38FF"/>
    <w:rsid w:val="008A3951"/>
    <w:rsid w:val="008A4117"/>
    <w:rsid w:val="008A41B4"/>
    <w:rsid w:val="008A4BCC"/>
    <w:rsid w:val="008B0467"/>
    <w:rsid w:val="008B0C03"/>
    <w:rsid w:val="008B0FEE"/>
    <w:rsid w:val="008B1E1F"/>
    <w:rsid w:val="008B2A7F"/>
    <w:rsid w:val="008B4B01"/>
    <w:rsid w:val="008B52CB"/>
    <w:rsid w:val="008C0A3D"/>
    <w:rsid w:val="008C1272"/>
    <w:rsid w:val="008C1438"/>
    <w:rsid w:val="008C1A1D"/>
    <w:rsid w:val="008C5288"/>
    <w:rsid w:val="008C77D9"/>
    <w:rsid w:val="008C7AA5"/>
    <w:rsid w:val="008D0FE4"/>
    <w:rsid w:val="008D17E1"/>
    <w:rsid w:val="008D1899"/>
    <w:rsid w:val="008D68D1"/>
    <w:rsid w:val="008D7275"/>
    <w:rsid w:val="008D76C5"/>
    <w:rsid w:val="008E07A2"/>
    <w:rsid w:val="008E0AFE"/>
    <w:rsid w:val="008E1E3C"/>
    <w:rsid w:val="008E27AA"/>
    <w:rsid w:val="008E27E4"/>
    <w:rsid w:val="008E426A"/>
    <w:rsid w:val="008E4846"/>
    <w:rsid w:val="008E4C4E"/>
    <w:rsid w:val="008E4F65"/>
    <w:rsid w:val="008E71AF"/>
    <w:rsid w:val="008E7E0C"/>
    <w:rsid w:val="008F1D1D"/>
    <w:rsid w:val="008F21B3"/>
    <w:rsid w:val="008F3505"/>
    <w:rsid w:val="008F3891"/>
    <w:rsid w:val="008F3B6A"/>
    <w:rsid w:val="008F4DFA"/>
    <w:rsid w:val="008F5C1C"/>
    <w:rsid w:val="008F5FCA"/>
    <w:rsid w:val="008F6154"/>
    <w:rsid w:val="008F7891"/>
    <w:rsid w:val="009023DE"/>
    <w:rsid w:val="00902BDD"/>
    <w:rsid w:val="00902EF1"/>
    <w:rsid w:val="00904DDF"/>
    <w:rsid w:val="00907715"/>
    <w:rsid w:val="00907849"/>
    <w:rsid w:val="00907D19"/>
    <w:rsid w:val="00907FD2"/>
    <w:rsid w:val="00910DDC"/>
    <w:rsid w:val="00911164"/>
    <w:rsid w:val="00911E5A"/>
    <w:rsid w:val="00912048"/>
    <w:rsid w:val="009139E2"/>
    <w:rsid w:val="009168AB"/>
    <w:rsid w:val="009205AB"/>
    <w:rsid w:val="0092092C"/>
    <w:rsid w:val="0092098F"/>
    <w:rsid w:val="00920CAA"/>
    <w:rsid w:val="00923DC3"/>
    <w:rsid w:val="00930410"/>
    <w:rsid w:val="0093361B"/>
    <w:rsid w:val="009345CD"/>
    <w:rsid w:val="0093631E"/>
    <w:rsid w:val="00937B7B"/>
    <w:rsid w:val="00940365"/>
    <w:rsid w:val="009429B8"/>
    <w:rsid w:val="00945DB1"/>
    <w:rsid w:val="009506BA"/>
    <w:rsid w:val="0095076A"/>
    <w:rsid w:val="00950E8F"/>
    <w:rsid w:val="0095124A"/>
    <w:rsid w:val="00952F20"/>
    <w:rsid w:val="009545D2"/>
    <w:rsid w:val="00957A8E"/>
    <w:rsid w:val="00960989"/>
    <w:rsid w:val="0096109D"/>
    <w:rsid w:val="00961354"/>
    <w:rsid w:val="009626A1"/>
    <w:rsid w:val="00963590"/>
    <w:rsid w:val="0096402F"/>
    <w:rsid w:val="009643A9"/>
    <w:rsid w:val="00965611"/>
    <w:rsid w:val="00966C46"/>
    <w:rsid w:val="00967A6E"/>
    <w:rsid w:val="0097246B"/>
    <w:rsid w:val="00972BB7"/>
    <w:rsid w:val="00973A1B"/>
    <w:rsid w:val="00974A1C"/>
    <w:rsid w:val="00982DC0"/>
    <w:rsid w:val="00982EB1"/>
    <w:rsid w:val="00983A4B"/>
    <w:rsid w:val="00984934"/>
    <w:rsid w:val="00987B1B"/>
    <w:rsid w:val="00987BC6"/>
    <w:rsid w:val="0099086A"/>
    <w:rsid w:val="00990CD8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0DC9"/>
    <w:rsid w:val="009A11D0"/>
    <w:rsid w:val="009A1445"/>
    <w:rsid w:val="009A2B78"/>
    <w:rsid w:val="009A2DDD"/>
    <w:rsid w:val="009A317E"/>
    <w:rsid w:val="009A554C"/>
    <w:rsid w:val="009A56B3"/>
    <w:rsid w:val="009A570A"/>
    <w:rsid w:val="009A5DC7"/>
    <w:rsid w:val="009A66B7"/>
    <w:rsid w:val="009A78E3"/>
    <w:rsid w:val="009A7F22"/>
    <w:rsid w:val="009B229B"/>
    <w:rsid w:val="009B279F"/>
    <w:rsid w:val="009B479A"/>
    <w:rsid w:val="009B4AE0"/>
    <w:rsid w:val="009B60BD"/>
    <w:rsid w:val="009B6DF8"/>
    <w:rsid w:val="009B6F89"/>
    <w:rsid w:val="009B791A"/>
    <w:rsid w:val="009C0480"/>
    <w:rsid w:val="009C0FA2"/>
    <w:rsid w:val="009C1186"/>
    <w:rsid w:val="009C2481"/>
    <w:rsid w:val="009C2539"/>
    <w:rsid w:val="009C3256"/>
    <w:rsid w:val="009C3FD7"/>
    <w:rsid w:val="009C6A20"/>
    <w:rsid w:val="009C758A"/>
    <w:rsid w:val="009D059C"/>
    <w:rsid w:val="009D2109"/>
    <w:rsid w:val="009D4CB2"/>
    <w:rsid w:val="009D6D6C"/>
    <w:rsid w:val="009E026E"/>
    <w:rsid w:val="009E068B"/>
    <w:rsid w:val="009E2A80"/>
    <w:rsid w:val="009E3236"/>
    <w:rsid w:val="009E3CD6"/>
    <w:rsid w:val="009E4089"/>
    <w:rsid w:val="009E465C"/>
    <w:rsid w:val="009E5BA5"/>
    <w:rsid w:val="009E7DBD"/>
    <w:rsid w:val="009F1BCE"/>
    <w:rsid w:val="009F49C4"/>
    <w:rsid w:val="009F4B46"/>
    <w:rsid w:val="009F5CE3"/>
    <w:rsid w:val="009F5DD6"/>
    <w:rsid w:val="009F6456"/>
    <w:rsid w:val="009F71D0"/>
    <w:rsid w:val="00A0021B"/>
    <w:rsid w:val="00A032C9"/>
    <w:rsid w:val="00A03BF2"/>
    <w:rsid w:val="00A04C31"/>
    <w:rsid w:val="00A05C5C"/>
    <w:rsid w:val="00A064B6"/>
    <w:rsid w:val="00A06EB8"/>
    <w:rsid w:val="00A0727A"/>
    <w:rsid w:val="00A07CA2"/>
    <w:rsid w:val="00A115B2"/>
    <w:rsid w:val="00A117A5"/>
    <w:rsid w:val="00A11A05"/>
    <w:rsid w:val="00A12C87"/>
    <w:rsid w:val="00A13E15"/>
    <w:rsid w:val="00A13E6E"/>
    <w:rsid w:val="00A159DD"/>
    <w:rsid w:val="00A17EAD"/>
    <w:rsid w:val="00A20ACC"/>
    <w:rsid w:val="00A2128E"/>
    <w:rsid w:val="00A21C75"/>
    <w:rsid w:val="00A21F9F"/>
    <w:rsid w:val="00A237D5"/>
    <w:rsid w:val="00A23AA2"/>
    <w:rsid w:val="00A23C35"/>
    <w:rsid w:val="00A25851"/>
    <w:rsid w:val="00A25B53"/>
    <w:rsid w:val="00A25CB2"/>
    <w:rsid w:val="00A2694C"/>
    <w:rsid w:val="00A27161"/>
    <w:rsid w:val="00A301CA"/>
    <w:rsid w:val="00A31439"/>
    <w:rsid w:val="00A31EA7"/>
    <w:rsid w:val="00A32AD1"/>
    <w:rsid w:val="00A32E13"/>
    <w:rsid w:val="00A35E7C"/>
    <w:rsid w:val="00A35FA5"/>
    <w:rsid w:val="00A362EC"/>
    <w:rsid w:val="00A36B3A"/>
    <w:rsid w:val="00A36F76"/>
    <w:rsid w:val="00A40E98"/>
    <w:rsid w:val="00A42875"/>
    <w:rsid w:val="00A44954"/>
    <w:rsid w:val="00A47EC4"/>
    <w:rsid w:val="00A50D0C"/>
    <w:rsid w:val="00A510CA"/>
    <w:rsid w:val="00A517A0"/>
    <w:rsid w:val="00A51CF8"/>
    <w:rsid w:val="00A5448B"/>
    <w:rsid w:val="00A5508B"/>
    <w:rsid w:val="00A578EE"/>
    <w:rsid w:val="00A601FF"/>
    <w:rsid w:val="00A609E7"/>
    <w:rsid w:val="00A615B1"/>
    <w:rsid w:val="00A61C23"/>
    <w:rsid w:val="00A642FB"/>
    <w:rsid w:val="00A65617"/>
    <w:rsid w:val="00A71948"/>
    <w:rsid w:val="00A73574"/>
    <w:rsid w:val="00A7418D"/>
    <w:rsid w:val="00A749F3"/>
    <w:rsid w:val="00A77319"/>
    <w:rsid w:val="00A77FDC"/>
    <w:rsid w:val="00A818F5"/>
    <w:rsid w:val="00A83211"/>
    <w:rsid w:val="00A83A34"/>
    <w:rsid w:val="00A84940"/>
    <w:rsid w:val="00A86356"/>
    <w:rsid w:val="00A863AA"/>
    <w:rsid w:val="00A86818"/>
    <w:rsid w:val="00A86819"/>
    <w:rsid w:val="00A86F35"/>
    <w:rsid w:val="00A9079B"/>
    <w:rsid w:val="00A92963"/>
    <w:rsid w:val="00A92F42"/>
    <w:rsid w:val="00A93892"/>
    <w:rsid w:val="00A943C6"/>
    <w:rsid w:val="00A948C0"/>
    <w:rsid w:val="00A959D9"/>
    <w:rsid w:val="00AA1657"/>
    <w:rsid w:val="00AA2549"/>
    <w:rsid w:val="00AA36D0"/>
    <w:rsid w:val="00AA596D"/>
    <w:rsid w:val="00AB0B39"/>
    <w:rsid w:val="00AB127D"/>
    <w:rsid w:val="00AB1B85"/>
    <w:rsid w:val="00AB26E4"/>
    <w:rsid w:val="00AB465A"/>
    <w:rsid w:val="00AB4A81"/>
    <w:rsid w:val="00AC0B8D"/>
    <w:rsid w:val="00AC3067"/>
    <w:rsid w:val="00AC4848"/>
    <w:rsid w:val="00AC4E3B"/>
    <w:rsid w:val="00AC5E54"/>
    <w:rsid w:val="00AC6D23"/>
    <w:rsid w:val="00AC6EAA"/>
    <w:rsid w:val="00AC71C3"/>
    <w:rsid w:val="00AC741E"/>
    <w:rsid w:val="00AD0367"/>
    <w:rsid w:val="00AD2135"/>
    <w:rsid w:val="00AD461A"/>
    <w:rsid w:val="00AD4E3E"/>
    <w:rsid w:val="00AD5A7B"/>
    <w:rsid w:val="00AD766A"/>
    <w:rsid w:val="00AE1664"/>
    <w:rsid w:val="00AE20F0"/>
    <w:rsid w:val="00AE44C1"/>
    <w:rsid w:val="00AE652A"/>
    <w:rsid w:val="00AF2267"/>
    <w:rsid w:val="00AF40F5"/>
    <w:rsid w:val="00AF4836"/>
    <w:rsid w:val="00AF548A"/>
    <w:rsid w:val="00AF6027"/>
    <w:rsid w:val="00AF6890"/>
    <w:rsid w:val="00AF716F"/>
    <w:rsid w:val="00AF7697"/>
    <w:rsid w:val="00AF7C7D"/>
    <w:rsid w:val="00B015DE"/>
    <w:rsid w:val="00B01B03"/>
    <w:rsid w:val="00B02C20"/>
    <w:rsid w:val="00B0365F"/>
    <w:rsid w:val="00B0577C"/>
    <w:rsid w:val="00B07C1E"/>
    <w:rsid w:val="00B10524"/>
    <w:rsid w:val="00B105B7"/>
    <w:rsid w:val="00B10B69"/>
    <w:rsid w:val="00B130DA"/>
    <w:rsid w:val="00B14092"/>
    <w:rsid w:val="00B14BFF"/>
    <w:rsid w:val="00B14DEE"/>
    <w:rsid w:val="00B1543B"/>
    <w:rsid w:val="00B16171"/>
    <w:rsid w:val="00B16205"/>
    <w:rsid w:val="00B163AA"/>
    <w:rsid w:val="00B16D3F"/>
    <w:rsid w:val="00B20C75"/>
    <w:rsid w:val="00B2154F"/>
    <w:rsid w:val="00B2193E"/>
    <w:rsid w:val="00B23090"/>
    <w:rsid w:val="00B2396C"/>
    <w:rsid w:val="00B241ED"/>
    <w:rsid w:val="00B248BE"/>
    <w:rsid w:val="00B25F8D"/>
    <w:rsid w:val="00B26EED"/>
    <w:rsid w:val="00B31F2A"/>
    <w:rsid w:val="00B32AAD"/>
    <w:rsid w:val="00B3495E"/>
    <w:rsid w:val="00B36BA9"/>
    <w:rsid w:val="00B371F0"/>
    <w:rsid w:val="00B37BF7"/>
    <w:rsid w:val="00B40B7A"/>
    <w:rsid w:val="00B41586"/>
    <w:rsid w:val="00B42BD2"/>
    <w:rsid w:val="00B42E9E"/>
    <w:rsid w:val="00B431E1"/>
    <w:rsid w:val="00B4323B"/>
    <w:rsid w:val="00B43F6F"/>
    <w:rsid w:val="00B45CC3"/>
    <w:rsid w:val="00B4770D"/>
    <w:rsid w:val="00B4775D"/>
    <w:rsid w:val="00B47EBD"/>
    <w:rsid w:val="00B508E9"/>
    <w:rsid w:val="00B51056"/>
    <w:rsid w:val="00B53C86"/>
    <w:rsid w:val="00B56A99"/>
    <w:rsid w:val="00B615E3"/>
    <w:rsid w:val="00B62E25"/>
    <w:rsid w:val="00B6443D"/>
    <w:rsid w:val="00B6762F"/>
    <w:rsid w:val="00B6774B"/>
    <w:rsid w:val="00B67A2B"/>
    <w:rsid w:val="00B71EDF"/>
    <w:rsid w:val="00B730DA"/>
    <w:rsid w:val="00B76719"/>
    <w:rsid w:val="00B76ABF"/>
    <w:rsid w:val="00B80068"/>
    <w:rsid w:val="00B8050C"/>
    <w:rsid w:val="00B80512"/>
    <w:rsid w:val="00B80B27"/>
    <w:rsid w:val="00B818A1"/>
    <w:rsid w:val="00B826BD"/>
    <w:rsid w:val="00B83785"/>
    <w:rsid w:val="00B907DF"/>
    <w:rsid w:val="00B91D4D"/>
    <w:rsid w:val="00B9392D"/>
    <w:rsid w:val="00B95D02"/>
    <w:rsid w:val="00BA1FBE"/>
    <w:rsid w:val="00BA23CF"/>
    <w:rsid w:val="00BA3093"/>
    <w:rsid w:val="00BA36D0"/>
    <w:rsid w:val="00BA3C10"/>
    <w:rsid w:val="00BA4911"/>
    <w:rsid w:val="00BA4A9C"/>
    <w:rsid w:val="00BA5702"/>
    <w:rsid w:val="00BA7435"/>
    <w:rsid w:val="00BA7872"/>
    <w:rsid w:val="00BA7B7A"/>
    <w:rsid w:val="00BA7F6B"/>
    <w:rsid w:val="00BB0905"/>
    <w:rsid w:val="00BB0925"/>
    <w:rsid w:val="00BB5D9C"/>
    <w:rsid w:val="00BB6804"/>
    <w:rsid w:val="00BC051F"/>
    <w:rsid w:val="00BC0A69"/>
    <w:rsid w:val="00BC247F"/>
    <w:rsid w:val="00BC4170"/>
    <w:rsid w:val="00BC4258"/>
    <w:rsid w:val="00BC61E4"/>
    <w:rsid w:val="00BC71CA"/>
    <w:rsid w:val="00BD0E6B"/>
    <w:rsid w:val="00BD1227"/>
    <w:rsid w:val="00BD14F9"/>
    <w:rsid w:val="00BD19D2"/>
    <w:rsid w:val="00BD57AC"/>
    <w:rsid w:val="00BD58E0"/>
    <w:rsid w:val="00BD667E"/>
    <w:rsid w:val="00BD6688"/>
    <w:rsid w:val="00BD722B"/>
    <w:rsid w:val="00BD7BFB"/>
    <w:rsid w:val="00BD7D00"/>
    <w:rsid w:val="00BE0642"/>
    <w:rsid w:val="00BE1250"/>
    <w:rsid w:val="00BE2AD2"/>
    <w:rsid w:val="00BE2D62"/>
    <w:rsid w:val="00BE344D"/>
    <w:rsid w:val="00BE411E"/>
    <w:rsid w:val="00BE4C8A"/>
    <w:rsid w:val="00BF00DE"/>
    <w:rsid w:val="00BF2B6C"/>
    <w:rsid w:val="00BF33EC"/>
    <w:rsid w:val="00BF348A"/>
    <w:rsid w:val="00BF3A51"/>
    <w:rsid w:val="00BF4AFA"/>
    <w:rsid w:val="00BF6050"/>
    <w:rsid w:val="00BF60B2"/>
    <w:rsid w:val="00C00A4D"/>
    <w:rsid w:val="00C03684"/>
    <w:rsid w:val="00C037F7"/>
    <w:rsid w:val="00C048E3"/>
    <w:rsid w:val="00C0653B"/>
    <w:rsid w:val="00C06D29"/>
    <w:rsid w:val="00C10151"/>
    <w:rsid w:val="00C162A4"/>
    <w:rsid w:val="00C17833"/>
    <w:rsid w:val="00C17987"/>
    <w:rsid w:val="00C20975"/>
    <w:rsid w:val="00C213F2"/>
    <w:rsid w:val="00C21550"/>
    <w:rsid w:val="00C2227E"/>
    <w:rsid w:val="00C242FF"/>
    <w:rsid w:val="00C244AC"/>
    <w:rsid w:val="00C24D98"/>
    <w:rsid w:val="00C25986"/>
    <w:rsid w:val="00C2664F"/>
    <w:rsid w:val="00C2711B"/>
    <w:rsid w:val="00C30A87"/>
    <w:rsid w:val="00C32849"/>
    <w:rsid w:val="00C34128"/>
    <w:rsid w:val="00C35940"/>
    <w:rsid w:val="00C3679A"/>
    <w:rsid w:val="00C36856"/>
    <w:rsid w:val="00C40029"/>
    <w:rsid w:val="00C414F3"/>
    <w:rsid w:val="00C41555"/>
    <w:rsid w:val="00C41A66"/>
    <w:rsid w:val="00C42034"/>
    <w:rsid w:val="00C431A9"/>
    <w:rsid w:val="00C43317"/>
    <w:rsid w:val="00C43440"/>
    <w:rsid w:val="00C44030"/>
    <w:rsid w:val="00C453A8"/>
    <w:rsid w:val="00C45BB0"/>
    <w:rsid w:val="00C47216"/>
    <w:rsid w:val="00C5580B"/>
    <w:rsid w:val="00C55BFE"/>
    <w:rsid w:val="00C55FC8"/>
    <w:rsid w:val="00C60A0E"/>
    <w:rsid w:val="00C611F2"/>
    <w:rsid w:val="00C62345"/>
    <w:rsid w:val="00C63BAD"/>
    <w:rsid w:val="00C653C4"/>
    <w:rsid w:val="00C65883"/>
    <w:rsid w:val="00C665EC"/>
    <w:rsid w:val="00C672DA"/>
    <w:rsid w:val="00C678DF"/>
    <w:rsid w:val="00C7005F"/>
    <w:rsid w:val="00C7366D"/>
    <w:rsid w:val="00C73AE2"/>
    <w:rsid w:val="00C74E90"/>
    <w:rsid w:val="00C7516D"/>
    <w:rsid w:val="00C77852"/>
    <w:rsid w:val="00C77D7D"/>
    <w:rsid w:val="00C818F6"/>
    <w:rsid w:val="00C8203B"/>
    <w:rsid w:val="00C844F1"/>
    <w:rsid w:val="00C85ED7"/>
    <w:rsid w:val="00C86B60"/>
    <w:rsid w:val="00C87B49"/>
    <w:rsid w:val="00C9081C"/>
    <w:rsid w:val="00C9198E"/>
    <w:rsid w:val="00C919BE"/>
    <w:rsid w:val="00C91CD5"/>
    <w:rsid w:val="00C9232B"/>
    <w:rsid w:val="00C9297E"/>
    <w:rsid w:val="00C93778"/>
    <w:rsid w:val="00C94207"/>
    <w:rsid w:val="00C95584"/>
    <w:rsid w:val="00CA0E76"/>
    <w:rsid w:val="00CA0EEB"/>
    <w:rsid w:val="00CA1A99"/>
    <w:rsid w:val="00CA1D64"/>
    <w:rsid w:val="00CA364E"/>
    <w:rsid w:val="00CA3A4B"/>
    <w:rsid w:val="00CA3A95"/>
    <w:rsid w:val="00CA4228"/>
    <w:rsid w:val="00CB2682"/>
    <w:rsid w:val="00CB6122"/>
    <w:rsid w:val="00CB798B"/>
    <w:rsid w:val="00CC114C"/>
    <w:rsid w:val="00CC28CF"/>
    <w:rsid w:val="00CC2CEE"/>
    <w:rsid w:val="00CC324C"/>
    <w:rsid w:val="00CC4536"/>
    <w:rsid w:val="00CC4847"/>
    <w:rsid w:val="00CC5779"/>
    <w:rsid w:val="00CC6197"/>
    <w:rsid w:val="00CD050F"/>
    <w:rsid w:val="00CD10A6"/>
    <w:rsid w:val="00CD305D"/>
    <w:rsid w:val="00CD32A2"/>
    <w:rsid w:val="00CD3F90"/>
    <w:rsid w:val="00CD6785"/>
    <w:rsid w:val="00CD6D5D"/>
    <w:rsid w:val="00CD7ECC"/>
    <w:rsid w:val="00CE3D4E"/>
    <w:rsid w:val="00CE57E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6177"/>
    <w:rsid w:val="00CF763D"/>
    <w:rsid w:val="00CF7F0E"/>
    <w:rsid w:val="00D01C2D"/>
    <w:rsid w:val="00D02208"/>
    <w:rsid w:val="00D02825"/>
    <w:rsid w:val="00D02EDC"/>
    <w:rsid w:val="00D053E9"/>
    <w:rsid w:val="00D066D0"/>
    <w:rsid w:val="00D07A16"/>
    <w:rsid w:val="00D10182"/>
    <w:rsid w:val="00D10AFE"/>
    <w:rsid w:val="00D14520"/>
    <w:rsid w:val="00D2035A"/>
    <w:rsid w:val="00D2216B"/>
    <w:rsid w:val="00D225DE"/>
    <w:rsid w:val="00D228D0"/>
    <w:rsid w:val="00D26DC4"/>
    <w:rsid w:val="00D27424"/>
    <w:rsid w:val="00D314C6"/>
    <w:rsid w:val="00D31BF2"/>
    <w:rsid w:val="00D32C41"/>
    <w:rsid w:val="00D3443A"/>
    <w:rsid w:val="00D3443C"/>
    <w:rsid w:val="00D36572"/>
    <w:rsid w:val="00D37748"/>
    <w:rsid w:val="00D404D0"/>
    <w:rsid w:val="00D4066A"/>
    <w:rsid w:val="00D447C3"/>
    <w:rsid w:val="00D45C82"/>
    <w:rsid w:val="00D4661C"/>
    <w:rsid w:val="00D501AB"/>
    <w:rsid w:val="00D50837"/>
    <w:rsid w:val="00D51FC8"/>
    <w:rsid w:val="00D549B8"/>
    <w:rsid w:val="00D54EFD"/>
    <w:rsid w:val="00D55A00"/>
    <w:rsid w:val="00D6148A"/>
    <w:rsid w:val="00D63AA5"/>
    <w:rsid w:val="00D640EC"/>
    <w:rsid w:val="00D701B2"/>
    <w:rsid w:val="00D71782"/>
    <w:rsid w:val="00D71D36"/>
    <w:rsid w:val="00D722ED"/>
    <w:rsid w:val="00D73581"/>
    <w:rsid w:val="00D76FA2"/>
    <w:rsid w:val="00D81BFC"/>
    <w:rsid w:val="00D81E04"/>
    <w:rsid w:val="00D825AC"/>
    <w:rsid w:val="00D83490"/>
    <w:rsid w:val="00D904BE"/>
    <w:rsid w:val="00D90632"/>
    <w:rsid w:val="00D92617"/>
    <w:rsid w:val="00D93EF9"/>
    <w:rsid w:val="00D97100"/>
    <w:rsid w:val="00D97594"/>
    <w:rsid w:val="00D97993"/>
    <w:rsid w:val="00D97C40"/>
    <w:rsid w:val="00DA08A3"/>
    <w:rsid w:val="00DA19D8"/>
    <w:rsid w:val="00DA2776"/>
    <w:rsid w:val="00DA2998"/>
    <w:rsid w:val="00DA339D"/>
    <w:rsid w:val="00DA46C6"/>
    <w:rsid w:val="00DA4F61"/>
    <w:rsid w:val="00DA563E"/>
    <w:rsid w:val="00DA744B"/>
    <w:rsid w:val="00DB2C03"/>
    <w:rsid w:val="00DB38CA"/>
    <w:rsid w:val="00DB54D5"/>
    <w:rsid w:val="00DB6DCA"/>
    <w:rsid w:val="00DC09A7"/>
    <w:rsid w:val="00DC10F2"/>
    <w:rsid w:val="00DC2D64"/>
    <w:rsid w:val="00DC5B6E"/>
    <w:rsid w:val="00DC73C2"/>
    <w:rsid w:val="00DC7525"/>
    <w:rsid w:val="00DC778A"/>
    <w:rsid w:val="00DC7E76"/>
    <w:rsid w:val="00DD04E7"/>
    <w:rsid w:val="00DD2636"/>
    <w:rsid w:val="00DD2C9A"/>
    <w:rsid w:val="00DD3E10"/>
    <w:rsid w:val="00DD4512"/>
    <w:rsid w:val="00DD4817"/>
    <w:rsid w:val="00DD5367"/>
    <w:rsid w:val="00DD6CA3"/>
    <w:rsid w:val="00DE3DD7"/>
    <w:rsid w:val="00DE4E9A"/>
    <w:rsid w:val="00DE58D1"/>
    <w:rsid w:val="00DE7C09"/>
    <w:rsid w:val="00DF045B"/>
    <w:rsid w:val="00DF0C32"/>
    <w:rsid w:val="00DF0D27"/>
    <w:rsid w:val="00DF2A3E"/>
    <w:rsid w:val="00DF3C70"/>
    <w:rsid w:val="00DF4CDB"/>
    <w:rsid w:val="00DF4D2E"/>
    <w:rsid w:val="00DF5578"/>
    <w:rsid w:val="00DF5DFB"/>
    <w:rsid w:val="00DF73B7"/>
    <w:rsid w:val="00DF7EDA"/>
    <w:rsid w:val="00E01D9B"/>
    <w:rsid w:val="00E0217B"/>
    <w:rsid w:val="00E05B68"/>
    <w:rsid w:val="00E06553"/>
    <w:rsid w:val="00E074ED"/>
    <w:rsid w:val="00E104A6"/>
    <w:rsid w:val="00E111DB"/>
    <w:rsid w:val="00E1602E"/>
    <w:rsid w:val="00E17031"/>
    <w:rsid w:val="00E17634"/>
    <w:rsid w:val="00E206CB"/>
    <w:rsid w:val="00E21855"/>
    <w:rsid w:val="00E22B58"/>
    <w:rsid w:val="00E236AB"/>
    <w:rsid w:val="00E24534"/>
    <w:rsid w:val="00E24D67"/>
    <w:rsid w:val="00E24E2B"/>
    <w:rsid w:val="00E25906"/>
    <w:rsid w:val="00E25FA2"/>
    <w:rsid w:val="00E30F19"/>
    <w:rsid w:val="00E31F1B"/>
    <w:rsid w:val="00E31FCA"/>
    <w:rsid w:val="00E337DB"/>
    <w:rsid w:val="00E33D29"/>
    <w:rsid w:val="00E34169"/>
    <w:rsid w:val="00E35EBF"/>
    <w:rsid w:val="00E367AE"/>
    <w:rsid w:val="00E371CA"/>
    <w:rsid w:val="00E41664"/>
    <w:rsid w:val="00E41F96"/>
    <w:rsid w:val="00E47695"/>
    <w:rsid w:val="00E500DE"/>
    <w:rsid w:val="00E5178B"/>
    <w:rsid w:val="00E52339"/>
    <w:rsid w:val="00E52544"/>
    <w:rsid w:val="00E54F8B"/>
    <w:rsid w:val="00E55B5E"/>
    <w:rsid w:val="00E60365"/>
    <w:rsid w:val="00E61E90"/>
    <w:rsid w:val="00E64455"/>
    <w:rsid w:val="00E65217"/>
    <w:rsid w:val="00E671D5"/>
    <w:rsid w:val="00E67294"/>
    <w:rsid w:val="00E70BBB"/>
    <w:rsid w:val="00E7424B"/>
    <w:rsid w:val="00E75510"/>
    <w:rsid w:val="00E76932"/>
    <w:rsid w:val="00E76E58"/>
    <w:rsid w:val="00E77286"/>
    <w:rsid w:val="00E779F8"/>
    <w:rsid w:val="00E818BF"/>
    <w:rsid w:val="00E83077"/>
    <w:rsid w:val="00E83659"/>
    <w:rsid w:val="00E8439E"/>
    <w:rsid w:val="00E84442"/>
    <w:rsid w:val="00E847BE"/>
    <w:rsid w:val="00E84D35"/>
    <w:rsid w:val="00E85F5E"/>
    <w:rsid w:val="00E873DD"/>
    <w:rsid w:val="00E8763A"/>
    <w:rsid w:val="00E87B10"/>
    <w:rsid w:val="00E92000"/>
    <w:rsid w:val="00E921D2"/>
    <w:rsid w:val="00E92C0E"/>
    <w:rsid w:val="00E92DDE"/>
    <w:rsid w:val="00E93781"/>
    <w:rsid w:val="00E94483"/>
    <w:rsid w:val="00E94D52"/>
    <w:rsid w:val="00E95403"/>
    <w:rsid w:val="00E9563B"/>
    <w:rsid w:val="00EA1094"/>
    <w:rsid w:val="00EA1E8F"/>
    <w:rsid w:val="00EA5315"/>
    <w:rsid w:val="00EA59D6"/>
    <w:rsid w:val="00EB2357"/>
    <w:rsid w:val="00EB2B49"/>
    <w:rsid w:val="00EB43F5"/>
    <w:rsid w:val="00EB59F5"/>
    <w:rsid w:val="00EB5BDC"/>
    <w:rsid w:val="00EB645F"/>
    <w:rsid w:val="00EC0929"/>
    <w:rsid w:val="00EC1818"/>
    <w:rsid w:val="00EC19E6"/>
    <w:rsid w:val="00EC244B"/>
    <w:rsid w:val="00EC3890"/>
    <w:rsid w:val="00EC3FCB"/>
    <w:rsid w:val="00EC5276"/>
    <w:rsid w:val="00EC5356"/>
    <w:rsid w:val="00EC5597"/>
    <w:rsid w:val="00EC602D"/>
    <w:rsid w:val="00ED0682"/>
    <w:rsid w:val="00ED0B6D"/>
    <w:rsid w:val="00ED2B90"/>
    <w:rsid w:val="00ED2F7D"/>
    <w:rsid w:val="00ED3AF6"/>
    <w:rsid w:val="00ED6348"/>
    <w:rsid w:val="00ED6350"/>
    <w:rsid w:val="00ED6C6A"/>
    <w:rsid w:val="00ED7D55"/>
    <w:rsid w:val="00EE2162"/>
    <w:rsid w:val="00EF0D54"/>
    <w:rsid w:val="00EF1B4C"/>
    <w:rsid w:val="00EF2E6F"/>
    <w:rsid w:val="00EF394C"/>
    <w:rsid w:val="00EF3E8A"/>
    <w:rsid w:val="00EF7D75"/>
    <w:rsid w:val="00F009F9"/>
    <w:rsid w:val="00F01DF8"/>
    <w:rsid w:val="00F02874"/>
    <w:rsid w:val="00F04F22"/>
    <w:rsid w:val="00F0605F"/>
    <w:rsid w:val="00F068AA"/>
    <w:rsid w:val="00F125D5"/>
    <w:rsid w:val="00F12AAC"/>
    <w:rsid w:val="00F13A26"/>
    <w:rsid w:val="00F14BEE"/>
    <w:rsid w:val="00F150E7"/>
    <w:rsid w:val="00F17F90"/>
    <w:rsid w:val="00F202C8"/>
    <w:rsid w:val="00F203BE"/>
    <w:rsid w:val="00F2072F"/>
    <w:rsid w:val="00F2078B"/>
    <w:rsid w:val="00F23B48"/>
    <w:rsid w:val="00F25806"/>
    <w:rsid w:val="00F25E06"/>
    <w:rsid w:val="00F25F9D"/>
    <w:rsid w:val="00F273ED"/>
    <w:rsid w:val="00F27AF9"/>
    <w:rsid w:val="00F30746"/>
    <w:rsid w:val="00F3095B"/>
    <w:rsid w:val="00F309EE"/>
    <w:rsid w:val="00F30E7F"/>
    <w:rsid w:val="00F322EA"/>
    <w:rsid w:val="00F32761"/>
    <w:rsid w:val="00F3550B"/>
    <w:rsid w:val="00F3664F"/>
    <w:rsid w:val="00F378DA"/>
    <w:rsid w:val="00F40B5B"/>
    <w:rsid w:val="00F443C6"/>
    <w:rsid w:val="00F461EB"/>
    <w:rsid w:val="00F47D4E"/>
    <w:rsid w:val="00F517B9"/>
    <w:rsid w:val="00F540E1"/>
    <w:rsid w:val="00F567BC"/>
    <w:rsid w:val="00F56D46"/>
    <w:rsid w:val="00F56E46"/>
    <w:rsid w:val="00F5763A"/>
    <w:rsid w:val="00F57793"/>
    <w:rsid w:val="00F617B2"/>
    <w:rsid w:val="00F6308E"/>
    <w:rsid w:val="00F63E16"/>
    <w:rsid w:val="00F65541"/>
    <w:rsid w:val="00F724CA"/>
    <w:rsid w:val="00F72512"/>
    <w:rsid w:val="00F73142"/>
    <w:rsid w:val="00F73F7D"/>
    <w:rsid w:val="00F742A0"/>
    <w:rsid w:val="00F75433"/>
    <w:rsid w:val="00F757C8"/>
    <w:rsid w:val="00F7700B"/>
    <w:rsid w:val="00F8042F"/>
    <w:rsid w:val="00F81763"/>
    <w:rsid w:val="00F82DAD"/>
    <w:rsid w:val="00F8595E"/>
    <w:rsid w:val="00F87486"/>
    <w:rsid w:val="00F9067F"/>
    <w:rsid w:val="00F91C98"/>
    <w:rsid w:val="00F966CE"/>
    <w:rsid w:val="00F976A7"/>
    <w:rsid w:val="00FA0264"/>
    <w:rsid w:val="00FA17CB"/>
    <w:rsid w:val="00FA2794"/>
    <w:rsid w:val="00FA4813"/>
    <w:rsid w:val="00FA674E"/>
    <w:rsid w:val="00FA7D70"/>
    <w:rsid w:val="00FB2026"/>
    <w:rsid w:val="00FB2213"/>
    <w:rsid w:val="00FB29EF"/>
    <w:rsid w:val="00FB312D"/>
    <w:rsid w:val="00FB3B88"/>
    <w:rsid w:val="00FB6723"/>
    <w:rsid w:val="00FB716A"/>
    <w:rsid w:val="00FC1F43"/>
    <w:rsid w:val="00FC27BC"/>
    <w:rsid w:val="00FC2D2A"/>
    <w:rsid w:val="00FC2D89"/>
    <w:rsid w:val="00FC5451"/>
    <w:rsid w:val="00FC571D"/>
    <w:rsid w:val="00FC5A63"/>
    <w:rsid w:val="00FC64AE"/>
    <w:rsid w:val="00FD2404"/>
    <w:rsid w:val="00FD2D17"/>
    <w:rsid w:val="00FD5456"/>
    <w:rsid w:val="00FD6FC4"/>
    <w:rsid w:val="00FE05D3"/>
    <w:rsid w:val="00FE08F3"/>
    <w:rsid w:val="00FE0F90"/>
    <w:rsid w:val="00FE2414"/>
    <w:rsid w:val="00FE2922"/>
    <w:rsid w:val="00FE2CD9"/>
    <w:rsid w:val="00FE35C3"/>
    <w:rsid w:val="00FE38A4"/>
    <w:rsid w:val="00FE3AAA"/>
    <w:rsid w:val="00FE5159"/>
    <w:rsid w:val="00FE702F"/>
    <w:rsid w:val="00FE7F9E"/>
    <w:rsid w:val="00FF03A4"/>
    <w:rsid w:val="00FF3345"/>
    <w:rsid w:val="00FF3585"/>
    <w:rsid w:val="00FF4D68"/>
    <w:rsid w:val="00FF4EC1"/>
    <w:rsid w:val="00FF6DB5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  <w:style w:type="paragraph" w:customStyle="1" w:styleId="ad">
    <w:name w:val="Базовый"/>
    <w:rsid w:val="00FF03A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  <w:style w:type="paragraph" w:customStyle="1" w:styleId="ad">
    <w:name w:val="Базовый"/>
    <w:rsid w:val="00FF03A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AE7D527P0V2M" TargetMode="External"/><Relationship Id="rId17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BE9BB6DC758A575EEBDC7D19D43E663099655EECD161F16763AFB29AA0E7DC527BFC241AC4tCy2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AE7D527P0V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AE5D92BP0V5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AE7D527P0V2M" TargetMode="External"/><Relationship Id="rId14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2571</Words>
  <Characters>19840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22367</CharactersWithSpaces>
  <SharedDoc>false</SharedDoc>
  <HLinks>
    <vt:vector size="60" baseType="variant">
      <vt:variant>
        <vt:i4>7471155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consultantplus://offline/ref=8FD3F6AA28DB2C946D4AABB7E8CE4C63D6C82C0F1F935D8E7D06343894B7FECBF944FF8293D43F2676A4C8CC9E236C7AF032EA198C22R4q9H</vt:lpwstr>
      </vt:variant>
      <vt:variant>
        <vt:lpwstr/>
      </vt:variant>
      <vt:variant>
        <vt:i4>7667811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554770702</vt:i4>
      </vt:variant>
      <vt:variant>
        <vt:i4>21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554770702</vt:i4>
      </vt:variant>
      <vt:variant>
        <vt:i4>18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555950395</vt:i4>
      </vt:variant>
      <vt:variant>
        <vt:i4>15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Par2</vt:lpwstr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consultantplus://offline/ref=A4A8443E3C4A2DAD12CB5AEBB9BF56F8BA356CA0D2604EB67C5E914962523C86123992C618E789DBB7E96EKCHEO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Галина Николаевна Абрамова</cp:lastModifiedBy>
  <cp:revision>3</cp:revision>
  <cp:lastPrinted>2025-12-24T05:23:00Z</cp:lastPrinted>
  <dcterms:created xsi:type="dcterms:W3CDTF">2025-12-24T05:23:00Z</dcterms:created>
  <dcterms:modified xsi:type="dcterms:W3CDTF">2025-12-24T11:45:00Z</dcterms:modified>
</cp:coreProperties>
</file>