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2FA" w:rsidRPr="00323B36" w:rsidRDefault="002772FA" w:rsidP="002772F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color w:val="auto"/>
          <w:sz w:val="28"/>
          <w:szCs w:val="28"/>
          <w:lang w:eastAsia="en-US"/>
        </w:rPr>
        <w:t xml:space="preserve"> </w:t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2772FA" w:rsidRPr="00323B36" w:rsidRDefault="002772FA" w:rsidP="002772F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2772FA" w:rsidRPr="00323B36" w:rsidRDefault="002772FA" w:rsidP="002772FA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2772FA" w:rsidRPr="00323B36" w:rsidRDefault="002772FA" w:rsidP="002772FA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2772FA" w:rsidRPr="00323B36" w:rsidRDefault="002772FA" w:rsidP="002772FA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2772FA" w:rsidRPr="00323B36" w:rsidRDefault="002772FA" w:rsidP="002772FA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2772FA" w:rsidRPr="002772FA" w:rsidRDefault="002772FA" w:rsidP="002772FA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772FA" w:rsidRPr="00323B36" w:rsidTr="00F95E65">
        <w:trPr>
          <w:trHeight w:val="383"/>
        </w:trPr>
        <w:tc>
          <w:tcPr>
            <w:tcW w:w="2235" w:type="dxa"/>
            <w:hideMark/>
          </w:tcPr>
          <w:p w:rsidR="002772FA" w:rsidRPr="00323B36" w:rsidRDefault="0051630E" w:rsidP="00F95E65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20.12.2021</w:t>
            </w:r>
            <w:bookmarkStart w:id="0" w:name="_GoBack"/>
            <w:bookmarkEnd w:id="0"/>
          </w:p>
        </w:tc>
        <w:tc>
          <w:tcPr>
            <w:tcW w:w="2268" w:type="dxa"/>
          </w:tcPr>
          <w:p w:rsidR="002772FA" w:rsidRPr="00323B36" w:rsidRDefault="002772FA" w:rsidP="00F95E65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772FA" w:rsidRPr="00323B36" w:rsidRDefault="002772FA" w:rsidP="00F95E65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2772FA" w:rsidRPr="00323B36" w:rsidRDefault="0051630E" w:rsidP="00F95E65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1102</w:t>
            </w:r>
          </w:p>
        </w:tc>
        <w:tc>
          <w:tcPr>
            <w:tcW w:w="1315" w:type="dxa"/>
          </w:tcPr>
          <w:p w:rsidR="002772FA" w:rsidRPr="00323B36" w:rsidRDefault="002772FA" w:rsidP="00F95E65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772FA" w:rsidRPr="00323B36" w:rsidRDefault="002772FA" w:rsidP="00F95E65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72003" w:rsidRDefault="00572003" w:rsidP="002772FA">
      <w:pPr>
        <w:tabs>
          <w:tab w:val="left" w:pos="708"/>
          <w:tab w:val="center" w:pos="4536"/>
          <w:tab w:val="right" w:pos="9072"/>
        </w:tabs>
        <w:jc w:val="both"/>
        <w:rPr>
          <w:sz w:val="8"/>
        </w:rPr>
      </w:pPr>
    </w:p>
    <w:p w:rsidR="005E0BFB" w:rsidRDefault="005E0BFB" w:rsidP="00CB4990">
      <w:pPr>
        <w:ind w:right="4535"/>
        <w:jc w:val="both"/>
        <w:rPr>
          <w:sz w:val="28"/>
        </w:rPr>
      </w:pPr>
      <w:r>
        <w:rPr>
          <w:sz w:val="28"/>
        </w:rPr>
        <w:t>О</w:t>
      </w:r>
      <w:r w:rsidRPr="005E0BFB">
        <w:rPr>
          <w:sz w:val="28"/>
        </w:rPr>
        <w:t xml:space="preserve">б </w:t>
      </w:r>
      <w:r>
        <w:rPr>
          <w:sz w:val="28"/>
        </w:rPr>
        <w:t>исполнении решения совместного</w:t>
      </w:r>
      <w:r w:rsidR="002772FA">
        <w:rPr>
          <w:sz w:val="28"/>
        </w:rPr>
        <w:t xml:space="preserve"> </w:t>
      </w:r>
      <w:r>
        <w:rPr>
          <w:sz w:val="28"/>
        </w:rPr>
        <w:t>заседания антитеррористической</w:t>
      </w:r>
      <w:r w:rsidR="00CB4990">
        <w:rPr>
          <w:sz w:val="28"/>
        </w:rPr>
        <w:t xml:space="preserve">  к</w:t>
      </w:r>
      <w:r>
        <w:rPr>
          <w:sz w:val="28"/>
        </w:rPr>
        <w:t>омиссии и оперативной группы</w:t>
      </w:r>
      <w:r w:rsidR="002772FA">
        <w:rPr>
          <w:sz w:val="28"/>
        </w:rPr>
        <w:t xml:space="preserve">     </w:t>
      </w:r>
      <w:r>
        <w:rPr>
          <w:sz w:val="28"/>
        </w:rPr>
        <w:t>Песчанокопского района</w:t>
      </w:r>
      <w:r w:rsidR="002772FA">
        <w:rPr>
          <w:sz w:val="28"/>
        </w:rPr>
        <w:t xml:space="preserve">                                    </w:t>
      </w:r>
    </w:p>
    <w:p w:rsidR="005E0BFB" w:rsidRPr="00A17620" w:rsidRDefault="005E0BFB" w:rsidP="005E0BFB">
      <w:pPr>
        <w:rPr>
          <w:sz w:val="6"/>
        </w:rPr>
      </w:pPr>
    </w:p>
    <w:p w:rsidR="005E0BFB" w:rsidRDefault="00792554" w:rsidP="003D6AE4">
      <w:pPr>
        <w:jc w:val="both"/>
        <w:rPr>
          <w:sz w:val="28"/>
          <w:szCs w:val="28"/>
        </w:rPr>
      </w:pPr>
      <w:r>
        <w:rPr>
          <w:sz w:val="28"/>
        </w:rPr>
        <w:t xml:space="preserve">       </w:t>
      </w:r>
      <w:proofErr w:type="gramStart"/>
      <w:r w:rsidR="005E0BFB">
        <w:rPr>
          <w:sz w:val="28"/>
        </w:rPr>
        <w:t xml:space="preserve">В </w:t>
      </w:r>
      <w:r w:rsidR="005D347D">
        <w:rPr>
          <w:sz w:val="28"/>
          <w:szCs w:val="28"/>
        </w:rPr>
        <w:t xml:space="preserve">соответствии с частью </w:t>
      </w:r>
      <w:r>
        <w:rPr>
          <w:sz w:val="28"/>
          <w:szCs w:val="28"/>
        </w:rPr>
        <w:t xml:space="preserve">4.1 статьи 5 Федерального закона от 06.03.2006г. № 35-ФЗ «О противодействии терроризму», в целях исполнения постановления Правительства Российской Федерации от 13.01.2017г. </w:t>
      </w:r>
      <w:r w:rsidR="002772F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№ 8 «Об утверждении требований к антитеррористической защищенности объектов (территорий», относящихся к сфере деятельности Министерства здравоохранения Российской Федерации и формы паспорта безопасности этих объектов (территорий),  и на основании Решения совместного заседания антитеррористической комиссии </w:t>
      </w:r>
      <w:r w:rsidR="003D6AE4">
        <w:rPr>
          <w:sz w:val="28"/>
          <w:szCs w:val="28"/>
        </w:rPr>
        <w:t>и оперативной</w:t>
      </w:r>
      <w:proofErr w:type="gramEnd"/>
      <w:r w:rsidR="003D6AE4">
        <w:rPr>
          <w:sz w:val="28"/>
          <w:szCs w:val="28"/>
        </w:rPr>
        <w:t xml:space="preserve"> группы Песчанокопского района от 7 декабря 2021 года № 5,</w:t>
      </w:r>
    </w:p>
    <w:p w:rsidR="005E0BFB" w:rsidRPr="005E0BFB" w:rsidRDefault="005E0BFB" w:rsidP="005E0BFB">
      <w:pPr>
        <w:rPr>
          <w:b/>
          <w:sz w:val="2"/>
        </w:rPr>
      </w:pPr>
    </w:p>
    <w:p w:rsidR="002772FA" w:rsidRPr="00DE75B7" w:rsidRDefault="002772FA" w:rsidP="002772FA">
      <w:pPr>
        <w:jc w:val="center"/>
        <w:rPr>
          <w:color w:val="auto"/>
          <w:sz w:val="28"/>
          <w:szCs w:val="28"/>
        </w:rPr>
      </w:pPr>
      <w:r w:rsidRPr="00DE75B7">
        <w:rPr>
          <w:b/>
          <w:bCs/>
          <w:color w:val="auto"/>
          <w:sz w:val="36"/>
          <w:szCs w:val="36"/>
        </w:rPr>
        <w:t>Постановляю</w:t>
      </w:r>
      <w:r w:rsidRPr="00DE75B7">
        <w:rPr>
          <w:color w:val="auto"/>
          <w:sz w:val="28"/>
          <w:szCs w:val="28"/>
        </w:rPr>
        <w:t>:</w:t>
      </w:r>
    </w:p>
    <w:p w:rsidR="00572003" w:rsidRDefault="00572003">
      <w:pPr>
        <w:spacing w:line="228" w:lineRule="auto"/>
        <w:jc w:val="center"/>
        <w:rPr>
          <w:sz w:val="2"/>
        </w:rPr>
      </w:pPr>
    </w:p>
    <w:p w:rsidR="00572003" w:rsidRDefault="00572003">
      <w:pPr>
        <w:spacing w:line="228" w:lineRule="auto"/>
        <w:jc w:val="center"/>
        <w:rPr>
          <w:sz w:val="2"/>
        </w:rPr>
      </w:pPr>
    </w:p>
    <w:p w:rsidR="00572003" w:rsidRDefault="003D6AE4">
      <w:pPr>
        <w:numPr>
          <w:ilvl w:val="0"/>
          <w:numId w:val="1"/>
        </w:numPr>
        <w:tabs>
          <w:tab w:val="clear" w:pos="720"/>
          <w:tab w:val="left" w:pos="993"/>
        </w:tabs>
        <w:spacing w:line="228" w:lineRule="auto"/>
        <w:ind w:left="0" w:firstLine="709"/>
        <w:jc w:val="both"/>
        <w:rPr>
          <w:sz w:val="28"/>
        </w:rPr>
      </w:pPr>
      <w:r>
        <w:rPr>
          <w:sz w:val="28"/>
        </w:rPr>
        <w:t>Главному врачу МБУЗ «Центральная районная больница» Песчанокопского района (Полищук И.М.).</w:t>
      </w:r>
    </w:p>
    <w:p w:rsidR="003D6AE4" w:rsidRDefault="003D6AE4" w:rsidP="003D6AE4">
      <w:pPr>
        <w:tabs>
          <w:tab w:val="left" w:pos="720"/>
          <w:tab w:val="left" w:pos="993"/>
        </w:tabs>
        <w:spacing w:line="228" w:lineRule="auto"/>
        <w:jc w:val="both"/>
        <w:rPr>
          <w:sz w:val="28"/>
        </w:rPr>
      </w:pPr>
      <w:r>
        <w:rPr>
          <w:sz w:val="28"/>
        </w:rPr>
        <w:t xml:space="preserve">          1.1.</w:t>
      </w:r>
      <w:r w:rsidRPr="003D6AE4">
        <w:rPr>
          <w:sz w:val="28"/>
        </w:rPr>
        <w:t>В срок до 01.02.2022 года устранить недостатки в конструкции ограждени</w:t>
      </w:r>
      <w:r>
        <w:rPr>
          <w:sz w:val="28"/>
        </w:rPr>
        <w:t>й МБУЗ «ЦРБ» Песчанокопского района.</w:t>
      </w:r>
    </w:p>
    <w:p w:rsidR="003D6AE4" w:rsidRDefault="003D6AE4" w:rsidP="003D6AE4">
      <w:pPr>
        <w:tabs>
          <w:tab w:val="left" w:pos="720"/>
          <w:tab w:val="left" w:pos="993"/>
        </w:tabs>
        <w:spacing w:line="228" w:lineRule="auto"/>
        <w:jc w:val="both"/>
        <w:rPr>
          <w:sz w:val="28"/>
        </w:rPr>
      </w:pPr>
      <w:r>
        <w:rPr>
          <w:sz w:val="28"/>
        </w:rPr>
        <w:t xml:space="preserve">          1.2. </w:t>
      </w:r>
      <w:r w:rsidR="00AE695A">
        <w:rPr>
          <w:sz w:val="28"/>
        </w:rPr>
        <w:t>Дать оценку работоспособности камер видеонаблюдения, расположенных на территории МБУЗ «ЦРБ» Песчанокопского района. В срок до 01.03.2022 года установить 2 недостающие камеры, с обязательной интеграцией в АПК «Безопасный город». В срок до 01.02.2022г. подготовить необходимую техническую документацию на их установку.</w:t>
      </w:r>
    </w:p>
    <w:p w:rsidR="00AE695A" w:rsidRPr="003D6AE4" w:rsidRDefault="00AE695A" w:rsidP="003D6AE4">
      <w:pPr>
        <w:tabs>
          <w:tab w:val="left" w:pos="720"/>
          <w:tab w:val="left" w:pos="993"/>
        </w:tabs>
        <w:spacing w:line="228" w:lineRule="auto"/>
        <w:jc w:val="both"/>
        <w:rPr>
          <w:sz w:val="28"/>
        </w:rPr>
      </w:pPr>
      <w:r>
        <w:rPr>
          <w:sz w:val="28"/>
        </w:rPr>
        <w:t xml:space="preserve">          1.3. Обеспечить неукоснительное соблюдение санитарно</w:t>
      </w:r>
      <w:r w:rsidR="002772FA">
        <w:rPr>
          <w:sz w:val="28"/>
        </w:rPr>
        <w:t>-</w:t>
      </w:r>
      <w:r>
        <w:rPr>
          <w:sz w:val="28"/>
        </w:rPr>
        <w:t>эпидемиологических норм в МБУЗ «ЦРБ» Песчанокопского района при организации деятельности.</w:t>
      </w:r>
    </w:p>
    <w:p w:rsidR="00572003" w:rsidRDefault="00AA139A">
      <w:pPr>
        <w:pStyle w:val="a0"/>
        <w:numPr>
          <w:ilvl w:val="0"/>
          <w:numId w:val="1"/>
        </w:numPr>
        <w:tabs>
          <w:tab w:val="left" w:pos="993"/>
        </w:tabs>
        <w:spacing w:after="0" w:line="228" w:lineRule="auto"/>
        <w:ind w:left="0" w:firstLine="709"/>
        <w:jc w:val="both"/>
        <w:rPr>
          <w:sz w:val="28"/>
        </w:rPr>
      </w:pPr>
      <w:r>
        <w:rPr>
          <w:sz w:val="28"/>
        </w:rPr>
        <w:t>Постановление подлежит размещению на официальном сайте Администрации Песчанокопского района в сети «Интернет».</w:t>
      </w:r>
    </w:p>
    <w:p w:rsidR="00572003" w:rsidRDefault="00AA139A">
      <w:pPr>
        <w:pStyle w:val="a0"/>
        <w:numPr>
          <w:ilvl w:val="0"/>
          <w:numId w:val="1"/>
        </w:numPr>
        <w:tabs>
          <w:tab w:val="left" w:pos="993"/>
        </w:tabs>
        <w:spacing w:after="0" w:line="228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Постановление вступает в силу после </w:t>
      </w:r>
      <w:r w:rsidR="00AE695A">
        <w:rPr>
          <w:sz w:val="28"/>
        </w:rPr>
        <w:t>его подписания</w:t>
      </w:r>
      <w:r>
        <w:rPr>
          <w:sz w:val="28"/>
        </w:rPr>
        <w:t>.</w:t>
      </w:r>
    </w:p>
    <w:p w:rsidR="00572003" w:rsidRDefault="00AA139A">
      <w:pPr>
        <w:pStyle w:val="a0"/>
        <w:numPr>
          <w:ilvl w:val="0"/>
          <w:numId w:val="1"/>
        </w:numPr>
        <w:tabs>
          <w:tab w:val="left" w:pos="993"/>
        </w:tabs>
        <w:spacing w:after="0" w:line="228" w:lineRule="auto"/>
        <w:ind w:left="0" w:firstLine="709"/>
        <w:jc w:val="both"/>
        <w:rPr>
          <w:sz w:val="20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постановления возложить на  заместителя главы Администрации Песчанокопского района по  вопросам безопасности  </w:t>
      </w:r>
      <w:proofErr w:type="spellStart"/>
      <w:r>
        <w:rPr>
          <w:sz w:val="28"/>
        </w:rPr>
        <w:t>Ткалю</w:t>
      </w:r>
      <w:proofErr w:type="spellEnd"/>
      <w:r>
        <w:rPr>
          <w:sz w:val="28"/>
        </w:rPr>
        <w:t xml:space="preserve"> Э.В.           </w:t>
      </w:r>
    </w:p>
    <w:p w:rsidR="00572003" w:rsidRPr="002772FA" w:rsidRDefault="00572003">
      <w:pPr>
        <w:pStyle w:val="a0"/>
        <w:tabs>
          <w:tab w:val="left" w:pos="993"/>
        </w:tabs>
        <w:spacing w:after="0" w:line="228" w:lineRule="auto"/>
        <w:ind w:firstLine="709"/>
        <w:jc w:val="both"/>
        <w:rPr>
          <w:sz w:val="10"/>
        </w:rPr>
      </w:pPr>
    </w:p>
    <w:p w:rsidR="002772FA" w:rsidRDefault="00AA139A" w:rsidP="00A17620">
      <w:pPr>
        <w:pStyle w:val="a0"/>
        <w:tabs>
          <w:tab w:val="left" w:pos="993"/>
        </w:tabs>
        <w:spacing w:after="0" w:line="228" w:lineRule="auto"/>
        <w:jc w:val="both"/>
        <w:rPr>
          <w:sz w:val="28"/>
        </w:rPr>
      </w:pPr>
      <w:r>
        <w:rPr>
          <w:sz w:val="28"/>
        </w:rPr>
        <w:t xml:space="preserve">Глава Администрации    </w:t>
      </w:r>
    </w:p>
    <w:p w:rsidR="002772FA" w:rsidRDefault="002772FA" w:rsidP="00A17620">
      <w:pPr>
        <w:pStyle w:val="a0"/>
        <w:tabs>
          <w:tab w:val="left" w:pos="993"/>
        </w:tabs>
        <w:spacing w:after="0" w:line="228" w:lineRule="auto"/>
        <w:jc w:val="both"/>
        <w:rPr>
          <w:sz w:val="28"/>
        </w:rPr>
      </w:pPr>
      <w:r>
        <w:rPr>
          <w:sz w:val="28"/>
        </w:rPr>
        <w:t xml:space="preserve">Песчанокопского района                                             </w:t>
      </w:r>
      <w:r w:rsidR="00A17620">
        <w:rPr>
          <w:sz w:val="28"/>
        </w:rPr>
        <w:t xml:space="preserve">         </w:t>
      </w:r>
      <w:r>
        <w:rPr>
          <w:sz w:val="28"/>
        </w:rPr>
        <w:t xml:space="preserve">  И.И. </w:t>
      </w:r>
      <w:proofErr w:type="spellStart"/>
      <w:r>
        <w:rPr>
          <w:sz w:val="28"/>
        </w:rPr>
        <w:t>Апольский</w:t>
      </w:r>
      <w:proofErr w:type="spellEnd"/>
      <w:r w:rsidR="00AA139A">
        <w:rPr>
          <w:sz w:val="28"/>
        </w:rPr>
        <w:t xml:space="preserve">  </w:t>
      </w:r>
    </w:p>
    <w:p w:rsidR="00572003" w:rsidRDefault="00AA139A" w:rsidP="002772FA">
      <w:pPr>
        <w:pStyle w:val="a0"/>
        <w:tabs>
          <w:tab w:val="left" w:pos="993"/>
        </w:tabs>
        <w:spacing w:after="0"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                                   </w:t>
      </w:r>
      <w:r w:rsidR="002772FA">
        <w:rPr>
          <w:sz w:val="28"/>
        </w:rPr>
        <w:t xml:space="preserve">                  </w:t>
      </w:r>
    </w:p>
    <w:p w:rsidR="00572003" w:rsidRDefault="00572003">
      <w:pPr>
        <w:spacing w:line="228" w:lineRule="auto"/>
        <w:jc w:val="both"/>
        <w:rPr>
          <w:sz w:val="18"/>
        </w:rPr>
      </w:pPr>
    </w:p>
    <w:p w:rsidR="00572003" w:rsidRPr="00A17620" w:rsidRDefault="00AA139A">
      <w:pPr>
        <w:spacing w:line="228" w:lineRule="auto"/>
        <w:jc w:val="both"/>
        <w:rPr>
          <w:sz w:val="28"/>
          <w:szCs w:val="28"/>
        </w:rPr>
      </w:pPr>
      <w:r w:rsidRPr="00A17620">
        <w:rPr>
          <w:sz w:val="28"/>
          <w:szCs w:val="28"/>
        </w:rPr>
        <w:t>Постановление вносит:</w:t>
      </w:r>
    </w:p>
    <w:p w:rsidR="00572003" w:rsidRPr="00A17620" w:rsidRDefault="00AA139A">
      <w:pPr>
        <w:spacing w:line="228" w:lineRule="auto"/>
        <w:jc w:val="both"/>
        <w:rPr>
          <w:sz w:val="28"/>
          <w:szCs w:val="28"/>
        </w:rPr>
      </w:pPr>
      <w:r w:rsidRPr="00A17620">
        <w:rPr>
          <w:sz w:val="28"/>
          <w:szCs w:val="28"/>
        </w:rPr>
        <w:t>начальник сектора по  вопросам безопасности</w:t>
      </w:r>
    </w:p>
    <w:sectPr w:rsidR="00572003" w:rsidRPr="00A17620" w:rsidSect="00A17620">
      <w:pgSz w:w="11906" w:h="16838"/>
      <w:pgMar w:top="426" w:right="850" w:bottom="567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C1A48"/>
    <w:multiLevelType w:val="multilevel"/>
    <w:tmpl w:val="F152926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2160"/>
      </w:pPr>
      <w:rPr>
        <w:rFonts w:hint="default"/>
      </w:rPr>
    </w:lvl>
  </w:abstractNum>
  <w:abstractNum w:abstractNumId="1">
    <w:nsid w:val="59AD0323"/>
    <w:multiLevelType w:val="multilevel"/>
    <w:tmpl w:val="124893B2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2">
    <w:nsid w:val="7D5D30A3"/>
    <w:multiLevelType w:val="multilevel"/>
    <w:tmpl w:val="2690D44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b w:val="0"/>
        <w:i w:val="0"/>
        <w:sz w:val="28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572003"/>
    <w:rsid w:val="002772FA"/>
    <w:rsid w:val="003D6AE4"/>
    <w:rsid w:val="0051630E"/>
    <w:rsid w:val="00572003"/>
    <w:rsid w:val="005D347D"/>
    <w:rsid w:val="005E0BFB"/>
    <w:rsid w:val="00792554"/>
    <w:rsid w:val="00A17620"/>
    <w:rsid w:val="00AA139A"/>
    <w:rsid w:val="00AE695A"/>
    <w:rsid w:val="00CB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widowControl w:val="0"/>
    </w:pPr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ind w:left="0" w:firstLine="720"/>
      <w:jc w:val="center"/>
      <w:outlineLvl w:val="0"/>
    </w:pPr>
    <w:rPr>
      <w:b/>
      <w:sz w:val="2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2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2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1"/>
    <w:next w:val="a0"/>
    <w:link w:val="50"/>
    <w:uiPriority w:val="9"/>
    <w:qFormat/>
    <w:pPr>
      <w:numPr>
        <w:ilvl w:val="4"/>
        <w:numId w:val="2"/>
      </w:numPr>
      <w:outlineLvl w:val="4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12">
    <w:name w:val="Строгий1"/>
    <w:link w:val="a5"/>
    <w:rPr>
      <w:b/>
    </w:rPr>
  </w:style>
  <w:style w:type="character" w:styleId="a5">
    <w:name w:val="Strong"/>
    <w:link w:val="12"/>
    <w:rPr>
      <w:b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0"/>
    <w:link w:val="Style4"/>
    <w:rPr>
      <w:sz w:val="24"/>
    </w:rPr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23">
    <w:name w:val="Основной текст2"/>
    <w:basedOn w:val="a"/>
    <w:link w:val="24"/>
    <w:pPr>
      <w:spacing w:line="324" w:lineRule="exact"/>
      <w:jc w:val="both"/>
    </w:pPr>
    <w:rPr>
      <w:sz w:val="26"/>
    </w:rPr>
  </w:style>
  <w:style w:type="character" w:customStyle="1" w:styleId="24">
    <w:name w:val="Основной текст2"/>
    <w:basedOn w:val="10"/>
    <w:link w:val="23"/>
    <w:rPr>
      <w:sz w:val="26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25">
    <w:name w:val="Body Text Indent 2"/>
    <w:basedOn w:val="a"/>
    <w:link w:val="26"/>
    <w:pPr>
      <w:ind w:firstLine="567"/>
      <w:jc w:val="both"/>
    </w:pPr>
    <w:rPr>
      <w:spacing w:val="6"/>
    </w:rPr>
  </w:style>
  <w:style w:type="character" w:customStyle="1" w:styleId="26">
    <w:name w:val="Основной текст с отступом 2 Знак"/>
    <w:basedOn w:val="10"/>
    <w:link w:val="25"/>
    <w:rPr>
      <w:spacing w:val="6"/>
      <w:sz w:val="24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13">
    <w:name w:val="Основной шрифт абзаца1"/>
  </w:style>
  <w:style w:type="paragraph" w:styleId="a6">
    <w:name w:val="List"/>
    <w:basedOn w:val="a0"/>
    <w:link w:val="a7"/>
  </w:style>
  <w:style w:type="character" w:customStyle="1" w:styleId="a7">
    <w:name w:val="Список Знак"/>
    <w:basedOn w:val="a8"/>
    <w:link w:val="a6"/>
    <w:rPr>
      <w:sz w:val="24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styleId="a9">
    <w:name w:val="Normal (Web)"/>
    <w:basedOn w:val="a"/>
    <w:link w:val="aa"/>
    <w:pPr>
      <w:spacing w:before="100" w:after="100" w:line="200" w:lineRule="atLeast"/>
    </w:pPr>
  </w:style>
  <w:style w:type="character" w:customStyle="1" w:styleId="aa">
    <w:name w:val="Обычный (веб) Знак"/>
    <w:basedOn w:val="10"/>
    <w:link w:val="a9"/>
    <w:rPr>
      <w:rFonts w:ascii="Times New Roman" w:hAnsi="Times New Roman"/>
      <w:sz w:val="24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ab">
    <w:name w:val="Содержимое таблицы"/>
    <w:basedOn w:val="a"/>
    <w:link w:val="ac"/>
  </w:style>
  <w:style w:type="character" w:customStyle="1" w:styleId="ac">
    <w:name w:val="Содержимое таблицы"/>
    <w:basedOn w:val="10"/>
    <w:link w:val="ab"/>
    <w:rPr>
      <w:sz w:val="24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0"/>
    <w:link w:val="Style1"/>
    <w:rPr>
      <w:rFonts w:ascii="Arial" w:hAnsi="Arial"/>
      <w:sz w:val="24"/>
    </w:rPr>
  </w:style>
  <w:style w:type="paragraph" w:styleId="ad">
    <w:name w:val="footer"/>
    <w:basedOn w:val="a"/>
    <w:link w:val="ae"/>
    <w:pPr>
      <w:tabs>
        <w:tab w:val="center" w:pos="4819"/>
        <w:tab w:val="right" w:pos="9638"/>
      </w:tabs>
    </w:pPr>
  </w:style>
  <w:style w:type="character" w:customStyle="1" w:styleId="ae">
    <w:name w:val="Нижний колонтитул Знак"/>
    <w:basedOn w:val="10"/>
    <w:link w:val="ad"/>
    <w:rPr>
      <w:sz w:val="24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company-infotext">
    <w:name w:val="company-info__text"/>
    <w:link w:val="company-infotext0"/>
  </w:style>
  <w:style w:type="character" w:customStyle="1" w:styleId="company-infotext0">
    <w:name w:val="company-info__text"/>
    <w:link w:val="company-infotext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0"/>
    <w:link w:val="Style2"/>
    <w:rPr>
      <w:rFonts w:ascii="Arial" w:hAnsi="Arial"/>
      <w:sz w:val="24"/>
    </w:rPr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styleId="a1">
    <w:name w:val="Title"/>
    <w:basedOn w:val="a"/>
    <w:next w:val="a0"/>
    <w:link w:val="af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14">
    <w:name w:val="Заголовок1"/>
    <w:basedOn w:val="10"/>
    <w:rPr>
      <w:rFonts w:ascii="Arial" w:hAnsi="Arial"/>
      <w:sz w:val="28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5">
    <w:name w:val="Название1"/>
    <w:basedOn w:val="a"/>
    <w:link w:val="16"/>
    <w:pPr>
      <w:spacing w:before="120" w:after="120"/>
    </w:pPr>
    <w:rPr>
      <w:i/>
    </w:rPr>
  </w:style>
  <w:style w:type="character" w:customStyle="1" w:styleId="16">
    <w:name w:val="Название1"/>
    <w:basedOn w:val="10"/>
    <w:link w:val="15"/>
    <w:rPr>
      <w:i/>
      <w:sz w:val="24"/>
    </w:rPr>
  </w:style>
  <w:style w:type="paragraph" w:styleId="a0">
    <w:name w:val="Body Text"/>
    <w:basedOn w:val="a"/>
    <w:link w:val="a8"/>
    <w:pPr>
      <w:spacing w:after="120"/>
    </w:pPr>
  </w:style>
  <w:style w:type="character" w:customStyle="1" w:styleId="a8">
    <w:name w:val="Основной текст Знак"/>
    <w:basedOn w:val="10"/>
    <w:link w:val="a0"/>
    <w:rPr>
      <w:sz w:val="24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character" w:customStyle="1" w:styleId="50">
    <w:name w:val="Заголовок 5 Знак"/>
    <w:basedOn w:val="14"/>
    <w:link w:val="5"/>
    <w:rPr>
      <w:rFonts w:ascii="Arial" w:hAnsi="Arial"/>
      <w:b/>
      <w:sz w:val="24"/>
    </w:rPr>
  </w:style>
  <w:style w:type="paragraph" w:customStyle="1" w:styleId="WW8Num9z1">
    <w:name w:val="WW8Num9z1"/>
    <w:link w:val="WW8Num9z10"/>
    <w:rPr>
      <w:sz w:val="28"/>
    </w:rPr>
  </w:style>
  <w:style w:type="character" w:customStyle="1" w:styleId="WW8Num9z10">
    <w:name w:val="WW8Num9z1"/>
    <w:link w:val="WW8Num9z1"/>
    <w:rPr>
      <w:color w:val="000000"/>
      <w:sz w:val="28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character" w:customStyle="1" w:styleId="11">
    <w:name w:val="Заголовок 1 Знак"/>
    <w:basedOn w:val="10"/>
    <w:link w:val="1"/>
    <w:rPr>
      <w:b/>
      <w:sz w:val="22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af0">
    <w:name w:val="Заголовок таблицы"/>
    <w:basedOn w:val="ab"/>
    <w:link w:val="af1"/>
    <w:pPr>
      <w:jc w:val="center"/>
    </w:pPr>
    <w:rPr>
      <w:b/>
    </w:rPr>
  </w:style>
  <w:style w:type="character" w:customStyle="1" w:styleId="af1">
    <w:name w:val="Заголовок таблицы"/>
    <w:basedOn w:val="ac"/>
    <w:link w:val="af0"/>
    <w:rPr>
      <w:b/>
      <w:sz w:val="24"/>
    </w:rPr>
  </w:style>
  <w:style w:type="paragraph" w:styleId="af2">
    <w:name w:val="header"/>
    <w:basedOn w:val="a"/>
    <w:link w:val="af3"/>
    <w:pPr>
      <w:tabs>
        <w:tab w:val="center" w:pos="4536"/>
        <w:tab w:val="right" w:pos="9072"/>
      </w:tabs>
    </w:pPr>
  </w:style>
  <w:style w:type="character" w:customStyle="1" w:styleId="af3">
    <w:name w:val="Верхний колонтитул Знак"/>
    <w:basedOn w:val="10"/>
    <w:link w:val="af2"/>
    <w:rPr>
      <w:sz w:val="24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paragraph" w:styleId="af4">
    <w:name w:val="Body Text Indent"/>
    <w:basedOn w:val="a"/>
    <w:link w:val="af5"/>
    <w:pPr>
      <w:spacing w:after="120"/>
      <w:ind w:left="283"/>
    </w:pPr>
    <w:rPr>
      <w:sz w:val="28"/>
    </w:rPr>
  </w:style>
  <w:style w:type="character" w:customStyle="1" w:styleId="af5">
    <w:name w:val="Основной текст с отступом Знак"/>
    <w:basedOn w:val="10"/>
    <w:link w:val="af4"/>
    <w:rPr>
      <w:color w:val="000000"/>
      <w:sz w:val="28"/>
    </w:rPr>
  </w:style>
  <w:style w:type="paragraph" w:customStyle="1" w:styleId="17">
    <w:name w:val="Гиперссылка1"/>
    <w:link w:val="af6"/>
    <w:rPr>
      <w:color w:val="000080"/>
      <w:u w:val="single"/>
    </w:rPr>
  </w:style>
  <w:style w:type="character" w:styleId="af6">
    <w:name w:val="Hyperlink"/>
    <w:link w:val="17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f7">
    <w:name w:val="Содержимое врезки"/>
    <w:basedOn w:val="a0"/>
    <w:link w:val="af8"/>
  </w:style>
  <w:style w:type="character" w:customStyle="1" w:styleId="af8">
    <w:name w:val="Содержимое врезки"/>
    <w:basedOn w:val="a8"/>
    <w:link w:val="af7"/>
    <w:rPr>
      <w:sz w:val="24"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af9">
    <w:name w:val="Маркеры списка"/>
    <w:link w:val="afa"/>
    <w:rPr>
      <w:rFonts w:ascii="OpenSymbol" w:hAnsi="OpenSymbol"/>
    </w:rPr>
  </w:style>
  <w:style w:type="character" w:customStyle="1" w:styleId="afa">
    <w:name w:val="Маркеры списка"/>
    <w:link w:val="af9"/>
    <w:rPr>
      <w:rFonts w:ascii="OpenSymbol" w:hAnsi="OpenSymbol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18">
    <w:name w:val="toc 1"/>
    <w:next w:val="a"/>
    <w:link w:val="19"/>
    <w:uiPriority w:val="39"/>
    <w:rPr>
      <w:rFonts w:ascii="XO Thames" w:hAnsi="XO Thames"/>
      <w:b/>
    </w:rPr>
  </w:style>
  <w:style w:type="character" w:customStyle="1" w:styleId="19">
    <w:name w:val="Оглавление 1 Знак"/>
    <w:link w:val="18"/>
    <w:rPr>
      <w:rFonts w:ascii="XO Thames" w:hAnsi="XO Thames"/>
      <w:b/>
    </w:rPr>
  </w:style>
  <w:style w:type="paragraph" w:styleId="afb">
    <w:name w:val="List Paragraph"/>
    <w:basedOn w:val="a"/>
    <w:link w:val="afc"/>
    <w:pPr>
      <w:ind w:left="720"/>
    </w:pPr>
  </w:style>
  <w:style w:type="character" w:customStyle="1" w:styleId="afc">
    <w:name w:val="Абзац списка Знак"/>
    <w:basedOn w:val="10"/>
    <w:link w:val="afb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afd">
    <w:name w:val="Отчетный"/>
    <w:basedOn w:val="a"/>
    <w:link w:val="afe"/>
    <w:pPr>
      <w:spacing w:after="120" w:line="360" w:lineRule="auto"/>
      <w:ind w:firstLine="720"/>
      <w:jc w:val="both"/>
    </w:pPr>
    <w:rPr>
      <w:sz w:val="26"/>
    </w:rPr>
  </w:style>
  <w:style w:type="character" w:customStyle="1" w:styleId="afe">
    <w:name w:val="Отчетный"/>
    <w:basedOn w:val="10"/>
    <w:link w:val="afd"/>
    <w:rPr>
      <w:sz w:val="26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2z2">
    <w:name w:val="WW8Num2z2"/>
    <w:link w:val="WW8Num2z20"/>
    <w:rPr>
      <w:sz w:val="28"/>
    </w:rPr>
  </w:style>
  <w:style w:type="character" w:customStyle="1" w:styleId="WW8Num2z20">
    <w:name w:val="WW8Num2z2"/>
    <w:link w:val="WW8Num2z2"/>
    <w:rPr>
      <w:b w:val="0"/>
      <w:i w:val="0"/>
      <w:sz w:val="28"/>
    </w:rPr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">
    <w:name w:val="Символ нумерации"/>
    <w:link w:val="aff0"/>
    <w:rPr>
      <w:sz w:val="32"/>
    </w:rPr>
  </w:style>
  <w:style w:type="character" w:customStyle="1" w:styleId="aff0">
    <w:name w:val="Символ нумерации"/>
    <w:link w:val="aff"/>
    <w:rPr>
      <w:sz w:val="32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0"/>
    <w:link w:val="western"/>
    <w:rPr>
      <w:color w:val="000000"/>
      <w:sz w:val="24"/>
    </w:rPr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1a">
    <w:name w:val="Указатель1"/>
    <w:basedOn w:val="a"/>
    <w:link w:val="1b"/>
  </w:style>
  <w:style w:type="character" w:customStyle="1" w:styleId="1b">
    <w:name w:val="Указатель1"/>
    <w:basedOn w:val="10"/>
    <w:link w:val="1a"/>
    <w:rPr>
      <w:sz w:val="24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b w:val="0"/>
      <w:i w:val="0"/>
      <w:sz w:val="28"/>
    </w:rPr>
  </w:style>
  <w:style w:type="paragraph" w:styleId="aff1">
    <w:name w:val="Subtitle"/>
    <w:basedOn w:val="a1"/>
    <w:next w:val="a0"/>
    <w:link w:val="aff2"/>
    <w:uiPriority w:val="11"/>
    <w:qFormat/>
    <w:rPr>
      <w:i/>
      <w:sz w:val="28"/>
    </w:rPr>
  </w:style>
  <w:style w:type="character" w:customStyle="1" w:styleId="aff2">
    <w:name w:val="Подзаголовок Знак"/>
    <w:basedOn w:val="14"/>
    <w:link w:val="aff1"/>
    <w:rPr>
      <w:rFonts w:ascii="Arial" w:hAnsi="Arial"/>
      <w:i/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character" w:customStyle="1" w:styleId="af">
    <w:name w:val="Название Знак"/>
    <w:basedOn w:val="10"/>
    <w:link w:val="a1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styleId="aff3">
    <w:name w:val="Balloon Text"/>
    <w:basedOn w:val="a"/>
    <w:link w:val="aff4"/>
    <w:rPr>
      <w:rFonts w:ascii="Tahoma" w:hAnsi="Tahoma"/>
      <w:sz w:val="16"/>
    </w:rPr>
  </w:style>
  <w:style w:type="character" w:customStyle="1" w:styleId="aff4">
    <w:name w:val="Текст выноски Знак"/>
    <w:basedOn w:val="10"/>
    <w:link w:val="aff3"/>
    <w:rPr>
      <w:rFonts w:ascii="Tahoma" w:hAnsi="Tahoma"/>
      <w:sz w:val="16"/>
    </w:rPr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character" w:customStyle="1" w:styleId="20">
    <w:name w:val="Заголовок 2 Знак"/>
    <w:basedOn w:val="10"/>
    <w:link w:val="2"/>
    <w:rPr>
      <w:b/>
      <w:sz w:val="36"/>
    </w:rPr>
  </w:style>
  <w:style w:type="paragraph" w:customStyle="1" w:styleId="cfs">
    <w:name w:val="cfs"/>
    <w:link w:val="cfs0"/>
  </w:style>
  <w:style w:type="character" w:customStyle="1" w:styleId="cfs0">
    <w:name w:val="cfs"/>
    <w:link w:val="cfs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6</cp:revision>
  <cp:lastPrinted>2021-12-16T05:24:00Z</cp:lastPrinted>
  <dcterms:created xsi:type="dcterms:W3CDTF">2021-12-15T10:42:00Z</dcterms:created>
  <dcterms:modified xsi:type="dcterms:W3CDTF">2021-12-20T05:42:00Z</dcterms:modified>
</cp:coreProperties>
</file>