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1DB" w:rsidRPr="009F71DB" w:rsidRDefault="009F71DB" w:rsidP="009F71DB">
      <w:pPr>
        <w:widowControl/>
        <w:tabs>
          <w:tab w:val="left" w:pos="708"/>
          <w:tab w:val="center" w:pos="4536"/>
          <w:tab w:val="right" w:pos="9072"/>
        </w:tabs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1DB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9F71DB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F71DB" w:rsidRPr="009F71DB" w:rsidRDefault="009F71DB" w:rsidP="009F71DB">
      <w:pPr>
        <w:widowControl/>
        <w:tabs>
          <w:tab w:val="left" w:pos="708"/>
          <w:tab w:val="center" w:pos="4536"/>
          <w:tab w:val="right" w:pos="9072"/>
        </w:tabs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9F71DB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F71DB" w:rsidRPr="009F71DB" w:rsidRDefault="009F71DB" w:rsidP="009F71DB">
      <w:pPr>
        <w:keepNext/>
        <w:widowControl/>
        <w:autoSpaceDE/>
        <w:autoSpaceDN/>
        <w:adjustRightInd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9F71DB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F71DB" w:rsidRPr="009F71DB" w:rsidRDefault="009F71DB" w:rsidP="009F71DB">
      <w:pPr>
        <w:keepNext/>
        <w:widowControl/>
        <w:autoSpaceDE/>
        <w:autoSpaceDN/>
        <w:adjustRightInd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F71DB" w:rsidRPr="009F71DB" w:rsidRDefault="009F71DB" w:rsidP="009F71DB">
      <w:pPr>
        <w:widowControl/>
        <w:tabs>
          <w:tab w:val="left" w:pos="4350"/>
        </w:tabs>
        <w:autoSpaceDE/>
        <w:autoSpaceDN/>
        <w:adjustRightInd/>
        <w:rPr>
          <w:rFonts w:eastAsia="Calibri"/>
          <w:b/>
          <w:sz w:val="2"/>
          <w:szCs w:val="28"/>
          <w:lang w:eastAsia="en-US" w:bidi="hi-IN"/>
        </w:rPr>
      </w:pPr>
      <w:r w:rsidRPr="009F71DB">
        <w:rPr>
          <w:rFonts w:eastAsia="Calibri"/>
          <w:b/>
          <w:sz w:val="2"/>
          <w:szCs w:val="28"/>
          <w:lang w:eastAsia="en-US" w:bidi="hi-IN"/>
        </w:rPr>
        <w:tab/>
      </w:r>
    </w:p>
    <w:p w:rsidR="009F71DB" w:rsidRPr="009F71DB" w:rsidRDefault="009F71DB" w:rsidP="009F71DB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9F71DB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F71DB" w:rsidRPr="009F71DB" w:rsidRDefault="009F71DB" w:rsidP="009F71DB">
      <w:pPr>
        <w:widowControl/>
        <w:autoSpaceDE/>
        <w:autoSpaceDN/>
        <w:adjustRightInd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F71DB" w:rsidRPr="009F71DB" w:rsidTr="00021865">
        <w:trPr>
          <w:trHeight w:val="383"/>
        </w:trPr>
        <w:tc>
          <w:tcPr>
            <w:tcW w:w="2235" w:type="dxa"/>
            <w:hideMark/>
          </w:tcPr>
          <w:p w:rsidR="009F71DB" w:rsidRPr="009F71DB" w:rsidRDefault="004401D9" w:rsidP="009F71DB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Times New Roman"/>
                <w:color w:val="00000A"/>
                <w:sz w:val="28"/>
                <w:szCs w:val="28"/>
                <w:lang w:eastAsia="zh-CN" w:bidi="hi-IN"/>
              </w:rPr>
              <w:t>28.12.2023</w:t>
            </w:r>
          </w:p>
        </w:tc>
        <w:tc>
          <w:tcPr>
            <w:tcW w:w="2268" w:type="dxa"/>
          </w:tcPr>
          <w:p w:rsidR="009F71DB" w:rsidRPr="009F71DB" w:rsidRDefault="009F71DB" w:rsidP="009F71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F71DB" w:rsidRPr="009F71DB" w:rsidRDefault="009F71DB" w:rsidP="009F71DB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9F71DB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F71DB" w:rsidRPr="009F71DB" w:rsidRDefault="004401D9" w:rsidP="009F71DB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1409</w:t>
            </w:r>
          </w:p>
        </w:tc>
        <w:tc>
          <w:tcPr>
            <w:tcW w:w="1315" w:type="dxa"/>
          </w:tcPr>
          <w:p w:rsidR="009F71DB" w:rsidRPr="009F71DB" w:rsidRDefault="009F71DB" w:rsidP="009F71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F71DB" w:rsidRPr="009F71DB" w:rsidRDefault="009F71DB" w:rsidP="009F71DB">
            <w:pPr>
              <w:widowControl/>
              <w:tabs>
                <w:tab w:val="center" w:pos="1238"/>
              </w:tabs>
              <w:autoSpaceDE/>
              <w:autoSpaceDN/>
              <w:adjustRightInd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9F71DB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347F5" w:rsidRPr="00602376" w:rsidRDefault="006347F5" w:rsidP="009F71DB">
      <w:pPr>
        <w:shd w:val="clear" w:color="auto" w:fill="FFFFFF"/>
        <w:ind w:right="4536"/>
        <w:jc w:val="both"/>
        <w:rPr>
          <w:rFonts w:eastAsia="Times New Roman"/>
          <w:color w:val="000000"/>
          <w:spacing w:val="-2"/>
          <w:sz w:val="28"/>
          <w:szCs w:val="28"/>
        </w:rPr>
      </w:pPr>
      <w:r w:rsidRPr="00602376">
        <w:rPr>
          <w:rFonts w:eastAsia="Times New Roman"/>
          <w:color w:val="000000"/>
          <w:spacing w:val="-2"/>
          <w:sz w:val="28"/>
          <w:szCs w:val="28"/>
        </w:rPr>
        <w:t>Об утверждении плана реализации</w:t>
      </w:r>
      <w:r w:rsidR="009F71DB" w:rsidRPr="0060237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602376">
        <w:rPr>
          <w:rFonts w:eastAsia="Times New Roman"/>
          <w:color w:val="000000"/>
          <w:spacing w:val="-2"/>
          <w:sz w:val="28"/>
          <w:szCs w:val="28"/>
        </w:rPr>
        <w:t>муниципальной программы</w:t>
      </w:r>
      <w:r w:rsidR="009F71DB" w:rsidRPr="0060237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602376">
        <w:rPr>
          <w:rFonts w:eastAsia="Times New Roman"/>
          <w:color w:val="000000"/>
          <w:spacing w:val="-2"/>
          <w:sz w:val="28"/>
          <w:szCs w:val="28"/>
        </w:rPr>
        <w:t>Песчанокопского района «Управление</w:t>
      </w:r>
      <w:r w:rsidR="009F71DB" w:rsidRPr="0060237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602376">
        <w:rPr>
          <w:rFonts w:eastAsia="Times New Roman"/>
          <w:color w:val="000000"/>
          <w:spacing w:val="-2"/>
          <w:sz w:val="28"/>
          <w:szCs w:val="28"/>
        </w:rPr>
        <w:t>муниципальными финансами и создание</w:t>
      </w:r>
      <w:r w:rsidR="009F71DB" w:rsidRPr="0060237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602376">
        <w:rPr>
          <w:rFonts w:eastAsia="Times New Roman"/>
          <w:color w:val="000000"/>
          <w:spacing w:val="-2"/>
          <w:sz w:val="28"/>
          <w:szCs w:val="28"/>
        </w:rPr>
        <w:t>условий для эффективного управления</w:t>
      </w:r>
      <w:r w:rsidR="009F71DB" w:rsidRPr="0060237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602376">
        <w:rPr>
          <w:rFonts w:eastAsia="Times New Roman"/>
          <w:color w:val="000000"/>
          <w:spacing w:val="-2"/>
          <w:sz w:val="28"/>
          <w:szCs w:val="28"/>
        </w:rPr>
        <w:t>муниципальными финансами» на</w:t>
      </w:r>
      <w:r w:rsidR="009F71DB" w:rsidRPr="0060237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602376">
        <w:rPr>
          <w:rFonts w:eastAsia="Times New Roman"/>
          <w:color w:val="000000"/>
          <w:spacing w:val="-2"/>
          <w:sz w:val="28"/>
          <w:szCs w:val="28"/>
        </w:rPr>
        <w:t>2024год</w:t>
      </w:r>
    </w:p>
    <w:p w:rsidR="009F71DB" w:rsidRDefault="009F71DB" w:rsidP="006347F5">
      <w:pPr>
        <w:shd w:val="clear" w:color="auto" w:fill="FFFFFF"/>
        <w:spacing w:line="317" w:lineRule="exact"/>
        <w:rPr>
          <w:rFonts w:eastAsia="Times New Roman"/>
          <w:color w:val="000000"/>
          <w:spacing w:val="-2"/>
          <w:sz w:val="28"/>
          <w:szCs w:val="28"/>
        </w:rPr>
      </w:pPr>
    </w:p>
    <w:p w:rsidR="009F71DB" w:rsidRPr="009F71DB" w:rsidRDefault="009F71DB" w:rsidP="009F71DB">
      <w:pPr>
        <w:shd w:val="clear" w:color="auto" w:fill="FFFFFF"/>
        <w:tabs>
          <w:tab w:val="left" w:pos="2790"/>
        </w:tabs>
        <w:spacing w:line="317" w:lineRule="exact"/>
        <w:rPr>
          <w:rFonts w:eastAsia="Times New Roman"/>
          <w:color w:val="000000"/>
          <w:spacing w:val="-2"/>
          <w:sz w:val="12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ab/>
      </w:r>
    </w:p>
    <w:p w:rsidR="006347F5" w:rsidRDefault="006347F5" w:rsidP="009F71DB">
      <w:pPr>
        <w:shd w:val="clear" w:color="auto" w:fill="FFFFFF"/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  <w:r w:rsidRPr="006347F5">
        <w:rPr>
          <w:rFonts w:eastAsia="Times New Roman"/>
          <w:color w:val="000000"/>
          <w:spacing w:val="-2"/>
          <w:sz w:val="28"/>
          <w:szCs w:val="28"/>
        </w:rPr>
        <w:t>В соответствии с постановлением Администрации Песчанокопского</w:t>
      </w:r>
      <w:r w:rsidR="009F71DB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6347F5">
        <w:rPr>
          <w:rFonts w:eastAsia="Times New Roman"/>
          <w:color w:val="000000"/>
          <w:spacing w:val="-2"/>
          <w:sz w:val="28"/>
          <w:szCs w:val="28"/>
        </w:rPr>
        <w:t>района от 09.11.2020 № 833 «Об утверждении Порядка разработки, реализации</w:t>
      </w:r>
      <w:r w:rsidR="009F71DB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6347F5">
        <w:rPr>
          <w:rFonts w:eastAsia="Times New Roman"/>
          <w:color w:val="000000"/>
          <w:spacing w:val="-2"/>
          <w:sz w:val="28"/>
          <w:szCs w:val="28"/>
        </w:rPr>
        <w:t>и оценки эффективности муниципальных программ Песчанокопского</w:t>
      </w:r>
      <w:r w:rsidR="009F71DB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6347F5">
        <w:rPr>
          <w:rFonts w:eastAsia="Times New Roman"/>
          <w:color w:val="000000"/>
          <w:spacing w:val="-2"/>
          <w:sz w:val="28"/>
          <w:szCs w:val="28"/>
        </w:rPr>
        <w:t>района»</w:t>
      </w:r>
      <w:r w:rsidR="009F71DB">
        <w:rPr>
          <w:rFonts w:eastAsia="Times New Roman"/>
          <w:color w:val="000000"/>
          <w:spacing w:val="-2"/>
          <w:sz w:val="28"/>
          <w:szCs w:val="28"/>
        </w:rPr>
        <w:t>,</w:t>
      </w:r>
    </w:p>
    <w:p w:rsidR="009F71DB" w:rsidRPr="009F71DB" w:rsidRDefault="009F71DB" w:rsidP="006347F5">
      <w:pPr>
        <w:shd w:val="clear" w:color="auto" w:fill="FFFFFF"/>
        <w:spacing w:line="317" w:lineRule="exact"/>
        <w:rPr>
          <w:rFonts w:eastAsia="Times New Roman"/>
          <w:color w:val="000000"/>
          <w:spacing w:val="-2"/>
          <w:szCs w:val="28"/>
        </w:rPr>
      </w:pPr>
    </w:p>
    <w:p w:rsidR="009F71DB" w:rsidRPr="009F71DB" w:rsidRDefault="009F71DB" w:rsidP="009F71DB">
      <w:pPr>
        <w:jc w:val="center"/>
        <w:rPr>
          <w:rFonts w:eastAsia="Times New Roman"/>
          <w:sz w:val="28"/>
          <w:szCs w:val="28"/>
          <w:lang w:eastAsia="ru-RU"/>
        </w:rPr>
      </w:pPr>
      <w:r w:rsidRPr="009F71DB">
        <w:rPr>
          <w:rFonts w:eastAsia="Times New Roman"/>
          <w:b/>
          <w:bCs/>
          <w:sz w:val="36"/>
          <w:szCs w:val="36"/>
          <w:lang w:eastAsia="ru-RU"/>
        </w:rPr>
        <w:t>Постановляю</w:t>
      </w:r>
      <w:r w:rsidRPr="009F71DB">
        <w:rPr>
          <w:rFonts w:eastAsia="Times New Roman"/>
          <w:sz w:val="28"/>
          <w:szCs w:val="28"/>
          <w:lang w:eastAsia="ru-RU"/>
        </w:rPr>
        <w:t>:</w:t>
      </w:r>
    </w:p>
    <w:p w:rsidR="009F71DB" w:rsidRPr="009F71DB" w:rsidRDefault="009F71DB" w:rsidP="009F71DB">
      <w:pPr>
        <w:shd w:val="clear" w:color="auto" w:fill="FFFFFF"/>
        <w:rPr>
          <w:rFonts w:eastAsia="Times New Roman"/>
          <w:color w:val="000000"/>
          <w:spacing w:val="-2"/>
          <w:sz w:val="2"/>
          <w:szCs w:val="28"/>
        </w:rPr>
      </w:pPr>
    </w:p>
    <w:p w:rsidR="006347F5" w:rsidRPr="006347F5" w:rsidRDefault="006347F5" w:rsidP="00F40542">
      <w:pPr>
        <w:shd w:val="clear" w:color="auto" w:fill="FFFFFF"/>
        <w:tabs>
          <w:tab w:val="left" w:pos="709"/>
        </w:tabs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  <w:r w:rsidRPr="006347F5">
        <w:rPr>
          <w:rFonts w:eastAsia="Times New Roman"/>
          <w:color w:val="000000"/>
          <w:spacing w:val="-2"/>
          <w:sz w:val="28"/>
          <w:szCs w:val="28"/>
        </w:rPr>
        <w:t>1. Утвердить план реализации муниципальной программы</w:t>
      </w:r>
      <w:r w:rsidR="00F40542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6347F5">
        <w:rPr>
          <w:rFonts w:eastAsia="Times New Roman"/>
          <w:color w:val="000000"/>
          <w:spacing w:val="-2"/>
          <w:sz w:val="28"/>
          <w:szCs w:val="28"/>
        </w:rPr>
        <w:t>Песчанокопского района «Управление муниципальными финансами и</w:t>
      </w:r>
      <w:r w:rsidR="00F40542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6347F5">
        <w:rPr>
          <w:rFonts w:eastAsia="Times New Roman"/>
          <w:color w:val="000000"/>
          <w:spacing w:val="-2"/>
          <w:sz w:val="28"/>
          <w:szCs w:val="28"/>
        </w:rPr>
        <w:t>создание условий для эффективного управления муниципальными</w:t>
      </w:r>
      <w:r w:rsidR="00F40542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6347F5">
        <w:rPr>
          <w:rFonts w:eastAsia="Times New Roman"/>
          <w:color w:val="000000"/>
          <w:spacing w:val="-2"/>
          <w:sz w:val="28"/>
          <w:szCs w:val="28"/>
        </w:rPr>
        <w:t>финансами» на 2024 год (далее – план реализации) согласно приложению к</w:t>
      </w:r>
      <w:r w:rsidR="00F40542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6347F5">
        <w:rPr>
          <w:rFonts w:eastAsia="Times New Roman"/>
          <w:color w:val="000000"/>
          <w:spacing w:val="-2"/>
          <w:sz w:val="28"/>
          <w:szCs w:val="28"/>
        </w:rPr>
        <w:t>настоящему постановлению.</w:t>
      </w:r>
    </w:p>
    <w:p w:rsidR="006347F5" w:rsidRPr="006347F5" w:rsidRDefault="006347F5" w:rsidP="00F40542">
      <w:pPr>
        <w:shd w:val="clear" w:color="auto" w:fill="FFFFFF"/>
        <w:tabs>
          <w:tab w:val="left" w:pos="709"/>
        </w:tabs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  <w:r w:rsidRPr="006347F5">
        <w:rPr>
          <w:rFonts w:eastAsia="Times New Roman"/>
          <w:color w:val="000000"/>
          <w:spacing w:val="-2"/>
          <w:sz w:val="28"/>
          <w:szCs w:val="28"/>
        </w:rPr>
        <w:t>2. Структурным подразделениям Администрации Песчанокопского</w:t>
      </w:r>
      <w:r w:rsidR="00F40542">
        <w:rPr>
          <w:rFonts w:eastAsia="Times New Roman"/>
          <w:color w:val="000000"/>
          <w:spacing w:val="-2"/>
          <w:sz w:val="28"/>
          <w:szCs w:val="28"/>
        </w:rPr>
        <w:t> </w:t>
      </w:r>
      <w:r w:rsidRPr="006347F5">
        <w:rPr>
          <w:rFonts w:eastAsia="Times New Roman"/>
          <w:color w:val="000000"/>
          <w:spacing w:val="-2"/>
          <w:sz w:val="28"/>
          <w:szCs w:val="28"/>
        </w:rPr>
        <w:t>района, главным распорядителям средств бюджета Песчанокопского района,</w:t>
      </w:r>
      <w:r w:rsidR="00F40542" w:rsidRPr="006347F5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6347F5">
        <w:rPr>
          <w:rFonts w:eastAsia="Times New Roman"/>
          <w:color w:val="000000"/>
          <w:spacing w:val="-2"/>
          <w:sz w:val="28"/>
          <w:szCs w:val="28"/>
        </w:rPr>
        <w:t>сельским поселениям Песчанокопского района обеспечить исполнение плана</w:t>
      </w:r>
      <w:r w:rsidR="00F40542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6347F5">
        <w:rPr>
          <w:rFonts w:eastAsia="Times New Roman"/>
          <w:color w:val="000000"/>
          <w:spacing w:val="-2"/>
          <w:sz w:val="28"/>
          <w:szCs w:val="28"/>
        </w:rPr>
        <w:t>реализации, указанного в пункте 1 настоящего постановления.</w:t>
      </w:r>
    </w:p>
    <w:p w:rsidR="006347F5" w:rsidRPr="006347F5" w:rsidRDefault="006347F5" w:rsidP="00F40542">
      <w:pPr>
        <w:shd w:val="clear" w:color="auto" w:fill="FFFFFF"/>
        <w:tabs>
          <w:tab w:val="left" w:pos="709"/>
        </w:tabs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  <w:r w:rsidRPr="006347F5">
        <w:rPr>
          <w:rFonts w:eastAsia="Times New Roman"/>
          <w:color w:val="000000"/>
          <w:spacing w:val="-2"/>
          <w:sz w:val="28"/>
          <w:szCs w:val="28"/>
        </w:rPr>
        <w:t>3. Настоящее постановление вступает в силу со дня его подписания, и</w:t>
      </w:r>
      <w:r w:rsidR="00F40542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6347F5">
        <w:rPr>
          <w:rFonts w:eastAsia="Times New Roman"/>
          <w:color w:val="000000"/>
          <w:spacing w:val="-2"/>
          <w:sz w:val="28"/>
          <w:szCs w:val="28"/>
        </w:rPr>
        <w:t>применяется к правоотношениям, возникшим с 1 января 2024 года.</w:t>
      </w:r>
    </w:p>
    <w:p w:rsidR="006347F5" w:rsidRPr="006347F5" w:rsidRDefault="006347F5" w:rsidP="00F40542">
      <w:pPr>
        <w:shd w:val="clear" w:color="auto" w:fill="FFFFFF"/>
        <w:tabs>
          <w:tab w:val="left" w:pos="709"/>
        </w:tabs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  <w:r w:rsidRPr="006347F5">
        <w:rPr>
          <w:rFonts w:eastAsia="Times New Roman"/>
          <w:color w:val="000000"/>
          <w:spacing w:val="-2"/>
          <w:sz w:val="28"/>
          <w:szCs w:val="28"/>
        </w:rPr>
        <w:t>4.</w:t>
      </w:r>
      <w:r w:rsidR="00F40542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6347F5">
        <w:rPr>
          <w:rFonts w:eastAsia="Times New Roman"/>
          <w:color w:val="000000"/>
          <w:spacing w:val="-2"/>
          <w:sz w:val="28"/>
          <w:szCs w:val="28"/>
        </w:rPr>
        <w:t>Отделу информационных технологий (</w:t>
      </w:r>
      <w:proofErr w:type="spellStart"/>
      <w:r w:rsidRPr="006347F5">
        <w:rPr>
          <w:rFonts w:eastAsia="Times New Roman"/>
          <w:color w:val="000000"/>
          <w:spacing w:val="-2"/>
          <w:sz w:val="28"/>
          <w:szCs w:val="28"/>
        </w:rPr>
        <w:t>Лосевский</w:t>
      </w:r>
      <w:proofErr w:type="spellEnd"/>
      <w:r w:rsidRPr="006347F5">
        <w:rPr>
          <w:rFonts w:eastAsia="Times New Roman"/>
          <w:color w:val="000000"/>
          <w:spacing w:val="-2"/>
          <w:sz w:val="28"/>
          <w:szCs w:val="28"/>
        </w:rPr>
        <w:t xml:space="preserve"> А.А.) разместить</w:t>
      </w:r>
      <w:r w:rsidR="00F40542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6347F5">
        <w:rPr>
          <w:rFonts w:eastAsia="Times New Roman"/>
          <w:color w:val="000000"/>
          <w:spacing w:val="-2"/>
          <w:sz w:val="28"/>
          <w:szCs w:val="28"/>
        </w:rPr>
        <w:t>настоящее постановление на официальном сайте Администрации</w:t>
      </w:r>
      <w:r w:rsidR="00F40542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6347F5">
        <w:rPr>
          <w:rFonts w:eastAsia="Times New Roman"/>
          <w:color w:val="000000"/>
          <w:spacing w:val="-2"/>
          <w:sz w:val="28"/>
          <w:szCs w:val="28"/>
        </w:rPr>
        <w:t xml:space="preserve">Песчанокопского района в сети </w:t>
      </w:r>
      <w:r w:rsidR="00602376">
        <w:rPr>
          <w:rFonts w:eastAsia="Times New Roman"/>
          <w:color w:val="000000"/>
          <w:spacing w:val="-2"/>
          <w:sz w:val="28"/>
          <w:szCs w:val="28"/>
        </w:rPr>
        <w:t>«</w:t>
      </w:r>
      <w:r w:rsidRPr="006347F5">
        <w:rPr>
          <w:rFonts w:eastAsia="Times New Roman"/>
          <w:color w:val="000000"/>
          <w:spacing w:val="-2"/>
          <w:sz w:val="28"/>
          <w:szCs w:val="28"/>
        </w:rPr>
        <w:t>Интернет</w:t>
      </w:r>
      <w:r w:rsidR="00602376">
        <w:rPr>
          <w:rFonts w:eastAsia="Times New Roman"/>
          <w:color w:val="000000"/>
          <w:spacing w:val="-2"/>
          <w:sz w:val="28"/>
          <w:szCs w:val="28"/>
        </w:rPr>
        <w:t>»</w:t>
      </w:r>
      <w:r w:rsidRPr="006347F5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6347F5" w:rsidRPr="006347F5" w:rsidRDefault="006347F5" w:rsidP="00F40542">
      <w:pPr>
        <w:shd w:val="clear" w:color="auto" w:fill="FFFFFF"/>
        <w:tabs>
          <w:tab w:val="left" w:pos="709"/>
        </w:tabs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  <w:r w:rsidRPr="006347F5">
        <w:rPr>
          <w:rFonts w:eastAsia="Times New Roman"/>
          <w:color w:val="000000"/>
          <w:spacing w:val="-2"/>
          <w:sz w:val="28"/>
          <w:szCs w:val="28"/>
        </w:rPr>
        <w:t xml:space="preserve">5. </w:t>
      </w:r>
      <w:proofErr w:type="gramStart"/>
      <w:r w:rsidRPr="006347F5">
        <w:rPr>
          <w:rFonts w:eastAsia="Times New Roman"/>
          <w:color w:val="000000"/>
          <w:spacing w:val="-2"/>
          <w:sz w:val="28"/>
          <w:szCs w:val="28"/>
        </w:rPr>
        <w:t>Контроль за</w:t>
      </w:r>
      <w:proofErr w:type="gramEnd"/>
      <w:r w:rsidRPr="006347F5">
        <w:rPr>
          <w:rFonts w:eastAsia="Times New Roman"/>
          <w:color w:val="000000"/>
          <w:spacing w:val="-2"/>
          <w:sz w:val="28"/>
          <w:szCs w:val="28"/>
        </w:rPr>
        <w:t xml:space="preserve"> исполнением настоящего постановления возложить на</w:t>
      </w:r>
      <w:r w:rsidR="00F40542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6347F5">
        <w:rPr>
          <w:rFonts w:eastAsia="Times New Roman"/>
          <w:color w:val="000000"/>
          <w:spacing w:val="-2"/>
          <w:sz w:val="28"/>
          <w:szCs w:val="28"/>
        </w:rPr>
        <w:t xml:space="preserve">заместителя главы Администрации района по экономике и финансам </w:t>
      </w:r>
      <w:proofErr w:type="spellStart"/>
      <w:r w:rsidRPr="006347F5">
        <w:rPr>
          <w:rFonts w:eastAsia="Times New Roman"/>
          <w:color w:val="000000"/>
          <w:spacing w:val="-2"/>
          <w:sz w:val="28"/>
          <w:szCs w:val="28"/>
        </w:rPr>
        <w:t>Хомец</w:t>
      </w:r>
      <w:proofErr w:type="spellEnd"/>
      <w:r w:rsidR="00F40542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6347F5">
        <w:rPr>
          <w:rFonts w:eastAsia="Times New Roman"/>
          <w:color w:val="000000"/>
          <w:spacing w:val="-2"/>
          <w:sz w:val="28"/>
          <w:szCs w:val="28"/>
        </w:rPr>
        <w:t>М.О.</w:t>
      </w:r>
    </w:p>
    <w:p w:rsidR="00F40542" w:rsidRDefault="00F40542" w:rsidP="006347F5">
      <w:pPr>
        <w:shd w:val="clear" w:color="auto" w:fill="FFFFFF"/>
        <w:spacing w:line="317" w:lineRule="exact"/>
        <w:rPr>
          <w:rFonts w:eastAsia="Times New Roman"/>
          <w:color w:val="000000"/>
          <w:spacing w:val="-2"/>
          <w:sz w:val="28"/>
          <w:szCs w:val="28"/>
        </w:rPr>
      </w:pPr>
    </w:p>
    <w:p w:rsidR="00F40542" w:rsidRPr="00F40542" w:rsidRDefault="00F40542" w:rsidP="00F40542">
      <w:pPr>
        <w:widowControl/>
        <w:suppressAutoHyphens/>
        <w:autoSpaceDE/>
        <w:adjustRightInd/>
        <w:spacing w:line="228" w:lineRule="auto"/>
        <w:ind w:right="-1"/>
        <w:textAlignment w:val="baseline"/>
        <w:rPr>
          <w:rFonts w:eastAsia="Times New Roman"/>
          <w:sz w:val="28"/>
          <w:szCs w:val="28"/>
          <w:lang w:eastAsia="en-US"/>
        </w:rPr>
      </w:pPr>
      <w:r w:rsidRPr="00F40542">
        <w:rPr>
          <w:rFonts w:eastAsia="Times New Roman"/>
          <w:sz w:val="28"/>
          <w:szCs w:val="28"/>
          <w:lang w:eastAsia="en-US"/>
        </w:rPr>
        <w:t xml:space="preserve">Глава Администрации                                                                                          Песчанокопского района                                                                  </w:t>
      </w:r>
      <w:r>
        <w:rPr>
          <w:rFonts w:eastAsia="Times New Roman"/>
          <w:sz w:val="28"/>
          <w:szCs w:val="28"/>
          <w:lang w:eastAsia="en-US"/>
        </w:rPr>
        <w:t xml:space="preserve">      </w:t>
      </w:r>
      <w:r w:rsidRPr="00F40542">
        <w:rPr>
          <w:rFonts w:eastAsia="Times New Roman"/>
          <w:sz w:val="28"/>
          <w:szCs w:val="28"/>
          <w:lang w:eastAsia="en-US"/>
        </w:rPr>
        <w:t xml:space="preserve">И.И. </w:t>
      </w:r>
      <w:proofErr w:type="spellStart"/>
      <w:r w:rsidRPr="00F40542">
        <w:rPr>
          <w:rFonts w:eastAsia="Times New Roman"/>
          <w:sz w:val="28"/>
          <w:szCs w:val="28"/>
          <w:lang w:eastAsia="en-US"/>
        </w:rPr>
        <w:t>Апольский</w:t>
      </w:r>
      <w:proofErr w:type="spellEnd"/>
    </w:p>
    <w:p w:rsidR="00F40542" w:rsidRDefault="00F40542" w:rsidP="006347F5">
      <w:pPr>
        <w:shd w:val="clear" w:color="auto" w:fill="FFFFFF"/>
        <w:spacing w:line="317" w:lineRule="exact"/>
        <w:rPr>
          <w:rFonts w:eastAsia="Times New Roman"/>
          <w:color w:val="000000"/>
          <w:spacing w:val="-2"/>
          <w:sz w:val="28"/>
          <w:szCs w:val="28"/>
        </w:rPr>
      </w:pPr>
    </w:p>
    <w:p w:rsidR="006347F5" w:rsidRPr="006347F5" w:rsidRDefault="006347F5" w:rsidP="006347F5">
      <w:pPr>
        <w:shd w:val="clear" w:color="auto" w:fill="FFFFFF"/>
        <w:spacing w:line="317" w:lineRule="exact"/>
        <w:rPr>
          <w:rFonts w:eastAsia="Times New Roman"/>
          <w:color w:val="000000"/>
          <w:spacing w:val="-2"/>
          <w:sz w:val="28"/>
          <w:szCs w:val="28"/>
        </w:rPr>
      </w:pPr>
      <w:r w:rsidRPr="006347F5">
        <w:rPr>
          <w:rFonts w:eastAsia="Times New Roman"/>
          <w:color w:val="000000"/>
          <w:spacing w:val="-2"/>
          <w:sz w:val="28"/>
          <w:szCs w:val="28"/>
        </w:rPr>
        <w:t>Постановление вносит:</w:t>
      </w:r>
    </w:p>
    <w:p w:rsidR="006347F5" w:rsidRDefault="006347F5" w:rsidP="006347F5">
      <w:pPr>
        <w:shd w:val="clear" w:color="auto" w:fill="FFFFFF"/>
        <w:spacing w:line="317" w:lineRule="exact"/>
        <w:rPr>
          <w:rFonts w:eastAsia="Times New Roman"/>
          <w:color w:val="000000"/>
          <w:spacing w:val="-2"/>
          <w:sz w:val="28"/>
          <w:szCs w:val="28"/>
        </w:rPr>
      </w:pPr>
      <w:r w:rsidRPr="006347F5">
        <w:rPr>
          <w:rFonts w:eastAsia="Times New Roman"/>
          <w:color w:val="000000"/>
          <w:spacing w:val="-2"/>
          <w:sz w:val="28"/>
          <w:szCs w:val="28"/>
        </w:rPr>
        <w:t>финансовый отд</w:t>
      </w:r>
      <w:r w:rsidR="00F40542">
        <w:rPr>
          <w:rFonts w:eastAsia="Times New Roman"/>
          <w:color w:val="000000"/>
          <w:spacing w:val="-2"/>
          <w:sz w:val="28"/>
          <w:szCs w:val="28"/>
        </w:rPr>
        <w:t>ел</w:t>
      </w:r>
    </w:p>
    <w:p w:rsidR="009F71DB" w:rsidRDefault="009F71DB">
      <w:pPr>
        <w:shd w:val="clear" w:color="auto" w:fill="FFFFFF"/>
        <w:spacing w:line="317" w:lineRule="exact"/>
        <w:ind w:left="11083"/>
        <w:jc w:val="center"/>
        <w:rPr>
          <w:rFonts w:eastAsia="Times New Roman"/>
          <w:color w:val="000000"/>
          <w:spacing w:val="-2"/>
          <w:sz w:val="28"/>
          <w:szCs w:val="28"/>
        </w:rPr>
        <w:sectPr w:rsidR="009F71DB" w:rsidSect="009F71DB">
          <w:footerReference w:type="default" r:id="rId8"/>
          <w:pgSz w:w="11909" w:h="16834"/>
          <w:pgMar w:top="1134" w:right="567" w:bottom="1134" w:left="1701" w:header="720" w:footer="720" w:gutter="0"/>
          <w:cols w:space="60"/>
          <w:noEndnote/>
          <w:docGrid w:linePitch="272"/>
        </w:sectPr>
      </w:pPr>
    </w:p>
    <w:p w:rsidR="009F71DB" w:rsidRDefault="009F71DB" w:rsidP="00F40542">
      <w:pPr>
        <w:shd w:val="clear" w:color="auto" w:fill="FFFFFF"/>
        <w:spacing w:line="317" w:lineRule="exact"/>
        <w:ind w:left="11083"/>
        <w:rPr>
          <w:rFonts w:eastAsia="Times New Roman"/>
          <w:color w:val="000000"/>
          <w:spacing w:val="-2"/>
          <w:sz w:val="28"/>
          <w:szCs w:val="28"/>
        </w:rPr>
      </w:pPr>
    </w:p>
    <w:p w:rsidR="00F40542" w:rsidRDefault="00F40542">
      <w:pPr>
        <w:shd w:val="clear" w:color="auto" w:fill="FFFFFF"/>
        <w:spacing w:line="317" w:lineRule="exact"/>
        <w:ind w:left="11083"/>
        <w:jc w:val="center"/>
        <w:rPr>
          <w:rFonts w:eastAsia="Times New Roman"/>
          <w:color w:val="000000"/>
          <w:spacing w:val="-2"/>
          <w:sz w:val="28"/>
          <w:szCs w:val="28"/>
        </w:rPr>
      </w:pPr>
    </w:p>
    <w:p w:rsidR="00F40542" w:rsidRPr="00F40542" w:rsidRDefault="00F40542" w:rsidP="00F40542">
      <w:pPr>
        <w:widowControl/>
        <w:autoSpaceDE/>
        <w:autoSpaceDN/>
        <w:adjustRightInd/>
        <w:ind w:left="11340"/>
        <w:rPr>
          <w:rFonts w:eastAsia="Times New Roman"/>
          <w:color w:val="000000"/>
          <w:sz w:val="28"/>
          <w:szCs w:val="28"/>
          <w:lang w:eastAsia="ru-RU"/>
        </w:rPr>
      </w:pPr>
      <w:r w:rsidRPr="00F40542">
        <w:rPr>
          <w:rFonts w:eastAsia="Times New Roman"/>
          <w:color w:val="000000"/>
          <w:sz w:val="28"/>
          <w:szCs w:val="28"/>
          <w:lang w:eastAsia="ru-RU"/>
        </w:rPr>
        <w:t xml:space="preserve">Приложение </w:t>
      </w:r>
    </w:p>
    <w:p w:rsidR="00F40542" w:rsidRPr="00F40542" w:rsidRDefault="00F40542" w:rsidP="00F40542">
      <w:pPr>
        <w:widowControl/>
        <w:autoSpaceDE/>
        <w:autoSpaceDN/>
        <w:adjustRightInd/>
        <w:ind w:left="11340"/>
        <w:rPr>
          <w:rFonts w:eastAsia="Times New Roman"/>
          <w:color w:val="000000"/>
          <w:sz w:val="28"/>
          <w:szCs w:val="28"/>
          <w:lang w:eastAsia="ru-RU"/>
        </w:rPr>
      </w:pPr>
      <w:r w:rsidRPr="00F40542">
        <w:rPr>
          <w:rFonts w:eastAsia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F40542" w:rsidRPr="00F40542" w:rsidRDefault="00F40542" w:rsidP="00F40542">
      <w:pPr>
        <w:widowControl/>
        <w:autoSpaceDE/>
        <w:autoSpaceDN/>
        <w:adjustRightInd/>
        <w:ind w:left="11340"/>
        <w:rPr>
          <w:rFonts w:eastAsia="Times New Roman"/>
          <w:color w:val="000000"/>
          <w:sz w:val="28"/>
          <w:szCs w:val="28"/>
          <w:lang w:eastAsia="ru-RU"/>
        </w:rPr>
      </w:pPr>
      <w:r w:rsidRPr="00F40542">
        <w:rPr>
          <w:rFonts w:eastAsia="Times New Roman"/>
          <w:color w:val="000000"/>
          <w:sz w:val="28"/>
          <w:szCs w:val="28"/>
          <w:lang w:eastAsia="ru-RU"/>
        </w:rPr>
        <w:t>Песчанокопского района</w:t>
      </w:r>
    </w:p>
    <w:p w:rsidR="00F40542" w:rsidRPr="00F40542" w:rsidRDefault="00F40542" w:rsidP="00F40542">
      <w:pPr>
        <w:widowControl/>
        <w:autoSpaceDE/>
        <w:autoSpaceDN/>
        <w:adjustRightInd/>
        <w:ind w:left="11340"/>
        <w:rPr>
          <w:rFonts w:eastAsia="Times New Roman"/>
          <w:color w:val="000000"/>
          <w:sz w:val="28"/>
          <w:szCs w:val="28"/>
          <w:lang w:eastAsia="ru-RU"/>
        </w:rPr>
      </w:pPr>
      <w:r w:rsidRPr="00F40542">
        <w:rPr>
          <w:rFonts w:eastAsia="Times New Roman"/>
          <w:color w:val="000000"/>
          <w:sz w:val="28"/>
          <w:szCs w:val="28"/>
          <w:lang w:eastAsia="ru-RU"/>
        </w:rPr>
        <w:t xml:space="preserve">от </w:t>
      </w:r>
      <w:r w:rsidR="004401D9">
        <w:rPr>
          <w:rFonts w:eastAsia="Times New Roman"/>
          <w:color w:val="000000"/>
          <w:sz w:val="28"/>
          <w:szCs w:val="28"/>
          <w:lang w:eastAsia="ru-RU"/>
        </w:rPr>
        <w:t xml:space="preserve">28.12.2023  </w:t>
      </w:r>
      <w:bookmarkStart w:id="0" w:name="_GoBack"/>
      <w:bookmarkEnd w:id="0"/>
      <w:r w:rsidRPr="00F40542">
        <w:rPr>
          <w:rFonts w:eastAsia="Times New Roman"/>
          <w:color w:val="000000"/>
          <w:sz w:val="28"/>
          <w:szCs w:val="28"/>
          <w:lang w:eastAsia="ru-RU"/>
        </w:rPr>
        <w:t xml:space="preserve">№ </w:t>
      </w:r>
      <w:r w:rsidR="004401D9">
        <w:rPr>
          <w:rFonts w:eastAsia="Times New Roman"/>
          <w:color w:val="000000"/>
          <w:sz w:val="28"/>
          <w:szCs w:val="28"/>
          <w:lang w:eastAsia="ru-RU"/>
        </w:rPr>
        <w:t>1409</w:t>
      </w:r>
    </w:p>
    <w:p w:rsidR="00E93CF6" w:rsidRPr="00F40542" w:rsidRDefault="00E93CF6" w:rsidP="00F40542">
      <w:pPr>
        <w:shd w:val="clear" w:color="auto" w:fill="FFFFFF"/>
        <w:ind w:left="7267"/>
        <w:rPr>
          <w:sz w:val="28"/>
          <w:szCs w:val="28"/>
        </w:rPr>
      </w:pPr>
      <w:r w:rsidRPr="00F40542">
        <w:rPr>
          <w:rFonts w:eastAsia="Times New Roman"/>
          <w:color w:val="000000"/>
          <w:spacing w:val="-2"/>
          <w:sz w:val="28"/>
          <w:szCs w:val="28"/>
        </w:rPr>
        <w:t>План</w:t>
      </w:r>
    </w:p>
    <w:p w:rsidR="00E93CF6" w:rsidRPr="00F40542" w:rsidRDefault="00E93CF6" w:rsidP="00F40542">
      <w:pPr>
        <w:shd w:val="clear" w:color="auto" w:fill="FFFFFF"/>
        <w:ind w:left="3950"/>
        <w:rPr>
          <w:sz w:val="28"/>
          <w:szCs w:val="28"/>
        </w:rPr>
      </w:pPr>
      <w:r w:rsidRPr="00F40542">
        <w:rPr>
          <w:rFonts w:eastAsia="Times New Roman"/>
          <w:color w:val="000000"/>
          <w:spacing w:val="-2"/>
          <w:sz w:val="28"/>
          <w:szCs w:val="28"/>
        </w:rPr>
        <w:t xml:space="preserve">реализации </w:t>
      </w:r>
      <w:r w:rsidR="002A204E" w:rsidRPr="00F40542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9B669B" w:rsidRPr="00F40542">
        <w:rPr>
          <w:rFonts w:eastAsia="Times New Roman"/>
          <w:color w:val="000000"/>
          <w:spacing w:val="-2"/>
          <w:sz w:val="28"/>
          <w:szCs w:val="28"/>
        </w:rPr>
        <w:t>муниципальной</w:t>
      </w:r>
      <w:r w:rsidR="002A204E" w:rsidRPr="00F40542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F40542">
        <w:rPr>
          <w:rFonts w:eastAsia="Times New Roman"/>
          <w:color w:val="000000"/>
          <w:spacing w:val="-2"/>
          <w:sz w:val="28"/>
          <w:szCs w:val="28"/>
        </w:rPr>
        <w:t xml:space="preserve"> программы </w:t>
      </w:r>
      <w:r w:rsidR="002A204E" w:rsidRPr="00F40542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9B669B" w:rsidRPr="00F40542">
        <w:rPr>
          <w:rFonts w:eastAsia="Times New Roman"/>
          <w:color w:val="000000"/>
          <w:spacing w:val="-2"/>
          <w:sz w:val="28"/>
          <w:szCs w:val="28"/>
        </w:rPr>
        <w:t>Песчанокопского района</w:t>
      </w:r>
    </w:p>
    <w:p w:rsidR="00E93CF6" w:rsidRPr="00F40542" w:rsidRDefault="00E93CF6" w:rsidP="00F40542">
      <w:pPr>
        <w:shd w:val="clear" w:color="auto" w:fill="FFFFFF"/>
        <w:ind w:left="456"/>
        <w:rPr>
          <w:sz w:val="28"/>
          <w:szCs w:val="28"/>
        </w:rPr>
      </w:pPr>
      <w:r w:rsidRPr="00F40542">
        <w:rPr>
          <w:rFonts w:eastAsia="Times New Roman"/>
          <w:color w:val="000000"/>
          <w:spacing w:val="-3"/>
          <w:sz w:val="28"/>
          <w:szCs w:val="28"/>
        </w:rPr>
        <w:t>«Управление</w:t>
      </w:r>
      <w:r w:rsidR="002A204E" w:rsidRPr="00F40542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F40542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="009B669B" w:rsidRPr="00F40542">
        <w:rPr>
          <w:rFonts w:eastAsia="Times New Roman"/>
          <w:color w:val="000000"/>
          <w:spacing w:val="-3"/>
          <w:sz w:val="28"/>
          <w:szCs w:val="28"/>
        </w:rPr>
        <w:t>муниципальными</w:t>
      </w:r>
      <w:r w:rsidRPr="00F40542">
        <w:rPr>
          <w:rFonts w:eastAsia="Times New Roman"/>
          <w:color w:val="000000"/>
          <w:spacing w:val="-3"/>
          <w:sz w:val="28"/>
          <w:szCs w:val="28"/>
        </w:rPr>
        <w:t xml:space="preserve"> финансами и создание условий для эффективного управления муниципальными финансами»</w:t>
      </w:r>
    </w:p>
    <w:p w:rsidR="00E93CF6" w:rsidRDefault="00E93CF6" w:rsidP="00F40542">
      <w:pPr>
        <w:shd w:val="clear" w:color="auto" w:fill="FFFFFF"/>
        <w:ind w:left="7195"/>
      </w:pPr>
      <w:r w:rsidRPr="00F40542">
        <w:rPr>
          <w:rFonts w:eastAsia="Times New Roman"/>
          <w:color w:val="000000"/>
          <w:spacing w:val="-2"/>
          <w:sz w:val="28"/>
          <w:szCs w:val="28"/>
        </w:rPr>
        <w:t>на 20</w:t>
      </w:r>
      <w:r w:rsidR="00DF398A" w:rsidRPr="00F40542">
        <w:rPr>
          <w:rFonts w:eastAsia="Times New Roman"/>
          <w:color w:val="000000"/>
          <w:spacing w:val="-2"/>
          <w:sz w:val="28"/>
          <w:szCs w:val="28"/>
        </w:rPr>
        <w:t>2</w:t>
      </w:r>
      <w:r w:rsidR="008E0CDC" w:rsidRPr="00F40542">
        <w:rPr>
          <w:rFonts w:eastAsia="Times New Roman"/>
          <w:color w:val="000000"/>
          <w:spacing w:val="-2"/>
          <w:sz w:val="28"/>
          <w:szCs w:val="28"/>
        </w:rPr>
        <w:t>4</w:t>
      </w:r>
      <w:r w:rsidR="005D3CC5" w:rsidRPr="00F40542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F40542">
        <w:rPr>
          <w:rFonts w:eastAsia="Times New Roman"/>
          <w:color w:val="000000"/>
          <w:spacing w:val="-2"/>
          <w:sz w:val="28"/>
          <w:szCs w:val="28"/>
        </w:rPr>
        <w:t>год</w:t>
      </w:r>
    </w:p>
    <w:p w:rsidR="00E93CF6" w:rsidRDefault="00E93CF6">
      <w:pPr>
        <w:spacing w:after="259" w:line="1" w:lineRule="exact"/>
        <w:rPr>
          <w:sz w:val="2"/>
          <w:szCs w:val="2"/>
        </w:rPr>
      </w:pPr>
    </w:p>
    <w:tbl>
      <w:tblPr>
        <w:tblW w:w="156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938"/>
        <w:gridCol w:w="3016"/>
        <w:gridCol w:w="2551"/>
        <w:gridCol w:w="1418"/>
        <w:gridCol w:w="992"/>
        <w:gridCol w:w="1559"/>
        <w:gridCol w:w="845"/>
        <w:gridCol w:w="835"/>
        <w:gridCol w:w="163"/>
        <w:gridCol w:w="711"/>
        <w:gridCol w:w="39"/>
      </w:tblGrid>
      <w:tr w:rsidR="00D612CE" w:rsidTr="00FC36B5">
        <w:trPr>
          <w:gridAfter w:val="1"/>
          <w:wAfter w:w="39" w:type="dxa"/>
          <w:trHeight w:hRule="exact" w:val="20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12CE" w:rsidRDefault="00F40542" w:rsidP="00D612CE">
            <w:pPr>
              <w:shd w:val="clear" w:color="auto" w:fill="FFFFFF"/>
              <w:tabs>
                <w:tab w:val="center" w:pos="1424"/>
              </w:tabs>
              <w:spacing w:line="269" w:lineRule="exact"/>
              <w:ind w:left="58" w:right="67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№</w:t>
            </w:r>
            <w:r w:rsidR="00D612CE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Start"/>
            <w:r w:rsidR="00D612CE">
              <w:rPr>
                <w:rFonts w:eastAsia="Times New Roman"/>
                <w:color w:val="000000"/>
                <w:spacing w:val="-2"/>
                <w:sz w:val="24"/>
                <w:szCs w:val="24"/>
              </w:rPr>
              <w:t>п</w:t>
            </w:r>
            <w:proofErr w:type="gramEnd"/>
            <w:r w:rsidR="00D612CE">
              <w:rPr>
                <w:rFonts w:eastAsia="Times New Roman"/>
                <w:color w:val="000000"/>
                <w:spacing w:val="-2"/>
                <w:sz w:val="24"/>
                <w:szCs w:val="24"/>
              </w:rPr>
              <w:t>/п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12CE" w:rsidRDefault="00D612CE" w:rsidP="00D612CE">
            <w:pPr>
              <w:shd w:val="clear" w:color="auto" w:fill="FFFFFF"/>
              <w:tabs>
                <w:tab w:val="center" w:pos="1424"/>
              </w:tabs>
              <w:spacing w:line="269" w:lineRule="exact"/>
              <w:ind w:left="58" w:right="67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ab/>
              <w:t>Номер и наименование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spacing w:line="269" w:lineRule="exact"/>
              <w:ind w:left="106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Ответственный исполнитель, со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исполнитель ,участник (должность/ ФИО)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spacing w:line="274" w:lineRule="exact"/>
              <w:ind w:left="221" w:right="230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Ожидаемый результат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(краткое описание)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spacing w:line="274" w:lineRule="exact"/>
              <w:ind w:left="86" w:right="96"/>
              <w:jc w:val="center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Плановый срок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реализа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ции </w:t>
            </w:r>
          </w:p>
        </w:tc>
        <w:tc>
          <w:tcPr>
            <w:tcW w:w="5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ind w:left="542"/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Объем расходов на 202</w:t>
            </w:r>
            <w:r w:rsidR="00B7086F">
              <w:rPr>
                <w:rFonts w:eastAsia="Times New Roman"/>
                <w:color w:val="000000"/>
                <w:spacing w:val="-6"/>
                <w:sz w:val="24"/>
                <w:szCs w:val="24"/>
              </w:rPr>
              <w:t>4</w:t>
            </w:r>
            <w:r w:rsidR="00B56D69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 год (тыс.  руб.)</w:t>
            </w:r>
          </w:p>
          <w:p w:rsidR="00D612CE" w:rsidRDefault="00D612CE">
            <w:pPr>
              <w:shd w:val="clear" w:color="auto" w:fill="FFFFFF"/>
            </w:pPr>
          </w:p>
        </w:tc>
      </w:tr>
      <w:tr w:rsidR="00D612CE" w:rsidTr="00FC36B5">
        <w:trPr>
          <w:gridAfter w:val="1"/>
          <w:wAfter w:w="39" w:type="dxa"/>
          <w:trHeight w:hRule="exact" w:val="192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/>
        </w:tc>
        <w:tc>
          <w:tcPr>
            <w:tcW w:w="29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/>
          <w:p w:rsidR="00D612CE" w:rsidRDefault="00D612CE"/>
        </w:tc>
        <w:tc>
          <w:tcPr>
            <w:tcW w:w="3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/>
          <w:p w:rsidR="00D612CE" w:rsidRDefault="00D612CE"/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/>
          <w:p w:rsidR="00D612CE" w:rsidRDefault="00D612CE"/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/>
          <w:p w:rsidR="00D612CE" w:rsidRDefault="00D612CE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ind w:left="312"/>
            </w:pPr>
            <w:r>
              <w:rPr>
                <w:rFonts w:eastAsia="Times New Roman"/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>
            <w:pPr>
              <w:shd w:val="clear" w:color="auto" w:fill="FFFFFF"/>
              <w:spacing w:line="274" w:lineRule="exact"/>
              <w:ind w:left="48" w:right="67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федеральный</w:t>
            </w:r>
          </w:p>
          <w:p w:rsidR="00D612CE" w:rsidRDefault="00D612CE">
            <w:pPr>
              <w:shd w:val="clear" w:color="auto" w:fill="FFFFFF"/>
              <w:spacing w:line="274" w:lineRule="exact"/>
              <w:ind w:left="48" w:right="67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8B7463">
            <w:pPr>
              <w:shd w:val="clear" w:color="auto" w:fill="FFFFFF"/>
              <w:spacing w:line="269" w:lineRule="exact"/>
              <w:ind w:left="24" w:right="34"/>
              <w:jc w:val="center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областной</w:t>
            </w:r>
            <w:r w:rsidR="00D612C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D612CE">
              <w:rPr>
                <w:rFonts w:eastAsia="Times New Roman"/>
                <w:color w:val="000000"/>
                <w:spacing w:val="-3"/>
                <w:sz w:val="24"/>
                <w:szCs w:val="24"/>
              </w:rPr>
              <w:t>бюд</w:t>
            </w:r>
            <w:r w:rsidR="00D612CE"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 w:rsidR="00D612CE">
              <w:rPr>
                <w:rFonts w:eastAsia="Times New Roman"/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spacing w:line="269" w:lineRule="exact"/>
              <w:ind w:left="29" w:right="43"/>
              <w:jc w:val="center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мест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бюд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жет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spacing w:line="269" w:lineRule="exact"/>
              <w:ind w:right="5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внебюджет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ные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источ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ники</w:t>
            </w:r>
          </w:p>
        </w:tc>
      </w:tr>
      <w:tr w:rsidR="00D612CE" w:rsidTr="00FC36B5">
        <w:trPr>
          <w:gridAfter w:val="1"/>
          <w:wAfter w:w="39" w:type="dxa"/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ind w:left="1344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ind w:left="528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ind w:left="514"/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D612CE" w:rsidTr="00FC36B5">
        <w:trPr>
          <w:gridAfter w:val="1"/>
          <w:wAfter w:w="39" w:type="dxa"/>
          <w:trHeight w:hRule="exact" w:val="38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8B7463" w:rsidP="008B7463">
            <w:pPr>
              <w:shd w:val="clear" w:color="auto" w:fill="FFFFFF"/>
              <w:spacing w:line="269" w:lineRule="exact"/>
              <w:jc w:val="center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lastRenderedPageBreak/>
              <w:t>1.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Подпрограмма   1.   Долго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срочное  финансовое  пла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нирование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color w:val="000000"/>
                <w:sz w:val="24"/>
                <w:szCs w:val="24"/>
              </w:rPr>
              <w:t>Финансовый отдел Администрации Песчанокопского района.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 w:rsidP="00602376">
            <w:pPr>
              <w:shd w:val="clear" w:color="auto" w:fill="FFFFFF"/>
              <w:spacing w:line="274" w:lineRule="exact"/>
              <w:ind w:firstLine="14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формирование 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бюджета Песчанокопского района в рамках и с уче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том долгосрочного прогно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за параметров бюджетной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системы  Песчанокопского района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>, что обеспечит ста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бильность,       предсказуе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мость бюджетной полити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ки, исполнение расходных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обязательств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Pr="00AA1A81" w:rsidRDefault="00D612CE" w:rsidP="006314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A1A81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 w:rsidP="0063147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 w:rsidP="0063147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 w:rsidP="0063147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 w:rsidP="0063147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 w:rsidP="0063147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D612CE" w:rsidTr="00FC36B5">
        <w:trPr>
          <w:gridAfter w:val="1"/>
          <w:wAfter w:w="39" w:type="dxa"/>
          <w:trHeight w:hRule="exact" w:val="27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8B7463" w:rsidP="008B7463">
            <w:pPr>
              <w:shd w:val="clear" w:color="auto" w:fill="FFFFFF"/>
              <w:spacing w:line="274" w:lineRule="exact"/>
              <w:ind w:firstLine="10"/>
              <w:jc w:val="center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2.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spacing w:line="274" w:lineRule="exact"/>
              <w:ind w:firstLine="10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Основное мероприятие 1.1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Разработка   и   реализация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механизмов   контроля   за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исполнением доходов кон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солидированного бюджета Песчанокопского района и сни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жением недоимки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Отдел социально-экономического развития и привлечения инвестиций Администрации Песчанокопского района, финансовый отдел Администрации Песчанокопского района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исполнение      бюджетных 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назначений по налоговым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и неналоговым доходам;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достижение      устойчивой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положительной   динамики </w:t>
            </w:r>
            <w:r>
              <w:rPr>
                <w:rFonts w:eastAsia="Times New Roman"/>
                <w:color w:val="000000"/>
                <w:spacing w:val="8"/>
                <w:sz w:val="24"/>
                <w:szCs w:val="24"/>
              </w:rPr>
              <w:t>поступлений по всем ви</w:t>
            </w:r>
            <w:r>
              <w:rPr>
                <w:rFonts w:eastAsia="Times New Roman"/>
                <w:color w:val="000000"/>
                <w:spacing w:val="8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дам налоговых и неналоговых доходов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spacing w:line="264" w:lineRule="exact"/>
              <w:ind w:left="163" w:right="158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весь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период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 w:rsidP="0042251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D612CE" w:rsidTr="00FC36B5">
        <w:trPr>
          <w:trHeight w:hRule="exact" w:val="16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8B7463">
            <w:pPr>
              <w:shd w:val="clear" w:color="auto" w:fill="FFFFFF"/>
              <w:spacing w:line="269" w:lineRule="exact"/>
              <w:ind w:firstLine="1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  3.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spacing w:line="269" w:lineRule="exact"/>
              <w:ind w:firstLine="10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Основное мероприятие 1.2 Оценка эффективности на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логовых   льгот,   установ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ленных законодательством Песчанокопского района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spacing w:line="269" w:lineRule="exact"/>
              <w:ind w:firstLine="5"/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Финансовый отдел Администрации Песчанокопского района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spacing w:line="269" w:lineRule="exact"/>
              <w:ind w:firstLine="10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сокращение    неэффектив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  <w:t xml:space="preserve">ных   и   малоэффективных   налоговых </w:t>
            </w: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льгот  и  реализация  мер, 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направленных на оптими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зацию налоговых льгот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spacing w:line="269" w:lineRule="exact"/>
              <w:ind w:left="149" w:right="163"/>
              <w:jc w:val="center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весь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период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 w:rsidP="0042251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D612CE" w:rsidTr="00FC36B5">
        <w:trPr>
          <w:trHeight w:hRule="exact" w:val="64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8B7463">
            <w:pPr>
              <w:shd w:val="clear" w:color="auto" w:fill="FFFFFF"/>
              <w:spacing w:line="274" w:lineRule="exact"/>
              <w:ind w:firstLine="10"/>
              <w:jc w:val="both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lastRenderedPageBreak/>
              <w:t xml:space="preserve">   4.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Основное мероприятие 1.3 Формирование расходов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бюджета Песчанокопского района в со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ответствии с муниципальными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программами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 w:rsidP="00602376">
            <w:pPr>
              <w:shd w:val="clear" w:color="auto" w:fill="FFFFFF"/>
              <w:spacing w:line="269" w:lineRule="exact"/>
              <w:ind w:firstLine="5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Финансовый отдел Администрац</w:t>
            </w:r>
            <w:r w:rsidR="00602376"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ии Песчанокопского района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, </w:t>
            </w:r>
            <w:r w:rsidR="00602376">
              <w:rPr>
                <w:rFonts w:eastAsia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тдел </w:t>
            </w:r>
            <w:r w:rsidR="00602376">
              <w:rPr>
                <w:rFonts w:eastAsia="Times New Roman"/>
                <w:color w:val="000000"/>
                <w:spacing w:val="-3"/>
                <w:sz w:val="24"/>
                <w:szCs w:val="24"/>
              </w:rPr>
              <w:t> 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социально-экономического развития и привлечения инвестиций Администрации Песчанокопского района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 w:rsidP="002A204E">
            <w:pPr>
              <w:shd w:val="clear" w:color="auto" w:fill="FFFFFF"/>
              <w:spacing w:line="269" w:lineRule="exact"/>
              <w:ind w:firstLine="14"/>
            </w:pP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формирование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    исполнение    бюджета Песчанокопского района на ос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нове  программно-целевых принципов (планирование,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контроль  и  последующая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оценка эффективности ис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пользования     бюджетных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средств); 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доля расходов </w:t>
            </w: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бюджета Песчанокопского района, формируемых в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рамках     муниципальных </w:t>
            </w:r>
            <w:r w:rsidRPr="00962D17">
              <w:rPr>
                <w:rFonts w:eastAsia="Times New Roman"/>
                <w:color w:val="000000"/>
                <w:spacing w:val="1"/>
                <w:sz w:val="22"/>
                <w:szCs w:val="22"/>
              </w:rPr>
              <w:t>программ, к общему объе</w:t>
            </w:r>
            <w:r w:rsidRPr="00962D17">
              <w:rPr>
                <w:rFonts w:eastAsia="Times New Roman"/>
                <w:color w:val="000000"/>
                <w:spacing w:val="1"/>
                <w:sz w:val="22"/>
                <w:szCs w:val="22"/>
              </w:rPr>
              <w:softHyphen/>
              <w:t xml:space="preserve">му   расходов   </w:t>
            </w:r>
            <w:r w:rsidRPr="00962D17">
              <w:rPr>
                <w:rFonts w:eastAsia="Times New Roman"/>
                <w:color w:val="000000"/>
                <w:spacing w:val="7"/>
                <w:sz w:val="22"/>
                <w:szCs w:val="22"/>
              </w:rPr>
              <w:t>бюджета  Песчанокопского района составит в 202</w:t>
            </w:r>
            <w:r w:rsidR="002A204E" w:rsidRPr="00962D17">
              <w:rPr>
                <w:rFonts w:eastAsia="Times New Roman"/>
                <w:color w:val="000000"/>
                <w:spacing w:val="7"/>
                <w:sz w:val="22"/>
                <w:szCs w:val="22"/>
              </w:rPr>
              <w:t>3</w:t>
            </w:r>
            <w:r w:rsidRPr="00962D17">
              <w:rPr>
                <w:rFonts w:eastAsia="Times New Roman"/>
                <w:color w:val="000000"/>
                <w:spacing w:val="7"/>
                <w:sz w:val="22"/>
                <w:szCs w:val="22"/>
              </w:rPr>
              <w:t xml:space="preserve"> </w:t>
            </w:r>
            <w:r w:rsidRPr="00962D17">
              <w:rPr>
                <w:rFonts w:eastAsia="Times New Roman"/>
                <w:color w:val="000000"/>
                <w:spacing w:val="-1"/>
                <w:sz w:val="22"/>
                <w:szCs w:val="22"/>
              </w:rPr>
              <w:t>году более 90 процентов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spacing w:line="274" w:lineRule="exact"/>
              <w:ind w:left="144" w:right="168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весь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период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 w:rsidP="0042251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D612CE" w:rsidTr="00FC36B5">
        <w:trPr>
          <w:trHeight w:hRule="exact" w:val="79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8B7463" w:rsidP="008B7463">
            <w:pPr>
              <w:shd w:val="clear" w:color="auto" w:fill="FFFFFF"/>
              <w:spacing w:line="269" w:lineRule="exact"/>
              <w:ind w:hanging="14"/>
              <w:jc w:val="center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spacing w:line="269" w:lineRule="exact"/>
              <w:ind w:hanging="14"/>
              <w:jc w:val="both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Подпрограмма 2. Норма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тивно-методическое обес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  <w:t xml:space="preserve">печение и организация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бюджетного процесса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>
            <w:pPr>
              <w:shd w:val="clear" w:color="auto" w:fill="FFFFFF"/>
              <w:spacing w:line="274" w:lineRule="exact"/>
              <w:ind w:hanging="10"/>
            </w:pP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Финансовый отдел Администрации Песчанокопского района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Default="00D612CE" w:rsidP="002950D9">
            <w:pPr>
              <w:shd w:val="clear" w:color="auto" w:fill="FFFFFF"/>
              <w:spacing w:line="269" w:lineRule="exact"/>
              <w:jc w:val="both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разработка и  внесение в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Собрание депутатов Песчанокопского района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 в   установленные 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сроки и соответствующих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требованиям    бюджетного</w:t>
            </w:r>
            <w:proofErr w:type="gramEnd"/>
          </w:p>
          <w:p w:rsidR="00D612CE" w:rsidRDefault="00D612CE" w:rsidP="002950D9">
            <w:pPr>
              <w:shd w:val="clear" w:color="auto" w:fill="FFFFFF"/>
              <w:spacing w:line="269" w:lineRule="exact"/>
              <w:jc w:val="both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законодательства проектов решений о бюджете Песчанокопского района на очередной финансовый год и на плановый период и об отчете об исполнении бюджета  Песчанокопского района; повышение обоснованности, эффективности и прозрачности бюджетных расходов, качественная организация исполнения бюджета Песчанокопского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Pr="003E0944" w:rsidRDefault="00D612CE">
            <w:pPr>
              <w:shd w:val="clear" w:color="auto" w:fill="FFFFFF"/>
            </w:pPr>
            <w:r w:rsidRPr="003E0944">
              <w:t xml:space="preserve">  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Pr="003A6BB3" w:rsidRDefault="008E0CDC" w:rsidP="0042251B">
            <w:pPr>
              <w:shd w:val="clear" w:color="auto" w:fill="FFFFFF"/>
              <w:jc w:val="center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12113,3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Pr="003A6BB3" w:rsidRDefault="00D612CE" w:rsidP="0042251B">
            <w:pPr>
              <w:shd w:val="clear" w:color="auto" w:fill="FFFFFF"/>
              <w:jc w:val="center"/>
              <w:rPr>
                <w:color w:val="44546A"/>
                <w:sz w:val="24"/>
                <w:szCs w:val="24"/>
              </w:rPr>
            </w:pPr>
            <w:r w:rsidRPr="003A6BB3">
              <w:rPr>
                <w:color w:val="44546A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Pr="003A6BB3" w:rsidRDefault="00D612CE" w:rsidP="0042251B">
            <w:pPr>
              <w:shd w:val="clear" w:color="auto" w:fill="FFFFFF"/>
              <w:jc w:val="center"/>
              <w:rPr>
                <w:color w:val="44546A"/>
                <w:sz w:val="24"/>
                <w:szCs w:val="24"/>
              </w:rPr>
            </w:pPr>
            <w:r w:rsidRPr="003A6BB3">
              <w:rPr>
                <w:color w:val="44546A"/>
                <w:sz w:val="24"/>
                <w:szCs w:val="24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Pr="003A6BB3" w:rsidRDefault="008E0CDC" w:rsidP="0042251B">
            <w:pPr>
              <w:shd w:val="clear" w:color="auto" w:fill="FFFFFF"/>
              <w:jc w:val="center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12113,3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2CE" w:rsidRPr="003E0944" w:rsidRDefault="00D612CE" w:rsidP="0042251B">
            <w:pPr>
              <w:shd w:val="clear" w:color="auto" w:fill="FFFFFF"/>
              <w:jc w:val="center"/>
            </w:pPr>
            <w:r w:rsidRPr="003E0944">
              <w:t>-</w:t>
            </w:r>
          </w:p>
        </w:tc>
      </w:tr>
    </w:tbl>
    <w:p w:rsidR="00E93CF6" w:rsidRDefault="00E93CF6">
      <w:pPr>
        <w:sectPr w:rsidR="00E93CF6" w:rsidSect="00F40542">
          <w:pgSz w:w="16834" w:h="11909" w:orient="landscape"/>
          <w:pgMar w:top="1702" w:right="629" w:bottom="357" w:left="629" w:header="720" w:footer="720" w:gutter="0"/>
          <w:cols w:space="60"/>
          <w:noEndnote/>
        </w:sectPr>
      </w:pPr>
    </w:p>
    <w:tbl>
      <w:tblPr>
        <w:tblW w:w="159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06"/>
        <w:gridCol w:w="3053"/>
        <w:gridCol w:w="2938"/>
        <w:gridCol w:w="1258"/>
        <w:gridCol w:w="1392"/>
        <w:gridCol w:w="1392"/>
        <w:gridCol w:w="835"/>
        <w:gridCol w:w="927"/>
        <w:gridCol w:w="791"/>
      </w:tblGrid>
      <w:tr w:rsidR="008B7463" w:rsidTr="00A077C7">
        <w:trPr>
          <w:trHeight w:hRule="exact" w:val="43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>
            <w:pPr>
              <w:shd w:val="clear" w:color="auto" w:fill="FFFFFF"/>
              <w:spacing w:line="269" w:lineRule="exact"/>
              <w:ind w:firstLine="14"/>
              <w:jc w:val="both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lastRenderedPageBreak/>
              <w:t xml:space="preserve">   6.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>
            <w:pPr>
              <w:shd w:val="clear" w:color="auto" w:fill="FFFFFF"/>
              <w:spacing w:line="269" w:lineRule="exact"/>
              <w:ind w:firstLine="14"/>
              <w:jc w:val="both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Основное мероприятие 2.1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Разработка и совершенст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  <w:t xml:space="preserve">вование нормативного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правового регулирования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по организации бюджетно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  <w:t>го процесса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>
            <w:pPr>
              <w:shd w:val="clear" w:color="auto" w:fill="FFFFFF"/>
              <w:spacing w:line="274" w:lineRule="exact"/>
              <w:ind w:firstLine="10"/>
            </w:pPr>
            <w:r>
              <w:rPr>
                <w:rFonts w:eastAsia="Times New Roman"/>
                <w:color w:val="000000"/>
                <w:sz w:val="24"/>
                <w:szCs w:val="24"/>
              </w:rPr>
              <w:t>Финансовый отдел Администрации Песчанокопского района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>
            <w:pPr>
              <w:shd w:val="clear" w:color="auto" w:fill="FFFFFF"/>
              <w:spacing w:line="269" w:lineRule="exact"/>
              <w:ind w:firstLine="5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своевременная   и   качест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>венная разработка норма</w:t>
            </w: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тивных    правовых    актов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Песчанокопского по вопросам организации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бюджетного процесса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весь</w:t>
            </w:r>
          </w:p>
          <w:p w:rsidR="008B7463" w:rsidRDefault="008B7463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период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 w:rsidP="0042251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B7463" w:rsidTr="00A077C7">
        <w:trPr>
          <w:trHeight w:hRule="exact" w:val="43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Pr="002F184E" w:rsidRDefault="008B7463" w:rsidP="00175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7.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Pr="002F184E" w:rsidRDefault="008B7463" w:rsidP="001756CC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2.2 Обеспечение деятельности финансового отдела Администрации Песчанокопского района Ростовской области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>
            <w:pPr>
              <w:shd w:val="clear" w:color="auto" w:fill="FFFFFF"/>
              <w:spacing w:line="274" w:lineRule="exact"/>
              <w:ind w:firstLine="1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Финансовый отдел Администрации Песчанокопского района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>
            <w:pPr>
              <w:shd w:val="clear" w:color="auto" w:fill="FFFFFF"/>
              <w:spacing w:line="269" w:lineRule="exact"/>
              <w:ind w:firstLine="5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 w:rsidP="001756CC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весь</w:t>
            </w:r>
          </w:p>
          <w:p w:rsidR="008B7463" w:rsidRDefault="008B7463" w:rsidP="001756CC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период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Pr="003A6BB3" w:rsidRDefault="008E0CDC" w:rsidP="001756CC">
            <w:pPr>
              <w:shd w:val="clear" w:color="auto" w:fill="FFFFFF"/>
              <w:jc w:val="center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12113,3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Pr="003A6BB3" w:rsidRDefault="008B7463" w:rsidP="001756CC">
            <w:pPr>
              <w:shd w:val="clear" w:color="auto" w:fill="FFFFFF"/>
              <w:jc w:val="center"/>
              <w:rPr>
                <w:color w:val="44546A"/>
                <w:sz w:val="24"/>
                <w:szCs w:val="24"/>
              </w:rPr>
            </w:pPr>
            <w:r w:rsidRPr="003A6BB3">
              <w:rPr>
                <w:color w:val="44546A"/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Pr="003A6BB3" w:rsidRDefault="008B7463" w:rsidP="001756CC">
            <w:pPr>
              <w:shd w:val="clear" w:color="auto" w:fill="FFFFFF"/>
              <w:jc w:val="center"/>
              <w:rPr>
                <w:color w:val="44546A"/>
                <w:sz w:val="24"/>
                <w:szCs w:val="24"/>
              </w:rPr>
            </w:pPr>
            <w:r w:rsidRPr="003A6BB3">
              <w:rPr>
                <w:color w:val="44546A"/>
                <w:sz w:val="24"/>
                <w:szCs w:val="24"/>
              </w:rPr>
              <w:t>-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Pr="003A6BB3" w:rsidRDefault="008E0CDC" w:rsidP="001756CC">
            <w:pPr>
              <w:shd w:val="clear" w:color="auto" w:fill="FFFFFF"/>
              <w:jc w:val="center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12113,3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Pr="003E0944" w:rsidRDefault="008B7463" w:rsidP="001756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0944">
              <w:rPr>
                <w:sz w:val="24"/>
                <w:szCs w:val="24"/>
              </w:rPr>
              <w:t>-</w:t>
            </w:r>
          </w:p>
          <w:p w:rsidR="008B7463" w:rsidRPr="003E0944" w:rsidRDefault="008B7463" w:rsidP="001756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B7463" w:rsidTr="00A077C7">
        <w:trPr>
          <w:trHeight w:hRule="exact" w:val="43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Pr="002F184E" w:rsidRDefault="008B7463" w:rsidP="00175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8.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Pr="002F184E" w:rsidRDefault="008B7463" w:rsidP="001756CC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2.3</w:t>
            </w:r>
          </w:p>
          <w:p w:rsidR="008B7463" w:rsidRPr="002F184E" w:rsidRDefault="008B7463" w:rsidP="001756CC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Организация планирования и  исполнения расходов бюджета Песчанокопского района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>
            <w:pPr>
              <w:shd w:val="clear" w:color="auto" w:fill="FFFFFF"/>
              <w:spacing w:line="274" w:lineRule="exact"/>
              <w:ind w:firstLine="1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Финансовый отдел Администрации Песчанокопского района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Pr="002F184E" w:rsidRDefault="008B7463">
            <w:pPr>
              <w:shd w:val="clear" w:color="auto" w:fill="FFFFFF"/>
              <w:spacing w:line="269" w:lineRule="exact"/>
              <w:ind w:firstLine="5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обеспечение качественного и своевременного  исполнения бюджета Песчанокопского района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 w:rsidP="00630B81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весь</w:t>
            </w:r>
          </w:p>
          <w:p w:rsidR="008B7463" w:rsidRDefault="008B7463" w:rsidP="00630B81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период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 w:rsidP="00630B8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 w:rsidP="00630B8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 w:rsidP="00630B8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 w:rsidP="00630B8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 w:rsidP="00630B81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B7463" w:rsidTr="00A077C7">
        <w:trPr>
          <w:trHeight w:hRule="exact" w:val="106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 w:rsidP="001C05B3">
            <w:pPr>
              <w:rPr>
                <w:kern w:val="2"/>
                <w:sz w:val="24"/>
                <w:szCs w:val="24"/>
              </w:rPr>
            </w:pPr>
          </w:p>
          <w:p w:rsidR="008B7463" w:rsidRPr="008B7463" w:rsidRDefault="008B7463" w:rsidP="008B7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Pr="002F184E" w:rsidRDefault="008B7463" w:rsidP="001C05B3">
            <w:pPr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Основное мероприятие 2.4.</w:t>
            </w:r>
          </w:p>
          <w:p w:rsidR="008B7463" w:rsidRPr="002F184E" w:rsidRDefault="008B7463" w:rsidP="001C05B3">
            <w:pPr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Организация и осуществление внутреннего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 </w:t>
            </w:r>
          </w:p>
          <w:p w:rsidR="008B7463" w:rsidRPr="002F184E" w:rsidRDefault="008B7463" w:rsidP="001C05B3">
            <w:pPr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о контрактной системе </w:t>
            </w:r>
          </w:p>
          <w:p w:rsidR="008B7463" w:rsidRPr="002F184E" w:rsidRDefault="008B7463" w:rsidP="001C05B3">
            <w:pPr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 сфере закупок получателями средств бюджета Песчанокопского района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E5A" w:rsidRDefault="002A4E5A" w:rsidP="001C05B3">
            <w:pPr>
              <w:rPr>
                <w:sz w:val="24"/>
                <w:szCs w:val="24"/>
              </w:rPr>
            </w:pPr>
          </w:p>
          <w:p w:rsidR="002A4E5A" w:rsidRDefault="002A4E5A" w:rsidP="001C05B3">
            <w:pPr>
              <w:rPr>
                <w:sz w:val="24"/>
                <w:szCs w:val="24"/>
              </w:rPr>
            </w:pPr>
          </w:p>
          <w:p w:rsidR="002A4E5A" w:rsidRDefault="002A4E5A" w:rsidP="001C05B3">
            <w:pPr>
              <w:rPr>
                <w:sz w:val="24"/>
                <w:szCs w:val="24"/>
              </w:rPr>
            </w:pPr>
          </w:p>
          <w:p w:rsidR="002A4E5A" w:rsidRDefault="002A4E5A" w:rsidP="001C05B3">
            <w:pPr>
              <w:rPr>
                <w:sz w:val="24"/>
                <w:szCs w:val="24"/>
              </w:rPr>
            </w:pPr>
          </w:p>
          <w:p w:rsidR="008B7463" w:rsidRPr="002F184E" w:rsidRDefault="008B7463" w:rsidP="001C05B3">
            <w:pPr>
              <w:rPr>
                <w:kern w:val="2"/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отдел Администрации района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7463" w:rsidRPr="002F184E" w:rsidRDefault="008B7463" w:rsidP="001C05B3">
            <w:pPr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пресечение нарушений в финансово-бюджетной сфере, законодательства Российской Федерации о контрактной системе в сфере закупок и принятие мер по недопущению их в дальнейшем;</w:t>
            </w:r>
          </w:p>
          <w:p w:rsidR="008B7463" w:rsidRPr="002F184E" w:rsidRDefault="008B7463" w:rsidP="001C05B3">
            <w:pPr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совершенствование методологической базы по осуществлению внутреннего 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 муниципального финансового контроля;</w:t>
            </w:r>
          </w:p>
          <w:p w:rsidR="008B7463" w:rsidRPr="002F184E" w:rsidRDefault="008B7463" w:rsidP="001C05B3">
            <w:pPr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обеспечение использования средств областного бюджета в соответствии с условиями, целями и в порядке, установленных при их предоставлении в соответствии с действующим законодательством</w:t>
            </w:r>
          </w:p>
          <w:p w:rsidR="008B7463" w:rsidRPr="002F184E" w:rsidRDefault="008B7463" w:rsidP="001C05B3">
            <w:pPr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 w:rsidP="001C05B3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:rsidR="008B7463" w:rsidRDefault="008B7463" w:rsidP="001C05B3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:rsidR="008B7463" w:rsidRDefault="008B7463" w:rsidP="001C05B3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:rsidR="008B7463" w:rsidRDefault="008B7463" w:rsidP="001C05B3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весь</w:t>
            </w:r>
          </w:p>
          <w:p w:rsidR="008B7463" w:rsidRDefault="008B7463" w:rsidP="001C05B3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период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 w:rsidP="001C05B3">
            <w:pPr>
              <w:shd w:val="clear" w:color="auto" w:fill="FFFFFF"/>
              <w:jc w:val="center"/>
            </w:pPr>
          </w:p>
          <w:p w:rsidR="008B7463" w:rsidRDefault="008B7463" w:rsidP="001C05B3">
            <w:pPr>
              <w:shd w:val="clear" w:color="auto" w:fill="FFFFFF"/>
              <w:jc w:val="center"/>
            </w:pPr>
          </w:p>
          <w:p w:rsidR="008B7463" w:rsidRDefault="008B7463" w:rsidP="001C05B3">
            <w:pPr>
              <w:shd w:val="clear" w:color="auto" w:fill="FFFFFF"/>
              <w:jc w:val="center"/>
            </w:pPr>
          </w:p>
          <w:p w:rsidR="008B7463" w:rsidRDefault="008B7463" w:rsidP="001C05B3">
            <w:pPr>
              <w:shd w:val="clear" w:color="auto" w:fill="FFFFFF"/>
              <w:jc w:val="center"/>
            </w:pPr>
          </w:p>
          <w:p w:rsidR="008B7463" w:rsidRDefault="008B7463" w:rsidP="001C05B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 w:rsidP="001C05B3">
            <w:pPr>
              <w:shd w:val="clear" w:color="auto" w:fill="FFFFFF"/>
              <w:jc w:val="center"/>
            </w:pPr>
          </w:p>
          <w:p w:rsidR="008B7463" w:rsidRDefault="008B7463" w:rsidP="001C05B3">
            <w:pPr>
              <w:shd w:val="clear" w:color="auto" w:fill="FFFFFF"/>
              <w:jc w:val="center"/>
            </w:pPr>
          </w:p>
          <w:p w:rsidR="008B7463" w:rsidRDefault="008B7463" w:rsidP="001C05B3">
            <w:pPr>
              <w:shd w:val="clear" w:color="auto" w:fill="FFFFFF"/>
              <w:jc w:val="center"/>
            </w:pPr>
          </w:p>
          <w:p w:rsidR="008B7463" w:rsidRDefault="008B7463" w:rsidP="001C05B3">
            <w:pPr>
              <w:shd w:val="clear" w:color="auto" w:fill="FFFFFF"/>
              <w:jc w:val="center"/>
            </w:pPr>
          </w:p>
          <w:p w:rsidR="008B7463" w:rsidRDefault="008B7463" w:rsidP="001C05B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 w:rsidP="001C05B3">
            <w:pPr>
              <w:shd w:val="clear" w:color="auto" w:fill="FFFFFF"/>
              <w:jc w:val="center"/>
            </w:pPr>
          </w:p>
          <w:p w:rsidR="008B7463" w:rsidRDefault="008B7463" w:rsidP="001C05B3">
            <w:pPr>
              <w:shd w:val="clear" w:color="auto" w:fill="FFFFFF"/>
              <w:jc w:val="center"/>
            </w:pPr>
          </w:p>
          <w:p w:rsidR="008B7463" w:rsidRDefault="008B7463" w:rsidP="001C05B3">
            <w:pPr>
              <w:shd w:val="clear" w:color="auto" w:fill="FFFFFF"/>
              <w:jc w:val="center"/>
            </w:pPr>
          </w:p>
          <w:p w:rsidR="008B7463" w:rsidRDefault="008B7463" w:rsidP="001C05B3">
            <w:pPr>
              <w:shd w:val="clear" w:color="auto" w:fill="FFFFFF"/>
              <w:jc w:val="center"/>
            </w:pPr>
          </w:p>
          <w:p w:rsidR="008B7463" w:rsidRDefault="008B7463" w:rsidP="001C05B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 w:rsidP="001C05B3">
            <w:pPr>
              <w:shd w:val="clear" w:color="auto" w:fill="FFFFFF"/>
              <w:jc w:val="center"/>
            </w:pPr>
          </w:p>
          <w:p w:rsidR="008B7463" w:rsidRDefault="008B7463" w:rsidP="001C05B3">
            <w:pPr>
              <w:shd w:val="clear" w:color="auto" w:fill="FFFFFF"/>
              <w:jc w:val="center"/>
            </w:pPr>
          </w:p>
          <w:p w:rsidR="008B7463" w:rsidRDefault="008B7463" w:rsidP="001C05B3">
            <w:pPr>
              <w:shd w:val="clear" w:color="auto" w:fill="FFFFFF"/>
              <w:jc w:val="center"/>
            </w:pPr>
          </w:p>
          <w:p w:rsidR="008B7463" w:rsidRDefault="008B7463" w:rsidP="001C05B3">
            <w:pPr>
              <w:shd w:val="clear" w:color="auto" w:fill="FFFFFF"/>
              <w:jc w:val="center"/>
            </w:pPr>
          </w:p>
          <w:p w:rsidR="008B7463" w:rsidRDefault="008B7463" w:rsidP="001C05B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 w:rsidP="003C7F49">
            <w:pPr>
              <w:shd w:val="clear" w:color="auto" w:fill="FFFFFF"/>
              <w:tabs>
                <w:tab w:val="left" w:pos="210"/>
                <w:tab w:val="center" w:pos="392"/>
              </w:tabs>
            </w:pPr>
            <w:r>
              <w:tab/>
            </w:r>
          </w:p>
          <w:p w:rsidR="008B7463" w:rsidRDefault="008B7463" w:rsidP="003C7F49">
            <w:pPr>
              <w:shd w:val="clear" w:color="auto" w:fill="FFFFFF"/>
              <w:tabs>
                <w:tab w:val="left" w:pos="210"/>
                <w:tab w:val="center" w:pos="392"/>
              </w:tabs>
            </w:pPr>
          </w:p>
          <w:p w:rsidR="008B7463" w:rsidRDefault="008B7463" w:rsidP="003C7F49">
            <w:pPr>
              <w:shd w:val="clear" w:color="auto" w:fill="FFFFFF"/>
              <w:tabs>
                <w:tab w:val="left" w:pos="210"/>
                <w:tab w:val="center" w:pos="392"/>
              </w:tabs>
            </w:pPr>
          </w:p>
          <w:p w:rsidR="008B7463" w:rsidRDefault="008B7463" w:rsidP="003C7F49">
            <w:pPr>
              <w:shd w:val="clear" w:color="auto" w:fill="FFFFFF"/>
              <w:tabs>
                <w:tab w:val="left" w:pos="210"/>
                <w:tab w:val="center" w:pos="392"/>
              </w:tabs>
            </w:pPr>
          </w:p>
          <w:p w:rsidR="008B7463" w:rsidRDefault="008B7463" w:rsidP="003C7F49">
            <w:pPr>
              <w:shd w:val="clear" w:color="auto" w:fill="FFFFFF"/>
              <w:tabs>
                <w:tab w:val="left" w:pos="210"/>
                <w:tab w:val="center" w:pos="392"/>
              </w:tabs>
            </w:pPr>
            <w:r>
              <w:tab/>
              <w:t>-</w:t>
            </w:r>
          </w:p>
        </w:tc>
      </w:tr>
      <w:tr w:rsidR="008B7463" w:rsidTr="00A077C7">
        <w:trPr>
          <w:trHeight w:hRule="exact" w:val="43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Pr="002F184E" w:rsidRDefault="008B7463" w:rsidP="001C05B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 xml:space="preserve">  10.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Pr="002F184E" w:rsidRDefault="008B7463" w:rsidP="001C05B3">
            <w:pPr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Основное мероприятие 2.5.</w:t>
            </w:r>
          </w:p>
          <w:p w:rsidR="008B7463" w:rsidRPr="002F184E" w:rsidRDefault="008B7463" w:rsidP="001C05B3">
            <w:pPr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Работа в единой информационной системы управления общественными финансами Ростовской области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Pr="002F184E" w:rsidRDefault="008B7463" w:rsidP="001C05B3">
            <w:pPr>
              <w:rPr>
                <w:kern w:val="2"/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отдел Администрации района, главные распорядители средств бюджета Песчанокопского района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Pr="002F184E" w:rsidRDefault="008B7463">
            <w:pPr>
              <w:shd w:val="clear" w:color="auto" w:fill="FFFFFF"/>
              <w:spacing w:line="269" w:lineRule="exact"/>
              <w:ind w:firstLine="5"/>
              <w:rPr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работы по координации работы программного обеспечения выполнены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 w:rsidP="001C05B3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весь</w:t>
            </w:r>
          </w:p>
          <w:p w:rsidR="008B7463" w:rsidRDefault="008B7463" w:rsidP="001C05B3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период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 w:rsidP="001C05B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 w:rsidP="001C05B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 w:rsidP="001C05B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 w:rsidP="001C05B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63" w:rsidRDefault="008B7463" w:rsidP="001C05B3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E93CF6" w:rsidRDefault="00E93CF6">
      <w:pPr>
        <w:sectPr w:rsidR="00E93CF6" w:rsidSect="00F40542">
          <w:pgSz w:w="16834" w:h="11909" w:orient="landscape"/>
          <w:pgMar w:top="1701" w:right="629" w:bottom="357" w:left="629" w:header="720" w:footer="720" w:gutter="0"/>
          <w:cols w:space="60"/>
          <w:noEndnote/>
        </w:sect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938"/>
        <w:gridCol w:w="3053"/>
        <w:gridCol w:w="2947"/>
        <w:gridCol w:w="1248"/>
        <w:gridCol w:w="1402"/>
        <w:gridCol w:w="1392"/>
        <w:gridCol w:w="845"/>
        <w:gridCol w:w="835"/>
        <w:gridCol w:w="649"/>
      </w:tblGrid>
      <w:tr w:rsidR="00052A79" w:rsidTr="00FC36B5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ind w:left="1344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ind w:left="528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ind w:left="514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ind w:left="235"/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ind w:left="240"/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ind w:left="250"/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052A79" w:rsidTr="00FC36B5">
        <w:trPr>
          <w:trHeight w:hRule="exact" w:val="38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69" w:lineRule="exact"/>
              <w:ind w:firstLine="5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  11.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69" w:lineRule="exact"/>
              <w:ind w:firstLine="5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Подпрограмма 3. Управле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ние муниципальным дол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гом Песчанокопского района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color w:val="000000"/>
                <w:sz w:val="24"/>
                <w:szCs w:val="24"/>
              </w:rPr>
              <w:t>Сектор межбюджетных отношений финансового отдела Администрации района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69" w:lineRule="exact"/>
              <w:ind w:firstLine="10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сохранение   объема   муниципального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долга   Песчанокопского района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и плани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softHyphen/>
              <w:t xml:space="preserve">рование  расходов  на его 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обслуживание в пределах,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установленных      Бюджет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ным кодексом Российской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Федерации; отсутствие    просроченной 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задолженности  по  долго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вым обязательствам и рас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ходам   на   обслуживание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муниципального       долга Песчанокопского района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весь</w:t>
            </w:r>
          </w:p>
          <w:p w:rsidR="00052A79" w:rsidRDefault="00052A79" w:rsidP="0042251B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период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52A79" w:rsidTr="00FC36B5">
        <w:trPr>
          <w:trHeight w:hRule="exact" w:val="38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Pr="002F184E" w:rsidRDefault="00052A79" w:rsidP="00AA1A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12. 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Pr="002F184E" w:rsidRDefault="00052A79" w:rsidP="00AA1A81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Основное мероприятие 3.1 Обеспечение проведения единой политики муниципальных заимствований Песчанокопского района, управления муниципальным долгом в соответствии с Бюджетным </w:t>
            </w:r>
            <w:hyperlink r:id="rId9" w:history="1">
              <w:r w:rsidRPr="002F184E">
                <w:rPr>
                  <w:sz w:val="24"/>
                  <w:szCs w:val="24"/>
                </w:rPr>
                <w:t>кодексом</w:t>
              </w:r>
            </w:hyperlink>
            <w:r w:rsidRPr="002F184E">
              <w:rPr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Pr="002F184E" w:rsidRDefault="00052A79" w:rsidP="00AA1A81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отдел Администрации района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Pr="002F184E" w:rsidRDefault="00052A79" w:rsidP="00AA1A81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сохранение объема муниципального долга Песчанокопского района в пределах нормативов, установленных Бюджетным кодексом Российской Федерации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AA1A81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весь </w:t>
            </w:r>
          </w:p>
          <w:p w:rsidR="00052A79" w:rsidRDefault="00052A79" w:rsidP="00AA1A81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период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AA1A8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AA1A8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AA1A8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AA1A8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AA1A81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52A79" w:rsidTr="00FC36B5">
        <w:trPr>
          <w:trHeight w:hRule="exact" w:val="26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69" w:lineRule="exact"/>
              <w:ind w:firstLine="19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lastRenderedPageBreak/>
              <w:t xml:space="preserve">   13.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69" w:lineRule="exact"/>
              <w:ind w:firstLine="19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Основное мероприятие 3.2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Планирование бюджетных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ассигнований на обслужи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вание      муниципального долга Песчанокопского района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69" w:lineRule="exact"/>
              <w:ind w:firstLine="5"/>
            </w:pPr>
            <w:r>
              <w:rPr>
                <w:rFonts w:eastAsia="Times New Roman"/>
                <w:color w:val="000000"/>
                <w:sz w:val="24"/>
                <w:szCs w:val="24"/>
              </w:rPr>
              <w:t>Сектор межбюджетных отношений финансового отдела Администрации района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69" w:lineRule="exact"/>
              <w:ind w:firstLine="5"/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планирование расходов на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обслуживание    муниципального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долга Песчанокопского района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в пределах норма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 xml:space="preserve">тивов,         установленных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Бюджетным кодексом Рос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  <w:t>сийской Федерации;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74" w:lineRule="exact"/>
              <w:ind w:left="158" w:right="144"/>
              <w:jc w:val="center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весь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период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E93CF6" w:rsidRDefault="00E93CF6">
      <w:pPr>
        <w:sectPr w:rsidR="00E93CF6" w:rsidSect="00602376">
          <w:pgSz w:w="16834" w:h="11909" w:orient="landscape"/>
          <w:pgMar w:top="1701" w:right="629" w:bottom="357" w:left="629" w:header="720" w:footer="720" w:gutter="0"/>
          <w:cols w:space="60"/>
          <w:noEndnote/>
        </w:sect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938"/>
        <w:gridCol w:w="9"/>
        <w:gridCol w:w="10"/>
        <w:gridCol w:w="3043"/>
        <w:gridCol w:w="10"/>
        <w:gridCol w:w="2919"/>
        <w:gridCol w:w="9"/>
        <w:gridCol w:w="10"/>
        <w:gridCol w:w="1249"/>
        <w:gridCol w:w="9"/>
        <w:gridCol w:w="1373"/>
        <w:gridCol w:w="10"/>
        <w:gridCol w:w="19"/>
        <w:gridCol w:w="1373"/>
        <w:gridCol w:w="9"/>
        <w:gridCol w:w="836"/>
        <w:gridCol w:w="10"/>
        <w:gridCol w:w="826"/>
        <w:gridCol w:w="19"/>
        <w:gridCol w:w="629"/>
      </w:tblGrid>
      <w:tr w:rsidR="00052A79" w:rsidTr="00FC36B5">
        <w:trPr>
          <w:trHeight w:hRule="exact" w:val="310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78" w:lineRule="exact"/>
              <w:ind w:firstLine="10"/>
              <w:jc w:val="both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lastRenderedPageBreak/>
              <w:t xml:space="preserve">  14.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78" w:lineRule="exact"/>
              <w:ind w:firstLine="10"/>
              <w:jc w:val="both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Подпрограмма 4. Поддер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  <w:t>жание устойчивого испол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нения местных бюджетов</w:t>
            </w: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74" w:lineRule="exact"/>
              <w:ind w:firstLine="5"/>
            </w:pP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Финансовый отдел администрации района, отдел социально- экономического развития и привлечения инвестиций Администрации Песчанокопского района</w:t>
            </w:r>
          </w:p>
        </w:tc>
        <w:tc>
          <w:tcPr>
            <w:tcW w:w="2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69" w:lineRule="exact"/>
              <w:ind w:firstLine="5"/>
            </w:pP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>создание условий для ус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тойчивого        исполнения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бюджетов сельских поселений Песчанокопского района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;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создание условий для уве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>личения налоговых дохо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дов    бюджетов    сельских поселений Песчанокопского района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; 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весь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период</w:t>
            </w: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Pr="00631472" w:rsidRDefault="00052A79" w:rsidP="004225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Pr="00631472" w:rsidRDefault="00052A79" w:rsidP="004225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52A79" w:rsidTr="00FC36B5">
        <w:trPr>
          <w:trHeight w:hRule="exact" w:val="254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69" w:lineRule="exact"/>
              <w:ind w:firstLine="1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 15.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69" w:lineRule="exact"/>
              <w:ind w:firstLine="10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Основное мероприятие 4.1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Совершенствование      вы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  <w:t xml:space="preserve">равнивания       бюджетной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обеспеченности     сельских поселений Песчанокопского района</w:t>
            </w: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74" w:lineRule="exact"/>
              <w:ind w:hanging="5"/>
            </w:pP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Финансовый отдел Администрации Песчанокопского района</w:t>
            </w:r>
          </w:p>
        </w:tc>
        <w:tc>
          <w:tcPr>
            <w:tcW w:w="2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69" w:lineRule="exact"/>
              <w:ind w:firstLine="10"/>
            </w:pP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>создание условий для ус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тойчивого исполнения бюджетов сельских поселений района в резуль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тате   обеспечения    мини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мально   гарантированного уровня бюджетной обеспе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  <w:t xml:space="preserve">ченности   муниципальных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образований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74" w:lineRule="exact"/>
              <w:ind w:left="158" w:right="158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весь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период</w:t>
            </w: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Pr="00631472" w:rsidRDefault="00052A79" w:rsidP="001F4E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Pr="00631472" w:rsidRDefault="00052A79" w:rsidP="001F4E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52A79" w:rsidTr="00FC36B5">
        <w:trPr>
          <w:trHeight w:hRule="exact" w:val="171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Pr="002F184E" w:rsidRDefault="00052A79" w:rsidP="002335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16.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Pr="002F184E" w:rsidRDefault="00052A79" w:rsidP="002335C9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4.2</w:t>
            </w:r>
          </w:p>
          <w:p w:rsidR="00052A79" w:rsidRDefault="00052A79" w:rsidP="002335C9">
            <w:pPr>
              <w:shd w:val="clear" w:color="auto" w:fill="FFFFFF"/>
              <w:spacing w:line="274" w:lineRule="exact"/>
              <w:ind w:firstLine="5"/>
            </w:pPr>
            <w:r w:rsidRPr="002F184E">
              <w:rPr>
                <w:sz w:val="24"/>
                <w:szCs w:val="24"/>
              </w:rPr>
              <w:t>Меры, направленные на обеспечение сбалансированности бюджетов сельских поселений Песчанокопского района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поселений Песчанокопского района</w:t>
            </w: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C67475">
            <w:pPr>
              <w:shd w:val="clear" w:color="auto" w:fill="FFFFFF"/>
              <w:spacing w:line="274" w:lineRule="exact"/>
              <w:ind w:hanging="5"/>
            </w:pP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Финансовый отдел Администрации Песчанокопского района</w:t>
            </w:r>
          </w:p>
        </w:tc>
        <w:tc>
          <w:tcPr>
            <w:tcW w:w="2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69" w:lineRule="exact"/>
              <w:ind w:firstLine="10"/>
            </w:pP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>создание условий для ус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тойчивого исполнения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бюджетов поселений Песчанокопского района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весь</w:t>
            </w:r>
          </w:p>
          <w:p w:rsidR="00052A79" w:rsidRDefault="00052A7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период</w:t>
            </w: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Pr="00F3184B" w:rsidRDefault="00052A79" w:rsidP="004225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Pr="00F3184B" w:rsidRDefault="00052A79" w:rsidP="004225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184B"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Pr="00F3184B" w:rsidRDefault="00052A79" w:rsidP="004225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184B">
              <w:rPr>
                <w:sz w:val="24"/>
                <w:szCs w:val="24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52A79" w:rsidRPr="00F3184B" w:rsidRDefault="00052A79" w:rsidP="0042251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52A79" w:rsidTr="00FC36B5">
        <w:trPr>
          <w:trHeight w:hRule="exact" w:val="190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Pr="002F184E" w:rsidRDefault="00052A79" w:rsidP="002335C9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 xml:space="preserve">   17.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Pr="002F184E" w:rsidRDefault="00052A79" w:rsidP="002335C9">
            <w:pPr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Основное мероприятие 4.3.</w:t>
            </w:r>
          </w:p>
          <w:p w:rsidR="00052A79" w:rsidRDefault="00052A79" w:rsidP="002335C9">
            <w:pPr>
              <w:shd w:val="clear" w:color="auto" w:fill="FFFFFF"/>
              <w:spacing w:line="269" w:lineRule="exact"/>
              <w:ind w:firstLine="5"/>
            </w:pPr>
            <w:r w:rsidRPr="002F184E">
              <w:rPr>
                <w:kern w:val="2"/>
                <w:sz w:val="24"/>
                <w:szCs w:val="24"/>
              </w:rPr>
              <w:t>Предоставление бюджетных кредитов и иных межбюджетных трансфертов бюджетам сельских поселений</w:t>
            </w: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69" w:lineRule="exact"/>
              <w:ind w:hanging="10"/>
            </w:pPr>
            <w:r>
              <w:rPr>
                <w:rFonts w:eastAsia="Times New Roman"/>
                <w:color w:val="000000"/>
                <w:sz w:val="24"/>
                <w:szCs w:val="24"/>
              </w:rPr>
              <w:t>Финансовый отдел Администрации Песчанокопского района</w:t>
            </w:r>
          </w:p>
        </w:tc>
        <w:tc>
          <w:tcPr>
            <w:tcW w:w="2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обеспечение текущей сба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лансированности    бюдже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тов сельских поселений Песчанокопского района</w:t>
            </w: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69" w:lineRule="exact"/>
              <w:ind w:left="149" w:right="168"/>
              <w:jc w:val="center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весь период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52A79" w:rsidTr="00FC36B5">
        <w:trPr>
          <w:trHeight w:hRule="exact" w:val="554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18.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Подпрограмма 5. Содейст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вие  повышению  качества</w:t>
            </w:r>
          </w:p>
          <w:p w:rsidR="00052A79" w:rsidRDefault="00052A79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управления    муниципаль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ными финансами</w:t>
            </w: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Финансовый отдел Администрации Песчанокопского района </w:t>
            </w:r>
          </w:p>
        </w:tc>
        <w:tc>
          <w:tcPr>
            <w:tcW w:w="2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>создание условий для по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вышения  качества управ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ления      муниципальными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финансами;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соблюдение      требований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бюджетного законодатель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  <w:t>ства участниками бюджет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ного процесса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; 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повышение качества бюд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жетного   планирования   и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исполнения местных бюд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>жетов, управления долго</w:t>
            </w: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выми       обязательствами,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муниципальной   собствен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>ностью и оказания муни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>ципальных услуг, прозрачности бюджетного процесса</w:t>
            </w: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52A79" w:rsidTr="00FC36B5">
        <w:trPr>
          <w:trHeight w:hRule="exact" w:val="272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69" w:lineRule="exact"/>
              <w:ind w:firstLine="1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lastRenderedPageBreak/>
              <w:t xml:space="preserve">  19.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69" w:lineRule="exact"/>
              <w:ind w:firstLine="10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Основное мероприятие 5.1 Методическая    поддержка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осуществления бюджетно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го   процесса   </w:t>
            </w: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69" w:lineRule="exact"/>
              <w:ind w:firstLine="5"/>
            </w:pPr>
            <w:r>
              <w:rPr>
                <w:rFonts w:eastAsia="Times New Roman"/>
                <w:color w:val="000000"/>
                <w:sz w:val="24"/>
                <w:szCs w:val="24"/>
              </w:rPr>
              <w:t>Финансовый отдел Администрации Песчанокопского района</w:t>
            </w:r>
          </w:p>
        </w:tc>
        <w:tc>
          <w:tcPr>
            <w:tcW w:w="2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69" w:lineRule="exact"/>
              <w:ind w:firstLine="5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повышение            качества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управления      бюджетным процессом на муниципаль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ном уровне;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соблюдение      требований бюджетного законодатель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ства</w:t>
            </w: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74" w:lineRule="exact"/>
              <w:ind w:left="158" w:right="163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весь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период</w:t>
            </w: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52A79" w:rsidTr="00FC36B5">
        <w:trPr>
          <w:trHeight w:hRule="exact" w:val="209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64" w:lineRule="exact"/>
              <w:ind w:firstLine="1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 20.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64" w:lineRule="exact"/>
              <w:ind w:firstLine="10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Основное мероприятие 5.2 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Оценка качества управле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softHyphen/>
              <w:t>ния муниципальными фи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нансами</w:t>
            </w: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64" w:lineRule="exact"/>
              <w:ind w:hanging="5"/>
            </w:pPr>
            <w:r>
              <w:rPr>
                <w:rFonts w:eastAsia="Times New Roman"/>
                <w:color w:val="000000"/>
                <w:sz w:val="24"/>
                <w:szCs w:val="24"/>
              </w:rPr>
              <w:t>Финансовый отдел Администрации Песчанокопского района</w:t>
            </w:r>
          </w:p>
        </w:tc>
        <w:tc>
          <w:tcPr>
            <w:tcW w:w="2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64" w:lineRule="exact"/>
              <w:ind w:firstLine="5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получение      объективной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информации    о    качестве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организации    бюджетного 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процесса 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на основании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формализованных    подхо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  <w:t>дов</w:t>
            </w: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Pr="00AD2949" w:rsidRDefault="00052A79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I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квартал </w:t>
            </w: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42251B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E93CF6" w:rsidRDefault="00E93CF6">
      <w:pPr>
        <w:shd w:val="clear" w:color="auto" w:fill="FFFFFF"/>
        <w:ind w:left="14611"/>
        <w:sectPr w:rsidR="00E93CF6" w:rsidSect="00602376">
          <w:pgSz w:w="16834" w:h="11909" w:orient="landscape"/>
          <w:pgMar w:top="1701" w:right="629" w:bottom="357" w:left="629" w:header="720" w:footer="720" w:gutter="0"/>
          <w:cols w:space="60"/>
          <w:noEndnote/>
        </w:sect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2977"/>
        <w:gridCol w:w="1275"/>
        <w:gridCol w:w="1418"/>
        <w:gridCol w:w="1276"/>
        <w:gridCol w:w="567"/>
        <w:gridCol w:w="1134"/>
        <w:gridCol w:w="708"/>
      </w:tblGrid>
      <w:tr w:rsidR="003A6BB3" w:rsidTr="003A6BB3">
        <w:trPr>
          <w:trHeight w:hRule="exact" w:val="57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69" w:lineRule="exac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  21.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Итого по муниципальной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программе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69" w:lineRule="exact"/>
              <w:ind w:hanging="10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Финансовый отдел Администрации Песчанокопского района, отдел социально- экономического развития и привлечения инвестиций, сельские поселения Песчанокопского района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 w:rsidP="00F51A90">
            <w:pPr>
              <w:shd w:val="clear" w:color="auto" w:fill="FFFFFF"/>
              <w:spacing w:line="269" w:lineRule="exact"/>
              <w:jc w:val="both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создание   стабильных  фи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нансовых условий для по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вышения уровня и качест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9"/>
                <w:sz w:val="24"/>
                <w:szCs w:val="24"/>
              </w:rPr>
              <w:t>ва жизни населения Песчанокопского района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;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сбалансированность    бюд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жета Песчанокопского района и бюджетов сельских поселений 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Песчанокопского района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и отсутствие  просро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ченной     кредиторской  задолженности бюджета Песчанокопского района и бюджетов сельских поселений Песчанокопского района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Default="00052A79">
            <w:pPr>
              <w:shd w:val="clear" w:color="auto" w:fill="FFFFFF"/>
              <w:spacing w:line="274" w:lineRule="exact"/>
              <w:ind w:left="149" w:right="158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Pr="003E0944" w:rsidRDefault="008E0CDC">
            <w:pPr>
              <w:shd w:val="clear" w:color="auto" w:fill="FFFFFF"/>
              <w:jc w:val="center"/>
            </w:pPr>
            <w:r>
              <w:rPr>
                <w:spacing w:val="-4"/>
                <w:sz w:val="24"/>
                <w:szCs w:val="24"/>
              </w:rPr>
              <w:t>12113,3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Pr="003E0944" w:rsidRDefault="00052A79">
            <w:pPr>
              <w:shd w:val="clear" w:color="auto" w:fill="FFFFFF"/>
              <w:jc w:val="center"/>
            </w:pPr>
            <w:r w:rsidRPr="003E0944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Pr="003E0944" w:rsidRDefault="00052A79">
            <w:pPr>
              <w:shd w:val="clear" w:color="auto" w:fill="FFFFFF"/>
            </w:pPr>
            <w:r w:rsidRPr="003E0944">
              <w:t xml:space="preserve">      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Pr="003E0944" w:rsidRDefault="008E0CD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12113,3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A79" w:rsidRPr="003E0944" w:rsidRDefault="00052A79">
            <w:pPr>
              <w:shd w:val="clear" w:color="auto" w:fill="FFFFFF"/>
            </w:pPr>
            <w:r w:rsidRPr="003E0944">
              <w:t xml:space="preserve">       -</w:t>
            </w:r>
          </w:p>
        </w:tc>
      </w:tr>
    </w:tbl>
    <w:p w:rsidR="00962D17" w:rsidRDefault="00962D17" w:rsidP="00602376">
      <w:pPr>
        <w:jc w:val="both"/>
        <w:rPr>
          <w:rFonts w:eastAsia="Calibri"/>
          <w:sz w:val="28"/>
          <w:szCs w:val="28"/>
          <w:lang w:eastAsia="en-US"/>
        </w:rPr>
      </w:pPr>
    </w:p>
    <w:p w:rsidR="00962D17" w:rsidRDefault="00962D17" w:rsidP="00602376">
      <w:pPr>
        <w:jc w:val="both"/>
        <w:rPr>
          <w:rFonts w:eastAsia="Calibri"/>
          <w:sz w:val="28"/>
          <w:szCs w:val="28"/>
          <w:lang w:eastAsia="en-US"/>
        </w:rPr>
      </w:pPr>
    </w:p>
    <w:p w:rsidR="00962D17" w:rsidRDefault="00962D17" w:rsidP="00602376">
      <w:pPr>
        <w:jc w:val="both"/>
        <w:rPr>
          <w:rFonts w:eastAsia="Calibri"/>
          <w:sz w:val="28"/>
          <w:szCs w:val="28"/>
          <w:lang w:eastAsia="en-US"/>
        </w:rPr>
      </w:pPr>
    </w:p>
    <w:p w:rsidR="00962D17" w:rsidRDefault="00962D17" w:rsidP="00602376">
      <w:pPr>
        <w:jc w:val="both"/>
        <w:rPr>
          <w:rFonts w:eastAsia="Calibri"/>
          <w:sz w:val="28"/>
          <w:szCs w:val="28"/>
          <w:lang w:eastAsia="en-US"/>
        </w:rPr>
      </w:pPr>
    </w:p>
    <w:p w:rsidR="00602376" w:rsidRPr="00602376" w:rsidRDefault="00602376" w:rsidP="00602376">
      <w:pPr>
        <w:jc w:val="both"/>
        <w:rPr>
          <w:rFonts w:eastAsia="Calibri"/>
          <w:sz w:val="28"/>
          <w:szCs w:val="28"/>
          <w:lang w:eastAsia="en-US"/>
        </w:rPr>
      </w:pPr>
      <w:r w:rsidRPr="00602376">
        <w:rPr>
          <w:rFonts w:eastAsia="Calibri"/>
          <w:sz w:val="28"/>
          <w:szCs w:val="28"/>
          <w:lang w:eastAsia="en-US"/>
        </w:rPr>
        <w:t xml:space="preserve">Управляющий делами </w:t>
      </w:r>
    </w:p>
    <w:p w:rsidR="00602376" w:rsidRPr="00602376" w:rsidRDefault="00602376" w:rsidP="00602376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602376">
        <w:rPr>
          <w:rFonts w:eastAsia="Calibri"/>
          <w:sz w:val="28"/>
          <w:szCs w:val="28"/>
          <w:lang w:eastAsia="en-US"/>
        </w:rPr>
        <w:t xml:space="preserve">Администрации района                                                                       </w:t>
      </w:r>
      <w:r w:rsidR="00962D17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</w:t>
      </w:r>
      <w:r w:rsidRPr="00602376">
        <w:rPr>
          <w:rFonts w:eastAsia="Calibri"/>
          <w:sz w:val="28"/>
          <w:szCs w:val="28"/>
          <w:lang w:eastAsia="en-US"/>
        </w:rPr>
        <w:t>О.В. Купина</w:t>
      </w:r>
    </w:p>
    <w:p w:rsidR="00E93CF6" w:rsidRPr="00F51A90" w:rsidRDefault="00E93CF6" w:rsidP="00F51A90">
      <w:pPr>
        <w:shd w:val="clear" w:color="auto" w:fill="FFFFFF"/>
        <w:spacing w:before="3240"/>
        <w:ind w:left="4962" w:hanging="5612"/>
        <w:rPr>
          <w:sz w:val="28"/>
          <w:szCs w:val="28"/>
        </w:rPr>
        <w:sectPr w:rsidR="00E93CF6" w:rsidRPr="00F51A90" w:rsidSect="00602376">
          <w:pgSz w:w="16834" w:h="11909" w:orient="landscape"/>
          <w:pgMar w:top="1701" w:right="629" w:bottom="357" w:left="629" w:header="720" w:footer="720" w:gutter="0"/>
          <w:cols w:space="60"/>
          <w:noEndnote/>
        </w:sectPr>
      </w:pPr>
    </w:p>
    <w:p w:rsidR="00962D17" w:rsidRDefault="00962D17" w:rsidP="00962D17">
      <w:pPr>
        <w:spacing w:line="1" w:lineRule="exact"/>
      </w:pPr>
    </w:p>
    <w:sectPr w:rsidR="00962D17" w:rsidSect="009F71DB">
      <w:pgSz w:w="16834" w:h="11909" w:orient="landscape"/>
      <w:pgMar w:top="743" w:right="629" w:bottom="357" w:left="62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542" w:rsidRDefault="00F40542" w:rsidP="00F40542">
      <w:r>
        <w:separator/>
      </w:r>
    </w:p>
  </w:endnote>
  <w:endnote w:type="continuationSeparator" w:id="0">
    <w:p w:rsidR="00F40542" w:rsidRDefault="00F40542" w:rsidP="00F4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819200"/>
      <w:docPartObj>
        <w:docPartGallery w:val="Page Numbers (Bottom of Page)"/>
        <w:docPartUnique/>
      </w:docPartObj>
    </w:sdtPr>
    <w:sdtEndPr/>
    <w:sdtContent>
      <w:p w:rsidR="00602376" w:rsidRDefault="0060237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1D9">
          <w:rPr>
            <w:noProof/>
          </w:rPr>
          <w:t>16</w:t>
        </w:r>
        <w:r>
          <w:fldChar w:fldCharType="end"/>
        </w:r>
      </w:p>
    </w:sdtContent>
  </w:sdt>
  <w:p w:rsidR="00602376" w:rsidRDefault="006023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542" w:rsidRDefault="00F40542" w:rsidP="00F40542">
      <w:r>
        <w:separator/>
      </w:r>
    </w:p>
  </w:footnote>
  <w:footnote w:type="continuationSeparator" w:id="0">
    <w:p w:rsidR="00F40542" w:rsidRDefault="00F40542" w:rsidP="00F40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CF6"/>
    <w:rsid w:val="00010488"/>
    <w:rsid w:val="00052A79"/>
    <w:rsid w:val="00057833"/>
    <w:rsid w:val="000B3F1B"/>
    <w:rsid w:val="000B551A"/>
    <w:rsid w:val="000B6023"/>
    <w:rsid w:val="000B7F24"/>
    <w:rsid w:val="001316C6"/>
    <w:rsid w:val="001756CC"/>
    <w:rsid w:val="001C05B3"/>
    <w:rsid w:val="001D7FD6"/>
    <w:rsid w:val="001F0E2A"/>
    <w:rsid w:val="001F4BB6"/>
    <w:rsid w:val="001F4E44"/>
    <w:rsid w:val="00221707"/>
    <w:rsid w:val="00225CCD"/>
    <w:rsid w:val="002335C9"/>
    <w:rsid w:val="00237661"/>
    <w:rsid w:val="00257710"/>
    <w:rsid w:val="002950D9"/>
    <w:rsid w:val="002A204E"/>
    <w:rsid w:val="002A4E5A"/>
    <w:rsid w:val="002A6037"/>
    <w:rsid w:val="003257C4"/>
    <w:rsid w:val="003939EA"/>
    <w:rsid w:val="003A6BB3"/>
    <w:rsid w:val="003C7F49"/>
    <w:rsid w:val="003E0944"/>
    <w:rsid w:val="003E5164"/>
    <w:rsid w:val="0042251B"/>
    <w:rsid w:val="004401D9"/>
    <w:rsid w:val="00492B8F"/>
    <w:rsid w:val="00577478"/>
    <w:rsid w:val="005D3CC5"/>
    <w:rsid w:val="00602376"/>
    <w:rsid w:val="00630B81"/>
    <w:rsid w:val="00631472"/>
    <w:rsid w:val="006347F5"/>
    <w:rsid w:val="00685663"/>
    <w:rsid w:val="006E7337"/>
    <w:rsid w:val="00723E19"/>
    <w:rsid w:val="00736B57"/>
    <w:rsid w:val="007F7EC4"/>
    <w:rsid w:val="00827AF9"/>
    <w:rsid w:val="00885538"/>
    <w:rsid w:val="00885BDE"/>
    <w:rsid w:val="008B7463"/>
    <w:rsid w:val="008E0CDC"/>
    <w:rsid w:val="00962D17"/>
    <w:rsid w:val="009B669B"/>
    <w:rsid w:val="009C20B5"/>
    <w:rsid w:val="009F4413"/>
    <w:rsid w:val="009F71DB"/>
    <w:rsid w:val="009F7849"/>
    <w:rsid w:val="00A001D0"/>
    <w:rsid w:val="00A077C7"/>
    <w:rsid w:val="00A151F7"/>
    <w:rsid w:val="00A77E5B"/>
    <w:rsid w:val="00AA1A81"/>
    <w:rsid w:val="00AD2949"/>
    <w:rsid w:val="00B06845"/>
    <w:rsid w:val="00B34D0D"/>
    <w:rsid w:val="00B35CED"/>
    <w:rsid w:val="00B56D69"/>
    <w:rsid w:val="00B57986"/>
    <w:rsid w:val="00B7086F"/>
    <w:rsid w:val="00BB1A16"/>
    <w:rsid w:val="00BC2892"/>
    <w:rsid w:val="00C606F1"/>
    <w:rsid w:val="00C66975"/>
    <w:rsid w:val="00C67475"/>
    <w:rsid w:val="00CF3DEB"/>
    <w:rsid w:val="00CF7B2A"/>
    <w:rsid w:val="00D36E18"/>
    <w:rsid w:val="00D612CE"/>
    <w:rsid w:val="00D6513A"/>
    <w:rsid w:val="00D67597"/>
    <w:rsid w:val="00DA23AE"/>
    <w:rsid w:val="00DE37BC"/>
    <w:rsid w:val="00DF398A"/>
    <w:rsid w:val="00E13012"/>
    <w:rsid w:val="00E2302F"/>
    <w:rsid w:val="00E23E9D"/>
    <w:rsid w:val="00E93CF6"/>
    <w:rsid w:val="00EC2B0A"/>
    <w:rsid w:val="00ED7E3F"/>
    <w:rsid w:val="00F3184B"/>
    <w:rsid w:val="00F40542"/>
    <w:rsid w:val="00F51A90"/>
    <w:rsid w:val="00F86A33"/>
    <w:rsid w:val="00F90038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A6B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3A6BB3"/>
    <w:rPr>
      <w:rFonts w:ascii="Segoe UI" w:hAnsi="Segoe UI" w:cs="Segoe UI"/>
      <w:sz w:val="18"/>
      <w:szCs w:val="18"/>
      <w:lang w:eastAsia="ja-JP"/>
    </w:rPr>
  </w:style>
  <w:style w:type="paragraph" w:styleId="a5">
    <w:name w:val="header"/>
    <w:basedOn w:val="a"/>
    <w:link w:val="a6"/>
    <w:rsid w:val="00F405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40542"/>
    <w:rPr>
      <w:lang w:eastAsia="ja-JP"/>
    </w:rPr>
  </w:style>
  <w:style w:type="paragraph" w:styleId="a7">
    <w:name w:val="footer"/>
    <w:basedOn w:val="a"/>
    <w:link w:val="a8"/>
    <w:uiPriority w:val="99"/>
    <w:rsid w:val="00F405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0542"/>
    <w:rPr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A6B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3A6BB3"/>
    <w:rPr>
      <w:rFonts w:ascii="Segoe UI" w:hAnsi="Segoe UI" w:cs="Segoe UI"/>
      <w:sz w:val="18"/>
      <w:szCs w:val="18"/>
      <w:lang w:eastAsia="ja-JP"/>
    </w:rPr>
  </w:style>
  <w:style w:type="paragraph" w:styleId="a5">
    <w:name w:val="header"/>
    <w:basedOn w:val="a"/>
    <w:link w:val="a6"/>
    <w:rsid w:val="00F405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40542"/>
    <w:rPr>
      <w:lang w:eastAsia="ja-JP"/>
    </w:rPr>
  </w:style>
  <w:style w:type="paragraph" w:styleId="a7">
    <w:name w:val="footer"/>
    <w:basedOn w:val="a"/>
    <w:link w:val="a8"/>
    <w:uiPriority w:val="99"/>
    <w:rsid w:val="00F405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0542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CE29808E39CE0C39D3928E43A6F4840E459C103F028725B7D235CE01n0Q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16</Pages>
  <Words>1317</Words>
  <Characters>11042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</Company>
  <LinksUpToDate>false</LinksUpToDate>
  <CharactersWithSpaces>12335</CharactersWithSpaces>
  <SharedDoc>false</SharedDoc>
  <HLinks>
    <vt:vector size="6" baseType="variant">
      <vt:variant>
        <vt:i4>720907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Юревич</dc:creator>
  <cp:keywords/>
  <dc:description/>
  <cp:lastModifiedBy>Елена Алексеевна Мыльникова</cp:lastModifiedBy>
  <cp:revision>5</cp:revision>
  <cp:lastPrinted>2023-12-26T11:37:00Z</cp:lastPrinted>
  <dcterms:created xsi:type="dcterms:W3CDTF">2023-12-25T11:07:00Z</dcterms:created>
  <dcterms:modified xsi:type="dcterms:W3CDTF">2023-12-28T05:51:00Z</dcterms:modified>
</cp:coreProperties>
</file>