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62F" w:rsidRPr="00323B36" w:rsidRDefault="0001062F" w:rsidP="0001062F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>
            <wp:extent cx="666750" cy="85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3B36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323B36">
        <w:rPr>
          <w:rFonts w:eastAsia="Calibri"/>
          <w:b/>
          <w:sz w:val="28"/>
          <w:szCs w:val="28"/>
          <w:lang w:eastAsia="en-US" w:bidi="hi-IN"/>
        </w:rPr>
        <w:t>РОССИЙСКАЯ ФЕДЕРАЦИЯ</w:t>
      </w:r>
    </w:p>
    <w:p w:rsidR="0001062F" w:rsidRPr="00323B36" w:rsidRDefault="0001062F" w:rsidP="0001062F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РОСТОВСКАЯ ОБЛАСТЬ</w:t>
      </w:r>
    </w:p>
    <w:p w:rsidR="0001062F" w:rsidRPr="00323B36" w:rsidRDefault="0001062F" w:rsidP="0001062F">
      <w:pPr>
        <w:keepNext/>
        <w:suppressAutoHyphens w:val="0"/>
        <w:jc w:val="center"/>
        <w:outlineLvl w:val="2"/>
        <w:rPr>
          <w:rFonts w:eastAsia="SimSun"/>
          <w:b/>
          <w:bCs/>
          <w:sz w:val="28"/>
          <w:szCs w:val="28"/>
          <w:lang w:eastAsia="en-US" w:bidi="hi-IN"/>
        </w:rPr>
      </w:pPr>
      <w:r w:rsidRPr="00323B36">
        <w:rPr>
          <w:rFonts w:eastAsia="SimSu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01062F" w:rsidRPr="00323B36" w:rsidRDefault="0001062F" w:rsidP="0001062F">
      <w:pPr>
        <w:keepNext/>
        <w:suppressAutoHyphens w:val="0"/>
        <w:jc w:val="center"/>
        <w:outlineLvl w:val="2"/>
        <w:rPr>
          <w:rFonts w:eastAsia="SimSun"/>
          <w:b/>
          <w:bCs/>
          <w:sz w:val="16"/>
          <w:szCs w:val="22"/>
          <w:lang w:eastAsia="en-US" w:bidi="hi-IN"/>
        </w:rPr>
      </w:pPr>
    </w:p>
    <w:p w:rsidR="0001062F" w:rsidRPr="00323B36" w:rsidRDefault="0001062F" w:rsidP="0001062F">
      <w:pPr>
        <w:tabs>
          <w:tab w:val="left" w:pos="4350"/>
        </w:tabs>
        <w:suppressAutoHyphens w:val="0"/>
        <w:rPr>
          <w:rFonts w:eastAsia="Calibri"/>
          <w:b/>
          <w:sz w:val="2"/>
          <w:szCs w:val="28"/>
          <w:lang w:eastAsia="en-US" w:bidi="hi-IN"/>
        </w:rPr>
      </w:pPr>
      <w:r>
        <w:rPr>
          <w:rFonts w:eastAsia="Calibri"/>
          <w:b/>
          <w:sz w:val="2"/>
          <w:szCs w:val="28"/>
          <w:lang w:eastAsia="en-US" w:bidi="hi-IN"/>
        </w:rPr>
        <w:tab/>
      </w:r>
    </w:p>
    <w:p w:rsidR="0001062F" w:rsidRPr="00323B36" w:rsidRDefault="0001062F" w:rsidP="0001062F">
      <w:pPr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ПОСТАНОВЛЕНИЕ</w:t>
      </w:r>
    </w:p>
    <w:p w:rsidR="0001062F" w:rsidRPr="00323B36" w:rsidRDefault="0001062F" w:rsidP="0001062F">
      <w:pPr>
        <w:suppressAutoHyphens w:val="0"/>
        <w:jc w:val="center"/>
        <w:rPr>
          <w:rFonts w:eastAsia="Calibri"/>
          <w:b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01062F" w:rsidRPr="00323B36" w:rsidTr="00453452">
        <w:trPr>
          <w:trHeight w:val="383"/>
        </w:trPr>
        <w:tc>
          <w:tcPr>
            <w:tcW w:w="2235" w:type="dxa"/>
            <w:hideMark/>
          </w:tcPr>
          <w:p w:rsidR="0001062F" w:rsidRPr="00323B36" w:rsidRDefault="00805009" w:rsidP="00453452">
            <w:pPr>
              <w:suppressAutoHyphens w:val="0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sz w:val="28"/>
                <w:szCs w:val="28"/>
                <w:lang w:bidi="hi-IN"/>
              </w:rPr>
              <w:t>19.01.2024</w:t>
            </w:r>
          </w:p>
        </w:tc>
        <w:tc>
          <w:tcPr>
            <w:tcW w:w="2268" w:type="dxa"/>
          </w:tcPr>
          <w:p w:rsidR="0001062F" w:rsidRPr="00323B36" w:rsidRDefault="0001062F" w:rsidP="00453452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01062F" w:rsidRPr="00323B36" w:rsidRDefault="0001062F" w:rsidP="00453452">
            <w:pPr>
              <w:suppressAutoHyphens w:val="0"/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 xml:space="preserve">  </w:t>
            </w: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№</w:t>
            </w:r>
          </w:p>
        </w:tc>
        <w:tc>
          <w:tcPr>
            <w:tcW w:w="811" w:type="dxa"/>
            <w:hideMark/>
          </w:tcPr>
          <w:p w:rsidR="0001062F" w:rsidRPr="00323B36" w:rsidRDefault="00805009" w:rsidP="00453452">
            <w:pPr>
              <w:suppressAutoHyphens w:val="0"/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>34</w:t>
            </w:r>
          </w:p>
        </w:tc>
        <w:tc>
          <w:tcPr>
            <w:tcW w:w="1315" w:type="dxa"/>
          </w:tcPr>
          <w:p w:rsidR="0001062F" w:rsidRPr="00323B36" w:rsidRDefault="0001062F" w:rsidP="00453452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01062F" w:rsidRPr="00323B36" w:rsidRDefault="0001062F" w:rsidP="00453452">
            <w:pPr>
              <w:tabs>
                <w:tab w:val="center" w:pos="1238"/>
              </w:tabs>
              <w:suppressAutoHyphens w:val="0"/>
              <w:ind w:left="196" w:hanging="196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ab/>
            </w: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DE4EA2" w:rsidRPr="0001062F" w:rsidRDefault="00DE4EA2">
      <w:pPr>
        <w:pStyle w:val="a8"/>
        <w:rPr>
          <w:rFonts w:ascii="Times New Roman" w:hAnsi="Times New Roman"/>
          <w:sz w:val="14"/>
          <w:szCs w:val="28"/>
        </w:rPr>
      </w:pPr>
    </w:p>
    <w:p w:rsidR="00376943" w:rsidRPr="00F943FB" w:rsidRDefault="00376943" w:rsidP="0001062F">
      <w:pPr>
        <w:ind w:right="4535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Pr="00417783">
        <w:rPr>
          <w:rFonts w:cs="Times New Roman"/>
          <w:sz w:val="28"/>
          <w:szCs w:val="28"/>
        </w:rPr>
        <w:br/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01062F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>
        <w:rPr>
          <w:rFonts w:cs="Times New Roman"/>
          <w:bCs/>
          <w:sz w:val="28"/>
          <w:szCs w:val="28"/>
        </w:rPr>
        <w:t>сельскохозяйственного</w:t>
      </w:r>
      <w:r w:rsidR="0001062F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 xml:space="preserve">назначения </w:t>
      </w:r>
      <w:r w:rsidR="003F37F7">
        <w:rPr>
          <w:rFonts w:cs="Times New Roman"/>
          <w:bCs/>
          <w:sz w:val="28"/>
          <w:szCs w:val="28"/>
        </w:rPr>
        <w:t xml:space="preserve">ИП главе КФХ </w:t>
      </w:r>
      <w:proofErr w:type="spellStart"/>
      <w:r w:rsidR="003F37F7">
        <w:rPr>
          <w:rFonts w:cs="Times New Roman"/>
          <w:bCs/>
          <w:sz w:val="28"/>
          <w:szCs w:val="28"/>
        </w:rPr>
        <w:t>Тенякову</w:t>
      </w:r>
      <w:proofErr w:type="spellEnd"/>
      <w:r w:rsidR="003F37F7">
        <w:rPr>
          <w:rFonts w:cs="Times New Roman"/>
          <w:bCs/>
          <w:sz w:val="28"/>
          <w:szCs w:val="28"/>
        </w:rPr>
        <w:t xml:space="preserve"> И.А.</w:t>
      </w:r>
    </w:p>
    <w:p w:rsidR="00DE4EA2" w:rsidRDefault="00DE4EA2" w:rsidP="00DE4EA2">
      <w:pPr>
        <w:shd w:val="clear" w:color="auto" w:fill="FFFFFF"/>
        <w:spacing w:line="269" w:lineRule="exact"/>
        <w:jc w:val="both"/>
        <w:rPr>
          <w:b/>
          <w:spacing w:val="-1"/>
          <w:sz w:val="28"/>
          <w:szCs w:val="28"/>
        </w:rPr>
      </w:pPr>
    </w:p>
    <w:p w:rsidR="003A4168" w:rsidRPr="00330845" w:rsidRDefault="003A4168" w:rsidP="0001062F">
      <w:pPr>
        <w:ind w:firstLine="709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В соответствии </w:t>
      </w:r>
      <w:r w:rsidR="005E6932">
        <w:rPr>
          <w:rFonts w:cs="Times New Roman"/>
          <w:sz w:val="28"/>
          <w:szCs w:val="28"/>
        </w:rPr>
        <w:t>с</w:t>
      </w:r>
      <w:r w:rsidRPr="00417783">
        <w:rPr>
          <w:rFonts w:cs="Times New Roman"/>
          <w:sz w:val="28"/>
          <w:szCs w:val="28"/>
        </w:rPr>
        <w:t xml:space="preserve"> Федеральным законом от 25.10.2001 № 137-ФЗ «О введении в действие Земельного кодекса Российской Федерации», </w:t>
      </w:r>
      <w:r w:rsidR="000D2165" w:rsidRPr="004A189E">
        <w:rPr>
          <w:color w:val="000000"/>
          <w:sz w:val="28"/>
          <w:szCs w:val="28"/>
        </w:rPr>
        <w:t>ст. 10.1 Федерального закона «Об обороте земель сельскохозяйственного назначения» от 24.07.2002 г. №101-ФЗ,</w:t>
      </w:r>
      <w:r w:rsidR="000D216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Федеральным законом от 06.10.2003 </w:t>
      </w:r>
      <w:r w:rsidR="0001062F">
        <w:rPr>
          <w:rFonts w:cs="Times New Roman"/>
          <w:sz w:val="28"/>
          <w:szCs w:val="28"/>
        </w:rPr>
        <w:t xml:space="preserve">                  </w:t>
      </w:r>
      <w:r w:rsidRPr="00417783">
        <w:rPr>
          <w:rFonts w:cs="Times New Roman"/>
          <w:sz w:val="28"/>
          <w:szCs w:val="28"/>
        </w:rPr>
        <w:t xml:space="preserve">№ 131-ФЗ </w:t>
      </w:r>
      <w:r w:rsidR="0001062F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 w:rsidR="00D43FE9">
        <w:rPr>
          <w:rFonts w:cs="Times New Roman"/>
          <w:sz w:val="28"/>
          <w:szCs w:val="28"/>
        </w:rPr>
        <w:t xml:space="preserve"> №</w:t>
      </w:r>
      <w:r w:rsidR="00613761">
        <w:rPr>
          <w:rFonts w:cs="Times New Roman"/>
          <w:sz w:val="28"/>
          <w:szCs w:val="28"/>
        </w:rPr>
        <w:t>603</w:t>
      </w:r>
      <w:r w:rsidR="00B405E3">
        <w:rPr>
          <w:rFonts w:cs="Times New Roman"/>
          <w:sz w:val="28"/>
          <w:szCs w:val="28"/>
        </w:rPr>
        <w:t xml:space="preserve"> от </w:t>
      </w:r>
      <w:r w:rsidR="00613761">
        <w:rPr>
          <w:rFonts w:cs="Times New Roman"/>
          <w:sz w:val="28"/>
          <w:szCs w:val="28"/>
        </w:rPr>
        <w:t>17.01</w:t>
      </w:r>
      <w:r>
        <w:rPr>
          <w:rFonts w:cs="Times New Roman"/>
          <w:sz w:val="28"/>
          <w:szCs w:val="28"/>
        </w:rPr>
        <w:t>.202</w:t>
      </w:r>
      <w:r w:rsidR="00613761">
        <w:rPr>
          <w:rFonts w:cs="Times New Roman"/>
          <w:sz w:val="28"/>
          <w:szCs w:val="28"/>
        </w:rPr>
        <w:t>4</w:t>
      </w:r>
      <w:r>
        <w:rPr>
          <w:rFonts w:cs="Times New Roman"/>
          <w:sz w:val="28"/>
          <w:szCs w:val="28"/>
        </w:rPr>
        <w:t xml:space="preserve">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  <w:r w:rsidR="000D2165">
        <w:rPr>
          <w:rFonts w:cs="Times New Roman"/>
          <w:sz w:val="28"/>
          <w:szCs w:val="28"/>
        </w:rPr>
        <w:t xml:space="preserve"> заявления ИП главы КФХ </w:t>
      </w:r>
      <w:proofErr w:type="spellStart"/>
      <w:r w:rsidR="00261A35">
        <w:rPr>
          <w:rFonts w:cs="Times New Roman"/>
          <w:sz w:val="28"/>
          <w:szCs w:val="28"/>
        </w:rPr>
        <w:t>Тенякова</w:t>
      </w:r>
      <w:proofErr w:type="spellEnd"/>
      <w:r w:rsidR="00261A35">
        <w:rPr>
          <w:rFonts w:cs="Times New Roman"/>
          <w:sz w:val="28"/>
          <w:szCs w:val="28"/>
        </w:rPr>
        <w:t xml:space="preserve"> И.А.,</w:t>
      </w:r>
    </w:p>
    <w:p w:rsidR="00DE4EA2" w:rsidRPr="0001062F" w:rsidRDefault="0001062F" w:rsidP="00DE4EA2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01062F">
        <w:rPr>
          <w:rFonts w:ascii="Times New Roman" w:hAnsi="Times New Roman" w:cs="Times New Roman"/>
          <w:b/>
          <w:bCs/>
          <w:sz w:val="36"/>
          <w:szCs w:val="36"/>
          <w:lang w:eastAsia="ru-RU"/>
        </w:rPr>
        <w:t>Постановляю</w:t>
      </w:r>
      <w:r w:rsidRPr="0001062F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7754AD" w:rsidRDefault="00721983" w:rsidP="007754AD">
      <w:pPr>
        <w:widowControl w:val="0"/>
        <w:tabs>
          <w:tab w:val="left" w:pos="673"/>
          <w:tab w:val="left" w:pos="1138"/>
          <w:tab w:val="left" w:pos="9000"/>
        </w:tabs>
        <w:ind w:right="-109" w:firstLine="720"/>
        <w:jc w:val="both"/>
        <w:rPr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1. Предварительно согласовать </w:t>
      </w:r>
      <w:r w:rsidR="007B2705">
        <w:rPr>
          <w:rFonts w:cs="Times New Roman"/>
          <w:sz w:val="28"/>
        </w:rPr>
        <w:t>ИП главе</w:t>
      </w:r>
      <w:r w:rsidR="007B2705" w:rsidRPr="00DB05EB">
        <w:rPr>
          <w:rFonts w:cs="Times New Roman"/>
          <w:sz w:val="28"/>
        </w:rPr>
        <w:t xml:space="preserve"> КФХ </w:t>
      </w:r>
      <w:proofErr w:type="spellStart"/>
      <w:r w:rsidR="007B2705" w:rsidRPr="00DB05EB">
        <w:rPr>
          <w:rFonts w:cs="Times New Roman"/>
          <w:sz w:val="28"/>
        </w:rPr>
        <w:t>Теняков</w:t>
      </w:r>
      <w:r w:rsidR="007B2705">
        <w:rPr>
          <w:rFonts w:cs="Times New Roman"/>
          <w:sz w:val="28"/>
        </w:rPr>
        <w:t>у</w:t>
      </w:r>
      <w:proofErr w:type="spellEnd"/>
      <w:r w:rsidR="007B2705" w:rsidRPr="00DB05EB">
        <w:rPr>
          <w:rFonts w:cs="Times New Roman"/>
          <w:sz w:val="28"/>
        </w:rPr>
        <w:t xml:space="preserve"> Игор</w:t>
      </w:r>
      <w:r w:rsidR="007B2705">
        <w:rPr>
          <w:rFonts w:cs="Times New Roman"/>
          <w:sz w:val="28"/>
        </w:rPr>
        <w:t>ю</w:t>
      </w:r>
      <w:r w:rsidR="007B2705" w:rsidRPr="00DB05EB">
        <w:rPr>
          <w:rFonts w:cs="Times New Roman"/>
          <w:sz w:val="28"/>
        </w:rPr>
        <w:t xml:space="preserve"> Алексеевич</w:t>
      </w:r>
      <w:r w:rsidR="007B2705">
        <w:rPr>
          <w:rFonts w:cs="Times New Roman"/>
          <w:sz w:val="28"/>
        </w:rPr>
        <w:t>у</w:t>
      </w:r>
      <w:r w:rsidR="007B2705" w:rsidRPr="00DB05EB">
        <w:rPr>
          <w:rFonts w:cs="Times New Roman"/>
          <w:sz w:val="28"/>
        </w:rPr>
        <w:t>, 04.12.1975 года рождения, паспорт гражданина</w:t>
      </w:r>
      <w:r w:rsidR="007B2705">
        <w:rPr>
          <w:rFonts w:cs="Times New Roman"/>
          <w:sz w:val="28"/>
        </w:rPr>
        <w:t xml:space="preserve"> Российской Федерации серии 60 21</w:t>
      </w:r>
      <w:r w:rsidR="007B2705" w:rsidRPr="00DB05EB">
        <w:rPr>
          <w:rFonts w:cs="Times New Roman"/>
          <w:sz w:val="28"/>
        </w:rPr>
        <w:t xml:space="preserve">  № </w:t>
      </w:r>
      <w:r w:rsidR="007B2705">
        <w:rPr>
          <w:rFonts w:cs="Times New Roman"/>
          <w:sz w:val="28"/>
        </w:rPr>
        <w:t>114390</w:t>
      </w:r>
      <w:r w:rsidR="007B2705" w:rsidRPr="00DB05EB">
        <w:rPr>
          <w:rFonts w:cs="Times New Roman"/>
          <w:sz w:val="28"/>
        </w:rPr>
        <w:t xml:space="preserve"> выдан </w:t>
      </w:r>
      <w:r w:rsidR="007B2705">
        <w:rPr>
          <w:rFonts w:cs="Times New Roman"/>
          <w:sz w:val="28"/>
        </w:rPr>
        <w:t>ГУ МВД России по Ростовской области</w:t>
      </w:r>
      <w:r w:rsidR="007B2705" w:rsidRPr="00DB05EB">
        <w:rPr>
          <w:rFonts w:cs="Times New Roman"/>
          <w:sz w:val="28"/>
        </w:rPr>
        <w:t xml:space="preserve"> </w:t>
      </w:r>
      <w:r w:rsidR="007B2705">
        <w:rPr>
          <w:rFonts w:cs="Times New Roman"/>
          <w:sz w:val="28"/>
        </w:rPr>
        <w:t>14.12.2020</w:t>
      </w:r>
      <w:r w:rsidR="007B2705" w:rsidRPr="00DB05EB">
        <w:rPr>
          <w:rFonts w:cs="Times New Roman"/>
          <w:sz w:val="28"/>
        </w:rPr>
        <w:t xml:space="preserve">г., ИНН 612700137705, ОГРНИП 311618603800021, зарегистрирован по адресу: Ростовская область, </w:t>
      </w:r>
      <w:proofErr w:type="spellStart"/>
      <w:r w:rsidR="007B2705" w:rsidRPr="00DB05EB">
        <w:rPr>
          <w:rFonts w:cs="Times New Roman"/>
          <w:sz w:val="28"/>
        </w:rPr>
        <w:t>Песчанокопский</w:t>
      </w:r>
      <w:proofErr w:type="spellEnd"/>
      <w:r w:rsidR="007B2705" w:rsidRPr="00DB05EB">
        <w:rPr>
          <w:rFonts w:cs="Times New Roman"/>
          <w:sz w:val="28"/>
        </w:rPr>
        <w:t xml:space="preserve"> район, </w:t>
      </w:r>
      <w:r w:rsidR="0001062F">
        <w:rPr>
          <w:rFonts w:cs="Times New Roman"/>
          <w:sz w:val="28"/>
        </w:rPr>
        <w:t xml:space="preserve">                                </w:t>
      </w:r>
      <w:r w:rsidR="007B2705" w:rsidRPr="00DB05EB">
        <w:rPr>
          <w:rFonts w:cs="Times New Roman"/>
          <w:sz w:val="28"/>
        </w:rPr>
        <w:t>с. Жуковское, ул. Карла Маркса, 58,</w:t>
      </w:r>
      <w:r w:rsidR="003A4168" w:rsidRPr="00417783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 предоставление земельного участка площадью </w:t>
      </w:r>
      <w:r w:rsidR="00613761">
        <w:rPr>
          <w:rFonts w:cs="Times New Roman"/>
          <w:sz w:val="28"/>
          <w:szCs w:val="28"/>
        </w:rPr>
        <w:t>162455</w:t>
      </w:r>
      <w:r w:rsidR="00550681">
        <w:rPr>
          <w:rFonts w:cs="Times New Roman"/>
          <w:sz w:val="28"/>
          <w:szCs w:val="28"/>
        </w:rPr>
        <w:t xml:space="preserve"> </w:t>
      </w:r>
      <w:proofErr w:type="spellStart"/>
      <w:r w:rsidRPr="00417783">
        <w:rPr>
          <w:rFonts w:cs="Times New Roman"/>
          <w:sz w:val="28"/>
          <w:szCs w:val="28"/>
        </w:rPr>
        <w:t>кв.м</w:t>
      </w:r>
      <w:proofErr w:type="spellEnd"/>
      <w:r w:rsidRPr="00417783">
        <w:rPr>
          <w:rFonts w:cs="Times New Roman"/>
          <w:sz w:val="28"/>
          <w:szCs w:val="28"/>
        </w:rPr>
        <w:t xml:space="preserve">., </w:t>
      </w:r>
      <w:r w:rsidR="007024B7">
        <w:rPr>
          <w:rFonts w:cs="Times New Roman"/>
          <w:sz w:val="28"/>
          <w:szCs w:val="28"/>
        </w:rPr>
        <w:t>в кадастровом квартале</w:t>
      </w:r>
      <w:r w:rsidRPr="00417783">
        <w:rPr>
          <w:rFonts w:cs="Times New Roman"/>
          <w:sz w:val="28"/>
          <w:szCs w:val="28"/>
        </w:rPr>
        <w:t xml:space="preserve"> 61:30:0</w:t>
      </w:r>
      <w:r>
        <w:rPr>
          <w:rFonts w:cs="Times New Roman"/>
          <w:sz w:val="28"/>
          <w:szCs w:val="28"/>
        </w:rPr>
        <w:t>6000</w:t>
      </w:r>
      <w:r w:rsidR="00C362BD">
        <w:rPr>
          <w:rFonts w:cs="Times New Roman"/>
          <w:sz w:val="28"/>
          <w:szCs w:val="28"/>
        </w:rPr>
        <w:t>10</w:t>
      </w:r>
      <w:r w:rsidRPr="00417783">
        <w:rPr>
          <w:rFonts w:cs="Times New Roman"/>
          <w:sz w:val="28"/>
          <w:szCs w:val="28"/>
        </w:rPr>
        <w:t xml:space="preserve">, расположенного по адресу: </w:t>
      </w:r>
      <w:proofErr w:type="gramStart"/>
      <w:r>
        <w:rPr>
          <w:rFonts w:cs="Times New Roman"/>
          <w:sz w:val="28"/>
          <w:szCs w:val="28"/>
        </w:rPr>
        <w:t xml:space="preserve">Российская Федерация, </w:t>
      </w:r>
      <w:r w:rsidRPr="00417783">
        <w:rPr>
          <w:sz w:val="28"/>
          <w:szCs w:val="28"/>
        </w:rPr>
        <w:t xml:space="preserve">Ростовская область, Песчанокопский район, </w:t>
      </w:r>
      <w:r>
        <w:rPr>
          <w:sz w:val="28"/>
          <w:szCs w:val="28"/>
        </w:rPr>
        <w:t xml:space="preserve">вблизи </w:t>
      </w:r>
      <w:r w:rsidRPr="004015D5">
        <w:rPr>
          <w:sz w:val="28"/>
          <w:szCs w:val="28"/>
        </w:rPr>
        <w:t xml:space="preserve">с. </w:t>
      </w:r>
      <w:r w:rsidR="00F06831">
        <w:rPr>
          <w:sz w:val="28"/>
          <w:szCs w:val="28"/>
        </w:rPr>
        <w:t>Красная Поляна</w:t>
      </w:r>
      <w:r w:rsidRPr="00417783">
        <w:rPr>
          <w:rFonts w:cs="Times New Roman"/>
          <w:sz w:val="28"/>
          <w:szCs w:val="28"/>
        </w:rPr>
        <w:t xml:space="preserve">, с разрешенным использованием: </w:t>
      </w:r>
      <w:r w:rsidR="00B405E3">
        <w:rPr>
          <w:sz w:val="28"/>
          <w:szCs w:val="28"/>
        </w:rPr>
        <w:t>сельскохозяйственное использование</w:t>
      </w:r>
      <w:r>
        <w:rPr>
          <w:rFonts w:cs="Times New Roman"/>
          <w:sz w:val="28"/>
          <w:szCs w:val="28"/>
        </w:rPr>
        <w:t>,</w:t>
      </w:r>
      <w:r w:rsidRPr="002154DB">
        <w:rPr>
          <w:sz w:val="28"/>
          <w:szCs w:val="28"/>
        </w:rPr>
        <w:t xml:space="preserve"> </w:t>
      </w:r>
      <w:r w:rsidR="007754AD">
        <w:rPr>
          <w:sz w:val="28"/>
          <w:szCs w:val="28"/>
        </w:rPr>
        <w:t xml:space="preserve">так как </w:t>
      </w:r>
      <w:r w:rsidR="007754AD" w:rsidRPr="00865B8B">
        <w:rPr>
          <w:sz w:val="28"/>
          <w:szCs w:val="28"/>
        </w:rPr>
        <w:t>согласно карте градостроительного зонирования</w:t>
      </w:r>
      <w:r w:rsidR="007754AD">
        <w:rPr>
          <w:sz w:val="28"/>
          <w:szCs w:val="28"/>
        </w:rPr>
        <w:t xml:space="preserve"> с. Красная Поляна</w:t>
      </w:r>
      <w:r w:rsidR="007754AD" w:rsidRPr="00BD43B5">
        <w:rPr>
          <w:sz w:val="28"/>
          <w:szCs w:val="28"/>
        </w:rPr>
        <w:t xml:space="preserve">, </w:t>
      </w:r>
      <w:r w:rsidR="007754AD" w:rsidRPr="00B351CE">
        <w:rPr>
          <w:sz w:val="28"/>
          <w:szCs w:val="28"/>
        </w:rPr>
        <w:t>Правилам</w:t>
      </w:r>
      <w:r w:rsidR="007754AD">
        <w:rPr>
          <w:sz w:val="28"/>
          <w:szCs w:val="28"/>
        </w:rPr>
        <w:t xml:space="preserve"> землепользования и застройки Краснополянского сельского поселения Песчанокопского района Ростовской области, утвержденным </w:t>
      </w:r>
      <w:r w:rsidR="0001062F">
        <w:rPr>
          <w:sz w:val="28"/>
          <w:szCs w:val="28"/>
        </w:rPr>
        <w:t>р</w:t>
      </w:r>
      <w:r w:rsidR="007754AD">
        <w:rPr>
          <w:sz w:val="28"/>
          <w:szCs w:val="28"/>
        </w:rPr>
        <w:t>ешением Собрания депутатов Песчанокопского</w:t>
      </w:r>
      <w:r w:rsidR="0001062F">
        <w:rPr>
          <w:sz w:val="28"/>
          <w:szCs w:val="28"/>
        </w:rPr>
        <w:t xml:space="preserve"> района от 29.07.2022 г. № 68 «</w:t>
      </w:r>
      <w:r w:rsidR="007754AD">
        <w:rPr>
          <w:sz w:val="28"/>
          <w:szCs w:val="28"/>
        </w:rPr>
        <w:t xml:space="preserve">О внесении изменений в решение Собрания депутатов Песчанокопского района от 25.12.2012 </w:t>
      </w:r>
      <w:r w:rsidR="0001062F">
        <w:rPr>
          <w:sz w:val="28"/>
          <w:szCs w:val="28"/>
        </w:rPr>
        <w:t>№</w:t>
      </w:r>
      <w:r w:rsidR="007754AD">
        <w:rPr>
          <w:sz w:val="28"/>
          <w:szCs w:val="28"/>
        </w:rPr>
        <w:t>166 «Об утверждении правил</w:t>
      </w:r>
      <w:proofErr w:type="gramEnd"/>
      <w:r w:rsidR="007754AD">
        <w:rPr>
          <w:sz w:val="28"/>
          <w:szCs w:val="28"/>
        </w:rPr>
        <w:t xml:space="preserve"> землепользования и застройки </w:t>
      </w:r>
      <w:r w:rsidR="007754AD">
        <w:rPr>
          <w:sz w:val="28"/>
          <w:szCs w:val="28"/>
        </w:rPr>
        <w:lastRenderedPageBreak/>
        <w:t>сельских поселений Песчанокопского района Ростовской области» в части, касающейся правил землепользования и застройки Краснополянского сельского поселения Песчанокопского района Ростовской области», участок находится за чертой населенного пункта.</w:t>
      </w:r>
    </w:p>
    <w:p w:rsidR="00721983" w:rsidRPr="00D3686A" w:rsidRDefault="00721983" w:rsidP="0001062F">
      <w:pPr>
        <w:widowControl w:val="0"/>
        <w:tabs>
          <w:tab w:val="left" w:pos="673"/>
          <w:tab w:val="left" w:pos="1138"/>
          <w:tab w:val="left" w:pos="9000"/>
        </w:tabs>
        <w:ind w:right="-109"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2154DB">
        <w:rPr>
          <w:rFonts w:cs="Times New Roman"/>
          <w:sz w:val="28"/>
          <w:szCs w:val="28"/>
        </w:rPr>
        <w:t xml:space="preserve">Отнести земельный участок, расположенный по адресу: </w:t>
      </w:r>
      <w:r>
        <w:rPr>
          <w:rFonts w:cs="Times New Roman"/>
          <w:sz w:val="28"/>
          <w:szCs w:val="28"/>
        </w:rPr>
        <w:t xml:space="preserve">Российская Федерация, </w:t>
      </w:r>
      <w:r w:rsidRPr="002154DB">
        <w:rPr>
          <w:rFonts w:cs="Times New Roman"/>
          <w:sz w:val="28"/>
          <w:szCs w:val="28"/>
        </w:rPr>
        <w:t xml:space="preserve">Ростовская область, Песчанокопский район, </w:t>
      </w:r>
      <w:r w:rsidR="00103FB8">
        <w:rPr>
          <w:rFonts w:cs="Times New Roman"/>
          <w:sz w:val="28"/>
          <w:szCs w:val="28"/>
        </w:rPr>
        <w:t xml:space="preserve">вблизи с. </w:t>
      </w:r>
      <w:r w:rsidR="00F06831">
        <w:rPr>
          <w:rFonts w:cs="Times New Roman"/>
          <w:sz w:val="28"/>
          <w:szCs w:val="28"/>
        </w:rPr>
        <w:t>Красная Поляна</w:t>
      </w:r>
      <w:r w:rsidRPr="00AA066A">
        <w:rPr>
          <w:rFonts w:cs="Times New Roman"/>
          <w:sz w:val="28"/>
          <w:szCs w:val="28"/>
        </w:rPr>
        <w:t>,</w:t>
      </w:r>
      <w:r w:rsidRPr="002154DB">
        <w:rPr>
          <w:rFonts w:cs="Times New Roman"/>
          <w:sz w:val="28"/>
          <w:szCs w:val="28"/>
        </w:rPr>
        <w:t xml:space="preserve"> к категории земель – земли </w:t>
      </w:r>
      <w:r>
        <w:rPr>
          <w:rFonts w:cs="Times New Roman"/>
          <w:sz w:val="28"/>
          <w:szCs w:val="28"/>
        </w:rPr>
        <w:t>сельскохозяйственного назначения</w:t>
      </w:r>
      <w:r w:rsidRPr="002154DB">
        <w:rPr>
          <w:rFonts w:cs="Times New Roman"/>
          <w:sz w:val="28"/>
          <w:szCs w:val="28"/>
        </w:rPr>
        <w:t>.</w:t>
      </w:r>
    </w:p>
    <w:p w:rsidR="00721983" w:rsidRPr="00417783" w:rsidRDefault="00721983" w:rsidP="0001062F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>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01062F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B405E3">
        <w:rPr>
          <w:rFonts w:cs="Times New Roman"/>
          <w:sz w:val="28"/>
          <w:szCs w:val="28"/>
        </w:rPr>
        <w:t>Теняков</w:t>
      </w:r>
      <w:r w:rsidR="007B2705">
        <w:rPr>
          <w:rFonts w:cs="Times New Roman"/>
          <w:sz w:val="28"/>
          <w:szCs w:val="28"/>
        </w:rPr>
        <w:t>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01062F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01062F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>ИП глава КФХ Теняков Игорь Алексеевич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01062F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01062F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 xml:space="preserve">.1. Направить экземпляр настоящего постановления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7B2705">
        <w:rPr>
          <w:rFonts w:cs="Times New Roman"/>
          <w:sz w:val="28"/>
          <w:szCs w:val="28"/>
        </w:rPr>
        <w:t>Тенякову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Алексеевичу;</w:t>
      </w:r>
    </w:p>
    <w:p w:rsidR="00541133" w:rsidRPr="00417783" w:rsidRDefault="00541133" w:rsidP="0001062F">
      <w:pPr>
        <w:ind w:firstLine="720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01062F">
      <w:pPr>
        <w:ind w:firstLine="720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541133" w:rsidRPr="007606DD" w:rsidRDefault="00541133" w:rsidP="0001062F">
      <w:pPr>
        <w:tabs>
          <w:tab w:val="num" w:pos="426"/>
        </w:tabs>
        <w:ind w:firstLine="720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01062F">
      <w:pPr>
        <w:tabs>
          <w:tab w:val="left" w:pos="709"/>
        </w:tabs>
        <w:ind w:firstLine="720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>Отделу информационных технологий разместить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21983" w:rsidP="0001062F">
      <w:pPr>
        <w:tabs>
          <w:tab w:val="left" w:pos="709"/>
        </w:tabs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01062F">
        <w:rPr>
          <w:rFonts w:cs="Times New Roman"/>
          <w:sz w:val="28"/>
          <w:szCs w:val="28"/>
        </w:rPr>
        <w:t xml:space="preserve">экономике и финансам </w:t>
      </w:r>
      <w:proofErr w:type="spellStart"/>
      <w:r w:rsidR="0001062F">
        <w:rPr>
          <w:rFonts w:cs="Times New Roman"/>
          <w:sz w:val="28"/>
          <w:szCs w:val="28"/>
        </w:rPr>
        <w:t>Хомец</w:t>
      </w:r>
      <w:proofErr w:type="spellEnd"/>
      <w:r w:rsidR="0001062F">
        <w:rPr>
          <w:rFonts w:cs="Times New Roman"/>
          <w:sz w:val="28"/>
          <w:szCs w:val="28"/>
        </w:rPr>
        <w:t xml:space="preserve"> М.О.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Pr="0001062F" w:rsidRDefault="00DE4EA2" w:rsidP="00DE4EA2">
      <w:pPr>
        <w:pStyle w:val="a8"/>
        <w:rPr>
          <w:rFonts w:ascii="Times New Roman" w:hAnsi="Times New Roman"/>
          <w:sz w:val="18"/>
          <w:szCs w:val="28"/>
        </w:rPr>
      </w:pPr>
    </w:p>
    <w:p w:rsidR="00E44BFB" w:rsidRDefault="00913B0A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E44BFB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DE4EA2" w:rsidRDefault="00E44BFB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Песчанокопского района</w:t>
      </w:r>
      <w:r w:rsidR="00913B0A">
        <w:rPr>
          <w:rFonts w:ascii="Times New Roman" w:hAnsi="Times New Roman"/>
          <w:sz w:val="28"/>
          <w:szCs w:val="28"/>
        </w:rPr>
        <w:t xml:space="preserve">                                   </w:t>
      </w:r>
      <w:r w:rsidR="0001062F">
        <w:rPr>
          <w:rFonts w:ascii="Times New Roman" w:hAnsi="Times New Roman"/>
          <w:sz w:val="28"/>
          <w:szCs w:val="28"/>
        </w:rPr>
        <w:t xml:space="preserve">                             </w:t>
      </w:r>
      <w:r w:rsidR="00913B0A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И.И. Апольский  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01062F">
        <w:rPr>
          <w:rFonts w:ascii="Times New Roman" w:hAnsi="Times New Roman"/>
          <w:sz w:val="28"/>
          <w:szCs w:val="28"/>
        </w:rPr>
        <w:t>:</w:t>
      </w:r>
    </w:p>
    <w:p w:rsidR="00605275" w:rsidRDefault="0001062F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605275" w:rsidRDefault="00605275" w:rsidP="00605275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4C5D5B" w:rsidRPr="00417783" w:rsidRDefault="002D289E" w:rsidP="0001062F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lastRenderedPageBreak/>
        <w:t>Приложение</w:t>
      </w:r>
    </w:p>
    <w:p w:rsidR="00805FAD" w:rsidRPr="00417783" w:rsidRDefault="004C5D5B" w:rsidP="0001062F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01062F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01062F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805FAD" w:rsidRPr="00417783">
        <w:rPr>
          <w:sz w:val="28"/>
          <w:szCs w:val="28"/>
        </w:rPr>
        <w:t xml:space="preserve"> </w:t>
      </w:r>
      <w:r w:rsidR="00805009">
        <w:rPr>
          <w:sz w:val="28"/>
          <w:szCs w:val="28"/>
        </w:rPr>
        <w:t xml:space="preserve">19.01.2024 </w:t>
      </w:r>
      <w:bookmarkStart w:id="0" w:name="_GoBack"/>
      <w:bookmarkEnd w:id="0"/>
      <w:r w:rsidRPr="00417783">
        <w:rPr>
          <w:sz w:val="28"/>
          <w:szCs w:val="28"/>
        </w:rPr>
        <w:t xml:space="preserve"> № </w:t>
      </w:r>
      <w:r w:rsidR="00805009">
        <w:rPr>
          <w:sz w:val="28"/>
          <w:szCs w:val="28"/>
        </w:rPr>
        <w:t>34</w:t>
      </w:r>
    </w:p>
    <w:p w:rsidR="003278D3" w:rsidRDefault="003278D3" w:rsidP="00C4797B">
      <w:pPr>
        <w:jc w:val="both"/>
        <w:rPr>
          <w:sz w:val="28"/>
          <w:szCs w:val="28"/>
        </w:rPr>
      </w:pPr>
    </w:p>
    <w:p w:rsidR="001D4AC9" w:rsidRDefault="001D4AC9" w:rsidP="00000248">
      <w:pPr>
        <w:rPr>
          <w:sz w:val="28"/>
          <w:szCs w:val="28"/>
        </w:rPr>
      </w:pPr>
    </w:p>
    <w:p w:rsidR="001D4AC9" w:rsidRDefault="00C656FB" w:rsidP="00000248">
      <w:pPr>
        <w:rPr>
          <w:sz w:val="28"/>
          <w:szCs w:val="28"/>
        </w:rPr>
      </w:pPr>
      <w:r w:rsidRPr="00C656FB">
        <w:rPr>
          <w:sz w:val="28"/>
          <w:szCs w:val="28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7.25pt;height:573pt" o:ole="">
            <v:imagedata r:id="rId10" o:title=""/>
          </v:shape>
          <o:OLEObject Type="Embed" ProgID="AcroExch.Document.11" ShapeID="_x0000_i1025" DrawAspect="Content" ObjectID="_1767177003" r:id="rId11"/>
        </w:object>
      </w:r>
    </w:p>
    <w:p w:rsidR="003B4CEA" w:rsidRDefault="003B4CEA" w:rsidP="00000248">
      <w:pPr>
        <w:rPr>
          <w:sz w:val="28"/>
          <w:szCs w:val="28"/>
        </w:rPr>
      </w:pPr>
    </w:p>
    <w:p w:rsidR="003B4CEA" w:rsidRDefault="00C656FB" w:rsidP="00000248">
      <w:pPr>
        <w:rPr>
          <w:sz w:val="28"/>
          <w:szCs w:val="28"/>
        </w:rPr>
      </w:pPr>
      <w:r w:rsidRPr="00C656FB">
        <w:rPr>
          <w:sz w:val="28"/>
          <w:szCs w:val="28"/>
        </w:rPr>
        <w:object w:dxaOrig="7344" w:dyaOrig="9505">
          <v:shape id="_x0000_i1026" type="#_x0000_t75" style="width:430.5pt;height:598.5pt" o:ole="">
            <v:imagedata r:id="rId12" o:title=""/>
          </v:shape>
          <o:OLEObject Type="Embed" ProgID="AcroExch.Document.11" ShapeID="_x0000_i1026" DrawAspect="Content" ObjectID="_1767177004" r:id="rId13"/>
        </w:object>
      </w:r>
    </w:p>
    <w:p w:rsidR="00D44DE5" w:rsidRPr="00927CC7" w:rsidRDefault="00A86D32" w:rsidP="00000248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D44DE5" w:rsidRDefault="00D44DE5" w:rsidP="00000248">
      <w:pPr>
        <w:rPr>
          <w:sz w:val="28"/>
          <w:szCs w:val="28"/>
        </w:rPr>
      </w:pP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01062F">
      <w:footerReference w:type="default" r:id="rId14"/>
      <w:pgSz w:w="11906" w:h="16838"/>
      <w:pgMar w:top="1134" w:right="567" w:bottom="1134" w:left="1701" w:header="720" w:footer="720" w:gutter="0"/>
      <w:cols w:space="720"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062F" w:rsidRDefault="0001062F" w:rsidP="0001062F">
      <w:r>
        <w:separator/>
      </w:r>
    </w:p>
  </w:endnote>
  <w:endnote w:type="continuationSeparator" w:id="0">
    <w:p w:rsidR="0001062F" w:rsidRDefault="0001062F" w:rsidP="000106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18050994"/>
      <w:docPartObj>
        <w:docPartGallery w:val="Page Numbers (Bottom of Page)"/>
        <w:docPartUnique/>
      </w:docPartObj>
    </w:sdtPr>
    <w:sdtEndPr/>
    <w:sdtContent>
      <w:p w:rsidR="0001062F" w:rsidRDefault="0001062F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5009">
          <w:rPr>
            <w:noProof/>
          </w:rPr>
          <w:t>4</w:t>
        </w:r>
        <w:r>
          <w:fldChar w:fldCharType="end"/>
        </w:r>
      </w:p>
    </w:sdtContent>
  </w:sdt>
  <w:p w:rsidR="0001062F" w:rsidRDefault="0001062F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062F" w:rsidRDefault="0001062F" w:rsidP="0001062F">
      <w:r>
        <w:separator/>
      </w:r>
    </w:p>
  </w:footnote>
  <w:footnote w:type="continuationSeparator" w:id="0">
    <w:p w:rsidR="0001062F" w:rsidRDefault="0001062F" w:rsidP="000106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1062F"/>
    <w:rsid w:val="00020820"/>
    <w:rsid w:val="00020FBE"/>
    <w:rsid w:val="00041507"/>
    <w:rsid w:val="00061926"/>
    <w:rsid w:val="00077E4A"/>
    <w:rsid w:val="00081C77"/>
    <w:rsid w:val="0008347B"/>
    <w:rsid w:val="000B26CC"/>
    <w:rsid w:val="000D0509"/>
    <w:rsid w:val="000D2165"/>
    <w:rsid w:val="000E14C8"/>
    <w:rsid w:val="00103FB8"/>
    <w:rsid w:val="00111436"/>
    <w:rsid w:val="00123DD5"/>
    <w:rsid w:val="0013536C"/>
    <w:rsid w:val="00152FA0"/>
    <w:rsid w:val="0016752C"/>
    <w:rsid w:val="0016793F"/>
    <w:rsid w:val="001725AC"/>
    <w:rsid w:val="00177951"/>
    <w:rsid w:val="001932A8"/>
    <w:rsid w:val="00197A63"/>
    <w:rsid w:val="001A40F5"/>
    <w:rsid w:val="001B0B7D"/>
    <w:rsid w:val="001D4AC9"/>
    <w:rsid w:val="001E60BC"/>
    <w:rsid w:val="002142F0"/>
    <w:rsid w:val="002163F9"/>
    <w:rsid w:val="002174C6"/>
    <w:rsid w:val="0023376A"/>
    <w:rsid w:val="00242C39"/>
    <w:rsid w:val="0024540A"/>
    <w:rsid w:val="0025136D"/>
    <w:rsid w:val="00261A35"/>
    <w:rsid w:val="0026433C"/>
    <w:rsid w:val="0028204B"/>
    <w:rsid w:val="00297F07"/>
    <w:rsid w:val="002D289E"/>
    <w:rsid w:val="002E20C3"/>
    <w:rsid w:val="00304A06"/>
    <w:rsid w:val="00305DEB"/>
    <w:rsid w:val="003278D3"/>
    <w:rsid w:val="00372723"/>
    <w:rsid w:val="00376943"/>
    <w:rsid w:val="00382C6E"/>
    <w:rsid w:val="003857A7"/>
    <w:rsid w:val="003A4168"/>
    <w:rsid w:val="003B4CEA"/>
    <w:rsid w:val="003B58C2"/>
    <w:rsid w:val="003C3D3E"/>
    <w:rsid w:val="003C70C7"/>
    <w:rsid w:val="003F37F7"/>
    <w:rsid w:val="00416528"/>
    <w:rsid w:val="00417783"/>
    <w:rsid w:val="00427A18"/>
    <w:rsid w:val="0043049A"/>
    <w:rsid w:val="004437F4"/>
    <w:rsid w:val="00480E32"/>
    <w:rsid w:val="00480FA3"/>
    <w:rsid w:val="004824CF"/>
    <w:rsid w:val="00483E05"/>
    <w:rsid w:val="00486850"/>
    <w:rsid w:val="00491B73"/>
    <w:rsid w:val="004C3B2A"/>
    <w:rsid w:val="004C5D5B"/>
    <w:rsid w:val="004E59CC"/>
    <w:rsid w:val="004F3A58"/>
    <w:rsid w:val="0053707B"/>
    <w:rsid w:val="00541133"/>
    <w:rsid w:val="00550681"/>
    <w:rsid w:val="00570E4F"/>
    <w:rsid w:val="005764B3"/>
    <w:rsid w:val="00577521"/>
    <w:rsid w:val="00584669"/>
    <w:rsid w:val="005A38CE"/>
    <w:rsid w:val="005A3ADE"/>
    <w:rsid w:val="005E6932"/>
    <w:rsid w:val="006027BA"/>
    <w:rsid w:val="00605275"/>
    <w:rsid w:val="00613761"/>
    <w:rsid w:val="00615451"/>
    <w:rsid w:val="006312BA"/>
    <w:rsid w:val="00641284"/>
    <w:rsid w:val="006450D8"/>
    <w:rsid w:val="006603BA"/>
    <w:rsid w:val="00662718"/>
    <w:rsid w:val="00663F32"/>
    <w:rsid w:val="006707BC"/>
    <w:rsid w:val="0067225C"/>
    <w:rsid w:val="0067481A"/>
    <w:rsid w:val="006A081B"/>
    <w:rsid w:val="006A0C50"/>
    <w:rsid w:val="006A22B5"/>
    <w:rsid w:val="006C3344"/>
    <w:rsid w:val="006C3E90"/>
    <w:rsid w:val="006C5398"/>
    <w:rsid w:val="006D38C1"/>
    <w:rsid w:val="00702014"/>
    <w:rsid w:val="007024B7"/>
    <w:rsid w:val="007114D7"/>
    <w:rsid w:val="00721983"/>
    <w:rsid w:val="007508DF"/>
    <w:rsid w:val="007530B3"/>
    <w:rsid w:val="007606F8"/>
    <w:rsid w:val="00773D6D"/>
    <w:rsid w:val="007754AD"/>
    <w:rsid w:val="007834C5"/>
    <w:rsid w:val="00785836"/>
    <w:rsid w:val="00790BB0"/>
    <w:rsid w:val="0079790F"/>
    <w:rsid w:val="00797A02"/>
    <w:rsid w:val="007A62C6"/>
    <w:rsid w:val="007B0038"/>
    <w:rsid w:val="007B2705"/>
    <w:rsid w:val="007C1298"/>
    <w:rsid w:val="007C1CCE"/>
    <w:rsid w:val="008015D3"/>
    <w:rsid w:val="00805009"/>
    <w:rsid w:val="00805FAD"/>
    <w:rsid w:val="00817919"/>
    <w:rsid w:val="00874ACD"/>
    <w:rsid w:val="00884844"/>
    <w:rsid w:val="008A6ECA"/>
    <w:rsid w:val="008C1809"/>
    <w:rsid w:val="008C7E39"/>
    <w:rsid w:val="008E3466"/>
    <w:rsid w:val="008F5A6A"/>
    <w:rsid w:val="008F5E8E"/>
    <w:rsid w:val="00906F23"/>
    <w:rsid w:val="00913B0A"/>
    <w:rsid w:val="00927CC7"/>
    <w:rsid w:val="00930E0B"/>
    <w:rsid w:val="009332F2"/>
    <w:rsid w:val="0094330B"/>
    <w:rsid w:val="009519B9"/>
    <w:rsid w:val="00964686"/>
    <w:rsid w:val="00971B14"/>
    <w:rsid w:val="009901A6"/>
    <w:rsid w:val="009C227A"/>
    <w:rsid w:val="009D6936"/>
    <w:rsid w:val="009E5154"/>
    <w:rsid w:val="009E5D03"/>
    <w:rsid w:val="00A008A9"/>
    <w:rsid w:val="00A04731"/>
    <w:rsid w:val="00A109AF"/>
    <w:rsid w:val="00A12418"/>
    <w:rsid w:val="00A22F98"/>
    <w:rsid w:val="00A32506"/>
    <w:rsid w:val="00A45F36"/>
    <w:rsid w:val="00A560AB"/>
    <w:rsid w:val="00A57AAA"/>
    <w:rsid w:val="00A671A7"/>
    <w:rsid w:val="00A86D32"/>
    <w:rsid w:val="00AA1EEC"/>
    <w:rsid w:val="00B0659D"/>
    <w:rsid w:val="00B2780E"/>
    <w:rsid w:val="00B31BCD"/>
    <w:rsid w:val="00B405E3"/>
    <w:rsid w:val="00B42525"/>
    <w:rsid w:val="00B54E86"/>
    <w:rsid w:val="00B56966"/>
    <w:rsid w:val="00B6342B"/>
    <w:rsid w:val="00B72C44"/>
    <w:rsid w:val="00B731BA"/>
    <w:rsid w:val="00B97AA2"/>
    <w:rsid w:val="00BA0636"/>
    <w:rsid w:val="00BD2FBE"/>
    <w:rsid w:val="00BF031A"/>
    <w:rsid w:val="00BF29EF"/>
    <w:rsid w:val="00BF57D2"/>
    <w:rsid w:val="00C01B12"/>
    <w:rsid w:val="00C0603F"/>
    <w:rsid w:val="00C20550"/>
    <w:rsid w:val="00C362BD"/>
    <w:rsid w:val="00C4553C"/>
    <w:rsid w:val="00C4797B"/>
    <w:rsid w:val="00C62161"/>
    <w:rsid w:val="00C656FB"/>
    <w:rsid w:val="00C678C7"/>
    <w:rsid w:val="00C7096A"/>
    <w:rsid w:val="00C719CF"/>
    <w:rsid w:val="00C84CFE"/>
    <w:rsid w:val="00C873AC"/>
    <w:rsid w:val="00C9602A"/>
    <w:rsid w:val="00C97674"/>
    <w:rsid w:val="00C97AEB"/>
    <w:rsid w:val="00CA155F"/>
    <w:rsid w:val="00CA1A88"/>
    <w:rsid w:val="00CB0D08"/>
    <w:rsid w:val="00CD70F9"/>
    <w:rsid w:val="00CE08FB"/>
    <w:rsid w:val="00CE3CAA"/>
    <w:rsid w:val="00CF12D8"/>
    <w:rsid w:val="00CF74C7"/>
    <w:rsid w:val="00D00746"/>
    <w:rsid w:val="00D04E46"/>
    <w:rsid w:val="00D121E3"/>
    <w:rsid w:val="00D3686A"/>
    <w:rsid w:val="00D369A0"/>
    <w:rsid w:val="00D418E6"/>
    <w:rsid w:val="00D43FE9"/>
    <w:rsid w:val="00D442B7"/>
    <w:rsid w:val="00D44DE5"/>
    <w:rsid w:val="00D74608"/>
    <w:rsid w:val="00D7484C"/>
    <w:rsid w:val="00DB6413"/>
    <w:rsid w:val="00DC74FB"/>
    <w:rsid w:val="00DE4EA2"/>
    <w:rsid w:val="00E06268"/>
    <w:rsid w:val="00E14535"/>
    <w:rsid w:val="00E23386"/>
    <w:rsid w:val="00E26ACB"/>
    <w:rsid w:val="00E44BFB"/>
    <w:rsid w:val="00E450D4"/>
    <w:rsid w:val="00E51BD8"/>
    <w:rsid w:val="00E5686C"/>
    <w:rsid w:val="00E72231"/>
    <w:rsid w:val="00E93B5C"/>
    <w:rsid w:val="00EA6AA2"/>
    <w:rsid w:val="00EC19D7"/>
    <w:rsid w:val="00EE216D"/>
    <w:rsid w:val="00EE2DAF"/>
    <w:rsid w:val="00EF45B3"/>
    <w:rsid w:val="00EF55B8"/>
    <w:rsid w:val="00F06831"/>
    <w:rsid w:val="00F07689"/>
    <w:rsid w:val="00F14EC7"/>
    <w:rsid w:val="00F1684C"/>
    <w:rsid w:val="00F35CCF"/>
    <w:rsid w:val="00F61325"/>
    <w:rsid w:val="00F618AD"/>
    <w:rsid w:val="00F72909"/>
    <w:rsid w:val="00F9443A"/>
    <w:rsid w:val="00FB6F6E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01062F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01062F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01062F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01062F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01062F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01062F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01062F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01062F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836097-546F-473F-A53B-25C36B4D1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718</Words>
  <Characters>4099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Галина Николаевна Абрамова</cp:lastModifiedBy>
  <cp:revision>6</cp:revision>
  <cp:lastPrinted>2017-03-09T12:19:00Z</cp:lastPrinted>
  <dcterms:created xsi:type="dcterms:W3CDTF">2024-01-18T05:11:00Z</dcterms:created>
  <dcterms:modified xsi:type="dcterms:W3CDTF">2024-01-19T10:44:00Z</dcterms:modified>
</cp:coreProperties>
</file>