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F6" w:rsidRPr="00323B36" w:rsidRDefault="002171F6" w:rsidP="002171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6FB117E" wp14:editId="28DAE19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171F6" w:rsidRPr="00323B36" w:rsidRDefault="002171F6" w:rsidP="002171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171F6" w:rsidRPr="00323B36" w:rsidRDefault="002171F6" w:rsidP="002171F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171F6" w:rsidRPr="00323B36" w:rsidRDefault="002171F6" w:rsidP="002171F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171F6" w:rsidRPr="00323B36" w:rsidRDefault="002171F6" w:rsidP="002171F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171F6" w:rsidRPr="00323B36" w:rsidRDefault="002171F6" w:rsidP="002171F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171F6" w:rsidRPr="00323B36" w:rsidRDefault="002171F6" w:rsidP="002171F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171F6" w:rsidRPr="00323B36" w:rsidTr="002171F6">
        <w:trPr>
          <w:trHeight w:val="383"/>
        </w:trPr>
        <w:tc>
          <w:tcPr>
            <w:tcW w:w="2235" w:type="dxa"/>
            <w:hideMark/>
          </w:tcPr>
          <w:p w:rsidR="002171F6" w:rsidRPr="00323B36" w:rsidRDefault="00F300EA" w:rsidP="002171F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10.08.2023</w:t>
            </w:r>
          </w:p>
        </w:tc>
        <w:tc>
          <w:tcPr>
            <w:tcW w:w="2268" w:type="dxa"/>
          </w:tcPr>
          <w:p w:rsidR="002171F6" w:rsidRPr="00323B36" w:rsidRDefault="002171F6" w:rsidP="002171F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171F6" w:rsidRPr="00323B36" w:rsidRDefault="002171F6" w:rsidP="002171F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171F6" w:rsidRPr="00323B36" w:rsidRDefault="00F300EA" w:rsidP="00F300E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745</w:t>
            </w:r>
          </w:p>
        </w:tc>
        <w:tc>
          <w:tcPr>
            <w:tcW w:w="1315" w:type="dxa"/>
          </w:tcPr>
          <w:p w:rsidR="002171F6" w:rsidRPr="00323B36" w:rsidRDefault="002171F6" w:rsidP="002171F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171F6" w:rsidRPr="00323B36" w:rsidRDefault="002171F6" w:rsidP="002171F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B77C0" w:rsidRPr="002171F6" w:rsidRDefault="00FB77C0">
      <w:pPr>
        <w:ind w:right="4109"/>
        <w:rPr>
          <w:sz w:val="18"/>
        </w:rPr>
      </w:pPr>
    </w:p>
    <w:p w:rsidR="00FB77C0" w:rsidRDefault="002171F6" w:rsidP="002171F6">
      <w:pPr>
        <w:ind w:right="4676"/>
        <w:jc w:val="both"/>
        <w:rPr>
          <w:sz w:val="28"/>
        </w:rPr>
      </w:pPr>
      <w:r>
        <w:rPr>
          <w:sz w:val="28"/>
        </w:rPr>
        <w:t>Об утверждении отчета об исполнении Плана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</w:t>
      </w:r>
      <w:r>
        <w:rPr>
          <w:sz w:val="28"/>
        </w:rPr>
        <w:t>о</w:t>
      </w:r>
      <w:r>
        <w:rPr>
          <w:sz w:val="28"/>
        </w:rPr>
        <w:t>филактика  правонарушений» за 1 пол</w:t>
      </w:r>
      <w:r>
        <w:rPr>
          <w:sz w:val="28"/>
        </w:rPr>
        <w:t>у</w:t>
      </w:r>
      <w:r>
        <w:rPr>
          <w:sz w:val="28"/>
        </w:rPr>
        <w:t>годие 2023 года</w:t>
      </w:r>
    </w:p>
    <w:p w:rsidR="00FB77C0" w:rsidRDefault="00FB77C0">
      <w:pPr>
        <w:rPr>
          <w:sz w:val="28"/>
        </w:rPr>
      </w:pP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 «Об утверждении Порядка разработки, реализации и оценки эффективности муниципальных программ Песчанокопского района»,</w:t>
      </w:r>
    </w:p>
    <w:p w:rsidR="00FB77C0" w:rsidRDefault="00FB77C0">
      <w:pPr>
        <w:jc w:val="both"/>
        <w:rPr>
          <w:sz w:val="28"/>
        </w:rPr>
      </w:pPr>
    </w:p>
    <w:p w:rsidR="00FB77C0" w:rsidRDefault="002171F6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FB77C0" w:rsidRDefault="00FB77C0">
      <w:pPr>
        <w:rPr>
          <w:sz w:val="28"/>
        </w:rPr>
      </w:pPr>
    </w:p>
    <w:p w:rsidR="00FB77C0" w:rsidRDefault="002171F6" w:rsidP="002171F6">
      <w:pPr>
        <w:ind w:firstLine="709"/>
        <w:jc w:val="both"/>
        <w:rPr>
          <w:sz w:val="28"/>
        </w:rPr>
      </w:pPr>
      <w:r>
        <w:rPr>
          <w:sz w:val="28"/>
        </w:rPr>
        <w:t>1. Утвердить отчет об исполнении Плана  реализации муниципальной программы  Песчанокопского района «Обеспечение общественного порядка и профилактика правонарушений»  за 1 полугодие  2023 года согласно прилож</w:t>
      </w:r>
      <w:r>
        <w:rPr>
          <w:sz w:val="28"/>
        </w:rPr>
        <w:t>е</w:t>
      </w:r>
      <w:r>
        <w:rPr>
          <w:sz w:val="28"/>
        </w:rPr>
        <w:t>нию к настоящему постановлению.</w:t>
      </w:r>
    </w:p>
    <w:p w:rsidR="00FB77C0" w:rsidRDefault="002171F6" w:rsidP="002171F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2171F6">
        <w:rPr>
          <w:sz w:val="28"/>
        </w:rPr>
        <w:t>Отделу информационных технологий разместить настоящее постано</w:t>
      </w:r>
      <w:r w:rsidRPr="002171F6">
        <w:rPr>
          <w:sz w:val="28"/>
        </w:rPr>
        <w:t>в</w:t>
      </w:r>
      <w:r w:rsidRPr="002171F6">
        <w:rPr>
          <w:sz w:val="28"/>
        </w:rPr>
        <w:t>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FB77C0" w:rsidRDefault="002171F6" w:rsidP="002171F6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Контроль за выполнением постановления возложить на заместителя главы Администрации  района по  вопросам безопасности  Ткалю Э.В.,  зам</w:t>
      </w:r>
      <w:r>
        <w:rPr>
          <w:sz w:val="28"/>
        </w:rPr>
        <w:t>е</w:t>
      </w:r>
      <w:r>
        <w:rPr>
          <w:sz w:val="28"/>
        </w:rPr>
        <w:t>стителя главы Администрации  района по социальным  вопросам  Горобец С.Н. и управляющего делами Администрации района Купину О.В.</w:t>
      </w:r>
    </w:p>
    <w:p w:rsidR="00FB77C0" w:rsidRDefault="00FB77C0">
      <w:pPr>
        <w:tabs>
          <w:tab w:val="left" w:pos="1134"/>
        </w:tabs>
        <w:jc w:val="both"/>
        <w:rPr>
          <w:sz w:val="28"/>
        </w:rPr>
      </w:pPr>
    </w:p>
    <w:p w:rsidR="00FB77C0" w:rsidRDefault="00FB77C0">
      <w:pPr>
        <w:tabs>
          <w:tab w:val="left" w:pos="1134"/>
        </w:tabs>
        <w:jc w:val="both"/>
        <w:rPr>
          <w:sz w:val="28"/>
        </w:rPr>
      </w:pPr>
    </w:p>
    <w:p w:rsidR="003B331A" w:rsidRDefault="003B331A">
      <w:pPr>
        <w:tabs>
          <w:tab w:val="left" w:pos="1134"/>
        </w:tabs>
        <w:jc w:val="both"/>
        <w:rPr>
          <w:sz w:val="28"/>
        </w:rPr>
      </w:pPr>
    </w:p>
    <w:p w:rsidR="00FB77C0" w:rsidRDefault="002171F6">
      <w:pPr>
        <w:pStyle w:val="25"/>
        <w:ind w:firstLine="0"/>
        <w:jc w:val="left"/>
        <w:rPr>
          <w:sz w:val="28"/>
        </w:rPr>
      </w:pPr>
      <w:r>
        <w:rPr>
          <w:sz w:val="28"/>
        </w:rPr>
        <w:t>Глава Администрации</w:t>
      </w:r>
    </w:p>
    <w:p w:rsidR="00FB77C0" w:rsidRDefault="002171F6">
      <w:pPr>
        <w:pStyle w:val="25"/>
        <w:ind w:firstLine="0"/>
        <w:jc w:val="left"/>
        <w:rPr>
          <w:sz w:val="28"/>
        </w:rPr>
      </w:pPr>
      <w:r>
        <w:rPr>
          <w:sz w:val="28"/>
        </w:rPr>
        <w:t>Песчанокопского района                                                           И.И. Апольский</w:t>
      </w:r>
    </w:p>
    <w:p w:rsidR="00FB77C0" w:rsidRDefault="00FB77C0">
      <w:pPr>
        <w:pStyle w:val="25"/>
        <w:ind w:firstLine="0"/>
        <w:jc w:val="left"/>
        <w:rPr>
          <w:sz w:val="28"/>
        </w:rPr>
      </w:pPr>
    </w:p>
    <w:p w:rsidR="00FB77C0" w:rsidRDefault="002171F6">
      <w:pPr>
        <w:rPr>
          <w:sz w:val="28"/>
        </w:rPr>
      </w:pPr>
      <w:r>
        <w:rPr>
          <w:sz w:val="28"/>
        </w:rPr>
        <w:t>Постановление вносит:</w:t>
      </w:r>
    </w:p>
    <w:p w:rsidR="00FB77C0" w:rsidRDefault="002171F6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FB77C0" w:rsidRDefault="008A5807">
      <w:pPr>
        <w:rPr>
          <w:sz w:val="28"/>
        </w:rPr>
      </w:pPr>
      <w:r>
        <w:rPr>
          <w:sz w:val="28"/>
        </w:rPr>
        <w:t xml:space="preserve">района  </w:t>
      </w:r>
      <w:r w:rsidR="002171F6">
        <w:rPr>
          <w:sz w:val="28"/>
        </w:rPr>
        <w:t>по  вопросам безопасности</w:t>
      </w:r>
    </w:p>
    <w:p w:rsidR="00FB77C0" w:rsidRDefault="00FB77C0">
      <w:pPr>
        <w:sectPr w:rsidR="00FB77C0" w:rsidSect="002171F6">
          <w:footerReference w:type="default" r:id="rId9"/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FB77C0" w:rsidRDefault="002171F6" w:rsidP="002171F6">
      <w:pPr>
        <w:ind w:left="10206"/>
        <w:rPr>
          <w:sz w:val="28"/>
        </w:rPr>
      </w:pPr>
      <w:r>
        <w:rPr>
          <w:sz w:val="28"/>
        </w:rPr>
        <w:lastRenderedPageBreak/>
        <w:t>Приложение</w:t>
      </w:r>
    </w:p>
    <w:p w:rsidR="00FB77C0" w:rsidRDefault="002171F6" w:rsidP="002171F6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FB77C0" w:rsidRDefault="002171F6" w:rsidP="002171F6">
      <w:pPr>
        <w:ind w:left="10206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FB77C0" w:rsidRDefault="002171F6" w:rsidP="002171F6">
      <w:pPr>
        <w:ind w:left="10206"/>
        <w:rPr>
          <w:sz w:val="26"/>
        </w:rPr>
      </w:pPr>
      <w:r>
        <w:rPr>
          <w:sz w:val="28"/>
        </w:rPr>
        <w:t xml:space="preserve">от </w:t>
      </w:r>
      <w:r w:rsidR="00F300EA">
        <w:rPr>
          <w:sz w:val="28"/>
        </w:rPr>
        <w:t>10.08.2023</w:t>
      </w:r>
      <w:bookmarkStart w:id="0" w:name="_GoBack"/>
      <w:bookmarkEnd w:id="0"/>
      <w:r>
        <w:rPr>
          <w:sz w:val="28"/>
        </w:rPr>
        <w:t xml:space="preserve"> № </w:t>
      </w:r>
      <w:r w:rsidR="00F300EA">
        <w:rPr>
          <w:sz w:val="28"/>
        </w:rPr>
        <w:t>745</w:t>
      </w:r>
    </w:p>
    <w:p w:rsidR="00FB77C0" w:rsidRDefault="00FB77C0">
      <w:pPr>
        <w:spacing w:line="322" w:lineRule="exact"/>
        <w:ind w:left="200"/>
        <w:rPr>
          <w:sz w:val="26"/>
        </w:rPr>
      </w:pPr>
    </w:p>
    <w:p w:rsidR="00FB77C0" w:rsidRDefault="00FB77C0">
      <w:pPr>
        <w:spacing w:line="322" w:lineRule="exact"/>
        <w:ind w:left="200"/>
        <w:jc w:val="center"/>
        <w:rPr>
          <w:sz w:val="28"/>
        </w:rPr>
      </w:pPr>
    </w:p>
    <w:p w:rsidR="00FB77C0" w:rsidRDefault="002171F6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FB77C0" w:rsidRDefault="002171F6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FB77C0" w:rsidRDefault="002171F6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за 1 полугодие 2023 года</w:t>
      </w:r>
    </w:p>
    <w:p w:rsidR="00FB77C0" w:rsidRDefault="00FB77C0">
      <w:pPr>
        <w:spacing w:line="322" w:lineRule="exact"/>
        <w:ind w:left="200"/>
        <w:jc w:val="center"/>
        <w:rPr>
          <w:sz w:val="28"/>
        </w:rPr>
      </w:pP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2843"/>
        <w:gridCol w:w="2599"/>
        <w:gridCol w:w="2191"/>
        <w:gridCol w:w="1354"/>
        <w:gridCol w:w="140"/>
        <w:gridCol w:w="47"/>
        <w:gridCol w:w="1151"/>
        <w:gridCol w:w="220"/>
        <w:gridCol w:w="1256"/>
        <w:gridCol w:w="162"/>
        <w:gridCol w:w="1255"/>
        <w:gridCol w:w="163"/>
        <w:gridCol w:w="776"/>
        <w:gridCol w:w="75"/>
        <w:gridCol w:w="992"/>
      </w:tblGrid>
      <w:tr w:rsidR="002171F6" w:rsidTr="002171F6">
        <w:tc>
          <w:tcPr>
            <w:tcW w:w="5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>
            <w:pPr>
              <w:pStyle w:val="af5"/>
              <w:jc w:val="center"/>
            </w:pPr>
            <w:r w:rsidRPr="002171F6">
              <w:t>№ п/п</w:t>
            </w:r>
          </w:p>
        </w:tc>
        <w:tc>
          <w:tcPr>
            <w:tcW w:w="2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>
            <w:pPr>
              <w:pStyle w:val="af5"/>
              <w:jc w:val="center"/>
            </w:pPr>
            <w:r w:rsidRPr="002171F6">
              <w:t>Номер и наименование основного мероприятия, контрольного события программы</w:t>
            </w:r>
          </w:p>
        </w:tc>
        <w:tc>
          <w:tcPr>
            <w:tcW w:w="25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>
            <w:pPr>
              <w:jc w:val="center"/>
            </w:pPr>
            <w:r w:rsidRPr="002171F6">
              <w:t>Ответственный испо</w:t>
            </w:r>
            <w:r w:rsidRPr="002171F6">
              <w:t>л</w:t>
            </w:r>
            <w:r w:rsidRPr="002171F6">
              <w:t>нитель, соисполнитель, участник</w:t>
            </w:r>
            <w:r w:rsidRPr="002171F6">
              <w:br/>
            </w:r>
          </w:p>
        </w:tc>
        <w:tc>
          <w:tcPr>
            <w:tcW w:w="21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>
            <w:pPr>
              <w:pStyle w:val="af5"/>
              <w:jc w:val="center"/>
            </w:pPr>
            <w:r w:rsidRPr="002171F6">
              <w:t>Результат реализ</w:t>
            </w:r>
            <w:r w:rsidRPr="002171F6">
              <w:t>а</w:t>
            </w:r>
            <w:r w:rsidRPr="002171F6">
              <w:t>ции</w:t>
            </w:r>
          </w:p>
          <w:p w:rsidR="00FB77C0" w:rsidRPr="002171F6" w:rsidRDefault="002171F6">
            <w:pPr>
              <w:pStyle w:val="af5"/>
              <w:jc w:val="center"/>
            </w:pPr>
            <w:r w:rsidRPr="002171F6">
              <w:t xml:space="preserve"> (краткое описание)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 w:rsidP="002171F6">
            <w:pPr>
              <w:pStyle w:val="af5"/>
              <w:ind w:left="-18"/>
              <w:jc w:val="center"/>
            </w:pPr>
            <w:r w:rsidRPr="002171F6">
              <w:t>Фактическая дата начала реализации мероприятия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 w:rsidP="002171F6">
            <w:pPr>
              <w:pStyle w:val="af5"/>
              <w:jc w:val="center"/>
            </w:pPr>
            <w:r w:rsidRPr="002171F6">
              <w:t>Фактич</w:t>
            </w:r>
            <w:r w:rsidRPr="002171F6">
              <w:t>е</w:t>
            </w:r>
            <w:r w:rsidRPr="002171F6">
              <w:t>ская дата окончания реализации меропри</w:t>
            </w:r>
            <w:r w:rsidRPr="002171F6">
              <w:t>я</w:t>
            </w:r>
            <w:r w:rsidRPr="002171F6">
              <w:t>тия, наступл</w:t>
            </w:r>
            <w:r w:rsidRPr="002171F6">
              <w:t>е</w:t>
            </w:r>
            <w:r w:rsidRPr="002171F6">
              <w:t xml:space="preserve">ния  </w:t>
            </w:r>
            <w:r w:rsidRPr="002171F6">
              <w:br/>
              <w:t>контрол</w:t>
            </w:r>
            <w:r w:rsidRPr="002171F6">
              <w:t>ь</w:t>
            </w:r>
            <w:r w:rsidRPr="002171F6">
              <w:t xml:space="preserve">ного </w:t>
            </w:r>
            <w:r w:rsidRPr="002171F6">
              <w:br/>
              <w:t>события</w:t>
            </w:r>
          </w:p>
        </w:tc>
        <w:tc>
          <w:tcPr>
            <w:tcW w:w="36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 w:rsidP="002171F6">
            <w:pPr>
              <w:jc w:val="center"/>
            </w:pPr>
            <w:r w:rsidRPr="002171F6">
              <w:t>Расходы бюджета Песчанокопск</w:t>
            </w:r>
            <w:r w:rsidRPr="002171F6">
              <w:t>о</w:t>
            </w:r>
            <w:r w:rsidRPr="002171F6">
              <w:t>го района на реализацию муниц</w:t>
            </w:r>
            <w:r w:rsidRPr="002171F6">
              <w:t>и</w:t>
            </w:r>
            <w:r w:rsidRPr="002171F6">
              <w:t>пальной программы, тыс. руб.</w:t>
            </w:r>
          </w:p>
          <w:p w:rsidR="00FB77C0" w:rsidRPr="002171F6" w:rsidRDefault="00FB77C0" w:rsidP="002171F6">
            <w:pPr>
              <w:pStyle w:val="af5"/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Pr="002171F6" w:rsidRDefault="002171F6" w:rsidP="002171F6">
            <w:pPr>
              <w:pStyle w:val="af5"/>
              <w:jc w:val="center"/>
            </w:pPr>
            <w:r w:rsidRPr="002171F6">
              <w:t>Объемы неосв</w:t>
            </w:r>
            <w:r w:rsidRPr="002171F6">
              <w:t>о</w:t>
            </w:r>
            <w:r w:rsidRPr="002171F6">
              <w:t>енных средств и пр</w:t>
            </w:r>
            <w:r w:rsidRPr="002171F6">
              <w:t>и</w:t>
            </w:r>
            <w:r w:rsidRPr="002171F6">
              <w:t>чины их не осв</w:t>
            </w:r>
            <w:r w:rsidRPr="002171F6">
              <w:t>о</w:t>
            </w:r>
            <w:r w:rsidRPr="002171F6">
              <w:t>ения</w:t>
            </w:r>
          </w:p>
        </w:tc>
      </w:tr>
      <w:tr w:rsidR="002171F6" w:rsidTr="002171F6">
        <w:tc>
          <w:tcPr>
            <w:tcW w:w="5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/>
        </w:tc>
        <w:tc>
          <w:tcPr>
            <w:tcW w:w="2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/>
        </w:tc>
        <w:tc>
          <w:tcPr>
            <w:tcW w:w="25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/>
        </w:tc>
        <w:tc>
          <w:tcPr>
            <w:tcW w:w="21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/>
        </w:tc>
        <w:tc>
          <w:tcPr>
            <w:tcW w:w="1541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 w:rsidP="002171F6">
            <w:pPr>
              <w:jc w:val="center"/>
            </w:pPr>
          </w:p>
        </w:tc>
        <w:tc>
          <w:tcPr>
            <w:tcW w:w="1371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 w:rsidP="002171F6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jc w:val="center"/>
            </w:pPr>
            <w:r>
              <w:t>предусмо</w:t>
            </w:r>
            <w:r>
              <w:t>т</w:t>
            </w:r>
            <w:r>
              <w:t>рено</w:t>
            </w:r>
          </w:p>
          <w:p w:rsidR="00FB77C0" w:rsidRDefault="002171F6" w:rsidP="002171F6">
            <w:pPr>
              <w:jc w:val="center"/>
            </w:pPr>
            <w:r>
              <w:t>муниц</w:t>
            </w:r>
            <w:r>
              <w:t>и</w:t>
            </w:r>
            <w:r>
              <w:t>пальной</w:t>
            </w:r>
          </w:p>
          <w:p w:rsidR="00FB77C0" w:rsidRDefault="002171F6" w:rsidP="002171F6">
            <w:pPr>
              <w:pStyle w:val="af5"/>
              <w:jc w:val="center"/>
            </w:pPr>
            <w:r>
              <w:t>программой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jc w:val="center"/>
            </w:pPr>
            <w:r>
              <w:t>предусмо</w:t>
            </w:r>
            <w:r>
              <w:t>т</w:t>
            </w:r>
            <w:r>
              <w:t>рено</w:t>
            </w:r>
          </w:p>
          <w:p w:rsidR="00FB77C0" w:rsidRDefault="002171F6" w:rsidP="002171F6">
            <w:pPr>
              <w:jc w:val="center"/>
            </w:pPr>
            <w:r>
              <w:t>сводной</w:t>
            </w:r>
          </w:p>
          <w:p w:rsidR="00FB77C0" w:rsidRDefault="002171F6" w:rsidP="002171F6">
            <w:pPr>
              <w:jc w:val="center"/>
            </w:pPr>
            <w:r>
              <w:t>бюджетной</w:t>
            </w:r>
          </w:p>
          <w:p w:rsidR="00FB77C0" w:rsidRDefault="002171F6" w:rsidP="002171F6">
            <w:pPr>
              <w:pStyle w:val="af5"/>
              <w:jc w:val="center"/>
            </w:pPr>
            <w:r>
              <w:t>росписью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jc w:val="center"/>
            </w:pPr>
            <w:r>
              <w:t>факт на</w:t>
            </w:r>
          </w:p>
          <w:p w:rsidR="00FB77C0" w:rsidRDefault="002171F6" w:rsidP="002171F6">
            <w:pPr>
              <w:jc w:val="center"/>
            </w:pPr>
            <w:r>
              <w:t>отче</w:t>
            </w:r>
            <w:r>
              <w:t>т</w:t>
            </w:r>
            <w:r>
              <w:t>ную дату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 w:rsidP="002171F6">
            <w:pPr>
              <w:pStyle w:val="af5"/>
              <w:jc w:val="center"/>
              <w:rPr>
                <w:sz w:val="28"/>
              </w:rPr>
            </w:pPr>
          </w:p>
        </w:tc>
      </w:tr>
      <w:tr w:rsidR="002171F6" w:rsidTr="002171F6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B77C0" w:rsidTr="002171F6">
        <w:tc>
          <w:tcPr>
            <w:tcW w:w="1247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 Мероприятие: разр</w:t>
            </w:r>
            <w:r>
              <w:t>а</w:t>
            </w:r>
            <w:r>
              <w:t>ботка и утверждение пл</w:t>
            </w:r>
            <w:r>
              <w:t>а</w:t>
            </w:r>
            <w:r>
              <w:t>нов противодействия ко</w:t>
            </w:r>
            <w:r>
              <w:t>р</w:t>
            </w:r>
            <w:r>
              <w:lastRenderedPageBreak/>
              <w:t>рупции в органах местн</w:t>
            </w:r>
            <w:r>
              <w:t>о</w:t>
            </w:r>
            <w:r>
              <w:t>го самоуправления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руководитель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lastRenderedPageBreak/>
              <w:t>раслевых (функци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нальных) органов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района, администрации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ских поселений, в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чае принятия их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ставительными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нами соответствующих решений.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Согласно  плану по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 xml:space="preserve">ствию коррупции </w:t>
            </w:r>
            <w:r>
              <w:rPr>
                <w:rStyle w:val="101"/>
                <w:sz w:val="24"/>
              </w:rPr>
              <w:lastRenderedPageBreak/>
              <w:t>на территории Песчанокопского района, обеспеч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но исполнение м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роприятий по 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тиводействию коррупции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02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1.2.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1.2.</w:t>
            </w:r>
            <w:r>
              <w:rPr>
                <w:sz w:val="20"/>
              </w:rPr>
              <w:t xml:space="preserve"> </w:t>
            </w:r>
            <w:r>
              <w:t>Мероприятие: мон</w:t>
            </w:r>
            <w:r>
              <w:t>и</w:t>
            </w:r>
            <w:r>
              <w:t>торинг муниципальных нормативных правовых актов в сфере против</w:t>
            </w:r>
            <w:r>
              <w:t>о</w:t>
            </w:r>
            <w:r>
              <w:t>действия коррупции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правовой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Администрации  района, администрации сельских поселений, в случае принятия их представительными органами соответств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ющих решений.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Обеспечена сво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временная разр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ботка и актуализ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ция нормативных правовых актов в сфере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ствия коррупции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02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1.3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1.3. Мероприятие: обе</w:t>
            </w:r>
            <w:r>
              <w:t>с</w:t>
            </w:r>
            <w:r>
              <w:t>печение деятельности к</w:t>
            </w:r>
            <w:r>
              <w:t>о</w:t>
            </w:r>
            <w:r>
              <w:t>миссии по противоде</w:t>
            </w:r>
            <w:r>
              <w:t>й</w:t>
            </w:r>
            <w:r>
              <w:t>ствию коррупции в Пе</w:t>
            </w:r>
            <w:r>
              <w:t>с</w:t>
            </w:r>
            <w:r>
              <w:t>чанокопском районе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Председатель,  </w:t>
            </w:r>
          </w:p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Проведено 2 зас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дания комиссии, приняты решения  в рамках ос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ществления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политики на те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ритории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5796"/>
        </w:trPr>
        <w:tc>
          <w:tcPr>
            <w:tcW w:w="51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1.4</w:t>
            </w:r>
          </w:p>
        </w:tc>
        <w:tc>
          <w:tcPr>
            <w:tcW w:w="2843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1.4. Мероприятие: обе</w:t>
            </w:r>
            <w:r>
              <w:t>с</w:t>
            </w:r>
            <w:r>
              <w:t>печение координации д</w:t>
            </w:r>
            <w:r>
              <w:t>е</w:t>
            </w:r>
            <w:r>
              <w:t>ятельности</w:t>
            </w:r>
          </w:p>
          <w:p w:rsidR="00FB77C0" w:rsidRDefault="002171F6">
            <w:r>
              <w:t>органов местного сам</w:t>
            </w:r>
            <w:r>
              <w:t>о</w:t>
            </w:r>
            <w:r>
              <w:t>управления Песчаноко</w:t>
            </w:r>
            <w:r>
              <w:t>п</w:t>
            </w:r>
            <w:r>
              <w:t>ского района с госуда</w:t>
            </w:r>
            <w:r>
              <w:t>р</w:t>
            </w:r>
            <w:r>
              <w:t>ственными органами Р</w:t>
            </w:r>
            <w:r>
              <w:t>о</w:t>
            </w:r>
            <w:r>
              <w:t>стовской области в части рассмотрения обращений граждан по вопросам пр</w:t>
            </w:r>
            <w:r>
              <w:t>о</w:t>
            </w:r>
            <w:r>
              <w:t xml:space="preserve">тиводействия  коррупции, поступивших по телефону "горячей линии" </w:t>
            </w:r>
          </w:p>
        </w:tc>
        <w:tc>
          <w:tcPr>
            <w:tcW w:w="2599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Администрации  района</w:t>
            </w:r>
          </w:p>
        </w:tc>
        <w:tc>
          <w:tcPr>
            <w:tcW w:w="219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В отчетный пер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од обращений граждан по вопр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сам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ствия  коррупции в Администрацию Песчанокопского района не пост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 xml:space="preserve">пало 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1.5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1.5</w:t>
            </w:r>
            <w:r>
              <w:rPr>
                <w:sz w:val="20"/>
              </w:rPr>
              <w:t xml:space="preserve"> </w:t>
            </w:r>
            <w:r>
              <w:t>Мероприятие: обо</w:t>
            </w:r>
            <w:r>
              <w:t>б</w:t>
            </w:r>
            <w:r>
              <w:t>щение и распространение в органах местного сам</w:t>
            </w:r>
            <w:r>
              <w:t>о</w:t>
            </w:r>
            <w:r>
              <w:t>управления Песчаноко</w:t>
            </w:r>
            <w:r>
              <w:t>п</w:t>
            </w:r>
            <w:r>
              <w:t>ского района правопр</w:t>
            </w:r>
            <w:r>
              <w:t>и</w:t>
            </w:r>
            <w:r>
              <w:t>менительной практики органов государственной власти Ростовской обл</w:t>
            </w:r>
            <w:r>
              <w:t>а</w:t>
            </w:r>
            <w:r>
              <w:t>сти в сфере противоде</w:t>
            </w:r>
            <w:r>
              <w:t>й</w:t>
            </w:r>
            <w:r>
              <w:t>ствия коррупции, пол</w:t>
            </w:r>
            <w:r>
              <w:t>о</w:t>
            </w:r>
            <w:r>
              <w:lastRenderedPageBreak/>
              <w:t>жительного опыта вне</w:t>
            </w:r>
            <w:r>
              <w:t>д</w:t>
            </w:r>
            <w:r>
              <w:t>рения новых форм и м</w:t>
            </w:r>
            <w:r>
              <w:t>е</w:t>
            </w:r>
            <w:r>
              <w:t>тодов противодействия коррупции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сектор правовой работы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 целью внедр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ния положител</w:t>
            </w:r>
            <w:r>
              <w:rPr>
                <w:rStyle w:val="101"/>
                <w:sz w:val="24"/>
              </w:rPr>
              <w:t>ь</w:t>
            </w:r>
            <w:r>
              <w:rPr>
                <w:rStyle w:val="101"/>
                <w:sz w:val="24"/>
              </w:rPr>
              <w:t>ного опыта, а та</w:t>
            </w:r>
            <w:r>
              <w:rPr>
                <w:rStyle w:val="101"/>
                <w:sz w:val="24"/>
              </w:rPr>
              <w:t>к</w:t>
            </w:r>
            <w:r>
              <w:rPr>
                <w:rStyle w:val="101"/>
                <w:sz w:val="24"/>
              </w:rPr>
              <w:t>же новых методов в сфере против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действия 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ции, Администр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цией района в а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рес глав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страций сельских </w:t>
            </w:r>
            <w:r>
              <w:rPr>
                <w:rStyle w:val="101"/>
                <w:sz w:val="24"/>
              </w:rPr>
              <w:lastRenderedPageBreak/>
              <w:t>поселений напра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лялись правопр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менительные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101"/>
                <w:sz w:val="24"/>
              </w:rPr>
              <w:t>органов государственной власти Ростовской области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1.6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 xml:space="preserve"> 1.6 Мероприятие: орган</w:t>
            </w:r>
            <w:r>
              <w:t>и</w:t>
            </w:r>
            <w:r>
              <w:t>зация и осуществление контроля за соблюдением</w:t>
            </w:r>
          </w:p>
          <w:p w:rsidR="00FB77C0" w:rsidRDefault="002171F6">
            <w:r>
              <w:t>муниципальными</w:t>
            </w:r>
          </w:p>
          <w:p w:rsidR="00FB77C0" w:rsidRDefault="002171F6">
            <w:r>
              <w:t xml:space="preserve">служащими  </w:t>
            </w:r>
          </w:p>
          <w:p w:rsidR="00FB77C0" w:rsidRDefault="002171F6">
            <w:r>
              <w:t>Песчанокопского района</w:t>
            </w:r>
          </w:p>
          <w:p w:rsidR="00FB77C0" w:rsidRDefault="002171F6">
            <w:r>
              <w:t>ограничений и запретов, предусмотренных закон</w:t>
            </w:r>
            <w:r>
              <w:t>о</w:t>
            </w:r>
            <w:r>
              <w:t>дательством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дел Администрации района, специалист кадровой службы  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Руководителями структурных по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разделений 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раслевых органов Администрации района предоста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лялись отчеты о соблюдении мун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ципальными сл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жащими, устано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ленных огранич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ний и запретов, предусмотренных законодательством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1.7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1.7</w:t>
            </w:r>
            <w:r>
              <w:rPr>
                <w:sz w:val="20"/>
              </w:rPr>
              <w:t xml:space="preserve"> </w:t>
            </w:r>
            <w:r>
              <w:t>Мероприятие: пров</w:t>
            </w:r>
            <w:r>
              <w:t>е</w:t>
            </w:r>
            <w:r>
              <w:t>дение проверок в органах местного самоуправления Песчанокопского района информации коррупцио</w:t>
            </w:r>
            <w:r>
              <w:t>н</w:t>
            </w:r>
            <w:r>
              <w:t>ной направленности в о</w:t>
            </w:r>
            <w:r>
              <w:t>т</w:t>
            </w:r>
            <w:r>
              <w:t>ношении муниципальных служащих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дел Администрации района, специалист кадровой службы  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За отчетный пер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од оснований для проведения пров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рок в отношении муниципальных служащих не во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никало.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1.8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1.8</w:t>
            </w:r>
            <w:r>
              <w:rPr>
                <w:sz w:val="20"/>
              </w:rPr>
              <w:t xml:space="preserve"> </w:t>
            </w:r>
            <w:r>
              <w:t>Мероприятие: сове</w:t>
            </w:r>
            <w:r>
              <w:t>р</w:t>
            </w:r>
            <w:r>
              <w:lastRenderedPageBreak/>
              <w:t>шенствование механизмов внутреннего анти -коррупционного контроля за деятельностью мун</w:t>
            </w:r>
            <w:r>
              <w:t>и</w:t>
            </w:r>
            <w:r>
              <w:t>ципальных</w:t>
            </w:r>
          </w:p>
          <w:p w:rsidR="00FB77C0" w:rsidRDefault="002171F6">
            <w:r>
              <w:t>служащих Песчаноко</w:t>
            </w:r>
            <w:r>
              <w:t>п</w:t>
            </w:r>
            <w:r>
              <w:t>ского района, замеща</w:t>
            </w:r>
            <w:r>
              <w:t>ю</w:t>
            </w:r>
            <w:r>
              <w:t>щих наиболее коррупци</w:t>
            </w:r>
            <w:r>
              <w:t>о</w:t>
            </w:r>
            <w:r>
              <w:t>генные должности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</w:t>
            </w:r>
            <w:r>
              <w:rPr>
                <w:sz w:val="24"/>
              </w:rPr>
              <w:lastRenderedPageBreak/>
              <w:t>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Администрации района, специалист кадровой службы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С лицами, впервые </w:t>
            </w:r>
            <w:r>
              <w:rPr>
                <w:rStyle w:val="101"/>
                <w:sz w:val="24"/>
              </w:rPr>
              <w:lastRenderedPageBreak/>
              <w:t>поступающими на муниципальную службу, ведется работа по разъя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нению основных положений зак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нодательства о муниципальной службе и антико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рупционного з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конодательства в части предотвр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щения и урегул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рования конфли</w:t>
            </w:r>
            <w:r>
              <w:rPr>
                <w:rStyle w:val="101"/>
                <w:sz w:val="24"/>
              </w:rPr>
              <w:t>к</w:t>
            </w:r>
            <w:r>
              <w:rPr>
                <w:rStyle w:val="101"/>
                <w:sz w:val="24"/>
              </w:rPr>
              <w:t>та интересов</w:t>
            </w:r>
          </w:p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1"/>
                <w:sz w:val="24"/>
              </w:rPr>
              <w:t>структурных по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разделений 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раслевых органов Администрации района возложена персональная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ветственность за осуществление а</w:t>
            </w:r>
            <w:r>
              <w:rPr>
                <w:rStyle w:val="101"/>
                <w:sz w:val="24"/>
              </w:rPr>
              <w:t>н</w:t>
            </w:r>
            <w:r>
              <w:rPr>
                <w:rStyle w:val="101"/>
                <w:sz w:val="24"/>
              </w:rPr>
              <w:t>ти -коррупционного контроля в во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главляемом ими подразделениями. За отчетный пер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од нарушений не выявлено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1.9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 xml:space="preserve"> 1.9 Мероприятие: ант</w:t>
            </w:r>
            <w:r>
              <w:t>и</w:t>
            </w:r>
            <w:r>
              <w:t>коррупционная эксперт</w:t>
            </w:r>
            <w:r>
              <w:t>и</w:t>
            </w:r>
            <w:r>
              <w:t>за нормативных правовых актов Песчанокопского района и их проектов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правовой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боте Администрации 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За первое полуг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дие 2023 года 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ведена экспертиза в отношении 371 нормативных пр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вовых актов и их проектов. По р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зультатам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экспертизы нар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шений не выявл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но. В целях пров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дения обществе</w:t>
            </w:r>
            <w:r>
              <w:rPr>
                <w:rStyle w:val="101"/>
                <w:sz w:val="24"/>
              </w:rPr>
              <w:t>н</w:t>
            </w:r>
            <w:r>
              <w:rPr>
                <w:rStyle w:val="101"/>
                <w:sz w:val="24"/>
              </w:rPr>
              <w:t>ной антикорру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ционной эксперт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зы нормативных правовых актов, правовые акты размещаются на официальном са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те Администрации Песчанокопского района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02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1.10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1.10</w:t>
            </w:r>
            <w:r>
              <w:rPr>
                <w:sz w:val="20"/>
              </w:rPr>
              <w:t xml:space="preserve"> </w:t>
            </w:r>
            <w:r>
              <w:t>Мероприятие: орг</w:t>
            </w:r>
            <w:r>
              <w:t>а</w:t>
            </w:r>
            <w:r>
              <w:t>низация проведения м</w:t>
            </w:r>
            <w:r>
              <w:t>о</w:t>
            </w:r>
            <w:r>
              <w:t>ниторингов общественн</w:t>
            </w:r>
            <w:r>
              <w:t>о</w:t>
            </w:r>
            <w:r>
              <w:t>го мнения по вопросам проявления коррупции, коррупциогенности и э</w:t>
            </w:r>
            <w:r>
              <w:t>ф</w:t>
            </w:r>
            <w:r>
              <w:t>фективности мер ант</w:t>
            </w:r>
            <w:r>
              <w:t>и</w:t>
            </w:r>
            <w:r>
              <w:t>корруп-ционной направ-</w:t>
            </w:r>
            <w:r>
              <w:lastRenderedPageBreak/>
              <w:t>ленности в органах мес</w:t>
            </w:r>
            <w:r>
              <w:t>т</w:t>
            </w:r>
            <w:r>
              <w:t>ного самоуправления Песчанокопского района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комиссия по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водействию коррупции в Песчанокопском районе,</w:t>
            </w:r>
          </w:p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lastRenderedPageBreak/>
              <w:t xml:space="preserve">дел Администрации  района  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 проведение соц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проса населения в сфере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 xml:space="preserve">ствия коррупции запланировано на второе полугодие 2023 года. 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1.11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1.11</w:t>
            </w:r>
            <w:r>
              <w:rPr>
                <w:sz w:val="20"/>
              </w:rPr>
              <w:t xml:space="preserve"> </w:t>
            </w:r>
            <w:r>
              <w:t>Мероприятие: пров</w:t>
            </w:r>
            <w:r>
              <w:t>е</w:t>
            </w:r>
            <w:r>
              <w:t>дение антикоррупционн</w:t>
            </w:r>
            <w:r>
              <w:t>о</w:t>
            </w:r>
            <w:r>
              <w:t>го мониторинга в Песч</w:t>
            </w:r>
            <w:r>
              <w:t>а</w:t>
            </w:r>
            <w:r>
              <w:t>нокопском районе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действию коррупции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 окончании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четного года будет проведен монит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ринг и размещены результаты на официальном са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те.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1.12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1.12 Мероприятие: опу</w:t>
            </w:r>
            <w:r>
              <w:t>б</w:t>
            </w:r>
            <w:r>
              <w:t>ликование в печатных средствах массовой и</w:t>
            </w:r>
            <w:r>
              <w:t>н</w:t>
            </w:r>
            <w:r>
              <w:t>формации информацио</w:t>
            </w:r>
            <w:r>
              <w:t>н</w:t>
            </w:r>
            <w:r>
              <w:t>но-аналитических мат</w:t>
            </w:r>
            <w:r>
              <w:t>е</w:t>
            </w:r>
            <w:r>
              <w:t>риалов</w:t>
            </w:r>
          </w:p>
          <w:p w:rsidR="00FB77C0" w:rsidRDefault="002171F6">
            <w:r>
              <w:t>о реализации в Песчан</w:t>
            </w:r>
            <w:r>
              <w:t>о</w:t>
            </w:r>
            <w:r>
              <w:t>копском районе  мер</w:t>
            </w:r>
            <w:r>
              <w:t>о</w:t>
            </w:r>
            <w:r>
              <w:t>приятий по противоде</w:t>
            </w:r>
            <w:r>
              <w:t>й</w:t>
            </w:r>
            <w:r>
              <w:t>ствию коррупции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руководитель пресс-службы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нистрации  района  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В 2023 году в о</w:t>
            </w:r>
            <w:r>
              <w:rPr>
                <w:rStyle w:val="101"/>
                <w:sz w:val="24"/>
              </w:rPr>
              <w:t>б</w:t>
            </w:r>
            <w:r>
              <w:rPr>
                <w:rStyle w:val="101"/>
                <w:sz w:val="24"/>
              </w:rPr>
              <w:t>щественно-политической г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зете «Колос» Пе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чанокопского ра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она (включая оф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циальный сайт г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 xml:space="preserve">зеты </w:t>
            </w:r>
            <w:hyperlink r:id="rId10" w:history="1">
              <w:r>
                <w:rPr>
                  <w:rStyle w:val="13"/>
                  <w:spacing w:val="2"/>
                  <w:sz w:val="24"/>
                </w:rPr>
                <w:t>https://kolosinform.ru/</w:t>
              </w:r>
            </w:hyperlink>
            <w:r>
              <w:rPr>
                <w:rStyle w:val="101"/>
                <w:sz w:val="24"/>
              </w:rPr>
              <w:t>) размещены 3 статьи по данному направлению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1.13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1.13</w:t>
            </w:r>
            <w:r>
              <w:rPr>
                <w:sz w:val="20"/>
              </w:rPr>
              <w:t xml:space="preserve"> </w:t>
            </w:r>
            <w:r>
              <w:t>Мероприятие: изд</w:t>
            </w:r>
            <w:r>
              <w:t>а</w:t>
            </w:r>
            <w:r>
              <w:t>ние и размещение соц</w:t>
            </w:r>
            <w:r>
              <w:t>и</w:t>
            </w:r>
            <w:r>
              <w:t>альной рекламной пр</w:t>
            </w:r>
            <w:r>
              <w:t>о</w:t>
            </w:r>
            <w:r>
              <w:t>дукции,</w:t>
            </w:r>
          </w:p>
          <w:p w:rsidR="00FB77C0" w:rsidRDefault="002171F6">
            <w:r>
              <w:t>направленной на создание в обществе</w:t>
            </w:r>
          </w:p>
          <w:p w:rsidR="00FB77C0" w:rsidRDefault="002171F6">
            <w:r>
              <w:t>нетерпимости к корру</w:t>
            </w:r>
            <w:r>
              <w:t>п</w:t>
            </w:r>
            <w:r>
              <w:t>ционному</w:t>
            </w:r>
          </w:p>
          <w:p w:rsidR="00FB77C0" w:rsidRDefault="002171F6">
            <w:r>
              <w:lastRenderedPageBreak/>
              <w:t>поведению, в том числе в электронных средствах массовой</w:t>
            </w:r>
          </w:p>
          <w:p w:rsidR="00FB77C0" w:rsidRDefault="002171F6">
            <w:r>
              <w:t>информации, а также в качестве</w:t>
            </w:r>
          </w:p>
          <w:p w:rsidR="00FB77C0" w:rsidRDefault="002171F6">
            <w:r>
              <w:t>наружной рекламы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Главы Администрации района по социальным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отдел культуры, спорта и молодежи Администрации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 официальном сайте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страции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 в отчетном периоде 2023 года были  размещены соц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альные ролики на </w:t>
            </w:r>
            <w:r>
              <w:rPr>
                <w:rStyle w:val="101"/>
                <w:sz w:val="24"/>
              </w:rPr>
              <w:lastRenderedPageBreak/>
              <w:t>тему "противоде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ствие коррупции", памятка по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тематике, инфо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мация о провед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нии конкурса с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циальной рекламы "Мы против ко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рупции", отделом культуры спорта и молодежи Адм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нистрации Песч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нокопского района в проведено 2 м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роприятия, направленных  на формирование в обществе нете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пимости к 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ционному повед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нию, с распр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странением печа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 xml:space="preserve">ных буклетов по данной тематике.   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1.14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1.14</w:t>
            </w:r>
            <w:r>
              <w:rPr>
                <w:sz w:val="20"/>
              </w:rPr>
              <w:t xml:space="preserve"> </w:t>
            </w:r>
            <w:r>
              <w:t xml:space="preserve"> Мероприятие: ко</w:t>
            </w:r>
            <w:r>
              <w:t>н</w:t>
            </w:r>
            <w:r>
              <w:t>курс плаката, рекламы «Чистые руки»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дел; отдел культуры, спорта и молодежи Администрации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Согласно плана будет проведен в октябре 2023 года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</w:t>
            </w:r>
            <w:r>
              <w:lastRenderedPageBreak/>
              <w:t>5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lastRenderedPageBreak/>
              <w:t>1.15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Мероприятие: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печение постоянного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новления информации по противодействию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на официальном сайте Администрации</w:t>
            </w:r>
          </w:p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</w:t>
            </w:r>
            <w:r>
              <w:rPr>
                <w:sz w:val="24"/>
              </w:rPr>
              <w:lastRenderedPageBreak/>
              <w:t>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Администрации 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Велась работа по </w:t>
            </w:r>
            <w:r>
              <w:rPr>
                <w:rStyle w:val="101"/>
                <w:sz w:val="24"/>
              </w:rPr>
              <w:lastRenderedPageBreak/>
              <w:t>актуализации и наполнению ра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дела «Против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действие 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ции» на офиц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альном сайте А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министрации ра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она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1.16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1.16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Мероприятие: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 по просвещ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нию, обучению и 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танию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коррупции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заместитель Главы Администрации района по социальным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отдел образования Администрации 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Отделом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страции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 в 2022-2023 уче</w:t>
            </w:r>
            <w:r>
              <w:rPr>
                <w:rStyle w:val="101"/>
                <w:sz w:val="24"/>
              </w:rPr>
              <w:t>б</w:t>
            </w:r>
            <w:r>
              <w:rPr>
                <w:rStyle w:val="101"/>
                <w:sz w:val="24"/>
              </w:rPr>
              <w:t>ном году во всех  общеобразов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тельных организ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циях района в предметы «Общ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ствознание», «И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тория», «Право» включены модули, раскрывающие с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временные подх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ды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ствия коррупции  в РФ.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 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2171F6" w:rsidTr="002171F6">
        <w:trPr>
          <w:trHeight w:val="369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1.17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1.17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Мероприятие: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обучения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 Администрации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на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минарах или курсах по вопросам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 в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нах  государственного и муниципального</w:t>
            </w:r>
          </w:p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Контрольно-организационный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Администрации 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5 муниципальных служащих Адм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нистрации Песч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 xml:space="preserve">нокопского района прошли обучение </w:t>
            </w:r>
            <w:r>
              <w:rPr>
                <w:rStyle w:val="101"/>
                <w:sz w:val="24"/>
              </w:rPr>
              <w:lastRenderedPageBreak/>
              <w:t>по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ствию коррупции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 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71F6">
        <w:trPr>
          <w:trHeight w:val="162"/>
        </w:trPr>
        <w:tc>
          <w:tcPr>
            <w:tcW w:w="15735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8" w:lineRule="exact"/>
              <w:jc w:val="center"/>
              <w:rPr>
                <w:sz w:val="28"/>
              </w:rPr>
            </w:pPr>
            <w:r>
              <w:rPr>
                <w:rStyle w:val="101"/>
                <w:sz w:val="28"/>
              </w:rPr>
              <w:lastRenderedPageBreak/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1"/>
                <w:sz w:val="28"/>
              </w:rPr>
              <w:t>»</w:t>
            </w:r>
          </w:p>
        </w:tc>
      </w:tr>
      <w:tr w:rsidR="002171F6" w:rsidTr="002171F6">
        <w:trPr>
          <w:trHeight w:val="2850"/>
        </w:trPr>
        <w:tc>
          <w:tcPr>
            <w:tcW w:w="5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rStyle w:val="101"/>
              </w:rPr>
            </w:pPr>
            <w:r>
              <w:t>2.1.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 xml:space="preserve">2.2.1.Мероприятие: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лизация комплекса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rPr>
                <w:rStyle w:val="101"/>
              </w:rPr>
            </w:pPr>
            <w:r>
              <w:t>Отдел образования А</w:t>
            </w:r>
            <w:r>
              <w:t>д</w:t>
            </w:r>
            <w:r>
              <w:t>министрации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террористической защищенности объектов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</w:t>
            </w:r>
          </w:p>
        </w:tc>
        <w:tc>
          <w:tcPr>
            <w:tcW w:w="1494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276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обеспечение антитерр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ристической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объектов образования (ремонт системы виде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наблюдения в МБДОУ д/c № 1 «Улыбка»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Отдел образования А</w:t>
            </w:r>
            <w:r>
              <w:t>д</w:t>
            </w:r>
            <w:r>
              <w:t>министрации  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террористической защищенности объектов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171F6" w:rsidTr="002171F6">
        <w:trPr>
          <w:trHeight w:val="37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2.3.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2.2.3.Мероприятие:</w:t>
            </w:r>
            <w:r>
              <w:rPr>
                <w:sz w:val="24"/>
              </w:rPr>
              <w:t xml:space="preserve"> охрана МБОУ ПСОШ № </w:t>
            </w: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lastRenderedPageBreak/>
              <w:t>Отдел образования А</w:t>
            </w:r>
            <w:r>
              <w:t>д</w:t>
            </w:r>
            <w:r>
              <w:t>министрации  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lastRenderedPageBreak/>
              <w:t>МБОУ ПСОШ № 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01.01.2022г.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31.12.2022г.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738,5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738,5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387,4</w:t>
            </w:r>
          </w:p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0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2.4.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2.2.4. Мероприятие:</w:t>
            </w:r>
            <w:r>
              <w:rPr>
                <w:sz w:val="24"/>
              </w:rPr>
              <w:t xml:space="preserve"> 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сигнал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и контроль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общением в учреждениях дошкольного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Отдел образования А</w:t>
            </w:r>
            <w:r>
              <w:t>д</w:t>
            </w:r>
            <w:r>
              <w:t>министрации  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учреждениях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01.01.2022г.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31.12.2022г.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561,6</w:t>
            </w:r>
          </w:p>
          <w:p w:rsidR="00FB77C0" w:rsidRDefault="00FB77C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561,6</w:t>
            </w:r>
          </w:p>
          <w:p w:rsidR="00FB77C0" w:rsidRDefault="00FB77C0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239,5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0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2.5.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2.2.5. Мероприятие:</w:t>
            </w:r>
            <w:r>
              <w:rPr>
                <w:sz w:val="24"/>
              </w:rPr>
              <w:t xml:space="preserve">  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 сигнал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и контроль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общением в общеобраз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организациях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Отдел образования А</w:t>
            </w:r>
            <w:r>
              <w:t>д</w:t>
            </w:r>
            <w:r>
              <w:t>министрации  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общеобразовател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организациях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655,2</w:t>
            </w:r>
          </w:p>
          <w:p w:rsidR="00FB77C0" w:rsidRDefault="00FB77C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655,2</w:t>
            </w:r>
          </w:p>
          <w:p w:rsidR="00FB77C0" w:rsidRDefault="00FB77C0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277,9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0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2.5.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2.2.5. Мероприятие:</w:t>
            </w:r>
            <w:r>
              <w:rPr>
                <w:sz w:val="24"/>
              </w:rPr>
              <w:t xml:space="preserve">  ежемесячное 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тревожной  сигнал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и контроль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общением в организациях дополнительного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Отдел образования А</w:t>
            </w:r>
            <w:r>
              <w:t>д</w:t>
            </w:r>
            <w:r>
              <w:t>министрации  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организациях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</w:t>
            </w:r>
          </w:p>
          <w:p w:rsidR="00FB77C0" w:rsidRDefault="00FB77C0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140,4</w:t>
            </w:r>
          </w:p>
          <w:p w:rsidR="00FB77C0" w:rsidRDefault="00FB77C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140,4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0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2.6.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both"/>
            </w:pPr>
            <w:r>
              <w:rPr>
                <w:rStyle w:val="101"/>
                <w:sz w:val="24"/>
              </w:rPr>
              <w:t>2.3.1.М</w:t>
            </w:r>
            <w:r>
              <w:rPr>
                <w:rStyle w:val="101"/>
              </w:rPr>
              <w:t xml:space="preserve">ероприятие: </w:t>
            </w:r>
            <w:r>
              <w:t>разр</w:t>
            </w:r>
            <w:r>
              <w:t>а</w:t>
            </w:r>
            <w:r>
              <w:t>ботка планов  меропри</w:t>
            </w:r>
            <w:r>
              <w:t>я</w:t>
            </w:r>
            <w:r>
              <w:t>тий по  предотвращению террористических актов в учреждениях образов</w:t>
            </w:r>
            <w:r>
              <w:t>а</w:t>
            </w:r>
            <w:r>
              <w:t>ния,</w:t>
            </w:r>
          </w:p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здравоохранения,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защиты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ния, культуры, спорта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lastRenderedPageBreak/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средств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ций, координация действий органов </w:t>
            </w:r>
            <w:r>
              <w:rPr>
                <w:sz w:val="24"/>
              </w:rPr>
              <w:lastRenderedPageBreak/>
              <w:t>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25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2.7.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3B331A">
            <w:pPr>
              <w:spacing w:line="228" w:lineRule="auto"/>
              <w:jc w:val="both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2.3.2.Мероприятие:</w:t>
            </w:r>
            <w:r>
              <w:t>Проведение учебных тренир</w:t>
            </w:r>
            <w:r>
              <w:t>о</w:t>
            </w:r>
            <w:r>
              <w:t>вок с персоналом учр</w:t>
            </w:r>
            <w:r>
              <w:t>е</w:t>
            </w:r>
            <w:r>
              <w:t>ждений образования, здравоохранения, соц</w:t>
            </w:r>
            <w:r>
              <w:t>и</w:t>
            </w:r>
            <w:r>
              <w:t>альной защиты населения, культуры, спорта по в</w:t>
            </w:r>
            <w:r>
              <w:t>о</w:t>
            </w:r>
            <w:r>
              <w:t>просам предупреждения террористических актов и правилам поведения при их</w:t>
            </w:r>
            <w:r w:rsidR="003B331A">
              <w:t xml:space="preserve"> </w:t>
            </w:r>
            <w:r>
              <w:t>возникновении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>копского района,   р</w:t>
            </w:r>
            <w:r>
              <w:t>у</w:t>
            </w:r>
            <w:r>
              <w:t>ководители  образов</w:t>
            </w:r>
            <w:r>
              <w:t>а</w:t>
            </w:r>
            <w:r>
              <w:t>тельных организаций, главы сельских посел</w:t>
            </w:r>
            <w:r>
              <w:t>е</w:t>
            </w:r>
            <w:r>
              <w:t>ний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средств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8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2.8.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both"/>
            </w:pPr>
            <w:r>
              <w:rPr>
                <w:rStyle w:val="101"/>
                <w:sz w:val="24"/>
              </w:rPr>
              <w:t>2.3.3. мероприятие:</w:t>
            </w:r>
            <w:r>
              <w:t xml:space="preserve"> пр</w:t>
            </w:r>
            <w:r>
              <w:t>о</w:t>
            </w:r>
            <w:r>
              <w:t>ведение комплексных о</w:t>
            </w:r>
            <w:r>
              <w:t>б</w:t>
            </w:r>
            <w:r>
              <w:t>следований, плановых и внезапных проверок учреждений образования, здравоохранения,</w:t>
            </w:r>
          </w:p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социальной защиты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ления, культуры, спорта на предмет режимно-охранных мер, оценка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стояния и степени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щённости и оснащенн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средствами защиты, обученности действиям персонала по предотвр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щению и минимизации последствий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актов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lastRenderedPageBreak/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района, главы сельских поселений  района, МКУ Песчан. р-на «Служба по делам ГО и ЧС», МБУЗ «ЦРБ», УСЗН Песчан</w:t>
            </w:r>
            <w:r>
              <w:t>о</w:t>
            </w:r>
            <w:r>
              <w:t xml:space="preserve">копского района, </w:t>
            </w:r>
            <w:r>
              <w:lastRenderedPageBreak/>
              <w:t>ОПЭТ, МБУ «ПСС»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средств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ций, координация действий органов исполнительной </w:t>
            </w:r>
            <w:r>
              <w:rPr>
                <w:sz w:val="24"/>
              </w:rPr>
              <w:lastRenderedPageBreak/>
              <w:t>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9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2.9.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both"/>
            </w:pPr>
            <w:r>
              <w:rPr>
                <w:rStyle w:val="101"/>
                <w:sz w:val="24"/>
              </w:rPr>
              <w:t>2.3.4</w:t>
            </w:r>
            <w:r>
              <w:rPr>
                <w:rStyle w:val="101"/>
              </w:rPr>
              <w:t xml:space="preserve"> Мероприятие:</w:t>
            </w:r>
            <w:r>
              <w:t xml:space="preserve"> соде</w:t>
            </w:r>
            <w:r>
              <w:t>р</w:t>
            </w:r>
            <w:r>
              <w:t>жание  в постоянной г</w:t>
            </w:r>
            <w:r>
              <w:t>о</w:t>
            </w:r>
            <w:r>
              <w:t>товности  подразделений районного звена сил и средств по предупрежд</w:t>
            </w:r>
            <w:r>
              <w:t>е</w:t>
            </w:r>
            <w:r>
              <w:t>нию и ликвидации чре</w:t>
            </w:r>
            <w:r>
              <w:t>з</w:t>
            </w:r>
            <w:r>
              <w:t>вычайных  ситуаций и муниципальных</w:t>
            </w:r>
          </w:p>
          <w:p w:rsidR="00FB77C0" w:rsidRDefault="002171F6">
            <w:pPr>
              <w:jc w:val="both"/>
            </w:pPr>
            <w:r>
              <w:t xml:space="preserve">врачебно – сестренских </w:t>
            </w:r>
          </w:p>
          <w:p w:rsidR="00FB77C0" w:rsidRDefault="002171F6">
            <w:pPr>
              <w:jc w:val="both"/>
            </w:pPr>
            <w:r>
              <w:t xml:space="preserve">бригад лечебно – </w:t>
            </w:r>
          </w:p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pacing w:val="0"/>
                <w:sz w:val="24"/>
              </w:rPr>
            </w:pPr>
            <w:r>
              <w:rPr>
                <w:sz w:val="24"/>
              </w:rPr>
              <w:t>профилактических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к действиям, по предназначению в зонах чрезвычайных ситуаций в случае совершения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рористического акта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МБУЗ «ЦРБ», МБУ «ПСС» Песчанокопск</w:t>
            </w:r>
            <w:r>
              <w:t>о</w:t>
            </w:r>
            <w:r>
              <w:t>го района, МКУ Песч</w:t>
            </w:r>
            <w:r>
              <w:t>а</w:t>
            </w:r>
            <w:r>
              <w:t>нокопского р-на «Служба по делам ГО и ЧС»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средств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3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2.10.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both"/>
              <w:rPr>
                <w:rStyle w:val="101"/>
              </w:rPr>
            </w:pPr>
            <w:r>
              <w:rPr>
                <w:rStyle w:val="101"/>
                <w:sz w:val="24"/>
              </w:rPr>
              <w:t>2.3.5</w:t>
            </w:r>
            <w:r>
              <w:rPr>
                <w:rStyle w:val="101"/>
              </w:rPr>
              <w:t xml:space="preserve"> Мероприятие: </w:t>
            </w:r>
            <w:r>
              <w:t>Мон</w:t>
            </w:r>
            <w:r>
              <w:t>и</w:t>
            </w:r>
            <w:r>
              <w:t>торинг в сфере межнац</w:t>
            </w:r>
            <w:r>
              <w:t>и</w:t>
            </w:r>
            <w:r>
              <w:t>ональных и межконфе</w:t>
            </w:r>
            <w:r>
              <w:t>с</w:t>
            </w:r>
            <w:r>
              <w:t>сиональных отношений с целью предупреждения экстремистских проявл</w:t>
            </w:r>
            <w:r>
              <w:t>е</w:t>
            </w:r>
            <w:r>
              <w:lastRenderedPageBreak/>
              <w:t>ний и предупреждения конфликтных ситуаций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lastRenderedPageBreak/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lastRenderedPageBreak/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>
              <w:t>наркотической коми</w:t>
            </w:r>
            <w:r>
              <w:t>с</w:t>
            </w:r>
            <w:r>
              <w:t>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FB77C0" w:rsidRDefault="002171F6">
            <w:pPr>
              <w:pStyle w:val="af5"/>
            </w:pPr>
            <w:r>
              <w:rPr>
                <w:rStyle w:val="cfs10"/>
              </w:rPr>
              <w:t>Специалист по мобил</w:t>
            </w:r>
            <w:r>
              <w:rPr>
                <w:rStyle w:val="cfs10"/>
              </w:rPr>
              <w:t>и</w:t>
            </w:r>
            <w:r>
              <w:rPr>
                <w:rStyle w:val="cfs10"/>
              </w:rPr>
              <w:t>зационной работе А</w:t>
            </w:r>
            <w:r>
              <w:rPr>
                <w:rStyle w:val="cfs10"/>
              </w:rPr>
              <w:t>д</w:t>
            </w:r>
            <w:r>
              <w:rPr>
                <w:rStyle w:val="cfs10"/>
              </w:rPr>
              <w:t>министрации Песчан</w:t>
            </w:r>
            <w:r>
              <w:rPr>
                <w:rStyle w:val="cfs10"/>
              </w:rPr>
              <w:t>о</w:t>
            </w:r>
            <w:r>
              <w:rPr>
                <w:rStyle w:val="cfs10"/>
              </w:rPr>
              <w:t>копского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Предупреждение экстремистских проявлений и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дупреждения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на межнаци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нальной почве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</w:tc>
      </w:tr>
      <w:tr w:rsidR="002171F6" w:rsidTr="002171F6">
        <w:trPr>
          <w:trHeight w:val="195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2.11.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both"/>
              <w:rPr>
                <w:rStyle w:val="101"/>
              </w:rPr>
            </w:pPr>
            <w:r>
              <w:rPr>
                <w:rStyle w:val="101"/>
                <w:sz w:val="24"/>
              </w:rPr>
              <w:t>2.3.6</w:t>
            </w:r>
            <w:r>
              <w:rPr>
                <w:rStyle w:val="101"/>
              </w:rPr>
              <w:t xml:space="preserve"> Мероприятие: </w:t>
            </w:r>
            <w:r>
              <w:t>Орг</w:t>
            </w:r>
            <w:r>
              <w:t>а</w:t>
            </w:r>
            <w:r>
              <w:t>низация поста круглос</w:t>
            </w:r>
            <w:r>
              <w:t>у</w:t>
            </w:r>
            <w:r>
              <w:t>точной охраны в здании Администрации района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Управляющий делами Администрации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t>Администрации района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 г.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31.12.2023г.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2a"/>
              <w:spacing w:line="210" w:lineRule="exact"/>
              <w:jc w:val="center"/>
              <w:rPr>
                <w:sz w:val="24"/>
              </w:rPr>
            </w:pPr>
          </w:p>
        </w:tc>
      </w:tr>
      <w:tr w:rsidR="00FB77C0" w:rsidTr="002171F6">
        <w:trPr>
          <w:trHeight w:val="570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1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нокопском районе</w:t>
            </w:r>
            <w:r>
              <w:rPr>
                <w:rStyle w:val="101"/>
                <w:sz w:val="28"/>
              </w:rPr>
              <w:t>»</w:t>
            </w:r>
          </w:p>
        </w:tc>
      </w:tr>
      <w:tr w:rsidR="00FB77C0" w:rsidTr="002171F6">
        <w:trPr>
          <w:trHeight w:val="5797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rStyle w:val="101"/>
              </w:rPr>
            </w:pPr>
            <w:r>
              <w:rPr>
                <w:rStyle w:val="101"/>
                <w:sz w:val="24"/>
              </w:rPr>
              <w:lastRenderedPageBreak/>
              <w:t>3.1</w:t>
            </w:r>
            <w:r>
              <w:rPr>
                <w:rStyle w:val="101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проведения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ниторинга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ненности психоактивных веществ в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организациях</w:t>
            </w:r>
          </w:p>
          <w:p w:rsidR="00FB77C0" w:rsidRDefault="00FB77C0">
            <w:pPr>
              <w:pStyle w:val="2a"/>
              <w:spacing w:line="240" w:lineRule="auto"/>
              <w:jc w:val="left"/>
              <w:rPr>
                <w:rStyle w:val="101"/>
                <w:sz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Песчаноко</w:t>
            </w:r>
            <w:r>
              <w:t>п</w:t>
            </w:r>
            <w:r>
              <w:t>ского района, члены антинаркотической к</w:t>
            </w:r>
            <w:r>
              <w:t>о</w:t>
            </w:r>
            <w:r>
              <w:t>миссии Песчанокопск</w:t>
            </w:r>
            <w:r>
              <w:t>о</w:t>
            </w:r>
            <w:r>
              <w:t>го района, Секретарь комиссии по делам несовершеннолетних и защите их прав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эффективной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тики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 района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незаконному обороту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средств, психотропных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ществ и профила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тики наркомании на основе пери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дического уточн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реальной наркоситуации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56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rPr>
          <w:trHeight w:val="187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3.2.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3.1.2.Мероприятие: </w:t>
            </w:r>
            <w:r>
              <w:rPr>
                <w:sz w:val="24"/>
              </w:rPr>
              <w:t>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и проведение профилактических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направленности с несовершеннолетними, входящими в «группу риска» потребления наркотиков и оказавш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мися в трудной жизне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lastRenderedPageBreak/>
              <w:t>ной ситуации</w:t>
            </w:r>
            <w:r>
              <w:t xml:space="preserve">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Песчаноко</w:t>
            </w:r>
            <w:r>
              <w:t>п</w:t>
            </w:r>
            <w:r>
              <w:t>ского района, члены антинаркотической к</w:t>
            </w:r>
            <w:r>
              <w:t>о</w:t>
            </w:r>
            <w:r>
              <w:t>миссии Песчанокопск</w:t>
            </w:r>
            <w:r>
              <w:t>о</w:t>
            </w:r>
            <w:r>
              <w:t xml:space="preserve">го района, Секретарь комиссии по делам несовершеннолетних и </w:t>
            </w:r>
            <w:r>
              <w:lastRenderedPageBreak/>
              <w:t>защите их прав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Работа по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лактике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с несоверше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нолетними, вх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дящими в «группу риска» потребл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наркотиков и оказавшимися в трудной жизне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ситуации</w:t>
            </w:r>
            <w:r>
              <w:t xml:space="preserve">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rPr>
          <w:trHeight w:val="187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3</w:t>
            </w:r>
            <w:r>
              <w:t>.4.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  <w:jc w:val="both"/>
            </w:pPr>
            <w:r>
              <w:t xml:space="preserve">3.1.3. Мероприятие: </w:t>
            </w:r>
          </w:p>
          <w:p w:rsidR="00FB77C0" w:rsidRDefault="002171F6">
            <w:pPr>
              <w:pStyle w:val="2a"/>
              <w:spacing w:line="240" w:lineRule="auto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Изучение деятельности Администраций сельских поселений по профила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тике наркомании, анализ ее эффективности  и оценка влияния на изм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нения наркоситуации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</w:pPr>
            <w:r>
              <w:t>Заместитель главы А</w:t>
            </w:r>
            <w:r>
              <w:t>д</w:t>
            </w:r>
            <w:r>
              <w:t>министрации по вопр</w:t>
            </w:r>
            <w:r>
              <w:t>о</w:t>
            </w:r>
            <w:r>
              <w:t>сам безопасности, Сп</w:t>
            </w:r>
            <w:r>
              <w:t>е</w:t>
            </w:r>
            <w:r>
              <w:t>циалист I категории по вопросам профилакт</w:t>
            </w:r>
            <w:r>
              <w:t>и</w:t>
            </w:r>
            <w:r>
              <w:t>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 w:rsidR="003B331A">
              <w:t>наркотичес</w:t>
            </w:r>
            <w:r>
              <w:t>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Оценка эффекти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сельских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лений по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лактике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нии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rPr>
          <w:trHeight w:val="187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3.5.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3.1.4 Контрольное соб</w:t>
            </w:r>
            <w:r>
              <w:t>ы</w:t>
            </w:r>
            <w:r>
              <w:t>тие :подготовка и напра</w:t>
            </w:r>
            <w:r>
              <w:t>в</w:t>
            </w:r>
            <w:r>
              <w:t>ление ежегодного доклада о наркоситуации на те</w:t>
            </w:r>
            <w:r>
              <w:t>р</w:t>
            </w:r>
            <w:r>
              <w:t>ритории района в Прав</w:t>
            </w:r>
            <w:r>
              <w:t>и</w:t>
            </w:r>
            <w:r>
              <w:t>тельство Ростовской о</w:t>
            </w:r>
            <w:r>
              <w:t>б</w:t>
            </w:r>
            <w:r>
              <w:t xml:space="preserve">ласти </w:t>
            </w:r>
          </w:p>
          <w:p w:rsidR="00FB77C0" w:rsidRDefault="00FB77C0">
            <w:pPr>
              <w:spacing w:line="228" w:lineRule="auto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 w:rsidR="003B331A">
              <w:t>наркотичес</w:t>
            </w:r>
            <w:r>
              <w:t>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  <w:rPr>
                <w:spacing w:val="2"/>
              </w:rPr>
            </w:pPr>
            <w:r>
              <w:rPr>
                <w:spacing w:val="2"/>
              </w:rPr>
              <w:t>Анализ работы а</w:t>
            </w:r>
            <w:r>
              <w:rPr>
                <w:spacing w:val="2"/>
              </w:rPr>
              <w:t>н</w:t>
            </w:r>
            <w:r>
              <w:rPr>
                <w:spacing w:val="2"/>
              </w:rPr>
              <w:t>тинаркотической комиссии Песч</w:t>
            </w:r>
            <w:r>
              <w:rPr>
                <w:spacing w:val="2"/>
              </w:rPr>
              <w:t>а</w:t>
            </w:r>
            <w:r>
              <w:rPr>
                <w:spacing w:val="2"/>
              </w:rPr>
              <w:t>нокопского района</w:t>
            </w:r>
          </w:p>
          <w:p w:rsidR="00FB77C0" w:rsidRDefault="00FB77C0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rPr>
          <w:trHeight w:val="357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3.6.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>Изг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товление и размещение тематической полиграф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ческой продукции в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стах массового пребыв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молодёжи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 культуры, спо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та и молодежи Адм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нистрации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Сокращение 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 на наркотики путем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 духовно-нравственных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ностей, укрепления института семьи, восстановления и сохранения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семейных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здорового образа жизни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4,4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71F6">
        <w:trPr>
          <w:trHeight w:val="357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3.7.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  <w:jc w:val="both"/>
            </w:pPr>
            <w:r>
              <w:t>Контрольное событие 3.2.4 предоставление о</w:t>
            </w:r>
            <w:r>
              <w:t>т</w:t>
            </w:r>
            <w:r>
              <w:t>четов и планов меропри</w:t>
            </w:r>
            <w:r>
              <w:t>я</w:t>
            </w:r>
            <w:r>
              <w:t>ти</w:t>
            </w:r>
            <w:r>
              <w:rPr>
                <w:sz w:val="20"/>
              </w:rPr>
              <w:t xml:space="preserve">й </w:t>
            </w:r>
            <w:r>
              <w:t>антинаркотической направленности  в АНК Ростовской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Специалист I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филактики правонар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шений,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политическими партиями,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организациями, казачеством, секретарь антинаркотич</w:t>
            </w:r>
            <w:r w:rsidR="003B331A">
              <w:rPr>
                <w:sz w:val="24"/>
              </w:rPr>
              <w:t>ес</w:t>
            </w:r>
            <w:r>
              <w:rPr>
                <w:sz w:val="24"/>
              </w:rPr>
              <w:t>кой комиссии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80"/>
              <w:rPr>
                <w:spacing w:val="2"/>
              </w:rPr>
            </w:pPr>
            <w:r>
              <w:rPr>
                <w:spacing w:val="2"/>
              </w:rPr>
              <w:t xml:space="preserve">Своевременное </w:t>
            </w:r>
            <w:r>
              <w:t xml:space="preserve"> реагирование на все изменения о</w:t>
            </w:r>
            <w:r>
              <w:t>б</w:t>
            </w:r>
            <w:r>
              <w:t>становки и усл</w:t>
            </w:r>
            <w:r>
              <w:t>о</w:t>
            </w:r>
            <w:r>
              <w:t>вий в области пр</w:t>
            </w:r>
            <w:r>
              <w:t>о</w:t>
            </w:r>
            <w:r>
              <w:t>филактики нарк</w:t>
            </w:r>
            <w:r>
              <w:t>о</w:t>
            </w:r>
            <w:r>
              <w:t>мании</w:t>
            </w:r>
          </w:p>
          <w:p w:rsidR="00FB77C0" w:rsidRDefault="00FB77C0">
            <w:pPr>
              <w:pStyle w:val="2a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71F6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3.8.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расходных материалов для химико – токсикологических лаб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раторий (тест-полоски) и </w:t>
            </w:r>
            <w:r>
              <w:rPr>
                <w:sz w:val="24"/>
              </w:rPr>
              <w:lastRenderedPageBreak/>
              <w:t>для  экспресс-анализатора для предварительного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следования мочи на наркотические вещества и алкоголь  </w:t>
            </w:r>
          </w:p>
          <w:p w:rsidR="00FB77C0" w:rsidRDefault="00FB77C0">
            <w:pPr>
              <w:pStyle w:val="2a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МБУЗ «ЦРБ»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лей наркотиков, снижение спроса на наркотики и их </w:t>
            </w:r>
            <w:r>
              <w:rPr>
                <w:sz w:val="24"/>
              </w:rPr>
              <w:lastRenderedPageBreak/>
              <w:t>незаконного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рота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01.01.2023г.</w:t>
            </w:r>
          </w:p>
        </w:tc>
        <w:tc>
          <w:tcPr>
            <w:tcW w:w="133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3.9.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 Мероприятие: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работы по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дению социально-психологического тест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учащихся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зовательных организаций </w:t>
            </w:r>
          </w:p>
          <w:p w:rsidR="00FB77C0" w:rsidRDefault="00FB77C0">
            <w:pPr>
              <w:pStyle w:val="2a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FB77C0" w:rsidRDefault="002171F6">
            <w:pPr>
              <w:pStyle w:val="2a"/>
              <w:spacing w:line="240" w:lineRule="auto"/>
              <w:ind w:left="60"/>
              <w:jc w:val="left"/>
              <w:rPr>
                <w:sz w:val="24"/>
              </w:rPr>
            </w:pPr>
            <w:r>
              <w:t>Администрации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вершеннолетних употребляющих наркотические средства на ранней стадии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3.10.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3.3.3. Мероприятие: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социальной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билитации и ресоциал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потребителей наркотиков</w:t>
            </w:r>
          </w:p>
          <w:p w:rsidR="00FB77C0" w:rsidRDefault="00FB77C0">
            <w:pPr>
              <w:pStyle w:val="2a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Центр социальной з</w:t>
            </w:r>
            <w:r>
              <w:t>а</w:t>
            </w:r>
            <w:r>
              <w:t>щиты населения А</w:t>
            </w:r>
            <w:r>
              <w:t>д</w:t>
            </w:r>
            <w:r>
              <w:t>министрации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 первом полуг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дии 2023 года 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зывалась помощь в социальной реаб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литации и ресоц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ализации потреб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 наркотиков</w:t>
            </w: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3.11.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3.3.4 Контрольное 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тие: проведение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ринга участия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и воспитанников в социально - психологич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ском тестировании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выявления несовершеннолетних, входящих в "группу ри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ка" вовлечения в употре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lastRenderedPageBreak/>
              <w:t>ление наркотиков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</w:t>
            </w:r>
          </w:p>
          <w:p w:rsidR="00FB77C0" w:rsidRDefault="002171F6">
            <w:pPr>
              <w:spacing w:line="228" w:lineRule="auto"/>
            </w:pPr>
            <w:r>
              <w:t>Администрации Песч</w:t>
            </w:r>
            <w:r>
              <w:t>а</w:t>
            </w:r>
            <w:r>
              <w:t>нокопского района</w:t>
            </w:r>
          </w:p>
          <w:p w:rsidR="00FB77C0" w:rsidRDefault="00FB77C0">
            <w:pPr>
              <w:spacing w:line="274" w:lineRule="exact"/>
              <w:ind w:left="60"/>
            </w:pP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Своевременное выявления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вершеннолетних, входящих в "гру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пу риска" вовлеч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в употребл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наркотиков</w:t>
            </w: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71F6">
            <w:pPr>
              <w:pStyle w:val="af5"/>
              <w:ind w:right="-135"/>
              <w:jc w:val="center"/>
            </w:pPr>
            <w:r>
              <w:t>31.12.2023г.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3.12.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3.4.1.Мероприятие: пр</w:t>
            </w:r>
            <w:r>
              <w:t>о</w:t>
            </w:r>
            <w:r>
              <w:t>ведение силами казачьих дружин мероприятий по выявлению возможных  фактов незаконного культивирования нарк</w:t>
            </w:r>
            <w:r>
              <w:t>о</w:t>
            </w:r>
            <w:r>
              <w:t>содержащих растений и очагов произрастания д</w:t>
            </w:r>
            <w:r>
              <w:t>и</w:t>
            </w:r>
            <w:r>
              <w:t>корастущей конопли</w:t>
            </w:r>
          </w:p>
          <w:p w:rsidR="00FB77C0" w:rsidRDefault="00FB77C0">
            <w:pPr>
              <w:pStyle w:val="2a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>
              <w:t>наркотической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Своевременное выявлению во</w:t>
            </w:r>
            <w:r>
              <w:t>з</w:t>
            </w:r>
            <w:r>
              <w:t>можных  фактов незаконного кул</w:t>
            </w:r>
            <w:r>
              <w:t>ь</w:t>
            </w:r>
            <w:r>
              <w:t>тивирования наркосодержащих растений и очагов произрастания д</w:t>
            </w:r>
            <w:r>
              <w:t>и</w:t>
            </w:r>
            <w:r>
              <w:t>корастущей коно</w:t>
            </w:r>
            <w:r>
              <w:t>п</w:t>
            </w:r>
            <w:r>
              <w:t>ли</w:t>
            </w:r>
          </w:p>
          <w:p w:rsidR="00FB77C0" w:rsidRDefault="00FB77C0">
            <w:pPr>
              <w:spacing w:line="274" w:lineRule="exact"/>
              <w:ind w:left="80"/>
            </w:pPr>
          </w:p>
          <w:p w:rsidR="00FB77C0" w:rsidRDefault="00FB77C0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3.13.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3.4.2 Мероприятие : пр</w:t>
            </w:r>
            <w:r>
              <w:t>о</w:t>
            </w:r>
            <w:r>
              <w:t>ведение акции "Единый день борьбы с дикора</w:t>
            </w:r>
            <w:r>
              <w:t>с</w:t>
            </w:r>
            <w:r>
              <w:t>тущей коноплей"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sz w:val="20"/>
              </w:rPr>
            </w:pPr>
            <w:r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 w:rsidR="00213B17">
              <w:t>наркотичес</w:t>
            </w:r>
            <w:r>
              <w:t>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Уничтожение д</w:t>
            </w:r>
            <w:r>
              <w:t>и</w:t>
            </w:r>
            <w:r>
              <w:t>корастущей коно</w:t>
            </w:r>
            <w:r>
              <w:t>п</w:t>
            </w:r>
            <w:r>
              <w:t>ли на территории района</w:t>
            </w:r>
          </w:p>
          <w:p w:rsidR="00FB77C0" w:rsidRDefault="00FB77C0">
            <w:pPr>
              <w:spacing w:line="274" w:lineRule="exact"/>
              <w:ind w:left="60"/>
            </w:pP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3.14.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3.4.3 Мероприятие : ок</w:t>
            </w:r>
            <w:r>
              <w:t>а</w:t>
            </w:r>
            <w:r>
              <w:t>зание силами казачьих дружин содействия пр</w:t>
            </w:r>
            <w:r>
              <w:t>а</w:t>
            </w:r>
            <w:r>
              <w:t>воохранительным орг</w:t>
            </w:r>
            <w:r>
              <w:t>а</w:t>
            </w:r>
            <w:r>
              <w:t xml:space="preserve">нам в противодействии незаконному обороту </w:t>
            </w:r>
            <w:r>
              <w:lastRenderedPageBreak/>
              <w:t>наркотиков и злоуп</w:t>
            </w:r>
            <w:r>
              <w:t>о</w:t>
            </w:r>
            <w:r>
              <w:t>требления ими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sz w:val="20"/>
              </w:rPr>
            </w:pPr>
            <w:r>
              <w:lastRenderedPageBreak/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lastRenderedPageBreak/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 w:rsidR="00213B17">
              <w:t>наркотичес</w:t>
            </w:r>
            <w:r>
              <w:t>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lastRenderedPageBreak/>
              <w:t>Содействие прав</w:t>
            </w:r>
            <w:r>
              <w:t>о</w:t>
            </w:r>
            <w:r>
              <w:t>охранительным о</w:t>
            </w:r>
            <w:r>
              <w:t>р</w:t>
            </w:r>
            <w:r>
              <w:t>ганам в  против</w:t>
            </w:r>
            <w:r>
              <w:t>о</w:t>
            </w:r>
            <w:r>
              <w:t>действии незако</w:t>
            </w:r>
            <w:r>
              <w:t>н</w:t>
            </w:r>
            <w:r>
              <w:t>ному обороту наркотиков</w:t>
            </w: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3.15.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3.4.4. Мероприятие : пр</w:t>
            </w:r>
            <w:r>
              <w:t>о</w:t>
            </w:r>
            <w:r>
              <w:t>ведение мониторинга з</w:t>
            </w:r>
            <w:r>
              <w:t>а</w:t>
            </w:r>
            <w:r>
              <w:t>соренности сельскох</w:t>
            </w:r>
            <w:r>
              <w:t>о</w:t>
            </w:r>
            <w:r>
              <w:t>зяйственных угодий д</w:t>
            </w:r>
            <w:r>
              <w:t>и</w:t>
            </w:r>
            <w:r>
              <w:t>корастущей коноплей и эффективности деятел</w:t>
            </w:r>
            <w:r>
              <w:t>ь</w:t>
            </w:r>
            <w:r>
              <w:t>ности по ее уничтожению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Отдел сельского хозя</w:t>
            </w:r>
            <w:r>
              <w:t>й</w:t>
            </w:r>
            <w:r>
              <w:t>ства и охраны окруж</w:t>
            </w:r>
            <w:r>
              <w:t>а</w:t>
            </w:r>
            <w:r>
              <w:t>ющей среды Админ</w:t>
            </w:r>
            <w:r>
              <w:t>и</w:t>
            </w:r>
            <w:r>
              <w:t>страции Песчаноко</w:t>
            </w:r>
            <w:r>
              <w:t>п</w:t>
            </w:r>
            <w:r>
              <w:t>ского района</w:t>
            </w:r>
          </w:p>
          <w:p w:rsidR="00FB77C0" w:rsidRDefault="00FB77C0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Уничтожение наркосодержащих растений на землях сельскохозя</w:t>
            </w:r>
            <w:r>
              <w:t>й</w:t>
            </w:r>
            <w:r>
              <w:t>ственного назнач</w:t>
            </w:r>
            <w:r>
              <w:t>е</w:t>
            </w:r>
            <w:r>
              <w:t>ния</w:t>
            </w:r>
          </w:p>
          <w:p w:rsidR="00FB77C0" w:rsidRDefault="00FB77C0">
            <w:pPr>
              <w:spacing w:line="274" w:lineRule="exact"/>
              <w:ind w:left="60"/>
            </w:pP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3.16.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3.4.5. Контрольное соб</w:t>
            </w:r>
            <w:r>
              <w:t>ы</w:t>
            </w:r>
            <w:r>
              <w:t>тие: подведение итогов акции "Единый день борьбы с дикорастущей коноплей" на заседании АНК Песчанокопского района</w:t>
            </w:r>
          </w:p>
          <w:p w:rsidR="00FB77C0" w:rsidRDefault="00FB77C0">
            <w:pPr>
              <w:spacing w:line="274" w:lineRule="exact"/>
              <w:ind w:left="60"/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Специалист I категории по вопросам профила</w:t>
            </w:r>
            <w:r>
              <w:t>к</w:t>
            </w:r>
            <w:r>
              <w:t>тики правонарушений, взаимодействия с пол</w:t>
            </w:r>
            <w:r>
              <w:t>и</w:t>
            </w:r>
            <w:r>
              <w:t>тическими партиями, общественными орг</w:t>
            </w:r>
            <w:r>
              <w:t>а</w:t>
            </w:r>
            <w:r>
              <w:t>низациями, казач</w:t>
            </w:r>
            <w:r>
              <w:t>е</w:t>
            </w:r>
            <w:r>
              <w:t>ством, секретарь ант</w:t>
            </w:r>
            <w:r>
              <w:t>и</w:t>
            </w:r>
            <w:r w:rsidR="00213B17">
              <w:t>наркотичес</w:t>
            </w:r>
            <w:r>
              <w:t>кой коми</w:t>
            </w:r>
            <w:r>
              <w:t>с</w:t>
            </w:r>
            <w:r>
              <w:t>сии Администрации района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74" w:lineRule="exact"/>
              <w:ind w:left="60"/>
            </w:pPr>
            <w:r>
              <w:t>Анализ эффекти</w:t>
            </w:r>
            <w:r>
              <w:t>в</w:t>
            </w:r>
            <w:r>
              <w:t>ности работы по уничтожению д</w:t>
            </w:r>
            <w:r>
              <w:t>и</w:t>
            </w:r>
            <w:r>
              <w:t>корастущей коно</w:t>
            </w:r>
            <w:r>
              <w:t>п</w:t>
            </w:r>
            <w:r>
              <w:t>ли. Проведение мероприятия в вт</w:t>
            </w:r>
            <w:r>
              <w:t>о</w:t>
            </w:r>
            <w:r>
              <w:t>ром полугодии 2023 года</w:t>
            </w:r>
          </w:p>
          <w:p w:rsidR="00FB77C0" w:rsidRDefault="00FB77C0">
            <w:pPr>
              <w:spacing w:line="274" w:lineRule="exact"/>
              <w:ind w:left="60"/>
            </w:pP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71F6">
        <w:tc>
          <w:tcPr>
            <w:tcW w:w="15735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4. Подпрограмма 4. «Поддержка казачьих обществ в Песчанокопском районе»</w:t>
            </w:r>
          </w:p>
        </w:tc>
      </w:tr>
      <w:tr w:rsidR="00FB77C0" w:rsidTr="00213B17">
        <w:trPr>
          <w:trHeight w:val="1084"/>
        </w:trPr>
        <w:tc>
          <w:tcPr>
            <w:tcW w:w="5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FB77C0" w:rsidRDefault="002171F6">
            <w:r>
              <w:t>заработная плата членам</w:t>
            </w:r>
          </w:p>
          <w:p w:rsidR="00FB77C0" w:rsidRDefault="002171F6">
            <w:r>
              <w:t>казачьей дружины</w:t>
            </w:r>
          </w:p>
          <w:p w:rsidR="00FB77C0" w:rsidRDefault="002171F6">
            <w:pPr>
              <w:pStyle w:val="2a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чьей дружины Песчанокопского района на патр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lastRenderedPageBreak/>
              <w:t>лирование по охране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порядка на территории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</w:t>
            </w:r>
          </w:p>
          <w:p w:rsidR="00FB77C0" w:rsidRDefault="00FB77C0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4608,9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4608,9</w:t>
            </w:r>
          </w:p>
        </w:tc>
        <w:tc>
          <w:tcPr>
            <w:tcW w:w="93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1904,3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rPr>
          <w:trHeight w:val="2415"/>
        </w:trPr>
        <w:tc>
          <w:tcPr>
            <w:tcW w:w="5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4.1.2.Мероприятие:</w:t>
            </w:r>
          </w:p>
          <w:p w:rsidR="00FB77C0" w:rsidRDefault="002171F6">
            <w:r>
              <w:t>Поощрения членов каз</w:t>
            </w:r>
            <w:r>
              <w:t>а</w:t>
            </w:r>
            <w:r>
              <w:t>чьей дружины Песчан</w:t>
            </w:r>
            <w:r>
              <w:t>о</w:t>
            </w:r>
            <w:r>
              <w:t>копского района Войск</w:t>
            </w:r>
            <w:r>
              <w:t>о</w:t>
            </w:r>
            <w:r>
              <w:t>вого казачьего общества  «Всевеликое войско До</w:t>
            </w:r>
            <w:r>
              <w:t>н</w:t>
            </w:r>
            <w:r>
              <w:t>ское»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Специалист I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филактики правонар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шений,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с политическими партиями,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организациями, казаче</w:t>
            </w:r>
            <w:r w:rsidR="00213B17">
              <w:rPr>
                <w:sz w:val="24"/>
              </w:rPr>
              <w:t>ством, секретарь антинаркотичес</w:t>
            </w:r>
            <w:r>
              <w:rPr>
                <w:sz w:val="24"/>
              </w:rPr>
              <w:t>кой комиссии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Стимулирование деятельности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чьей дружины Песчанокопского района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</w:t>
            </w:r>
            <w:r w:rsidR="00213B17">
              <w:t>.</w:t>
            </w:r>
          </w:p>
        </w:tc>
        <w:tc>
          <w:tcPr>
            <w:tcW w:w="147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10,0</w:t>
            </w:r>
          </w:p>
        </w:tc>
        <w:tc>
          <w:tcPr>
            <w:tcW w:w="93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0,0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rPr>
          <w:trHeight w:val="33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4.2.1. Мероприятие:</w:t>
            </w:r>
          </w:p>
          <w:p w:rsidR="00FB77C0" w:rsidRDefault="002171F6">
            <w:pPr>
              <w:pStyle w:val="2a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учебных пособий и атрибутики для образовательных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r>
              <w:t>Отдел образования</w:t>
            </w:r>
          </w:p>
          <w:p w:rsidR="00FB77C0" w:rsidRDefault="002171F6">
            <w:r>
              <w:t>Администрации</w:t>
            </w:r>
          </w:p>
          <w:p w:rsidR="00FB77C0" w:rsidRDefault="002171F6">
            <w:pPr>
              <w:pStyle w:val="2a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Куплены "Азбука для маленьких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заков"</w:t>
            </w:r>
            <w:r w:rsidR="00213B17">
              <w:rPr>
                <w:sz w:val="24"/>
              </w:rPr>
              <w:t xml:space="preserve"> </w:t>
            </w:r>
            <w:r>
              <w:rPr>
                <w:sz w:val="24"/>
              </w:rPr>
              <w:t>и костюмы казачьи для мал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чиков и девочек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71F6">
        <w:trPr>
          <w:trHeight w:val="360"/>
        </w:trPr>
        <w:tc>
          <w:tcPr>
            <w:tcW w:w="14668" w:type="dxa"/>
            <w:gridSpan w:val="14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tabs>
                <w:tab w:val="left" w:pos="4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 Подпрограмма 5. «Поддержка социально ориентированных некоммерческих организаций в Песчанокопском районе»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  <w:tr w:rsidR="00FB77C0" w:rsidTr="00213B17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5.1.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5.1. Мероприятие: По</w:t>
            </w:r>
            <w:r>
              <w:t>д</w:t>
            </w:r>
            <w:r>
              <w:t>держка социально орие</w:t>
            </w:r>
            <w:r>
              <w:t>н</w:t>
            </w:r>
            <w:r>
              <w:t>тированных некоммерч</w:t>
            </w:r>
            <w:r>
              <w:t>е</w:t>
            </w:r>
            <w:r>
              <w:t>ских организаций в Пе</w:t>
            </w:r>
            <w:r>
              <w:t>с</w:t>
            </w:r>
            <w:r>
              <w:t>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</w:t>
            </w:r>
            <w:r>
              <w:t>и</w:t>
            </w:r>
            <w:r>
              <w:lastRenderedPageBreak/>
              <w:t>дентских грантов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lastRenderedPageBreak/>
              <w:t>Отдел образования, о</w:t>
            </w:r>
            <w:r>
              <w:t>т</w:t>
            </w:r>
            <w:r>
              <w:t>дел культуры, спорта и молодежи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Увеличение кол</w:t>
            </w:r>
            <w:r>
              <w:t>и</w:t>
            </w:r>
            <w:r>
              <w:t>чества социально ориентированных некоммерческих организаций в ра</w:t>
            </w:r>
            <w:r>
              <w:t>й</w:t>
            </w:r>
            <w:r>
              <w:t>оне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71F6">
        <w:trPr>
          <w:trHeight w:val="500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rPr>
                <w:sz w:val="28"/>
              </w:rPr>
            </w:pPr>
            <w:r>
              <w:rPr>
                <w:sz w:val="28"/>
              </w:rPr>
              <w:lastRenderedPageBreak/>
              <w:t>6. Подпрограмма 6. "Реализация государственной национальной политики в Песчанокопском районе"</w:t>
            </w:r>
          </w:p>
          <w:p w:rsidR="00FB77C0" w:rsidRDefault="00FB77C0">
            <w:pPr>
              <w:pStyle w:val="af5"/>
            </w:pPr>
          </w:p>
        </w:tc>
      </w:tr>
      <w:tr w:rsidR="00FB77C0" w:rsidTr="00213B17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6.1.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6.1.1 Мероприятие: </w:t>
            </w:r>
          </w:p>
          <w:p w:rsidR="00FB77C0" w:rsidRDefault="002171F6">
            <w:pPr>
              <w:pStyle w:val="af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</w:t>
            </w:r>
            <w:r>
              <w:rPr>
                <w:rFonts w:ascii="XO Thames" w:hAnsi="XO Thames"/>
              </w:rPr>
              <w:t>н</w:t>
            </w:r>
            <w:r>
              <w:rPr>
                <w:rFonts w:ascii="XO Thames" w:hAnsi="XO Thames"/>
              </w:rPr>
              <w:t>ных мер, направленных на вовлечение общества в сферу реализации гос</w:t>
            </w:r>
            <w:r>
              <w:rPr>
                <w:rFonts w:ascii="XO Thames" w:hAnsi="XO Thames"/>
              </w:rPr>
              <w:t>у</w:t>
            </w:r>
            <w:r>
              <w:rPr>
                <w:rFonts w:ascii="XO Thames" w:hAnsi="XO Thames"/>
              </w:rPr>
              <w:t>дарственной национал</w:t>
            </w:r>
            <w:r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>ной политики в Песчан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копском районе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</w:pPr>
            <w:r>
              <w:t>Администрация  рай</w:t>
            </w:r>
            <w:r>
              <w:t>о</w:t>
            </w:r>
            <w:r>
              <w:t>на,  Отдел образования Администрации района, Отдел культуры, спорта и молодежи</w:t>
            </w:r>
          </w:p>
          <w:p w:rsidR="00FB77C0" w:rsidRDefault="00FB77C0">
            <w:pPr>
              <w:pStyle w:val="af5"/>
              <w:rPr>
                <w:rFonts w:ascii="XO Thames" w:hAnsi="XO Thames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Вовлечение жит</w:t>
            </w:r>
            <w:r>
              <w:t>е</w:t>
            </w:r>
            <w:r>
              <w:t>лей Песчаноко</w:t>
            </w:r>
            <w:r>
              <w:t>п</w:t>
            </w:r>
            <w:r>
              <w:t xml:space="preserve">ского района </w:t>
            </w:r>
            <w:r>
              <w:rPr>
                <w:rFonts w:ascii="XO Thames" w:hAnsi="XO Thames"/>
              </w:rPr>
              <w:t xml:space="preserve"> в сферу реализации государственной национальной п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литики в Песчан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копском районе</w:t>
            </w:r>
          </w:p>
          <w:p w:rsidR="00FB77C0" w:rsidRDefault="002171F6">
            <w:pPr>
              <w:pStyle w:val="af5"/>
            </w:pPr>
            <w:r>
              <w:t>с целью выработки эффективных мер недопущения ме</w:t>
            </w:r>
            <w:r>
              <w:t>ж</w:t>
            </w:r>
            <w:r>
              <w:t>национальных ко</w:t>
            </w:r>
            <w:r>
              <w:t>н</w:t>
            </w:r>
            <w:r>
              <w:t>фликтов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56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FB77C0" w:rsidRDefault="00FB77C0">
            <w:pPr>
              <w:pStyle w:val="2a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6.2.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6.2.1 Мероприятие:  Ко</w:t>
            </w:r>
            <w:r>
              <w:rPr>
                <w:rFonts w:ascii="XO Thames" w:hAnsi="XO Thames"/>
              </w:rPr>
              <w:t>м</w:t>
            </w:r>
            <w:r>
              <w:rPr>
                <w:rFonts w:ascii="XO Thames" w:hAnsi="XO Thames"/>
              </w:rPr>
              <w:t>плекс взаимосвязанных мер, направленных на укрепление единства нации и обеспечение э</w:t>
            </w:r>
            <w:r>
              <w:rPr>
                <w:rFonts w:ascii="XO Thames" w:hAnsi="XO Thames"/>
              </w:rPr>
              <w:t>т</w:t>
            </w:r>
            <w:r>
              <w:rPr>
                <w:rFonts w:ascii="XO Thames" w:hAnsi="XO Thames"/>
              </w:rPr>
              <w:t>нокультурного развития народов России, прож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вающих на территории Песчанокопского района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</w:pPr>
            <w:r>
              <w:t>Администрация  рай</w:t>
            </w:r>
            <w:r>
              <w:t>о</w:t>
            </w:r>
            <w:r>
              <w:t>на,  Отдел образования Администрации района, Отдел культуры, спорта и молодежи</w:t>
            </w:r>
          </w:p>
          <w:p w:rsidR="00FB77C0" w:rsidRDefault="00FB77C0">
            <w:pPr>
              <w:spacing w:line="228" w:lineRule="auto"/>
              <w:rPr>
                <w:rFonts w:ascii="XO Thames" w:hAnsi="XO Thames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На территории Песчанокопского района отсутствуют этнические анклавы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  <w:p w:rsidR="00FB77C0" w:rsidRDefault="00FB77C0">
            <w:pPr>
              <w:pStyle w:val="af5"/>
              <w:jc w:val="center"/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6.3</w:t>
            </w:r>
            <w:r>
              <w:rPr>
                <w:sz w:val="20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rFonts w:ascii="XO Thames" w:hAnsi="XO Thames"/>
              </w:rPr>
            </w:pPr>
            <w:r>
              <w:t xml:space="preserve">6.3.1 Мероприятие: </w:t>
            </w:r>
          </w:p>
          <w:p w:rsidR="00FB77C0" w:rsidRDefault="002171F6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</w:t>
            </w:r>
            <w:r>
              <w:rPr>
                <w:rFonts w:ascii="XO Thames" w:hAnsi="XO Thames"/>
              </w:rPr>
              <w:t>н</w:t>
            </w:r>
            <w:r>
              <w:rPr>
                <w:rFonts w:ascii="XO Thames" w:hAnsi="XO Thames"/>
              </w:rPr>
              <w:t>ных мер, направленных на содействие успешной с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lastRenderedPageBreak/>
              <w:t>циальной и культурной адаптации и интеграции мигрантов в обществе</w:t>
            </w:r>
            <w:r>
              <w:rPr>
                <w:rFonts w:ascii="XO Thames" w:hAnsi="XO Thames"/>
              </w:rPr>
              <w:t>н</w:t>
            </w:r>
            <w:r>
              <w:rPr>
                <w:rFonts w:ascii="XO Thames" w:hAnsi="XO Thames"/>
              </w:rPr>
              <w:t>ное протестантство Пе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чанокопского района</w:t>
            </w:r>
          </w:p>
          <w:p w:rsidR="00FB77C0" w:rsidRDefault="00FB77C0">
            <w:pPr>
              <w:rPr>
                <w:rFonts w:ascii="XO Thames" w:hAnsi="XO Thames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</w:pPr>
            <w:r>
              <w:lastRenderedPageBreak/>
              <w:t>Администрация  рай</w:t>
            </w:r>
            <w:r>
              <w:t>о</w:t>
            </w:r>
            <w:r>
              <w:t xml:space="preserve">на,  Отдел образования Администрации района, Отдел культуры, спорта </w:t>
            </w:r>
            <w:r>
              <w:lastRenderedPageBreak/>
              <w:t>и молодежи</w:t>
            </w:r>
          </w:p>
          <w:p w:rsidR="00FB77C0" w:rsidRDefault="00FB77C0">
            <w:pPr>
              <w:spacing w:line="228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lastRenderedPageBreak/>
              <w:t>Проблем в первом полугодии 2023 г</w:t>
            </w:r>
            <w:r>
              <w:t>о</w:t>
            </w:r>
            <w:r>
              <w:t xml:space="preserve">да с </w:t>
            </w:r>
            <w:r>
              <w:rPr>
                <w:rFonts w:ascii="XO Thames" w:hAnsi="XO Thames"/>
              </w:rPr>
              <w:t>социальной и культурной адапт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lastRenderedPageBreak/>
              <w:t>ции и интеграции мигрантов в общ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ственное прот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стантство Песчан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копского района нет</w:t>
            </w:r>
          </w:p>
          <w:p w:rsidR="00FB77C0" w:rsidRDefault="00FB77C0">
            <w:pPr>
              <w:pStyle w:val="af5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lastRenderedPageBreak/>
              <w:t>6.4.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rPr>
                <w:rFonts w:ascii="XO Thames" w:hAnsi="XO Thames"/>
              </w:rPr>
            </w:pPr>
            <w:r>
              <w:rPr>
                <w:sz w:val="20"/>
              </w:rPr>
              <w:t>М</w:t>
            </w:r>
            <w:r>
              <w:t>ероприятие 6.4.1</w:t>
            </w:r>
          </w:p>
          <w:p w:rsidR="00FB77C0" w:rsidRDefault="002171F6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Мониторинг состояния межнациональных и этн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конфессиональных отн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шений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spacing w:line="228" w:lineRule="auto"/>
            </w:pPr>
            <w:r>
              <w:t>Администрация  рай</w:t>
            </w:r>
            <w:r>
              <w:t>о</w:t>
            </w:r>
            <w:r>
              <w:t>на,  Отдел образования Администрации района, Отдел культуры, спорта и молодежи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</w:pPr>
            <w:r>
              <w:t>Межнациональных конфликтов в 1-ом полугодии 2023 г</w:t>
            </w:r>
            <w:r>
              <w:t>о</w:t>
            </w:r>
            <w:r>
              <w:t>да не допущено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01.01.2023г</w:t>
            </w:r>
            <w:r w:rsidR="00213B17">
              <w:t>.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 w:rsidP="00213B17">
            <w:pPr>
              <w:pStyle w:val="af5"/>
              <w:ind w:right="-135"/>
              <w:jc w:val="center"/>
            </w:pPr>
            <w:r>
              <w:t>31.12.2023г.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  <w:rPr>
                <w:sz w:val="20"/>
              </w:rPr>
            </w:pPr>
            <w:r>
              <w:t>0,0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2a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</w:pPr>
          </w:p>
        </w:tc>
      </w:tr>
      <w:tr w:rsidR="00FB77C0" w:rsidTr="00213B17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программе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3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6809,6</w:t>
            </w:r>
          </w:p>
          <w:p w:rsidR="00FB77C0" w:rsidRDefault="00FB77C0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jc w:val="center"/>
            </w:pPr>
            <w:r>
              <w:t>6809,6</w:t>
            </w:r>
          </w:p>
        </w:tc>
        <w:tc>
          <w:tcPr>
            <w:tcW w:w="93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2171F6">
            <w:pPr>
              <w:pStyle w:val="af5"/>
              <w:jc w:val="center"/>
            </w:pPr>
            <w:r>
              <w:t>2936,6</w:t>
            </w:r>
          </w:p>
        </w:tc>
        <w:tc>
          <w:tcPr>
            <w:tcW w:w="10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C0" w:rsidRDefault="00FB77C0">
            <w:pPr>
              <w:pStyle w:val="af5"/>
              <w:jc w:val="center"/>
              <w:rPr>
                <w:sz w:val="28"/>
              </w:rPr>
            </w:pPr>
          </w:p>
        </w:tc>
      </w:tr>
    </w:tbl>
    <w:p w:rsidR="00FB77C0" w:rsidRDefault="002171F6">
      <w:pPr>
        <w:spacing w:line="322" w:lineRule="exact"/>
        <w:ind w:left="200"/>
        <w:jc w:val="center"/>
        <w:rPr>
          <w:sz w:val="28"/>
        </w:rPr>
      </w:pPr>
      <w:r>
        <w:br w:type="page"/>
      </w:r>
    </w:p>
    <w:p w:rsidR="00FB77C0" w:rsidRDefault="00FB77C0">
      <w:pPr>
        <w:sectPr w:rsidR="00FB77C0" w:rsidSect="00C20064">
          <w:pgSz w:w="16839" w:h="11907" w:orient="landscape" w:code="9"/>
          <w:pgMar w:top="1701" w:right="1134" w:bottom="1134" w:left="1134" w:header="720" w:footer="720" w:gutter="0"/>
          <w:cols w:space="720"/>
          <w:docGrid w:linePitch="326"/>
        </w:sectPr>
      </w:pPr>
    </w:p>
    <w:p w:rsidR="00FB77C0" w:rsidRDefault="002171F6">
      <w:pPr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Плановые ассигнования 2023 года для реализации мероприятий муниц</w:t>
      </w:r>
      <w:r>
        <w:rPr>
          <w:sz w:val="28"/>
        </w:rPr>
        <w:t>и</w:t>
      </w:r>
      <w:r>
        <w:rPr>
          <w:sz w:val="28"/>
        </w:rPr>
        <w:t>пальной программы Песчанокопского района «Обеспечение общественного п</w:t>
      </w:r>
      <w:r>
        <w:rPr>
          <w:sz w:val="28"/>
        </w:rPr>
        <w:t>о</w:t>
      </w:r>
      <w:r>
        <w:rPr>
          <w:sz w:val="28"/>
        </w:rPr>
        <w:t>рядка и профилактика правонарушений» составляют 6809,6 (шесть миллионов восемьсот девять тысяч шестьсот) рублей. Фактическое освоение средств за 6 месяцев 2023 года – 2936,6 (два миллиона девятьсот тридцать шесть тысяч шестьсот) рублей. Запланированные средства на реализацию мероприятий б</w:t>
      </w:r>
      <w:r>
        <w:rPr>
          <w:sz w:val="28"/>
        </w:rPr>
        <w:t>у</w:t>
      </w:r>
      <w:r>
        <w:rPr>
          <w:sz w:val="28"/>
        </w:rPr>
        <w:t>дут освоены в полном объеме до конца текущего года.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1 «</w:t>
      </w:r>
      <w:r>
        <w:rPr>
          <w:spacing w:val="2"/>
          <w:sz w:val="28"/>
        </w:rPr>
        <w:t>Противодействие коррупции в Песчанокопском ра</w:t>
      </w:r>
      <w:r>
        <w:rPr>
          <w:spacing w:val="2"/>
          <w:sz w:val="28"/>
        </w:rPr>
        <w:t>й</w:t>
      </w:r>
      <w:r>
        <w:rPr>
          <w:spacing w:val="2"/>
          <w:sz w:val="28"/>
        </w:rPr>
        <w:t>оне</w:t>
      </w:r>
      <w:r>
        <w:rPr>
          <w:sz w:val="28"/>
        </w:rPr>
        <w:t>». Запланированы денежные средства 10 (Десять тысяч) рублей местного бюджета. Данные денежные средства будут освоены в текущем году.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2 «Профилактика экстремизма и терроризма в Песчан</w:t>
      </w:r>
      <w:r>
        <w:rPr>
          <w:sz w:val="28"/>
        </w:rPr>
        <w:t>о</w:t>
      </w:r>
      <w:r>
        <w:rPr>
          <w:sz w:val="28"/>
        </w:rPr>
        <w:t xml:space="preserve">копском районе» </w:t>
      </w:r>
      <w:r>
        <w:rPr>
          <w:sz w:val="20"/>
        </w:rPr>
        <w:t xml:space="preserve"> </w:t>
      </w:r>
      <w:r>
        <w:rPr>
          <w:sz w:val="28"/>
        </w:rPr>
        <w:t>Запланированы денежные средства 2095,7 тыс. (два миллиона девяносто пять тысяч семьсот) рублей местного бюджета. Фактическое осво</w:t>
      </w:r>
      <w:r>
        <w:rPr>
          <w:sz w:val="28"/>
        </w:rPr>
        <w:t>е</w:t>
      </w:r>
      <w:r>
        <w:rPr>
          <w:sz w:val="28"/>
        </w:rPr>
        <w:t xml:space="preserve">ние средств за 6 </w:t>
      </w:r>
      <w:r w:rsidR="003B331A">
        <w:rPr>
          <w:sz w:val="28"/>
        </w:rPr>
        <w:t>месяцев 2023 года –962,9 тыс. (</w:t>
      </w:r>
      <w:r>
        <w:rPr>
          <w:sz w:val="28"/>
        </w:rPr>
        <w:t>девятьсот шестьдесят две тыс</w:t>
      </w:r>
      <w:r>
        <w:rPr>
          <w:sz w:val="28"/>
        </w:rPr>
        <w:t>я</w:t>
      </w:r>
      <w:r>
        <w:rPr>
          <w:sz w:val="28"/>
        </w:rPr>
        <w:t>чи девятьсот) рублей.  Данные денежные средства будут освоены полностью в текущем году.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3 «</w:t>
      </w:r>
      <w:r>
        <w:rPr>
          <w:rStyle w:val="101"/>
          <w:sz w:val="28"/>
        </w:rPr>
        <w:t>Комплексные меры противодействия злоупотребл</w:t>
      </w:r>
      <w:r>
        <w:rPr>
          <w:rStyle w:val="101"/>
          <w:sz w:val="28"/>
        </w:rPr>
        <w:t>е</w:t>
      </w:r>
      <w:r>
        <w:rPr>
          <w:rStyle w:val="101"/>
          <w:sz w:val="28"/>
        </w:rPr>
        <w:t xml:space="preserve">нию наркотиками и их незаконному обороту </w:t>
      </w:r>
      <w:r>
        <w:rPr>
          <w:sz w:val="28"/>
        </w:rPr>
        <w:t xml:space="preserve">в Песчанокопском районе» </w:t>
      </w:r>
      <w:r>
        <w:rPr>
          <w:sz w:val="20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планированы денежные средства 20,0 тыс. (двадцать тысяч) рублей местного бюджета. Фактическое освоение средств за 6 месяцев 2023 года – 4,4 тыс. (ч</w:t>
      </w:r>
      <w:r>
        <w:rPr>
          <w:sz w:val="28"/>
        </w:rPr>
        <w:t>е</w:t>
      </w:r>
      <w:r>
        <w:rPr>
          <w:sz w:val="28"/>
        </w:rPr>
        <w:t>тыре тысячи четыреста) рублей.  Данные денежные средства будут освоены полностью в текущем году.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4 «Поддержка казачьих обществ в Песчанокопском ра</w:t>
      </w:r>
      <w:r>
        <w:rPr>
          <w:sz w:val="28"/>
        </w:rPr>
        <w:t>й</w:t>
      </w:r>
      <w:r>
        <w:rPr>
          <w:sz w:val="28"/>
        </w:rPr>
        <w:t xml:space="preserve">оне» </w:t>
      </w:r>
      <w:r>
        <w:rPr>
          <w:sz w:val="20"/>
        </w:rPr>
        <w:t xml:space="preserve"> </w:t>
      </w:r>
      <w:r>
        <w:rPr>
          <w:sz w:val="28"/>
        </w:rPr>
        <w:t>Запланированы денежные средства 4683,9 тыс. (четыре миллиона шест</w:t>
      </w:r>
      <w:r>
        <w:rPr>
          <w:sz w:val="28"/>
        </w:rPr>
        <w:t>ь</w:t>
      </w:r>
      <w:r>
        <w:rPr>
          <w:sz w:val="28"/>
        </w:rPr>
        <w:t>сот восемьдесят три тысячи девятьсот)  рублей областного и местного бюджета. Фактическое освоение средств за 6 месяцев 2023 года –1969,3 тыс. (один ми</w:t>
      </w:r>
      <w:r>
        <w:rPr>
          <w:sz w:val="28"/>
        </w:rPr>
        <w:t>л</w:t>
      </w:r>
      <w:r>
        <w:rPr>
          <w:sz w:val="28"/>
        </w:rPr>
        <w:t>лион девятьсот шестьдесят девять тысяч триста) рублей.  Данные денежные средства будут освоены полностью в текущем году.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5 «Поддержка социально ориентированных некоммерч</w:t>
      </w:r>
      <w:r>
        <w:rPr>
          <w:sz w:val="28"/>
        </w:rPr>
        <w:t>е</w:t>
      </w:r>
      <w:r>
        <w:rPr>
          <w:sz w:val="28"/>
        </w:rPr>
        <w:t>ских организаций в Песчанокопском районе». Денежные средства в 2023 году на данную подпрограмму не запланированы.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Подпрограмма 6 «Реализация государственной национальной политики в Песчанокопском районе». Денежные средства в 2023 году на данную подпр</w:t>
      </w:r>
      <w:r>
        <w:rPr>
          <w:sz w:val="28"/>
        </w:rPr>
        <w:t>о</w:t>
      </w:r>
      <w:r>
        <w:rPr>
          <w:sz w:val="28"/>
        </w:rPr>
        <w:t>грамму не запланированы.</w:t>
      </w: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>Выполнение основных мероприятий муниципальной программы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 спосо</w:t>
      </w:r>
      <w:r>
        <w:rPr>
          <w:sz w:val="28"/>
        </w:rPr>
        <w:t>б</w:t>
      </w:r>
      <w:r>
        <w:rPr>
          <w:sz w:val="28"/>
        </w:rPr>
        <w:t>ствовало содействию повышение качества и результативности реализуемых мер по охране общественного порядка, снижение уровня преступности, против</w:t>
      </w:r>
      <w:r>
        <w:rPr>
          <w:sz w:val="28"/>
        </w:rPr>
        <w:t>о</w:t>
      </w:r>
      <w:r>
        <w:rPr>
          <w:sz w:val="28"/>
        </w:rPr>
        <w:t>действию терроризму и экстремизму, реализация государственной политики в отношении казачества в районе, поддержка социально ориентированных н</w:t>
      </w:r>
      <w:r>
        <w:rPr>
          <w:sz w:val="28"/>
        </w:rPr>
        <w:t>е</w:t>
      </w:r>
      <w:r>
        <w:rPr>
          <w:sz w:val="28"/>
        </w:rPr>
        <w:t>коммерческих организаций, оптимизация функционирования системы против</w:t>
      </w:r>
      <w:r>
        <w:rPr>
          <w:sz w:val="28"/>
        </w:rPr>
        <w:t>о</w:t>
      </w:r>
      <w:r>
        <w:rPr>
          <w:sz w:val="28"/>
        </w:rPr>
        <w:t>действия коррупционным проявлениям, повышение эффективности антитерр</w:t>
      </w:r>
      <w:r>
        <w:rPr>
          <w:sz w:val="28"/>
        </w:rPr>
        <w:t>о</w:t>
      </w:r>
      <w:r>
        <w:rPr>
          <w:sz w:val="28"/>
        </w:rPr>
        <w:t>ристической деятельности, противодействие проявлениям экстремизма и кс</w:t>
      </w:r>
      <w:r>
        <w:rPr>
          <w:sz w:val="28"/>
        </w:rPr>
        <w:t>е</w:t>
      </w:r>
      <w:r>
        <w:rPr>
          <w:sz w:val="28"/>
        </w:rPr>
        <w:t xml:space="preserve">нофобии, снижение уровня болезненности населения синдромом зависимости от наркотиков, создание условий для развития государственной и иной службы </w:t>
      </w:r>
      <w:r>
        <w:rPr>
          <w:sz w:val="28"/>
        </w:rPr>
        <w:lastRenderedPageBreak/>
        <w:t>казачества на территории района, 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районе.</w:t>
      </w:r>
    </w:p>
    <w:p w:rsidR="00FB77C0" w:rsidRDefault="00FB77C0">
      <w:pPr>
        <w:jc w:val="both"/>
        <w:rPr>
          <w:sz w:val="28"/>
        </w:rPr>
      </w:pPr>
    </w:p>
    <w:p w:rsidR="00FB77C0" w:rsidRDefault="002171F6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FB77C0" w:rsidRDefault="00FB77C0">
      <w:pPr>
        <w:ind w:left="993" w:firstLine="708"/>
        <w:jc w:val="center"/>
        <w:rPr>
          <w:sz w:val="28"/>
        </w:rPr>
      </w:pPr>
    </w:p>
    <w:p w:rsidR="00FB77C0" w:rsidRDefault="002171F6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FB77C0" w:rsidRDefault="002171F6">
      <w:pPr>
        <w:spacing w:line="322" w:lineRule="exact"/>
        <w:rPr>
          <w:sz w:val="28"/>
        </w:rPr>
      </w:pPr>
      <w:r>
        <w:rPr>
          <w:sz w:val="28"/>
        </w:rPr>
        <w:t xml:space="preserve">Администрации района                                              </w:t>
      </w:r>
      <w:r w:rsidR="003B331A">
        <w:rPr>
          <w:sz w:val="28"/>
        </w:rPr>
        <w:t xml:space="preserve">                           </w:t>
      </w:r>
      <w:r>
        <w:rPr>
          <w:sz w:val="28"/>
        </w:rPr>
        <w:t xml:space="preserve"> О.В. Купина</w:t>
      </w:r>
    </w:p>
    <w:sectPr w:rsidR="00FB77C0" w:rsidSect="003B331A">
      <w:pgSz w:w="11907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1A" w:rsidRDefault="003B331A" w:rsidP="003B331A">
      <w:r>
        <w:separator/>
      </w:r>
    </w:p>
  </w:endnote>
  <w:endnote w:type="continuationSeparator" w:id="0">
    <w:p w:rsidR="003B331A" w:rsidRDefault="003B331A" w:rsidP="003B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764258"/>
      <w:docPartObj>
        <w:docPartGallery w:val="Page Numbers (Bottom of Page)"/>
        <w:docPartUnique/>
      </w:docPartObj>
    </w:sdtPr>
    <w:sdtEndPr/>
    <w:sdtContent>
      <w:p w:rsidR="003B331A" w:rsidRDefault="003B331A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0EA">
          <w:rPr>
            <w:noProof/>
          </w:rPr>
          <w:t>2</w:t>
        </w:r>
        <w:r>
          <w:fldChar w:fldCharType="end"/>
        </w:r>
      </w:p>
    </w:sdtContent>
  </w:sdt>
  <w:p w:rsidR="003B331A" w:rsidRDefault="003B331A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1A" w:rsidRDefault="003B331A" w:rsidP="003B331A">
      <w:r>
        <w:separator/>
      </w:r>
    </w:p>
  </w:footnote>
  <w:footnote w:type="continuationSeparator" w:id="0">
    <w:p w:rsidR="003B331A" w:rsidRDefault="003B331A" w:rsidP="003B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0CF"/>
    <w:multiLevelType w:val="multilevel"/>
    <w:tmpl w:val="02CEE8D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7C0"/>
    <w:rsid w:val="00213B17"/>
    <w:rsid w:val="002171F6"/>
    <w:rsid w:val="003B331A"/>
    <w:rsid w:val="008A5807"/>
    <w:rsid w:val="008E5108"/>
    <w:rsid w:val="00C20064"/>
    <w:rsid w:val="00F300EA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4">
    <w:name w:val="Основной шрифт абзаца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styleId="ad">
    <w:name w:val="Body Text Indent"/>
    <w:basedOn w:val="a"/>
    <w:link w:val="ae"/>
    <w:pPr>
      <w:spacing w:after="120"/>
      <w:ind w:left="283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1">
    <w:name w:val="Заголовок"/>
    <w:basedOn w:val="a"/>
    <w:next w:val="a0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1"/>
    <w:rPr>
      <w:rFonts w:ascii="Arial" w:hAnsi="Arial"/>
      <w:sz w:val="28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0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0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0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b/>
      <w:sz w:val="24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5"/>
    <w:rPr>
      <w:sz w:val="24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"/>
    <w:link w:val="28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Строгий1"/>
    <w:link w:val="1c"/>
    <w:rPr>
      <w:b/>
    </w:rPr>
  </w:style>
  <w:style w:type="character" w:customStyle="1" w:styleId="1c">
    <w:name w:val="Строгий1"/>
    <w:link w:val="1b"/>
    <w:rPr>
      <w:b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2a">
    <w:name w:val="Основной текст2"/>
    <w:basedOn w:val="a"/>
    <w:link w:val="2b"/>
    <w:pPr>
      <w:spacing w:line="324" w:lineRule="exact"/>
      <w:jc w:val="both"/>
    </w:pPr>
    <w:rPr>
      <w:sz w:val="26"/>
    </w:rPr>
  </w:style>
  <w:style w:type="character" w:customStyle="1" w:styleId="2b">
    <w:name w:val="Основной текст2"/>
    <w:basedOn w:val="1"/>
    <w:link w:val="2a"/>
    <w:rPr>
      <w:sz w:val="26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afa">
    <w:name w:val="Отчетный"/>
    <w:basedOn w:val="a"/>
    <w:link w:val="afb"/>
    <w:pPr>
      <w:spacing w:after="120" w:line="360" w:lineRule="auto"/>
      <w:ind w:firstLine="720"/>
      <w:jc w:val="both"/>
    </w:pPr>
    <w:rPr>
      <w:sz w:val="26"/>
    </w:rPr>
  </w:style>
  <w:style w:type="character" w:customStyle="1" w:styleId="afb">
    <w:name w:val="Отчетный"/>
    <w:basedOn w:val="1"/>
    <w:link w:val="afa"/>
    <w:rPr>
      <w:sz w:val="26"/>
    </w:rPr>
  </w:style>
  <w:style w:type="paragraph" w:styleId="afc">
    <w:name w:val="footer"/>
    <w:basedOn w:val="a"/>
    <w:link w:val="afd"/>
    <w:uiPriority w:val="99"/>
    <w:pPr>
      <w:tabs>
        <w:tab w:val="center" w:pos="4819"/>
        <w:tab w:val="right" w:pos="9638"/>
      </w:tabs>
    </w:pPr>
  </w:style>
  <w:style w:type="character" w:customStyle="1" w:styleId="afd">
    <w:name w:val="Нижний колонтитул Знак"/>
    <w:basedOn w:val="1"/>
    <w:link w:val="afc"/>
    <w:uiPriority w:val="99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fe">
    <w:name w:val="Subtitle"/>
    <w:basedOn w:val="a1"/>
    <w:next w:val="a0"/>
    <w:link w:val="aff"/>
    <w:uiPriority w:val="11"/>
    <w:qFormat/>
    <w:pPr>
      <w:jc w:val="center"/>
    </w:pPr>
    <w:rPr>
      <w:i/>
    </w:rPr>
  </w:style>
  <w:style w:type="character" w:customStyle="1" w:styleId="aff">
    <w:name w:val="Подзаголовок Знак"/>
    <w:basedOn w:val="af"/>
    <w:link w:val="afe"/>
    <w:rPr>
      <w:rFonts w:ascii="Arial" w:hAnsi="Arial"/>
      <w:i/>
      <w:sz w:val="28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"/>
    <w:link w:val="1f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0">
    <w:name w:val="Title"/>
    <w:basedOn w:val="a"/>
    <w:next w:val="afe"/>
    <w:link w:val="aff1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1">
    <w:name w:val="Название Знак"/>
    <w:basedOn w:val="1"/>
    <w:link w:val="aff0"/>
    <w:rPr>
      <w:b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losinfor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26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2023-08-09T11:26:00Z</cp:lastPrinted>
  <dcterms:created xsi:type="dcterms:W3CDTF">2023-08-09T10:28:00Z</dcterms:created>
  <dcterms:modified xsi:type="dcterms:W3CDTF">2023-08-10T08:54:00Z</dcterms:modified>
</cp:coreProperties>
</file>