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E93" w:rsidRPr="007B3BC8" w:rsidRDefault="002A0E93" w:rsidP="001B19FA">
      <w:pPr>
        <w:jc w:val="center"/>
        <w:rPr>
          <w:rFonts w:ascii="Times New Roman" w:hAnsi="Times New Roman"/>
          <w:b/>
          <w:sz w:val="32"/>
          <w:szCs w:val="32"/>
        </w:rPr>
      </w:pPr>
      <w:r w:rsidRPr="007B3BC8">
        <w:rPr>
          <w:rFonts w:ascii="Times New Roman" w:hAnsi="Times New Roman"/>
          <w:b/>
          <w:sz w:val="32"/>
          <w:szCs w:val="32"/>
        </w:rPr>
        <w:t xml:space="preserve">Количество и характер обращений граждан, </w:t>
      </w:r>
      <w:proofErr w:type="gramStart"/>
      <w:r w:rsidRPr="007B3BC8">
        <w:rPr>
          <w:rFonts w:ascii="Times New Roman" w:hAnsi="Times New Roman"/>
          <w:b/>
          <w:sz w:val="32"/>
          <w:szCs w:val="32"/>
        </w:rPr>
        <w:t>поступивших</w:t>
      </w:r>
      <w:proofErr w:type="gramEnd"/>
      <w:r w:rsidRPr="007B3BC8">
        <w:rPr>
          <w:rFonts w:ascii="Times New Roman" w:hAnsi="Times New Roman"/>
          <w:b/>
          <w:sz w:val="32"/>
          <w:szCs w:val="32"/>
        </w:rPr>
        <w:t xml:space="preserve"> в Администрацию Песч</w:t>
      </w:r>
      <w:r>
        <w:rPr>
          <w:rFonts w:ascii="Times New Roman" w:hAnsi="Times New Roman"/>
          <w:b/>
          <w:sz w:val="32"/>
          <w:szCs w:val="32"/>
        </w:rPr>
        <w:t xml:space="preserve">анокопского района в </w:t>
      </w:r>
      <w:r w:rsidRPr="00C67159">
        <w:rPr>
          <w:rFonts w:ascii="Times New Roman" w:hAnsi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/>
          <w:b/>
          <w:sz w:val="32"/>
          <w:szCs w:val="32"/>
        </w:rPr>
        <w:t xml:space="preserve"> квартале</w:t>
      </w:r>
      <w:r w:rsidRPr="007B3BC8">
        <w:rPr>
          <w:rFonts w:ascii="Times New Roman" w:hAnsi="Times New Roman"/>
          <w:b/>
          <w:sz w:val="32"/>
          <w:szCs w:val="32"/>
        </w:rPr>
        <w:t xml:space="preserve">  20</w:t>
      </w:r>
      <w:r>
        <w:rPr>
          <w:rFonts w:ascii="Times New Roman" w:hAnsi="Times New Roman"/>
          <w:b/>
          <w:sz w:val="32"/>
          <w:szCs w:val="32"/>
        </w:rPr>
        <w:t xml:space="preserve">20 </w:t>
      </w:r>
      <w:r w:rsidRPr="007B3BC8">
        <w:rPr>
          <w:rFonts w:ascii="Times New Roman" w:hAnsi="Times New Roman"/>
          <w:b/>
          <w:sz w:val="32"/>
          <w:szCs w:val="32"/>
        </w:rPr>
        <w:t>года</w:t>
      </w:r>
    </w:p>
    <w:p w:rsidR="002A0E93" w:rsidRDefault="002A0E93" w:rsidP="00E141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1E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E9D">
        <w:rPr>
          <w:rFonts w:ascii="Times New Roman" w:hAnsi="Times New Roman"/>
          <w:sz w:val="28"/>
          <w:szCs w:val="28"/>
          <w:lang w:val="en-US"/>
        </w:rPr>
        <w:t>III</w:t>
      </w:r>
      <w:r w:rsidRPr="00561E9D">
        <w:rPr>
          <w:rFonts w:ascii="Times New Roman" w:hAnsi="Times New Roman"/>
          <w:sz w:val="28"/>
          <w:szCs w:val="28"/>
        </w:rPr>
        <w:t xml:space="preserve"> квартале  20</w:t>
      </w:r>
      <w:r>
        <w:rPr>
          <w:rFonts w:ascii="Times New Roman" w:hAnsi="Times New Roman"/>
          <w:sz w:val="28"/>
          <w:szCs w:val="28"/>
        </w:rPr>
        <w:t>20</w:t>
      </w:r>
      <w:r w:rsidRPr="00561E9D">
        <w:rPr>
          <w:rFonts w:ascii="Times New Roman" w:hAnsi="Times New Roman"/>
          <w:sz w:val="28"/>
          <w:szCs w:val="28"/>
        </w:rPr>
        <w:t xml:space="preserve"> года поступило </w:t>
      </w:r>
      <w:r w:rsidRPr="005C34C9">
        <w:rPr>
          <w:rFonts w:ascii="Times New Roman" w:hAnsi="Times New Roman"/>
          <w:sz w:val="32"/>
          <w:szCs w:val="32"/>
        </w:rPr>
        <w:t>5</w:t>
      </w:r>
      <w:r>
        <w:rPr>
          <w:rFonts w:ascii="Times New Roman" w:hAnsi="Times New Roman"/>
          <w:sz w:val="32"/>
          <w:szCs w:val="32"/>
        </w:rPr>
        <w:t>4</w:t>
      </w:r>
      <w:r w:rsidRPr="00561E9D">
        <w:rPr>
          <w:rFonts w:ascii="Times New Roman" w:hAnsi="Times New Roman"/>
          <w:sz w:val="28"/>
          <w:szCs w:val="28"/>
        </w:rPr>
        <w:t xml:space="preserve"> обращений (</w:t>
      </w:r>
      <w:r>
        <w:rPr>
          <w:rFonts w:ascii="Times New Roman" w:hAnsi="Times New Roman"/>
          <w:sz w:val="28"/>
          <w:szCs w:val="28"/>
        </w:rPr>
        <w:t xml:space="preserve">в 2019 </w:t>
      </w:r>
      <w:r w:rsidRPr="00561E9D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у- 67обращений</w:t>
      </w:r>
      <w:r w:rsidRPr="00561E9D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всего вопросов 56, </w:t>
      </w:r>
      <w:r w:rsidRPr="006D1B20">
        <w:rPr>
          <w:rFonts w:ascii="Times New Roman" w:hAnsi="Times New Roman"/>
          <w:sz w:val="28"/>
          <w:szCs w:val="28"/>
        </w:rPr>
        <w:t xml:space="preserve">из них </w:t>
      </w:r>
      <w:r>
        <w:rPr>
          <w:rFonts w:ascii="Times New Roman" w:hAnsi="Times New Roman"/>
          <w:sz w:val="28"/>
          <w:szCs w:val="28"/>
        </w:rPr>
        <w:t xml:space="preserve">37 (68,5%) </w:t>
      </w:r>
      <w:r w:rsidRPr="006D1B20">
        <w:rPr>
          <w:rFonts w:ascii="Times New Roman" w:hAnsi="Times New Roman"/>
          <w:sz w:val="28"/>
          <w:szCs w:val="28"/>
        </w:rPr>
        <w:t>обращений</w:t>
      </w:r>
      <w:r>
        <w:rPr>
          <w:rFonts w:ascii="Times New Roman" w:hAnsi="Times New Roman"/>
          <w:sz w:val="28"/>
          <w:szCs w:val="28"/>
        </w:rPr>
        <w:t xml:space="preserve"> (в 2019 году-</w:t>
      </w:r>
      <w:r w:rsidRPr="006D1B20">
        <w:rPr>
          <w:rFonts w:ascii="Times New Roman" w:hAnsi="Times New Roman"/>
          <w:sz w:val="28"/>
          <w:szCs w:val="28"/>
        </w:rPr>
        <w:t xml:space="preserve"> </w:t>
      </w:r>
      <w:r w:rsidRPr="00B80671">
        <w:rPr>
          <w:rFonts w:ascii="Times New Roman" w:hAnsi="Times New Roman"/>
          <w:kern w:val="1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 xml:space="preserve"> обращений)</w:t>
      </w:r>
      <w:r w:rsidRPr="006D1B20">
        <w:rPr>
          <w:rFonts w:ascii="Times New Roman" w:hAnsi="Times New Roman"/>
          <w:sz w:val="28"/>
          <w:szCs w:val="28"/>
        </w:rPr>
        <w:t xml:space="preserve"> в письменной форме</w:t>
      </w:r>
      <w:r>
        <w:rPr>
          <w:rFonts w:ascii="Times New Roman" w:hAnsi="Times New Roman"/>
          <w:sz w:val="28"/>
          <w:szCs w:val="28"/>
        </w:rPr>
        <w:t xml:space="preserve">, через </w:t>
      </w:r>
      <w:r w:rsidRPr="006A7D3C">
        <w:rPr>
          <w:rFonts w:ascii="Times New Roman" w:hAnsi="Times New Roman"/>
          <w:kern w:val="1"/>
          <w:sz w:val="28"/>
          <w:szCs w:val="28"/>
        </w:rPr>
        <w:t>электронн</w:t>
      </w:r>
      <w:r>
        <w:rPr>
          <w:rFonts w:ascii="Times New Roman" w:hAnsi="Times New Roman"/>
          <w:kern w:val="1"/>
          <w:sz w:val="28"/>
          <w:szCs w:val="28"/>
        </w:rPr>
        <w:t>ую</w:t>
      </w:r>
      <w:r w:rsidRPr="006A7D3C">
        <w:rPr>
          <w:rFonts w:ascii="Times New Roman" w:hAnsi="Times New Roman"/>
          <w:kern w:val="1"/>
          <w:sz w:val="28"/>
          <w:szCs w:val="28"/>
        </w:rPr>
        <w:t xml:space="preserve"> приемн</w:t>
      </w:r>
      <w:r>
        <w:rPr>
          <w:rFonts w:ascii="Times New Roman" w:hAnsi="Times New Roman"/>
          <w:kern w:val="1"/>
          <w:sz w:val="28"/>
          <w:szCs w:val="28"/>
        </w:rPr>
        <w:t xml:space="preserve">ую </w:t>
      </w:r>
      <w:r w:rsidRPr="008932E8">
        <w:rPr>
          <w:rFonts w:ascii="Times New Roman" w:hAnsi="Times New Roman"/>
          <w:sz w:val="28"/>
          <w:szCs w:val="28"/>
          <w:lang w:eastAsia="ar-SA"/>
        </w:rPr>
        <w:t>Ростовской области</w:t>
      </w:r>
      <w:r w:rsidRPr="006D1B20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kern w:val="1"/>
          <w:sz w:val="28"/>
          <w:szCs w:val="28"/>
        </w:rPr>
        <w:t>5 (9,</w:t>
      </w:r>
      <w:r w:rsidR="001304C7">
        <w:rPr>
          <w:rFonts w:ascii="Times New Roman" w:hAnsi="Times New Roman"/>
          <w:kern w:val="1"/>
          <w:sz w:val="28"/>
          <w:szCs w:val="28"/>
        </w:rPr>
        <w:t>3</w:t>
      </w:r>
      <w:r>
        <w:rPr>
          <w:rFonts w:ascii="Times New Roman" w:hAnsi="Times New Roman"/>
          <w:kern w:val="1"/>
          <w:sz w:val="28"/>
          <w:szCs w:val="28"/>
        </w:rPr>
        <w:t>%) обращений (в 2019 году 3 обращения), эл. почту 10 (18,5%) обращений (в 2019 году 2 обращения), коллективных 2 (3,7%) обращения (в 2019 году 3 обращения)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2A0E93" w:rsidRDefault="002A0E93" w:rsidP="006A7D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Устных</w:t>
      </w:r>
      <w:proofErr w:type="gramEnd"/>
      <w:r>
        <w:rPr>
          <w:rFonts w:ascii="Times New Roman" w:hAnsi="Times New Roman"/>
          <w:sz w:val="28"/>
          <w:szCs w:val="28"/>
        </w:rPr>
        <w:t xml:space="preserve"> обращений </w:t>
      </w:r>
      <w:r w:rsidR="00196CA9">
        <w:rPr>
          <w:rFonts w:ascii="Times New Roman" w:hAnsi="Times New Roman"/>
          <w:sz w:val="28"/>
          <w:szCs w:val="28"/>
        </w:rPr>
        <w:t xml:space="preserve">- 0 </w:t>
      </w:r>
      <w:r>
        <w:rPr>
          <w:rFonts w:ascii="Times New Roman" w:hAnsi="Times New Roman"/>
          <w:sz w:val="28"/>
          <w:szCs w:val="28"/>
        </w:rPr>
        <w:t xml:space="preserve">(личный прием временно не осуществляется). </w:t>
      </w:r>
      <w:proofErr w:type="gramStart"/>
      <w:r>
        <w:rPr>
          <w:rFonts w:ascii="Times New Roman" w:hAnsi="Times New Roman"/>
          <w:sz w:val="28"/>
          <w:szCs w:val="28"/>
        </w:rPr>
        <w:t>На  основании Постановления Правительства Ростовской области от 05.04.2020 №272 «О мерах по обеспечению санитарно-эпидемиологического благополучия населения на территории Ростовской об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ласти в связи с распространением новой коронавирусной инфекции</w:t>
      </w:r>
      <w:r w:rsidRPr="00AE4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 w:rsidRPr="00AE4575">
        <w:rPr>
          <w:rFonts w:ascii="Times New Roman" w:hAnsi="Times New Roman"/>
          <w:sz w:val="28"/>
          <w:szCs w:val="28"/>
        </w:rPr>
        <w:t>-19</w:t>
      </w:r>
      <w:r>
        <w:rPr>
          <w:rFonts w:ascii="Times New Roman" w:hAnsi="Times New Roman"/>
          <w:sz w:val="28"/>
          <w:szCs w:val="28"/>
        </w:rPr>
        <w:t>) п. 4.17. осуществление личного приема граждан в государственных органах Ростовской области, органах местного самоуправления и подведомственных им учреждениях и предприятиях, за исключение избирательных комиссий, являющихся государственными органами Ростовской области</w:t>
      </w:r>
      <w:r w:rsidR="00196CA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A0E93" w:rsidRPr="006D1B20" w:rsidRDefault="002A0E93" w:rsidP="00E141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1B20">
        <w:rPr>
          <w:rFonts w:ascii="Times New Roman" w:hAnsi="Times New Roman"/>
          <w:sz w:val="28"/>
          <w:szCs w:val="28"/>
        </w:rPr>
        <w:t xml:space="preserve"> Общее количество обращений в третьем  квар</w:t>
      </w:r>
      <w:r w:rsidR="00C366C5">
        <w:rPr>
          <w:rFonts w:ascii="Times New Roman" w:hAnsi="Times New Roman"/>
          <w:sz w:val="28"/>
          <w:szCs w:val="28"/>
        </w:rPr>
        <w:t>тале 2020 года уменьшилось на 13</w:t>
      </w:r>
      <w:r w:rsidRPr="006D1B20">
        <w:rPr>
          <w:rFonts w:ascii="Times New Roman" w:hAnsi="Times New Roman"/>
          <w:sz w:val="28"/>
          <w:szCs w:val="28"/>
        </w:rPr>
        <w:t xml:space="preserve"> обращений относительно </w:t>
      </w:r>
      <w:r>
        <w:rPr>
          <w:rFonts w:ascii="Times New Roman" w:hAnsi="Times New Roman"/>
          <w:sz w:val="28"/>
          <w:szCs w:val="28"/>
        </w:rPr>
        <w:t>2019</w:t>
      </w:r>
      <w:r w:rsidRPr="006D1B20">
        <w:rPr>
          <w:rFonts w:ascii="Times New Roman" w:hAnsi="Times New Roman"/>
          <w:sz w:val="28"/>
          <w:szCs w:val="28"/>
        </w:rPr>
        <w:t xml:space="preserve"> года  (67обращений). </w:t>
      </w:r>
    </w:p>
    <w:p w:rsidR="002A0E93" w:rsidRDefault="002A0E93" w:rsidP="00295A33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A0E93" w:rsidRDefault="002A0E93" w:rsidP="00295A33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61E9D">
        <w:rPr>
          <w:rFonts w:ascii="Times New Roman" w:hAnsi="Times New Roman"/>
          <w:b/>
          <w:sz w:val="28"/>
          <w:szCs w:val="28"/>
        </w:rPr>
        <w:t>Количество обращений граждан по кварталам 20</w:t>
      </w:r>
      <w:r>
        <w:rPr>
          <w:rFonts w:ascii="Times New Roman" w:hAnsi="Times New Roman"/>
          <w:b/>
          <w:sz w:val="28"/>
          <w:szCs w:val="28"/>
        </w:rPr>
        <w:t>20</w:t>
      </w:r>
      <w:r w:rsidRPr="00561E9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A0E93" w:rsidRPr="00561E9D" w:rsidRDefault="002A0E93" w:rsidP="0091175A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4028A">
        <w:rPr>
          <w:rFonts w:ascii="Times New Roman" w:hAnsi="Times New Roman"/>
          <w:noProof/>
          <w:sz w:val="28"/>
          <w:szCs w:val="28"/>
          <w:lang w:eastAsia="ru-RU"/>
        </w:rPr>
        <w:object w:dxaOrig="8868" w:dyaOrig="3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.35pt;height:150.65pt" o:ole="">
            <v:imagedata r:id="rId5" o:title=""/>
            <o:lock v:ext="edit" aspectratio="f"/>
          </v:shape>
          <o:OLEObject Type="Embed" ProgID="Excel.Chart.8" ShapeID="_x0000_i1025" DrawAspect="Content" ObjectID="_1666766604" r:id="rId6"/>
        </w:object>
      </w:r>
    </w:p>
    <w:p w:rsidR="002A0E93" w:rsidRPr="003C11B0" w:rsidRDefault="002A0E93" w:rsidP="009117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3C11B0">
        <w:rPr>
          <w:rFonts w:ascii="Times New Roman" w:hAnsi="Times New Roman"/>
          <w:sz w:val="28"/>
          <w:szCs w:val="28"/>
        </w:rPr>
        <w:t xml:space="preserve">анализируемом периоде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3C11B0">
        <w:rPr>
          <w:rFonts w:ascii="Times New Roman" w:hAnsi="Times New Roman"/>
          <w:sz w:val="28"/>
          <w:szCs w:val="28"/>
        </w:rPr>
        <w:t>оллективных</w:t>
      </w:r>
      <w:proofErr w:type="gramEnd"/>
      <w:r w:rsidRPr="003C11B0">
        <w:rPr>
          <w:rFonts w:ascii="Times New Roman" w:hAnsi="Times New Roman"/>
          <w:sz w:val="28"/>
          <w:szCs w:val="28"/>
        </w:rPr>
        <w:t xml:space="preserve">  обращени</w:t>
      </w:r>
      <w:r>
        <w:rPr>
          <w:rFonts w:ascii="Times New Roman" w:hAnsi="Times New Roman"/>
          <w:sz w:val="28"/>
          <w:szCs w:val="28"/>
        </w:rPr>
        <w:t xml:space="preserve">й- </w:t>
      </w:r>
      <w:r w:rsidRPr="003C11B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(3,7%), этот показатель ум</w:t>
      </w:r>
      <w:r w:rsidRPr="003C11B0">
        <w:rPr>
          <w:rFonts w:ascii="Times New Roman" w:hAnsi="Times New Roman"/>
          <w:sz w:val="28"/>
          <w:szCs w:val="28"/>
        </w:rPr>
        <w:t>еньшил</w:t>
      </w:r>
      <w:r>
        <w:rPr>
          <w:rFonts w:ascii="Times New Roman" w:hAnsi="Times New Roman"/>
          <w:sz w:val="28"/>
          <w:szCs w:val="28"/>
        </w:rPr>
        <w:t>ся</w:t>
      </w:r>
      <w:r w:rsidRPr="003C11B0">
        <w:rPr>
          <w:rFonts w:ascii="Times New Roman" w:hAnsi="Times New Roman"/>
          <w:sz w:val="28"/>
          <w:szCs w:val="28"/>
        </w:rPr>
        <w:t xml:space="preserve"> на 1 обращение. Граждане обращались по вопросам ремонт</w:t>
      </w:r>
      <w:r>
        <w:rPr>
          <w:rFonts w:ascii="Times New Roman" w:hAnsi="Times New Roman"/>
          <w:sz w:val="28"/>
          <w:szCs w:val="28"/>
        </w:rPr>
        <w:t>а</w:t>
      </w:r>
      <w:r w:rsidRPr="003C11B0">
        <w:rPr>
          <w:rFonts w:ascii="Times New Roman" w:hAnsi="Times New Roman"/>
          <w:sz w:val="28"/>
          <w:szCs w:val="28"/>
        </w:rPr>
        <w:t xml:space="preserve"> дорог</w:t>
      </w:r>
      <w:r>
        <w:rPr>
          <w:rFonts w:ascii="Times New Roman" w:hAnsi="Times New Roman"/>
          <w:sz w:val="28"/>
          <w:szCs w:val="28"/>
        </w:rPr>
        <w:t>,</w:t>
      </w:r>
      <w:r w:rsidRPr="003C11B0">
        <w:rPr>
          <w:rFonts w:ascii="Times New Roman" w:hAnsi="Times New Roman"/>
          <w:sz w:val="28"/>
          <w:szCs w:val="28"/>
        </w:rPr>
        <w:t xml:space="preserve">  благоустройства.</w:t>
      </w:r>
    </w:p>
    <w:p w:rsidR="002A0E93" w:rsidRPr="006D1B20" w:rsidRDefault="002A0E93" w:rsidP="00F13620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5F5E00">
        <w:rPr>
          <w:rFonts w:ascii="Times New Roman" w:hAnsi="Times New Roman"/>
          <w:sz w:val="28"/>
          <w:szCs w:val="28"/>
        </w:rPr>
        <w:t>Из Правительства Ростовской области  в Администрацию Песчанокопского района поступило</w:t>
      </w:r>
      <w:r w:rsidRPr="006D1B2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13620">
        <w:rPr>
          <w:rFonts w:ascii="Times New Roman" w:hAnsi="Times New Roman"/>
          <w:sz w:val="28"/>
          <w:szCs w:val="28"/>
        </w:rPr>
        <w:t xml:space="preserve">13 (24,0%) обращений жителей района,  в том числе  направленных в адрес Президента Российской Федерации  - 11 (20,3%) обращений. Вопросы, поднимаемые в обращениях,  адресованных в вышестоящие органы власти, относятся к полномочиям органов местного самоуправления, а именно: </w:t>
      </w:r>
      <w:r>
        <w:rPr>
          <w:rFonts w:ascii="Times New Roman" w:hAnsi="Times New Roman"/>
          <w:sz w:val="28"/>
          <w:szCs w:val="28"/>
        </w:rPr>
        <w:t xml:space="preserve">качество оказания медицинских услуг, </w:t>
      </w:r>
      <w:r w:rsidRPr="00F13620">
        <w:rPr>
          <w:rFonts w:ascii="Times New Roman" w:hAnsi="Times New Roman"/>
          <w:sz w:val="28"/>
          <w:szCs w:val="28"/>
        </w:rPr>
        <w:t>улучшение жилищных условий, благоустройства и др</w:t>
      </w:r>
      <w:r w:rsidRPr="006D1B20">
        <w:rPr>
          <w:rFonts w:ascii="Times New Roman" w:hAnsi="Times New Roman"/>
          <w:color w:val="FF0000"/>
          <w:sz w:val="28"/>
          <w:szCs w:val="28"/>
        </w:rPr>
        <w:t>.</w:t>
      </w:r>
    </w:p>
    <w:p w:rsidR="002A0E93" w:rsidRDefault="002A0E93" w:rsidP="0091175A">
      <w:pPr>
        <w:shd w:val="clear" w:color="auto" w:fill="FFFFFF"/>
        <w:suppressAutoHyphens/>
        <w:spacing w:after="0" w:line="240" w:lineRule="auto"/>
        <w:ind w:firstLine="900"/>
        <w:jc w:val="both"/>
        <w:rPr>
          <w:rFonts w:ascii="Times New Roman" w:hAnsi="Times New Roman"/>
          <w:color w:val="FF0000"/>
          <w:sz w:val="28"/>
          <w:szCs w:val="28"/>
          <w:lang w:eastAsia="ar-SA"/>
        </w:rPr>
      </w:pPr>
      <w:r w:rsidRPr="00F13620">
        <w:rPr>
          <w:rFonts w:ascii="Times New Roman" w:hAnsi="Times New Roman"/>
          <w:sz w:val="28"/>
          <w:szCs w:val="28"/>
          <w:lang w:eastAsia="ar-SA"/>
        </w:rPr>
        <w:t>В форме электронного документа поступило</w:t>
      </w:r>
      <w:r w:rsidRPr="006D1B20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Pr="00C46697">
        <w:rPr>
          <w:rFonts w:ascii="Times New Roman" w:hAnsi="Times New Roman"/>
          <w:sz w:val="28"/>
          <w:szCs w:val="28"/>
          <w:lang w:eastAsia="ar-SA"/>
        </w:rPr>
        <w:t>15 (27,7 %) обращений, из них через электронную приемную Ростовской области поступило</w:t>
      </w:r>
      <w:r w:rsidRPr="006D1B20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Pr="00C46697">
        <w:rPr>
          <w:rFonts w:ascii="Times New Roman" w:hAnsi="Times New Roman"/>
          <w:sz w:val="28"/>
          <w:szCs w:val="28"/>
          <w:lang w:eastAsia="ar-SA"/>
        </w:rPr>
        <w:t>5 (9,2%)</w:t>
      </w:r>
      <w:r w:rsidRPr="006D1B20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Pr="00C46697">
        <w:rPr>
          <w:rFonts w:ascii="Times New Roman" w:hAnsi="Times New Roman"/>
          <w:sz w:val="28"/>
          <w:szCs w:val="28"/>
          <w:lang w:eastAsia="ar-SA"/>
        </w:rPr>
        <w:t>обращений</w:t>
      </w:r>
      <w:r>
        <w:rPr>
          <w:rFonts w:ascii="Times New Roman" w:hAnsi="Times New Roman"/>
          <w:sz w:val="28"/>
          <w:szCs w:val="28"/>
          <w:lang w:eastAsia="ar-SA"/>
        </w:rPr>
        <w:t>.</w:t>
      </w:r>
      <w:r w:rsidRPr="006D1B20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</w:p>
    <w:p w:rsidR="002A0E93" w:rsidRPr="00561E9D" w:rsidRDefault="002A0E93" w:rsidP="0051097A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697">
        <w:rPr>
          <w:rFonts w:ascii="Times New Roman" w:hAnsi="Times New Roman"/>
          <w:sz w:val="28"/>
          <w:szCs w:val="28"/>
        </w:rPr>
        <w:lastRenderedPageBreak/>
        <w:t>.</w:t>
      </w:r>
      <w:bookmarkStart w:id="1" w:name="_MON_1665576815"/>
      <w:bookmarkEnd w:id="1"/>
      <w:bookmarkStart w:id="2" w:name="_MON_1665576724"/>
      <w:bookmarkEnd w:id="2"/>
      <w:r w:rsidR="0051097A" w:rsidRPr="00B4028A">
        <w:rPr>
          <w:rFonts w:ascii="Times New Roman" w:hAnsi="Times New Roman"/>
          <w:noProof/>
          <w:sz w:val="28"/>
          <w:szCs w:val="28"/>
          <w:lang w:eastAsia="ru-RU"/>
        </w:rPr>
        <w:object w:dxaOrig="9225" w:dyaOrig="4582">
          <v:shape id="_x0000_i1026" type="#_x0000_t75" style="width:461.35pt;height:229.35pt" o:ole="">
            <v:imagedata r:id="rId7" o:title="" cropbottom="-73f"/>
            <o:lock v:ext="edit" aspectratio="f"/>
          </v:shape>
          <o:OLEObject Type="Embed" ProgID="Excel.Chart.8" ShapeID="_x0000_i1026" DrawAspect="Content" ObjectID="_1666766605" r:id="rId8"/>
        </w:object>
      </w:r>
    </w:p>
    <w:p w:rsidR="002A0E93" w:rsidRDefault="002A0E93" w:rsidP="0084394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0E93" w:rsidRPr="001109F1" w:rsidRDefault="002A0E93" w:rsidP="0084394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109F1">
        <w:rPr>
          <w:rFonts w:ascii="Times New Roman" w:hAnsi="Times New Roman"/>
          <w:sz w:val="28"/>
          <w:szCs w:val="28"/>
        </w:rPr>
        <w:t xml:space="preserve">Наибольшее количество  обращений в Администрацию Песчанокопского района поступило по разделу </w:t>
      </w:r>
      <w:r w:rsidRPr="001109F1">
        <w:rPr>
          <w:rFonts w:ascii="Times New Roman" w:hAnsi="Times New Roman"/>
          <w:b/>
          <w:sz w:val="28"/>
          <w:szCs w:val="28"/>
        </w:rPr>
        <w:t xml:space="preserve">«Экономика» -19 </w:t>
      </w:r>
      <w:r>
        <w:rPr>
          <w:rFonts w:ascii="Times New Roman" w:hAnsi="Times New Roman"/>
          <w:sz w:val="28"/>
          <w:szCs w:val="28"/>
        </w:rPr>
        <w:t>вопросов</w:t>
      </w:r>
      <w:r w:rsidRPr="001109F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это 34,0</w:t>
      </w:r>
      <w:r w:rsidRPr="001109F1">
        <w:rPr>
          <w:rFonts w:ascii="Times New Roman" w:hAnsi="Times New Roman"/>
          <w:sz w:val="28"/>
          <w:szCs w:val="28"/>
        </w:rPr>
        <w:t xml:space="preserve">% от общего количества поступивших вопросов) в 2019 году 44 </w:t>
      </w:r>
      <w:r>
        <w:rPr>
          <w:rFonts w:ascii="Times New Roman" w:hAnsi="Times New Roman"/>
          <w:sz w:val="28"/>
          <w:szCs w:val="28"/>
        </w:rPr>
        <w:t>вопроса</w:t>
      </w:r>
      <w:r w:rsidRPr="001109F1">
        <w:rPr>
          <w:rFonts w:ascii="Times New Roman" w:hAnsi="Times New Roman"/>
          <w:sz w:val="28"/>
          <w:szCs w:val="28"/>
        </w:rPr>
        <w:t xml:space="preserve">. </w:t>
      </w:r>
    </w:p>
    <w:p w:rsidR="002A0E93" w:rsidRPr="001109F1" w:rsidRDefault="002A0E93" w:rsidP="0084394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109F1">
        <w:rPr>
          <w:rFonts w:ascii="Times New Roman" w:hAnsi="Times New Roman"/>
          <w:sz w:val="28"/>
          <w:szCs w:val="28"/>
        </w:rPr>
        <w:t>Больше всего обращений поступило по вопросам:</w:t>
      </w:r>
    </w:p>
    <w:p w:rsidR="002A0E93" w:rsidRPr="001109F1" w:rsidRDefault="002A0E93" w:rsidP="00E5191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109F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</w:t>
      </w:r>
      <w:r w:rsidRPr="001109F1">
        <w:rPr>
          <w:rFonts w:ascii="Times New Roman" w:hAnsi="Times New Roman"/>
          <w:sz w:val="28"/>
          <w:szCs w:val="28"/>
        </w:rPr>
        <w:t>азрешение земельных споров;</w:t>
      </w:r>
    </w:p>
    <w:p w:rsidR="002A0E93" w:rsidRPr="001109F1" w:rsidRDefault="002A0E93" w:rsidP="0084394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109F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Б</w:t>
      </w:r>
      <w:r w:rsidRPr="001109F1">
        <w:rPr>
          <w:rFonts w:ascii="Times New Roman" w:hAnsi="Times New Roman"/>
          <w:sz w:val="28"/>
          <w:szCs w:val="28"/>
        </w:rPr>
        <w:t>лагоустройство и ремонт подъездных дорог, в том числе тротуаров;</w:t>
      </w:r>
    </w:p>
    <w:p w:rsidR="002A0E93" w:rsidRPr="001109F1" w:rsidRDefault="002A0E93" w:rsidP="0084394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109F1">
        <w:rPr>
          <w:rFonts w:ascii="Times New Roman" w:hAnsi="Times New Roman"/>
          <w:sz w:val="28"/>
          <w:szCs w:val="28"/>
        </w:rPr>
        <w:t>-Градостроительство. Архитектура и проектирование и др.</w:t>
      </w:r>
    </w:p>
    <w:p w:rsidR="002A0E93" w:rsidRPr="001109F1" w:rsidRDefault="002A0E93" w:rsidP="00E5191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109F1">
        <w:rPr>
          <w:rFonts w:ascii="Times New Roman" w:hAnsi="Times New Roman"/>
          <w:sz w:val="28"/>
          <w:szCs w:val="28"/>
        </w:rPr>
        <w:t xml:space="preserve">На втором месте </w:t>
      </w:r>
      <w:r w:rsidRPr="001109F1">
        <w:rPr>
          <w:rFonts w:ascii="Times New Roman" w:hAnsi="Times New Roman"/>
          <w:b/>
          <w:sz w:val="28"/>
          <w:szCs w:val="28"/>
        </w:rPr>
        <w:t>«Социальная сфера»</w:t>
      </w:r>
      <w:r w:rsidRPr="001109F1">
        <w:rPr>
          <w:rFonts w:ascii="Times New Roman" w:hAnsi="Times New Roman"/>
          <w:sz w:val="28"/>
          <w:szCs w:val="28"/>
        </w:rPr>
        <w:t xml:space="preserve">- 19 </w:t>
      </w:r>
      <w:r>
        <w:rPr>
          <w:rFonts w:ascii="Times New Roman" w:hAnsi="Times New Roman"/>
          <w:sz w:val="28"/>
          <w:szCs w:val="28"/>
        </w:rPr>
        <w:t>вопросов</w:t>
      </w:r>
      <w:r w:rsidRPr="001109F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это </w:t>
      </w:r>
      <w:r w:rsidRPr="001109F1">
        <w:rPr>
          <w:rFonts w:ascii="Times New Roman" w:hAnsi="Times New Roman"/>
          <w:sz w:val="28"/>
          <w:szCs w:val="28"/>
        </w:rPr>
        <w:t xml:space="preserve">34,0%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1109F1">
        <w:rPr>
          <w:rFonts w:ascii="Times New Roman" w:hAnsi="Times New Roman"/>
          <w:sz w:val="28"/>
          <w:szCs w:val="28"/>
        </w:rPr>
        <w:t>общего количества поступивших вопросов) в 2019 году</w:t>
      </w:r>
      <w:r>
        <w:rPr>
          <w:rFonts w:ascii="Times New Roman" w:hAnsi="Times New Roman"/>
          <w:sz w:val="28"/>
          <w:szCs w:val="28"/>
        </w:rPr>
        <w:t xml:space="preserve"> 12</w:t>
      </w:r>
      <w:r w:rsidRPr="001109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вопросов</w:t>
      </w:r>
      <w:r w:rsidRPr="001109F1">
        <w:rPr>
          <w:rFonts w:ascii="Times New Roman" w:hAnsi="Times New Roman"/>
          <w:sz w:val="28"/>
          <w:szCs w:val="28"/>
        </w:rPr>
        <w:t xml:space="preserve">, из них по вопросам:                                                                                                                                                       </w:t>
      </w:r>
    </w:p>
    <w:p w:rsidR="002A0E93" w:rsidRPr="001109F1" w:rsidRDefault="002A0E93" w:rsidP="00E5191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109F1">
        <w:rPr>
          <w:rFonts w:ascii="Times New Roman" w:hAnsi="Times New Roman"/>
          <w:sz w:val="28"/>
          <w:szCs w:val="28"/>
        </w:rPr>
        <w:t xml:space="preserve">-Социальное обеспечение, материальная помощь </w:t>
      </w:r>
      <w:proofErr w:type="gramStart"/>
      <w:r w:rsidRPr="001109F1">
        <w:rPr>
          <w:rFonts w:ascii="Times New Roman" w:hAnsi="Times New Roman"/>
          <w:sz w:val="28"/>
          <w:szCs w:val="28"/>
        </w:rPr>
        <w:t>многодетным</w:t>
      </w:r>
      <w:proofErr w:type="gramEnd"/>
      <w:r w:rsidRPr="001109F1">
        <w:rPr>
          <w:rFonts w:ascii="Times New Roman" w:hAnsi="Times New Roman"/>
          <w:sz w:val="28"/>
          <w:szCs w:val="28"/>
        </w:rPr>
        <w:t>;</w:t>
      </w:r>
    </w:p>
    <w:p w:rsidR="002A0E93" w:rsidRDefault="002A0E93" w:rsidP="00E5191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109F1">
        <w:rPr>
          <w:rFonts w:ascii="Times New Roman" w:hAnsi="Times New Roman"/>
          <w:sz w:val="28"/>
          <w:szCs w:val="28"/>
        </w:rPr>
        <w:t>-Медицинско</w:t>
      </w:r>
      <w:r>
        <w:rPr>
          <w:rFonts w:ascii="Times New Roman" w:hAnsi="Times New Roman"/>
          <w:sz w:val="28"/>
          <w:szCs w:val="28"/>
        </w:rPr>
        <w:t>е обслуживание сельских жителей;</w:t>
      </w:r>
    </w:p>
    <w:p w:rsidR="002A0E93" w:rsidRPr="001109F1" w:rsidRDefault="002A0E93" w:rsidP="001109F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 медицинских учреждений и их сотрудников и др.</w:t>
      </w:r>
    </w:p>
    <w:p w:rsidR="002A0E93" w:rsidRDefault="002A0E93" w:rsidP="0011230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109F1">
        <w:rPr>
          <w:rFonts w:ascii="Times New Roman" w:hAnsi="Times New Roman"/>
          <w:sz w:val="28"/>
          <w:szCs w:val="28"/>
        </w:rPr>
        <w:t>По тематическому разделу «</w:t>
      </w:r>
      <w:r w:rsidRPr="001109F1">
        <w:rPr>
          <w:rFonts w:ascii="Times New Roman" w:hAnsi="Times New Roman"/>
          <w:b/>
          <w:kern w:val="1"/>
          <w:sz w:val="28"/>
          <w:szCs w:val="28"/>
        </w:rPr>
        <w:t>Оборона, безопасность, законность</w:t>
      </w:r>
      <w:r>
        <w:rPr>
          <w:rFonts w:ascii="Times New Roman" w:hAnsi="Times New Roman"/>
          <w:b/>
          <w:kern w:val="1"/>
          <w:sz w:val="28"/>
          <w:szCs w:val="28"/>
        </w:rPr>
        <w:t xml:space="preserve">» - </w:t>
      </w:r>
      <w:r w:rsidRPr="001109F1">
        <w:rPr>
          <w:rFonts w:ascii="Times New Roman" w:hAnsi="Times New Roman"/>
          <w:kern w:val="1"/>
          <w:sz w:val="28"/>
          <w:szCs w:val="28"/>
        </w:rPr>
        <w:t>8 вопросов</w:t>
      </w:r>
      <w:r>
        <w:rPr>
          <w:rFonts w:ascii="Times New Roman" w:hAnsi="Times New Roman"/>
          <w:b/>
          <w:kern w:val="1"/>
          <w:sz w:val="28"/>
          <w:szCs w:val="28"/>
        </w:rPr>
        <w:t xml:space="preserve"> </w:t>
      </w:r>
      <w:r w:rsidRPr="001109F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это 14,2</w:t>
      </w:r>
      <w:r w:rsidRPr="001109F1">
        <w:rPr>
          <w:rFonts w:ascii="Times New Roman" w:hAnsi="Times New Roman"/>
          <w:sz w:val="28"/>
          <w:szCs w:val="28"/>
        </w:rPr>
        <w:t xml:space="preserve">%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1109F1">
        <w:rPr>
          <w:rFonts w:ascii="Times New Roman" w:hAnsi="Times New Roman"/>
          <w:sz w:val="28"/>
          <w:szCs w:val="28"/>
        </w:rPr>
        <w:t>общего количества поступивших вопросов) в 2019 году</w:t>
      </w:r>
      <w:r>
        <w:rPr>
          <w:rFonts w:ascii="Times New Roman" w:hAnsi="Times New Roman"/>
          <w:sz w:val="28"/>
          <w:szCs w:val="28"/>
        </w:rPr>
        <w:t xml:space="preserve"> 2</w:t>
      </w:r>
      <w:r w:rsidRPr="001109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</w:t>
      </w:r>
      <w:r w:rsidRPr="001109F1">
        <w:rPr>
          <w:rFonts w:ascii="Times New Roman" w:hAnsi="Times New Roman"/>
          <w:sz w:val="28"/>
          <w:szCs w:val="28"/>
        </w:rPr>
        <w:t>, из них по вопросам:</w:t>
      </w:r>
    </w:p>
    <w:p w:rsidR="002A0E93" w:rsidRPr="001109F1" w:rsidRDefault="002A0E93" w:rsidP="00112301">
      <w:pPr>
        <w:spacing w:after="0"/>
        <w:ind w:firstLine="567"/>
        <w:jc w:val="both"/>
        <w:rPr>
          <w:rFonts w:ascii="Times New Roman" w:hAnsi="Times New Roman"/>
          <w:kern w:val="1"/>
          <w:sz w:val="28"/>
          <w:szCs w:val="28"/>
        </w:rPr>
      </w:pPr>
      <w:r w:rsidRPr="001109F1">
        <w:rPr>
          <w:rFonts w:ascii="Times New Roman" w:hAnsi="Times New Roman"/>
          <w:sz w:val="28"/>
          <w:szCs w:val="28"/>
        </w:rPr>
        <w:t>-</w:t>
      </w:r>
      <w:r w:rsidRPr="001109F1">
        <w:rPr>
          <w:rFonts w:ascii="Times New Roman" w:hAnsi="Times New Roman"/>
          <w:kern w:val="1"/>
          <w:sz w:val="28"/>
          <w:szCs w:val="28"/>
        </w:rPr>
        <w:t xml:space="preserve"> Паспортная система. Регистрация по месту жительства и месту пребывания;</w:t>
      </w:r>
    </w:p>
    <w:p w:rsidR="002A0E93" w:rsidRPr="001109F1" w:rsidRDefault="002A0E93" w:rsidP="00096B6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109F1">
        <w:rPr>
          <w:rFonts w:ascii="Times New Roman" w:hAnsi="Times New Roman"/>
          <w:kern w:val="1"/>
          <w:sz w:val="28"/>
          <w:szCs w:val="28"/>
        </w:rPr>
        <w:t>- Конфликты на бытовой почве и др.</w:t>
      </w:r>
    </w:p>
    <w:p w:rsidR="002A0E93" w:rsidRPr="00096B6B" w:rsidRDefault="002A0E93" w:rsidP="00DC62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Pr="00096B6B">
        <w:rPr>
          <w:rFonts w:ascii="Times New Roman" w:hAnsi="Times New Roman"/>
          <w:sz w:val="28"/>
          <w:szCs w:val="28"/>
        </w:rPr>
        <w:t>тематический раздел</w:t>
      </w:r>
      <w:r>
        <w:rPr>
          <w:rFonts w:ascii="Times New Roman" w:hAnsi="Times New Roman"/>
          <w:sz w:val="28"/>
          <w:szCs w:val="28"/>
        </w:rPr>
        <w:t>е</w:t>
      </w:r>
      <w:r w:rsidRPr="00096B6B">
        <w:rPr>
          <w:rFonts w:ascii="Times New Roman" w:hAnsi="Times New Roman"/>
          <w:sz w:val="28"/>
          <w:szCs w:val="28"/>
        </w:rPr>
        <w:t xml:space="preserve"> </w:t>
      </w:r>
      <w:r w:rsidRPr="00096B6B">
        <w:rPr>
          <w:rFonts w:ascii="Times New Roman" w:hAnsi="Times New Roman"/>
          <w:b/>
          <w:sz w:val="28"/>
          <w:szCs w:val="28"/>
        </w:rPr>
        <w:t xml:space="preserve">«Государство, общество и политика» </w:t>
      </w:r>
      <w:r w:rsidRPr="00096B6B">
        <w:rPr>
          <w:rFonts w:ascii="Times New Roman" w:hAnsi="Times New Roman"/>
          <w:sz w:val="28"/>
          <w:szCs w:val="28"/>
        </w:rPr>
        <w:t xml:space="preserve">поступило </w:t>
      </w:r>
      <w:r>
        <w:rPr>
          <w:rFonts w:ascii="Times New Roman" w:hAnsi="Times New Roman"/>
          <w:sz w:val="28"/>
          <w:szCs w:val="28"/>
        </w:rPr>
        <w:t>4</w:t>
      </w:r>
      <w:r w:rsidRPr="00096B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 </w:t>
      </w:r>
      <w:r w:rsidRPr="00096B6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это 7,1</w:t>
      </w:r>
      <w:r w:rsidRPr="00096B6B">
        <w:rPr>
          <w:rFonts w:ascii="Times New Roman" w:hAnsi="Times New Roman"/>
          <w:sz w:val="28"/>
          <w:szCs w:val="28"/>
        </w:rPr>
        <w:t>%</w:t>
      </w:r>
      <w:r w:rsidRPr="00DC62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1109F1">
        <w:rPr>
          <w:rFonts w:ascii="Times New Roman" w:hAnsi="Times New Roman"/>
          <w:sz w:val="28"/>
          <w:szCs w:val="28"/>
        </w:rPr>
        <w:t>общего количества поступивших вопросов) в 2019 году</w:t>
      </w:r>
      <w:r>
        <w:rPr>
          <w:rFonts w:ascii="Times New Roman" w:hAnsi="Times New Roman"/>
          <w:sz w:val="28"/>
          <w:szCs w:val="28"/>
        </w:rPr>
        <w:t xml:space="preserve"> 8</w:t>
      </w:r>
      <w:r w:rsidRPr="001109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вопросов</w:t>
      </w:r>
      <w:r w:rsidRPr="00096B6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из них </w:t>
      </w:r>
      <w:r w:rsidRPr="00096B6B">
        <w:rPr>
          <w:rFonts w:ascii="Times New Roman" w:hAnsi="Times New Roman"/>
          <w:sz w:val="28"/>
          <w:szCs w:val="28"/>
        </w:rPr>
        <w:t>поднимаются вопросы:</w:t>
      </w:r>
      <w:proofErr w:type="gramEnd"/>
    </w:p>
    <w:p w:rsidR="002A0E93" w:rsidRPr="00DC6249" w:rsidRDefault="002A0E93" w:rsidP="00112301">
      <w:pPr>
        <w:spacing w:after="0"/>
        <w:ind w:firstLine="567"/>
        <w:jc w:val="both"/>
        <w:rPr>
          <w:rFonts w:ascii="Times New Roman" w:hAnsi="Times New Roman"/>
          <w:kern w:val="1"/>
          <w:sz w:val="28"/>
          <w:szCs w:val="28"/>
        </w:rPr>
      </w:pPr>
      <w:r w:rsidRPr="00DC6249">
        <w:rPr>
          <w:rFonts w:ascii="Times New Roman" w:hAnsi="Times New Roman"/>
          <w:sz w:val="28"/>
          <w:szCs w:val="28"/>
        </w:rPr>
        <w:t>-</w:t>
      </w:r>
      <w:r w:rsidRPr="00DC6249">
        <w:rPr>
          <w:rFonts w:ascii="Times New Roman" w:hAnsi="Times New Roman"/>
          <w:kern w:val="1"/>
          <w:sz w:val="28"/>
          <w:szCs w:val="28"/>
        </w:rPr>
        <w:t xml:space="preserve"> Пассажирские перевозки инвалидов;</w:t>
      </w:r>
    </w:p>
    <w:p w:rsidR="002A0E93" w:rsidRPr="00DC6249" w:rsidRDefault="002A0E93" w:rsidP="0011230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6249">
        <w:rPr>
          <w:rFonts w:ascii="Times New Roman" w:hAnsi="Times New Roman"/>
          <w:kern w:val="1"/>
          <w:sz w:val="28"/>
          <w:szCs w:val="28"/>
        </w:rPr>
        <w:t>- Запросы об архивных данных и др.</w:t>
      </w:r>
    </w:p>
    <w:p w:rsidR="002A0E93" w:rsidRDefault="002A0E93" w:rsidP="00DC62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35C0">
        <w:rPr>
          <w:rFonts w:ascii="Times New Roman" w:hAnsi="Times New Roman"/>
          <w:sz w:val="28"/>
          <w:szCs w:val="28"/>
        </w:rPr>
        <w:t xml:space="preserve">По тематическому разделу </w:t>
      </w:r>
      <w:r w:rsidRPr="006D35C0">
        <w:rPr>
          <w:rFonts w:ascii="Times New Roman" w:hAnsi="Times New Roman"/>
          <w:b/>
          <w:sz w:val="28"/>
          <w:szCs w:val="28"/>
        </w:rPr>
        <w:t xml:space="preserve">«Жилищно-коммунальная сфера» </w:t>
      </w:r>
      <w:r w:rsidRPr="006D35C0">
        <w:rPr>
          <w:rFonts w:ascii="Times New Roman" w:hAnsi="Times New Roman"/>
          <w:sz w:val="28"/>
          <w:szCs w:val="28"/>
        </w:rPr>
        <w:t>по 4 обращений</w:t>
      </w:r>
      <w:r w:rsidRPr="006D1B2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96B6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это 7,1</w:t>
      </w:r>
      <w:r w:rsidRPr="00096B6B">
        <w:rPr>
          <w:rFonts w:ascii="Times New Roman" w:hAnsi="Times New Roman"/>
          <w:sz w:val="28"/>
          <w:szCs w:val="28"/>
        </w:rPr>
        <w:t>%</w:t>
      </w:r>
      <w:r w:rsidRPr="00DC62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1109F1">
        <w:rPr>
          <w:rFonts w:ascii="Times New Roman" w:hAnsi="Times New Roman"/>
          <w:sz w:val="28"/>
          <w:szCs w:val="28"/>
        </w:rPr>
        <w:t>общего количества поступивших вопросов) в 2019 году</w:t>
      </w:r>
      <w:r>
        <w:rPr>
          <w:rFonts w:ascii="Times New Roman" w:hAnsi="Times New Roman"/>
          <w:sz w:val="28"/>
          <w:szCs w:val="28"/>
        </w:rPr>
        <w:t xml:space="preserve"> 10</w:t>
      </w:r>
      <w:r w:rsidRPr="001109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вопросов</w:t>
      </w:r>
      <w:r w:rsidRPr="00096B6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из них </w:t>
      </w:r>
      <w:r w:rsidRPr="00096B6B">
        <w:rPr>
          <w:rFonts w:ascii="Times New Roman" w:hAnsi="Times New Roman"/>
          <w:sz w:val="28"/>
          <w:szCs w:val="28"/>
        </w:rPr>
        <w:t>поднимаются вопросы:</w:t>
      </w:r>
      <w:proofErr w:type="gramEnd"/>
    </w:p>
    <w:p w:rsidR="002A0E93" w:rsidRDefault="002A0E93" w:rsidP="00DC6249">
      <w:pPr>
        <w:spacing w:after="0"/>
        <w:ind w:firstLine="567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D35C0">
        <w:rPr>
          <w:rFonts w:ascii="Times New Roman" w:hAnsi="Times New Roman"/>
          <w:kern w:val="1"/>
          <w:sz w:val="20"/>
          <w:szCs w:val="20"/>
        </w:rPr>
        <w:t xml:space="preserve"> </w:t>
      </w:r>
      <w:r w:rsidRPr="006D35C0">
        <w:rPr>
          <w:rFonts w:ascii="Times New Roman" w:hAnsi="Times New Roman"/>
          <w:kern w:val="1"/>
          <w:sz w:val="28"/>
          <w:szCs w:val="28"/>
        </w:rPr>
        <w:t>Разрешение жилищных споров. Ответственность за нарушение жилищного законодательства</w:t>
      </w:r>
      <w:r>
        <w:rPr>
          <w:rFonts w:ascii="Times New Roman" w:hAnsi="Times New Roman"/>
          <w:kern w:val="1"/>
          <w:sz w:val="28"/>
          <w:szCs w:val="28"/>
        </w:rPr>
        <w:t>;</w:t>
      </w:r>
    </w:p>
    <w:p w:rsidR="002A0E93" w:rsidRPr="006D35C0" w:rsidRDefault="002A0E93" w:rsidP="00DC62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5C0">
        <w:rPr>
          <w:rFonts w:ascii="Times New Roman" w:hAnsi="Times New Roman"/>
          <w:kern w:val="1"/>
          <w:sz w:val="28"/>
          <w:szCs w:val="28"/>
        </w:rPr>
        <w:t>-</w:t>
      </w:r>
      <w:r w:rsidRPr="006D35C0">
        <w:rPr>
          <w:rFonts w:ascii="Times New Roman" w:hAnsi="Times New Roman"/>
          <w:color w:val="000000"/>
          <w:sz w:val="28"/>
          <w:szCs w:val="28"/>
        </w:rPr>
        <w:t xml:space="preserve"> Ремонт и эксплуатация ливневой канализации и др.</w:t>
      </w:r>
    </w:p>
    <w:p w:rsidR="002A0E93" w:rsidRPr="006D35C0" w:rsidRDefault="002A0E93" w:rsidP="006D35C0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6D35C0">
        <w:rPr>
          <w:rFonts w:ascii="Times New Roman" w:hAnsi="Times New Roman"/>
          <w:color w:val="FF0000"/>
          <w:sz w:val="28"/>
          <w:szCs w:val="28"/>
        </w:rPr>
        <w:lastRenderedPageBreak/>
        <w:t xml:space="preserve"> </w:t>
      </w:r>
    </w:p>
    <w:p w:rsidR="002A0E93" w:rsidRPr="006D1B20" w:rsidRDefault="002A0E93" w:rsidP="00112301">
      <w:pPr>
        <w:spacing w:after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A0E93" w:rsidRPr="006D35C0" w:rsidRDefault="002A0E93" w:rsidP="0084394D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D35C0">
        <w:rPr>
          <w:rFonts w:ascii="Times New Roman" w:hAnsi="Times New Roman"/>
          <w:b/>
          <w:sz w:val="28"/>
          <w:szCs w:val="28"/>
        </w:rPr>
        <w:t>Среди сельских поселений наибольшее количество обращений поступило от жителей:</w:t>
      </w:r>
    </w:p>
    <w:p w:rsidR="002A0E93" w:rsidRPr="006D35C0" w:rsidRDefault="002A0E93" w:rsidP="0084394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5C0">
        <w:rPr>
          <w:rFonts w:ascii="Times New Roman" w:hAnsi="Times New Roman"/>
          <w:sz w:val="28"/>
          <w:szCs w:val="28"/>
        </w:rPr>
        <w:t>Песчанокопского сельского поселения -22 (40,7%)-количество уменьшилось на 5 обращения относительно 2019 года;</w:t>
      </w:r>
    </w:p>
    <w:p w:rsidR="002A0E93" w:rsidRDefault="002A0E93" w:rsidP="000B656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35C0">
        <w:rPr>
          <w:rFonts w:ascii="Times New Roman" w:hAnsi="Times New Roman"/>
          <w:sz w:val="28"/>
          <w:szCs w:val="28"/>
        </w:rPr>
        <w:t>Краснополянского</w:t>
      </w:r>
      <w:proofErr w:type="spellEnd"/>
      <w:r w:rsidRPr="006D35C0">
        <w:rPr>
          <w:rFonts w:ascii="Times New Roman" w:hAnsi="Times New Roman"/>
          <w:sz w:val="28"/>
          <w:szCs w:val="28"/>
        </w:rPr>
        <w:t xml:space="preserve"> сельского поселения-1 (1,8%)-уменьшилось на 11 обращений относительно 2019 года;</w:t>
      </w:r>
    </w:p>
    <w:p w:rsidR="002A0E93" w:rsidRDefault="002A0E93" w:rsidP="000B656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Жуковское сельское поселение -3 (5,5%)- количество увеличилось на 2 обращения относительно 2019 года;</w:t>
      </w:r>
    </w:p>
    <w:p w:rsidR="002A0E93" w:rsidRDefault="002A0E93" w:rsidP="006D35C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35C0">
        <w:rPr>
          <w:rFonts w:ascii="Times New Roman" w:hAnsi="Times New Roman"/>
          <w:kern w:val="1"/>
          <w:sz w:val="28"/>
          <w:szCs w:val="28"/>
        </w:rPr>
        <w:t>Дальнее Поле</w:t>
      </w:r>
      <w:r>
        <w:rPr>
          <w:rFonts w:ascii="Times New Roman" w:hAnsi="Times New Roman"/>
          <w:kern w:val="1"/>
          <w:sz w:val="28"/>
          <w:szCs w:val="28"/>
        </w:rPr>
        <w:t xml:space="preserve"> (Зареченское сельское поселение</w:t>
      </w:r>
      <w:r w:rsidRPr="006D35C0">
        <w:rPr>
          <w:rFonts w:ascii="Times New Roman" w:hAnsi="Times New Roman"/>
          <w:kern w:val="1"/>
          <w:sz w:val="28"/>
          <w:szCs w:val="28"/>
        </w:rPr>
        <w:t xml:space="preserve">, </w:t>
      </w:r>
      <w:proofErr w:type="spellStart"/>
      <w:r w:rsidRPr="006D35C0">
        <w:rPr>
          <w:rFonts w:ascii="Times New Roman" w:hAnsi="Times New Roman"/>
          <w:kern w:val="1"/>
          <w:sz w:val="28"/>
          <w:szCs w:val="28"/>
        </w:rPr>
        <w:t>Гок</w:t>
      </w:r>
      <w:proofErr w:type="spellEnd"/>
      <w:r>
        <w:rPr>
          <w:rFonts w:ascii="Times New Roman" w:hAnsi="Times New Roman"/>
          <w:kern w:val="1"/>
          <w:sz w:val="28"/>
          <w:szCs w:val="28"/>
        </w:rPr>
        <w:t xml:space="preserve">)-1 </w:t>
      </w:r>
      <w:r w:rsidRPr="006D35C0">
        <w:rPr>
          <w:rFonts w:ascii="Times New Roman" w:hAnsi="Times New Roman"/>
          <w:sz w:val="28"/>
          <w:szCs w:val="28"/>
        </w:rPr>
        <w:t xml:space="preserve">(1,8%)-уменьшилось на </w:t>
      </w:r>
      <w:r>
        <w:rPr>
          <w:rFonts w:ascii="Times New Roman" w:hAnsi="Times New Roman"/>
          <w:sz w:val="28"/>
          <w:szCs w:val="28"/>
        </w:rPr>
        <w:t>6</w:t>
      </w:r>
      <w:r w:rsidRPr="006D35C0">
        <w:rPr>
          <w:rFonts w:ascii="Times New Roman" w:hAnsi="Times New Roman"/>
          <w:sz w:val="28"/>
          <w:szCs w:val="28"/>
        </w:rPr>
        <w:t xml:space="preserve"> обращений относительно 2019 года;</w:t>
      </w:r>
    </w:p>
    <w:p w:rsidR="002A0E93" w:rsidRDefault="002A0E93" w:rsidP="006D35C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35C0">
        <w:rPr>
          <w:rFonts w:ascii="Times New Roman" w:hAnsi="Times New Roman"/>
          <w:kern w:val="1"/>
          <w:sz w:val="28"/>
          <w:szCs w:val="28"/>
        </w:rPr>
        <w:t>Развильн</w:t>
      </w:r>
      <w:r>
        <w:rPr>
          <w:rFonts w:ascii="Times New Roman" w:hAnsi="Times New Roman"/>
          <w:kern w:val="1"/>
          <w:sz w:val="28"/>
          <w:szCs w:val="28"/>
        </w:rPr>
        <w:t>енское</w:t>
      </w:r>
      <w:proofErr w:type="spellEnd"/>
      <w:r>
        <w:rPr>
          <w:rFonts w:ascii="Times New Roman" w:hAnsi="Times New Roman"/>
          <w:kern w:val="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kern w:val="1"/>
          <w:sz w:val="28"/>
          <w:szCs w:val="28"/>
        </w:rPr>
        <w:t>сельское</w:t>
      </w:r>
      <w:proofErr w:type="gramEnd"/>
      <w:r>
        <w:rPr>
          <w:rFonts w:ascii="Times New Roman" w:hAnsi="Times New Roman"/>
          <w:kern w:val="1"/>
          <w:sz w:val="28"/>
          <w:szCs w:val="28"/>
        </w:rPr>
        <w:t xml:space="preserve"> поселение-0 обращений в </w:t>
      </w:r>
      <w:r w:rsidRPr="006D35C0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году 2</w:t>
      </w:r>
      <w:r w:rsidRPr="006D35C0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6D35C0">
        <w:rPr>
          <w:rFonts w:ascii="Times New Roman" w:hAnsi="Times New Roman"/>
          <w:sz w:val="28"/>
          <w:szCs w:val="28"/>
        </w:rPr>
        <w:t>;</w:t>
      </w:r>
    </w:p>
    <w:p w:rsidR="002A0E93" w:rsidRPr="006D35C0" w:rsidRDefault="002A0E93" w:rsidP="00FD14D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14DB">
        <w:rPr>
          <w:rFonts w:ascii="Times New Roman" w:hAnsi="Times New Roman"/>
          <w:kern w:val="1"/>
          <w:sz w:val="28"/>
          <w:szCs w:val="28"/>
        </w:rPr>
        <w:t>Поливянское</w:t>
      </w:r>
      <w:proofErr w:type="spellEnd"/>
      <w:r>
        <w:rPr>
          <w:rFonts w:ascii="Times New Roman" w:hAnsi="Times New Roman"/>
          <w:kern w:val="1"/>
          <w:sz w:val="28"/>
          <w:szCs w:val="28"/>
        </w:rPr>
        <w:t xml:space="preserve"> сельское поселение 1 </w:t>
      </w:r>
      <w:r w:rsidRPr="006D35C0">
        <w:rPr>
          <w:rFonts w:ascii="Times New Roman" w:hAnsi="Times New Roman"/>
          <w:sz w:val="28"/>
          <w:szCs w:val="28"/>
        </w:rPr>
        <w:t>(1,8</w:t>
      </w:r>
      <w:r>
        <w:rPr>
          <w:rFonts w:ascii="Times New Roman" w:hAnsi="Times New Roman"/>
          <w:sz w:val="28"/>
          <w:szCs w:val="28"/>
        </w:rPr>
        <w:t xml:space="preserve">%) этот показатель на уровне </w:t>
      </w:r>
      <w:r w:rsidRPr="006D35C0">
        <w:rPr>
          <w:rFonts w:ascii="Times New Roman" w:hAnsi="Times New Roman"/>
          <w:sz w:val="28"/>
          <w:szCs w:val="28"/>
        </w:rPr>
        <w:t xml:space="preserve"> 2019 года</w:t>
      </w:r>
      <w:r>
        <w:rPr>
          <w:rFonts w:ascii="Times New Roman" w:hAnsi="Times New Roman"/>
          <w:sz w:val="28"/>
          <w:szCs w:val="28"/>
        </w:rPr>
        <w:t>.</w:t>
      </w:r>
    </w:p>
    <w:p w:rsidR="002A0E93" w:rsidRPr="006D1B20" w:rsidRDefault="002A0E93" w:rsidP="00FD14DB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A0E93" w:rsidRPr="000B656B" w:rsidRDefault="002A0E93" w:rsidP="000B656B">
      <w:pPr>
        <w:widowControl w:val="0"/>
        <w:suppressAutoHyphens/>
        <w:spacing w:after="0" w:line="216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0B656B">
        <w:rPr>
          <w:rFonts w:ascii="Times New Roman" w:hAnsi="Times New Roman"/>
          <w:b/>
          <w:kern w:val="1"/>
          <w:sz w:val="28"/>
          <w:szCs w:val="28"/>
        </w:rPr>
        <w:t xml:space="preserve">Анализ работы с обращениями граждан, </w:t>
      </w:r>
    </w:p>
    <w:p w:rsidR="002A0E93" w:rsidRDefault="002A0E93" w:rsidP="000B656B">
      <w:pPr>
        <w:widowControl w:val="0"/>
        <w:suppressAutoHyphens/>
        <w:spacing w:after="0" w:line="216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  <w:proofErr w:type="gramStart"/>
      <w:r w:rsidRPr="000B656B">
        <w:rPr>
          <w:rFonts w:ascii="Times New Roman" w:hAnsi="Times New Roman"/>
          <w:b/>
          <w:kern w:val="1"/>
          <w:sz w:val="28"/>
          <w:szCs w:val="28"/>
        </w:rPr>
        <w:t>поступившими</w:t>
      </w:r>
      <w:proofErr w:type="gramEnd"/>
      <w:r w:rsidRPr="000B656B">
        <w:rPr>
          <w:rFonts w:ascii="Times New Roman" w:hAnsi="Times New Roman"/>
          <w:b/>
          <w:kern w:val="1"/>
          <w:sz w:val="28"/>
          <w:szCs w:val="28"/>
        </w:rPr>
        <w:t xml:space="preserve"> в Администрацию Песчанокопского района</w:t>
      </w:r>
    </w:p>
    <w:p w:rsidR="002A0E93" w:rsidRPr="000B656B" w:rsidRDefault="002A0E93" w:rsidP="000B656B">
      <w:pPr>
        <w:widowControl w:val="0"/>
        <w:suppressAutoHyphens/>
        <w:spacing w:after="0" w:line="216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0B656B">
        <w:rPr>
          <w:rFonts w:ascii="Times New Roman" w:hAnsi="Times New Roman"/>
          <w:b/>
          <w:kern w:val="1"/>
          <w:sz w:val="28"/>
          <w:szCs w:val="28"/>
        </w:rPr>
        <w:t xml:space="preserve"> в </w:t>
      </w:r>
      <w:r w:rsidRPr="000B656B">
        <w:rPr>
          <w:rFonts w:ascii="Times New Roman" w:hAnsi="Times New Roman"/>
          <w:b/>
          <w:kern w:val="1"/>
          <w:sz w:val="28"/>
          <w:szCs w:val="28"/>
          <w:lang w:val="en-US"/>
        </w:rPr>
        <w:t>III</w:t>
      </w:r>
      <w:r w:rsidRPr="000B656B">
        <w:rPr>
          <w:rFonts w:ascii="Times New Roman" w:hAnsi="Times New Roman"/>
          <w:b/>
          <w:kern w:val="1"/>
          <w:sz w:val="28"/>
          <w:szCs w:val="28"/>
        </w:rPr>
        <w:t xml:space="preserve"> квартале 20</w:t>
      </w:r>
      <w:r>
        <w:rPr>
          <w:rFonts w:ascii="Times New Roman" w:hAnsi="Times New Roman"/>
          <w:b/>
          <w:kern w:val="1"/>
          <w:sz w:val="28"/>
          <w:szCs w:val="28"/>
        </w:rPr>
        <w:t>20</w:t>
      </w:r>
      <w:r w:rsidRPr="000B656B">
        <w:rPr>
          <w:rFonts w:ascii="Times New Roman" w:hAnsi="Times New Roman"/>
          <w:b/>
          <w:kern w:val="1"/>
          <w:sz w:val="28"/>
          <w:szCs w:val="28"/>
        </w:rPr>
        <w:t xml:space="preserve"> года</w:t>
      </w:r>
    </w:p>
    <w:tbl>
      <w:tblPr>
        <w:tblW w:w="10648" w:type="dxa"/>
        <w:tblInd w:w="-51" w:type="dxa"/>
        <w:tblLayout w:type="fixed"/>
        <w:tblLook w:val="0000" w:firstRow="0" w:lastRow="0" w:firstColumn="0" w:lastColumn="0" w:noHBand="0" w:noVBand="0"/>
      </w:tblPr>
      <w:tblGrid>
        <w:gridCol w:w="5346"/>
        <w:gridCol w:w="767"/>
        <w:gridCol w:w="850"/>
        <w:gridCol w:w="851"/>
        <w:gridCol w:w="1417"/>
        <w:gridCol w:w="1417"/>
      </w:tblGrid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август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  <w:t>III</w:t>
            </w: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 квартал 2020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40" w:lineRule="auto"/>
              <w:ind w:right="-108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  <w:t>III</w:t>
            </w: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 квартал 2019 года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b/>
                <w:kern w:val="1"/>
                <w:sz w:val="20"/>
                <w:szCs w:val="20"/>
                <w:lang w:val="en-US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1. Поступило обращений всего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54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67</w:t>
            </w:r>
          </w:p>
        </w:tc>
      </w:tr>
      <w:tr w:rsidR="002A0E93" w:rsidRPr="0008696B" w:rsidTr="00C02182">
        <w:trPr>
          <w:trHeight w:val="255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 xml:space="preserve">              вопросов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76</w:t>
            </w:r>
          </w:p>
        </w:tc>
      </w:tr>
      <w:tr w:rsidR="002A0E93" w:rsidRPr="0008696B" w:rsidTr="00C02182">
        <w:trPr>
          <w:trHeight w:val="525"/>
        </w:trPr>
        <w:tc>
          <w:tcPr>
            <w:tcW w:w="5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jc w:val="both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из них: </w:t>
            </w:r>
            <w:proofErr w:type="gramStart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-п</w:t>
            </w:r>
            <w:proofErr w:type="gramEnd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исьменных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F6ADE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39</w:t>
            </w:r>
          </w:p>
        </w:tc>
      </w:tr>
      <w:tr w:rsidR="002A0E93" w:rsidRPr="0008696B" w:rsidTr="00C02182">
        <w:trPr>
          <w:trHeight w:val="630"/>
        </w:trPr>
        <w:tc>
          <w:tcPr>
            <w:tcW w:w="5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jc w:val="both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              -устных                                                         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23</w:t>
            </w:r>
          </w:p>
        </w:tc>
      </w:tr>
      <w:tr w:rsidR="002A0E93" w:rsidRPr="0008696B" w:rsidTr="00C02182">
        <w:trPr>
          <w:trHeight w:val="555"/>
        </w:trPr>
        <w:tc>
          <w:tcPr>
            <w:tcW w:w="5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             - коллективных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9748F">
            <w:pPr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sz w:val="20"/>
                <w:szCs w:val="20"/>
              </w:rPr>
              <w:t xml:space="preserve">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3</w:t>
            </w:r>
          </w:p>
        </w:tc>
      </w:tr>
      <w:tr w:rsidR="002A0E93" w:rsidRPr="0008696B" w:rsidTr="00C02182">
        <w:trPr>
          <w:trHeight w:val="705"/>
        </w:trPr>
        <w:tc>
          <w:tcPr>
            <w:tcW w:w="5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42665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              -электронная приемная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4</w:t>
            </w:r>
          </w:p>
          <w:p w:rsidR="002A0E93" w:rsidRPr="0008696B" w:rsidRDefault="002A0E93" w:rsidP="000B656B">
            <w:pPr>
              <w:widowControl w:val="0"/>
              <w:suppressAutoHyphens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  <w:p w:rsidR="002A0E93" w:rsidRPr="0008696B" w:rsidRDefault="002A0E93" w:rsidP="000B656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9748F">
            <w:pPr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sz w:val="20"/>
                <w:szCs w:val="20"/>
              </w:rPr>
              <w:t xml:space="preserve">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  <w:p w:rsidR="002A0E93" w:rsidRPr="0008696B" w:rsidRDefault="002A0E93" w:rsidP="00DC0F86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3</w:t>
            </w:r>
          </w:p>
        </w:tc>
      </w:tr>
      <w:tr w:rsidR="002A0E93" w:rsidRPr="0008696B" w:rsidTr="00C02182">
        <w:trPr>
          <w:trHeight w:val="540"/>
        </w:trPr>
        <w:tc>
          <w:tcPr>
            <w:tcW w:w="5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              - электронная почта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426650">
            <w:pPr>
              <w:widowControl w:val="0"/>
              <w:suppressAutoHyphens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426650">
            <w:pPr>
              <w:widowControl w:val="0"/>
              <w:suppressAutoHyphens/>
              <w:snapToGrid w:val="0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   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9748F">
            <w:pPr>
              <w:rPr>
                <w:rFonts w:ascii="Times New Roman" w:hAnsi="Times New Roman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sz w:val="20"/>
                <w:szCs w:val="20"/>
              </w:rPr>
              <w:t xml:space="preserve">    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</w:tr>
      <w:tr w:rsidR="002A0E93" w:rsidRPr="0008696B" w:rsidTr="00C02182">
        <w:trPr>
          <w:trHeight w:val="394"/>
        </w:trPr>
        <w:tc>
          <w:tcPr>
            <w:tcW w:w="5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F945ED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              - повторных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F945ED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F945ED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F945ED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F945ED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F945ED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2. Поступило обращений: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</w:tc>
      </w:tr>
      <w:tr w:rsidR="002A0E93" w:rsidRPr="0008696B" w:rsidTr="00C02182">
        <w:trPr>
          <w:trHeight w:val="497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 из вышестоящих Федеральных органов власти (напрямую)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BFBFBF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 от депутатов (напрямую)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 из Правительства области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18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- в </w:t>
            </w:r>
            <w:proofErr w:type="spellStart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т.ч</w:t>
            </w:r>
            <w:proofErr w:type="spellEnd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. от Президента РФ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16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 из других областных инстанций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3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 непосредственно из сел района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38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 другие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BFBFBF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b/>
                <w:kern w:val="1"/>
                <w:sz w:val="20"/>
                <w:szCs w:val="20"/>
                <w:lang w:val="en-US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3. Получено из сел района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62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в </w:t>
            </w:r>
            <w:proofErr w:type="spellStart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т.ч</w:t>
            </w:r>
            <w:proofErr w:type="spellEnd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. Песчанокопское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27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Рассыпное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Летник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Жуковское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</w:pPr>
            <w:proofErr w:type="spellStart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Поливянское</w:t>
            </w:r>
            <w:proofErr w:type="spellEnd"/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Николаевское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Развильное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Богородицкое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Красная Поляна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12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Дальнее Поле, </w:t>
            </w:r>
            <w:proofErr w:type="spellStart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Гок</w:t>
            </w:r>
            <w:proofErr w:type="spellEnd"/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7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proofErr w:type="spellStart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lastRenderedPageBreak/>
              <w:t>Галицино</w:t>
            </w:r>
            <w:proofErr w:type="spellEnd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, Московская область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Кемерово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Красногорск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г. Сальск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</w:tr>
      <w:tr w:rsidR="002A0E93" w:rsidRPr="0008696B" w:rsidTr="00C02182">
        <w:trPr>
          <w:trHeight w:val="375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г. Ростов-на-Дону</w:t>
            </w:r>
          </w:p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</w:tr>
      <w:tr w:rsidR="002A0E93" w:rsidRPr="0008696B" w:rsidTr="00C02182">
        <w:trPr>
          <w:trHeight w:val="201"/>
        </w:trPr>
        <w:tc>
          <w:tcPr>
            <w:tcW w:w="5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Иное (без указания адреса)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5. Принято граждан на личном приеме: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23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 Зубовым А.И.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14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 Машкиным В.В.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3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- </w:t>
            </w:r>
            <w:proofErr w:type="spellStart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Апольским</w:t>
            </w:r>
            <w:proofErr w:type="spellEnd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 И.И.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3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 Ерохиной Л.И.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- </w:t>
            </w:r>
            <w:proofErr w:type="spellStart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Чунихиным</w:t>
            </w:r>
            <w:proofErr w:type="spellEnd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 П.А.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 Купиной О.В.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- </w:t>
            </w:r>
            <w:proofErr w:type="spellStart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Гривцовым</w:t>
            </w:r>
            <w:proofErr w:type="spellEnd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 А.В.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 Митиной Е.В.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  <w:proofErr w:type="spellStart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Гривцова</w:t>
            </w:r>
            <w:proofErr w:type="spellEnd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 О.Ф.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При выезде информационных групп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rPr>
          <w:trHeight w:val="238"/>
        </w:trPr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kern w:val="1"/>
                <w:sz w:val="20"/>
                <w:szCs w:val="20"/>
                <w:lang w:val="en-US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6. Взято на контроль: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BFBFBF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</w:tc>
      </w:tr>
      <w:tr w:rsidR="002A0E93" w:rsidRPr="0008696B" w:rsidTr="00C02182">
        <w:trPr>
          <w:trHeight w:val="230"/>
        </w:trPr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 Главой Администрации района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54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53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 вышестоящими органами власти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22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 установлен дополнит</w:t>
            </w:r>
            <w:proofErr w:type="gramStart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.</w:t>
            </w:r>
            <w:proofErr w:type="gramEnd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 </w:t>
            </w:r>
            <w:proofErr w:type="gramStart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к</w:t>
            </w:r>
            <w:proofErr w:type="gramEnd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онтроль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8" w:space="0" w:color="000000"/>
              <w:left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7. Рассмотрено: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val="en-US"/>
              </w:rPr>
            </w:pP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 составом комиссии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13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 с выездом на место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12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8. Рассмотрено с нарушением срока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9. Результаты рассмотрения обращений: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2A0E93" w:rsidRPr="0008696B" w:rsidRDefault="002A0E93" w:rsidP="00DD0CFE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2A0E93" w:rsidRPr="0008696B" w:rsidRDefault="002A0E93" w:rsidP="00DD0CFE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 поддержано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21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 в </w:t>
            </w:r>
            <w:proofErr w:type="spellStart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т.ч</w:t>
            </w:r>
            <w:proofErr w:type="spellEnd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. меры приняты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20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 разъяснено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35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 не поддержано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 переадресация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10. Находится в стадии рассмотрения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12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-из них просрочено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11. Количество обращений по характеру вопросов по разделам: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0001 Государство, общество, политика: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8</w:t>
            </w:r>
          </w:p>
        </w:tc>
      </w:tr>
      <w:tr w:rsidR="002A0E93" w:rsidRPr="0008696B" w:rsidTr="00CC23B0">
        <w:trPr>
          <w:trHeight w:val="368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Личный прием должностными лицами органов местного самоуправления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A0E93" w:rsidRPr="00CC23B0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C23B0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3</w:t>
            </w:r>
          </w:p>
        </w:tc>
      </w:tr>
      <w:tr w:rsidR="002A0E93" w:rsidRPr="0008696B" w:rsidTr="00CC23B0">
        <w:trPr>
          <w:trHeight w:val="208"/>
        </w:trPr>
        <w:tc>
          <w:tcPr>
            <w:tcW w:w="5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C23B0">
              <w:rPr>
                <w:rFonts w:ascii="Times New Roman" w:hAnsi="Times New Roman"/>
                <w:sz w:val="20"/>
                <w:szCs w:val="20"/>
              </w:rPr>
              <w:t>Общероссийские классификаторы технико-экономической и социальной информации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Pr="00CC23B0" w:rsidRDefault="002A0E93" w:rsidP="000B656B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C23B0"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C23B0">
        <w:trPr>
          <w:trHeight w:val="354"/>
        </w:trPr>
        <w:tc>
          <w:tcPr>
            <w:tcW w:w="5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CC23B0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C23B0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C23B0">
        <w:trPr>
          <w:trHeight w:val="354"/>
        </w:trPr>
        <w:tc>
          <w:tcPr>
            <w:tcW w:w="5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Деятельность органов местного самоуправления, их должностных лиц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A0E93" w:rsidRPr="00CC23B0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C23B0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</w:tr>
      <w:tr w:rsidR="002A0E93" w:rsidRPr="0008696B" w:rsidTr="00CC23B0">
        <w:trPr>
          <w:trHeight w:val="264"/>
        </w:trPr>
        <w:tc>
          <w:tcPr>
            <w:tcW w:w="5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Наследование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CC23B0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C23B0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C23B0">
        <w:trPr>
          <w:trHeight w:val="139"/>
        </w:trPr>
        <w:tc>
          <w:tcPr>
            <w:tcW w:w="5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П</w:t>
            </w: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ассажирские перевозки</w:t>
            </w:r>
            <w:r>
              <w:rPr>
                <w:rFonts w:ascii="Times New Roman" w:hAnsi="Times New Roman"/>
                <w:kern w:val="1"/>
                <w:sz w:val="20"/>
                <w:szCs w:val="20"/>
              </w:rPr>
              <w:t xml:space="preserve"> инвалидов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CC23B0" w:rsidRDefault="002A0E93" w:rsidP="000B656B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C23B0">
              <w:rPr>
                <w:rFonts w:ascii="Times New Roman" w:hAnsi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C23B0">
        <w:trPr>
          <w:trHeight w:val="354"/>
        </w:trPr>
        <w:tc>
          <w:tcPr>
            <w:tcW w:w="5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Договоры и другие обязательства (за исключением международного частного права)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Pr="00CC23B0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C23B0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</w:tr>
      <w:tr w:rsidR="002A0E93" w:rsidRPr="0008696B" w:rsidTr="00C02182">
        <w:trPr>
          <w:trHeight w:val="35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Деятельность акционерных инвестиционных фондов, паевых инвестиционных фондов негосударственных пенсионных фондов, их управляющих компаний и специализированных депозитариев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CC23B0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C23B0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rPr>
          <w:trHeight w:val="35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CC23B0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C23B0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rPr>
          <w:trHeight w:val="35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Свобода конкуренции. Конкурентная среда. Монополии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CC23B0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C23B0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</w:tr>
      <w:tr w:rsidR="002A0E93" w:rsidRPr="0008696B" w:rsidTr="00C02182">
        <w:trPr>
          <w:trHeight w:val="35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Присвоение почетных званий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CC23B0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C23B0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rPr>
          <w:trHeight w:val="35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Благодарности, приглашения, поздравления органу местного самоуправления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CC23B0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C23B0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rPr>
          <w:trHeight w:val="35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Запросы об архивных данных (за исключением зарубежных стран)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</w:tr>
      <w:tr w:rsidR="002A0E93" w:rsidRPr="0008696B" w:rsidTr="00C02182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 xml:space="preserve"> 0002 Социальная сфера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12</w:t>
            </w:r>
          </w:p>
        </w:tc>
      </w:tr>
      <w:tr w:rsidR="002A0E93" w:rsidRPr="0008696B" w:rsidTr="00C02182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Охрана семьи, материнства, отцовства и детства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DE3276">
        <w:trPr>
          <w:trHeight w:val="403"/>
        </w:trPr>
        <w:tc>
          <w:tcPr>
            <w:tcW w:w="5346" w:type="dxa"/>
            <w:tcBorders>
              <w:left w:val="single" w:sz="4" w:space="0" w:color="000000"/>
              <w:bottom w:val="single" w:sz="4" w:space="0" w:color="auto"/>
            </w:tcBorders>
          </w:tcPr>
          <w:p w:rsidR="002A0E93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Пересмотр размеров пенсий</w:t>
            </w:r>
          </w:p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</w:tr>
      <w:tr w:rsidR="002A0E93" w:rsidRPr="0008696B" w:rsidTr="00DE3276">
        <w:trPr>
          <w:trHeight w:val="207"/>
        </w:trPr>
        <w:tc>
          <w:tcPr>
            <w:tcW w:w="5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Pr="00DE3276" w:rsidRDefault="002A0E93" w:rsidP="000B656B">
            <w:pPr>
              <w:widowControl w:val="0"/>
              <w:suppressAutoHyphens/>
              <w:snapToGrid w:val="0"/>
              <w:spacing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DE3276">
              <w:rPr>
                <w:rFonts w:ascii="Times New Roman" w:hAnsi="Times New Roman"/>
                <w:sz w:val="20"/>
                <w:szCs w:val="20"/>
              </w:rPr>
              <w:lastRenderedPageBreak/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Default="002A0E93" w:rsidP="000B656B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Default="002A0E93" w:rsidP="000B656B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Исчисление пособий гражданам, имеющим детей</w:t>
            </w:r>
          </w:p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 Безработица. Биржи труда. Трудоустройство. Общественные работы и </w:t>
            </w:r>
            <w:proofErr w:type="spellStart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т</w:t>
            </w:r>
            <w:proofErr w:type="gramStart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</w:tr>
      <w:tr w:rsidR="002A0E93" w:rsidRPr="0008696B" w:rsidTr="00C02182">
        <w:trPr>
          <w:trHeight w:val="299"/>
        </w:trPr>
        <w:tc>
          <w:tcPr>
            <w:tcW w:w="5346" w:type="dxa"/>
            <w:tcBorders>
              <w:left w:val="single" w:sz="4" w:space="0" w:color="000000"/>
              <w:bottom w:val="single" w:sz="4" w:space="0" w:color="auto"/>
            </w:tcBorders>
          </w:tcPr>
          <w:p w:rsidR="002A0E93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 Оказание финансовой помощи </w:t>
            </w:r>
          </w:p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4</w:t>
            </w:r>
          </w:p>
        </w:tc>
      </w:tr>
      <w:tr w:rsidR="002A0E93" w:rsidRPr="0008696B" w:rsidTr="00C02182">
        <w:trPr>
          <w:trHeight w:val="311"/>
        </w:trPr>
        <w:tc>
          <w:tcPr>
            <w:tcW w:w="5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133E34">
              <w:rPr>
                <w:rFonts w:ascii="Times New Roman" w:hAnsi="Times New Roman"/>
                <w:sz w:val="20"/>
                <w:szCs w:val="20"/>
              </w:rPr>
              <w:t>Права и обязанности родителей и детей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Поступление в образовательные организации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Материальная помощь пенсионерам и малообеспеченным слоям населения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</w:tr>
      <w:tr w:rsidR="002A0E93" w:rsidRPr="0008696B" w:rsidTr="00C02182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Конфликтные ситуации в образовательных учреждениях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Запросы об архивных данных (за исключением зарубежных стран)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</w:tr>
      <w:tr w:rsidR="002A0E93" w:rsidRPr="0008696B" w:rsidTr="00DE3276">
        <w:trPr>
          <w:trHeight w:val="311"/>
        </w:trPr>
        <w:tc>
          <w:tcPr>
            <w:tcW w:w="5346" w:type="dxa"/>
            <w:tcBorders>
              <w:left w:val="single" w:sz="4" w:space="0" w:color="000000"/>
              <w:bottom w:val="single" w:sz="4" w:space="0" w:color="auto"/>
            </w:tcBorders>
          </w:tcPr>
          <w:p w:rsidR="002A0E93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Работа медицинских учреждений и их сотрудников</w:t>
            </w:r>
          </w:p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</w:tr>
      <w:tr w:rsidR="002A0E93" w:rsidRPr="0008696B" w:rsidTr="00DE3276">
        <w:trPr>
          <w:trHeight w:val="369"/>
        </w:trPr>
        <w:tc>
          <w:tcPr>
            <w:tcW w:w="5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DE3276">
              <w:rPr>
                <w:rFonts w:ascii="Times New Roman" w:hAnsi="Times New Roman"/>
                <w:sz w:val="20"/>
                <w:szCs w:val="20"/>
              </w:rPr>
              <w:t>Охрана здоровья. Медицинская помощь и лечение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Default="002A0E93" w:rsidP="000B656B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Default="002A0E93" w:rsidP="000B656B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Лечение и оказание медицинской помощи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Оказание услуг </w:t>
            </w:r>
            <w:proofErr w:type="gramStart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почтовой</w:t>
            </w:r>
            <w:proofErr w:type="gramEnd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 связи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Государственные общеобразовательные школы, кадетские и иные образовательные учреждения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"Переподготовка и повышение квалификации медицинских работников"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Социальное обеспечение, материальная помощь многодетным, пенсионерам и малообеспеченным слоям населения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Образовательный процесс. Укрепление материальной базы системы образования и финансирование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Детские дошкольные воспитательные учреждения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Управление в сфере физической культуры и спорта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 xml:space="preserve"> 0003 Экономика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44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Транспортное обслуживание населения, пассажирские перевозки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4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Содержание транспортной инфраструктуры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Благоустройство и ремонт подъездных дорог, в том числе тротуаров</w:t>
            </w:r>
          </w:p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9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Дорожное хозяйство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Благоустройство городов и поселков. Обустройство придомовых территорий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Уличное освещение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5</w:t>
            </w:r>
          </w:p>
        </w:tc>
      </w:tr>
      <w:tr w:rsidR="002A0E93" w:rsidRPr="0008696B" w:rsidTr="00C02182">
        <w:trPr>
          <w:trHeight w:val="529"/>
        </w:trPr>
        <w:tc>
          <w:tcPr>
            <w:tcW w:w="53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pacing w:after="240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Полномочия государственных органов и органов местного самоуправления в области земельных отношений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rPr>
          <w:trHeight w:val="115"/>
        </w:trPr>
        <w:tc>
          <w:tcPr>
            <w:tcW w:w="5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pacing w:after="240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sz w:val="20"/>
                <w:szCs w:val="20"/>
              </w:rPr>
              <w:t>Строительство и реконструкция дорог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973395">
        <w:trPr>
          <w:trHeight w:val="495"/>
        </w:trPr>
        <w:tc>
          <w:tcPr>
            <w:tcW w:w="5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pacing w:after="240"/>
              <w:rPr>
                <w:rFonts w:ascii="Times New Roman" w:hAnsi="Times New Roman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sz w:val="20"/>
                <w:szCs w:val="20"/>
              </w:rPr>
              <w:t>Строительство и ремонт мостов и гидротехнических сооружений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Default="002A0E93" w:rsidP="000B656B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rPr>
          <w:trHeight w:val="265"/>
        </w:trPr>
        <w:tc>
          <w:tcPr>
            <w:tcW w:w="5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pacing w:after="240"/>
              <w:rPr>
                <w:rFonts w:ascii="Times New Roman" w:hAnsi="Times New Roman"/>
                <w:sz w:val="20"/>
                <w:szCs w:val="20"/>
              </w:rPr>
            </w:pPr>
            <w:r w:rsidRPr="00973395">
              <w:rPr>
                <w:rFonts w:ascii="Times New Roman" w:hAnsi="Times New Roman"/>
                <w:sz w:val="20"/>
                <w:szCs w:val="20"/>
              </w:rPr>
              <w:t xml:space="preserve">Эксплуатация и </w:t>
            </w:r>
            <w:r>
              <w:rPr>
                <w:rFonts w:ascii="Times New Roman" w:hAnsi="Times New Roman"/>
                <w:sz w:val="20"/>
                <w:szCs w:val="20"/>
              </w:rPr>
              <w:t>сохранность автомобильных дорог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Default="002A0E93" w:rsidP="000B656B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973395">
        <w:trPr>
          <w:trHeight w:val="829"/>
        </w:trPr>
        <w:tc>
          <w:tcPr>
            <w:tcW w:w="5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Pr="00F1445F" w:rsidRDefault="002A0E93" w:rsidP="000B656B">
            <w:pPr>
              <w:widowControl w:val="0"/>
              <w:suppressAutoHyphens/>
              <w:spacing w:after="240"/>
              <w:rPr>
                <w:rFonts w:ascii="Times New Roman" w:hAnsi="Times New Roman"/>
                <w:sz w:val="20"/>
                <w:szCs w:val="20"/>
              </w:rPr>
            </w:pPr>
            <w:r w:rsidRPr="00F1445F">
              <w:rPr>
                <w:rFonts w:ascii="Times New Roman" w:hAnsi="Times New Roman"/>
                <w:sz w:val="20"/>
                <w:szCs w:val="20"/>
              </w:rPr>
              <w:t>Оказание услуг по передаче данных и предоставлению доступа к информационно-телекоммуникационной сети "Интернет"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Default="002A0E93" w:rsidP="000B656B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rPr>
          <w:trHeight w:val="196"/>
        </w:trPr>
        <w:tc>
          <w:tcPr>
            <w:tcW w:w="5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Pr="00F1445F" w:rsidRDefault="002A0E93" w:rsidP="00973395">
            <w:pPr>
              <w:rPr>
                <w:rFonts w:ascii="Times New Roman" w:hAnsi="Times New Roman"/>
                <w:sz w:val="20"/>
                <w:szCs w:val="20"/>
              </w:rPr>
            </w:pPr>
            <w:r w:rsidRPr="00973395">
              <w:rPr>
                <w:rFonts w:ascii="Times New Roman" w:hAnsi="Times New Roman"/>
                <w:sz w:val="20"/>
                <w:szCs w:val="20"/>
              </w:rPr>
              <w:t xml:space="preserve">Нарушение режима </w:t>
            </w:r>
            <w:proofErr w:type="spellStart"/>
            <w:r w:rsidRPr="00973395">
              <w:rPr>
                <w:rFonts w:ascii="Times New Roman" w:hAnsi="Times New Roman"/>
                <w:sz w:val="20"/>
                <w:szCs w:val="20"/>
              </w:rPr>
              <w:t>водоохранных</w:t>
            </w:r>
            <w:proofErr w:type="spellEnd"/>
            <w:r w:rsidRPr="00973395">
              <w:rPr>
                <w:rFonts w:ascii="Times New Roman" w:hAnsi="Times New Roman"/>
                <w:sz w:val="20"/>
                <w:szCs w:val="20"/>
              </w:rPr>
              <w:t xml:space="preserve"> зон водных объектов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Default="002A0E93" w:rsidP="000B656B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rPr>
          <w:trHeight w:val="231"/>
        </w:trPr>
        <w:tc>
          <w:tcPr>
            <w:tcW w:w="5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Pr="00F1445F" w:rsidRDefault="002A0E93" w:rsidP="000B656B">
            <w:pPr>
              <w:widowControl w:val="0"/>
              <w:suppressAutoHyphens/>
              <w:spacing w:after="240"/>
              <w:rPr>
                <w:rFonts w:ascii="Times New Roman" w:hAnsi="Times New Roman"/>
                <w:sz w:val="20"/>
                <w:szCs w:val="20"/>
              </w:rPr>
            </w:pPr>
            <w:r w:rsidRPr="00F1445F">
              <w:rPr>
                <w:rFonts w:ascii="Times New Roman" w:hAnsi="Times New Roman"/>
                <w:sz w:val="20"/>
                <w:szCs w:val="20"/>
              </w:rPr>
              <w:lastRenderedPageBreak/>
              <w:t>Качество оказания медицинской помощи взрослым в стационарных условиях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Default="002A0E93" w:rsidP="000B656B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rPr>
          <w:trHeight w:val="254"/>
        </w:trPr>
        <w:tc>
          <w:tcPr>
            <w:tcW w:w="5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pacing w:after="240"/>
              <w:rPr>
                <w:rFonts w:ascii="Times New Roman" w:hAnsi="Times New Roman"/>
                <w:sz w:val="20"/>
                <w:szCs w:val="20"/>
              </w:rPr>
            </w:pPr>
            <w:r w:rsidRPr="00F1445F">
              <w:rPr>
                <w:rFonts w:ascii="Times New Roman" w:hAnsi="Times New Roman"/>
                <w:sz w:val="20"/>
                <w:szCs w:val="20"/>
              </w:rPr>
              <w:t>Дорожные знаки и дорожная разметка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Default="002A0E93" w:rsidP="000B656B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Изменения статуса земельных участков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Ответственность за нарушение земельного законодательства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Гуманное отношение к животным. Создание приютов для безнадзорных животных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Водоснабжение </w:t>
            </w:r>
            <w:r>
              <w:rPr>
                <w:rFonts w:ascii="Times New Roman" w:hAnsi="Times New Roman"/>
                <w:kern w:val="1"/>
                <w:sz w:val="20"/>
                <w:szCs w:val="20"/>
              </w:rPr>
              <w:t>поселений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Распределение рыбопромысловых участков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Закупка сельхозпродукции и закупочные цены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Землеустройство. Землеустроительный процесс. Установление границ. Мониторинг земель. Кадастровая деятельность (деятельность кадастровых инженеров)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 Защита прав на землю и рассмотрение земельных споров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12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Земельные споры (судебные)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Разрешительные процедуры на капитальное строительство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Предоставление генеалогических и других архивных данных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Газификация поселений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Приватизация земельных участков.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3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Градостроительство. Архитектура и проектирование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Земледелие и производство продукции растениеводства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Информационные ресурсы. Пользование информационными ресурсами.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Применение органами местного самоуправления законодательства о градостроительной деятельности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 xml:space="preserve"> 0004 Оборона, безопасность, законность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Паспортная система. Регистрация по месту жительства и месту пребывания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Обжалования судебных решений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rPr>
          <w:trHeight w:val="449"/>
        </w:trPr>
        <w:tc>
          <w:tcPr>
            <w:tcW w:w="53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Разрешение гражданско-правовых споров и иных имущественных дел</w:t>
            </w:r>
          </w:p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rPr>
          <w:trHeight w:val="184"/>
        </w:trPr>
        <w:tc>
          <w:tcPr>
            <w:tcW w:w="5346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</w:tcPr>
          <w:p w:rsidR="002A0E93" w:rsidRPr="0008696B" w:rsidRDefault="002A0E93" w:rsidP="00C02182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02182">
              <w:rPr>
                <w:rFonts w:ascii="Times New Roman" w:hAnsi="Times New Roman"/>
                <w:sz w:val="20"/>
                <w:szCs w:val="20"/>
              </w:rPr>
              <w:t>Осуществление санитарно-карантинного контроля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rPr>
          <w:trHeight w:val="23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C02182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Конфликты на бытовой почве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Органы ЗАГСА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Права на наследство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Независимость и объективность при вынесении судебных решений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Регистрация политических партий, общественных объединений, религиозных организаций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 xml:space="preserve"> 0005 Жилищно-коммунальная сфера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10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Эксплуатация и ремонт приватизированных квартир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Реформа жилищно-коммунального хозяйства (ЖКХ). Правовые основы рынка жилья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rPr>
          <w:trHeight w:val="391"/>
        </w:trPr>
        <w:tc>
          <w:tcPr>
            <w:tcW w:w="5346" w:type="dxa"/>
            <w:tcBorders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rPr>
          <w:trHeight w:val="173"/>
        </w:trPr>
        <w:tc>
          <w:tcPr>
            <w:tcW w:w="5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A317B9">
            <w:pPr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Гостиничное хозяйство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rPr>
          <w:trHeight w:val="276"/>
        </w:trPr>
        <w:tc>
          <w:tcPr>
            <w:tcW w:w="5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Default="002A0E93" w:rsidP="00A317B9">
            <w:pPr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774B07">
              <w:rPr>
                <w:rFonts w:ascii="Times New Roman" w:hAnsi="Times New Roman"/>
                <w:color w:val="000000"/>
                <w:sz w:val="20"/>
                <w:szCs w:val="20"/>
              </w:rPr>
              <w:t>Ремонт и эксплуатация ливневой канализации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Default="002A0E93" w:rsidP="000B656B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Борьба с антисанитарией. Уборка мусора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Улучшение жилищных условий, предоставление жилого помещения по договору социального найма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Оплата жилищно-коммунальных услуг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4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Перебои в водоотведении и </w:t>
            </w:r>
            <w:proofErr w:type="spellStart"/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канализовании</w:t>
            </w:r>
            <w:proofErr w:type="spellEnd"/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 Постановка на учет и восстановление в очереди на получение жилья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 Вопросы частного домовладения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 xml:space="preserve">Обеспечение жильем ветеранов, инвалидов и семей, </w:t>
            </w: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lastRenderedPageBreak/>
              <w:t>имеющих детей-инвалидов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2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lastRenderedPageBreak/>
              <w:t>Коммунально-бытовое хозяйство и предоставление услуг в условиях рынка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Перебои в электроснабжении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Предоставление субсидий на жилье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Тарифы и льготы по оплате коммунальных услуг и электроэнергии.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Перебои в водоснабжении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1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Предоставление коммунальных услуг ненадлежащего качества (водоснабжение, отопление, канализация)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  <w:tr w:rsidR="002A0E93" w:rsidRPr="0008696B" w:rsidTr="00C02182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kern w:val="1"/>
                <w:sz w:val="20"/>
                <w:szCs w:val="20"/>
              </w:rPr>
              <w:t>Выполнение работ по капитальному ремонту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0B656B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:rsidR="002A0E93" w:rsidRPr="0008696B" w:rsidRDefault="002A0E93" w:rsidP="00DC0F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08696B">
              <w:rPr>
                <w:rFonts w:ascii="Times New Roman" w:hAnsi="Times New Roman"/>
                <w:b/>
                <w:kern w:val="1"/>
                <w:sz w:val="20"/>
                <w:szCs w:val="20"/>
              </w:rPr>
              <w:t>-</w:t>
            </w:r>
          </w:p>
        </w:tc>
      </w:tr>
    </w:tbl>
    <w:p w:rsidR="002A0E93" w:rsidRPr="0008696B" w:rsidRDefault="002A0E93" w:rsidP="000B656B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0"/>
          <w:szCs w:val="20"/>
        </w:rPr>
      </w:pPr>
    </w:p>
    <w:p w:rsidR="002A0E93" w:rsidRPr="0008696B" w:rsidRDefault="002A0E93" w:rsidP="00FB693E">
      <w:pPr>
        <w:spacing w:line="216" w:lineRule="auto"/>
        <w:rPr>
          <w:rFonts w:ascii="Times New Roman" w:hAnsi="Times New Roman"/>
          <w:b/>
          <w:sz w:val="20"/>
          <w:szCs w:val="20"/>
        </w:rPr>
      </w:pPr>
    </w:p>
    <w:sectPr w:rsidR="002A0E93" w:rsidRPr="0008696B" w:rsidSect="005C49F3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61C"/>
    <w:rsid w:val="000249F9"/>
    <w:rsid w:val="0003440B"/>
    <w:rsid w:val="0008696B"/>
    <w:rsid w:val="000963B6"/>
    <w:rsid w:val="00096B6B"/>
    <w:rsid w:val="0009748F"/>
    <w:rsid w:val="000B233D"/>
    <w:rsid w:val="000B604E"/>
    <w:rsid w:val="000B656B"/>
    <w:rsid w:val="000B6814"/>
    <w:rsid w:val="000C1EF6"/>
    <w:rsid w:val="000F6ADE"/>
    <w:rsid w:val="001079F6"/>
    <w:rsid w:val="001109F1"/>
    <w:rsid w:val="00112301"/>
    <w:rsid w:val="001213DB"/>
    <w:rsid w:val="001304C7"/>
    <w:rsid w:val="00133E34"/>
    <w:rsid w:val="0015201C"/>
    <w:rsid w:val="001732A3"/>
    <w:rsid w:val="00181356"/>
    <w:rsid w:val="001920B4"/>
    <w:rsid w:val="00196CA9"/>
    <w:rsid w:val="001B19FA"/>
    <w:rsid w:val="001E3B54"/>
    <w:rsid w:val="00215835"/>
    <w:rsid w:val="00226286"/>
    <w:rsid w:val="00230207"/>
    <w:rsid w:val="0023730F"/>
    <w:rsid w:val="0027461C"/>
    <w:rsid w:val="00295A33"/>
    <w:rsid w:val="002A0E93"/>
    <w:rsid w:val="002C4B7E"/>
    <w:rsid w:val="002D182B"/>
    <w:rsid w:val="002D3DA9"/>
    <w:rsid w:val="002D58BD"/>
    <w:rsid w:val="002E5ECF"/>
    <w:rsid w:val="00364462"/>
    <w:rsid w:val="00370ADC"/>
    <w:rsid w:val="003968D7"/>
    <w:rsid w:val="003C10BB"/>
    <w:rsid w:val="003C11B0"/>
    <w:rsid w:val="003D52C8"/>
    <w:rsid w:val="0040564F"/>
    <w:rsid w:val="00426650"/>
    <w:rsid w:val="0043072A"/>
    <w:rsid w:val="004835DC"/>
    <w:rsid w:val="0051097A"/>
    <w:rsid w:val="0056072D"/>
    <w:rsid w:val="00561E9D"/>
    <w:rsid w:val="00563688"/>
    <w:rsid w:val="005B2377"/>
    <w:rsid w:val="005B502A"/>
    <w:rsid w:val="005C34C9"/>
    <w:rsid w:val="005C49F3"/>
    <w:rsid w:val="005D0F0D"/>
    <w:rsid w:val="005F5E00"/>
    <w:rsid w:val="006171C1"/>
    <w:rsid w:val="00617637"/>
    <w:rsid w:val="00640547"/>
    <w:rsid w:val="006407DA"/>
    <w:rsid w:val="00641D49"/>
    <w:rsid w:val="00646D96"/>
    <w:rsid w:val="00654CD1"/>
    <w:rsid w:val="006574A9"/>
    <w:rsid w:val="006A7627"/>
    <w:rsid w:val="006A7D3C"/>
    <w:rsid w:val="006D1B20"/>
    <w:rsid w:val="006D35C0"/>
    <w:rsid w:val="007352D6"/>
    <w:rsid w:val="007654E6"/>
    <w:rsid w:val="00774B07"/>
    <w:rsid w:val="00792E4F"/>
    <w:rsid w:val="007A6567"/>
    <w:rsid w:val="007B3BC8"/>
    <w:rsid w:val="0084394D"/>
    <w:rsid w:val="00846136"/>
    <w:rsid w:val="00851D5C"/>
    <w:rsid w:val="0087345B"/>
    <w:rsid w:val="00877F38"/>
    <w:rsid w:val="00881C20"/>
    <w:rsid w:val="008932E8"/>
    <w:rsid w:val="008B6ED1"/>
    <w:rsid w:val="008C6107"/>
    <w:rsid w:val="008D5CB4"/>
    <w:rsid w:val="008E3009"/>
    <w:rsid w:val="008E69C3"/>
    <w:rsid w:val="008E767F"/>
    <w:rsid w:val="008F18E5"/>
    <w:rsid w:val="0091175A"/>
    <w:rsid w:val="00926377"/>
    <w:rsid w:val="009337DD"/>
    <w:rsid w:val="00945E88"/>
    <w:rsid w:val="009510E1"/>
    <w:rsid w:val="00961ECF"/>
    <w:rsid w:val="00962F00"/>
    <w:rsid w:val="00973395"/>
    <w:rsid w:val="009A60D2"/>
    <w:rsid w:val="009B09D7"/>
    <w:rsid w:val="009C5B71"/>
    <w:rsid w:val="009C7A23"/>
    <w:rsid w:val="009D3B8A"/>
    <w:rsid w:val="009E4EF6"/>
    <w:rsid w:val="009F0DB9"/>
    <w:rsid w:val="009F39C1"/>
    <w:rsid w:val="009F591C"/>
    <w:rsid w:val="009F71FC"/>
    <w:rsid w:val="009F7CFD"/>
    <w:rsid w:val="00A0658E"/>
    <w:rsid w:val="00A317B9"/>
    <w:rsid w:val="00A448DF"/>
    <w:rsid w:val="00A624A8"/>
    <w:rsid w:val="00A67A26"/>
    <w:rsid w:val="00A86051"/>
    <w:rsid w:val="00AE4575"/>
    <w:rsid w:val="00B4028A"/>
    <w:rsid w:val="00B40A97"/>
    <w:rsid w:val="00B416D2"/>
    <w:rsid w:val="00B6170A"/>
    <w:rsid w:val="00B64D84"/>
    <w:rsid w:val="00B708DE"/>
    <w:rsid w:val="00B80671"/>
    <w:rsid w:val="00B950FE"/>
    <w:rsid w:val="00BA5AB6"/>
    <w:rsid w:val="00BD43B3"/>
    <w:rsid w:val="00BF624C"/>
    <w:rsid w:val="00C02182"/>
    <w:rsid w:val="00C31BFB"/>
    <w:rsid w:val="00C366C5"/>
    <w:rsid w:val="00C46697"/>
    <w:rsid w:val="00C67159"/>
    <w:rsid w:val="00C857A0"/>
    <w:rsid w:val="00C96EF9"/>
    <w:rsid w:val="00CB3634"/>
    <w:rsid w:val="00CB4EB4"/>
    <w:rsid w:val="00CC23B0"/>
    <w:rsid w:val="00CD2CF6"/>
    <w:rsid w:val="00CF4378"/>
    <w:rsid w:val="00D165B3"/>
    <w:rsid w:val="00D27CCB"/>
    <w:rsid w:val="00D52BC9"/>
    <w:rsid w:val="00D6591E"/>
    <w:rsid w:val="00D72716"/>
    <w:rsid w:val="00D8053A"/>
    <w:rsid w:val="00D845D6"/>
    <w:rsid w:val="00DC0F86"/>
    <w:rsid w:val="00DC6249"/>
    <w:rsid w:val="00DD0CFE"/>
    <w:rsid w:val="00DE3276"/>
    <w:rsid w:val="00E06ECC"/>
    <w:rsid w:val="00E11B9E"/>
    <w:rsid w:val="00E14174"/>
    <w:rsid w:val="00E24089"/>
    <w:rsid w:val="00E51672"/>
    <w:rsid w:val="00E5191D"/>
    <w:rsid w:val="00EC0464"/>
    <w:rsid w:val="00EC11FB"/>
    <w:rsid w:val="00ED50AA"/>
    <w:rsid w:val="00ED5A53"/>
    <w:rsid w:val="00EF0ACB"/>
    <w:rsid w:val="00F05533"/>
    <w:rsid w:val="00F06471"/>
    <w:rsid w:val="00F13620"/>
    <w:rsid w:val="00F1445F"/>
    <w:rsid w:val="00F224B2"/>
    <w:rsid w:val="00F33A17"/>
    <w:rsid w:val="00F9210E"/>
    <w:rsid w:val="00F945ED"/>
    <w:rsid w:val="00FB1CC4"/>
    <w:rsid w:val="00FB693E"/>
    <w:rsid w:val="00FC7E2D"/>
    <w:rsid w:val="00FD14DB"/>
    <w:rsid w:val="00FE0BA5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B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B3BC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B617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11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_Microsoft_Excel2222.xls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_Microsoft_Excel1111.xls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7</Pages>
  <Words>1996</Words>
  <Characters>11381</Characters>
  <Application>Microsoft Office Word</Application>
  <DocSecurity>0</DocSecurity>
  <Lines>94</Lines>
  <Paragraphs>26</Paragraphs>
  <ScaleCrop>false</ScaleCrop>
  <Company>Home</Company>
  <LinksUpToDate>false</LinksUpToDate>
  <CharactersWithSpaces>13351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SidorenkoSA</dc:creator>
  <cp:keywords/>
  <dc:description/>
  <cp:lastModifiedBy>SidorenkoSA</cp:lastModifiedBy>
  <cp:revision>64</cp:revision>
  <cp:lastPrinted>2018-10-19T14:00:00Z</cp:lastPrinted>
  <dcterms:created xsi:type="dcterms:W3CDTF">2019-11-06T13:21:00Z</dcterms:created>
  <dcterms:modified xsi:type="dcterms:W3CDTF">2020-11-13T06:57:00Z</dcterms:modified>
</cp:coreProperties>
</file>