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DC1" w:rsidRDefault="00711DC1" w:rsidP="00711DC1">
      <w:pPr>
        <w:pStyle w:val="af7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DC1" w:rsidRDefault="00711DC1" w:rsidP="00711DC1">
      <w:pPr>
        <w:pStyle w:val="af7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711DC1" w:rsidRDefault="00711DC1" w:rsidP="00711DC1">
      <w:pPr>
        <w:pStyle w:val="af7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711DC1" w:rsidRDefault="00711DC1" w:rsidP="00711DC1">
      <w:pPr>
        <w:pStyle w:val="af7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711DC1" w:rsidRPr="001E7759" w:rsidRDefault="00711DC1" w:rsidP="00711DC1">
      <w:pPr>
        <w:pStyle w:val="af7"/>
        <w:tabs>
          <w:tab w:val="center" w:pos="1701"/>
        </w:tabs>
        <w:jc w:val="center"/>
        <w:textAlignment w:val="baseline"/>
        <w:rPr>
          <w:sz w:val="12"/>
        </w:rPr>
      </w:pPr>
    </w:p>
    <w:p w:rsidR="00711DC1" w:rsidRDefault="00711DC1" w:rsidP="00711DC1">
      <w:pPr>
        <w:pStyle w:val="af7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711DC1" w:rsidRDefault="00711DC1" w:rsidP="00711DC1">
      <w:pPr>
        <w:pStyle w:val="af7"/>
        <w:keepNext/>
        <w:spacing w:line="223" w:lineRule="auto"/>
        <w:ind w:left="142" w:right="141"/>
        <w:jc w:val="center"/>
        <w:textAlignment w:val="baseline"/>
      </w:pPr>
    </w:p>
    <w:p w:rsidR="00711DC1" w:rsidRDefault="00711DC1" w:rsidP="00711DC1">
      <w:pPr>
        <w:pStyle w:val="af7"/>
        <w:spacing w:line="223" w:lineRule="auto"/>
        <w:ind w:left="142" w:right="141"/>
        <w:textAlignment w:val="baseline"/>
        <w:rPr>
          <w:rFonts w:ascii="Times New Roman CYR" w:hAnsi="Times New Roman CYR"/>
          <w:sz w:val="28"/>
          <w:szCs w:val="20"/>
        </w:rPr>
      </w:pPr>
      <w:r>
        <w:rPr>
          <w:rFonts w:ascii="Times New Roman CYR" w:hAnsi="Times New Roman CYR"/>
          <w:sz w:val="28"/>
          <w:szCs w:val="20"/>
        </w:rPr>
        <w:t>28.02.2023 г</w:t>
      </w:r>
      <w:r>
        <w:rPr>
          <w:rFonts w:ascii="Times New Roman CYR" w:hAnsi="Times New Roman CYR"/>
          <w:sz w:val="28"/>
          <w:szCs w:val="20"/>
        </w:rPr>
        <w:t xml:space="preserve">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</w:t>
      </w:r>
      <w:r>
        <w:rPr>
          <w:rFonts w:ascii="Times New Roman CYR" w:hAnsi="Times New Roman CYR"/>
          <w:sz w:val="28"/>
          <w:szCs w:val="20"/>
        </w:rPr>
        <w:t>104</w:t>
      </w:r>
    </w:p>
    <w:p w:rsidR="00711DC1" w:rsidRDefault="00711DC1" w:rsidP="00711DC1">
      <w:pPr>
        <w:pStyle w:val="af7"/>
        <w:spacing w:line="223" w:lineRule="auto"/>
        <w:ind w:left="142" w:right="141"/>
        <w:textAlignment w:val="baseline"/>
      </w:pPr>
    </w:p>
    <w:p w:rsidR="00152B5A" w:rsidRDefault="006671A5" w:rsidP="00711DC1">
      <w:pPr>
        <w:widowControl w:val="0"/>
        <w:spacing w:after="0" w:line="240" w:lineRule="auto"/>
        <w:ind w:right="5102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Об инициативных проектах, выдвигаемых</w:t>
      </w:r>
      <w:r w:rsidR="00711DC1"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на территории муниципального образования</w:t>
      </w:r>
      <w:r w:rsidR="00711DC1"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«Песчанокопский район»</w:t>
      </w:r>
    </w:p>
    <w:p w:rsidR="00152B5A" w:rsidRDefault="00152B5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соответствии со статьей 26</w:t>
      </w:r>
      <w:r>
        <w:rPr>
          <w:rFonts w:ascii="Times New Roman" w:hAnsi="Times New Roman"/>
          <w:color w:val="000000" w:themeColor="text1"/>
          <w:sz w:val="28"/>
          <w:vertAlign w:val="superscript"/>
        </w:rPr>
        <w:t xml:space="preserve">1 </w:t>
      </w:r>
      <w:hyperlink r:id="rId9" w:history="1">
        <w:r>
          <w:rPr>
            <w:rStyle w:val="a5"/>
            <w:rFonts w:ascii="Times New Roman" w:hAnsi="Times New Roman"/>
            <w:color w:val="000000" w:themeColor="text1"/>
            <w:sz w:val="28"/>
            <w:u w:val="none"/>
          </w:rPr>
          <w:t xml:space="preserve">Федерального закона от 06.10.2003 № 131-ФЗ «Об общих принципах организации местного самоуправления в Российской Федерации», </w:t>
        </w:r>
      </w:hyperlink>
      <w:r>
        <w:rPr>
          <w:rFonts w:ascii="Times New Roman" w:hAnsi="Times New Roman"/>
          <w:sz w:val="28"/>
        </w:rPr>
        <w:t>Обла</w:t>
      </w:r>
      <w:r>
        <w:rPr>
          <w:rFonts w:ascii="Times New Roman" w:hAnsi="Times New Roman"/>
          <w:sz w:val="28"/>
        </w:rPr>
        <w:t xml:space="preserve">стным законом </w:t>
      </w:r>
      <w:r>
        <w:rPr>
          <w:rFonts w:ascii="Times New Roman" w:hAnsi="Times New Roman"/>
          <w:sz w:val="28"/>
        </w:rPr>
        <w:t xml:space="preserve">от 01.08.2019 № 178-ЗС «Об инициативных проектах» </w:t>
      </w:r>
      <w:r>
        <w:rPr>
          <w:rFonts w:ascii="Times New Roman" w:hAnsi="Times New Roman"/>
          <w:color w:val="000000" w:themeColor="text1"/>
          <w:sz w:val="28"/>
        </w:rPr>
        <w:t>Собрание депутатов Песчанокопского района</w:t>
      </w:r>
    </w:p>
    <w:p w:rsidR="00152B5A" w:rsidRDefault="00152B5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Pr="00711DC1" w:rsidRDefault="006671A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711DC1">
        <w:rPr>
          <w:rFonts w:ascii="Times New Roman" w:hAnsi="Times New Roman"/>
          <w:b/>
          <w:color w:val="000000" w:themeColor="text1"/>
          <w:sz w:val="28"/>
        </w:rPr>
        <w:t>РЕШИЛО:</w:t>
      </w:r>
    </w:p>
    <w:p w:rsidR="00152B5A" w:rsidRDefault="00152B5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1. Утвердить Положение об инициативных проектах, выдвигаемых на территории муниципального образования «Песчанокопский район»</w:t>
      </w:r>
      <w:r>
        <w:rPr>
          <w:rFonts w:ascii="Times New Roman" w:hAnsi="Times New Roman"/>
          <w:color w:val="000000" w:themeColor="text1"/>
          <w:sz w:val="28"/>
        </w:rPr>
        <w:t xml:space="preserve"> согласно </w:t>
      </w:r>
      <w:r>
        <w:rPr>
          <w:rFonts w:ascii="Times New Roman" w:hAnsi="Times New Roman"/>
          <w:color w:val="000000" w:themeColor="text1"/>
          <w:sz w:val="28"/>
        </w:rPr>
        <w:t>приложению.</w:t>
      </w:r>
    </w:p>
    <w:p w:rsidR="00152B5A" w:rsidRDefault="006671A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 Настоящее решение вступает в силу со дня его официального опубликования.</w:t>
      </w:r>
    </w:p>
    <w:p w:rsidR="00152B5A" w:rsidRDefault="006671A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3. </w:t>
      </w:r>
      <w:proofErr w:type="gramStart"/>
      <w:r>
        <w:rPr>
          <w:rFonts w:ascii="Times New Roman" w:hAnsi="Times New Roman"/>
          <w:color w:val="000000" w:themeColor="text1"/>
          <w:sz w:val="28"/>
        </w:rPr>
        <w:t>Контроль за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исполнением решения возложить на комиссию по местному  самоуправлению, охране общественного порядка и профилактике межнациональных и межэтнических конфли</w:t>
      </w:r>
      <w:r>
        <w:rPr>
          <w:rFonts w:ascii="Times New Roman" w:hAnsi="Times New Roman"/>
          <w:color w:val="000000" w:themeColor="text1"/>
          <w:sz w:val="28"/>
        </w:rPr>
        <w:t>ктов (Марков А.А.).</w:t>
      </w:r>
    </w:p>
    <w:p w:rsidR="00152B5A" w:rsidRDefault="00152B5A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</w:rPr>
      </w:pPr>
    </w:p>
    <w:p w:rsidR="00152B5A" w:rsidRDefault="00152B5A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</w:rPr>
      </w:pPr>
    </w:p>
    <w:p w:rsidR="00152B5A" w:rsidRDefault="00152B5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152B5A" w:rsidRDefault="006671A5" w:rsidP="00711DC1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Председателя Собрания депутатов - </w:t>
      </w:r>
    </w:p>
    <w:p w:rsidR="00152B5A" w:rsidRDefault="006671A5" w:rsidP="00711DC1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</w:t>
      </w:r>
      <w:r w:rsidR="00711DC1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Песчанокопского района                                    </w:t>
      </w:r>
      <w:r w:rsidR="00711DC1">
        <w:rPr>
          <w:rFonts w:ascii="Times New Roman" w:hAnsi="Times New Roman"/>
          <w:sz w:val="28"/>
        </w:rPr>
        <w:t xml:space="preserve">                         </w:t>
      </w:r>
      <w:r>
        <w:rPr>
          <w:rFonts w:ascii="Times New Roman" w:hAnsi="Times New Roman"/>
          <w:sz w:val="28"/>
        </w:rPr>
        <w:t xml:space="preserve">     И.Н. </w:t>
      </w:r>
      <w:proofErr w:type="spellStart"/>
      <w:r>
        <w:rPr>
          <w:rFonts w:ascii="Times New Roman" w:hAnsi="Times New Roman"/>
          <w:sz w:val="28"/>
        </w:rPr>
        <w:t>Хребтова</w:t>
      </w:r>
      <w:proofErr w:type="spellEnd"/>
    </w:p>
    <w:p w:rsidR="00152B5A" w:rsidRDefault="00152B5A" w:rsidP="00711DC1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152B5A" w:rsidRDefault="00152B5A" w:rsidP="00711DC1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152B5A" w:rsidRDefault="00152B5A" w:rsidP="00711DC1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152B5A" w:rsidRDefault="006671A5" w:rsidP="00711DC1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вносит:</w:t>
      </w:r>
    </w:p>
    <w:p w:rsidR="00711DC1" w:rsidRDefault="00711DC1" w:rsidP="00711DC1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="006671A5">
        <w:rPr>
          <w:rFonts w:ascii="Times New Roman" w:hAnsi="Times New Roman"/>
          <w:sz w:val="28"/>
        </w:rPr>
        <w:t xml:space="preserve">лава Администрации </w:t>
      </w:r>
    </w:p>
    <w:p w:rsidR="00152B5A" w:rsidRDefault="006671A5" w:rsidP="00711DC1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Песчанокопского района  </w:t>
      </w:r>
    </w:p>
    <w:p w:rsidR="00152B5A" w:rsidRDefault="00152B5A">
      <w:pPr>
        <w:widowControl w:val="0"/>
        <w:spacing w:after="0" w:line="240" w:lineRule="auto"/>
        <w:ind w:left="600"/>
        <w:rPr>
          <w:rFonts w:ascii="Times New Roman" w:hAnsi="Times New Roman"/>
          <w:sz w:val="24"/>
        </w:rPr>
      </w:pPr>
    </w:p>
    <w:p w:rsidR="00152B5A" w:rsidRDefault="00152B5A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</w:rPr>
      </w:pPr>
    </w:p>
    <w:p w:rsidR="00152B5A" w:rsidRDefault="00152B5A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</w:rPr>
      </w:pPr>
    </w:p>
    <w:p w:rsidR="00152B5A" w:rsidRDefault="00152B5A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</w:rPr>
      </w:pPr>
    </w:p>
    <w:p w:rsidR="00152B5A" w:rsidRDefault="00152B5A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</w:rPr>
      </w:pPr>
    </w:p>
    <w:p w:rsidR="00152B5A" w:rsidRDefault="006671A5" w:rsidP="00711DC1">
      <w:pPr>
        <w:spacing w:after="0" w:line="240" w:lineRule="auto"/>
        <w:ind w:left="5954"/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Приложение </w:t>
      </w:r>
    </w:p>
    <w:p w:rsidR="00152B5A" w:rsidRDefault="006671A5" w:rsidP="00711DC1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к решению Собрания депутатов </w:t>
      </w:r>
    </w:p>
    <w:p w:rsidR="00152B5A" w:rsidRDefault="006671A5" w:rsidP="00711DC1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Песчанокопского района</w:t>
      </w:r>
    </w:p>
    <w:p w:rsidR="00152B5A" w:rsidRDefault="00711DC1" w:rsidP="00711DC1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от 28.02.2023 г.  № 104</w:t>
      </w:r>
    </w:p>
    <w:p w:rsidR="00152B5A" w:rsidRDefault="00152B5A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ПОЛОЖЕНИЕ</w:t>
      </w:r>
    </w:p>
    <w:p w:rsidR="00152B5A" w:rsidRDefault="006671A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об инициативных проектах, выдвигаемых</w:t>
      </w:r>
    </w:p>
    <w:p w:rsidR="00152B5A" w:rsidRDefault="006671A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на территории муниципального образования</w:t>
      </w:r>
    </w:p>
    <w:p w:rsidR="00152B5A" w:rsidRDefault="006671A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«Песчанокопский район»</w:t>
      </w:r>
    </w:p>
    <w:p w:rsidR="00152B5A" w:rsidRDefault="00152B5A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</w:rPr>
      </w:pPr>
    </w:p>
    <w:p w:rsidR="00152B5A" w:rsidRDefault="006671A5">
      <w:pPr>
        <w:pStyle w:val="ae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2"/>
          <w:sz w:val="28"/>
        </w:rPr>
      </w:pPr>
      <w:r>
        <w:rPr>
          <w:rFonts w:ascii="Times New Roman" w:hAnsi="Times New Roman"/>
          <w:b/>
          <w:color w:val="000000" w:themeColor="text1"/>
          <w:spacing w:val="2"/>
          <w:sz w:val="28"/>
        </w:rPr>
        <w:t>Общие положения</w:t>
      </w:r>
    </w:p>
    <w:p w:rsidR="00152B5A" w:rsidRDefault="00152B5A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</w:rPr>
      </w:pPr>
    </w:p>
    <w:p w:rsidR="00152B5A" w:rsidRDefault="006671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pacing w:val="2"/>
          <w:sz w:val="28"/>
        </w:rPr>
        <w:t>Настоящее Положение регулирует порядок выдвижения, внесения, обсуждения, р</w:t>
      </w:r>
      <w:r>
        <w:rPr>
          <w:rFonts w:ascii="Times New Roman" w:hAnsi="Times New Roman"/>
          <w:color w:val="000000" w:themeColor="text1"/>
          <w:spacing w:val="2"/>
          <w:sz w:val="28"/>
        </w:rPr>
        <w:t xml:space="preserve">ассмотрения </w:t>
      </w:r>
      <w:r>
        <w:rPr>
          <w:rFonts w:ascii="Times New Roman" w:hAnsi="Times New Roman"/>
          <w:color w:val="000000" w:themeColor="text1"/>
          <w:sz w:val="28"/>
        </w:rPr>
        <w:t>инициативных проектов в муниципальном образовании «Песчанокопский район» (далее – Песчанокопский район), а также их конкурсного отбора, в том числе порядок направления в Правительство Ростовской области инициативных проектов, выдвигаемых в целя</w:t>
      </w:r>
      <w:r>
        <w:rPr>
          <w:rFonts w:ascii="Times New Roman" w:hAnsi="Times New Roman"/>
          <w:color w:val="000000" w:themeColor="text1"/>
          <w:sz w:val="28"/>
        </w:rPr>
        <w:t xml:space="preserve">х </w:t>
      </w:r>
      <w:r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</w:rPr>
        <w:t xml:space="preserve"> на их реализацию. </w:t>
      </w:r>
    </w:p>
    <w:p w:rsidR="00152B5A" w:rsidRDefault="00152B5A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</w:rPr>
      </w:pPr>
    </w:p>
    <w:p w:rsidR="00152B5A" w:rsidRDefault="006671A5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pacing w:val="2"/>
          <w:sz w:val="28"/>
        </w:rPr>
        <w:t xml:space="preserve">Порядок выдвижения, внесения и обсуждения </w:t>
      </w:r>
      <w:r>
        <w:rPr>
          <w:rFonts w:ascii="Times New Roman" w:hAnsi="Times New Roman"/>
          <w:b/>
          <w:color w:val="000000" w:themeColor="text1"/>
          <w:sz w:val="28"/>
        </w:rPr>
        <w:t xml:space="preserve">инициативных проектов, выдвигаемых в Песчанокопском районе в целях, не связанных с </w:t>
      </w:r>
      <w:r>
        <w:rPr>
          <w:rFonts w:ascii="Times New Roman" w:hAnsi="Times New Roman"/>
          <w:b/>
          <w:sz w:val="28"/>
        </w:rPr>
        <w:t>получением финансовой поддержки за счет</w:t>
      </w:r>
      <w:r>
        <w:rPr>
          <w:rFonts w:ascii="Times New Roman" w:hAnsi="Times New Roman"/>
          <w:b/>
          <w:sz w:val="28"/>
        </w:rPr>
        <w:t xml:space="preserve"> субсидий из областного бюджета</w:t>
      </w:r>
      <w:r>
        <w:rPr>
          <w:rFonts w:ascii="Times New Roman" w:hAnsi="Times New Roman"/>
          <w:b/>
          <w:color w:val="000000" w:themeColor="text1"/>
          <w:sz w:val="28"/>
        </w:rPr>
        <w:t xml:space="preserve"> на их реализацию, а также </w:t>
      </w:r>
      <w:r>
        <w:rPr>
          <w:rFonts w:ascii="Times New Roman" w:hAnsi="Times New Roman"/>
          <w:b/>
          <w:color w:val="000000" w:themeColor="text1"/>
          <w:sz w:val="28"/>
        </w:rPr>
        <w:br/>
        <w:t>их рассмотрения и конкурсного отбора</w:t>
      </w:r>
    </w:p>
    <w:p w:rsidR="00152B5A" w:rsidRDefault="00152B5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152B5A" w:rsidRDefault="006671A5">
      <w:pPr>
        <w:pStyle w:val="af2"/>
        <w:spacing w:after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1. Инициативный проект выдвигается и реализуется на территории Песчанокопского района.</w:t>
      </w:r>
    </w:p>
    <w:p w:rsidR="00152B5A" w:rsidRDefault="006671A5">
      <w:pPr>
        <w:pStyle w:val="af2"/>
        <w:spacing w:after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Инициаторами выдвижения инициативного проекта (далее – инициаторы </w:t>
      </w:r>
      <w:r>
        <w:rPr>
          <w:color w:val="000000" w:themeColor="text1"/>
          <w:sz w:val="28"/>
        </w:rPr>
        <w:t>проекта) вправе выступать:</w:t>
      </w:r>
    </w:p>
    <w:p w:rsidR="00152B5A" w:rsidRDefault="006671A5">
      <w:pPr>
        <w:pStyle w:val="af2"/>
        <w:spacing w:after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инициативная группа граждан численностью не менее 2 граждан, достигших шестнадцатилетнего возраста и проживающих на территории Песчанокопского района;</w:t>
      </w:r>
    </w:p>
    <w:p w:rsidR="00152B5A" w:rsidRDefault="006671A5">
      <w:pPr>
        <w:pStyle w:val="af2"/>
        <w:spacing w:after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органы территориального общественного самоуправления;</w:t>
      </w:r>
    </w:p>
    <w:p w:rsidR="00152B5A" w:rsidRDefault="006671A5">
      <w:pPr>
        <w:pStyle w:val="af2"/>
        <w:spacing w:after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староста сельского насел</w:t>
      </w:r>
      <w:r>
        <w:rPr>
          <w:color w:val="000000" w:themeColor="text1"/>
          <w:sz w:val="28"/>
        </w:rPr>
        <w:t>енного пункта.</w:t>
      </w:r>
    </w:p>
    <w:p w:rsidR="00152B5A" w:rsidRDefault="006671A5">
      <w:pPr>
        <w:pStyle w:val="af2"/>
        <w:spacing w:after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</w:t>
      </w:r>
      <w:proofErr w:type="gramStart"/>
      <w:r>
        <w:rPr>
          <w:color w:val="000000" w:themeColor="text1"/>
          <w:sz w:val="28"/>
        </w:rPr>
        <w:t xml:space="preserve">Инициативный проект до его внесения в Администрацию Песчанокопского района рассматривается на собрании (конференции) граждан, в том числе, </w:t>
      </w:r>
      <w:r>
        <w:rPr>
          <w:color w:val="000000" w:themeColor="text1"/>
          <w:sz w:val="28"/>
        </w:rPr>
        <w:br/>
        <w:t>на проводимом по вопросам осуществления территориального общественного самоуправления, с целью обс</w:t>
      </w:r>
      <w:r>
        <w:rPr>
          <w:color w:val="000000" w:themeColor="text1"/>
          <w:sz w:val="28"/>
        </w:rPr>
        <w:t xml:space="preserve">уждения инициативного проекта, определения </w:t>
      </w:r>
      <w:r>
        <w:rPr>
          <w:color w:val="000000" w:themeColor="text1"/>
          <w:sz w:val="28"/>
        </w:rPr>
        <w:br/>
      </w:r>
      <w:r>
        <w:rPr>
          <w:color w:val="000000" w:themeColor="text1"/>
          <w:sz w:val="28"/>
        </w:rPr>
        <w:lastRenderedPageBreak/>
        <w:t xml:space="preserve">его соответствия интересам жителей Песчанокопского района и целесообразности </w:t>
      </w:r>
      <w:r>
        <w:rPr>
          <w:color w:val="000000" w:themeColor="text1"/>
          <w:sz w:val="28"/>
        </w:rPr>
        <w:br/>
        <w:t xml:space="preserve">его реализации, а также принятия собранием (конференцией) граждан решения </w:t>
      </w:r>
      <w:r>
        <w:rPr>
          <w:color w:val="000000" w:themeColor="text1"/>
          <w:sz w:val="28"/>
        </w:rPr>
        <w:br/>
        <w:t xml:space="preserve">о поддержке и выдвижении инициативного проекта. </w:t>
      </w:r>
      <w:proofErr w:type="gramEnd"/>
    </w:p>
    <w:p w:rsidR="00152B5A" w:rsidRDefault="006671A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Решение о </w:t>
      </w:r>
      <w:r>
        <w:rPr>
          <w:rFonts w:ascii="Times New Roman" w:hAnsi="Times New Roman"/>
          <w:color w:val="000000" w:themeColor="text1"/>
          <w:sz w:val="28"/>
        </w:rPr>
        <w:t xml:space="preserve">выдвижении инициативного проекта </w:t>
      </w:r>
      <w:r>
        <w:rPr>
          <w:rFonts w:ascii="Times New Roman" w:hAnsi="Times New Roman"/>
          <w:sz w:val="28"/>
        </w:rPr>
        <w:t xml:space="preserve">оформляется </w:t>
      </w:r>
      <w:r>
        <w:rPr>
          <w:rFonts w:ascii="Times New Roman" w:hAnsi="Times New Roman"/>
          <w:color w:val="000000" w:themeColor="text1"/>
          <w:sz w:val="28"/>
        </w:rPr>
        <w:t xml:space="preserve">протоколом собрания (конференции) граждан о выдвижении инициативного проекта </w:t>
      </w:r>
      <w:r>
        <w:rPr>
          <w:rFonts w:ascii="Times New Roman" w:hAnsi="Times New Roman"/>
          <w:color w:val="000000" w:themeColor="text1"/>
          <w:sz w:val="28"/>
        </w:rPr>
        <w:br/>
        <w:t xml:space="preserve">в соответствии с типовой формой согласно </w:t>
      </w:r>
      <w:hyperlink r:id="rId10" w:history="1">
        <w:r>
          <w:rPr>
            <w:rFonts w:ascii="Times New Roman" w:hAnsi="Times New Roman"/>
            <w:color w:val="000000" w:themeColor="text1"/>
            <w:sz w:val="28"/>
          </w:rPr>
          <w:t>приложению № 1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к настоящему Положению. </w:t>
      </w:r>
    </w:p>
    <w:p w:rsidR="00152B5A" w:rsidRDefault="006671A5">
      <w:pPr>
        <w:pStyle w:val="af2"/>
        <w:spacing w:after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На одном собрании (конференции) граждан возможно рассмотрение нескольких инициативных проектов.</w:t>
      </w:r>
    </w:p>
    <w:p w:rsidR="00152B5A" w:rsidRDefault="006671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4. Собрания (конференции) граждан могут про</w:t>
      </w:r>
      <w:r>
        <w:rPr>
          <w:rFonts w:ascii="Times New Roman" w:hAnsi="Times New Roman"/>
          <w:color w:val="000000" w:themeColor="text1"/>
          <w:sz w:val="28"/>
        </w:rPr>
        <w:t xml:space="preserve">водиться в форме заочного голосования путем сбора подписей инициаторами проекта. </w:t>
      </w:r>
    </w:p>
    <w:p w:rsidR="00152B5A" w:rsidRDefault="006671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период действия ограничений на проведение мероприятий с присутствием граждан на территории Песчанокопского района собрания (конференции) граждан должны проводиться в форме,</w:t>
      </w:r>
      <w:r>
        <w:rPr>
          <w:rFonts w:ascii="Times New Roman" w:hAnsi="Times New Roman"/>
          <w:color w:val="000000" w:themeColor="text1"/>
          <w:sz w:val="28"/>
        </w:rPr>
        <w:t xml:space="preserve"> установленной абзацем первым настоящего пункта.</w:t>
      </w:r>
    </w:p>
    <w:p w:rsidR="00152B5A" w:rsidRDefault="006671A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5. </w:t>
      </w:r>
      <w:proofErr w:type="gramStart"/>
      <w:r>
        <w:rPr>
          <w:rFonts w:ascii="Times New Roman" w:hAnsi="Times New Roman"/>
          <w:color w:val="000000" w:themeColor="text1"/>
          <w:sz w:val="28"/>
        </w:rPr>
        <w:t>В случае проведения собрания (конференции) граждан о выдвижении инициативного проекта в форме заочного голосования, его решения оформляются протоколом, составной частью которого является предложение иници</w:t>
      </w:r>
      <w:r>
        <w:rPr>
          <w:rFonts w:ascii="Times New Roman" w:hAnsi="Times New Roman"/>
          <w:color w:val="000000" w:themeColor="text1"/>
          <w:sz w:val="28"/>
        </w:rPr>
        <w:t xml:space="preserve">аторов проекта, в котором содержатся: наименование инициативного проекта, форма </w:t>
      </w:r>
      <w:r>
        <w:rPr>
          <w:rFonts w:ascii="Times New Roman" w:hAnsi="Times New Roman"/>
          <w:color w:val="000000" w:themeColor="text1"/>
          <w:sz w:val="28"/>
        </w:rPr>
        <w:br/>
        <w:t>и размеры финансового, имущественного и трудового участия в реализации проекта, а также подписи граждан, собранные в поддержку выдвинутого инициативного проекта, в соответстви</w:t>
      </w:r>
      <w:r>
        <w:rPr>
          <w:rFonts w:ascii="Times New Roman" w:hAnsi="Times New Roman"/>
          <w:color w:val="000000" w:themeColor="text1"/>
          <w:sz w:val="28"/>
        </w:rPr>
        <w:t xml:space="preserve">и с типовой формой согласно </w:t>
      </w:r>
      <w:r>
        <w:rPr>
          <w:rFonts w:ascii="Times New Roman" w:hAnsi="Times New Roman"/>
          <w:sz w:val="28"/>
        </w:rPr>
        <w:t>приложению № 2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к настоящему Положению.</w:t>
      </w:r>
    </w:p>
    <w:p w:rsidR="00152B5A" w:rsidRDefault="006671A5">
      <w:pPr>
        <w:pStyle w:val="af2"/>
        <w:spacing w:after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6. Предлагаемый к реализации инициативный проект должен содержать:</w:t>
      </w:r>
    </w:p>
    <w:p w:rsidR="00152B5A" w:rsidRDefault="006671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описание инициативного проекта п</w:t>
      </w:r>
      <w:r>
        <w:rPr>
          <w:rFonts w:ascii="Times New Roman" w:hAnsi="Times New Roman"/>
          <w:sz w:val="28"/>
        </w:rPr>
        <w:t xml:space="preserve">о типовой форме согласно приложению            № 3 </w:t>
      </w:r>
      <w:r>
        <w:rPr>
          <w:rFonts w:ascii="Times New Roman" w:hAnsi="Times New Roman"/>
          <w:color w:val="000000" w:themeColor="text1"/>
          <w:sz w:val="28"/>
        </w:rPr>
        <w:t xml:space="preserve">к настоящему Положению; </w:t>
      </w:r>
    </w:p>
    <w:p w:rsidR="00152B5A" w:rsidRDefault="006671A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протокол собра</w:t>
      </w:r>
      <w:r>
        <w:rPr>
          <w:rFonts w:ascii="Times New Roman" w:hAnsi="Times New Roman"/>
          <w:color w:val="000000" w:themeColor="text1"/>
          <w:sz w:val="28"/>
        </w:rPr>
        <w:t>ния (конференции) граждан, в том числе проводимого в целях осуществления территориального общественного самоуправления, о выдвижении инициативного проекта.</w:t>
      </w:r>
    </w:p>
    <w:p w:rsidR="00152B5A" w:rsidRDefault="006671A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7. Рассмотренный на собрании (конференции) граждан и поддержанный </w:t>
      </w:r>
      <w:r>
        <w:rPr>
          <w:rFonts w:ascii="Times New Roman" w:hAnsi="Times New Roman"/>
          <w:color w:val="000000" w:themeColor="text1"/>
          <w:sz w:val="28"/>
        </w:rPr>
        <w:br/>
        <w:t>ими инициативный проект направляе</w:t>
      </w:r>
      <w:r>
        <w:rPr>
          <w:rFonts w:ascii="Times New Roman" w:hAnsi="Times New Roman"/>
          <w:color w:val="000000" w:themeColor="text1"/>
          <w:sz w:val="28"/>
        </w:rPr>
        <w:t>тся в Администрацию Песчанокопского района.</w:t>
      </w:r>
    </w:p>
    <w:p w:rsidR="00152B5A" w:rsidRDefault="006671A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8. </w:t>
      </w:r>
      <w:proofErr w:type="gramStart"/>
      <w:r>
        <w:rPr>
          <w:rFonts w:ascii="Times New Roman" w:hAnsi="Times New Roman"/>
          <w:color w:val="000000" w:themeColor="text1"/>
          <w:sz w:val="28"/>
        </w:rPr>
        <w:t xml:space="preserve">Администрация Песчанокопского района в течение 3 рабочих дней </w:t>
      </w:r>
      <w:r>
        <w:rPr>
          <w:rFonts w:ascii="Times New Roman" w:hAnsi="Times New Roman"/>
          <w:color w:val="000000" w:themeColor="text1"/>
          <w:sz w:val="28"/>
        </w:rPr>
        <w:br/>
        <w:t xml:space="preserve">со дня поступления инициативного проекта осуществляет опубликование (обнародование) и размещение на официальном сайте Песчанокопского района </w:t>
      </w:r>
      <w:r>
        <w:rPr>
          <w:rFonts w:ascii="Times New Roman" w:hAnsi="Times New Roman"/>
          <w:color w:val="000000" w:themeColor="text1"/>
          <w:sz w:val="28"/>
        </w:rPr>
        <w:br/>
        <w:t>в ин</w:t>
      </w:r>
      <w:r>
        <w:rPr>
          <w:rFonts w:ascii="Times New Roman" w:hAnsi="Times New Roman"/>
          <w:color w:val="000000" w:themeColor="text1"/>
          <w:sz w:val="28"/>
        </w:rPr>
        <w:t xml:space="preserve">формационно-телекоммуникационной сети «Интернет» </w:t>
      </w:r>
      <w:r>
        <w:rPr>
          <w:rFonts w:ascii="Times New Roman" w:hAnsi="Times New Roman"/>
          <w:sz w:val="28"/>
        </w:rPr>
        <w:t xml:space="preserve">информации </w:t>
      </w:r>
      <w:r>
        <w:rPr>
          <w:rFonts w:ascii="Times New Roman" w:hAnsi="Times New Roman"/>
          <w:sz w:val="28"/>
        </w:rPr>
        <w:br/>
        <w:t>о проблеме, решение которой имеет приоритетное значение для жителей Песчанокопского района, об обосновании предложений по решению указанной проблемы, об ожидаемом результате (ожидаемых результата</w:t>
      </w:r>
      <w:r>
        <w:rPr>
          <w:rFonts w:ascii="Times New Roman" w:hAnsi="Times New Roman"/>
          <w:sz w:val="28"/>
        </w:rPr>
        <w:t xml:space="preserve">х) реализации инициативного проекта, о предварительном расчете необходимых расходов </w:t>
      </w:r>
      <w:r>
        <w:rPr>
          <w:rFonts w:ascii="Times New Roman" w:hAnsi="Times New Roman"/>
          <w:sz w:val="28"/>
        </w:rPr>
        <w:br/>
        <w:t>на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 xml:space="preserve">реализацию инициативного проекта, о планируемых сроках реализации </w:t>
      </w:r>
      <w:r>
        <w:rPr>
          <w:rFonts w:ascii="Times New Roman" w:hAnsi="Times New Roman"/>
          <w:sz w:val="28"/>
        </w:rPr>
        <w:lastRenderedPageBreak/>
        <w:t xml:space="preserve">инициативного проекта, о сведениях о планируемом финансовом, имущественном </w:t>
      </w:r>
      <w:r>
        <w:rPr>
          <w:rFonts w:ascii="Times New Roman" w:hAnsi="Times New Roman"/>
          <w:sz w:val="28"/>
        </w:rPr>
        <w:br/>
        <w:t>и (или) трудовом участии н</w:t>
      </w:r>
      <w:r>
        <w:rPr>
          <w:rFonts w:ascii="Times New Roman" w:hAnsi="Times New Roman"/>
          <w:sz w:val="28"/>
        </w:rPr>
        <w:t xml:space="preserve">аселения в реализации данного проекта, об объеме средств местного бюджета в случае, если предполагается использование </w:t>
      </w:r>
      <w:r>
        <w:rPr>
          <w:rFonts w:ascii="Times New Roman" w:hAnsi="Times New Roman"/>
          <w:sz w:val="28"/>
        </w:rPr>
        <w:br/>
        <w:t>этих средств на реализацию инициативного проекта, о территории муниципального образования, в границах которой будет реализовываться иници</w:t>
      </w:r>
      <w:r>
        <w:rPr>
          <w:rFonts w:ascii="Times New Roman" w:hAnsi="Times New Roman"/>
          <w:sz w:val="28"/>
        </w:rPr>
        <w:t xml:space="preserve">ативный проект, </w:t>
      </w:r>
      <w:r>
        <w:rPr>
          <w:rFonts w:ascii="Times New Roman" w:hAnsi="Times New Roman"/>
          <w:sz w:val="28"/>
        </w:rPr>
        <w:br/>
        <w:t xml:space="preserve">а также сведений об инициаторах проекта. </w:t>
      </w:r>
      <w:proofErr w:type="gramEnd"/>
    </w:p>
    <w:p w:rsidR="00152B5A" w:rsidRDefault="006671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Одновременно граждане информируются о возможности представления </w:t>
      </w:r>
      <w:r>
        <w:rPr>
          <w:rFonts w:ascii="Times New Roman" w:hAnsi="Times New Roman"/>
          <w:sz w:val="28"/>
        </w:rPr>
        <w:br/>
        <w:t xml:space="preserve">в Администрацию Песчанокопского района своих замечаний и предложений </w:t>
      </w:r>
      <w:r>
        <w:rPr>
          <w:rFonts w:ascii="Times New Roman" w:hAnsi="Times New Roman"/>
          <w:sz w:val="28"/>
        </w:rPr>
        <w:br/>
        <w:t>по инициативному проекту с указанием срока их представления, к</w:t>
      </w:r>
      <w:r>
        <w:rPr>
          <w:rFonts w:ascii="Times New Roman" w:hAnsi="Times New Roman"/>
          <w:sz w:val="28"/>
        </w:rPr>
        <w:t xml:space="preserve">оторый не может составлять менее 5 рабочих дней. </w:t>
      </w:r>
    </w:p>
    <w:p w:rsidR="00152B5A" w:rsidRDefault="006671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Свои замечания и предложения вправе направлять жители Песчанокопского района, достигшие шестнадцатилетнего возраста.</w:t>
      </w:r>
    </w:p>
    <w:p w:rsidR="00152B5A" w:rsidRDefault="006671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Замечания и предложения, поступившие от жителей Песчанокопского района, носят рекомендате</w:t>
      </w:r>
      <w:r>
        <w:rPr>
          <w:rFonts w:ascii="Times New Roman" w:hAnsi="Times New Roman"/>
          <w:sz w:val="28"/>
        </w:rPr>
        <w:t>льный характер.</w:t>
      </w:r>
    </w:p>
    <w:p w:rsidR="00152B5A" w:rsidRDefault="006671A5">
      <w:pPr>
        <w:pStyle w:val="af2"/>
        <w:spacing w:after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9. Инициативный проект рассматривается Администрацией Песчанокопского района</w:t>
      </w:r>
      <w:r>
        <w:rPr>
          <w:sz w:val="28"/>
        </w:rPr>
        <w:t xml:space="preserve"> </w:t>
      </w:r>
      <w:r>
        <w:rPr>
          <w:color w:val="000000" w:themeColor="text1"/>
          <w:sz w:val="28"/>
        </w:rPr>
        <w:t>в течение 30 календарных дней со дня его внесения. По результатам рассмотрения инициативного проекта Администрация Песчанокопского района</w:t>
      </w:r>
      <w:r>
        <w:rPr>
          <w:sz w:val="28"/>
        </w:rPr>
        <w:t xml:space="preserve"> </w:t>
      </w:r>
      <w:r>
        <w:rPr>
          <w:color w:val="000000" w:themeColor="text1"/>
          <w:sz w:val="28"/>
        </w:rPr>
        <w:t>принимает одно из следующ</w:t>
      </w:r>
      <w:r>
        <w:rPr>
          <w:color w:val="000000" w:themeColor="text1"/>
          <w:sz w:val="28"/>
        </w:rPr>
        <w:t xml:space="preserve">их решений: </w:t>
      </w:r>
    </w:p>
    <w:p w:rsidR="00152B5A" w:rsidRDefault="006671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</w:rPr>
        <w:t>поддержать инициативный проект и продолжить работу над ним в пределах бюджетных ассигнований, предусмотренных решением о бюджете Песчанокопского района, на соответствующие цели и (или) в соответствии с порядком составления и рассмотрения проек</w:t>
      </w:r>
      <w:r>
        <w:rPr>
          <w:rFonts w:ascii="Times New Roman" w:hAnsi="Times New Roman"/>
          <w:color w:val="000000" w:themeColor="text1"/>
          <w:sz w:val="28"/>
        </w:rPr>
        <w:t>та бюджета Песчанокопского района (внесения изменений в решение о местном бюджете);</w:t>
      </w:r>
      <w:proofErr w:type="gramEnd"/>
    </w:p>
    <w:p w:rsidR="00152B5A" w:rsidRDefault="006671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152B5A" w:rsidRDefault="006671A5">
      <w:pPr>
        <w:pStyle w:val="af2"/>
        <w:spacing w:after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10. Администрация Песчанокопского </w:t>
      </w:r>
      <w:r>
        <w:rPr>
          <w:color w:val="000000" w:themeColor="text1"/>
          <w:sz w:val="28"/>
        </w:rPr>
        <w:t>района</w:t>
      </w:r>
      <w:r>
        <w:rPr>
          <w:sz w:val="28"/>
        </w:rPr>
        <w:t xml:space="preserve"> </w:t>
      </w:r>
      <w:r>
        <w:rPr>
          <w:color w:val="000000" w:themeColor="text1"/>
          <w:sz w:val="28"/>
        </w:rPr>
        <w:t>вправе отказать в поддержке инициативного проекта в случаях:</w:t>
      </w:r>
    </w:p>
    <w:p w:rsidR="00152B5A" w:rsidRDefault="006671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несоблюдения установленного порядка внесения инициативного проекта и его рассмотрения;</w:t>
      </w:r>
    </w:p>
    <w:p w:rsidR="00152B5A" w:rsidRDefault="006671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несоответствия инициативного проекта требованиям федеральных законов </w:t>
      </w:r>
      <w:r>
        <w:rPr>
          <w:rFonts w:ascii="Times New Roman" w:hAnsi="Times New Roman"/>
          <w:color w:val="000000" w:themeColor="text1"/>
          <w:sz w:val="28"/>
        </w:rPr>
        <w:br/>
        <w:t>и иных нормативных правовых акт</w:t>
      </w:r>
      <w:r>
        <w:rPr>
          <w:rFonts w:ascii="Times New Roman" w:hAnsi="Times New Roman"/>
          <w:color w:val="000000" w:themeColor="text1"/>
          <w:sz w:val="28"/>
        </w:rPr>
        <w:t>ов Российской Федерации, законов и иных нормативных правовых актов Ростовской области, уставу Песчанокопского 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  <w:t xml:space="preserve">и иным муниципальным нормативных правовым актам </w:t>
      </w:r>
      <w:r>
        <w:rPr>
          <w:rFonts w:ascii="Times New Roman" w:hAnsi="Times New Roman"/>
          <w:color w:val="000000" w:themeColor="text1"/>
          <w:sz w:val="28"/>
        </w:rPr>
        <w:t>Песчанокопского района;</w:t>
      </w:r>
    </w:p>
    <w:p w:rsidR="00152B5A" w:rsidRDefault="006671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невозможности реализации инициативного проекта ввиду отсутствия </w:t>
      </w:r>
      <w:r>
        <w:rPr>
          <w:rFonts w:ascii="Times New Roman" w:hAnsi="Times New Roman"/>
          <w:color w:val="000000" w:themeColor="text1"/>
          <w:sz w:val="28"/>
        </w:rPr>
        <w:br/>
        <w:t>у</w:t>
      </w:r>
      <w:r>
        <w:rPr>
          <w:rFonts w:ascii="Times New Roman" w:hAnsi="Times New Roman"/>
          <w:color w:val="000000" w:themeColor="text1"/>
          <w:sz w:val="28"/>
        </w:rPr>
        <w:t xml:space="preserve"> органов местного самоуправления Песчанокопского 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необходимых полномочий и прав;</w:t>
      </w:r>
    </w:p>
    <w:p w:rsidR="00152B5A" w:rsidRDefault="006671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отсутствия средств бюджета Песчанокопского района в объеме средств, необходимом для реализации инициативного проекта, источником формирования которых не являются инициат</w:t>
      </w:r>
      <w:r>
        <w:rPr>
          <w:rFonts w:ascii="Times New Roman" w:hAnsi="Times New Roman"/>
          <w:color w:val="000000" w:themeColor="text1"/>
          <w:sz w:val="28"/>
        </w:rPr>
        <w:t>ивные платежи;</w:t>
      </w:r>
    </w:p>
    <w:p w:rsidR="00152B5A" w:rsidRDefault="006671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наличия возможности решения описанной в инициативном проекте проблемы более эффективным способом;</w:t>
      </w:r>
    </w:p>
    <w:p w:rsidR="00152B5A" w:rsidRDefault="006671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признания инициативного проекта не прошедшим конкурсный отбор.</w:t>
      </w:r>
    </w:p>
    <w:p w:rsidR="00152B5A" w:rsidRDefault="006671A5">
      <w:pPr>
        <w:pStyle w:val="af2"/>
        <w:spacing w:after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11. Администрация Песчанокопского района</w:t>
      </w:r>
      <w:r>
        <w:rPr>
          <w:sz w:val="28"/>
        </w:rPr>
        <w:t xml:space="preserve"> </w:t>
      </w:r>
      <w:r>
        <w:rPr>
          <w:color w:val="000000" w:themeColor="text1"/>
          <w:sz w:val="28"/>
        </w:rPr>
        <w:t>вправе, а в случае, предусмотренном абз</w:t>
      </w:r>
      <w:r>
        <w:rPr>
          <w:color w:val="000000" w:themeColor="text1"/>
          <w:sz w:val="28"/>
        </w:rPr>
        <w:t xml:space="preserve">ацем шестым пункта 10 настоящего раздела, обязана предложить инициаторам проекта совместно доработать инициативный проект. </w:t>
      </w:r>
    </w:p>
    <w:p w:rsidR="00152B5A" w:rsidRDefault="006671A5">
      <w:pPr>
        <w:pStyle w:val="af2"/>
        <w:spacing w:after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12. В случае</w:t>
      </w:r>
      <w:proofErr w:type="gramStart"/>
      <w:r>
        <w:rPr>
          <w:color w:val="000000" w:themeColor="text1"/>
          <w:sz w:val="28"/>
        </w:rPr>
        <w:t>,</w:t>
      </w:r>
      <w:proofErr w:type="gramEnd"/>
      <w:r>
        <w:rPr>
          <w:color w:val="000000" w:themeColor="text1"/>
          <w:sz w:val="28"/>
        </w:rPr>
        <w:t xml:space="preserve"> если в Администрацию Песчанокопского района</w:t>
      </w:r>
      <w:r>
        <w:rPr>
          <w:sz w:val="28"/>
        </w:rPr>
        <w:t xml:space="preserve"> </w:t>
      </w:r>
      <w:r>
        <w:rPr>
          <w:color w:val="000000" w:themeColor="text1"/>
          <w:sz w:val="28"/>
        </w:rPr>
        <w:t>внесено несколько инициативных проектов, в том числе с постановкой аналоги</w:t>
      </w:r>
      <w:r>
        <w:rPr>
          <w:color w:val="000000" w:themeColor="text1"/>
          <w:sz w:val="28"/>
        </w:rPr>
        <w:t>чных по содержанию приоритетных проблем, Администрация Песчанокопского района</w:t>
      </w:r>
      <w:r>
        <w:rPr>
          <w:sz w:val="28"/>
        </w:rPr>
        <w:t xml:space="preserve"> </w:t>
      </w:r>
      <w:r>
        <w:rPr>
          <w:color w:val="000000" w:themeColor="text1"/>
          <w:sz w:val="28"/>
        </w:rPr>
        <w:t xml:space="preserve">организует проведение их конкурсного отбора. </w:t>
      </w:r>
    </w:p>
    <w:p w:rsidR="00152B5A" w:rsidRDefault="006671A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Проведение конкурсного отбора инициативных проектов (далее – конкурсный отбор) осуществляет муниципальная комиссия по проведению</w:t>
      </w:r>
      <w:r>
        <w:rPr>
          <w:rFonts w:ascii="Times New Roman" w:hAnsi="Times New Roman"/>
          <w:sz w:val="28"/>
        </w:rPr>
        <w:t xml:space="preserve"> конкурсного отбора инициативных проектов, выдвижение которых не связано </w:t>
      </w:r>
      <w:r>
        <w:rPr>
          <w:rFonts w:ascii="Times New Roman" w:hAnsi="Times New Roman"/>
          <w:sz w:val="28"/>
        </w:rPr>
        <w:br/>
        <w:t>с получением финансовой поддержки за счет субсидий из областного бюджета (далее – комиссия), порядок формирования и деятельности которой установлен приложением № 4 к настоящему Полож</w:t>
      </w:r>
      <w:r>
        <w:rPr>
          <w:rFonts w:ascii="Times New Roman" w:hAnsi="Times New Roman"/>
          <w:sz w:val="28"/>
        </w:rPr>
        <w:t>ению.</w:t>
      </w:r>
    </w:p>
    <w:p w:rsidR="00152B5A" w:rsidRDefault="006671A5">
      <w:pPr>
        <w:pStyle w:val="af2"/>
        <w:spacing w:after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Состав комиссии утверждается распоряжением Администрации Песчанокопского района.</w:t>
      </w:r>
    </w:p>
    <w:p w:rsidR="00152B5A" w:rsidRDefault="006671A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Администрация Песчанокопского района</w:t>
      </w:r>
      <w:r>
        <w:rPr>
          <w:rFonts w:ascii="Times New Roman" w:hAnsi="Times New Roman"/>
          <w:sz w:val="28"/>
        </w:rPr>
        <w:t xml:space="preserve"> в течение 12 календарных дней со дня поступления </w:t>
      </w:r>
      <w:r>
        <w:rPr>
          <w:rFonts w:ascii="Times New Roman" w:hAnsi="Times New Roman"/>
          <w:color w:val="000000" w:themeColor="text1"/>
          <w:sz w:val="28"/>
        </w:rPr>
        <w:t xml:space="preserve">инициативных проектов, сведений и документов, предусмотренных пунктом 6 настоящего </w:t>
      </w:r>
      <w:r>
        <w:rPr>
          <w:rFonts w:ascii="Times New Roman" w:hAnsi="Times New Roman"/>
          <w:color w:val="000000" w:themeColor="text1"/>
          <w:sz w:val="28"/>
        </w:rPr>
        <w:t>раздела, передает их в комиссию.</w:t>
      </w:r>
    </w:p>
    <w:p w:rsidR="00152B5A" w:rsidRDefault="006671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14. Конкурсный отбор осуществляются комиссией в течение 10 календарных дней со дня поступления в нее документов, указанных в пункте 6 настоящего раздела, в соответствии со следующими критериями:</w:t>
      </w:r>
    </w:p>
    <w:p w:rsidR="00152B5A" w:rsidRDefault="006671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социальная значимость инициа</w:t>
      </w:r>
      <w:r>
        <w:rPr>
          <w:rFonts w:ascii="Times New Roman" w:hAnsi="Times New Roman"/>
          <w:color w:val="000000" w:themeColor="text1"/>
          <w:sz w:val="28"/>
        </w:rPr>
        <w:t>тивного проекта;</w:t>
      </w:r>
    </w:p>
    <w:p w:rsidR="00152B5A" w:rsidRDefault="006671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степень финансового участия лиц, </w:t>
      </w:r>
      <w:r>
        <w:rPr>
          <w:rFonts w:ascii="Times New Roman" w:hAnsi="Times New Roman"/>
          <w:sz w:val="28"/>
        </w:rPr>
        <w:t>заинтересованных в реализации инициативного проекта</w:t>
      </w:r>
      <w:r>
        <w:rPr>
          <w:rFonts w:ascii="Times New Roman" w:hAnsi="Times New Roman"/>
          <w:color w:val="000000" w:themeColor="text1"/>
          <w:sz w:val="28"/>
        </w:rPr>
        <w:t>;</w:t>
      </w:r>
    </w:p>
    <w:p w:rsidR="00152B5A" w:rsidRDefault="006671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степень имущественного и трудового участия лиц, </w:t>
      </w:r>
      <w:r>
        <w:rPr>
          <w:rFonts w:ascii="Times New Roman" w:hAnsi="Times New Roman"/>
          <w:sz w:val="28"/>
        </w:rPr>
        <w:t xml:space="preserve">заинтересованных </w:t>
      </w:r>
      <w:r>
        <w:rPr>
          <w:rFonts w:ascii="Times New Roman" w:hAnsi="Times New Roman"/>
          <w:sz w:val="28"/>
        </w:rPr>
        <w:br/>
        <w:t>в реализации инициативного проекта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152B5A" w:rsidRDefault="006671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Показатели оценки критериев инициативных проектов у</w:t>
      </w:r>
      <w:r>
        <w:rPr>
          <w:rFonts w:ascii="Times New Roman" w:hAnsi="Times New Roman"/>
          <w:color w:val="000000" w:themeColor="text1"/>
          <w:sz w:val="28"/>
        </w:rPr>
        <w:t xml:space="preserve">становлены </w:t>
      </w:r>
      <w:r>
        <w:rPr>
          <w:rFonts w:ascii="Times New Roman" w:hAnsi="Times New Roman"/>
          <w:color w:val="000000" w:themeColor="text1"/>
          <w:sz w:val="28"/>
        </w:rPr>
        <w:br/>
        <w:t xml:space="preserve">в приложении № 6 к настоящему Положению. </w:t>
      </w:r>
    </w:p>
    <w:p w:rsidR="00152B5A" w:rsidRDefault="006671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15. Инициатор проекта не менее чем за 5 календарных дней до даты проведения конкурсного отбора имеет право отозвать свой инициативный проект </w:t>
      </w:r>
      <w:r>
        <w:rPr>
          <w:rFonts w:ascii="Times New Roman" w:hAnsi="Times New Roman"/>
          <w:color w:val="000000" w:themeColor="text1"/>
          <w:sz w:val="28"/>
        </w:rPr>
        <w:br/>
        <w:t>и отказаться от участия в конкурсном отборе, сообщив об этом</w:t>
      </w:r>
      <w:r>
        <w:rPr>
          <w:rFonts w:ascii="Times New Roman" w:hAnsi="Times New Roman"/>
          <w:color w:val="000000" w:themeColor="text1"/>
          <w:sz w:val="28"/>
        </w:rPr>
        <w:t xml:space="preserve"> письменно </w:t>
      </w:r>
      <w:r>
        <w:rPr>
          <w:rFonts w:ascii="Times New Roman" w:hAnsi="Times New Roman"/>
          <w:color w:val="000000" w:themeColor="text1"/>
          <w:sz w:val="28"/>
        </w:rPr>
        <w:br/>
        <w:t>в Администрацию Песчанокопского района.</w:t>
      </w:r>
    </w:p>
    <w:p w:rsidR="00152B5A" w:rsidRDefault="006671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16.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152B5A" w:rsidRDefault="006671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17. Победителями конкурсного отбора признается инициативный проект, набравши</w:t>
      </w:r>
      <w:r>
        <w:rPr>
          <w:rFonts w:ascii="Times New Roman" w:hAnsi="Times New Roman"/>
          <w:color w:val="000000" w:themeColor="text1"/>
          <w:sz w:val="28"/>
        </w:rPr>
        <w:t>й наибольшее количество баллов по отношению к остальным инициативным проектам.</w:t>
      </w:r>
    </w:p>
    <w:p w:rsidR="00152B5A" w:rsidRDefault="006671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18.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:rsidR="00152B5A" w:rsidRDefault="006671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19. Комиссия направляет прото</w:t>
      </w:r>
      <w:r>
        <w:rPr>
          <w:rFonts w:ascii="Times New Roman" w:hAnsi="Times New Roman"/>
          <w:color w:val="000000" w:themeColor="text1"/>
          <w:sz w:val="28"/>
        </w:rPr>
        <w:t>кол заседания с результатами конкурсного отбора в Администрацию Песчанокопского района в течение 3 календарных дней со дня проведения заседания.</w:t>
      </w:r>
    </w:p>
    <w:p w:rsidR="00152B5A" w:rsidRDefault="006671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bookmarkStart w:id="0" w:name="Par268"/>
      <w:bookmarkEnd w:id="0"/>
      <w:r>
        <w:rPr>
          <w:rFonts w:ascii="Times New Roman" w:hAnsi="Times New Roman"/>
          <w:color w:val="000000" w:themeColor="text1"/>
          <w:sz w:val="28"/>
        </w:rPr>
        <w:t>20. Администрация Песчанокопского района в течение 3 календарных дней со дня получения протокола заседания коми</w:t>
      </w:r>
      <w:r>
        <w:rPr>
          <w:rFonts w:ascii="Times New Roman" w:hAnsi="Times New Roman"/>
          <w:color w:val="000000" w:themeColor="text1"/>
          <w:sz w:val="28"/>
        </w:rPr>
        <w:t>ссии доводит до сведения инициатора проекта результаты конкурсного отбора.</w:t>
      </w:r>
    </w:p>
    <w:p w:rsidR="00152B5A" w:rsidRDefault="006671A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21. Информация о рассмотрении инициативного проекта, о ходе реализации инициативного проекта, в том числе об использовании денежных средств, </w:t>
      </w:r>
      <w:r>
        <w:rPr>
          <w:rFonts w:ascii="Times New Roman" w:hAnsi="Times New Roman"/>
          <w:sz w:val="28"/>
        </w:rPr>
        <w:br/>
        <w:t>об имущественном и (или) трудовом участ</w:t>
      </w:r>
      <w:r>
        <w:rPr>
          <w:rFonts w:ascii="Times New Roman" w:hAnsi="Times New Roman"/>
          <w:sz w:val="28"/>
        </w:rPr>
        <w:t>ии заинтересованных в его реализации лиц, подлежит опубликованию (обнародованию) и размещению на официальном сайте Песчанокопского района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информационно-телекоммуникационной сети «Интернет». </w:t>
      </w:r>
    </w:p>
    <w:p w:rsidR="00152B5A" w:rsidRDefault="006671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22. Инициативный проект должен быть реализован не позднее 31 </w:t>
      </w:r>
      <w:r>
        <w:rPr>
          <w:rFonts w:ascii="Times New Roman" w:hAnsi="Times New Roman"/>
          <w:sz w:val="28"/>
        </w:rPr>
        <w:t>декабря года, следующего за годом проведения конкурсного отбора.</w:t>
      </w:r>
    </w:p>
    <w:p w:rsidR="00152B5A" w:rsidRDefault="006671A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23. Лица, указанные в </w:t>
      </w:r>
      <w:hyperlink r:id="rId11" w:history="1">
        <w:r>
          <w:rPr>
            <w:rFonts w:ascii="Times New Roman" w:hAnsi="Times New Roman"/>
            <w:sz w:val="28"/>
          </w:rPr>
          <w:t>пун</w:t>
        </w:r>
        <w:r>
          <w:rPr>
            <w:rFonts w:ascii="Times New Roman" w:hAnsi="Times New Roman"/>
            <w:sz w:val="28"/>
          </w:rPr>
          <w:t>кте 2</w:t>
        </w:r>
      </w:hyperlink>
      <w:r>
        <w:rPr>
          <w:rFonts w:ascii="Times New Roman" w:hAnsi="Times New Roman"/>
          <w:sz w:val="28"/>
        </w:rPr>
        <w:t xml:space="preserve"> настоящего раздела, вправе участвовать </w:t>
      </w:r>
      <w:r>
        <w:rPr>
          <w:rFonts w:ascii="Times New Roman" w:hAnsi="Times New Roman"/>
          <w:sz w:val="28"/>
        </w:rPr>
        <w:br/>
        <w:t>в мероприятиях по приемке товаров, работ, услуг, осуществляемых в ходе реализации проекта.</w:t>
      </w:r>
    </w:p>
    <w:p w:rsidR="00152B5A" w:rsidRDefault="006671A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24. Отчет Администрации Песчанокопского района </w:t>
      </w:r>
      <w:r>
        <w:rPr>
          <w:rFonts w:ascii="Times New Roman" w:hAnsi="Times New Roman"/>
          <w:sz w:val="28"/>
        </w:rPr>
        <w:t>об итогах реализации инициативного проекта подлежит опубликованию (обнародованию) и размещению на официальном сайте Песчанокопского района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информационно-телекоммуникационной сети «Интернет» в течение 30 календарных дней </w:t>
      </w:r>
      <w:r>
        <w:rPr>
          <w:rFonts w:ascii="Times New Roman" w:hAnsi="Times New Roman"/>
          <w:sz w:val="28"/>
        </w:rPr>
        <w:br/>
        <w:t>со дня завершения реализации иниц</w:t>
      </w:r>
      <w:r>
        <w:rPr>
          <w:rFonts w:ascii="Times New Roman" w:hAnsi="Times New Roman"/>
          <w:sz w:val="28"/>
        </w:rPr>
        <w:t>иативного проекта.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III. Порядок направления в министерство региональной политики и массовых коммуникаций Ростовской области инициативных проектов в целях </w:t>
      </w:r>
      <w:r>
        <w:rPr>
          <w:rFonts w:ascii="Times New Roman" w:hAnsi="Times New Roman"/>
          <w:b/>
          <w:sz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b/>
          <w:color w:val="000000" w:themeColor="text1"/>
          <w:sz w:val="28"/>
        </w:rPr>
        <w:t xml:space="preserve"> на их реализацию</w:t>
      </w:r>
    </w:p>
    <w:p w:rsidR="00152B5A" w:rsidRDefault="00152B5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52B5A" w:rsidRDefault="006671A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gramStart"/>
      <w:r>
        <w:rPr>
          <w:rFonts w:ascii="Times New Roman" w:hAnsi="Times New Roman"/>
          <w:sz w:val="28"/>
        </w:rPr>
        <w:t>Администра</w:t>
      </w:r>
      <w:r>
        <w:rPr>
          <w:rFonts w:ascii="Times New Roman" w:hAnsi="Times New Roman"/>
          <w:sz w:val="28"/>
        </w:rPr>
        <w:t xml:space="preserve">ция Песчанокопского района осуществляет отбор не более </w:t>
      </w:r>
      <w:r>
        <w:rPr>
          <w:rFonts w:ascii="Times New Roman" w:hAnsi="Times New Roman"/>
          <w:sz w:val="28"/>
        </w:rPr>
        <w:br/>
        <w:t xml:space="preserve">20 инициатив, выдвинутых на территории поселений, входящих в состав Песчанокопского района, и получивших наибольшее число голосов на голосовании, </w:t>
      </w:r>
      <w:r>
        <w:rPr>
          <w:rFonts w:ascii="Times New Roman" w:hAnsi="Times New Roman"/>
          <w:sz w:val="28"/>
        </w:rPr>
        <w:br/>
        <w:t>а также соответствующих требованиям, установленным аб</w:t>
      </w:r>
      <w:r>
        <w:rPr>
          <w:rFonts w:ascii="Times New Roman" w:hAnsi="Times New Roman"/>
          <w:sz w:val="28"/>
        </w:rPr>
        <w:t xml:space="preserve">зацем вторым </w:t>
      </w:r>
      <w:r>
        <w:rPr>
          <w:rFonts w:ascii="Times New Roman" w:hAnsi="Times New Roman"/>
          <w:sz w:val="28"/>
        </w:rPr>
        <w:br/>
        <w:t xml:space="preserve">части 2 статьи 7 Областного закона от 01.08.2019 № 178-ЗС «Об инициативных проектах», абзацем первым пункта 12, пунктом 13 Порядка рассмотрения </w:t>
      </w:r>
      <w:r>
        <w:rPr>
          <w:rFonts w:ascii="Times New Roman" w:hAnsi="Times New Roman"/>
          <w:sz w:val="28"/>
        </w:rPr>
        <w:br/>
        <w:t xml:space="preserve">и проведения конкурсного отбора инициативных проектов, выдвигаемых </w:t>
      </w:r>
      <w:r>
        <w:rPr>
          <w:rFonts w:ascii="Times New Roman" w:hAnsi="Times New Roman"/>
          <w:sz w:val="28"/>
        </w:rPr>
        <w:br/>
        <w:t>для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получения финансовой подд</w:t>
      </w:r>
      <w:r>
        <w:rPr>
          <w:rFonts w:ascii="Times New Roman" w:hAnsi="Times New Roman"/>
          <w:sz w:val="28"/>
        </w:rPr>
        <w:t xml:space="preserve">ержки за счет субсидий из областного бюджета, </w:t>
      </w:r>
      <w:r>
        <w:rPr>
          <w:rFonts w:ascii="Times New Roman" w:hAnsi="Times New Roman"/>
          <w:sz w:val="28"/>
        </w:rPr>
        <w:br/>
        <w:t>а также контроля за их реализацией, утвержденного Правительства Ростовской области от 05.04.2021 № 280, и направляет документы по отобранным инициативным проектам в муниципальную комиссию по проведению конкурс</w:t>
      </w:r>
      <w:r>
        <w:rPr>
          <w:rFonts w:ascii="Times New Roman" w:hAnsi="Times New Roman"/>
          <w:sz w:val="28"/>
        </w:rPr>
        <w:t>ного отбора инициативных проектов Песчанокопского района, выдвигаемых для получения финансовой поддержки за счет субсидий из областного бюджета (далее – муниципальная комиссия).</w:t>
      </w:r>
      <w:proofErr w:type="gramEnd"/>
    </w:p>
    <w:p w:rsidR="00152B5A" w:rsidRDefault="006671A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В состав документов по инициативному проекту, направляемому </w:t>
      </w:r>
      <w:r>
        <w:rPr>
          <w:rFonts w:ascii="Times New Roman" w:hAnsi="Times New Roman"/>
          <w:sz w:val="28"/>
        </w:rPr>
        <w:br/>
        <w:t>в муниципальну</w:t>
      </w:r>
      <w:r>
        <w:rPr>
          <w:rFonts w:ascii="Times New Roman" w:hAnsi="Times New Roman"/>
          <w:sz w:val="28"/>
        </w:rPr>
        <w:t>ю комиссию, включаются:</w:t>
      </w:r>
    </w:p>
    <w:p w:rsidR="00152B5A" w:rsidRDefault="006671A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proofErr w:type="gramStart"/>
      <w:r>
        <w:rPr>
          <w:rFonts w:ascii="Times New Roman" w:hAnsi="Times New Roman"/>
          <w:sz w:val="28"/>
        </w:rPr>
        <w:lastRenderedPageBreak/>
        <w:t xml:space="preserve">сведения из </w:t>
      </w:r>
      <w:proofErr w:type="spellStart"/>
      <w:r>
        <w:rPr>
          <w:rFonts w:ascii="Times New Roman" w:hAnsi="Times New Roman"/>
          <w:sz w:val="28"/>
        </w:rPr>
        <w:t>интернет-ресурса</w:t>
      </w:r>
      <w:proofErr w:type="spellEnd"/>
      <w:r>
        <w:rPr>
          <w:rFonts w:ascii="Times New Roman" w:hAnsi="Times New Roman"/>
          <w:sz w:val="28"/>
        </w:rPr>
        <w:t>, содержащие данные о наименовании инициативного проекта, инициаторах проекта, типе объекта общественной инфраструктуры, на развитие (создание) которого направлен инициативный проект, его адресе, стоимост</w:t>
      </w:r>
      <w:r>
        <w:rPr>
          <w:rFonts w:ascii="Times New Roman" w:hAnsi="Times New Roman"/>
          <w:sz w:val="28"/>
        </w:rPr>
        <w:t xml:space="preserve">и реализации инициативного проекта, количестве граждан, проголосовавших за выдвижение инициативного проекта, об инициативных платежах граждан, юридических лиц, индивидуальных предпринимателей либо </w:t>
      </w:r>
      <w:r>
        <w:rPr>
          <w:rFonts w:ascii="Times New Roman" w:hAnsi="Times New Roman"/>
          <w:sz w:val="28"/>
        </w:rPr>
        <w:br/>
        <w:t>о планируемом имущественном и (или) трудовом участии заинт</w:t>
      </w:r>
      <w:r>
        <w:rPr>
          <w:rFonts w:ascii="Times New Roman" w:hAnsi="Times New Roman"/>
          <w:sz w:val="28"/>
        </w:rPr>
        <w:t xml:space="preserve">ересованных лиц </w:t>
      </w:r>
      <w:r>
        <w:rPr>
          <w:rFonts w:ascii="Times New Roman" w:hAnsi="Times New Roman"/>
          <w:sz w:val="28"/>
        </w:rPr>
        <w:br/>
        <w:t>в реализации инициативного проекта, подписанные главой Администрации</w:t>
      </w:r>
      <w:proofErr w:type="gramEnd"/>
      <w:r>
        <w:rPr>
          <w:rFonts w:ascii="Times New Roman" w:hAnsi="Times New Roman"/>
          <w:sz w:val="28"/>
        </w:rPr>
        <w:t xml:space="preserve"> Песчанокопского района;</w:t>
      </w:r>
    </w:p>
    <w:p w:rsidR="00152B5A" w:rsidRDefault="006671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копия локальной сметы либо расчета расходов, загруженного пользователем на </w:t>
      </w:r>
      <w:proofErr w:type="spellStart"/>
      <w:r>
        <w:rPr>
          <w:rFonts w:ascii="Times New Roman" w:hAnsi="Times New Roman"/>
          <w:sz w:val="28"/>
        </w:rPr>
        <w:t>интернет-ресурс</w:t>
      </w:r>
      <w:proofErr w:type="spellEnd"/>
      <w:r>
        <w:rPr>
          <w:rFonts w:ascii="Times New Roman" w:hAnsi="Times New Roman"/>
          <w:sz w:val="28"/>
        </w:rPr>
        <w:t xml:space="preserve"> при размещении инициативы.</w:t>
      </w:r>
    </w:p>
    <w:p w:rsidR="00152B5A" w:rsidRDefault="006671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3. </w:t>
      </w:r>
      <w:proofErr w:type="gramStart"/>
      <w:r>
        <w:rPr>
          <w:rFonts w:ascii="Times New Roman" w:hAnsi="Times New Roman"/>
          <w:color w:val="000000" w:themeColor="text1"/>
          <w:sz w:val="28"/>
        </w:rPr>
        <w:t>Администрация Песчанокопс</w:t>
      </w:r>
      <w:r>
        <w:rPr>
          <w:rFonts w:ascii="Times New Roman" w:hAnsi="Times New Roman"/>
          <w:color w:val="000000" w:themeColor="text1"/>
          <w:sz w:val="28"/>
        </w:rPr>
        <w:t xml:space="preserve">кого района после получения </w:t>
      </w:r>
      <w:r>
        <w:rPr>
          <w:rFonts w:ascii="Times New Roman" w:hAnsi="Times New Roman"/>
          <w:sz w:val="28"/>
        </w:rPr>
        <w:t xml:space="preserve">протокола муниципальной комиссии, содержащего информацию о результатах конкурсного отбора </w:t>
      </w:r>
      <w:r>
        <w:rPr>
          <w:rFonts w:ascii="Times New Roman" w:hAnsi="Times New Roman"/>
          <w:color w:val="000000" w:themeColor="text1"/>
          <w:sz w:val="28"/>
        </w:rPr>
        <w:t xml:space="preserve">инициативных проектов, выдвигаемых в целях </w:t>
      </w:r>
      <w:r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</w:rPr>
        <w:t xml:space="preserve"> на их реализацию</w:t>
      </w:r>
      <w:r>
        <w:rPr>
          <w:rFonts w:ascii="Times New Roman" w:hAnsi="Times New Roman"/>
          <w:sz w:val="28"/>
        </w:rPr>
        <w:t>, осущест</w:t>
      </w:r>
      <w:r>
        <w:rPr>
          <w:rFonts w:ascii="Times New Roman" w:hAnsi="Times New Roman"/>
          <w:sz w:val="28"/>
        </w:rPr>
        <w:t xml:space="preserve">вляет подготовку документов, включаемых в состав заявок на участие </w:t>
      </w:r>
      <w:r>
        <w:rPr>
          <w:rFonts w:ascii="Times New Roman" w:hAnsi="Times New Roman"/>
          <w:sz w:val="28"/>
        </w:rPr>
        <w:br/>
        <w:t xml:space="preserve">в конкурсном отборе инициативных проектов и </w:t>
      </w:r>
      <w:r>
        <w:rPr>
          <w:rFonts w:ascii="Times New Roman" w:hAnsi="Times New Roman"/>
          <w:color w:val="000000" w:themeColor="text1"/>
          <w:sz w:val="28"/>
        </w:rPr>
        <w:t xml:space="preserve">направляет </w:t>
      </w:r>
      <w:r>
        <w:rPr>
          <w:rFonts w:ascii="Times New Roman" w:hAnsi="Times New Roman"/>
          <w:color w:val="000000" w:themeColor="text1"/>
          <w:sz w:val="28"/>
        </w:rPr>
        <w:br/>
        <w:t xml:space="preserve">их в министерство региональной политики и массовых коммуникаций Ростовской области </w:t>
      </w:r>
      <w:r>
        <w:rPr>
          <w:rFonts w:ascii="Times New Roman" w:hAnsi="Times New Roman"/>
          <w:sz w:val="28"/>
        </w:rPr>
        <w:t>на участие в</w:t>
      </w:r>
      <w:proofErr w:type="gramEnd"/>
      <w:r>
        <w:rPr>
          <w:rFonts w:ascii="Times New Roman" w:hAnsi="Times New Roman"/>
          <w:sz w:val="28"/>
        </w:rPr>
        <w:t xml:space="preserve"> конкурсном </w:t>
      </w:r>
      <w:proofErr w:type="gramStart"/>
      <w:r>
        <w:rPr>
          <w:rFonts w:ascii="Times New Roman" w:hAnsi="Times New Roman"/>
          <w:sz w:val="28"/>
        </w:rPr>
        <w:t>отборе</w:t>
      </w:r>
      <w:proofErr w:type="gramEnd"/>
      <w:r>
        <w:rPr>
          <w:rFonts w:ascii="Times New Roman" w:hAnsi="Times New Roman"/>
          <w:sz w:val="28"/>
        </w:rPr>
        <w:t>, проводимом област</w:t>
      </w:r>
      <w:r>
        <w:rPr>
          <w:rFonts w:ascii="Times New Roman" w:hAnsi="Times New Roman"/>
          <w:sz w:val="28"/>
        </w:rPr>
        <w:t>ной конкурсной комиссией, в соответствии с требованиями, установленными Правительством Ростовской области.</w:t>
      </w:r>
    </w:p>
    <w:p w:rsidR="00152B5A" w:rsidRDefault="00152B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IV. Порядок расчета и возврата сумм инициативных платежей, подлежащих возврату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52B5A" w:rsidRDefault="006671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 случае если инициативный проект, в том числе </w:t>
      </w:r>
      <w:r>
        <w:rPr>
          <w:rFonts w:ascii="Times New Roman" w:hAnsi="Times New Roman"/>
          <w:color w:val="000000" w:themeColor="text1"/>
          <w:sz w:val="28"/>
        </w:rPr>
        <w:t>выдвинутый в целях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</w:rPr>
        <w:t xml:space="preserve"> на их реализацию,</w:t>
      </w:r>
      <w:r>
        <w:rPr>
          <w:rFonts w:ascii="Times New Roman" w:hAnsi="Times New Roman"/>
          <w:sz w:val="28"/>
        </w:rPr>
        <w:t xml:space="preserve"> не был реализован, инициативные платежи подлежат возврату лицам, в том числе организациям, осуществившим их перечисление в бюджет Песчанокопского района.</w:t>
      </w:r>
    </w:p>
    <w:p w:rsidR="00152B5A" w:rsidRDefault="006671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gramStart"/>
      <w:r>
        <w:rPr>
          <w:rFonts w:ascii="Times New Roman" w:hAnsi="Times New Roman"/>
          <w:sz w:val="28"/>
        </w:rPr>
        <w:t>В случае о</w:t>
      </w:r>
      <w:r>
        <w:rPr>
          <w:rFonts w:ascii="Times New Roman" w:hAnsi="Times New Roman"/>
          <w:sz w:val="28"/>
        </w:rPr>
        <w:t xml:space="preserve">бразования экономии средств местного бюджета по итогам реализации инициативного проекта, в том числе </w:t>
      </w:r>
      <w:r>
        <w:rPr>
          <w:rFonts w:ascii="Times New Roman" w:hAnsi="Times New Roman"/>
          <w:color w:val="000000" w:themeColor="text1"/>
          <w:sz w:val="28"/>
        </w:rPr>
        <w:t xml:space="preserve">выдвинутого в целях </w:t>
      </w:r>
      <w:r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</w:rPr>
        <w:t xml:space="preserve"> на их реализацию,</w:t>
      </w:r>
      <w:r>
        <w:rPr>
          <w:rFonts w:ascii="Times New Roman" w:hAnsi="Times New Roman"/>
          <w:sz w:val="28"/>
        </w:rPr>
        <w:t xml:space="preserve"> расчет количества денежных средств, подлежащих </w:t>
      </w:r>
      <w:r>
        <w:rPr>
          <w:rFonts w:ascii="Times New Roman" w:hAnsi="Times New Roman"/>
          <w:sz w:val="28"/>
        </w:rPr>
        <w:t>возврату лицу, в том числе организаций, осуществившему их перечисление в местный бюджет в качестве инициативного платежа, производится по формуле:</w:t>
      </w:r>
      <w:proofErr w:type="gramEnd"/>
    </w:p>
    <w:p w:rsidR="00152B5A" w:rsidRDefault="00152B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52B5A" w:rsidRPr="001156A7" w:rsidRDefault="006671A5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1156A7">
        <w:rPr>
          <w:rFonts w:ascii="Times New Roman" w:hAnsi="Times New Roman"/>
          <w:sz w:val="28"/>
          <w:lang w:val="en-US"/>
        </w:rPr>
        <w:t>P</w:t>
      </w:r>
      <w:r w:rsidRPr="001156A7">
        <w:rPr>
          <w:rFonts w:ascii="Times New Roman" w:hAnsi="Times New Roman"/>
          <w:sz w:val="28"/>
          <w:vertAlign w:val="subscript"/>
          <w:lang w:val="en-US"/>
        </w:rPr>
        <w:t>i</w:t>
      </w:r>
      <w:r w:rsidRPr="001156A7">
        <w:rPr>
          <w:rFonts w:ascii="Times New Roman" w:hAnsi="Times New Roman"/>
          <w:sz w:val="28"/>
          <w:lang w:val="en-US"/>
        </w:rPr>
        <w:t xml:space="preserve"> = S1</w:t>
      </w:r>
      <w:r w:rsidRPr="001156A7">
        <w:rPr>
          <w:rFonts w:ascii="Times New Roman" w:hAnsi="Times New Roman"/>
          <w:sz w:val="28"/>
          <w:vertAlign w:val="subscript"/>
          <w:lang w:val="en-US"/>
        </w:rPr>
        <w:t>p</w:t>
      </w:r>
      <w:r w:rsidRPr="001156A7">
        <w:rPr>
          <w:rFonts w:ascii="Times New Roman" w:hAnsi="Times New Roman"/>
          <w:sz w:val="28"/>
          <w:lang w:val="en-US"/>
        </w:rPr>
        <w:t xml:space="preserve"> x (</w:t>
      </w:r>
      <w:proofErr w:type="spellStart"/>
      <w:proofErr w:type="gramStart"/>
      <w:r w:rsidRPr="001156A7">
        <w:rPr>
          <w:rFonts w:ascii="Times New Roman" w:hAnsi="Times New Roman"/>
          <w:sz w:val="28"/>
          <w:lang w:val="en-US"/>
        </w:rPr>
        <w:t>S</w:t>
      </w:r>
      <w:r w:rsidRPr="001156A7">
        <w:rPr>
          <w:rFonts w:ascii="Times New Roman" w:hAnsi="Times New Roman"/>
          <w:sz w:val="28"/>
          <w:vertAlign w:val="subscript"/>
          <w:lang w:val="en-US"/>
        </w:rPr>
        <w:t>p</w:t>
      </w:r>
      <w:proofErr w:type="spellEnd"/>
      <w:r w:rsidRPr="001156A7">
        <w:rPr>
          <w:rFonts w:ascii="Times New Roman" w:hAnsi="Times New Roman"/>
          <w:sz w:val="28"/>
          <w:lang w:val="en-US"/>
        </w:rPr>
        <w:t xml:space="preserve"> :</w:t>
      </w:r>
      <w:proofErr w:type="gramEnd"/>
      <w:r w:rsidRPr="001156A7">
        <w:rPr>
          <w:rFonts w:ascii="Times New Roman" w:hAnsi="Times New Roman"/>
          <w:sz w:val="28"/>
          <w:lang w:val="en-US"/>
        </w:rPr>
        <w:t xml:space="preserve"> S</w:t>
      </w:r>
      <w:r w:rsidRPr="001156A7">
        <w:rPr>
          <w:rFonts w:ascii="Times New Roman" w:hAnsi="Times New Roman"/>
          <w:sz w:val="28"/>
          <w:vertAlign w:val="subscript"/>
          <w:lang w:val="en-US"/>
        </w:rPr>
        <w:t>ip</w:t>
      </w:r>
      <w:r w:rsidRPr="001156A7">
        <w:rPr>
          <w:rFonts w:ascii="Times New Roman" w:hAnsi="Times New Roman"/>
          <w:sz w:val="28"/>
          <w:lang w:val="en-US"/>
        </w:rPr>
        <w:t>) x (P1</w:t>
      </w:r>
      <w:r w:rsidRPr="001156A7">
        <w:rPr>
          <w:rFonts w:ascii="Times New Roman" w:hAnsi="Times New Roman"/>
          <w:sz w:val="28"/>
          <w:vertAlign w:val="subscript"/>
          <w:lang w:val="en-US"/>
        </w:rPr>
        <w:t xml:space="preserve">i </w:t>
      </w:r>
      <w:r w:rsidRPr="001156A7">
        <w:rPr>
          <w:rFonts w:ascii="Times New Roman" w:hAnsi="Times New Roman"/>
          <w:sz w:val="28"/>
          <w:lang w:val="en-US"/>
        </w:rPr>
        <w:t xml:space="preserve">/ </w:t>
      </w:r>
      <w:proofErr w:type="spellStart"/>
      <w:r w:rsidRPr="001156A7">
        <w:rPr>
          <w:rFonts w:ascii="Times New Roman" w:hAnsi="Times New Roman"/>
          <w:sz w:val="28"/>
          <w:lang w:val="en-US"/>
        </w:rPr>
        <w:t>S</w:t>
      </w:r>
      <w:r w:rsidRPr="001156A7">
        <w:rPr>
          <w:rFonts w:ascii="Times New Roman" w:hAnsi="Times New Roman"/>
          <w:sz w:val="28"/>
          <w:vertAlign w:val="subscript"/>
          <w:lang w:val="en-US"/>
        </w:rPr>
        <w:t>p</w:t>
      </w:r>
      <w:proofErr w:type="spellEnd"/>
      <w:r w:rsidRPr="001156A7">
        <w:rPr>
          <w:rFonts w:ascii="Times New Roman" w:hAnsi="Times New Roman"/>
          <w:sz w:val="28"/>
          <w:lang w:val="en-US"/>
        </w:rPr>
        <w:t>);</w:t>
      </w:r>
    </w:p>
    <w:p w:rsidR="00152B5A" w:rsidRPr="001156A7" w:rsidRDefault="00152B5A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:rsidR="00152B5A" w:rsidRDefault="006671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где </w:t>
      </w:r>
      <w:proofErr w:type="spellStart"/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  <w:sz w:val="28"/>
          <w:vertAlign w:val="subscript"/>
        </w:rPr>
        <w:t>i</w:t>
      </w:r>
      <w:proofErr w:type="spellEnd"/>
      <w:r>
        <w:rPr>
          <w:rFonts w:ascii="Times New Roman" w:hAnsi="Times New Roman"/>
          <w:sz w:val="28"/>
          <w:vertAlign w:val="subscript"/>
        </w:rPr>
        <w:t xml:space="preserve"> </w:t>
      </w:r>
      <w:r>
        <w:rPr>
          <w:rFonts w:ascii="Times New Roman" w:hAnsi="Times New Roman"/>
          <w:sz w:val="28"/>
        </w:rPr>
        <w:t>– размер инициативного платежа, подлежащего возврату;</w:t>
      </w:r>
    </w:p>
    <w:p w:rsidR="00152B5A" w:rsidRDefault="006671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  <w:vertAlign w:val="subscript"/>
        </w:rPr>
        <w:t>ip</w:t>
      </w:r>
      <w:proofErr w:type="spellEnd"/>
      <w:r>
        <w:rPr>
          <w:rFonts w:ascii="Times New Roman" w:hAnsi="Times New Roman"/>
          <w:sz w:val="28"/>
        </w:rPr>
        <w:t xml:space="preserve"> – фактическая стоимость реализации инициативного проекта,</w:t>
      </w:r>
      <w:r>
        <w:rPr>
          <w:rFonts w:ascii="Times New Roman" w:hAnsi="Times New Roman"/>
          <w:color w:val="000000" w:themeColor="text1"/>
          <w:sz w:val="28"/>
        </w:rPr>
        <w:t xml:space="preserve"> в том числе выдвинутого в целях </w:t>
      </w:r>
      <w:r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</w:rPr>
        <w:t xml:space="preserve"> на их реализацию;</w:t>
      </w:r>
    </w:p>
    <w:p w:rsidR="00152B5A" w:rsidRDefault="006671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  <w:vertAlign w:val="subscript"/>
        </w:rPr>
        <w:t>p</w:t>
      </w:r>
      <w:proofErr w:type="spellEnd"/>
      <w:r>
        <w:rPr>
          <w:rFonts w:ascii="Times New Roman" w:hAnsi="Times New Roman"/>
          <w:sz w:val="28"/>
        </w:rPr>
        <w:t xml:space="preserve"> – сумма всех инициативных платежей;</w:t>
      </w:r>
    </w:p>
    <w:p w:rsidR="00152B5A" w:rsidRDefault="006671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P1</w:t>
      </w:r>
      <w:r>
        <w:rPr>
          <w:rFonts w:ascii="Times New Roman" w:hAnsi="Times New Roman"/>
          <w:sz w:val="28"/>
          <w:vertAlign w:val="subscript"/>
        </w:rPr>
        <w:t>i</w:t>
      </w:r>
      <w:r>
        <w:rPr>
          <w:rFonts w:ascii="Times New Roman" w:hAnsi="Times New Roman"/>
          <w:sz w:val="28"/>
        </w:rPr>
        <w:t xml:space="preserve"> – размер перечисленного в местный </w:t>
      </w:r>
      <w:r>
        <w:rPr>
          <w:rFonts w:ascii="Times New Roman" w:hAnsi="Times New Roman"/>
          <w:sz w:val="28"/>
        </w:rPr>
        <w:t>бюджет инициативного платежа;</w:t>
      </w:r>
    </w:p>
    <w:p w:rsidR="00152B5A" w:rsidRDefault="006671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S1</w:t>
      </w:r>
      <w:r>
        <w:rPr>
          <w:rFonts w:ascii="Times New Roman" w:hAnsi="Times New Roman"/>
          <w:sz w:val="28"/>
          <w:vertAlign w:val="subscript"/>
        </w:rPr>
        <w:t>p</w:t>
      </w:r>
      <w:r>
        <w:rPr>
          <w:rFonts w:ascii="Times New Roman" w:hAnsi="Times New Roman"/>
          <w:sz w:val="28"/>
        </w:rPr>
        <w:t xml:space="preserve"> – сумма средств, не израсходованных в ходе реализации инициативного проекта, в том числе </w:t>
      </w:r>
      <w:r>
        <w:rPr>
          <w:rFonts w:ascii="Times New Roman" w:hAnsi="Times New Roman"/>
          <w:color w:val="000000" w:themeColor="text1"/>
          <w:sz w:val="28"/>
        </w:rPr>
        <w:t xml:space="preserve">выдвинутого в целях </w:t>
      </w:r>
      <w:r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</w:rPr>
        <w:t xml:space="preserve"> на их реализацию.</w:t>
      </w:r>
    </w:p>
    <w:p w:rsidR="00152B5A" w:rsidRDefault="00152B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52B5A" w:rsidRDefault="006671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proofErr w:type="gramStart"/>
      <w:r>
        <w:rPr>
          <w:rFonts w:ascii="Times New Roman" w:hAnsi="Times New Roman"/>
          <w:sz w:val="28"/>
        </w:rPr>
        <w:t xml:space="preserve">Возврат инициативных </w:t>
      </w:r>
      <w:r>
        <w:rPr>
          <w:rFonts w:ascii="Times New Roman" w:hAnsi="Times New Roman"/>
          <w:sz w:val="28"/>
        </w:rPr>
        <w:t xml:space="preserve">платежей производится на основании заявлений лиц, </w:t>
      </w:r>
      <w:r>
        <w:rPr>
          <w:rFonts w:ascii="Times New Roman" w:hAnsi="Times New Roman"/>
          <w:sz w:val="28"/>
        </w:rPr>
        <w:br/>
        <w:t>в том числе организаций, осуществивших их перечисление в бюджет Песчанокопского района в качестве инициативных платежей, адресованных в Администрацию Песчанокопского района, в которых указываются реквизиты</w:t>
      </w:r>
      <w:r>
        <w:rPr>
          <w:rFonts w:ascii="Times New Roman" w:hAnsi="Times New Roman"/>
          <w:sz w:val="28"/>
        </w:rPr>
        <w:t xml:space="preserve"> счета для поступления денежных средств.</w:t>
      </w:r>
      <w:proofErr w:type="gramEnd"/>
    </w:p>
    <w:p w:rsidR="00152B5A" w:rsidRDefault="00152B5A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br w:type="page"/>
      </w:r>
    </w:p>
    <w:p w:rsidR="00152B5A" w:rsidRDefault="006671A5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 № 1</w:t>
      </w:r>
    </w:p>
    <w:p w:rsidR="00152B5A" w:rsidRDefault="006671A5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Положению об инициативных проектах, выдвигаемых</w:t>
      </w:r>
    </w:p>
    <w:p w:rsidR="00152B5A" w:rsidRDefault="006671A5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 территории муниципального образования</w:t>
      </w:r>
    </w:p>
    <w:p w:rsidR="00152B5A" w:rsidRDefault="006671A5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«Песчанокопский район»</w:t>
      </w:r>
    </w:p>
    <w:p w:rsidR="00152B5A" w:rsidRDefault="00152B5A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ТИПОВАЯ ФОРМА</w:t>
      </w:r>
    </w:p>
    <w:p w:rsidR="00152B5A" w:rsidRDefault="006671A5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протокола собрания (конференции) граждан о выдвижении инициативного </w:t>
      </w:r>
      <w:r>
        <w:rPr>
          <w:rFonts w:ascii="Times New Roman" w:hAnsi="Times New Roman"/>
          <w:color w:val="000000" w:themeColor="text1"/>
          <w:sz w:val="28"/>
        </w:rPr>
        <w:t xml:space="preserve">проекта </w:t>
      </w:r>
    </w:p>
    <w:p w:rsidR="00152B5A" w:rsidRDefault="00152B5A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Протокол № ______</w:t>
      </w: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собрания (конференции) граждан о выдвижении инициативного проекта </w:t>
      </w: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</w:t>
      </w: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</w:rPr>
        <w:t>(наименование муниципального образования, на территории которого реализуется инициативный</w:t>
      </w:r>
      <w:r>
        <w:rPr>
          <w:rFonts w:ascii="Times New Roman" w:hAnsi="Times New Roman"/>
          <w:color w:val="000000" w:themeColor="text1"/>
          <w:sz w:val="24"/>
        </w:rPr>
        <w:t xml:space="preserve"> проект</w:t>
      </w:r>
      <w:proofErr w:type="gramEnd"/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proofErr w:type="gramStart"/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</w:t>
      </w:r>
      <w:r>
        <w:rPr>
          <w:rFonts w:ascii="Times New Roman" w:hAnsi="Times New Roman"/>
          <w:color w:val="000000" w:themeColor="text1"/>
          <w:sz w:val="24"/>
        </w:rPr>
        <w:t>наименование территориального общественного самоуправления (в случае, если</w:t>
      </w:r>
      <w:proofErr w:type="gramEnd"/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проводится собрание (конференция) граждан</w:t>
      </w: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</w:t>
      </w: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в целях осуществления территориального общественного самоуправления)</w:t>
      </w:r>
    </w:p>
    <w:p w:rsidR="00152B5A" w:rsidRDefault="00152B5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152B5A" w:rsidRDefault="00152B5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Дата проведения собрания (конференции) граждан:_______________________________________________________________ </w:t>
      </w:r>
      <w:proofErr w:type="gramStart"/>
      <w:r>
        <w:rPr>
          <w:rFonts w:ascii="Times New Roman" w:hAnsi="Times New Roman"/>
          <w:color w:val="000000" w:themeColor="text1"/>
          <w:sz w:val="28"/>
        </w:rPr>
        <w:t>г</w:t>
      </w:r>
      <w:proofErr w:type="gramEnd"/>
      <w:r>
        <w:rPr>
          <w:rFonts w:ascii="Times New Roman" w:hAnsi="Times New Roman"/>
          <w:color w:val="000000" w:themeColor="text1"/>
          <w:sz w:val="28"/>
        </w:rPr>
        <w:t>.</w:t>
      </w:r>
    </w:p>
    <w:p w:rsidR="00152B5A" w:rsidRDefault="00152B5A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Место проведения собрания (конференции) граждан:_________________________________________________________________________________________________________________________________________.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Время начала собрания (конференции) граждан: _______ часов ______</w:t>
      </w:r>
      <w:r>
        <w:rPr>
          <w:rFonts w:ascii="Times New Roman" w:hAnsi="Times New Roman"/>
          <w:color w:val="000000" w:themeColor="text1"/>
          <w:sz w:val="28"/>
        </w:rPr>
        <w:t>______ минут.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Время окончания собрания (конференции) граждан: _______ часов ________ минут.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Присутствовало _________________ человек (по </w:t>
      </w:r>
      <w:hyperlink r:id="rId12" w:history="1">
        <w:r>
          <w:rPr>
            <w:rFonts w:ascii="Times New Roman" w:hAnsi="Times New Roman"/>
            <w:color w:val="000000" w:themeColor="text1"/>
            <w:sz w:val="28"/>
          </w:rPr>
          <w:t>списку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согласно приложению № 1).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Председатель собрания (конференции): ________________________________________________________________________.</w:t>
      </w: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:rsidR="00152B5A" w:rsidRDefault="006671A5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>
        <w:rPr>
          <w:rFonts w:ascii="Times New Roman" w:hAnsi="Times New Roman"/>
          <w:color w:val="000000" w:themeColor="text1"/>
          <w:sz w:val="28"/>
        </w:rPr>
        <w:t>(конференции):__________________________________________________________.</w:t>
      </w: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1. Об избрании председателя собрания (конференции) граждан о выдвижении инициативного проекта.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СЛУШАЛИ: 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</w:rPr>
        <w:t>__.</w:t>
      </w: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ГОЛОСОВАЛИ: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«за</w:t>
      </w:r>
      <w:proofErr w:type="gramStart"/>
      <w:r>
        <w:rPr>
          <w:rFonts w:ascii="Times New Roman" w:hAnsi="Times New Roman"/>
          <w:color w:val="000000" w:themeColor="text1"/>
          <w:sz w:val="28"/>
        </w:rPr>
        <w:t>» - _______;</w:t>
      </w:r>
      <w:proofErr w:type="gramEnd"/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«против</w:t>
      </w:r>
      <w:proofErr w:type="gramStart"/>
      <w:r>
        <w:rPr>
          <w:rFonts w:ascii="Times New Roman" w:hAnsi="Times New Roman"/>
          <w:color w:val="000000" w:themeColor="text1"/>
          <w:sz w:val="28"/>
        </w:rPr>
        <w:t>» - _______;</w:t>
      </w:r>
      <w:proofErr w:type="gramEnd"/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«воздержались» - _______.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РЕШИЛИ: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Избрать председателем собрания (конференции) граждан ________________________________________________________________________.</w:t>
      </w: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:rsidR="00152B5A" w:rsidRDefault="00152B5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2. О формировании повестки </w:t>
      </w:r>
      <w:r>
        <w:rPr>
          <w:rFonts w:ascii="Times New Roman" w:hAnsi="Times New Roman"/>
          <w:color w:val="000000" w:themeColor="text1"/>
          <w:sz w:val="28"/>
        </w:rPr>
        <w:t>дня собрания (конференции) граждан.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СЛУШАЛИ:</w:t>
      </w:r>
    </w:p>
    <w:p w:rsidR="00152B5A" w:rsidRDefault="006671A5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Председателя собрания (конференции) граждан ________________________________________________________________________</w:t>
      </w: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 предложением утвердить следующую повестку дня собрания граждан: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1. Об избрании секре</w:t>
      </w:r>
      <w:r>
        <w:rPr>
          <w:rFonts w:ascii="Times New Roman" w:hAnsi="Times New Roman"/>
          <w:color w:val="000000" w:themeColor="text1"/>
          <w:sz w:val="28"/>
        </w:rPr>
        <w:t>таря собрания (конференции) граждан.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 О рассмотрении вопроса о целесообразности реализации инициативного проекта и поддержке его выдвижения</w:t>
      </w:r>
      <w:r>
        <w:rPr>
          <w:rFonts w:ascii="Times New Roman" w:hAnsi="Times New Roman"/>
          <w:sz w:val="28"/>
        </w:rPr>
        <w:t>.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 Об определении форм и размеров финансового, имущественного и трудового участия населения в реализации инициати</w:t>
      </w:r>
      <w:r>
        <w:rPr>
          <w:rFonts w:ascii="Times New Roman" w:hAnsi="Times New Roman"/>
          <w:color w:val="000000" w:themeColor="text1"/>
          <w:sz w:val="28"/>
        </w:rPr>
        <w:t>вного проекта.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4. Об определении представителей, ответственных за направление инициативного проекта в Администрацию Песчанокопского района, а также осуществление иных действий, в том числе сбор и подготовку необходимых документов от имени участников настоя</w:t>
      </w:r>
      <w:r>
        <w:rPr>
          <w:rFonts w:ascii="Times New Roman" w:hAnsi="Times New Roman"/>
          <w:color w:val="000000" w:themeColor="text1"/>
          <w:sz w:val="28"/>
        </w:rPr>
        <w:t>щего собрания: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ГОЛОСОВАЛИ: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«за</w:t>
      </w:r>
      <w:proofErr w:type="gramStart"/>
      <w:r>
        <w:rPr>
          <w:rFonts w:ascii="Times New Roman" w:hAnsi="Times New Roman"/>
          <w:color w:val="000000" w:themeColor="text1"/>
          <w:sz w:val="28"/>
        </w:rPr>
        <w:t>» - _______;</w:t>
      </w:r>
      <w:proofErr w:type="gramEnd"/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«против</w:t>
      </w:r>
      <w:proofErr w:type="gramStart"/>
      <w:r>
        <w:rPr>
          <w:rFonts w:ascii="Times New Roman" w:hAnsi="Times New Roman"/>
          <w:color w:val="000000" w:themeColor="text1"/>
          <w:sz w:val="28"/>
        </w:rPr>
        <w:t>» - _______;</w:t>
      </w:r>
      <w:proofErr w:type="gramEnd"/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«воздержались» - _______.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РЕШИЛИ: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Утвердить предложенную повестку дня собрания (конференции) граждан.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 По первому вопросу повестки дня собрания (конференции) граждан: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СЛУШАЛИ: </w:t>
      </w: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______________________________________________________________________.</w:t>
      </w: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(ФИО председателя собрания (конференции) граждан)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ГОЛОСОВАЛИ: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«за</w:t>
      </w:r>
      <w:proofErr w:type="gramStart"/>
      <w:r>
        <w:rPr>
          <w:rFonts w:ascii="Times New Roman" w:hAnsi="Times New Roman"/>
          <w:color w:val="000000" w:themeColor="text1"/>
          <w:sz w:val="28"/>
        </w:rPr>
        <w:t>» - _______;</w:t>
      </w:r>
      <w:proofErr w:type="gramEnd"/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«против</w:t>
      </w:r>
      <w:proofErr w:type="gramStart"/>
      <w:r>
        <w:rPr>
          <w:rFonts w:ascii="Times New Roman" w:hAnsi="Times New Roman"/>
          <w:color w:val="000000" w:themeColor="text1"/>
          <w:sz w:val="28"/>
        </w:rPr>
        <w:t>» - _______;</w:t>
      </w:r>
      <w:proofErr w:type="gramEnd"/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«воздержались» - _______.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РЕШИЛИ: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Избрать секретарем собрания (конференции) граждан 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________________________________________________________________________.</w:t>
      </w: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 По второму вопросу повестки дня собрания (конференции) граждан: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СЛУШАЛИ: ________________________________________________________________________,</w:t>
      </w: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СЛУШАЛИ: ________</w:t>
      </w: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________________________________________________________________.</w:t>
      </w: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ГОЛОСОВАЛИ: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«за</w:t>
      </w:r>
      <w:proofErr w:type="gramStart"/>
      <w:r>
        <w:rPr>
          <w:rFonts w:ascii="Times New Roman" w:hAnsi="Times New Roman"/>
          <w:color w:val="000000" w:themeColor="text1"/>
          <w:sz w:val="28"/>
        </w:rPr>
        <w:t>» - _______;</w:t>
      </w:r>
      <w:proofErr w:type="gramEnd"/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«против</w:t>
      </w:r>
      <w:proofErr w:type="gramStart"/>
      <w:r>
        <w:rPr>
          <w:rFonts w:ascii="Times New Roman" w:hAnsi="Times New Roman"/>
          <w:color w:val="000000" w:themeColor="text1"/>
          <w:sz w:val="28"/>
        </w:rPr>
        <w:t>» - _______;</w:t>
      </w:r>
      <w:proofErr w:type="gramEnd"/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«воздержались» - _______.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РЕШИЛИ:</w:t>
      </w:r>
    </w:p>
    <w:p w:rsidR="00152B5A" w:rsidRDefault="006671A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Поддержать выдвижение инициативного проекта:________________________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</w:t>
      </w:r>
    </w:p>
    <w:p w:rsidR="00152B5A" w:rsidRDefault="006671A5">
      <w:pPr>
        <w:pStyle w:val="ConsPlusNonformat"/>
        <w:ind w:right="-1"/>
        <w:jc w:val="center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</w:rPr>
        <w:t>(наименование инициативного проекта</w:t>
      </w:r>
      <w:r>
        <w:rPr>
          <w:rFonts w:ascii="Times New Roman" w:hAnsi="Times New Roman"/>
          <w:sz w:val="24"/>
        </w:rPr>
        <w:t xml:space="preserve"> с указанием видов товаров, работ и (услуг), закупка которых будет осуществляться в целях реализации проекта, а также, по возможности, наименования </w:t>
      </w:r>
      <w:r>
        <w:rPr>
          <w:rFonts w:ascii="Times New Roman" w:hAnsi="Times New Roman"/>
          <w:sz w:val="24"/>
        </w:rPr>
        <w:t>учреждения (предприятия), для которого планируется закупить товары, работы (услуги)</w:t>
      </w:r>
      <w:proofErr w:type="gramEnd"/>
    </w:p>
    <w:p w:rsidR="00152B5A" w:rsidRDefault="00152B5A">
      <w:p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 признать целесообразным его реализацию на территории _____________________________________________________________________.</w:t>
      </w: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муниципального образования)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2. </w:t>
      </w:r>
      <w:r>
        <w:rPr>
          <w:rFonts w:ascii="Times New Roman" w:hAnsi="Times New Roman"/>
          <w:color w:val="000000" w:themeColor="text1"/>
          <w:sz w:val="28"/>
        </w:rPr>
        <w:t xml:space="preserve">Установить, что </w:t>
      </w:r>
      <w:proofErr w:type="gramStart"/>
      <w:r>
        <w:rPr>
          <w:rFonts w:ascii="Times New Roman" w:hAnsi="Times New Roman"/>
          <w:color w:val="000000" w:themeColor="text1"/>
          <w:sz w:val="28"/>
        </w:rPr>
        <w:t>исходя из имеющихся расчетов и документации стоимость реализации инициативного проекта будет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составлять________________ тыс. рублей.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4. По третьему вопросу повестки дня собрания граждан: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СЛУШАЛИ: __________________________________________</w:t>
      </w:r>
      <w:r>
        <w:rPr>
          <w:rFonts w:ascii="Times New Roman" w:hAnsi="Times New Roman"/>
          <w:color w:val="000000" w:themeColor="text1"/>
          <w:sz w:val="28"/>
        </w:rPr>
        <w:t>______________________________,</w:t>
      </w: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СЛУШАЛИ: ________________________________________________________________________.</w:t>
      </w: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СЛУШАЛИ: ________________________________________________________________________.</w:t>
      </w: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ГОЛОСОВАЛИ: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«за</w:t>
      </w:r>
      <w:proofErr w:type="gramStart"/>
      <w:r>
        <w:rPr>
          <w:rFonts w:ascii="Times New Roman" w:hAnsi="Times New Roman"/>
          <w:color w:val="000000" w:themeColor="text1"/>
          <w:sz w:val="28"/>
        </w:rPr>
        <w:t>» - _______;</w:t>
      </w:r>
      <w:proofErr w:type="gramEnd"/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«против</w:t>
      </w:r>
      <w:proofErr w:type="gramStart"/>
      <w:r>
        <w:rPr>
          <w:rFonts w:ascii="Times New Roman" w:hAnsi="Times New Roman"/>
          <w:color w:val="000000" w:themeColor="text1"/>
          <w:sz w:val="28"/>
        </w:rPr>
        <w:t>» - _</w:t>
      </w:r>
      <w:r>
        <w:rPr>
          <w:rFonts w:ascii="Times New Roman" w:hAnsi="Times New Roman"/>
          <w:color w:val="000000" w:themeColor="text1"/>
          <w:sz w:val="28"/>
        </w:rPr>
        <w:t>______;</w:t>
      </w:r>
      <w:proofErr w:type="gramEnd"/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«воздержались» - _______.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РЕШИЛИ: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1. Установить, что на реализацию инициативного проекта физическими лицами будет направлено ______________________________________________ тыс. рублей.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 Установить, что в имущественное участие</w:t>
      </w:r>
      <w:r>
        <w:rPr>
          <w:rFonts w:ascii="Times New Roman" w:hAnsi="Times New Roman"/>
          <w:color w:val="000000" w:themeColor="text1"/>
          <w:sz w:val="28"/>
        </w:rPr>
        <w:t xml:space="preserve"> в целях реализации инициативного проекта будет осуществлено в следующих формах: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1) ________________________________________________________________________</w:t>
      </w: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мероприятий, работ, услуг)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________________________________________________________________________;</w:t>
      </w: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 субъекта осуществления мероприятий, работ, услуг)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2) ________________________________________________________________________</w:t>
      </w: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мероприятий, работ, услуг)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</w:t>
      </w: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______________________________________________________________;</w:t>
      </w: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 субъекта осуществления мероприятий, работ, услуг)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3) ________________________________________________________________________</w:t>
      </w: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мероприятий, работ, услуг)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</w:t>
      </w:r>
      <w:r>
        <w:rPr>
          <w:rFonts w:ascii="Times New Roman" w:hAnsi="Times New Roman"/>
          <w:color w:val="000000" w:themeColor="text1"/>
          <w:sz w:val="28"/>
        </w:rPr>
        <w:t>____________________________________________________.</w:t>
      </w: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 субъекта осуществления мероприятий, работ, услуг)</w:t>
      </w:r>
    </w:p>
    <w:p w:rsidR="00152B5A" w:rsidRDefault="00152B5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3" w:history="1">
        <w:r>
          <w:rPr>
            <w:rFonts w:ascii="Times New Roman" w:hAnsi="Times New Roman"/>
            <w:color w:val="000000" w:themeColor="text1"/>
            <w:sz w:val="28"/>
          </w:rPr>
          <w:t>списку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согласно приложению № 2).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5. По четвертому вопросу повестки дня собрания граждан: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СЛУШАЛИ: __________</w:t>
      </w:r>
      <w:r>
        <w:rPr>
          <w:rFonts w:ascii="Times New Roman" w:hAnsi="Times New Roman"/>
          <w:color w:val="000000" w:themeColor="text1"/>
          <w:sz w:val="28"/>
        </w:rPr>
        <w:t>_______________________________________________________.</w:t>
      </w: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ГОЛОСОВАЛИ: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«за</w:t>
      </w:r>
      <w:proofErr w:type="gramStart"/>
      <w:r>
        <w:rPr>
          <w:rFonts w:ascii="Times New Roman" w:hAnsi="Times New Roman"/>
          <w:color w:val="000000" w:themeColor="text1"/>
          <w:sz w:val="28"/>
        </w:rPr>
        <w:t>» - _______;</w:t>
      </w:r>
      <w:proofErr w:type="gramEnd"/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«против</w:t>
      </w:r>
      <w:proofErr w:type="gramStart"/>
      <w:r>
        <w:rPr>
          <w:rFonts w:ascii="Times New Roman" w:hAnsi="Times New Roman"/>
          <w:color w:val="000000" w:themeColor="text1"/>
          <w:sz w:val="28"/>
        </w:rPr>
        <w:t>» - _______;</w:t>
      </w:r>
      <w:proofErr w:type="gramEnd"/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«воздержались» - _______.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РЕШИЛИ: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Определить представителей, ответственных за направление инициативного проекта в Администрацию Песчанокопского </w:t>
      </w:r>
      <w:r>
        <w:rPr>
          <w:rFonts w:ascii="Times New Roman" w:hAnsi="Times New Roman"/>
          <w:color w:val="000000" w:themeColor="text1"/>
          <w:sz w:val="28"/>
        </w:rPr>
        <w:t>района, а также осуществление иных действий, в том числе сбор и подготовку необходимых документов от имени участников настоящего голосования: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4998"/>
        <w:gridCol w:w="2268"/>
        <w:gridCol w:w="2268"/>
      </w:tblGrid>
      <w:tr w:rsidR="00152B5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№</w:t>
            </w:r>
          </w:p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</w:rPr>
              <w:t>/п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(ФИО полностью)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Адрес электронной почты</w:t>
            </w:r>
          </w:p>
        </w:tc>
      </w:tr>
      <w:tr w:rsidR="00152B5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4</w:t>
            </w:r>
          </w:p>
        </w:tc>
      </w:tr>
      <w:tr w:rsidR="00152B5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152B5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</w:tbl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Председатель собрания </w:t>
      </w:r>
      <w:r>
        <w:rPr>
          <w:rFonts w:ascii="Times New Roman" w:hAnsi="Times New Roman"/>
          <w:color w:val="000000" w:themeColor="text1"/>
          <w:sz w:val="28"/>
        </w:rPr>
        <w:t>(конференции) граждан: ________________________________________________________________________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(подпись)                                                                                                                  (ФИО)</w:t>
      </w:r>
    </w:p>
    <w:p w:rsidR="00152B5A" w:rsidRDefault="00152B5A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>
        <w:rPr>
          <w:rFonts w:ascii="Times New Roman" w:hAnsi="Times New Roman"/>
          <w:color w:val="000000" w:themeColor="text1"/>
          <w:sz w:val="28"/>
        </w:rPr>
        <w:t>(конференции) граждан: ________________________________________ ________________________________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(подпись)                                                                           (ФИО)</w:t>
      </w:r>
    </w:p>
    <w:p w:rsidR="00152B5A" w:rsidRDefault="00152B5A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br w:type="page"/>
      </w:r>
      <w:r>
        <w:rPr>
          <w:rFonts w:ascii="Times New Roman" w:hAnsi="Times New Roman"/>
          <w:color w:val="000000" w:themeColor="text1"/>
          <w:sz w:val="28"/>
        </w:rPr>
        <w:lastRenderedPageBreak/>
        <w:t>Приложение № 1</w:t>
      </w:r>
    </w:p>
    <w:p w:rsidR="00152B5A" w:rsidRDefault="006671A5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протоколу №</w:t>
      </w:r>
      <w:r>
        <w:rPr>
          <w:rFonts w:ascii="Times New Roman" w:hAnsi="Times New Roman"/>
          <w:color w:val="000000" w:themeColor="text1"/>
          <w:sz w:val="28"/>
        </w:rPr>
        <w:t xml:space="preserve"> _____</w:t>
      </w:r>
    </w:p>
    <w:p w:rsidR="00152B5A" w:rsidRDefault="006671A5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собрания (конференции) граждан </w:t>
      </w:r>
    </w:p>
    <w:p w:rsidR="00152B5A" w:rsidRDefault="006671A5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 выдвижении инициативного проекта 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СПИСОК</w:t>
      </w: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граждан, присутствовавших на собрании (конференции) граждан о выдвижении</w:t>
      </w: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инициативного проекта 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3061"/>
        <w:gridCol w:w="4062"/>
        <w:gridCol w:w="2693"/>
      </w:tblGrid>
      <w:tr w:rsidR="00152B5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</w:rPr>
              <w:t>/п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Подпись</w:t>
            </w:r>
          </w:p>
        </w:tc>
      </w:tr>
      <w:tr w:rsidR="00152B5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4</w:t>
            </w:r>
          </w:p>
        </w:tc>
      </w:tr>
      <w:tr w:rsidR="00152B5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152B5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</w:tbl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Дата проведения собрания (конференции) граждан: __________________________ </w:t>
      </w:r>
      <w:proofErr w:type="gramStart"/>
      <w:r>
        <w:rPr>
          <w:rFonts w:ascii="Times New Roman" w:hAnsi="Times New Roman"/>
          <w:color w:val="000000" w:themeColor="text1"/>
          <w:sz w:val="28"/>
        </w:rPr>
        <w:t>г</w:t>
      </w:r>
      <w:proofErr w:type="gramEnd"/>
      <w:r>
        <w:rPr>
          <w:rFonts w:ascii="Times New Roman" w:hAnsi="Times New Roman"/>
          <w:color w:val="000000" w:themeColor="text1"/>
          <w:sz w:val="28"/>
        </w:rPr>
        <w:t>.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Председатель собрания (конференции) граждан:</w:t>
      </w:r>
    </w:p>
    <w:p w:rsidR="00152B5A" w:rsidRDefault="006671A5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 ________________________________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(подпись)          </w:t>
      </w: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                          (ФИО)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Секретарь собрания (конференции) граждан:</w:t>
      </w:r>
    </w:p>
    <w:p w:rsidR="00152B5A" w:rsidRDefault="006671A5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 ________________________________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(подпись)                    </w:t>
      </w: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                (ФИО)</w:t>
      </w:r>
    </w:p>
    <w:p w:rsidR="00152B5A" w:rsidRDefault="00152B5A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152B5A" w:rsidRDefault="00152B5A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br w:type="page"/>
      </w:r>
    </w:p>
    <w:p w:rsidR="00152B5A" w:rsidRDefault="00152B5A">
      <w:pPr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Приложение № 2</w:t>
      </w:r>
    </w:p>
    <w:p w:rsidR="00152B5A" w:rsidRDefault="006671A5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протоколу № _____</w:t>
      </w:r>
    </w:p>
    <w:p w:rsidR="00152B5A" w:rsidRDefault="006671A5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собрания (конференции) граждан </w:t>
      </w:r>
    </w:p>
    <w:p w:rsidR="00152B5A" w:rsidRDefault="006671A5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 выдвижении </w:t>
      </w:r>
      <w:proofErr w:type="gramStart"/>
      <w:r>
        <w:rPr>
          <w:rFonts w:ascii="Times New Roman" w:hAnsi="Times New Roman"/>
          <w:color w:val="000000" w:themeColor="text1"/>
          <w:sz w:val="28"/>
        </w:rPr>
        <w:t>инициативного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152B5A" w:rsidRDefault="006671A5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проекта 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СПИСОК</w:t>
      </w: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граждан, изъявивших желание принять трудовое участие в реализации инициативног</w:t>
      </w:r>
      <w:r>
        <w:rPr>
          <w:rFonts w:ascii="Times New Roman" w:hAnsi="Times New Roman"/>
          <w:color w:val="000000" w:themeColor="text1"/>
          <w:sz w:val="28"/>
        </w:rPr>
        <w:t>о проекта</w:t>
      </w:r>
    </w:p>
    <w:p w:rsidR="00152B5A" w:rsidRDefault="00152B5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3154"/>
        <w:gridCol w:w="3649"/>
        <w:gridCol w:w="2871"/>
      </w:tblGrid>
      <w:tr w:rsidR="00152B5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№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</w:rPr>
              <w:t>/п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Подпись</w:t>
            </w:r>
          </w:p>
        </w:tc>
      </w:tr>
      <w:tr w:rsidR="00152B5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4</w:t>
            </w:r>
          </w:p>
        </w:tc>
      </w:tr>
      <w:tr w:rsidR="00152B5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152B5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</w:tbl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Дата проведения собрания (конференции) граждан: __________________________ </w:t>
      </w:r>
      <w:proofErr w:type="gramStart"/>
      <w:r>
        <w:rPr>
          <w:rFonts w:ascii="Times New Roman" w:hAnsi="Times New Roman"/>
          <w:color w:val="000000" w:themeColor="text1"/>
          <w:sz w:val="28"/>
        </w:rPr>
        <w:t>г</w:t>
      </w:r>
      <w:proofErr w:type="gramEnd"/>
      <w:r>
        <w:rPr>
          <w:rFonts w:ascii="Times New Roman" w:hAnsi="Times New Roman"/>
          <w:color w:val="000000" w:themeColor="text1"/>
          <w:sz w:val="28"/>
        </w:rPr>
        <w:t>.</w:t>
      </w:r>
    </w:p>
    <w:p w:rsidR="00152B5A" w:rsidRDefault="00152B5A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Председатель собрания (конференции) граждан: </w:t>
      </w:r>
    </w:p>
    <w:p w:rsidR="00152B5A" w:rsidRDefault="006671A5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 ________________________________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(подпись)                                                                           (ФИО)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Секретарь собрания (конференции) граждан:    </w:t>
      </w:r>
    </w:p>
    <w:p w:rsidR="00152B5A" w:rsidRDefault="006671A5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 ________________________________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</w:t>
      </w:r>
      <w:r>
        <w:rPr>
          <w:rFonts w:ascii="Times New Roman" w:hAnsi="Times New Roman"/>
          <w:color w:val="000000" w:themeColor="text1"/>
          <w:sz w:val="24"/>
        </w:rPr>
        <w:t xml:space="preserve">                                 (подпись)                                                                           (ФИО)</w:t>
      </w:r>
    </w:p>
    <w:p w:rsidR="00152B5A" w:rsidRDefault="006671A5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br w:type="page"/>
      </w:r>
    </w:p>
    <w:p w:rsidR="00152B5A" w:rsidRDefault="006671A5">
      <w:pPr>
        <w:widowControl w:val="0"/>
        <w:spacing w:after="0" w:line="240" w:lineRule="auto"/>
        <w:ind w:left="5954" w:firstLine="142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 № 2</w:t>
      </w:r>
    </w:p>
    <w:p w:rsidR="00152B5A" w:rsidRDefault="006671A5">
      <w:pPr>
        <w:widowControl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Положению об инициативных проектах, выдвигаемых</w:t>
      </w:r>
    </w:p>
    <w:p w:rsidR="00152B5A" w:rsidRDefault="006671A5">
      <w:pPr>
        <w:widowControl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 территории муниципального образования</w:t>
      </w:r>
    </w:p>
    <w:p w:rsidR="00152B5A" w:rsidRDefault="006671A5">
      <w:pPr>
        <w:widowControl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«Песчанокопский район»</w:t>
      </w:r>
    </w:p>
    <w:p w:rsidR="00152B5A" w:rsidRDefault="00152B5A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</w:rPr>
      </w:pP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ТИПОВАЯ ФОРМА</w:t>
      </w: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протокола собрания (конференции) граждан о выдвижении инициативного проекта, проведенного в заочной форме </w:t>
      </w:r>
      <w:r>
        <w:rPr>
          <w:rFonts w:ascii="Times New Roman" w:hAnsi="Times New Roman"/>
          <w:color w:val="000000" w:themeColor="text1"/>
          <w:sz w:val="28"/>
        </w:rPr>
        <w:br/>
        <w:t>Протокол № ______</w:t>
      </w: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собрания граждан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</w:t>
      </w: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муниципально</w:t>
      </w:r>
      <w:r>
        <w:rPr>
          <w:rFonts w:ascii="Times New Roman" w:hAnsi="Times New Roman"/>
          <w:color w:val="000000" w:themeColor="text1"/>
          <w:sz w:val="24"/>
        </w:rPr>
        <w:t>го образования)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</w:t>
      </w: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наименование территориального общественного самоуправления</w:t>
      </w: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(в случае</w:t>
      </w:r>
      <w:proofErr w:type="gramStart"/>
      <w:r>
        <w:rPr>
          <w:rFonts w:ascii="Times New Roman" w:hAnsi="Times New Roman"/>
          <w:color w:val="000000" w:themeColor="text1"/>
          <w:sz w:val="24"/>
        </w:rPr>
        <w:t>,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если проводится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</w:t>
      </w: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собрание</w:t>
      </w:r>
      <w:r>
        <w:rPr>
          <w:rFonts w:ascii="Times New Roman" w:hAnsi="Times New Roman"/>
          <w:color w:val="000000" w:themeColor="text1"/>
          <w:sz w:val="24"/>
        </w:rPr>
        <w:t xml:space="preserve"> граждан в целях осуществления территориального</w:t>
      </w: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общественного самоуправления)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Период проведения голосования: ___________________________________________.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 результатам проведенного заочного голосования решили:</w:t>
      </w:r>
    </w:p>
    <w:p w:rsidR="00152B5A" w:rsidRDefault="006671A5">
      <w:pPr>
        <w:pStyle w:val="ae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Поддержать выдвижение инициативного </w:t>
      </w:r>
      <w:r>
        <w:rPr>
          <w:rFonts w:ascii="Times New Roman" w:hAnsi="Times New Roman"/>
          <w:color w:val="000000" w:themeColor="text1"/>
          <w:sz w:val="28"/>
        </w:rPr>
        <w:t>проекта:________________________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</w:t>
      </w:r>
    </w:p>
    <w:p w:rsidR="00152B5A" w:rsidRDefault="006671A5">
      <w:pPr>
        <w:pStyle w:val="ConsPlusNonformat"/>
        <w:ind w:right="-1"/>
        <w:jc w:val="center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</w:rPr>
        <w:t>(наименование инициативного проекта</w:t>
      </w:r>
      <w:r>
        <w:rPr>
          <w:rFonts w:ascii="Times New Roman" w:hAnsi="Times New Roman"/>
          <w:sz w:val="24"/>
        </w:rPr>
        <w:t xml:space="preserve"> с указанием видов товаров, работ и (услуг), закупка которых будет осуществляться в целях реализации проекта, а так</w:t>
      </w:r>
      <w:r>
        <w:rPr>
          <w:rFonts w:ascii="Times New Roman" w:hAnsi="Times New Roman"/>
          <w:sz w:val="24"/>
        </w:rPr>
        <w:t>же, по возможности, наименования учреждения (предприятия), для которого планируется закупить товары, работы (услуги)</w:t>
      </w:r>
      <w:proofErr w:type="gramEnd"/>
    </w:p>
    <w:p w:rsidR="00152B5A" w:rsidRDefault="00152B5A">
      <w:p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 признать целесообразным его реализацию на территории _______________________________________________________________________.</w:t>
      </w: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муниципального образования)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2. Установить, что </w:t>
      </w:r>
      <w:proofErr w:type="gramStart"/>
      <w:r>
        <w:rPr>
          <w:rFonts w:ascii="Times New Roman" w:hAnsi="Times New Roman"/>
          <w:color w:val="000000" w:themeColor="text1"/>
          <w:sz w:val="28"/>
        </w:rPr>
        <w:t>исходя из имеющихся расчетов и документации стоимость реализации инициативного проекта будет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составлять _______________ тыс. рублей.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 Установить, что на реализацию инициативного проекта физиче</w:t>
      </w:r>
      <w:r>
        <w:rPr>
          <w:rFonts w:ascii="Times New Roman" w:hAnsi="Times New Roman"/>
          <w:color w:val="000000" w:themeColor="text1"/>
          <w:sz w:val="28"/>
        </w:rPr>
        <w:t>скими лицами будет направлено ______________________________________________тыс. рублей.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4. Установить, что имущественное участие в целях реализации инициативного проекта будет осуществлено в следующих формах: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1) _________________________________________</w:t>
      </w:r>
      <w:r>
        <w:rPr>
          <w:rFonts w:ascii="Times New Roman" w:hAnsi="Times New Roman"/>
          <w:color w:val="000000" w:themeColor="text1"/>
          <w:sz w:val="28"/>
        </w:rPr>
        <w:t>___________________________</w:t>
      </w: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мероприятий, работ, услуг)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_______________________________________________________________________;</w:t>
      </w: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 субъекта осуществления мероприятий, работ, услуг)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2) ________________________________________________________</w:t>
      </w:r>
      <w:r>
        <w:rPr>
          <w:rFonts w:ascii="Times New Roman" w:hAnsi="Times New Roman"/>
          <w:color w:val="000000" w:themeColor="text1"/>
          <w:sz w:val="28"/>
        </w:rPr>
        <w:t>____________</w:t>
      </w: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мероприятий, работ, услуг)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_______________________________________________________________________;</w:t>
      </w: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 субъекта осуществления мероприятий, работ, услуг)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3) ____________________________________________________________________</w:t>
      </w: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</w:t>
      </w:r>
      <w:r>
        <w:rPr>
          <w:rFonts w:ascii="Times New Roman" w:hAnsi="Times New Roman"/>
          <w:color w:val="000000" w:themeColor="text1"/>
          <w:sz w:val="24"/>
        </w:rPr>
        <w:t>аименование мероприятий, работ, услуг)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________________________________________________________________________.</w:t>
      </w: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 субъекта осуществления мероприятий, работ, услуг)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5. Установить, что трудовое участие в реализации инициативного проекта примут ________ </w:t>
      </w:r>
      <w:r>
        <w:rPr>
          <w:rFonts w:ascii="Times New Roman" w:hAnsi="Times New Roman"/>
          <w:color w:val="000000" w:themeColor="text1"/>
          <w:sz w:val="28"/>
        </w:rPr>
        <w:t>человек.</w:t>
      </w:r>
    </w:p>
    <w:p w:rsidR="00152B5A" w:rsidRDefault="00152B5A">
      <w:pPr>
        <w:pStyle w:val="ae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6. Определить представителей, ответственных за направление инициативного проекта в Администрацию Песчанокопского района, а также осуществление иных действий, в том числе сбор и подготовку необходимых документов от имени участников настоящего собр</w:t>
      </w:r>
      <w:r>
        <w:rPr>
          <w:rFonts w:ascii="Times New Roman" w:hAnsi="Times New Roman"/>
          <w:color w:val="000000" w:themeColor="text1"/>
          <w:sz w:val="28"/>
        </w:rPr>
        <w:t>ания: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598"/>
        <w:gridCol w:w="2552"/>
        <w:gridCol w:w="2551"/>
      </w:tblGrid>
      <w:tr w:rsidR="00152B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№</w:t>
            </w:r>
          </w:p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</w:rPr>
              <w:t>/п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ФИО (полностью)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Контактный телефон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Адрес электронной почты</w:t>
            </w:r>
          </w:p>
        </w:tc>
      </w:tr>
      <w:tr w:rsidR="00152B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152B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1.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152B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2.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152B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</w:tbl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Инициатор (ы) выдвижения инициативы: </w:t>
      </w:r>
    </w:p>
    <w:p w:rsidR="00152B5A" w:rsidRDefault="006671A5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 ________________________________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(подпись)                                                                           (ФИО)</w:t>
      </w:r>
    </w:p>
    <w:p w:rsidR="00152B5A" w:rsidRDefault="00152B5A">
      <w:pPr>
        <w:rPr>
          <w:rFonts w:ascii="Times New Roman" w:hAnsi="Times New Roman"/>
          <w:sz w:val="28"/>
        </w:rPr>
      </w:pPr>
    </w:p>
    <w:p w:rsidR="00152B5A" w:rsidRDefault="00152B5A">
      <w:pPr>
        <w:rPr>
          <w:rFonts w:ascii="Times New Roman" w:hAnsi="Times New Roman"/>
          <w:sz w:val="28"/>
        </w:rPr>
      </w:pPr>
    </w:p>
    <w:p w:rsidR="00152B5A" w:rsidRDefault="00152B5A">
      <w:pPr>
        <w:rPr>
          <w:rFonts w:ascii="Times New Roman" w:hAnsi="Times New Roman"/>
          <w:sz w:val="28"/>
        </w:rPr>
      </w:pPr>
    </w:p>
    <w:p w:rsidR="00152B5A" w:rsidRDefault="00152B5A">
      <w:pPr>
        <w:rPr>
          <w:rFonts w:ascii="Times New Roman" w:hAnsi="Times New Roman"/>
          <w:sz w:val="28"/>
        </w:rPr>
      </w:pPr>
    </w:p>
    <w:p w:rsidR="00152B5A" w:rsidRDefault="00152B5A">
      <w:pPr>
        <w:rPr>
          <w:rFonts w:ascii="Times New Roman" w:hAnsi="Times New Roman"/>
          <w:sz w:val="28"/>
        </w:rPr>
      </w:pPr>
    </w:p>
    <w:p w:rsidR="00152B5A" w:rsidRDefault="00152B5A">
      <w:pPr>
        <w:rPr>
          <w:rFonts w:ascii="Times New Roman" w:hAnsi="Times New Roman"/>
          <w:sz w:val="28"/>
        </w:rPr>
      </w:pPr>
    </w:p>
    <w:p w:rsidR="00152B5A" w:rsidRDefault="00152B5A">
      <w:pPr>
        <w:rPr>
          <w:rFonts w:ascii="Times New Roman" w:hAnsi="Times New Roman"/>
          <w:sz w:val="28"/>
        </w:rPr>
      </w:pPr>
    </w:p>
    <w:p w:rsidR="00152B5A" w:rsidRDefault="00152B5A">
      <w:pPr>
        <w:sectPr w:rsidR="00152B5A" w:rsidSect="00711DC1">
          <w:headerReference w:type="default" r:id="rId14"/>
          <w:footerReference w:type="default" r:id="rId15"/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:rsidR="00152B5A" w:rsidRDefault="006671A5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</w:t>
      </w:r>
    </w:p>
    <w:p w:rsidR="00152B5A" w:rsidRDefault="006671A5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к протоколу № _____ </w:t>
      </w:r>
    </w:p>
    <w:p w:rsidR="00152B5A" w:rsidRDefault="006671A5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собрания (конференции) граждан о выдвижении инициативного проекта 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ТИПОВАЯ ФОРМА</w:t>
      </w: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предложений инициатора (инициаторов) выдвижения инициативного проекта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1. Инициативный проект: 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</w:t>
      </w:r>
      <w:r>
        <w:rPr>
          <w:rFonts w:ascii="Times New Roman" w:hAnsi="Times New Roman"/>
          <w:color w:val="000000" w:themeColor="text1"/>
          <w:sz w:val="28"/>
        </w:rPr>
        <w:t>____________________________________________</w:t>
      </w:r>
    </w:p>
    <w:p w:rsidR="00152B5A" w:rsidRDefault="006671A5">
      <w:pPr>
        <w:pStyle w:val="ConsPlusNonformat"/>
        <w:ind w:right="-1"/>
        <w:jc w:val="center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</w:rPr>
        <w:t>(наименование инициативного проекта</w:t>
      </w:r>
      <w:r>
        <w:rPr>
          <w:rFonts w:ascii="Times New Roman" w:hAnsi="Times New Roman"/>
          <w:sz w:val="24"/>
        </w:rPr>
        <w:t xml:space="preserve"> с указанием видов товаров, работ и (услуг), закупка которых будет осуществляться в целях реализации проекта, а также, по возможности, наименования учреждения (предприятия), дл</w:t>
      </w:r>
      <w:r>
        <w:rPr>
          <w:rFonts w:ascii="Times New Roman" w:hAnsi="Times New Roman"/>
          <w:sz w:val="24"/>
        </w:rPr>
        <w:t>я которого планируется закупить товары, работы (услуги)</w:t>
      </w:r>
      <w:proofErr w:type="gramEnd"/>
    </w:p>
    <w:p w:rsidR="00152B5A" w:rsidRDefault="00152B5A">
      <w:p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 Инициатор (ы) ________________________________________________________________________________________.</w:t>
      </w: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(ФИО, место жительства, телефон)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bookmarkStart w:id="1" w:name="_GoBack"/>
      <w:bookmarkEnd w:id="1"/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 Ориентировочная стоимость реализации инициативного прое</w:t>
      </w:r>
      <w:r>
        <w:rPr>
          <w:rFonts w:ascii="Times New Roman" w:hAnsi="Times New Roman"/>
          <w:color w:val="000000" w:themeColor="text1"/>
          <w:sz w:val="28"/>
        </w:rPr>
        <w:t>кта будет составлять ______________________________ тыс. рублей.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4. Список представителей, ответственных за направление инициативного проекта в Администрацию Песчанокопского района, а также осуществление иных действий, в том числе сбор и </w:t>
      </w:r>
      <w:r>
        <w:rPr>
          <w:rFonts w:ascii="Times New Roman" w:hAnsi="Times New Roman"/>
          <w:color w:val="000000" w:themeColor="text1"/>
          <w:sz w:val="28"/>
        </w:rPr>
        <w:t>подготовку необходимых документов от имени участников настоящего собрания:</w:t>
      </w:r>
    </w:p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252"/>
        <w:gridCol w:w="4174"/>
        <w:gridCol w:w="5670"/>
      </w:tblGrid>
      <w:tr w:rsidR="00152B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№</w:t>
            </w:r>
          </w:p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</w:rPr>
              <w:t>/п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ФИО (полностью)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Контактный телефон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Адрес электронной почты</w:t>
            </w:r>
          </w:p>
        </w:tc>
      </w:tr>
      <w:tr w:rsidR="00152B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2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4</w:t>
            </w:r>
          </w:p>
        </w:tc>
      </w:tr>
      <w:tr w:rsidR="00152B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152B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152B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Всего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</w:tbl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5. Список граждан, поддержавших выдвижение инициативного проекта:</w:t>
      </w:r>
    </w:p>
    <w:p w:rsidR="00152B5A" w:rsidRDefault="006671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276"/>
        <w:gridCol w:w="2268"/>
        <w:gridCol w:w="2126"/>
        <w:gridCol w:w="2694"/>
        <w:gridCol w:w="2268"/>
        <w:gridCol w:w="1842"/>
        <w:gridCol w:w="1560"/>
      </w:tblGrid>
      <w:tr w:rsidR="00152B5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№</w:t>
            </w:r>
          </w:p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Номер телефона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Планируемая форма имущественного участия граждан (предоставление материалов, предоставление техники и оборудования, вывоз му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сора и др.)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Планируемое трудовое участие граждан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Планируемый объем финансового участия граждан (рублей)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Подпись гражданина</w:t>
            </w:r>
          </w:p>
        </w:tc>
      </w:tr>
      <w:tr w:rsidR="00152B5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</w:tbl>
    <w:p w:rsidR="00152B5A" w:rsidRDefault="00152B5A">
      <w:pPr>
        <w:sectPr w:rsidR="00152B5A" w:rsidSect="006671A5">
          <w:headerReference w:type="default" r:id="rId16"/>
          <w:pgSz w:w="16839" w:h="11907" w:orient="landscape" w:code="9"/>
          <w:pgMar w:top="1134" w:right="1134" w:bottom="567" w:left="1134" w:header="709" w:footer="709" w:gutter="0"/>
          <w:cols w:space="720"/>
          <w:titlePg/>
          <w:docGrid w:linePitch="299"/>
        </w:sectPr>
      </w:pPr>
    </w:p>
    <w:p w:rsidR="00152B5A" w:rsidRDefault="006671A5">
      <w:pPr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 № 3</w:t>
      </w:r>
    </w:p>
    <w:p w:rsidR="00152B5A" w:rsidRDefault="006671A5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Положению об инициативных проектах, выдвигаемых</w:t>
      </w:r>
    </w:p>
    <w:p w:rsidR="00152B5A" w:rsidRDefault="006671A5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на территории муниципального </w:t>
      </w:r>
      <w:r>
        <w:rPr>
          <w:rFonts w:ascii="Times New Roman" w:hAnsi="Times New Roman"/>
          <w:color w:val="000000" w:themeColor="text1"/>
          <w:sz w:val="28"/>
        </w:rPr>
        <w:t>образования</w:t>
      </w:r>
    </w:p>
    <w:p w:rsidR="00152B5A" w:rsidRDefault="006671A5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«Песчанокопский район»</w:t>
      </w:r>
    </w:p>
    <w:p w:rsidR="00152B5A" w:rsidRDefault="00152B5A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ТИПОВАЯ ФОРМА ОПИСАНИЯ</w:t>
      </w:r>
    </w:p>
    <w:p w:rsidR="00152B5A" w:rsidRDefault="006671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инициативного проекта</w:t>
      </w:r>
    </w:p>
    <w:p w:rsidR="00152B5A" w:rsidRDefault="00152B5A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676"/>
        <w:gridCol w:w="5104"/>
      </w:tblGrid>
      <w:tr w:rsidR="00152B5A">
        <w:tc>
          <w:tcPr>
            <w:tcW w:w="534" w:type="dxa"/>
          </w:tcPr>
          <w:p w:rsidR="00152B5A" w:rsidRDefault="00152B5A">
            <w:pPr>
              <w:pStyle w:val="af2"/>
              <w:spacing w:after="0"/>
              <w:jc w:val="both"/>
              <w:rPr>
                <w:color w:val="000000" w:themeColor="text1"/>
                <w:sz w:val="28"/>
              </w:rPr>
            </w:pPr>
          </w:p>
        </w:tc>
        <w:tc>
          <w:tcPr>
            <w:tcW w:w="4676" w:type="dxa"/>
          </w:tcPr>
          <w:p w:rsidR="00152B5A" w:rsidRDefault="006671A5">
            <w:pPr>
              <w:pStyle w:val="af2"/>
              <w:spacing w:after="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Сведения об инициативном проекте</w:t>
            </w:r>
          </w:p>
        </w:tc>
        <w:tc>
          <w:tcPr>
            <w:tcW w:w="5104" w:type="dxa"/>
          </w:tcPr>
          <w:p w:rsidR="00152B5A" w:rsidRDefault="006671A5">
            <w:pPr>
              <w:pStyle w:val="af2"/>
              <w:spacing w:after="0"/>
              <w:jc w:val="center"/>
              <w:rPr>
                <w:color w:val="000000" w:themeColor="text1"/>
                <w:sz w:val="28"/>
                <w:highlight w:val="yellow"/>
              </w:rPr>
            </w:pPr>
            <w:r>
              <w:rPr>
                <w:color w:val="000000" w:themeColor="text1"/>
                <w:sz w:val="28"/>
              </w:rPr>
              <w:t>Описание</w:t>
            </w:r>
          </w:p>
        </w:tc>
      </w:tr>
      <w:tr w:rsidR="00152B5A">
        <w:tc>
          <w:tcPr>
            <w:tcW w:w="534" w:type="dxa"/>
          </w:tcPr>
          <w:p w:rsidR="00152B5A" w:rsidRDefault="006671A5">
            <w:pPr>
              <w:pStyle w:val="af2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1.</w:t>
            </w:r>
          </w:p>
        </w:tc>
        <w:tc>
          <w:tcPr>
            <w:tcW w:w="4676" w:type="dxa"/>
          </w:tcPr>
          <w:p w:rsidR="00152B5A" w:rsidRDefault="006671A5">
            <w:pPr>
              <w:pStyle w:val="af2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Наименование муниципального образования, в границах которого будет реализовываться инициативный проект</w:t>
            </w:r>
          </w:p>
        </w:tc>
        <w:tc>
          <w:tcPr>
            <w:tcW w:w="5104" w:type="dxa"/>
          </w:tcPr>
          <w:p w:rsidR="00152B5A" w:rsidRDefault="00152B5A">
            <w:pPr>
              <w:pStyle w:val="af2"/>
              <w:spacing w:after="0"/>
              <w:jc w:val="center"/>
              <w:rPr>
                <w:color w:val="000000" w:themeColor="text1"/>
                <w:sz w:val="28"/>
              </w:rPr>
            </w:pPr>
          </w:p>
        </w:tc>
      </w:tr>
      <w:tr w:rsidR="00152B5A">
        <w:tc>
          <w:tcPr>
            <w:tcW w:w="534" w:type="dxa"/>
          </w:tcPr>
          <w:p w:rsidR="00152B5A" w:rsidRDefault="006671A5">
            <w:pPr>
              <w:pStyle w:val="af2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2.</w:t>
            </w:r>
          </w:p>
        </w:tc>
        <w:tc>
          <w:tcPr>
            <w:tcW w:w="4676" w:type="dxa"/>
          </w:tcPr>
          <w:p w:rsidR="00152B5A" w:rsidRDefault="006671A5">
            <w:pPr>
              <w:pStyle w:val="af2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Проблема, решение к</w:t>
            </w:r>
            <w:r>
              <w:rPr>
                <w:color w:val="000000" w:themeColor="text1"/>
                <w:sz w:val="28"/>
              </w:rPr>
              <w:t>оторой имеет приоритетное значение для жителей Песчанокопского района</w:t>
            </w:r>
          </w:p>
        </w:tc>
        <w:tc>
          <w:tcPr>
            <w:tcW w:w="5104" w:type="dxa"/>
          </w:tcPr>
          <w:p w:rsidR="00152B5A" w:rsidRDefault="00152B5A">
            <w:pPr>
              <w:pStyle w:val="af2"/>
              <w:spacing w:after="0"/>
              <w:jc w:val="both"/>
              <w:rPr>
                <w:color w:val="000000" w:themeColor="text1"/>
                <w:sz w:val="28"/>
                <w:highlight w:val="yellow"/>
              </w:rPr>
            </w:pPr>
          </w:p>
        </w:tc>
      </w:tr>
      <w:tr w:rsidR="00152B5A">
        <w:tc>
          <w:tcPr>
            <w:tcW w:w="534" w:type="dxa"/>
          </w:tcPr>
          <w:p w:rsidR="00152B5A" w:rsidRDefault="006671A5">
            <w:pPr>
              <w:pStyle w:val="af2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3.</w:t>
            </w:r>
          </w:p>
        </w:tc>
        <w:tc>
          <w:tcPr>
            <w:tcW w:w="4676" w:type="dxa"/>
          </w:tcPr>
          <w:p w:rsidR="00152B5A" w:rsidRDefault="006671A5">
            <w:pPr>
              <w:pStyle w:val="af2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Обоснование предложений по решению проблемы, решение которой имеет приоритетное значение для жителей Песчанокопского района</w:t>
            </w:r>
          </w:p>
        </w:tc>
        <w:tc>
          <w:tcPr>
            <w:tcW w:w="5104" w:type="dxa"/>
          </w:tcPr>
          <w:p w:rsidR="00152B5A" w:rsidRDefault="00152B5A">
            <w:pPr>
              <w:pStyle w:val="af2"/>
              <w:spacing w:after="0"/>
              <w:jc w:val="both"/>
              <w:rPr>
                <w:color w:val="000000" w:themeColor="text1"/>
                <w:sz w:val="28"/>
                <w:highlight w:val="yellow"/>
              </w:rPr>
            </w:pPr>
          </w:p>
        </w:tc>
      </w:tr>
      <w:tr w:rsidR="00152B5A">
        <w:tc>
          <w:tcPr>
            <w:tcW w:w="534" w:type="dxa"/>
          </w:tcPr>
          <w:p w:rsidR="00152B5A" w:rsidRDefault="006671A5">
            <w:pPr>
              <w:pStyle w:val="af2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4.</w:t>
            </w:r>
          </w:p>
        </w:tc>
        <w:tc>
          <w:tcPr>
            <w:tcW w:w="4676" w:type="dxa"/>
          </w:tcPr>
          <w:p w:rsidR="00152B5A" w:rsidRDefault="006671A5">
            <w:pPr>
              <w:pStyle w:val="af2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Ожидаемый результат (ожидаемые результаты) </w:t>
            </w:r>
            <w:r>
              <w:rPr>
                <w:color w:val="000000" w:themeColor="text1"/>
                <w:sz w:val="28"/>
              </w:rPr>
              <w:t>реализации инициативного проекта</w:t>
            </w:r>
          </w:p>
        </w:tc>
        <w:tc>
          <w:tcPr>
            <w:tcW w:w="5104" w:type="dxa"/>
          </w:tcPr>
          <w:p w:rsidR="00152B5A" w:rsidRDefault="00152B5A">
            <w:pPr>
              <w:pStyle w:val="af2"/>
              <w:spacing w:after="0"/>
              <w:jc w:val="both"/>
              <w:rPr>
                <w:color w:val="000000" w:themeColor="text1"/>
                <w:sz w:val="28"/>
                <w:highlight w:val="yellow"/>
              </w:rPr>
            </w:pPr>
          </w:p>
        </w:tc>
      </w:tr>
      <w:tr w:rsidR="00152B5A">
        <w:tc>
          <w:tcPr>
            <w:tcW w:w="534" w:type="dxa"/>
          </w:tcPr>
          <w:p w:rsidR="00152B5A" w:rsidRDefault="006671A5">
            <w:pPr>
              <w:pStyle w:val="af2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5.</w:t>
            </w:r>
          </w:p>
        </w:tc>
        <w:tc>
          <w:tcPr>
            <w:tcW w:w="4676" w:type="dxa"/>
          </w:tcPr>
          <w:p w:rsidR="00152B5A" w:rsidRDefault="006671A5">
            <w:pPr>
              <w:pStyle w:val="af2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5104" w:type="dxa"/>
          </w:tcPr>
          <w:p w:rsidR="00152B5A" w:rsidRDefault="00152B5A">
            <w:pPr>
              <w:pStyle w:val="af2"/>
              <w:spacing w:after="0"/>
              <w:jc w:val="both"/>
              <w:rPr>
                <w:color w:val="000000" w:themeColor="text1"/>
                <w:sz w:val="28"/>
                <w:highlight w:val="yellow"/>
              </w:rPr>
            </w:pPr>
          </w:p>
        </w:tc>
      </w:tr>
      <w:tr w:rsidR="00152B5A">
        <w:tc>
          <w:tcPr>
            <w:tcW w:w="534" w:type="dxa"/>
          </w:tcPr>
          <w:p w:rsidR="00152B5A" w:rsidRDefault="006671A5">
            <w:pPr>
              <w:pStyle w:val="af2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6.</w:t>
            </w:r>
          </w:p>
        </w:tc>
        <w:tc>
          <w:tcPr>
            <w:tcW w:w="4676" w:type="dxa"/>
          </w:tcPr>
          <w:p w:rsidR="00152B5A" w:rsidRDefault="006671A5">
            <w:pPr>
              <w:pStyle w:val="af2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Планируемое финансовое, имущественное и (или) трудовое участие лиц, заинтересованных в реализации данного проекта</w:t>
            </w:r>
          </w:p>
        </w:tc>
        <w:tc>
          <w:tcPr>
            <w:tcW w:w="5104" w:type="dxa"/>
          </w:tcPr>
          <w:p w:rsidR="00152B5A" w:rsidRDefault="00152B5A">
            <w:pPr>
              <w:pStyle w:val="af2"/>
              <w:spacing w:after="0"/>
              <w:jc w:val="both"/>
              <w:rPr>
                <w:color w:val="000000" w:themeColor="text1"/>
                <w:sz w:val="28"/>
                <w:highlight w:val="yellow"/>
              </w:rPr>
            </w:pPr>
          </w:p>
        </w:tc>
      </w:tr>
      <w:tr w:rsidR="00152B5A">
        <w:tc>
          <w:tcPr>
            <w:tcW w:w="534" w:type="dxa"/>
          </w:tcPr>
          <w:p w:rsidR="00152B5A" w:rsidRDefault="006671A5">
            <w:pPr>
              <w:pStyle w:val="af2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7.</w:t>
            </w:r>
          </w:p>
        </w:tc>
        <w:tc>
          <w:tcPr>
            <w:tcW w:w="4676" w:type="dxa"/>
          </w:tcPr>
          <w:p w:rsidR="00152B5A" w:rsidRDefault="006671A5">
            <w:pPr>
              <w:pStyle w:val="af2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Объем средств </w:t>
            </w:r>
            <w:r>
              <w:rPr>
                <w:color w:val="000000" w:themeColor="text1"/>
                <w:sz w:val="28"/>
              </w:rPr>
              <w:t>местного бюджета в случае, если предполагается использование этих сре</w:t>
            </w:r>
            <w:proofErr w:type="gramStart"/>
            <w:r>
              <w:rPr>
                <w:color w:val="000000" w:themeColor="text1"/>
                <w:sz w:val="28"/>
              </w:rPr>
              <w:t>дств в р</w:t>
            </w:r>
            <w:proofErr w:type="gramEnd"/>
            <w:r>
              <w:rPr>
                <w:color w:val="000000" w:themeColor="text1"/>
                <w:sz w:val="28"/>
              </w:rPr>
              <w:t>еализации инициативного проекта, за исключением планируемого объема инициативных платежей</w:t>
            </w:r>
          </w:p>
        </w:tc>
        <w:tc>
          <w:tcPr>
            <w:tcW w:w="5104" w:type="dxa"/>
          </w:tcPr>
          <w:p w:rsidR="00152B5A" w:rsidRDefault="00152B5A">
            <w:pPr>
              <w:pStyle w:val="af2"/>
              <w:spacing w:after="0"/>
              <w:jc w:val="both"/>
              <w:rPr>
                <w:color w:val="000000" w:themeColor="text1"/>
                <w:sz w:val="28"/>
                <w:highlight w:val="yellow"/>
              </w:rPr>
            </w:pPr>
          </w:p>
        </w:tc>
      </w:tr>
    </w:tbl>
    <w:p w:rsidR="00152B5A" w:rsidRDefault="00152B5A">
      <w:pPr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</w:rPr>
      </w:pPr>
    </w:p>
    <w:p w:rsidR="00152B5A" w:rsidRDefault="00152B5A">
      <w:pPr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</w:rPr>
      </w:pPr>
    </w:p>
    <w:p w:rsidR="00152B5A" w:rsidRDefault="00152B5A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</w:p>
    <w:p w:rsidR="00152B5A" w:rsidRDefault="00152B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152B5A" w:rsidRDefault="00152B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152B5A" w:rsidRDefault="00152B5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152B5A" w:rsidRDefault="006671A5" w:rsidP="00711DC1">
      <w:pPr>
        <w:widowControl w:val="0"/>
        <w:spacing w:after="0" w:line="240" w:lineRule="auto"/>
        <w:ind w:left="5954" w:firstLine="142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 № 4</w:t>
      </w:r>
    </w:p>
    <w:p w:rsidR="00152B5A" w:rsidRDefault="006671A5" w:rsidP="00711DC1">
      <w:pPr>
        <w:widowControl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Положению об инициативных проектах, выдвигаемых</w:t>
      </w:r>
    </w:p>
    <w:p w:rsidR="00152B5A" w:rsidRDefault="006671A5" w:rsidP="00711DC1">
      <w:pPr>
        <w:widowControl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на территории </w:t>
      </w:r>
      <w:r>
        <w:rPr>
          <w:rFonts w:ascii="Times New Roman" w:hAnsi="Times New Roman"/>
          <w:color w:val="000000" w:themeColor="text1"/>
          <w:sz w:val="28"/>
        </w:rPr>
        <w:t>муниципального образования</w:t>
      </w:r>
    </w:p>
    <w:p w:rsidR="00152B5A" w:rsidRDefault="006671A5" w:rsidP="00711DC1">
      <w:pPr>
        <w:widowControl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«Песчанокопский район»</w:t>
      </w:r>
    </w:p>
    <w:p w:rsidR="00152B5A" w:rsidRDefault="00152B5A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ПОЛОЖЕНИЕ</w:t>
      </w:r>
    </w:p>
    <w:p w:rsidR="00152B5A" w:rsidRDefault="006671A5">
      <w:pPr>
        <w:pStyle w:val="ConsPlusNormal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порядке формирования и деятельности муниципальной комиссии Администрации Песчанокопского района по проведению конкурсного отбора инициативных проектов, выдвижение которых не связано с получение</w:t>
      </w:r>
      <w:r>
        <w:rPr>
          <w:rFonts w:ascii="Times New Roman" w:hAnsi="Times New Roman"/>
          <w:sz w:val="28"/>
        </w:rPr>
        <w:t>м финансовой поддержки за счет субсидий из областного бюджета</w:t>
      </w:r>
    </w:p>
    <w:p w:rsidR="00152B5A" w:rsidRPr="00711DC1" w:rsidRDefault="00152B5A">
      <w:pPr>
        <w:pStyle w:val="ConsPlusNormal"/>
        <w:rPr>
          <w:rFonts w:ascii="Times New Roman" w:hAnsi="Times New Roman"/>
          <w:sz w:val="6"/>
        </w:rPr>
      </w:pPr>
    </w:p>
    <w:p w:rsidR="00152B5A" w:rsidRDefault="006671A5" w:rsidP="00711DC1">
      <w:pPr>
        <w:pStyle w:val="ConsPlusNormal"/>
        <w:spacing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Настоящее Положение определяет порядок формирования и деятельности  муниципальной комиссии Администрации Песчанокопского района по проведению конкурсного отбора инициативных проектов (далее </w:t>
      </w:r>
      <w:r>
        <w:rPr>
          <w:rFonts w:ascii="Times New Roman" w:hAnsi="Times New Roman"/>
          <w:sz w:val="28"/>
        </w:rPr>
        <w:t>– комиссия).</w:t>
      </w:r>
    </w:p>
    <w:p w:rsidR="00152B5A" w:rsidRDefault="006671A5" w:rsidP="00711DC1">
      <w:pPr>
        <w:pStyle w:val="ConsPlusNormal"/>
        <w:spacing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Комиссия:</w:t>
      </w:r>
    </w:p>
    <w:p w:rsidR="00152B5A" w:rsidRDefault="006671A5" w:rsidP="00711DC1">
      <w:pPr>
        <w:pStyle w:val="ConsPlusNormal"/>
        <w:spacing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проводит конкурсный отбор инициативных проектов, выдвижение которых не связано с получением финансовой поддержки за счет субсидий из областного бюджета. </w:t>
      </w:r>
    </w:p>
    <w:p w:rsidR="00152B5A" w:rsidRDefault="006671A5" w:rsidP="00711DC1">
      <w:pPr>
        <w:widowControl w:val="0"/>
        <w:spacing w:after="0"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направляет отобранные инициативные проекты в Администрацию Песчанокопского </w:t>
      </w:r>
      <w:r>
        <w:rPr>
          <w:rFonts w:ascii="Times New Roman" w:hAnsi="Times New Roman"/>
          <w:sz w:val="28"/>
        </w:rPr>
        <w:t>района.</w:t>
      </w:r>
    </w:p>
    <w:p w:rsidR="00152B5A" w:rsidRDefault="006671A5" w:rsidP="00711DC1">
      <w:pPr>
        <w:pStyle w:val="ConsPlusNormal"/>
        <w:spacing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 состав комиссии входят председатель комиссии, заместитель председателя комиссии, секретарь и иные члены комиссии.</w:t>
      </w:r>
    </w:p>
    <w:p w:rsidR="00152B5A" w:rsidRDefault="006671A5" w:rsidP="00711DC1">
      <w:pPr>
        <w:pStyle w:val="ConsPlusNormal"/>
        <w:spacing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Половина членов конкурсной комиссии должна быть назначена на основе предложений Собрания депутатов Песчанокопского сельского посе</w:t>
      </w:r>
      <w:r>
        <w:rPr>
          <w:rFonts w:ascii="Times New Roman" w:hAnsi="Times New Roman"/>
          <w:sz w:val="28"/>
        </w:rPr>
        <w:t>ления.</w:t>
      </w:r>
    </w:p>
    <w:p w:rsidR="00152B5A" w:rsidRDefault="006671A5" w:rsidP="00711DC1">
      <w:pPr>
        <w:pStyle w:val="ConsPlusNormal"/>
        <w:spacing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:rsidR="00152B5A" w:rsidRDefault="006671A5" w:rsidP="00711DC1">
      <w:pPr>
        <w:pStyle w:val="ConsPlusNormal"/>
        <w:spacing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Количество независимых экспертов должно составлять не менее </w:t>
      </w:r>
      <w:r>
        <w:rPr>
          <w:rFonts w:ascii="Times New Roman" w:hAnsi="Times New Roman"/>
          <w:sz w:val="28"/>
        </w:rPr>
        <w:t>одной трети от общего числа лиц, входящих в состав комиссии.</w:t>
      </w:r>
    </w:p>
    <w:p w:rsidR="00152B5A" w:rsidRDefault="006671A5" w:rsidP="00711DC1">
      <w:pPr>
        <w:spacing w:after="0"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 заседании комиссии, на котором осуществляется рассмотрение инициативных проектов, могут принимать участие инициаторы проекта и (или) их представители и излагать свою позицию по ним.</w:t>
      </w:r>
    </w:p>
    <w:p w:rsidR="00152B5A" w:rsidRDefault="006671A5" w:rsidP="00711DC1">
      <w:pPr>
        <w:spacing w:after="0" w:line="19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Указанны</w:t>
      </w:r>
      <w:r>
        <w:rPr>
          <w:rFonts w:ascii="Times New Roman" w:hAnsi="Times New Roman"/>
          <w:sz w:val="28"/>
        </w:rPr>
        <w:t>е лица обязаны заявить о своем участии в Администрацию Песчанокопского района не позднее, чем за 10 дней до дня заседания комиссии.</w:t>
      </w:r>
    </w:p>
    <w:p w:rsidR="00152B5A" w:rsidRDefault="006671A5" w:rsidP="00711DC1">
      <w:pPr>
        <w:pStyle w:val="ConsPlusNormal"/>
        <w:spacing w:line="19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Формой работы комиссии являются заседания комиссии.</w:t>
      </w:r>
    </w:p>
    <w:p w:rsidR="00152B5A" w:rsidRDefault="006671A5" w:rsidP="00711DC1">
      <w:pPr>
        <w:pStyle w:val="ConsPlusNormal"/>
        <w:spacing w:line="19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Заседание комиссии является правомочным, если на нем присутствует более </w:t>
      </w:r>
      <w:r>
        <w:rPr>
          <w:rFonts w:ascii="Times New Roman" w:hAnsi="Times New Roman"/>
          <w:sz w:val="28"/>
        </w:rPr>
        <w:t>половины членов комиссии.</w:t>
      </w:r>
    </w:p>
    <w:p w:rsidR="00152B5A" w:rsidRDefault="006671A5" w:rsidP="00711DC1">
      <w:pPr>
        <w:pStyle w:val="ConsPlusNormal"/>
        <w:spacing w:line="19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152B5A" w:rsidRDefault="006671A5" w:rsidP="00711DC1">
      <w:pPr>
        <w:pStyle w:val="ConsPlusNormal"/>
        <w:spacing w:line="19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</w:t>
      </w:r>
      <w:r>
        <w:rPr>
          <w:rFonts w:ascii="Times New Roman" w:hAnsi="Times New Roman"/>
          <w:sz w:val="28"/>
        </w:rPr>
        <w:t>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:rsidR="00152B5A" w:rsidRDefault="00152B5A">
      <w:pPr>
        <w:pStyle w:val="ConsPlusNormal"/>
        <w:jc w:val="both"/>
        <w:rPr>
          <w:rFonts w:ascii="Times New Roman" w:hAnsi="Times New Roman"/>
          <w:sz w:val="28"/>
        </w:rPr>
      </w:pPr>
    </w:p>
    <w:p w:rsidR="00152B5A" w:rsidRDefault="006671A5">
      <w:pPr>
        <w:widowControl w:val="0"/>
        <w:spacing w:after="0" w:line="240" w:lineRule="auto"/>
        <w:ind w:left="5954" w:firstLine="142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 № 5</w:t>
      </w:r>
    </w:p>
    <w:p w:rsidR="00152B5A" w:rsidRDefault="006671A5">
      <w:pPr>
        <w:widowControl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Положению об инициативных проектах, выдвигаемых</w:t>
      </w:r>
    </w:p>
    <w:p w:rsidR="00152B5A" w:rsidRDefault="006671A5">
      <w:pPr>
        <w:widowControl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 территории муниципального образования</w:t>
      </w:r>
    </w:p>
    <w:p w:rsidR="00152B5A" w:rsidRDefault="006671A5">
      <w:pPr>
        <w:widowControl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«Песча</w:t>
      </w:r>
      <w:r>
        <w:rPr>
          <w:rFonts w:ascii="Times New Roman" w:hAnsi="Times New Roman"/>
          <w:color w:val="000000" w:themeColor="text1"/>
          <w:sz w:val="28"/>
        </w:rPr>
        <w:t>нокопский район»</w:t>
      </w:r>
    </w:p>
    <w:p w:rsidR="00152B5A" w:rsidRDefault="00152B5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152B5A" w:rsidRDefault="006671A5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ПОЛОЖЕНИЕ </w:t>
      </w:r>
    </w:p>
    <w:p w:rsidR="00152B5A" w:rsidRDefault="006671A5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муниципальной комиссии по проведению конкурсного отбора</w:t>
      </w:r>
    </w:p>
    <w:p w:rsidR="00152B5A" w:rsidRDefault="006671A5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инициативных проектов Песчанокопского района, выдвигаемых для получения финансовой поддержки за счет субсидий из областного бюджета</w:t>
      </w:r>
    </w:p>
    <w:p w:rsidR="00152B5A" w:rsidRDefault="00152B5A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152B5A" w:rsidRDefault="006671A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Настоящее Положение в соответствии с </w:t>
      </w:r>
      <w:hyperlink r:id="rId17" w:history="1">
        <w:r>
          <w:rPr>
            <w:rFonts w:ascii="Times New Roman" w:hAnsi="Times New Roman"/>
            <w:sz w:val="28"/>
          </w:rPr>
          <w:t>частью 1 статьи 5</w:t>
        </w:r>
      </w:hyperlink>
      <w:r>
        <w:rPr>
          <w:rFonts w:ascii="Times New Roman" w:hAnsi="Times New Roman"/>
          <w:sz w:val="28"/>
        </w:rPr>
        <w:t xml:space="preserve"> Областного закона от 01.08.2019</w:t>
      </w:r>
      <w:r>
        <w:rPr>
          <w:rFonts w:ascii="Times New Roman" w:hAnsi="Times New Roman"/>
          <w:sz w:val="28"/>
        </w:rPr>
        <w:t xml:space="preserve"> № 178-ЗС «Об инициативных проектах» (далее – Областной закон) определяет порядок формирования и деятельности муниципальной комиссии по проведению конкурсного отбора инициативных проектов Песчанокопского района, выдвигаемых для получения финансовой поддерж</w:t>
      </w:r>
      <w:r>
        <w:rPr>
          <w:rFonts w:ascii="Times New Roman" w:hAnsi="Times New Roman"/>
          <w:sz w:val="28"/>
        </w:rPr>
        <w:t>ки за счет субсидий из областного бюджета (далее - комиссия).</w:t>
      </w:r>
    </w:p>
    <w:p w:rsidR="00152B5A" w:rsidRDefault="006671A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Комиссия: </w:t>
      </w:r>
    </w:p>
    <w:p w:rsidR="00152B5A" w:rsidRDefault="006671A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Проводит конкурсный отбор инициативных проектов, выдвигаемых для получения финансовой поддержки за счет субсидий из областного бюджета (далее – проект), в соответствии с прило</w:t>
      </w:r>
      <w:r>
        <w:rPr>
          <w:rFonts w:ascii="Times New Roman" w:hAnsi="Times New Roman"/>
          <w:sz w:val="28"/>
        </w:rPr>
        <w:t>жением № 5 к постановлению Правительства Ростовской области от 05.04.2021 № 280 «О некоторых мерах по реализации Областного закона от 01.08.2019 № 178-ЗС».</w:t>
      </w:r>
    </w:p>
    <w:p w:rsidR="00152B5A" w:rsidRDefault="006671A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направляет отобранные инициативные проекты в Администрацию Песчанокопского района.</w:t>
      </w:r>
    </w:p>
    <w:p w:rsidR="00152B5A" w:rsidRDefault="006671A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В состав </w:t>
      </w:r>
      <w:r>
        <w:rPr>
          <w:rFonts w:ascii="Times New Roman" w:hAnsi="Times New Roman"/>
          <w:sz w:val="28"/>
        </w:rPr>
        <w:t>комиссии входят председатель комиссии, заместитель председателя комиссии, секретарь и иные члены комиссии.</w:t>
      </w:r>
    </w:p>
    <w:p w:rsidR="00152B5A" w:rsidRDefault="006671A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состав комиссии должны входить независимые эксперты (депутаты Собрания депутатов Песчанокопского района, представители общественных объединений, др</w:t>
      </w:r>
      <w:r>
        <w:rPr>
          <w:rFonts w:ascii="Times New Roman" w:hAnsi="Times New Roman"/>
          <w:sz w:val="28"/>
        </w:rPr>
        <w:t>угих организаций, иные лица).</w:t>
      </w:r>
    </w:p>
    <w:p w:rsidR="00152B5A" w:rsidRDefault="006671A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152B5A" w:rsidRDefault="006671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 заседании комиссии, на котором осуществляется рассмотрение инициативных проектов, могут принимать уч</w:t>
      </w:r>
      <w:r>
        <w:rPr>
          <w:rFonts w:ascii="Times New Roman" w:hAnsi="Times New Roman"/>
          <w:sz w:val="28"/>
        </w:rPr>
        <w:t xml:space="preserve">астие инициаторы проекта и (или) </w:t>
      </w:r>
      <w:r>
        <w:rPr>
          <w:rFonts w:ascii="Times New Roman" w:hAnsi="Times New Roman"/>
          <w:sz w:val="28"/>
        </w:rPr>
        <w:br/>
        <w:t>их представители и излагать свою позицию по ним.</w:t>
      </w:r>
    </w:p>
    <w:p w:rsidR="00152B5A" w:rsidRDefault="006671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Формой работы комиссии являются заседания комиссии.</w:t>
      </w:r>
    </w:p>
    <w:p w:rsidR="00152B5A" w:rsidRDefault="006671A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Заседание комиссии является правомочным, если на нем присутствует более половины членов комиссии.</w:t>
      </w:r>
    </w:p>
    <w:p w:rsidR="00152B5A" w:rsidRDefault="006671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Решение комиссии </w:t>
      </w:r>
      <w:r>
        <w:rPr>
          <w:rFonts w:ascii="Times New Roman" w:hAnsi="Times New Roman"/>
          <w:sz w:val="28"/>
        </w:rPr>
        <w:t>может быть принято в заочной форме путем проведения опроса ее членов.</w:t>
      </w:r>
    </w:p>
    <w:p w:rsidR="00152B5A" w:rsidRDefault="006671A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Решение комиссии принимается большинством голосов от присутствующих на заседании членов комиссии путем открытого голосования. В случае равенства </w:t>
      </w:r>
      <w:r>
        <w:rPr>
          <w:rFonts w:ascii="Times New Roman" w:hAnsi="Times New Roman"/>
          <w:sz w:val="28"/>
        </w:rPr>
        <w:lastRenderedPageBreak/>
        <w:t>голосов голос председательствующего на</w:t>
      </w:r>
      <w:r>
        <w:rPr>
          <w:rFonts w:ascii="Times New Roman" w:hAnsi="Times New Roman"/>
          <w:sz w:val="28"/>
        </w:rPr>
        <w:t xml:space="preserve"> заседании комиссии является решающим.</w:t>
      </w:r>
    </w:p>
    <w:p w:rsidR="00152B5A" w:rsidRDefault="006671A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</w:t>
      </w:r>
    </w:p>
    <w:p w:rsidR="00152B5A" w:rsidRDefault="00152B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52B5A" w:rsidRDefault="006671A5">
      <w:pPr>
        <w:jc w:val="both"/>
        <w:rPr>
          <w:sz w:val="28"/>
        </w:rPr>
      </w:pPr>
      <w:r>
        <w:rPr>
          <w:sz w:val="28"/>
        </w:rPr>
        <w:br w:type="page"/>
      </w:r>
    </w:p>
    <w:p w:rsidR="00152B5A" w:rsidRDefault="006671A5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 № 6</w:t>
      </w:r>
    </w:p>
    <w:p w:rsidR="00152B5A" w:rsidRDefault="006671A5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Положению об инициативных проектах, выдвигаемых</w:t>
      </w:r>
    </w:p>
    <w:p w:rsidR="00152B5A" w:rsidRDefault="006671A5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 территории муниципального образования</w:t>
      </w:r>
    </w:p>
    <w:p w:rsidR="00152B5A" w:rsidRDefault="006671A5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«Песчанокопский район»</w:t>
      </w:r>
    </w:p>
    <w:p w:rsidR="00152B5A" w:rsidRDefault="00152B5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152B5A" w:rsidRDefault="006671A5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ПОКАЗАТЕЛИ ОЦЕНКИ КРИТЕРИЕВ </w:t>
      </w:r>
    </w:p>
    <w:p w:rsidR="00152B5A" w:rsidRDefault="006671A5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инициативных проектов, представленных для конкурсного отбора </w:t>
      </w:r>
    </w:p>
    <w:p w:rsidR="00152B5A" w:rsidRDefault="00152B5A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4394"/>
        <w:gridCol w:w="3260"/>
      </w:tblGrid>
      <w:tr w:rsidR="00152B5A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показателя оценки критерия отбора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инициативного проекта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152B5A">
        <w:trPr>
          <w:trHeight w:val="2190"/>
        </w:trPr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Социальная значимость инициативного проекта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 балл за каждые 5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человек, но не более 20 баллов</w:t>
            </w:r>
          </w:p>
        </w:tc>
      </w:tr>
      <w:tr w:rsidR="00152B5A">
        <w:trPr>
          <w:trHeight w:val="1932"/>
        </w:trPr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</w:rPr>
              <w:t>благополучателей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 балл за каждые 100 человек, но не более 15 баллов</w:t>
            </w:r>
          </w:p>
        </w:tc>
      </w:tr>
      <w:tr w:rsidR="00152B5A"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Степень финан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сового участия лиц, </w:t>
            </w:r>
            <w:r>
              <w:rPr>
                <w:rFonts w:ascii="Times New Roman" w:hAnsi="Times New Roman"/>
                <w:sz w:val="28"/>
              </w:rPr>
              <w:t>заинтересованных в реализации инициативного проекта</w:t>
            </w:r>
          </w:p>
          <w:p w:rsidR="00152B5A" w:rsidRDefault="00152B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отношение размера инициативных платежей физических лиц 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</w:rPr>
              <w:t>софинансировании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инициативного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 балл за каждый 1 процент софинансирования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, но не более 30 баллов</w:t>
            </w:r>
          </w:p>
        </w:tc>
      </w:tr>
      <w:tr w:rsidR="00152B5A"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отношение размера инициативных платежей юридических лиц, индивидуальных предпринимателей 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</w:rPr>
              <w:t>софинансировании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 балл за каждые 2 процента софинансирования, но не более 25 баллов</w:t>
            </w:r>
          </w:p>
        </w:tc>
      </w:tr>
      <w:tr w:rsidR="00152B5A"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Степень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имущественного и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 xml:space="preserve">трудового участия лиц, </w:t>
            </w:r>
            <w:r>
              <w:rPr>
                <w:rFonts w:ascii="Times New Roman" w:hAnsi="Times New Roman"/>
                <w:sz w:val="28"/>
              </w:rPr>
              <w:t>заинтересованных в реализации инициативного проекта</w:t>
            </w:r>
          </w:p>
          <w:p w:rsidR="00152B5A" w:rsidRDefault="00152B5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 xml:space="preserve">количество граждан, изъявивших желание принять трудовое участие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 xml:space="preserve">в реализации инициативного проекта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 xml:space="preserve">1 балл за каждые 20 человек, но не более 6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>баллов</w:t>
            </w:r>
          </w:p>
        </w:tc>
      </w:tr>
      <w:tr w:rsidR="00152B5A"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152B5A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количество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B5A" w:rsidRDefault="006671A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 балл за каждую 1 форму нефинансового участия, но не более 4 баллов</w:t>
            </w:r>
          </w:p>
        </w:tc>
      </w:tr>
    </w:tbl>
    <w:p w:rsidR="00152B5A" w:rsidRDefault="00152B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sectPr w:rsidR="00152B5A">
      <w:headerReference w:type="default" r:id="rId18"/>
      <w:pgSz w:w="11906" w:h="16838"/>
      <w:pgMar w:top="1134" w:right="567" w:bottom="993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671A5">
      <w:pPr>
        <w:spacing w:after="0" w:line="240" w:lineRule="auto"/>
      </w:pPr>
      <w:r>
        <w:separator/>
      </w:r>
    </w:p>
  </w:endnote>
  <w:endnote w:type="continuationSeparator" w:id="0">
    <w:p w:rsidR="00000000" w:rsidRDefault="0066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75234"/>
      <w:docPartObj>
        <w:docPartGallery w:val="Page Numbers (Bottom of Page)"/>
        <w:docPartUnique/>
      </w:docPartObj>
    </w:sdtPr>
    <w:sdtContent>
      <w:p w:rsidR="00711DC1" w:rsidRDefault="00711DC1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1A5">
          <w:rPr>
            <w:noProof/>
          </w:rPr>
          <w:t>26</w:t>
        </w:r>
        <w:r>
          <w:fldChar w:fldCharType="end"/>
        </w:r>
      </w:p>
    </w:sdtContent>
  </w:sdt>
  <w:p w:rsidR="00711DC1" w:rsidRDefault="00711DC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671A5">
      <w:pPr>
        <w:spacing w:after="0" w:line="240" w:lineRule="auto"/>
      </w:pPr>
      <w:r>
        <w:separator/>
      </w:r>
    </w:p>
  </w:footnote>
  <w:footnote w:type="continuationSeparator" w:id="0">
    <w:p w:rsidR="00000000" w:rsidRDefault="00667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B5A" w:rsidRDefault="00152B5A">
    <w:pPr>
      <w:pStyle w:val="aa"/>
      <w:jc w:val="center"/>
      <w:rPr>
        <w:sz w:val="20"/>
      </w:rPr>
    </w:pPr>
  </w:p>
  <w:p w:rsidR="00152B5A" w:rsidRDefault="00152B5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B5A" w:rsidRDefault="00152B5A">
    <w:pPr>
      <w:pStyle w:val="aa"/>
      <w:jc w:val="center"/>
      <w:rPr>
        <w:sz w:val="20"/>
      </w:rPr>
    </w:pPr>
  </w:p>
  <w:p w:rsidR="00152B5A" w:rsidRDefault="00152B5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B5A" w:rsidRDefault="00152B5A">
    <w:pPr>
      <w:pStyle w:val="aa"/>
      <w:jc w:val="center"/>
      <w:rPr>
        <w:sz w:val="20"/>
      </w:rPr>
    </w:pPr>
  </w:p>
  <w:p w:rsidR="00152B5A" w:rsidRDefault="00152B5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B5CE2"/>
    <w:multiLevelType w:val="multilevel"/>
    <w:tmpl w:val="11CC180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2026A"/>
    <w:multiLevelType w:val="multilevel"/>
    <w:tmpl w:val="AB6AAD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D252AF"/>
    <w:multiLevelType w:val="multilevel"/>
    <w:tmpl w:val="B47C8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B5A"/>
    <w:rsid w:val="001156A7"/>
    <w:rsid w:val="00152B5A"/>
    <w:rsid w:val="006671A5"/>
    <w:rsid w:val="0071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pPr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3">
    <w:name w:val="Прижатый влево"/>
    <w:basedOn w:val="a"/>
    <w:next w:val="a"/>
    <w:link w:val="a4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4">
    <w:name w:val="Прижатый влево"/>
    <w:basedOn w:val="1"/>
    <w:link w:val="a3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2">
    <w:name w:val="Гиперссылка1"/>
    <w:basedOn w:val="13"/>
    <w:link w:val="a5"/>
    <w:rPr>
      <w:color w:val="0000FF" w:themeColor="hyperlink"/>
      <w:u w:val="single"/>
    </w:rPr>
  </w:style>
  <w:style w:type="character" w:styleId="a5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8">
    <w:name w:val="Нормальный (таблица)"/>
    <w:basedOn w:val="a"/>
    <w:next w:val="a"/>
    <w:link w:val="a9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9">
    <w:name w:val="Нормальный (таблица)"/>
    <w:basedOn w:val="1"/>
    <w:link w:val="a8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Верхний колонтитул Знак"/>
    <w:basedOn w:val="1"/>
    <w:link w:val="aa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  <w:uiPriority w:val="99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3">
    <w:name w:val="Основной шрифт абзаца1"/>
    <w:link w:val="ConsPlusTitle"/>
  </w:style>
  <w:style w:type="paragraph" w:customStyle="1" w:styleId="ConsPlusTitle">
    <w:name w:val="ConsPlusTitle"/>
    <w:link w:val="ConsPlusTitle0"/>
    <w:pPr>
      <w:widowControl w:val="0"/>
    </w:pPr>
    <w:rPr>
      <w:b/>
    </w:rPr>
  </w:style>
  <w:style w:type="character" w:customStyle="1" w:styleId="ConsPlusTitle0">
    <w:name w:val="ConsPlusTitle"/>
    <w:link w:val="ConsPlusTitle"/>
    <w:rPr>
      <w:b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</w:style>
  <w:style w:type="paragraph" w:styleId="af0">
    <w:name w:val="Subtitle"/>
    <w:next w:val="a"/>
    <w:link w:val="af1"/>
    <w:uiPriority w:val="11"/>
    <w:qFormat/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2">
    <w:name w:val="Normal (Web)"/>
    <w:basedOn w:val="a"/>
    <w:link w:val="af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3">
    <w:name w:val="Обычный (веб) Знак"/>
    <w:basedOn w:val="1"/>
    <w:link w:val="af2"/>
    <w:rPr>
      <w:rFonts w:ascii="Times New Roman" w:hAnsi="Times New Roman"/>
      <w:sz w:val="24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7">
    <w:name w:val="Базовый"/>
    <w:rsid w:val="00711DC1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pPr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3">
    <w:name w:val="Прижатый влево"/>
    <w:basedOn w:val="a"/>
    <w:next w:val="a"/>
    <w:link w:val="a4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4">
    <w:name w:val="Прижатый влево"/>
    <w:basedOn w:val="1"/>
    <w:link w:val="a3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2">
    <w:name w:val="Гиперссылка1"/>
    <w:basedOn w:val="13"/>
    <w:link w:val="a5"/>
    <w:rPr>
      <w:color w:val="0000FF" w:themeColor="hyperlink"/>
      <w:u w:val="single"/>
    </w:rPr>
  </w:style>
  <w:style w:type="character" w:styleId="a5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8">
    <w:name w:val="Нормальный (таблица)"/>
    <w:basedOn w:val="a"/>
    <w:next w:val="a"/>
    <w:link w:val="a9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9">
    <w:name w:val="Нормальный (таблица)"/>
    <w:basedOn w:val="1"/>
    <w:link w:val="a8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Верхний колонтитул Знак"/>
    <w:basedOn w:val="1"/>
    <w:link w:val="aa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  <w:uiPriority w:val="99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3">
    <w:name w:val="Основной шрифт абзаца1"/>
    <w:link w:val="ConsPlusTitle"/>
  </w:style>
  <w:style w:type="paragraph" w:customStyle="1" w:styleId="ConsPlusTitle">
    <w:name w:val="ConsPlusTitle"/>
    <w:link w:val="ConsPlusTitle0"/>
    <w:pPr>
      <w:widowControl w:val="0"/>
    </w:pPr>
    <w:rPr>
      <w:b/>
    </w:rPr>
  </w:style>
  <w:style w:type="character" w:customStyle="1" w:styleId="ConsPlusTitle0">
    <w:name w:val="ConsPlusTitle"/>
    <w:link w:val="ConsPlusTitle"/>
    <w:rPr>
      <w:b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</w:style>
  <w:style w:type="paragraph" w:styleId="af0">
    <w:name w:val="Subtitle"/>
    <w:next w:val="a"/>
    <w:link w:val="af1"/>
    <w:uiPriority w:val="11"/>
    <w:qFormat/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2">
    <w:name w:val="Normal (Web)"/>
    <w:basedOn w:val="a"/>
    <w:link w:val="af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3">
    <w:name w:val="Обычный (веб) Знак"/>
    <w:basedOn w:val="1"/>
    <w:link w:val="af2"/>
    <w:rPr>
      <w:rFonts w:ascii="Times New Roman" w:hAnsi="Times New Roman"/>
      <w:sz w:val="24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7">
    <w:name w:val="Базовый"/>
    <w:rsid w:val="00711DC1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17" Type="http://schemas.openxmlformats.org/officeDocument/2006/relationships/hyperlink" Target="consultantplus://offline/ref=D9513B7688E0B19E9EC3AD31099BFC2256C5118CCF4E5F25C939BB8A7AFBEB23CEF2997DD19634838C29623591367C24B35119A9C8DAABD5436DE6B3K4O" TargetMode="Externa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7FF031696DB72E1CE9C8C2669A07071F1F0A47B38FAB6E7AAD0CC1A8A22BC218EB74E7BAD97F1234F98FB11842EFDEF41462E4FE0D0F3F97055E5BAu3a5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5661</Words>
  <Characters>32271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Михайловна Мелихова</dc:creator>
  <cp:lastModifiedBy>Надежда Михайловна Мелихова</cp:lastModifiedBy>
  <cp:revision>4</cp:revision>
  <cp:lastPrinted>2023-03-03T11:19:00Z</cp:lastPrinted>
  <dcterms:created xsi:type="dcterms:W3CDTF">2023-03-03T11:12:00Z</dcterms:created>
  <dcterms:modified xsi:type="dcterms:W3CDTF">2023-03-03T11:21:00Z</dcterms:modified>
</cp:coreProperties>
</file>