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A9" w:rsidRPr="00323B36" w:rsidRDefault="00130CA9" w:rsidP="00130CA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30CA9" w:rsidRPr="00323B36" w:rsidRDefault="00130CA9" w:rsidP="00130CA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30CA9" w:rsidRPr="00323B36" w:rsidRDefault="00130CA9" w:rsidP="00130CA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30CA9" w:rsidRPr="00323B36" w:rsidRDefault="00130CA9" w:rsidP="00130CA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30CA9" w:rsidRPr="00323B36" w:rsidRDefault="00130CA9" w:rsidP="00130CA9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130CA9" w:rsidRPr="00323B36" w:rsidRDefault="00130CA9" w:rsidP="00130CA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30CA9" w:rsidRPr="00323B36" w:rsidRDefault="00130CA9" w:rsidP="00130CA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30CA9" w:rsidRPr="00323B36" w:rsidTr="00F67091">
        <w:trPr>
          <w:trHeight w:val="383"/>
        </w:trPr>
        <w:tc>
          <w:tcPr>
            <w:tcW w:w="2235" w:type="dxa"/>
            <w:hideMark/>
          </w:tcPr>
          <w:p w:rsidR="00130CA9" w:rsidRPr="00323B36" w:rsidRDefault="004B1247" w:rsidP="00F6709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28.02.2023</w:t>
            </w:r>
          </w:p>
        </w:tc>
        <w:tc>
          <w:tcPr>
            <w:tcW w:w="2268" w:type="dxa"/>
          </w:tcPr>
          <w:p w:rsidR="00130CA9" w:rsidRPr="00323B36" w:rsidRDefault="00130CA9" w:rsidP="00F6709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30CA9" w:rsidRPr="00323B36" w:rsidRDefault="00130CA9" w:rsidP="00F6709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30CA9" w:rsidRPr="00323B36" w:rsidRDefault="004B1247" w:rsidP="00F6709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161</w:t>
            </w:r>
          </w:p>
        </w:tc>
        <w:tc>
          <w:tcPr>
            <w:tcW w:w="1315" w:type="dxa"/>
          </w:tcPr>
          <w:p w:rsidR="00130CA9" w:rsidRPr="00323B36" w:rsidRDefault="00130CA9" w:rsidP="00F6709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30CA9" w:rsidRPr="00323B36" w:rsidRDefault="00130CA9" w:rsidP="00F67091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525F7" w:rsidRDefault="004525F7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4525F7" w:rsidRDefault="004B1247">
      <w:pPr>
        <w:widowControl/>
        <w:ind w:right="4818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16.02.2021 № 119 «Об антитеррористической комиссии </w:t>
      </w:r>
      <w:r>
        <w:rPr>
          <w:sz w:val="28"/>
        </w:rPr>
        <w:t>муниципального образования «Песчанокопский район"</w:t>
      </w:r>
    </w:p>
    <w:p w:rsidR="004525F7" w:rsidRDefault="004525F7">
      <w:pPr>
        <w:widowControl/>
        <w:rPr>
          <w:sz w:val="28"/>
        </w:rPr>
      </w:pPr>
    </w:p>
    <w:p w:rsidR="004525F7" w:rsidRDefault="004B1247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В связи с кадровыми изменениями, </w:t>
      </w:r>
    </w:p>
    <w:p w:rsidR="004525F7" w:rsidRDefault="004525F7">
      <w:pPr>
        <w:widowControl/>
        <w:ind w:firstLine="709"/>
        <w:jc w:val="both"/>
        <w:rPr>
          <w:sz w:val="28"/>
        </w:rPr>
      </w:pPr>
    </w:p>
    <w:p w:rsidR="004525F7" w:rsidRDefault="004B1247">
      <w:pPr>
        <w:widowControl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4525F7" w:rsidRDefault="004525F7">
      <w:pPr>
        <w:widowControl/>
        <w:jc w:val="center"/>
        <w:rPr>
          <w:sz w:val="28"/>
        </w:rPr>
      </w:pPr>
    </w:p>
    <w:p w:rsidR="004525F7" w:rsidRDefault="004B1247">
      <w:pPr>
        <w:widowControl/>
        <w:ind w:firstLine="680"/>
        <w:jc w:val="both"/>
        <w:rPr>
          <w:sz w:val="28"/>
        </w:rPr>
      </w:pPr>
      <w:r>
        <w:rPr>
          <w:sz w:val="28"/>
        </w:rPr>
        <w:t>1. Внести изменени</w:t>
      </w:r>
      <w:r w:rsidR="005175DD">
        <w:rPr>
          <w:sz w:val="28"/>
        </w:rPr>
        <w:t>я</w:t>
      </w:r>
      <w:r>
        <w:rPr>
          <w:sz w:val="28"/>
        </w:rPr>
        <w:t xml:space="preserve"> в приложение</w:t>
      </w:r>
      <w:r w:rsidR="005175DD">
        <w:rPr>
          <w:sz w:val="28"/>
        </w:rPr>
        <w:t xml:space="preserve"> к</w:t>
      </w:r>
      <w:r>
        <w:rPr>
          <w:sz w:val="28"/>
        </w:rPr>
        <w:t xml:space="preserve"> постановлени</w:t>
      </w:r>
      <w:r w:rsidR="005175DD">
        <w:rPr>
          <w:sz w:val="28"/>
        </w:rPr>
        <w:t>ю</w:t>
      </w:r>
      <w:r>
        <w:rPr>
          <w:sz w:val="28"/>
        </w:rPr>
        <w:t xml:space="preserve"> Администрации Песчанокопского района   от 16.02.2021 № 119 «Об антитеррористической комиссии муниципального о</w:t>
      </w:r>
      <w:r>
        <w:rPr>
          <w:sz w:val="28"/>
        </w:rPr>
        <w:t>бразования «Песчанокопский район», утвердив состав антитеррористической комиссии муниципального образования «Песчанокопский район» в новой редакции согласно приложению.</w:t>
      </w:r>
    </w:p>
    <w:p w:rsidR="004525F7" w:rsidRDefault="004B1247">
      <w:pPr>
        <w:tabs>
          <w:tab w:val="left" w:pos="851"/>
        </w:tabs>
        <w:spacing w:line="228" w:lineRule="auto"/>
        <w:ind w:firstLine="68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О</w:t>
      </w:r>
      <w:r w:rsidRPr="00130CA9">
        <w:rPr>
          <w:sz w:val="28"/>
        </w:rPr>
        <w:t xml:space="preserve">тделу информационных технологий </w:t>
      </w:r>
      <w:proofErr w:type="gramStart"/>
      <w:r w:rsidRPr="00130CA9">
        <w:rPr>
          <w:sz w:val="28"/>
        </w:rPr>
        <w:t>разместить</w:t>
      </w:r>
      <w:proofErr w:type="gramEnd"/>
      <w:r w:rsidRPr="00130CA9">
        <w:rPr>
          <w:sz w:val="28"/>
        </w:rPr>
        <w:t xml:space="preserve"> настоящее постановление  на официальном </w:t>
      </w:r>
      <w:r w:rsidRPr="00130CA9">
        <w:rPr>
          <w:sz w:val="28"/>
        </w:rPr>
        <w:t>сайте Администрации Песчанокопского района в сети «Интернет»</w:t>
      </w:r>
      <w:r>
        <w:rPr>
          <w:sz w:val="28"/>
        </w:rPr>
        <w:t>.</w:t>
      </w:r>
    </w:p>
    <w:p w:rsidR="004525F7" w:rsidRDefault="004B1247">
      <w:pPr>
        <w:tabs>
          <w:tab w:val="left" w:pos="851"/>
        </w:tabs>
        <w:spacing w:line="228" w:lineRule="auto"/>
        <w:ind w:firstLine="680"/>
        <w:jc w:val="both"/>
        <w:rPr>
          <w:sz w:val="28"/>
        </w:rPr>
      </w:pPr>
      <w:r>
        <w:rPr>
          <w:sz w:val="28"/>
        </w:rPr>
        <w:t>3. Постановление вступает в силу со дня подписания.</w:t>
      </w:r>
    </w:p>
    <w:p w:rsidR="004525F7" w:rsidRDefault="004B1247">
      <w:pPr>
        <w:tabs>
          <w:tab w:val="left" w:pos="851"/>
        </w:tabs>
        <w:spacing w:line="228" w:lineRule="auto"/>
        <w:ind w:firstLine="68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</w:t>
      </w:r>
      <w:r>
        <w:rPr>
          <w:sz w:val="28"/>
        </w:rPr>
        <w:t>В.</w:t>
      </w:r>
    </w:p>
    <w:p w:rsidR="004525F7" w:rsidRDefault="004525F7">
      <w:pPr>
        <w:tabs>
          <w:tab w:val="left" w:pos="851"/>
        </w:tabs>
        <w:spacing w:line="228" w:lineRule="auto"/>
        <w:jc w:val="both"/>
        <w:rPr>
          <w:sz w:val="28"/>
        </w:rPr>
      </w:pPr>
    </w:p>
    <w:p w:rsidR="004525F7" w:rsidRDefault="004525F7">
      <w:pPr>
        <w:spacing w:line="228" w:lineRule="auto"/>
        <w:jc w:val="both"/>
        <w:rPr>
          <w:sz w:val="28"/>
        </w:rPr>
      </w:pPr>
    </w:p>
    <w:p w:rsidR="00130CA9" w:rsidRDefault="00130CA9">
      <w:pPr>
        <w:spacing w:line="228" w:lineRule="auto"/>
        <w:jc w:val="both"/>
        <w:rPr>
          <w:sz w:val="28"/>
        </w:rPr>
      </w:pPr>
    </w:p>
    <w:p w:rsidR="004525F7" w:rsidRDefault="004B1247">
      <w:pPr>
        <w:pStyle w:val="a0"/>
        <w:tabs>
          <w:tab w:val="left" w:pos="993"/>
        </w:tabs>
        <w:spacing w:after="0" w:line="228" w:lineRule="auto"/>
        <w:jc w:val="both"/>
        <w:rPr>
          <w:sz w:val="20"/>
        </w:rPr>
      </w:pPr>
      <w:r>
        <w:rPr>
          <w:sz w:val="28"/>
        </w:rPr>
        <w:t>Глава Администрации</w:t>
      </w:r>
    </w:p>
    <w:p w:rsidR="004525F7" w:rsidRDefault="004B1247">
      <w:pPr>
        <w:pStyle w:val="23"/>
        <w:ind w:firstLine="0"/>
        <w:jc w:val="left"/>
        <w:rPr>
          <w:sz w:val="28"/>
        </w:rPr>
      </w:pPr>
      <w:r>
        <w:rPr>
          <w:sz w:val="28"/>
        </w:rPr>
        <w:t>Песчанокопского района                                                      И.И. Апольский</w:t>
      </w:r>
    </w:p>
    <w:p w:rsidR="004525F7" w:rsidRDefault="004525F7">
      <w:pPr>
        <w:spacing w:line="228" w:lineRule="auto"/>
        <w:jc w:val="both"/>
        <w:rPr>
          <w:sz w:val="18"/>
        </w:rPr>
      </w:pPr>
    </w:p>
    <w:p w:rsidR="00130CA9" w:rsidRDefault="00130CA9">
      <w:pPr>
        <w:spacing w:line="228" w:lineRule="auto"/>
        <w:jc w:val="both"/>
        <w:rPr>
          <w:sz w:val="18"/>
        </w:rPr>
      </w:pPr>
    </w:p>
    <w:p w:rsidR="004525F7" w:rsidRPr="00130CA9" w:rsidRDefault="004B1247">
      <w:pPr>
        <w:spacing w:line="228" w:lineRule="auto"/>
        <w:jc w:val="both"/>
        <w:rPr>
          <w:sz w:val="28"/>
        </w:rPr>
      </w:pPr>
      <w:r w:rsidRPr="00130CA9">
        <w:rPr>
          <w:sz w:val="28"/>
        </w:rPr>
        <w:t>Постановление вносит:</w:t>
      </w:r>
    </w:p>
    <w:p w:rsidR="004525F7" w:rsidRPr="00130CA9" w:rsidRDefault="00130CA9">
      <w:pPr>
        <w:spacing w:line="228" w:lineRule="auto"/>
        <w:jc w:val="both"/>
        <w:rPr>
          <w:sz w:val="28"/>
        </w:rPr>
      </w:pPr>
      <w:r>
        <w:rPr>
          <w:sz w:val="28"/>
        </w:rPr>
        <w:t>з</w:t>
      </w:r>
      <w:r w:rsidR="004B1247" w:rsidRPr="00130CA9">
        <w:rPr>
          <w:sz w:val="28"/>
        </w:rPr>
        <w:t>аместитель главы Администрации</w:t>
      </w:r>
    </w:p>
    <w:p w:rsidR="004525F7" w:rsidRPr="00130CA9" w:rsidRDefault="004B1247">
      <w:pPr>
        <w:spacing w:line="228" w:lineRule="auto"/>
        <w:jc w:val="both"/>
        <w:rPr>
          <w:sz w:val="28"/>
        </w:rPr>
      </w:pPr>
      <w:r w:rsidRPr="00130CA9">
        <w:rPr>
          <w:sz w:val="28"/>
        </w:rPr>
        <w:t>района по вопросам безопасности</w:t>
      </w:r>
    </w:p>
    <w:p w:rsidR="004525F7" w:rsidRDefault="004525F7">
      <w:pPr>
        <w:widowControl/>
        <w:ind w:left="5387"/>
        <w:rPr>
          <w:sz w:val="28"/>
        </w:rPr>
      </w:pPr>
    </w:p>
    <w:p w:rsidR="004525F7" w:rsidRDefault="004525F7">
      <w:pPr>
        <w:widowControl/>
        <w:ind w:left="5387"/>
        <w:rPr>
          <w:sz w:val="28"/>
        </w:rPr>
      </w:pPr>
    </w:p>
    <w:p w:rsidR="004525F7" w:rsidRDefault="004B1247">
      <w:pPr>
        <w:widowControl/>
        <w:ind w:left="5387"/>
        <w:rPr>
          <w:sz w:val="28"/>
        </w:rPr>
      </w:pPr>
      <w:r>
        <w:rPr>
          <w:sz w:val="28"/>
        </w:rPr>
        <w:lastRenderedPageBreak/>
        <w:t>Приложение</w:t>
      </w:r>
    </w:p>
    <w:p w:rsidR="004525F7" w:rsidRDefault="004B1247">
      <w:pPr>
        <w:widowControl/>
        <w:ind w:left="5387"/>
        <w:rPr>
          <w:sz w:val="28"/>
        </w:rPr>
      </w:pPr>
      <w:r>
        <w:rPr>
          <w:sz w:val="28"/>
        </w:rPr>
        <w:t>к постановлению Администрации</w:t>
      </w:r>
    </w:p>
    <w:p w:rsidR="004525F7" w:rsidRDefault="004B1247">
      <w:pPr>
        <w:widowControl/>
        <w:ind w:left="5387"/>
        <w:rPr>
          <w:sz w:val="28"/>
        </w:rPr>
      </w:pPr>
      <w:r>
        <w:rPr>
          <w:sz w:val="28"/>
        </w:rPr>
        <w:t>Песчанокопского района</w:t>
      </w:r>
    </w:p>
    <w:p w:rsidR="004525F7" w:rsidRDefault="004B1247">
      <w:pPr>
        <w:widowControl/>
        <w:ind w:left="5387"/>
        <w:rPr>
          <w:sz w:val="28"/>
        </w:rPr>
      </w:pPr>
      <w:r>
        <w:rPr>
          <w:sz w:val="28"/>
        </w:rPr>
        <w:t xml:space="preserve">от 28.02.2023 </w:t>
      </w:r>
      <w:bookmarkStart w:id="0" w:name="_GoBack"/>
      <w:bookmarkEnd w:id="0"/>
      <w:r>
        <w:rPr>
          <w:sz w:val="28"/>
        </w:rPr>
        <w:t xml:space="preserve"> №</w:t>
      </w:r>
      <w:r w:rsidR="00130CA9">
        <w:rPr>
          <w:sz w:val="28"/>
        </w:rPr>
        <w:t xml:space="preserve"> </w:t>
      </w:r>
      <w:bookmarkStart w:id="1" w:name="100163"/>
      <w:bookmarkStart w:id="2" w:name="100116"/>
      <w:bookmarkStart w:id="3" w:name="100117"/>
      <w:bookmarkStart w:id="4" w:name="100118"/>
      <w:bookmarkStart w:id="5" w:name="100119"/>
      <w:bookmarkStart w:id="6" w:name="100120"/>
      <w:bookmarkStart w:id="7" w:name="100121"/>
      <w:bookmarkStart w:id="8" w:name="100122"/>
      <w:bookmarkStart w:id="9" w:name="10012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 w:val="28"/>
        </w:rPr>
        <w:t>161</w:t>
      </w:r>
    </w:p>
    <w:p w:rsidR="004525F7" w:rsidRDefault="004525F7">
      <w:pPr>
        <w:widowControl/>
        <w:spacing w:line="330" w:lineRule="atLeast"/>
        <w:jc w:val="center"/>
        <w:rPr>
          <w:sz w:val="28"/>
        </w:rPr>
      </w:pPr>
    </w:p>
    <w:p w:rsidR="004525F7" w:rsidRDefault="004B1247">
      <w:pPr>
        <w:widowControl/>
        <w:spacing w:line="330" w:lineRule="atLeast"/>
        <w:jc w:val="center"/>
        <w:rPr>
          <w:sz w:val="28"/>
        </w:rPr>
      </w:pPr>
      <w:r>
        <w:rPr>
          <w:sz w:val="28"/>
        </w:rPr>
        <w:t>СОСТАВ</w:t>
      </w:r>
    </w:p>
    <w:p w:rsidR="004525F7" w:rsidRDefault="004B1247">
      <w:pPr>
        <w:widowControl/>
        <w:jc w:val="center"/>
        <w:rPr>
          <w:sz w:val="28"/>
        </w:rPr>
      </w:pPr>
      <w:r>
        <w:rPr>
          <w:sz w:val="28"/>
        </w:rPr>
        <w:t>антитеррористической комиссии муниципального образования</w:t>
      </w:r>
    </w:p>
    <w:p w:rsidR="004525F7" w:rsidRDefault="004B1247">
      <w:pPr>
        <w:widowControl/>
        <w:jc w:val="center"/>
        <w:rPr>
          <w:spacing w:val="-1"/>
          <w:sz w:val="28"/>
        </w:rPr>
      </w:pPr>
      <w:r>
        <w:rPr>
          <w:sz w:val="28"/>
        </w:rPr>
        <w:t xml:space="preserve"> «</w:t>
      </w:r>
      <w:r>
        <w:rPr>
          <w:spacing w:val="-1"/>
          <w:sz w:val="28"/>
        </w:rPr>
        <w:t>Песчанокопский район»</w:t>
      </w:r>
    </w:p>
    <w:p w:rsidR="004525F7" w:rsidRDefault="004525F7">
      <w:pPr>
        <w:widowControl/>
        <w:jc w:val="center"/>
        <w:rPr>
          <w:spacing w:val="-1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4525F7">
        <w:tc>
          <w:tcPr>
            <w:tcW w:w="3369" w:type="dxa"/>
          </w:tcPr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Апольский </w:t>
            </w: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>Игорь Игоревич</w:t>
            </w:r>
          </w:p>
        </w:tc>
        <w:tc>
          <w:tcPr>
            <w:tcW w:w="6378" w:type="dxa"/>
          </w:tcPr>
          <w:p w:rsidR="004525F7" w:rsidRDefault="004B1247">
            <w:pPr>
              <w:ind w:left="360" w:hanging="360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района,</w:t>
            </w:r>
          </w:p>
          <w:p w:rsidR="004525F7" w:rsidRDefault="004B1247">
            <w:pPr>
              <w:ind w:left="360" w:hanging="360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>
            <w:pPr>
              <w:jc w:val="both"/>
              <w:rPr>
                <w:sz w:val="28"/>
              </w:rPr>
            </w:pPr>
          </w:p>
        </w:tc>
      </w:tr>
      <w:tr w:rsidR="004525F7">
        <w:tc>
          <w:tcPr>
            <w:tcW w:w="3369" w:type="dxa"/>
          </w:tcPr>
          <w:p w:rsidR="004525F7" w:rsidRDefault="004525F7">
            <w:pPr>
              <w:jc w:val="both"/>
              <w:rPr>
                <w:sz w:val="28"/>
              </w:rPr>
            </w:pPr>
          </w:p>
          <w:p w:rsidR="004525F7" w:rsidRDefault="004525F7">
            <w:pPr>
              <w:jc w:val="both"/>
              <w:rPr>
                <w:sz w:val="28"/>
              </w:rPr>
            </w:pPr>
          </w:p>
          <w:p w:rsidR="004525F7" w:rsidRDefault="004525F7">
            <w:pPr>
              <w:jc w:val="both"/>
              <w:rPr>
                <w:sz w:val="28"/>
              </w:rPr>
            </w:pPr>
          </w:p>
        </w:tc>
        <w:tc>
          <w:tcPr>
            <w:tcW w:w="6378" w:type="dxa"/>
          </w:tcPr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в Песчанокопском районе отдела в г. Сальске УФСБ России по Ростовской области, заместитель председателя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>
            <w:pPr>
              <w:rPr>
                <w:sz w:val="28"/>
              </w:rPr>
            </w:pPr>
          </w:p>
        </w:tc>
      </w:tr>
      <w:tr w:rsidR="004525F7">
        <w:tc>
          <w:tcPr>
            <w:tcW w:w="3369" w:type="dxa"/>
          </w:tcPr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>Лыков</w:t>
            </w: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Виталий Алексеевич – </w:t>
            </w: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B1247">
            <w:pPr>
              <w:widowControl/>
              <w:rPr>
                <w:sz w:val="28"/>
              </w:rPr>
            </w:pPr>
            <w:proofErr w:type="spellStart"/>
            <w:r>
              <w:rPr>
                <w:sz w:val="28"/>
              </w:rPr>
              <w:t>Хребтова</w:t>
            </w:r>
            <w:proofErr w:type="spellEnd"/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Ирина Николаевна – </w:t>
            </w: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Ткаля </w:t>
            </w: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Эдуард Викторович – </w:t>
            </w: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>Кравцов</w:t>
            </w: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Алексей Николаевич – </w:t>
            </w: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>Горобец</w:t>
            </w: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Светлана Николаевна – </w:t>
            </w: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>Хомец</w:t>
            </w: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Марина Олеговна – </w:t>
            </w: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Купина </w:t>
            </w: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Ольга Викторовна – </w:t>
            </w: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>Морозко Алексей Александрович       –</w:t>
            </w: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B1247">
            <w:pPr>
              <w:widowControl/>
              <w:rPr>
                <w:sz w:val="28"/>
              </w:rPr>
            </w:pPr>
            <w:proofErr w:type="spellStart"/>
            <w:r>
              <w:rPr>
                <w:sz w:val="28"/>
              </w:rPr>
              <w:t>Орач</w:t>
            </w:r>
            <w:proofErr w:type="spellEnd"/>
            <w:r>
              <w:rPr>
                <w:sz w:val="28"/>
              </w:rPr>
              <w:t xml:space="preserve"> Александр Владимирович– </w:t>
            </w: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Мирошниченко С.Е. – </w:t>
            </w: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525F7">
            <w:pPr>
              <w:widowControl/>
              <w:rPr>
                <w:sz w:val="28"/>
              </w:rPr>
            </w:pPr>
          </w:p>
          <w:p w:rsidR="004525F7" w:rsidRDefault="004B1247">
            <w:pPr>
              <w:widowControl/>
              <w:rPr>
                <w:sz w:val="28"/>
              </w:rPr>
            </w:pPr>
            <w:r>
              <w:rPr>
                <w:sz w:val="28"/>
              </w:rPr>
              <w:t>Иванин Роман Николаевич –</w:t>
            </w:r>
          </w:p>
        </w:tc>
        <w:tc>
          <w:tcPr>
            <w:tcW w:w="6378" w:type="dxa"/>
          </w:tcPr>
          <w:p w:rsidR="004525F7" w:rsidRDefault="004B1247" w:rsidP="00130CA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Секретарь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rPr>
                <w:sz w:val="28"/>
              </w:rPr>
            </w:pPr>
          </w:p>
          <w:p w:rsidR="004525F7" w:rsidRDefault="004525F7" w:rsidP="00130CA9">
            <w:pPr>
              <w:jc w:val="both"/>
              <w:rPr>
                <w:sz w:val="28"/>
              </w:rPr>
            </w:pPr>
          </w:p>
          <w:p w:rsidR="004525F7" w:rsidRDefault="004B1247" w:rsidP="00130CA9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</w:t>
            </w:r>
            <w:r>
              <w:rPr>
                <w:sz w:val="28"/>
              </w:rPr>
              <w:t>обрания депутатов - глава Песчанокопского района,  член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jc w:val="both"/>
              <w:rPr>
                <w:sz w:val="28"/>
              </w:rPr>
            </w:pPr>
          </w:p>
          <w:p w:rsidR="004525F7" w:rsidRDefault="004B1247" w:rsidP="00130CA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района по вопросам безопасности, член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rPr>
                <w:sz w:val="28"/>
              </w:rPr>
            </w:pPr>
          </w:p>
          <w:p w:rsidR="004525F7" w:rsidRDefault="004B1247" w:rsidP="00130CA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района по сельскому хозяйству и вопросам муниципального хозяйства, член комисс</w:t>
            </w:r>
            <w:r>
              <w:rPr>
                <w:sz w:val="28"/>
              </w:rPr>
              <w:t>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rPr>
                <w:sz w:val="28"/>
              </w:rPr>
            </w:pPr>
          </w:p>
          <w:p w:rsidR="004525F7" w:rsidRDefault="004B1247" w:rsidP="00130CA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района по социальным вопросам, член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rPr>
                <w:sz w:val="28"/>
              </w:rPr>
            </w:pPr>
          </w:p>
          <w:p w:rsidR="004525F7" w:rsidRDefault="004B1247" w:rsidP="00130CA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района по экономике и финансам, член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rPr>
                <w:sz w:val="28"/>
              </w:rPr>
            </w:pPr>
          </w:p>
          <w:p w:rsidR="004525F7" w:rsidRDefault="004B1247" w:rsidP="00130CA9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Управляющий делами Администрации района, член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jc w:val="both"/>
              <w:rPr>
                <w:sz w:val="28"/>
              </w:rPr>
            </w:pPr>
          </w:p>
          <w:p w:rsidR="004525F7" w:rsidRDefault="004B1247" w:rsidP="00130CA9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ОМВД России по Песчанокопском</w:t>
            </w:r>
            <w:r>
              <w:rPr>
                <w:sz w:val="28"/>
              </w:rPr>
              <w:t>у району, член комиссии</w:t>
            </w:r>
            <w:r w:rsidR="00130CA9">
              <w:rPr>
                <w:sz w:val="28"/>
              </w:rPr>
              <w:t>;</w:t>
            </w:r>
            <w:r>
              <w:rPr>
                <w:sz w:val="28"/>
              </w:rPr>
              <w:t xml:space="preserve"> </w:t>
            </w:r>
          </w:p>
          <w:p w:rsidR="004525F7" w:rsidRDefault="004525F7" w:rsidP="00130CA9">
            <w:pPr>
              <w:jc w:val="both"/>
              <w:rPr>
                <w:sz w:val="28"/>
              </w:rPr>
            </w:pPr>
          </w:p>
          <w:p w:rsidR="004525F7" w:rsidRDefault="004B1247" w:rsidP="00130CA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отделения надзорной деятельности по Песчанокопскому району Управления надзорной деятельности и профилактической работы </w:t>
            </w:r>
            <w:r>
              <w:rPr>
                <w:sz w:val="28"/>
              </w:rPr>
              <w:lastRenderedPageBreak/>
              <w:t>Главного управления МЧС России по РО, член комиссии</w:t>
            </w:r>
            <w:r w:rsidR="00130CA9">
              <w:rPr>
                <w:sz w:val="28"/>
              </w:rPr>
              <w:t>;</w:t>
            </w:r>
          </w:p>
          <w:p w:rsidR="00130CA9" w:rsidRDefault="00130CA9" w:rsidP="00130CA9">
            <w:pPr>
              <w:jc w:val="both"/>
              <w:rPr>
                <w:sz w:val="28"/>
              </w:rPr>
            </w:pPr>
          </w:p>
          <w:p w:rsidR="004525F7" w:rsidRDefault="004B1247" w:rsidP="00130CA9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Представитель территориального </w:t>
            </w:r>
            <w:proofErr w:type="gramStart"/>
            <w:r>
              <w:rPr>
                <w:sz w:val="28"/>
              </w:rPr>
              <w:t>подразделения Упра</w:t>
            </w:r>
            <w:r>
              <w:rPr>
                <w:sz w:val="28"/>
              </w:rPr>
              <w:t>вления Федеральной службы войск национальной гвардии России</w:t>
            </w:r>
            <w:proofErr w:type="gramEnd"/>
            <w:r>
              <w:rPr>
                <w:sz w:val="28"/>
              </w:rPr>
              <w:t xml:space="preserve"> по Ростовской области, член комиссии</w:t>
            </w:r>
            <w:r w:rsidR="00130CA9">
              <w:rPr>
                <w:sz w:val="28"/>
              </w:rPr>
              <w:t>;</w:t>
            </w:r>
          </w:p>
          <w:p w:rsidR="00130CA9" w:rsidRDefault="00130CA9" w:rsidP="00130CA9">
            <w:pPr>
              <w:widowControl/>
              <w:jc w:val="both"/>
              <w:rPr>
                <w:sz w:val="28"/>
              </w:rPr>
            </w:pPr>
          </w:p>
          <w:p w:rsidR="004525F7" w:rsidRDefault="004B1247" w:rsidP="00130CA9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Сальского межрайонного следственного отдела следственного управления Следственного</w:t>
            </w:r>
            <w:r>
              <w:rPr>
                <w:sz w:val="28"/>
              </w:rPr>
              <w:t xml:space="preserve"> комитета Российской Федерации по Ро</w:t>
            </w:r>
            <w:r w:rsidR="00130CA9">
              <w:rPr>
                <w:sz w:val="28"/>
              </w:rPr>
              <w:t>стовской области, член комиссии;</w:t>
            </w:r>
          </w:p>
          <w:p w:rsidR="00130CA9" w:rsidRDefault="00130CA9" w:rsidP="00130CA9">
            <w:pPr>
              <w:widowControl/>
              <w:jc w:val="both"/>
              <w:rPr>
                <w:sz w:val="28"/>
              </w:rPr>
            </w:pPr>
          </w:p>
        </w:tc>
      </w:tr>
      <w:tr w:rsidR="004525F7">
        <w:tc>
          <w:tcPr>
            <w:tcW w:w="3369" w:type="dxa"/>
          </w:tcPr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Тарасов</w:t>
            </w: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Евгений Сергеевич – </w:t>
            </w: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Придворова </w:t>
            </w: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Нина Владимировна – </w:t>
            </w:r>
          </w:p>
          <w:p w:rsidR="004525F7" w:rsidRDefault="004525F7">
            <w:pPr>
              <w:jc w:val="both"/>
              <w:rPr>
                <w:sz w:val="28"/>
              </w:rPr>
            </w:pP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Лунева </w:t>
            </w: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Ксения Владимировна – </w:t>
            </w:r>
          </w:p>
          <w:p w:rsidR="004525F7" w:rsidRDefault="004525F7">
            <w:pPr>
              <w:jc w:val="both"/>
              <w:rPr>
                <w:sz w:val="28"/>
              </w:rPr>
            </w:pP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Прудников</w:t>
            </w: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Александр Алексеевич – </w:t>
            </w:r>
          </w:p>
          <w:p w:rsidR="004525F7" w:rsidRDefault="004525F7">
            <w:pPr>
              <w:jc w:val="both"/>
              <w:rPr>
                <w:sz w:val="28"/>
              </w:rPr>
            </w:pP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Чижик Владимир Валерьевич – </w:t>
            </w:r>
          </w:p>
          <w:p w:rsidR="004525F7" w:rsidRDefault="004525F7">
            <w:pPr>
              <w:jc w:val="both"/>
              <w:rPr>
                <w:sz w:val="28"/>
              </w:rPr>
            </w:pP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Мартынова</w:t>
            </w:r>
          </w:p>
          <w:p w:rsidR="004525F7" w:rsidRDefault="004B124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Людмила Викторовна – </w:t>
            </w:r>
          </w:p>
          <w:p w:rsidR="004525F7" w:rsidRDefault="004525F7">
            <w:pPr>
              <w:jc w:val="both"/>
              <w:rPr>
                <w:sz w:val="28"/>
              </w:rPr>
            </w:pPr>
          </w:p>
        </w:tc>
        <w:tc>
          <w:tcPr>
            <w:tcW w:w="6378" w:type="dxa"/>
          </w:tcPr>
          <w:p w:rsidR="004525F7" w:rsidRDefault="004B1247" w:rsidP="00130CA9">
            <w:pPr>
              <w:ind w:left="-129" w:firstLine="48"/>
              <w:jc w:val="both"/>
              <w:rPr>
                <w:sz w:val="28"/>
              </w:rPr>
            </w:pPr>
            <w:r>
              <w:rPr>
                <w:sz w:val="28"/>
              </w:rPr>
              <w:t>Начальник МКУ Песчанокопского района «Служба  по делам ГО и ЧС», член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ind w:left="-129" w:firstLine="48"/>
              <w:jc w:val="both"/>
              <w:rPr>
                <w:sz w:val="28"/>
              </w:rPr>
            </w:pPr>
          </w:p>
          <w:p w:rsidR="004525F7" w:rsidRDefault="004B1247" w:rsidP="00130CA9">
            <w:pPr>
              <w:ind w:left="-129" w:firstLine="48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образования Администрации района, член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jc w:val="both"/>
              <w:rPr>
                <w:sz w:val="28"/>
              </w:rPr>
            </w:pPr>
          </w:p>
          <w:p w:rsidR="004525F7" w:rsidRDefault="004B1247" w:rsidP="00130CA9">
            <w:pPr>
              <w:ind w:left="-129" w:firstLine="48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культуры, молодежи и спорта Администрации района, член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jc w:val="both"/>
              <w:rPr>
                <w:sz w:val="28"/>
              </w:rPr>
            </w:pPr>
          </w:p>
          <w:p w:rsidR="004525F7" w:rsidRDefault="004B1247" w:rsidP="00130CA9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вопросам муниципального хозяйства Администрации района, член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ind w:left="-129" w:firstLine="48"/>
              <w:jc w:val="both"/>
              <w:rPr>
                <w:sz w:val="28"/>
              </w:rPr>
            </w:pPr>
          </w:p>
          <w:p w:rsidR="004525F7" w:rsidRDefault="004B1247" w:rsidP="00130CA9">
            <w:pPr>
              <w:ind w:left="-129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МБУЗ «Центральная районная больница» Песчанокопского района, член комиссии</w:t>
            </w:r>
            <w:r w:rsidR="00130CA9">
              <w:rPr>
                <w:sz w:val="28"/>
              </w:rPr>
              <w:t>;</w:t>
            </w:r>
          </w:p>
          <w:p w:rsidR="004525F7" w:rsidRDefault="004525F7" w:rsidP="00130CA9">
            <w:pPr>
              <w:ind w:left="-129" w:firstLine="48"/>
              <w:jc w:val="both"/>
              <w:rPr>
                <w:sz w:val="28"/>
              </w:rPr>
            </w:pPr>
          </w:p>
          <w:p w:rsidR="004525F7" w:rsidRDefault="004B1247" w:rsidP="00130CA9">
            <w:pPr>
              <w:ind w:left="-129"/>
              <w:jc w:val="both"/>
              <w:rPr>
                <w:sz w:val="28"/>
              </w:rPr>
            </w:pPr>
            <w:r>
              <w:rPr>
                <w:sz w:val="28"/>
              </w:rPr>
              <w:t>Директор МУП «Коммунальное хозяйство» Песчанокопского района, член комиссии</w:t>
            </w:r>
            <w:r w:rsidR="00130CA9">
              <w:rPr>
                <w:sz w:val="28"/>
              </w:rPr>
              <w:t>.</w:t>
            </w:r>
          </w:p>
        </w:tc>
      </w:tr>
    </w:tbl>
    <w:p w:rsidR="004525F7" w:rsidRDefault="004525F7">
      <w:pPr>
        <w:widowControl/>
        <w:jc w:val="center"/>
        <w:rPr>
          <w:sz w:val="28"/>
        </w:rPr>
      </w:pPr>
    </w:p>
    <w:p w:rsidR="00130CA9" w:rsidRDefault="00130CA9">
      <w:pPr>
        <w:widowControl/>
        <w:jc w:val="center"/>
        <w:rPr>
          <w:sz w:val="28"/>
        </w:rPr>
      </w:pPr>
    </w:p>
    <w:p w:rsidR="004525F7" w:rsidRDefault="004525F7">
      <w:pPr>
        <w:widowControl/>
        <w:jc w:val="center"/>
        <w:rPr>
          <w:sz w:val="28"/>
        </w:rPr>
      </w:pPr>
    </w:p>
    <w:p w:rsidR="004525F7" w:rsidRDefault="004B1247">
      <w:pPr>
        <w:widowControl/>
        <w:rPr>
          <w:sz w:val="28"/>
        </w:rPr>
      </w:pPr>
      <w:r>
        <w:rPr>
          <w:sz w:val="28"/>
        </w:rPr>
        <w:t xml:space="preserve">Управляющий делами </w:t>
      </w:r>
    </w:p>
    <w:p w:rsidR="004525F7" w:rsidRDefault="004B1247">
      <w:pPr>
        <w:widowControl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О.В. Купина</w:t>
      </w:r>
    </w:p>
    <w:p w:rsidR="004525F7" w:rsidRDefault="004525F7">
      <w:pPr>
        <w:widowControl/>
        <w:rPr>
          <w:sz w:val="28"/>
        </w:rPr>
      </w:pPr>
    </w:p>
    <w:sectPr w:rsidR="004525F7" w:rsidSect="00130CA9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1247">
      <w:r>
        <w:separator/>
      </w:r>
    </w:p>
  </w:endnote>
  <w:endnote w:type="continuationSeparator" w:id="0">
    <w:p w:rsidR="00000000" w:rsidRDefault="004B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F7" w:rsidRDefault="004B1247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130CA9">
      <w:fldChar w:fldCharType="separate"/>
    </w:r>
    <w:r>
      <w:rPr>
        <w:noProof/>
      </w:rPr>
      <w:t>3</w:t>
    </w:r>
    <w:r>
      <w:fldChar w:fldCharType="end"/>
    </w:r>
  </w:p>
  <w:p w:rsidR="004525F7" w:rsidRDefault="004525F7">
    <w:pPr>
      <w:pStyle w:val="aff2"/>
      <w:jc w:val="right"/>
    </w:pPr>
  </w:p>
  <w:p w:rsidR="004525F7" w:rsidRDefault="004525F7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1247">
      <w:r>
        <w:separator/>
      </w:r>
    </w:p>
  </w:footnote>
  <w:footnote w:type="continuationSeparator" w:id="0">
    <w:p w:rsidR="00000000" w:rsidRDefault="004B1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907A6"/>
    <w:multiLevelType w:val="multilevel"/>
    <w:tmpl w:val="4F0048F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5F7"/>
    <w:rsid w:val="00130CA9"/>
    <w:rsid w:val="004525F7"/>
    <w:rsid w:val="004B1247"/>
    <w:rsid w:val="0051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0"/>
    <w:link w:val="12"/>
    <w:rPr>
      <w:i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5">
    <w:name w:val="Body Text Indent"/>
    <w:basedOn w:val="a"/>
    <w:link w:val="a6"/>
    <w:pPr>
      <w:spacing w:after="120"/>
      <w:ind w:left="283"/>
    </w:pPr>
    <w:rPr>
      <w:sz w:val="28"/>
    </w:rPr>
  </w:style>
  <w:style w:type="character" w:customStyle="1" w:styleId="a6">
    <w:name w:val="Основной текст с отступом Знак"/>
    <w:basedOn w:val="10"/>
    <w:link w:val="a5"/>
    <w:rPr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0"/>
    <w:link w:val="23"/>
    <w:rPr>
      <w:spacing w:val="6"/>
      <w:sz w:val="24"/>
    </w:rPr>
  </w:style>
  <w:style w:type="paragraph" w:customStyle="1" w:styleId="14">
    <w:name w:val="Заголовок1"/>
    <w:basedOn w:val="15"/>
    <w:link w:val="16"/>
    <w:rPr>
      <w:rFonts w:ascii="Arial" w:hAnsi="Arial"/>
      <w:sz w:val="28"/>
    </w:rPr>
  </w:style>
  <w:style w:type="character" w:customStyle="1" w:styleId="16">
    <w:name w:val="Заголовок1"/>
    <w:basedOn w:val="17"/>
    <w:link w:val="14"/>
    <w:rPr>
      <w:rFonts w:ascii="Arial" w:hAnsi="Arial"/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0"/>
    <w:link w:val="a7"/>
    <w:rPr>
      <w:rFonts w:ascii="Tahoma" w:hAnsi="Tahom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styleId="a0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0"/>
    <w:link w:val="a0"/>
    <w:rPr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a">
    <w:name w:val="Отчетный"/>
    <w:basedOn w:val="a"/>
    <w:link w:val="ab"/>
    <w:pPr>
      <w:spacing w:after="120" w:line="360" w:lineRule="auto"/>
      <w:ind w:firstLine="720"/>
      <w:jc w:val="both"/>
    </w:pPr>
    <w:rPr>
      <w:sz w:val="26"/>
    </w:rPr>
  </w:style>
  <w:style w:type="character" w:customStyle="1" w:styleId="ab">
    <w:name w:val="Отчетный"/>
    <w:basedOn w:val="10"/>
    <w:link w:val="aa"/>
    <w:rPr>
      <w:sz w:val="26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c">
    <w:name w:val="head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0"/>
    <w:link w:val="ac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8">
    <w:name w:val="Строгий1"/>
    <w:link w:val="19"/>
    <w:rPr>
      <w:b/>
    </w:rPr>
  </w:style>
  <w:style w:type="character" w:customStyle="1" w:styleId="19">
    <w:name w:val="Строгий1"/>
    <w:link w:val="18"/>
    <w:rPr>
      <w:b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a">
    <w:name w:val="Гиперссылка1"/>
    <w:link w:val="1b"/>
    <w:rPr>
      <w:color w:val="000080"/>
      <w:u w:val="single"/>
    </w:rPr>
  </w:style>
  <w:style w:type="character" w:customStyle="1" w:styleId="1b">
    <w:name w:val="Гиперссылка1"/>
    <w:link w:val="1a"/>
    <w:rPr>
      <w:color w:val="000080"/>
      <w:u w:val="single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character" w:customStyle="1" w:styleId="50">
    <w:name w:val="Заголовок 5 Знак"/>
    <w:basedOn w:val="ae"/>
    <w:link w:val="5"/>
    <w:rPr>
      <w:b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f">
    <w:name w:val="Символ нумерации"/>
    <w:link w:val="af0"/>
    <w:rPr>
      <w:sz w:val="32"/>
    </w:rPr>
  </w:style>
  <w:style w:type="character" w:customStyle="1" w:styleId="af0">
    <w:name w:val="Символ нумерации"/>
    <w:link w:val="af"/>
    <w:rPr>
      <w:sz w:val="32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0"/>
    <w:link w:val="af1"/>
    <w:rPr>
      <w:sz w:val="24"/>
    </w:rPr>
  </w:style>
  <w:style w:type="paragraph" w:customStyle="1" w:styleId="27">
    <w:name w:val="Гиперссылка2"/>
    <w:link w:val="af3"/>
    <w:rPr>
      <w:color w:val="0000FF"/>
      <w:u w:val="single"/>
    </w:rPr>
  </w:style>
  <w:style w:type="character" w:styleId="af3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af4">
    <w:name w:val="Заголовок таблицы"/>
    <w:basedOn w:val="af1"/>
    <w:link w:val="af5"/>
    <w:pPr>
      <w:jc w:val="center"/>
    </w:pPr>
    <w:rPr>
      <w:b/>
    </w:rPr>
  </w:style>
  <w:style w:type="character" w:customStyle="1" w:styleId="af5">
    <w:name w:val="Заголовок таблицы"/>
    <w:basedOn w:val="af2"/>
    <w:link w:val="af4"/>
    <w:rPr>
      <w:b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28">
    <w:name w:val="Основной шрифт абзаца2"/>
    <w:link w:val="WW8Num8z2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styleId="af6">
    <w:name w:val="List Paragraph"/>
    <w:basedOn w:val="a"/>
    <w:link w:val="af7"/>
    <w:pPr>
      <w:ind w:left="720"/>
    </w:pPr>
  </w:style>
  <w:style w:type="character" w:customStyle="1" w:styleId="af7">
    <w:name w:val="Абзац списка Знак"/>
    <w:basedOn w:val="10"/>
    <w:link w:val="af6"/>
    <w:rPr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15">
    <w:name w:val="Обычный1"/>
    <w:link w:val="17"/>
    <w:rPr>
      <w:sz w:val="24"/>
    </w:rPr>
  </w:style>
  <w:style w:type="character" w:customStyle="1" w:styleId="17">
    <w:name w:val="Обычный1"/>
    <w:link w:val="15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8">
    <w:name w:val="Normal (Web)"/>
    <w:basedOn w:val="a"/>
    <w:link w:val="af9"/>
    <w:pPr>
      <w:spacing w:before="100" w:after="100" w:line="200" w:lineRule="atLeast"/>
    </w:pPr>
  </w:style>
  <w:style w:type="character" w:customStyle="1" w:styleId="af9">
    <w:name w:val="Обычный (веб) Знак"/>
    <w:basedOn w:val="10"/>
    <w:link w:val="af8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a">
    <w:name w:val="List"/>
    <w:basedOn w:val="a0"/>
    <w:link w:val="afb"/>
  </w:style>
  <w:style w:type="character" w:customStyle="1" w:styleId="afb">
    <w:name w:val="Список Знак"/>
    <w:basedOn w:val="a9"/>
    <w:link w:val="afa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c">
    <w:name w:val="Содержимое врезки"/>
    <w:basedOn w:val="a0"/>
    <w:link w:val="afd"/>
  </w:style>
  <w:style w:type="character" w:customStyle="1" w:styleId="afd">
    <w:name w:val="Содержимое врезки"/>
    <w:basedOn w:val="a9"/>
    <w:link w:val="afc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afe">
    <w:name w:val="Маркеры списка"/>
    <w:link w:val="aff"/>
    <w:rPr>
      <w:rFonts w:ascii="OpenSymbol" w:hAnsi="OpenSymbol"/>
    </w:rPr>
  </w:style>
  <w:style w:type="character" w:customStyle="1" w:styleId="aff">
    <w:name w:val="Маркеры списка"/>
    <w:link w:val="afe"/>
    <w:rPr>
      <w:rFonts w:ascii="OpenSymbol" w:hAnsi="OpenSymbol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  <w:rPr>
      <w:sz w:val="24"/>
    </w:rPr>
  </w:style>
  <w:style w:type="paragraph" w:styleId="aff0">
    <w:name w:val="Subtitle"/>
    <w:basedOn w:val="a1"/>
    <w:next w:val="a0"/>
    <w:link w:val="aff1"/>
    <w:uiPriority w:val="11"/>
    <w:qFormat/>
    <w:rPr>
      <w:i/>
      <w:sz w:val="28"/>
    </w:rPr>
  </w:style>
  <w:style w:type="character" w:customStyle="1" w:styleId="aff1">
    <w:name w:val="Подзаголовок Знак"/>
    <w:basedOn w:val="ae"/>
    <w:link w:val="aff0"/>
    <w:rPr>
      <w:b/>
      <w:i/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aff2">
    <w:name w:val="footer"/>
    <w:basedOn w:val="a"/>
    <w:link w:val="aff3"/>
    <w:pPr>
      <w:tabs>
        <w:tab w:val="center" w:pos="4819"/>
        <w:tab w:val="right" w:pos="9638"/>
      </w:tabs>
    </w:pPr>
  </w:style>
  <w:style w:type="character" w:customStyle="1" w:styleId="aff3">
    <w:name w:val="Нижний колонтитул Знак"/>
    <w:basedOn w:val="10"/>
    <w:link w:val="aff2"/>
    <w:rPr>
      <w:sz w:val="24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1">
    <w:name w:val="Title"/>
    <w:basedOn w:val="a"/>
    <w:next w:val="a0"/>
    <w:link w:val="a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e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3</cp:revision>
  <cp:lastPrinted>2023-02-28T13:34:00Z</cp:lastPrinted>
  <dcterms:created xsi:type="dcterms:W3CDTF">2023-02-28T13:24:00Z</dcterms:created>
  <dcterms:modified xsi:type="dcterms:W3CDTF">2023-02-28T13:41:00Z</dcterms:modified>
</cp:coreProperties>
</file>