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Default="00683F43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1C6D07" w:rsidRDefault="00683F4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1C6D07" w:rsidRDefault="00683F43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Default="001C6D0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1C6D0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 xml:space="preserve">План мероприятий на неделю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proofErr w:type="gramStart"/>
      <w:r w:rsidR="00CA3F7B">
        <w:rPr>
          <w:rStyle w:val="FontStyle120"/>
          <w:rFonts w:ascii="XO Thames" w:hAnsi="XO Thames"/>
          <w:b/>
        </w:rPr>
        <w:t xml:space="preserve">21 </w:t>
      </w:r>
      <w:r>
        <w:rPr>
          <w:rStyle w:val="FontStyle120"/>
          <w:rFonts w:ascii="XO Thames" w:hAnsi="XO Thames"/>
          <w:b/>
        </w:rPr>
        <w:t>»</w:t>
      </w:r>
      <w:proofErr w:type="gramEnd"/>
      <w:r>
        <w:rPr>
          <w:rStyle w:val="FontStyle120"/>
          <w:rFonts w:ascii="XO Thames" w:hAnsi="XO Thames"/>
          <w:b/>
        </w:rPr>
        <w:t xml:space="preserve"> </w:t>
      </w:r>
      <w:r w:rsidR="008F1F8E">
        <w:rPr>
          <w:rStyle w:val="FontStyle120"/>
          <w:rFonts w:ascii="XO Thames" w:hAnsi="XO Thames"/>
          <w:b/>
        </w:rPr>
        <w:t xml:space="preserve">августа </w:t>
      </w:r>
      <w:r>
        <w:rPr>
          <w:rStyle w:val="FontStyle120"/>
          <w:rFonts w:ascii="XO Thames" w:hAnsi="XO Thames"/>
          <w:b/>
        </w:rPr>
        <w:t>2023  по «</w:t>
      </w:r>
      <w:r w:rsidR="006A62B7">
        <w:rPr>
          <w:rStyle w:val="FontStyle120"/>
          <w:rFonts w:ascii="XO Thames" w:hAnsi="XO Thames"/>
          <w:b/>
        </w:rPr>
        <w:t>2</w:t>
      </w:r>
      <w:r w:rsidR="00CA3F7B">
        <w:rPr>
          <w:rStyle w:val="FontStyle120"/>
          <w:rFonts w:ascii="XO Thames" w:hAnsi="XO Thames"/>
          <w:b/>
        </w:rPr>
        <w:t>7</w:t>
      </w:r>
      <w:r>
        <w:rPr>
          <w:rStyle w:val="FontStyle120"/>
          <w:rFonts w:ascii="XO Thames" w:hAnsi="XO Thames"/>
          <w:b/>
        </w:rPr>
        <w:t xml:space="preserve">» </w:t>
      </w:r>
      <w:r w:rsidR="00446A72">
        <w:rPr>
          <w:rStyle w:val="FontStyle120"/>
          <w:rFonts w:ascii="XO Thames" w:hAnsi="XO Thames"/>
          <w:b/>
        </w:rPr>
        <w:t xml:space="preserve">августа  </w:t>
      </w:r>
      <w:r>
        <w:rPr>
          <w:rStyle w:val="FontStyle120"/>
          <w:rFonts w:ascii="XO Thames" w:hAnsi="XO Thames"/>
          <w:b/>
        </w:rPr>
        <w:t xml:space="preserve">2023 </w:t>
      </w:r>
    </w:p>
    <w:p w:rsidR="008B415B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971"/>
        <w:gridCol w:w="2040"/>
        <w:gridCol w:w="2410"/>
        <w:gridCol w:w="2410"/>
        <w:gridCol w:w="1764"/>
      </w:tblGrid>
      <w:tr w:rsidR="00CA3F7B" w:rsidTr="0009696B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CA3F7B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CA3F7B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CA3F7B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CA3F7B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CA3F7B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63580" w:rsidP="00C63580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proofErr w:type="gramStart"/>
            <w:r w:rsidR="00CA3F7B">
              <w:rPr>
                <w:rStyle w:val="FontStyle120"/>
                <w:rFonts w:ascii="XO Thames" w:hAnsi="XO Thames"/>
                <w:b/>
              </w:rPr>
              <w:t>ПОНЕДЕЛЬНИК  21</w:t>
            </w:r>
            <w:proofErr w:type="gramEnd"/>
            <w:r w:rsidR="00CA3F7B">
              <w:rPr>
                <w:rStyle w:val="FontStyle120"/>
                <w:rFonts w:ascii="XO Thames" w:hAnsi="XO Thames"/>
                <w:b/>
              </w:rPr>
              <w:t xml:space="preserve"> августа </w:t>
            </w:r>
          </w:p>
        </w:tc>
      </w:tr>
      <w:tr w:rsidR="00CA3F7B" w:rsidTr="0009696B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7727C" w:rsidRDefault="00CA3F7B" w:rsidP="006A62B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Планерное совещание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Главы Администрации Песчанокопского района Ростовской области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7727C" w:rsidRDefault="00CA3F7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7727C" w:rsidRDefault="00CA3F7B" w:rsidP="009301C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 </w:t>
            </w:r>
            <w:r w:rsidR="009301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Песчанокопского</w:t>
            </w:r>
            <w:proofErr w:type="gramEnd"/>
            <w:r w:rsidR="009301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района</w:t>
            </w:r>
            <w:r w:rsidR="009301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F7727C" w:rsidRDefault="00CA3F7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7727C" w:rsidRDefault="00550D3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</w:t>
            </w:r>
            <w:r w:rsidR="00A222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F7727C" w:rsidRDefault="00CA3F7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772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 С.А.</w:t>
            </w:r>
            <w:proofErr w:type="gramEnd"/>
          </w:p>
        </w:tc>
      </w:tr>
      <w:tr w:rsidR="00CA3F7B" w:rsidTr="0009696B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5C24" w:rsidRDefault="00CA3F7B" w:rsidP="00120AC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Заседание комиссии по принятию решений по продаже земельных участков,</w:t>
            </w:r>
            <w:r w:rsidR="009624C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находящихся в муниципальной собственности или права на заключение аренды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8B415B" w:rsidRDefault="00CA3F7B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10289" w:rsidRDefault="00CA3F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90273F" w:rsidRDefault="00CA3F7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0273F" w:rsidRDefault="00CA3F7B">
            <w:pPr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Хомец</w:t>
            </w:r>
            <w:proofErr w:type="spellEnd"/>
            <w:r>
              <w:rPr>
                <w:rFonts w:asciiTheme="majorHAnsi" w:hAnsiTheme="majorHAnsi"/>
              </w:rPr>
              <w:t xml:space="preserve"> М.О.</w:t>
            </w:r>
          </w:p>
          <w:p w:rsidR="00CA3F7B" w:rsidRPr="00BE5C24" w:rsidRDefault="00CA3F7B">
            <w:pPr>
              <w:rPr>
                <w:rFonts w:asciiTheme="majorHAnsi" w:hAnsiTheme="majorHAnsi"/>
              </w:rPr>
            </w:pPr>
          </w:p>
        </w:tc>
      </w:tr>
      <w:tr w:rsidR="00C212EE" w:rsidTr="0009696B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Default="0009696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Pr="00A222F5" w:rsidRDefault="00C212EE" w:rsidP="00332B7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приоритетному использованию </w:t>
            </w:r>
            <w:r w:rsidR="00332B71"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>ВК</w:t>
            </w:r>
            <w:r w:rsidR="00332B71"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2B71"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A222F5">
              <w:rPr>
                <w:rFonts w:ascii="Times New Roman" w:hAnsi="Times New Roman"/>
                <w:b/>
                <w:i/>
                <w:sz w:val="24"/>
                <w:szCs w:val="24"/>
              </w:rPr>
              <w:t>ессенджера для коммуникаций управляющих организаций многоквартирных домов с домовыми сообществами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Pr="00A222F5" w:rsidRDefault="00A222F5">
            <w:pPr>
              <w:rPr>
                <w:b/>
                <w:i/>
                <w:sz w:val="24"/>
                <w:szCs w:val="24"/>
              </w:rPr>
            </w:pPr>
            <w:r w:rsidRPr="00A222F5">
              <w:rPr>
                <w:rFonts w:ascii="Times New Roman" w:hAnsi="Times New Roman"/>
                <w:b/>
                <w:i/>
              </w:rPr>
              <w:t>11.00-12.00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Pr="00550D3F" w:rsidRDefault="00C212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212EE" w:rsidRPr="00550D3F" w:rsidRDefault="00300292" w:rsidP="00DC35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Pr="00550D3F" w:rsidRDefault="00550D3F" w:rsidP="00DC35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0D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Прудников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212EE" w:rsidRDefault="00C212EE">
            <w:pPr>
              <w:rPr>
                <w:rFonts w:asciiTheme="majorHAnsi" w:hAnsiTheme="majorHAnsi"/>
              </w:rPr>
            </w:pPr>
          </w:p>
        </w:tc>
      </w:tr>
      <w:tr w:rsidR="00CA3F7B" w:rsidTr="0009696B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00292" w:rsidP="0030029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Тематический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</w:t>
            </w:r>
            <w:r w:rsidR="00CA3F7B">
              <w:rPr>
                <w:rFonts w:ascii="Times New Roman" w:hAnsi="Times New Roman"/>
                <w:b/>
                <w:sz w:val="24"/>
                <w:u w:val="single"/>
              </w:rPr>
              <w:t>рием  граждан</w:t>
            </w:r>
            <w:proofErr w:type="gramEnd"/>
            <w:r w:rsidR="00CA3F7B">
              <w:rPr>
                <w:rFonts w:ascii="Times New Roman" w:hAnsi="Times New Roman"/>
                <w:b/>
                <w:sz w:val="24"/>
                <w:u w:val="single"/>
              </w:rPr>
              <w:t xml:space="preserve">  главой   Администрации  Песчанокопского района </w:t>
            </w:r>
            <w:proofErr w:type="spellStart"/>
            <w:r w:rsidR="00CA3F7B"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  <w:r w:rsidR="00CA3F7B">
              <w:rPr>
                <w:rFonts w:ascii="Times New Roman" w:hAnsi="Times New Roman"/>
                <w:b/>
                <w:sz w:val="24"/>
                <w:u w:val="single"/>
              </w:rPr>
              <w:t xml:space="preserve"> И.И.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B5D82" w:rsidRDefault="00CA3F7B" w:rsidP="0062376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B5D82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Pr="00BB5D82">
              <w:rPr>
                <w:rFonts w:ascii="Times New Roman" w:hAnsi="Times New Roman"/>
                <w:b/>
                <w:sz w:val="24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Default="00CA3F7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</w:tr>
      <w:tr w:rsidR="00CA3F7B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722C06" w:rsidP="00722C06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В</w:t>
            </w:r>
            <w:r w:rsidR="00CA3F7B">
              <w:rPr>
                <w:rStyle w:val="FontStyle120"/>
                <w:rFonts w:ascii="XO Thames" w:hAnsi="XO Thames"/>
                <w:b/>
              </w:rPr>
              <w:t>ТОРНИК  22</w:t>
            </w:r>
            <w:proofErr w:type="gramEnd"/>
            <w:r w:rsidR="00CA3F7B">
              <w:rPr>
                <w:rStyle w:val="FontStyle120"/>
                <w:rFonts w:ascii="XO Thames" w:hAnsi="XO Thames"/>
                <w:b/>
              </w:rPr>
              <w:t xml:space="preserve"> августа </w:t>
            </w:r>
          </w:p>
        </w:tc>
      </w:tr>
      <w:tr w:rsidR="00722C06" w:rsidTr="000969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Default="00722C06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09696B" w:rsidRDefault="009301CC" w:rsidP="00550D3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696B">
              <w:rPr>
                <w:rFonts w:ascii="Times New Roman" w:hAnsi="Times New Roman"/>
                <w:b/>
                <w:sz w:val="24"/>
                <w:szCs w:val="24"/>
              </w:rPr>
              <w:t xml:space="preserve">Акция «России </w:t>
            </w:r>
            <w:proofErr w:type="gramStart"/>
            <w:r w:rsidRPr="0009696B">
              <w:rPr>
                <w:rFonts w:ascii="Times New Roman" w:hAnsi="Times New Roman"/>
                <w:b/>
                <w:sz w:val="24"/>
                <w:szCs w:val="24"/>
              </w:rPr>
              <w:t xml:space="preserve">славный  </w:t>
            </w:r>
            <w:proofErr w:type="spellStart"/>
            <w:r w:rsidRPr="0009696B">
              <w:rPr>
                <w:rFonts w:ascii="Times New Roman" w:hAnsi="Times New Roman"/>
                <w:b/>
                <w:sz w:val="24"/>
                <w:szCs w:val="24"/>
              </w:rPr>
              <w:t>триколор</w:t>
            </w:r>
            <w:proofErr w:type="spellEnd"/>
            <w:proofErr w:type="gramEnd"/>
            <w:r w:rsidRPr="0009696B">
              <w:rPr>
                <w:rFonts w:ascii="Times New Roman" w:hAnsi="Times New Roman"/>
                <w:b/>
                <w:sz w:val="24"/>
                <w:szCs w:val="24"/>
              </w:rPr>
              <w:t>», посвященн</w:t>
            </w:r>
            <w:r w:rsidR="00550D3F">
              <w:rPr>
                <w:rFonts w:ascii="Times New Roman" w:hAnsi="Times New Roman"/>
                <w:b/>
                <w:sz w:val="24"/>
                <w:szCs w:val="24"/>
              </w:rPr>
              <w:t xml:space="preserve">ая </w:t>
            </w:r>
            <w:r w:rsidRPr="0009696B">
              <w:rPr>
                <w:rFonts w:ascii="Times New Roman" w:hAnsi="Times New Roman"/>
                <w:b/>
                <w:sz w:val="24"/>
                <w:szCs w:val="24"/>
              </w:rPr>
              <w:t xml:space="preserve"> Дню Государственного флага</w:t>
            </w:r>
            <w:r w:rsidRPr="0009696B">
              <w:rPr>
                <w:rFonts w:ascii="Times New Roman" w:hAnsi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Российской Федерации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2F24D5" w:rsidRDefault="002F24D5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>09.00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2F24D5" w:rsidRDefault="00722C06" w:rsidP="00F6197F">
            <w:pPr>
              <w:rPr>
                <w:rFonts w:ascii="Times New Roman" w:hAnsi="Times New Roman"/>
                <w:b/>
                <w:szCs w:val="22"/>
                <w:u w:val="single"/>
              </w:rPr>
            </w:pPr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 xml:space="preserve"> Центральная площадь </w:t>
            </w:r>
            <w:proofErr w:type="spellStart"/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>с.Песчанокопское</w:t>
            </w:r>
            <w:proofErr w:type="spellEnd"/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300292" w:rsidRDefault="00300292" w:rsidP="002F24D5">
            <w:pPr>
              <w:rPr>
                <w:rFonts w:ascii="Times New Roman" w:hAnsi="Times New Roman"/>
                <w:b/>
                <w:szCs w:val="22"/>
              </w:rPr>
            </w:pPr>
            <w:r w:rsidRPr="00300292">
              <w:rPr>
                <w:rFonts w:ascii="Times New Roman" w:hAnsi="Times New Roman"/>
                <w:b/>
                <w:szCs w:val="22"/>
              </w:rPr>
              <w:t xml:space="preserve">Жители и гости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2F24D5" w:rsidRDefault="00722C06" w:rsidP="00A82F1A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>Горобец С.Н.</w:t>
            </w:r>
          </w:p>
          <w:p w:rsidR="00722C06" w:rsidRPr="002F24D5" w:rsidRDefault="00722C06" w:rsidP="00A82F1A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2F24D5">
              <w:rPr>
                <w:rFonts w:ascii="Times New Roman" w:hAnsi="Times New Roman"/>
                <w:b/>
                <w:szCs w:val="22"/>
                <w:u w:val="single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8657B4" w:rsidRDefault="00722C06" w:rsidP="003E61E2">
            <w:pPr>
              <w:rPr>
                <w:rFonts w:ascii="Times New Roman" w:hAnsi="Times New Roman"/>
                <w:szCs w:val="22"/>
              </w:rPr>
            </w:pPr>
          </w:p>
        </w:tc>
      </w:tr>
      <w:tr w:rsidR="00CA3F7B" w:rsidTr="000969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D61A62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 w:rsidP="003E61E2">
            <w:pPr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 xml:space="preserve">Мониторинг эпидемиологической ситуации в районе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8657B4" w:rsidRDefault="00CA3F7B" w:rsidP="00F6197F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8657B4" w:rsidRDefault="00CA3F7B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D61A62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Горобец С.Н.</w:t>
            </w:r>
          </w:p>
          <w:p w:rsidR="00D61A62" w:rsidRPr="008657B4" w:rsidRDefault="00D61A62" w:rsidP="00A82F1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8657B4" w:rsidRDefault="00CA3F7B" w:rsidP="003E61E2">
            <w:pPr>
              <w:rPr>
                <w:rFonts w:ascii="Times New Roman" w:hAnsi="Times New Roman"/>
                <w:szCs w:val="22"/>
              </w:rPr>
            </w:pPr>
            <w:r w:rsidRPr="008657B4">
              <w:rPr>
                <w:rFonts w:ascii="Times New Roman" w:hAnsi="Times New Roman"/>
                <w:szCs w:val="22"/>
              </w:rPr>
              <w:t>Горобец С.Н.</w:t>
            </w:r>
          </w:p>
        </w:tc>
      </w:tr>
      <w:tr w:rsidR="00CA3F7B" w:rsidTr="000969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550D3F" w:rsidRDefault="00D61A62" w:rsidP="00D61A62">
            <w:pPr>
              <w:spacing w:after="160" w:line="256" w:lineRule="auto"/>
              <w:ind w:left="360"/>
              <w:rPr>
                <w:rFonts w:ascii="Times New Roman" w:hAnsi="Times New Roman"/>
                <w:b/>
                <w:i/>
              </w:rPr>
            </w:pPr>
            <w:r w:rsidRPr="00550D3F">
              <w:rPr>
                <w:rFonts w:ascii="Times New Roman" w:hAnsi="Times New Roman"/>
                <w:b/>
                <w:i/>
              </w:rPr>
              <w:t>Заседание Областного Совета по культуре в режиме ВКС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B358DC" w:rsidRDefault="00B358D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358DC">
              <w:rPr>
                <w:rFonts w:ascii="Times New Roman" w:hAnsi="Times New Roman"/>
                <w:b/>
                <w:i/>
                <w:sz w:val="24"/>
              </w:rPr>
              <w:t>11.30-12.00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0D3F" w:rsidRDefault="00CA3F7B" w:rsidP="00F6197F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50D3F">
              <w:rPr>
                <w:rFonts w:ascii="Times New Roman" w:hAnsi="Times New Roman"/>
                <w:b/>
                <w:i/>
                <w:sz w:val="24"/>
              </w:rPr>
              <w:t xml:space="preserve">с. Песчанокопское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550D3F" w:rsidRDefault="00D61A62" w:rsidP="00A82F1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50D3F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0D3F" w:rsidRDefault="00D61A62" w:rsidP="00A82F1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50D3F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D61A62" w:rsidRPr="00550D3F" w:rsidRDefault="00D61A62" w:rsidP="00A82F1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50D3F">
              <w:rPr>
                <w:rFonts w:ascii="Times New Roman" w:hAnsi="Times New Roman"/>
                <w:b/>
                <w:i/>
                <w:sz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Е. В.</w:t>
            </w:r>
          </w:p>
          <w:p w:rsidR="00CA3F7B" w:rsidRDefault="00CA3F7B" w:rsidP="00B3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Острогорский А.В.</w:t>
            </w: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  <w:p w:rsidR="00CA3F7B" w:rsidRDefault="00CA3F7B" w:rsidP="00B30777">
            <w:pPr>
              <w:rPr>
                <w:rFonts w:ascii="Times New Roman" w:hAnsi="Times New Roman"/>
              </w:rPr>
            </w:pPr>
          </w:p>
        </w:tc>
      </w:tr>
      <w:tr w:rsidR="009624CD" w:rsidTr="0009696B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Default="00033103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lastRenderedPageBreak/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4CD" w:rsidRDefault="009624CD" w:rsidP="00D61A62">
            <w:pPr>
              <w:spacing w:after="160" w:line="256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оперативного штаба по мониторингу сфер образования, культуры, здравоохранения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4CD" w:rsidRPr="00BE492F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Default="009624CD" w:rsidP="00F619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624CD" w:rsidRDefault="00300292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Default="009624CD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624CD" w:rsidRDefault="009624CD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  <w:p w:rsidR="009624CD" w:rsidRDefault="009624CD" w:rsidP="00A82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4CD" w:rsidRDefault="009624CD" w:rsidP="00B30777">
            <w:pPr>
              <w:rPr>
                <w:rFonts w:ascii="Times New Roman" w:hAnsi="Times New Roman"/>
              </w:rPr>
            </w:pPr>
          </w:p>
        </w:tc>
      </w:tr>
      <w:tr w:rsidR="00CA3F7B" w:rsidTr="0009696B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0331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CA3F7B" w:rsidTr="0009696B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0331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gramStart"/>
            <w:r>
              <w:rPr>
                <w:rFonts w:ascii="Times New Roman" w:hAnsi="Times New Roman"/>
                <w:sz w:val="24"/>
              </w:rPr>
              <w:t>по  личным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Э.В.</w:t>
            </w:r>
            <w:proofErr w:type="gramEnd"/>
          </w:p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50D3F" w:rsidRDefault="00550D3F" w:rsidP="00550D3F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</w:rPr>
              <w:t xml:space="preserve">                       </w:t>
            </w:r>
            <w:r w:rsidRPr="00550D3F">
              <w:rPr>
                <w:rFonts w:ascii="XO Thames" w:hAnsi="XO Thames"/>
                <w:b/>
              </w:rPr>
              <w:t>СРЕДА</w:t>
            </w:r>
            <w:r>
              <w:rPr>
                <w:rFonts w:ascii="XO Thames" w:hAnsi="XO Thames"/>
                <w:b/>
              </w:rPr>
              <w:t xml:space="preserve"> 23 августа</w:t>
            </w:r>
          </w:p>
        </w:tc>
      </w:tr>
      <w:tr w:rsidR="009A7FD5" w:rsidTr="000969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Default="009A7FD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Pr="009A7FD5" w:rsidRDefault="009A7FD5" w:rsidP="000B5BEF">
            <w:pPr>
              <w:rPr>
                <w:rFonts w:ascii="Times New Roman" w:hAnsi="Times New Roman"/>
                <w:b/>
                <w:u w:val="single"/>
              </w:rPr>
            </w:pPr>
            <w:r w:rsidRPr="009A7FD5">
              <w:rPr>
                <w:rFonts w:ascii="Times New Roman" w:hAnsi="Times New Roman"/>
                <w:b/>
                <w:u w:val="single"/>
              </w:rPr>
              <w:t xml:space="preserve">Заседание Правительства Ростовской области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Pr="009A7FD5" w:rsidRDefault="009A7FD5">
            <w:pPr>
              <w:rPr>
                <w:b/>
                <w:u w:val="single"/>
              </w:rPr>
            </w:pPr>
            <w:r w:rsidRPr="009A7FD5">
              <w:rPr>
                <w:b/>
                <w:u w:val="single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Pr="009A7FD5" w:rsidRDefault="009A7FD5" w:rsidP="00227E61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9A7FD5">
              <w:rPr>
                <w:rFonts w:ascii="Times New Roman" w:hAnsi="Times New Roman"/>
                <w:b/>
                <w:sz w:val="24"/>
                <w:u w:val="single"/>
              </w:rPr>
              <w:t>Конферец</w:t>
            </w:r>
            <w:proofErr w:type="spellEnd"/>
            <w:r w:rsidRPr="009A7FD5">
              <w:rPr>
                <w:rFonts w:ascii="Times New Roman" w:hAnsi="Times New Roman"/>
                <w:b/>
                <w:sz w:val="24"/>
                <w:u w:val="single"/>
              </w:rPr>
              <w:t xml:space="preserve">-зал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A7FD5" w:rsidRPr="009A7FD5" w:rsidRDefault="009A7FD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A7FD5" w:rsidRPr="009A7FD5" w:rsidRDefault="009A7FD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A7FD5">
              <w:rPr>
                <w:rFonts w:ascii="Times New Roman" w:hAnsi="Times New Roman"/>
                <w:b/>
                <w:sz w:val="24"/>
                <w:u w:val="single"/>
              </w:rPr>
              <w:t>Купина О.В</w:t>
            </w:r>
          </w:p>
          <w:p w:rsidR="009A7FD5" w:rsidRPr="009A7FD5" w:rsidRDefault="009A7FD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A7FD5">
              <w:rPr>
                <w:rFonts w:ascii="Times New Roman" w:hAnsi="Times New Roman"/>
                <w:b/>
                <w:sz w:val="24"/>
                <w:u w:val="single"/>
              </w:rPr>
              <w:t>Романченко Т.В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FD5" w:rsidRDefault="009A7FD5">
            <w:pPr>
              <w:rPr>
                <w:rFonts w:ascii="Times New Roman" w:hAnsi="Times New Roman"/>
                <w:sz w:val="24"/>
              </w:rPr>
            </w:pPr>
          </w:p>
        </w:tc>
      </w:tr>
      <w:tr w:rsidR="00B351E2" w:rsidTr="000969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Default="00482D1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Pr="00482D16" w:rsidRDefault="00B351E2" w:rsidP="00B358DC">
            <w:pPr>
              <w:rPr>
                <w:rFonts w:ascii="Times New Roman" w:hAnsi="Times New Roman"/>
              </w:rPr>
            </w:pPr>
            <w:r w:rsidRPr="00482D16">
              <w:rPr>
                <w:rFonts w:ascii="Times New Roman" w:hAnsi="Times New Roman"/>
              </w:rPr>
              <w:t xml:space="preserve">Совещание с руководителями образовательных организаций </w:t>
            </w:r>
            <w:r w:rsidR="00C951E4" w:rsidRPr="00482D16">
              <w:rPr>
                <w:rFonts w:ascii="Times New Roman" w:hAnsi="Times New Roman"/>
              </w:rPr>
              <w:t>«Организация питания в 2023</w:t>
            </w:r>
            <w:r w:rsidR="00482D16" w:rsidRPr="00482D16">
              <w:rPr>
                <w:rFonts w:ascii="Times New Roman" w:hAnsi="Times New Roman"/>
              </w:rPr>
              <w:t xml:space="preserve"> году»</w:t>
            </w:r>
            <w:r w:rsidR="00C951E4" w:rsidRPr="00482D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Pr="00482D16" w:rsidRDefault="00B351E2"/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Pr="00482D16" w:rsidRDefault="00482D16" w:rsidP="00227E61">
            <w:pPr>
              <w:rPr>
                <w:rFonts w:ascii="Times New Roman" w:hAnsi="Times New Roman"/>
                <w:sz w:val="24"/>
              </w:rPr>
            </w:pPr>
            <w:r w:rsidRPr="00482D16"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351E2" w:rsidRPr="00482D16" w:rsidRDefault="00482D16">
            <w:pPr>
              <w:jc w:val="center"/>
              <w:rPr>
                <w:rFonts w:ascii="Times New Roman" w:hAnsi="Times New Roman"/>
                <w:sz w:val="24"/>
              </w:rPr>
            </w:pPr>
            <w:r w:rsidRPr="00482D16">
              <w:rPr>
                <w:rFonts w:ascii="Times New Roman" w:hAnsi="Times New Roman"/>
                <w:sz w:val="24"/>
              </w:rPr>
              <w:t>Руководители 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51E2" w:rsidRPr="00482D16" w:rsidRDefault="00482D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82D16">
              <w:rPr>
                <w:rFonts w:ascii="Times New Roman" w:hAnsi="Times New Roman"/>
                <w:b/>
                <w:sz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1E2" w:rsidRDefault="00B351E2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82D1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9A7FD5" w:rsidRDefault="00C212EE" w:rsidP="00907A08">
            <w:pPr>
              <w:rPr>
                <w:rFonts w:ascii="Times New Roman" w:hAnsi="Times New Roman"/>
                <w:b/>
                <w:u w:val="single"/>
              </w:rPr>
            </w:pPr>
            <w:r w:rsidRPr="009A7FD5">
              <w:rPr>
                <w:rFonts w:ascii="Times New Roman" w:hAnsi="Times New Roman"/>
                <w:b/>
                <w:u w:val="single"/>
              </w:rPr>
              <w:t xml:space="preserve">Заседание Совета по проектному управлению при Губернаторе Ростовской области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9A7FD5" w:rsidRDefault="00C212EE">
            <w:pPr>
              <w:rPr>
                <w:rFonts w:ascii="Times New Roman" w:hAnsi="Times New Roman"/>
                <w:b/>
                <w:u w:val="single"/>
              </w:rPr>
            </w:pPr>
            <w:r w:rsidRPr="009A7FD5">
              <w:rPr>
                <w:rFonts w:ascii="Times New Roman" w:hAnsi="Times New Roman"/>
                <w:b/>
                <w:u w:val="single"/>
              </w:rPr>
              <w:t>15.00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482D16" w:rsidP="00227E61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Правительство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РО  </w:t>
            </w:r>
            <w:r w:rsidR="009A7FD5" w:rsidRPr="009A7FD5">
              <w:rPr>
                <w:rFonts w:ascii="Times New Roman" w:hAnsi="Times New Roman"/>
                <w:b/>
                <w:sz w:val="24"/>
                <w:u w:val="single"/>
              </w:rPr>
              <w:t>каб.201</w:t>
            </w:r>
            <w:proofErr w:type="gramEnd"/>
            <w:r w:rsidR="009A7FD5" w:rsidRPr="009A7FD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9A7FD5" w:rsidRDefault="00CA3F7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C212EE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A7FD5">
              <w:rPr>
                <w:rFonts w:ascii="Times New Roman" w:hAnsi="Times New Roman"/>
                <w:sz w:val="24"/>
                <w:u w:val="single"/>
              </w:rPr>
              <w:t>Кравцов А.Н.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575D80" w:rsidRDefault="00CA3F7B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575D80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575D80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</w:tc>
      </w:tr>
      <w:tr w:rsidR="008F10C4" w:rsidTr="0009696B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10C4" w:rsidRPr="0009696B" w:rsidRDefault="00482D1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C4" w:rsidRPr="009624CD" w:rsidRDefault="008F10C4" w:rsidP="00BE492F">
            <w:pPr>
              <w:spacing w:after="160" w:line="256" w:lineRule="auto"/>
              <w:ind w:left="360"/>
              <w:rPr>
                <w:rFonts w:ascii="Times New Roman" w:hAnsi="Times New Roman"/>
                <w:b/>
                <w:i/>
              </w:rPr>
            </w:pPr>
            <w:r w:rsidRPr="009624CD">
              <w:rPr>
                <w:rFonts w:ascii="Times New Roman" w:hAnsi="Times New Roman"/>
                <w:b/>
                <w:i/>
              </w:rPr>
              <w:t>Заседание комиссии по предупреждению и ликвидации чрезвычайных ситуаций и обеспечение пожарной бе</w:t>
            </w:r>
            <w:r w:rsidR="0009696B" w:rsidRPr="009624CD">
              <w:rPr>
                <w:rFonts w:ascii="Times New Roman" w:hAnsi="Times New Roman"/>
                <w:b/>
                <w:i/>
              </w:rPr>
              <w:t xml:space="preserve">зопасности </w:t>
            </w:r>
            <w:r w:rsidR="00B358DC">
              <w:rPr>
                <w:rFonts w:ascii="Times New Roman" w:hAnsi="Times New Roman"/>
                <w:b/>
                <w:i/>
              </w:rPr>
              <w:t>(ВКС)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C4" w:rsidRPr="009624CD" w:rsidRDefault="0009696B">
            <w:pPr>
              <w:rPr>
                <w:rFonts w:ascii="Times New Roman" w:hAnsi="Times New Roman"/>
                <w:b/>
                <w:i/>
              </w:rPr>
            </w:pPr>
            <w:r w:rsidRPr="009624CD">
              <w:rPr>
                <w:rFonts w:ascii="Times New Roman" w:hAnsi="Times New Roman"/>
                <w:b/>
                <w:i/>
              </w:rPr>
              <w:t>14.00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10C4" w:rsidRPr="009624CD" w:rsidRDefault="0009696B" w:rsidP="00227E61">
            <w:pPr>
              <w:rPr>
                <w:rFonts w:ascii="Times New Roman" w:hAnsi="Times New Roman"/>
                <w:b/>
                <w:i/>
              </w:rPr>
            </w:pPr>
            <w:r w:rsidRPr="009624CD">
              <w:rPr>
                <w:rFonts w:ascii="Times New Roman" w:hAnsi="Times New Roman"/>
                <w:b/>
                <w:i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10C4" w:rsidRPr="009624CD" w:rsidRDefault="0009696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624CD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696B" w:rsidRPr="009624CD" w:rsidRDefault="0009696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624CD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09696B" w:rsidRPr="009624CD" w:rsidRDefault="0009696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624CD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0C4" w:rsidRPr="00575D80" w:rsidRDefault="008F10C4" w:rsidP="00476636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82D1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00292" w:rsidRDefault="0030029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CA3F7B" w:rsidTr="0009696B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82D1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0029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 w:rsidR="00CA3F7B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4C7838">
            <w:pPr>
              <w:pStyle w:val="Style6"/>
              <w:widowControl/>
              <w:tabs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r w:rsidR="00CA3F7B">
              <w:rPr>
                <w:rStyle w:val="FontStyle120"/>
                <w:rFonts w:ascii="XO Thames" w:hAnsi="XO Thames"/>
                <w:b/>
              </w:rPr>
              <w:t>ЧЕТВЕРГ</w:t>
            </w:r>
            <w:r w:rsidR="009A7FD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A3F7B">
              <w:rPr>
                <w:rStyle w:val="FontStyle120"/>
                <w:rFonts w:ascii="XO Thames" w:hAnsi="XO Thames"/>
                <w:b/>
              </w:rPr>
              <w:t xml:space="preserve">24 августа </w:t>
            </w:r>
          </w:p>
        </w:tc>
      </w:tr>
      <w:tr w:rsidR="00100837" w:rsidTr="0009696B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0837" w:rsidRPr="007D729F" w:rsidRDefault="0050455D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100837" w:rsidRDefault="0050455D" w:rsidP="004A207C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Областная </w:t>
            </w:r>
            <w:r w:rsidR="008B415B"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августовская конференция</w:t>
            </w:r>
            <w:r w:rsidR="00FE6DDB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proofErr w:type="gramStart"/>
            <w:r w:rsidR="00FE6DDB">
              <w:rPr>
                <w:rFonts w:ascii="Times New Roman" w:hAnsi="Times New Roman"/>
                <w:b/>
                <w:sz w:val="24"/>
                <w:u w:val="single"/>
              </w:rPr>
              <w:t>« Опыт</w:t>
            </w:r>
            <w:proofErr w:type="gramEnd"/>
            <w:r w:rsidR="00FE6DDB">
              <w:rPr>
                <w:rFonts w:ascii="Times New Roman" w:hAnsi="Times New Roman"/>
                <w:b/>
                <w:sz w:val="24"/>
                <w:u w:val="single"/>
              </w:rPr>
              <w:t xml:space="preserve">. </w:t>
            </w:r>
            <w:proofErr w:type="spellStart"/>
            <w:r w:rsidR="00FE6DDB">
              <w:rPr>
                <w:rFonts w:ascii="Times New Roman" w:hAnsi="Times New Roman"/>
                <w:b/>
                <w:sz w:val="24"/>
                <w:u w:val="single"/>
              </w:rPr>
              <w:t>Инновации.Перспективы</w:t>
            </w:r>
            <w:proofErr w:type="spellEnd"/>
            <w:r w:rsidR="00FE6DDB">
              <w:rPr>
                <w:rFonts w:ascii="Times New Roman" w:hAnsi="Times New Roman"/>
                <w:b/>
                <w:sz w:val="24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50455D" w:rsidRDefault="0050455D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0837" w:rsidRPr="0050455D" w:rsidRDefault="0050455D" w:rsidP="004E7713">
            <w:pPr>
              <w:rPr>
                <w:rFonts w:ascii="Times New Roman" w:hAnsi="Times New Roman"/>
                <w:b/>
              </w:rPr>
            </w:pPr>
            <w:r w:rsidRPr="0050455D">
              <w:rPr>
                <w:rFonts w:ascii="Times New Roman" w:hAnsi="Times New Roman"/>
                <w:b/>
              </w:rPr>
              <w:t xml:space="preserve">Конгресс-холл ДГТУ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00837" w:rsidRPr="0050455D" w:rsidRDefault="0050455D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0837" w:rsidRDefault="00550D3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550D3F" w:rsidRPr="0050455D" w:rsidRDefault="00550D3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7" w:rsidRPr="00144ED8" w:rsidRDefault="00100837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D61A62" w:rsidTr="0009696B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Default="00D61A6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550D3F" w:rsidRDefault="00D61A62" w:rsidP="004A207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0D3F">
              <w:rPr>
                <w:rFonts w:ascii="Times New Roman" w:hAnsi="Times New Roman"/>
                <w:sz w:val="24"/>
                <w:szCs w:val="24"/>
              </w:rPr>
              <w:t xml:space="preserve">Финал </w:t>
            </w:r>
            <w:r w:rsidRPr="00550D3F">
              <w:rPr>
                <w:rFonts w:ascii="Times New Roman" w:hAnsi="Times New Roman"/>
                <w:color w:val="020B22"/>
                <w:sz w:val="24"/>
                <w:szCs w:val="24"/>
                <w:shd w:val="clear" w:color="auto" w:fill="FFFFFF"/>
              </w:rPr>
              <w:t>соревнований «Фестиваль детской дворовой футбольной лиги»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D61A62" w:rsidRDefault="00D61A62">
            <w:pPr>
              <w:rPr>
                <w:rFonts w:ascii="Times New Roman" w:hAnsi="Times New Roman"/>
                <w:sz w:val="24"/>
                <w:u w:val="single"/>
              </w:rPr>
            </w:pPr>
            <w:r w:rsidRPr="00D61A62">
              <w:rPr>
                <w:rFonts w:ascii="Times New Roman" w:hAnsi="Times New Roman"/>
                <w:sz w:val="24"/>
                <w:u w:val="single"/>
              </w:rPr>
              <w:t>10.00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Pr="00D61A62" w:rsidRDefault="00D61A62" w:rsidP="004E7713">
            <w:pPr>
              <w:rPr>
                <w:rFonts w:ascii="Times New Roman" w:hAnsi="Times New Roman"/>
                <w:sz w:val="24"/>
                <w:szCs w:val="24"/>
              </w:rPr>
            </w:pPr>
            <w:r w:rsidRPr="00D61A62">
              <w:rPr>
                <w:rFonts w:ascii="Times New Roman" w:hAnsi="Times New Roman"/>
                <w:sz w:val="24"/>
                <w:szCs w:val="24"/>
              </w:rPr>
              <w:t>Искус</w:t>
            </w:r>
            <w:r w:rsidR="009624CD">
              <w:rPr>
                <w:rFonts w:ascii="Times New Roman" w:hAnsi="Times New Roman"/>
                <w:sz w:val="24"/>
                <w:szCs w:val="24"/>
              </w:rPr>
              <w:t>с</w:t>
            </w:r>
            <w:r w:rsidRPr="00D61A62">
              <w:rPr>
                <w:rFonts w:ascii="Times New Roman" w:hAnsi="Times New Roman"/>
                <w:sz w:val="24"/>
                <w:szCs w:val="24"/>
              </w:rPr>
              <w:t xml:space="preserve">твенное футбольное поле стадиона </w:t>
            </w:r>
            <w:proofErr w:type="gramStart"/>
            <w:r w:rsidRPr="00D61A62">
              <w:rPr>
                <w:rFonts w:ascii="Times New Roman" w:hAnsi="Times New Roman"/>
                <w:sz w:val="24"/>
                <w:szCs w:val="24"/>
              </w:rPr>
              <w:t>« Чайка</w:t>
            </w:r>
            <w:proofErr w:type="gramEnd"/>
            <w:r w:rsidRPr="00D61A6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61A62" w:rsidRPr="00D61A62" w:rsidRDefault="00D61A62">
            <w:pPr>
              <w:rPr>
                <w:rFonts w:ascii="Times New Roman" w:hAnsi="Times New Roman"/>
                <w:sz w:val="24"/>
                <w:szCs w:val="24"/>
              </w:rPr>
            </w:pPr>
            <w:r w:rsidRPr="00D61A62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61A62" w:rsidRPr="00D61A62" w:rsidRDefault="00D61A62">
            <w:pPr>
              <w:rPr>
                <w:rFonts w:ascii="Times New Roman" w:hAnsi="Times New Roman"/>
                <w:sz w:val="24"/>
                <w:szCs w:val="24"/>
              </w:rPr>
            </w:pPr>
            <w:r w:rsidRPr="00D61A62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D61A62" w:rsidRPr="00D61A62" w:rsidRDefault="00D61A62">
            <w:pPr>
              <w:rPr>
                <w:rFonts w:ascii="Times New Roman" w:hAnsi="Times New Roman"/>
                <w:sz w:val="24"/>
                <w:szCs w:val="24"/>
              </w:rPr>
            </w:pPr>
            <w:r w:rsidRPr="00D61A62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62" w:rsidRPr="00144ED8" w:rsidRDefault="00D61A62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CA3F7B" w:rsidTr="0009696B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D729F" w:rsidRDefault="00D61A6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44ED8" w:rsidRDefault="002F24D5" w:rsidP="004A207C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Координационное совещание по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обеспечению  правопорядка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в </w:t>
            </w:r>
            <w:r w:rsidR="00CA3F7B"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Ростовской области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44ED8" w:rsidRDefault="00CA3F7B" w:rsidP="00550D3F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>1</w:t>
            </w:r>
            <w:r w:rsidR="00550D3F">
              <w:rPr>
                <w:rFonts w:ascii="Times New Roman" w:hAnsi="Times New Roman"/>
                <w:b/>
                <w:i/>
                <w:sz w:val="24"/>
                <w:u w:val="single"/>
              </w:rPr>
              <w:t>5</w:t>
            </w:r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>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44ED8" w:rsidRDefault="00CA3F7B" w:rsidP="004E7713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144ED8">
              <w:rPr>
                <w:rFonts w:ascii="Times New Roman" w:hAnsi="Times New Roman"/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144ED8" w:rsidRDefault="002F24D5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550D3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  <w:p w:rsidR="00550D3F" w:rsidRPr="00550D3F" w:rsidRDefault="00550D3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Бронников Р.Л.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44ED8" w:rsidRDefault="00CA3F7B" w:rsidP="0043507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144ED8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</w:t>
            </w:r>
          </w:p>
        </w:tc>
      </w:tr>
      <w:tr w:rsidR="00CA3F7B" w:rsidTr="0009696B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D61A62" w:rsidRDefault="00D61A6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61A6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20AC4" w:rsidRDefault="00CA3F7B" w:rsidP="00120A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комиссии по рассмотрению вопросов о постановке многодетных семей на учет в целях </w:t>
            </w:r>
            <w:proofErr w:type="gramStart"/>
            <w:r>
              <w:rPr>
                <w:rFonts w:ascii="Times New Roman" w:hAnsi="Times New Roman"/>
                <w:sz w:val="24"/>
              </w:rPr>
              <w:t>предоставления  земельных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участков на территории Песчанокопского района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20AC4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20AC4" w:rsidRDefault="00CA3F7B" w:rsidP="004E7713">
            <w:pPr>
              <w:rPr>
                <w:rFonts w:ascii="Times New Roman" w:hAnsi="Times New Roman"/>
                <w:i/>
                <w:sz w:val="24"/>
              </w:rPr>
            </w:pPr>
            <w:r w:rsidRPr="00120AC4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120AC4" w:rsidRDefault="00CA3F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20AC4" w:rsidRDefault="00CA3F7B">
            <w:pPr>
              <w:rPr>
                <w:rFonts w:ascii="Times New Roman" w:hAnsi="Times New Roman"/>
                <w:i/>
                <w:sz w:val="24"/>
              </w:rPr>
            </w:pPr>
            <w:r w:rsidRPr="00120AC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Default="00CA3F7B" w:rsidP="0043507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A3F7B" w:rsidRPr="00120AC4" w:rsidRDefault="00CA3F7B" w:rsidP="004350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</w:tr>
      <w:tr w:rsidR="00CA3F7B" w:rsidTr="0009696B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5942A6" w:rsidRDefault="00D61A6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00837" w:rsidRDefault="00100837" w:rsidP="00300292">
            <w:pPr>
              <w:rPr>
                <w:rFonts w:ascii="Times New Roman" w:hAnsi="Times New Roman"/>
                <w:i/>
                <w:sz w:val="24"/>
              </w:rPr>
            </w:pPr>
            <w:r w:rsidRPr="00100837">
              <w:rPr>
                <w:rFonts w:ascii="Times New Roman" w:hAnsi="Times New Roman"/>
                <w:i/>
                <w:sz w:val="24"/>
              </w:rPr>
              <w:t xml:space="preserve">Всероссийский </w:t>
            </w:r>
            <w:proofErr w:type="spellStart"/>
            <w:r w:rsidRPr="00100837">
              <w:rPr>
                <w:rFonts w:ascii="Times New Roman" w:hAnsi="Times New Roman"/>
                <w:i/>
                <w:sz w:val="24"/>
              </w:rPr>
              <w:t>вебинар</w:t>
            </w:r>
            <w:proofErr w:type="spellEnd"/>
            <w:r w:rsidRPr="0010083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300292">
              <w:rPr>
                <w:rFonts w:ascii="Times New Roman" w:hAnsi="Times New Roman"/>
                <w:i/>
                <w:sz w:val="24"/>
              </w:rPr>
              <w:t>«</w:t>
            </w:r>
            <w:r w:rsidRPr="00100837">
              <w:rPr>
                <w:rFonts w:ascii="Times New Roman" w:hAnsi="Times New Roman"/>
                <w:i/>
                <w:sz w:val="24"/>
              </w:rPr>
              <w:t>Общее имущество МКД: обязательные работы для УО и судебная практика».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00837" w:rsidRDefault="00CA3F7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00837" w:rsidRDefault="00100837" w:rsidP="004E7713">
            <w:pPr>
              <w:rPr>
                <w:rFonts w:ascii="Times New Roman" w:hAnsi="Times New Roman"/>
                <w:i/>
                <w:sz w:val="24"/>
              </w:rPr>
            </w:pPr>
            <w:r w:rsidRPr="00100837">
              <w:rPr>
                <w:rFonts w:ascii="Times New Roman" w:hAnsi="Times New Roman"/>
                <w:i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CA3F7B" w:rsidRPr="00100837" w:rsidRDefault="00606254" w:rsidP="008E037F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100837" w:rsidRDefault="00100837" w:rsidP="008E037F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100837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100837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100837" w:rsidRPr="00100837" w:rsidRDefault="00100837" w:rsidP="008E037F">
            <w:pPr>
              <w:rPr>
                <w:rFonts w:ascii="Times New Roman" w:hAnsi="Times New Roman"/>
                <w:i/>
                <w:sz w:val="24"/>
              </w:rPr>
            </w:pPr>
            <w:r w:rsidRPr="00100837">
              <w:rPr>
                <w:rFonts w:ascii="Times New Roman" w:hAnsi="Times New Roman"/>
                <w:i/>
                <w:sz w:val="24"/>
              </w:rPr>
              <w:t>Попович С.И.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F7B" w:rsidRPr="00144ED8" w:rsidRDefault="00CA3F7B" w:rsidP="0043507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144ED8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CA3F7B" w:rsidRPr="00144ED8" w:rsidRDefault="00CA3F7B" w:rsidP="00435072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144ED8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144ED8">
              <w:rPr>
                <w:rFonts w:ascii="Times New Roman" w:hAnsi="Times New Roman"/>
                <w:b/>
                <w:i/>
                <w:sz w:val="24"/>
              </w:rPr>
              <w:t xml:space="preserve"> Л.А.</w:t>
            </w:r>
          </w:p>
        </w:tc>
      </w:tr>
      <w:tr w:rsidR="00CA3F7B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A3F7B" w:rsidRDefault="00CA3F7B" w:rsidP="008B4CF0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4C7838">
            <w:pPr>
              <w:pStyle w:val="Style6"/>
              <w:widowControl/>
              <w:tabs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</w:r>
            <w:r w:rsidR="00CA3F7B">
              <w:rPr>
                <w:rStyle w:val="FontStyle120"/>
                <w:rFonts w:ascii="XO Thames" w:hAnsi="XO Thames"/>
                <w:b/>
              </w:rPr>
              <w:t>ПЯТНИЦА</w:t>
            </w:r>
            <w:r w:rsidR="009A7FD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A3F7B">
              <w:rPr>
                <w:rStyle w:val="FontStyle120"/>
                <w:rFonts w:ascii="XO Thames" w:hAnsi="XO Thames"/>
                <w:b/>
              </w:rPr>
              <w:t>25</w:t>
            </w:r>
            <w:r w:rsidR="009A7FD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A3F7B">
              <w:rPr>
                <w:rStyle w:val="FontStyle120"/>
                <w:rFonts w:ascii="XO Thames" w:hAnsi="XO Thames"/>
                <w:b/>
              </w:rPr>
              <w:t xml:space="preserve">августа </w:t>
            </w:r>
          </w:p>
        </w:tc>
      </w:tr>
      <w:tr w:rsidR="00CA3F7B" w:rsidTr="000969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435072" w:rsidRDefault="00CA3F7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43507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9301CC" w:rsidP="008F1F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FD5">
              <w:rPr>
                <w:rFonts w:ascii="Times New Roman" w:hAnsi="Times New Roman"/>
                <w:b/>
                <w:sz w:val="24"/>
                <w:szCs w:val="24"/>
              </w:rPr>
              <w:t>Областной Слет работников культуры Ростовской области «Донские зори»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CA3F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9301CC" w:rsidP="005755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7FD5">
              <w:rPr>
                <w:rFonts w:ascii="Times New Roman" w:hAnsi="Times New Roman"/>
                <w:b/>
                <w:sz w:val="24"/>
                <w:szCs w:val="24"/>
              </w:rPr>
              <w:t>г.Волгодонск</w:t>
            </w:r>
            <w:proofErr w:type="spellEnd"/>
            <w:r w:rsidRPr="009A7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Pr="009A7FD5" w:rsidRDefault="006062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A7FD5" w:rsidRDefault="009301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FD5">
              <w:rPr>
                <w:rFonts w:ascii="Times New Roman" w:hAnsi="Times New Roman"/>
                <w:b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C541D" w:rsidRDefault="00CA3F7B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C541D">
              <w:rPr>
                <w:rFonts w:ascii="Times New Roman" w:hAnsi="Times New Roman"/>
                <w:b/>
                <w:sz w:val="24"/>
              </w:rPr>
              <w:t>Горбец</w:t>
            </w:r>
            <w:proofErr w:type="spellEnd"/>
            <w:r w:rsidRPr="00BC541D">
              <w:rPr>
                <w:rFonts w:ascii="Times New Roman" w:hAnsi="Times New Roman"/>
                <w:b/>
                <w:sz w:val="24"/>
              </w:rPr>
              <w:t xml:space="preserve"> С.Н.</w:t>
            </w:r>
          </w:p>
          <w:p w:rsidR="00CA3F7B" w:rsidRPr="00BC541D" w:rsidRDefault="00CA3F7B">
            <w:pPr>
              <w:rPr>
                <w:rFonts w:ascii="Times New Roman" w:hAnsi="Times New Roman"/>
                <w:b/>
                <w:sz w:val="24"/>
              </w:rPr>
            </w:pPr>
            <w:r w:rsidRPr="00BC541D">
              <w:rPr>
                <w:rFonts w:ascii="Times New Roman" w:hAnsi="Times New Roman"/>
                <w:b/>
                <w:sz w:val="24"/>
              </w:rPr>
              <w:t>Теплова Е.</w:t>
            </w:r>
          </w:p>
        </w:tc>
      </w:tr>
      <w:tr w:rsidR="009624CD" w:rsidTr="000969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435072" w:rsidRDefault="009624C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624CD" w:rsidRDefault="009624CD" w:rsidP="009624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CD">
              <w:rPr>
                <w:rFonts w:ascii="Times New Roman" w:hAnsi="Times New Roman"/>
                <w:sz w:val="24"/>
                <w:szCs w:val="24"/>
              </w:rPr>
              <w:t>Участие в акции «</w:t>
            </w:r>
            <w:proofErr w:type="gramStart"/>
            <w:r w:rsidRPr="009624CD">
              <w:rPr>
                <w:rFonts w:ascii="Times New Roman" w:hAnsi="Times New Roman"/>
                <w:sz w:val="24"/>
                <w:szCs w:val="24"/>
              </w:rPr>
              <w:t>Безопасное  детство</w:t>
            </w:r>
            <w:proofErr w:type="gramEnd"/>
            <w:r w:rsidRPr="009624CD">
              <w:rPr>
                <w:rFonts w:ascii="Times New Roman" w:hAnsi="Times New Roman"/>
                <w:sz w:val="24"/>
                <w:szCs w:val="24"/>
              </w:rPr>
              <w:t xml:space="preserve"> 2023»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A7FD5" w:rsidRDefault="009624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624CD" w:rsidRDefault="009624CD" w:rsidP="0057556C">
            <w:pPr>
              <w:rPr>
                <w:rFonts w:ascii="Times New Roman" w:hAnsi="Times New Roman"/>
                <w:sz w:val="24"/>
                <w:szCs w:val="24"/>
              </w:rPr>
            </w:pPr>
            <w:r w:rsidRPr="009624CD">
              <w:rPr>
                <w:rFonts w:ascii="Times New Roman" w:hAnsi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4CD" w:rsidRDefault="00962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9624CD" w:rsidRDefault="00962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4CD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24CD" w:rsidRPr="009624CD" w:rsidRDefault="00962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4CD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9624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9624CD" w:rsidRPr="009A7FD5" w:rsidRDefault="009624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4CD"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24CD" w:rsidRPr="00BC541D" w:rsidRDefault="009624C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A3F7B" w:rsidTr="000969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4A85" w:rsidRDefault="00D61A6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4A85" w:rsidRDefault="00397F59" w:rsidP="0009696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Праздничные мероприятия</w:t>
            </w:r>
            <w:r w:rsidR="0009696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посвященные Дню села Красная поляна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4A85" w:rsidRDefault="00FE6DD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17.00-22.00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4A85" w:rsidRDefault="00397F59" w:rsidP="00397F5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с.Красная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поляна (площадь у дома культуры)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Pr="00BE4A85" w:rsidRDefault="00CA3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D61A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D61A62" w:rsidRPr="00BE4A85" w:rsidRDefault="00D61A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 П.А.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  <w:p w:rsidR="00CA3F7B" w:rsidRPr="00BE4A85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Острогорский А.В.</w:t>
            </w:r>
          </w:p>
        </w:tc>
      </w:tr>
      <w:tr w:rsidR="00397F59" w:rsidTr="000969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D61A6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 w:rsidP="00FE6DD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Праздничные </w:t>
            </w:r>
            <w:proofErr w:type="gramStart"/>
            <w:r>
              <w:rPr>
                <w:rFonts w:ascii="Times New Roman" w:hAnsi="Times New Roman"/>
                <w:sz w:val="24"/>
              </w:rPr>
              <w:t>мероприятия ,посвященные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села Жуковско</w:t>
            </w:r>
            <w:r w:rsidR="00FE6DDB"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Pr="00BE4A85" w:rsidRDefault="00FE04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18.00-22.00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FE04EA" w:rsidP="0057556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с.Жуковское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E04EA" w:rsidRDefault="00FE04EA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(площадка у дома культуры)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59" w:rsidRPr="00BE4A85" w:rsidRDefault="00397F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D61A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D61A62" w:rsidRPr="00BE4A85" w:rsidRDefault="00D61A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Шербаков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F81A18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 Заседание административной комиссии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BE4A85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14.00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5755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Pr="009E2593" w:rsidRDefault="00CA3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9E2593" w:rsidRDefault="00CA3F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E2593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</w:t>
            </w:r>
          </w:p>
          <w:p w:rsidR="00CA3F7B" w:rsidRPr="00BE4A85" w:rsidRDefault="00CA3F7B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 w:rsidP="006A62B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4C7838" w:rsidP="004C7838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 w:rsidR="00CA3F7B"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proofErr w:type="gramStart"/>
            <w:r w:rsidR="00CA3F7B">
              <w:rPr>
                <w:rFonts w:ascii="Times New Roman" w:hAnsi="Times New Roman"/>
                <w:b/>
                <w:sz w:val="24"/>
              </w:rPr>
              <w:t>26  августа</w:t>
            </w:r>
            <w:proofErr w:type="gramEnd"/>
          </w:p>
        </w:tc>
      </w:tr>
      <w:tr w:rsidR="00CA3F7B" w:rsidTr="000969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D729F" w:rsidRDefault="00CA3F7B" w:rsidP="009937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рейдов по проведению ОПМ «Подросток-Водоем»»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CA3F7B" w:rsidTr="000969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FE6D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мероприятия</w:t>
            </w:r>
            <w:r w:rsidR="00FE6D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посвященные Дню с</w:t>
            </w:r>
            <w:r w:rsidR="00397F59">
              <w:rPr>
                <w:rFonts w:ascii="Times New Roman" w:hAnsi="Times New Roman"/>
              </w:rPr>
              <w:t>ела Развильное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r>
              <w:t>18</w:t>
            </w:r>
            <w:r w:rsidR="00FE6DDB">
              <w:t>.00</w:t>
            </w:r>
            <w:r>
              <w:t>-22</w:t>
            </w:r>
            <w:r w:rsidR="00FE6DDB">
              <w:t>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97F59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с.Развильное,,</w:t>
            </w:r>
            <w:proofErr w:type="gramEnd"/>
            <w:r>
              <w:rPr>
                <w:rFonts w:ascii="Times New Roman" w:hAnsi="Times New Roman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 дома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397F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97F59" w:rsidRDefault="00FE04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Мертенцева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жители села, гости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CA3F7B" w:rsidRDefault="00CA3F7B">
            <w:pPr>
              <w:rPr>
                <w:rFonts w:ascii="Times New Roman" w:hAnsi="Times New Roman"/>
                <w:sz w:val="24"/>
              </w:rPr>
            </w:pPr>
          </w:p>
        </w:tc>
      </w:tr>
      <w:tr w:rsidR="00CA3F7B" w:rsidTr="000969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397F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</w:t>
            </w:r>
            <w:proofErr w:type="gramStart"/>
            <w:r>
              <w:rPr>
                <w:rFonts w:ascii="Times New Roman" w:hAnsi="Times New Roman"/>
              </w:rPr>
              <w:t>мероприятия ,посвященные</w:t>
            </w:r>
            <w:proofErr w:type="gramEnd"/>
            <w:r>
              <w:rPr>
                <w:rFonts w:ascii="Times New Roman" w:hAnsi="Times New Roman"/>
              </w:rPr>
              <w:t xml:space="preserve"> Дню с</w:t>
            </w:r>
            <w:r w:rsidR="00397F59">
              <w:rPr>
                <w:rFonts w:ascii="Times New Roman" w:hAnsi="Times New Roman"/>
              </w:rPr>
              <w:t xml:space="preserve">ела Летник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397F59">
            <w:r>
              <w:t>1</w:t>
            </w:r>
            <w:r w:rsidR="00397F59">
              <w:t>9</w:t>
            </w:r>
            <w:r w:rsidR="00FE6DDB">
              <w:t>.00</w:t>
            </w:r>
            <w:r>
              <w:t>-22</w:t>
            </w:r>
            <w:r w:rsidR="00FE6DDB">
              <w:t>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397F59" w:rsidP="00397F59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с.Летник,площадь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 дома культуры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7B" w:rsidRDefault="00FE04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FE04EA" w:rsidRDefault="00FE04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Пожидаев С.В.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жители села, </w:t>
            </w:r>
            <w:r w:rsidR="00397F59">
              <w:rPr>
                <w:rFonts w:ascii="Times New Roman" w:hAnsi="Times New Roman"/>
                <w:sz w:val="24"/>
              </w:rPr>
              <w:t>гости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Default="00CA3F7B" w:rsidP="00B278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 w:rsidR="00397F59" w:rsidTr="0009696B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9624CD">
            <w:pPr>
              <w:pStyle w:val="Style6"/>
              <w:widowControl/>
              <w:ind w:left="90" w:right="-120"/>
            </w:pPr>
            <w: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 w:rsidP="00397F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</w:t>
            </w:r>
            <w:proofErr w:type="gramStart"/>
            <w:r>
              <w:rPr>
                <w:rFonts w:ascii="Times New Roman" w:hAnsi="Times New Roman"/>
              </w:rPr>
              <w:t>мероприятия ,посвященные</w:t>
            </w:r>
            <w:proofErr w:type="gramEnd"/>
            <w:r w:rsidR="00FE04EA">
              <w:rPr>
                <w:rFonts w:ascii="Times New Roman" w:hAnsi="Times New Roman"/>
              </w:rPr>
              <w:t xml:space="preserve"> дню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с.Николаевка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>
            <w:r>
              <w:t>18</w:t>
            </w:r>
            <w:r w:rsidR="00FE6DDB">
              <w:t>.00</w:t>
            </w:r>
            <w:r>
              <w:t>-22</w:t>
            </w:r>
            <w:r w:rsidR="00FE6DDB">
              <w:t>.00</w:t>
            </w:r>
            <w:bookmarkStart w:id="4" w:name="_GoBack"/>
            <w:bookmarkEnd w:id="4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FE04EA" w:rsidP="00397F59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с.Николаевка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E04EA" w:rsidRDefault="00FE04EA" w:rsidP="00397F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у дома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59" w:rsidRDefault="00FE04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E04EA" w:rsidRDefault="00FE04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Балык А.В.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жители села, гости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7F59" w:rsidRDefault="00397F59" w:rsidP="00B2781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07"/>
    <w:rsid w:val="00006489"/>
    <w:rsid w:val="00033103"/>
    <w:rsid w:val="00066AE0"/>
    <w:rsid w:val="00067E03"/>
    <w:rsid w:val="0009696B"/>
    <w:rsid w:val="000B0DC6"/>
    <w:rsid w:val="000B5BEF"/>
    <w:rsid w:val="000E307D"/>
    <w:rsid w:val="000F3BBA"/>
    <w:rsid w:val="00100837"/>
    <w:rsid w:val="0010089A"/>
    <w:rsid w:val="00110289"/>
    <w:rsid w:val="00114DF1"/>
    <w:rsid w:val="00120AC4"/>
    <w:rsid w:val="00130BF9"/>
    <w:rsid w:val="00144ED8"/>
    <w:rsid w:val="00150FCF"/>
    <w:rsid w:val="001660FB"/>
    <w:rsid w:val="00171082"/>
    <w:rsid w:val="00181925"/>
    <w:rsid w:val="00187191"/>
    <w:rsid w:val="001C6D07"/>
    <w:rsid w:val="001E45A3"/>
    <w:rsid w:val="002016B8"/>
    <w:rsid w:val="00227E61"/>
    <w:rsid w:val="00236CBF"/>
    <w:rsid w:val="00252C58"/>
    <w:rsid w:val="0029504E"/>
    <w:rsid w:val="002A29F1"/>
    <w:rsid w:val="002A47EA"/>
    <w:rsid w:val="002B5DC9"/>
    <w:rsid w:val="002F24D5"/>
    <w:rsid w:val="00300292"/>
    <w:rsid w:val="003075B1"/>
    <w:rsid w:val="00332B71"/>
    <w:rsid w:val="00355A7B"/>
    <w:rsid w:val="00382EE0"/>
    <w:rsid w:val="00397566"/>
    <w:rsid w:val="00397F59"/>
    <w:rsid w:val="003E61E2"/>
    <w:rsid w:val="00410339"/>
    <w:rsid w:val="00424457"/>
    <w:rsid w:val="00435072"/>
    <w:rsid w:val="0044414E"/>
    <w:rsid w:val="00446A72"/>
    <w:rsid w:val="00476636"/>
    <w:rsid w:val="00482D16"/>
    <w:rsid w:val="004A207C"/>
    <w:rsid w:val="004C7838"/>
    <w:rsid w:val="004E7713"/>
    <w:rsid w:val="0050455D"/>
    <w:rsid w:val="005075E5"/>
    <w:rsid w:val="00507BBE"/>
    <w:rsid w:val="0051663A"/>
    <w:rsid w:val="00516C37"/>
    <w:rsid w:val="00550D3F"/>
    <w:rsid w:val="0057556C"/>
    <w:rsid w:val="00575D80"/>
    <w:rsid w:val="00577B15"/>
    <w:rsid w:val="005942A6"/>
    <w:rsid w:val="005B11BB"/>
    <w:rsid w:val="005B5282"/>
    <w:rsid w:val="005D4226"/>
    <w:rsid w:val="005F314F"/>
    <w:rsid w:val="00603D62"/>
    <w:rsid w:val="00606254"/>
    <w:rsid w:val="00623765"/>
    <w:rsid w:val="0064480B"/>
    <w:rsid w:val="00667E69"/>
    <w:rsid w:val="00673D41"/>
    <w:rsid w:val="00683F43"/>
    <w:rsid w:val="006913EC"/>
    <w:rsid w:val="006A62B7"/>
    <w:rsid w:val="006C58AA"/>
    <w:rsid w:val="006C7793"/>
    <w:rsid w:val="006E3DB5"/>
    <w:rsid w:val="006F612E"/>
    <w:rsid w:val="0071197A"/>
    <w:rsid w:val="00720DD7"/>
    <w:rsid w:val="00722C06"/>
    <w:rsid w:val="00737D90"/>
    <w:rsid w:val="00772F2A"/>
    <w:rsid w:val="00797A77"/>
    <w:rsid w:val="007B6D3E"/>
    <w:rsid w:val="007D729F"/>
    <w:rsid w:val="007E74A5"/>
    <w:rsid w:val="008309E0"/>
    <w:rsid w:val="00830C1A"/>
    <w:rsid w:val="008334E1"/>
    <w:rsid w:val="0083778A"/>
    <w:rsid w:val="008657B4"/>
    <w:rsid w:val="008B415B"/>
    <w:rsid w:val="008B4CF0"/>
    <w:rsid w:val="008D699E"/>
    <w:rsid w:val="008E037F"/>
    <w:rsid w:val="008F10C4"/>
    <w:rsid w:val="008F1F8E"/>
    <w:rsid w:val="0090273F"/>
    <w:rsid w:val="00907A08"/>
    <w:rsid w:val="009301CC"/>
    <w:rsid w:val="009624CD"/>
    <w:rsid w:val="00993798"/>
    <w:rsid w:val="009A7FD5"/>
    <w:rsid w:val="009B47F0"/>
    <w:rsid w:val="009C0255"/>
    <w:rsid w:val="009E2593"/>
    <w:rsid w:val="00A10270"/>
    <w:rsid w:val="00A16224"/>
    <w:rsid w:val="00A222F5"/>
    <w:rsid w:val="00A24E8A"/>
    <w:rsid w:val="00A7112C"/>
    <w:rsid w:val="00A74E5E"/>
    <w:rsid w:val="00A82F1A"/>
    <w:rsid w:val="00AC097B"/>
    <w:rsid w:val="00AF53BF"/>
    <w:rsid w:val="00B27812"/>
    <w:rsid w:val="00B30777"/>
    <w:rsid w:val="00B351E2"/>
    <w:rsid w:val="00B358DC"/>
    <w:rsid w:val="00B51E33"/>
    <w:rsid w:val="00B5204F"/>
    <w:rsid w:val="00B64D79"/>
    <w:rsid w:val="00B700B9"/>
    <w:rsid w:val="00B7635C"/>
    <w:rsid w:val="00BB5D82"/>
    <w:rsid w:val="00BC541D"/>
    <w:rsid w:val="00BE492F"/>
    <w:rsid w:val="00BE4A85"/>
    <w:rsid w:val="00BE5C24"/>
    <w:rsid w:val="00C212EE"/>
    <w:rsid w:val="00C44D0F"/>
    <w:rsid w:val="00C60B23"/>
    <w:rsid w:val="00C62E29"/>
    <w:rsid w:val="00C63580"/>
    <w:rsid w:val="00C951E4"/>
    <w:rsid w:val="00CA3F7B"/>
    <w:rsid w:val="00CE14E1"/>
    <w:rsid w:val="00D253A5"/>
    <w:rsid w:val="00D364B6"/>
    <w:rsid w:val="00D370C4"/>
    <w:rsid w:val="00D54143"/>
    <w:rsid w:val="00D61A62"/>
    <w:rsid w:val="00D85763"/>
    <w:rsid w:val="00D97026"/>
    <w:rsid w:val="00DB1BFF"/>
    <w:rsid w:val="00DC351A"/>
    <w:rsid w:val="00DE79C5"/>
    <w:rsid w:val="00DF135B"/>
    <w:rsid w:val="00E27BF1"/>
    <w:rsid w:val="00E840C6"/>
    <w:rsid w:val="00F212E0"/>
    <w:rsid w:val="00F23867"/>
    <w:rsid w:val="00F50D69"/>
    <w:rsid w:val="00F6197F"/>
    <w:rsid w:val="00F71A57"/>
    <w:rsid w:val="00F7727C"/>
    <w:rsid w:val="00F81A18"/>
    <w:rsid w:val="00F83451"/>
    <w:rsid w:val="00F87600"/>
    <w:rsid w:val="00FE04EA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uiPriority w:val="1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uiPriority w:val="1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EA97-1C09-4121-954B-C9E3B39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99</cp:revision>
  <cp:lastPrinted>2023-08-18T13:46:00Z</cp:lastPrinted>
  <dcterms:created xsi:type="dcterms:W3CDTF">2023-07-06T11:55:00Z</dcterms:created>
  <dcterms:modified xsi:type="dcterms:W3CDTF">2023-08-18T14:01:00Z</dcterms:modified>
</cp:coreProperties>
</file>