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25" w:rsidRDefault="00BF0C25" w:rsidP="00BF0C25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25" w:rsidRDefault="00BF0C25" w:rsidP="00BF0C25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BF0C25" w:rsidRDefault="00BF0C25" w:rsidP="00BF0C25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BF0C25" w:rsidRDefault="00BF0C25" w:rsidP="00BF0C25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BF0C25" w:rsidRPr="001E7759" w:rsidRDefault="00BF0C25" w:rsidP="00BF0C25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BF0C25" w:rsidRDefault="00BF0C25" w:rsidP="00BF0C25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BF0C25" w:rsidRDefault="00BF0C25" w:rsidP="00BF0C25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BF0C25" w:rsidRDefault="00BF0C25" w:rsidP="00BF0C25">
      <w:pPr>
        <w:pStyle w:val="ac"/>
        <w:spacing w:line="223" w:lineRule="auto"/>
        <w:ind w:left="142" w:right="141"/>
        <w:textAlignment w:val="baseline"/>
      </w:pPr>
      <w:r w:rsidRPr="00BF0C25">
        <w:rPr>
          <w:rFonts w:ascii="Times New Roman" w:hAnsi="Times New Roman" w:cs="Times New Roman"/>
          <w:sz w:val="28"/>
          <w:szCs w:val="28"/>
        </w:rPr>
        <w:t>31.10.2024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</w:t>
      </w:r>
      <w:r>
        <w:rPr>
          <w:rFonts w:ascii="Times New Roman CYR" w:hAnsi="Times New Roman CYR"/>
          <w:sz w:val="28"/>
          <w:szCs w:val="20"/>
        </w:rPr>
        <w:t>08</w:t>
      </w:r>
    </w:p>
    <w:p w:rsidR="00867940" w:rsidRPr="00BF0C25" w:rsidRDefault="001B0CAE" w:rsidP="00867940">
      <w:pPr>
        <w:rPr>
          <w:sz w:val="8"/>
          <w:szCs w:val="28"/>
        </w:rPr>
      </w:pPr>
      <w:r w:rsidRPr="00BF0C25">
        <w:rPr>
          <w:sz w:val="2"/>
          <w:szCs w:val="28"/>
        </w:rPr>
        <w:t xml:space="preserve">      </w:t>
      </w:r>
      <w:r w:rsidR="009B7BF9" w:rsidRPr="00BF0C25">
        <w:rPr>
          <w:sz w:val="2"/>
          <w:szCs w:val="28"/>
        </w:rPr>
        <w:t xml:space="preserve">                </w:t>
      </w:r>
      <w:r w:rsidR="009B7BF9" w:rsidRPr="00BF0C25">
        <w:rPr>
          <w:sz w:val="8"/>
          <w:szCs w:val="28"/>
        </w:rPr>
        <w:t xml:space="preserve">      </w:t>
      </w:r>
      <w:r w:rsidR="00813EE2" w:rsidRPr="00BF0C25">
        <w:rPr>
          <w:sz w:val="8"/>
          <w:szCs w:val="28"/>
        </w:rPr>
        <w:t xml:space="preserve">        </w:t>
      </w:r>
      <w:r w:rsidR="009B7BF9" w:rsidRPr="00BF0C25">
        <w:rPr>
          <w:sz w:val="8"/>
          <w:szCs w:val="28"/>
        </w:rPr>
        <w:t xml:space="preserve">   </w:t>
      </w:r>
      <w:r w:rsidRPr="00BF0C25">
        <w:rPr>
          <w:sz w:val="8"/>
          <w:szCs w:val="28"/>
        </w:rPr>
        <w:t xml:space="preserve"> </w:t>
      </w:r>
    </w:p>
    <w:p w:rsidR="001B0CAE" w:rsidRPr="00154524" w:rsidRDefault="001B0CAE" w:rsidP="00BF0C25">
      <w:pPr>
        <w:ind w:right="425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34059B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 xml:space="preserve">152 </w:t>
      </w:r>
      <w:r w:rsidRPr="00154524">
        <w:rPr>
          <w:sz w:val="28"/>
          <w:szCs w:val="28"/>
        </w:rPr>
        <w:t>«Об утверждении бюджета</w:t>
      </w:r>
      <w:r w:rsidR="00BF0C25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34059B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 и на</w:t>
      </w:r>
      <w:r w:rsidR="00BF0C25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34059B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BF0C25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Pr="007045BD" w:rsidRDefault="001B0CAE" w:rsidP="00BF0C25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3405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>152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34059B">
        <w:rPr>
          <w:sz w:val="28"/>
          <w:szCs w:val="28"/>
        </w:rPr>
        <w:t>4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4059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9738B4" w:rsidRPr="00FE51FF" w:rsidRDefault="00FE51FF" w:rsidP="00BF0C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1.1</w:t>
      </w:r>
      <w:r w:rsidR="001B0CAE" w:rsidRPr="00FE51FF">
        <w:rPr>
          <w:kern w:val="2"/>
          <w:sz w:val="28"/>
          <w:szCs w:val="28"/>
        </w:rPr>
        <w:t> </w:t>
      </w:r>
      <w:r w:rsidR="001B0CAE" w:rsidRPr="00FE51FF">
        <w:rPr>
          <w:sz w:val="28"/>
          <w:szCs w:val="28"/>
        </w:rPr>
        <w:t>в статье 1:</w:t>
      </w:r>
      <w:r w:rsidR="00867940" w:rsidRPr="00867940">
        <w:t xml:space="preserve"> </w:t>
      </w:r>
      <w:r w:rsidR="009738B4" w:rsidRPr="00FE51FF">
        <w:rPr>
          <w:sz w:val="28"/>
          <w:szCs w:val="28"/>
        </w:rPr>
        <w:t xml:space="preserve">   </w:t>
      </w:r>
    </w:p>
    <w:p w:rsidR="009738B4" w:rsidRDefault="002B3C0F" w:rsidP="00BF0C25">
      <w:pPr>
        <w:pStyle w:val="a8"/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1 </w:t>
      </w:r>
      <w:r w:rsidRPr="002B3C0F">
        <w:rPr>
          <w:sz w:val="28"/>
          <w:szCs w:val="28"/>
        </w:rPr>
        <w:t>в абзаце первом цифры «4,5» заменить цифрами «5,1»;</w:t>
      </w:r>
    </w:p>
    <w:p w:rsidR="0039139D" w:rsidRPr="00BF0C25" w:rsidRDefault="001B0CAE" w:rsidP="00BF0C25">
      <w:pPr>
        <w:pStyle w:val="a8"/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F0C25">
        <w:rPr>
          <w:sz w:val="28"/>
          <w:szCs w:val="28"/>
        </w:rPr>
        <w:t>в части 1, в пункте 1 цифры «</w:t>
      </w:r>
      <w:r w:rsidR="00381D59" w:rsidRPr="00BF0C25">
        <w:rPr>
          <w:sz w:val="28"/>
          <w:szCs w:val="28"/>
        </w:rPr>
        <w:t>1 415 187,0</w:t>
      </w:r>
      <w:r w:rsidRPr="00BF0C25">
        <w:rPr>
          <w:sz w:val="28"/>
          <w:szCs w:val="28"/>
        </w:rPr>
        <w:t>» заменить цифрами</w:t>
      </w:r>
      <w:r w:rsidR="008A19E9" w:rsidRPr="00BF0C25">
        <w:rPr>
          <w:sz w:val="28"/>
          <w:szCs w:val="28"/>
        </w:rPr>
        <w:t xml:space="preserve">                  </w:t>
      </w:r>
      <w:r w:rsidRPr="00BF0C25">
        <w:rPr>
          <w:sz w:val="28"/>
          <w:szCs w:val="28"/>
        </w:rPr>
        <w:t xml:space="preserve"> </w:t>
      </w:r>
      <w:r w:rsidR="00867940" w:rsidRPr="00BF0C25">
        <w:rPr>
          <w:sz w:val="28"/>
          <w:szCs w:val="28"/>
        </w:rPr>
        <w:t xml:space="preserve"> </w:t>
      </w:r>
      <w:r w:rsidR="001C3A68" w:rsidRPr="00BF0C25">
        <w:rPr>
          <w:sz w:val="28"/>
          <w:szCs w:val="28"/>
        </w:rPr>
        <w:t>«</w:t>
      </w:r>
      <w:r w:rsidR="009738B4" w:rsidRPr="00BF0C25">
        <w:rPr>
          <w:sz w:val="28"/>
          <w:szCs w:val="28"/>
        </w:rPr>
        <w:t>1 407 545,7</w:t>
      </w:r>
      <w:r w:rsidR="00FD2267" w:rsidRPr="00BF0C25">
        <w:rPr>
          <w:sz w:val="28"/>
          <w:szCs w:val="28"/>
        </w:rPr>
        <w:t>»</w:t>
      </w:r>
      <w:r w:rsidRPr="00BF0C25">
        <w:rPr>
          <w:sz w:val="28"/>
          <w:szCs w:val="28"/>
        </w:rPr>
        <w:t>, в пункте 2 цифры «</w:t>
      </w:r>
      <w:r w:rsidR="00FB41CA" w:rsidRPr="00BF0C25">
        <w:rPr>
          <w:sz w:val="28"/>
          <w:szCs w:val="28"/>
        </w:rPr>
        <w:t xml:space="preserve"> </w:t>
      </w:r>
      <w:r w:rsidR="00381D59" w:rsidRPr="00BF0C25">
        <w:rPr>
          <w:sz w:val="28"/>
          <w:szCs w:val="28"/>
        </w:rPr>
        <w:t>1 453 131,1</w:t>
      </w:r>
      <w:r w:rsidRPr="00BF0C25">
        <w:rPr>
          <w:sz w:val="28"/>
          <w:szCs w:val="28"/>
        </w:rPr>
        <w:t>» заменить цифрами</w:t>
      </w:r>
      <w:r w:rsidR="00BF0C25" w:rsidRPr="00BF0C25">
        <w:rPr>
          <w:sz w:val="28"/>
          <w:szCs w:val="28"/>
        </w:rPr>
        <w:t xml:space="preserve"> </w:t>
      </w:r>
      <w:r w:rsidRPr="00BF0C25">
        <w:rPr>
          <w:sz w:val="28"/>
          <w:szCs w:val="28"/>
        </w:rPr>
        <w:t>«</w:t>
      </w:r>
      <w:r w:rsidR="009738B4" w:rsidRPr="00BF0C25">
        <w:rPr>
          <w:sz w:val="28"/>
          <w:szCs w:val="28"/>
        </w:rPr>
        <w:t>1 445 489,8</w:t>
      </w:r>
      <w:r w:rsidR="00DB566C" w:rsidRPr="00BF0C25">
        <w:rPr>
          <w:sz w:val="28"/>
          <w:szCs w:val="28"/>
        </w:rPr>
        <w:t>»</w:t>
      </w:r>
      <w:r w:rsidR="00FB41CA" w:rsidRPr="00BF0C25">
        <w:rPr>
          <w:sz w:val="28"/>
          <w:szCs w:val="28"/>
        </w:rPr>
        <w:t>;</w:t>
      </w:r>
    </w:p>
    <w:p w:rsidR="002B3C0F" w:rsidRDefault="002B3C0F" w:rsidP="00BF0C2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56B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E51FF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3:</w:t>
      </w:r>
    </w:p>
    <w:p w:rsidR="002B3C0F" w:rsidRDefault="00FB56B7" w:rsidP="00BF0C2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B3C0F">
        <w:rPr>
          <w:sz w:val="28"/>
          <w:szCs w:val="28"/>
        </w:rPr>
        <w:t xml:space="preserve">.1. </w:t>
      </w:r>
      <w:r w:rsidR="000F04EF">
        <w:rPr>
          <w:sz w:val="28"/>
          <w:szCs w:val="28"/>
        </w:rPr>
        <w:t>в части 1</w:t>
      </w:r>
      <w:r w:rsidRPr="00FB56B7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12 636,3</w:t>
      </w:r>
      <w:r w:rsidRPr="00FB56B7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8 430,1</w:t>
      </w:r>
      <w:r w:rsidRPr="00FB56B7">
        <w:rPr>
          <w:sz w:val="28"/>
          <w:szCs w:val="28"/>
        </w:rPr>
        <w:t>»;</w:t>
      </w:r>
    </w:p>
    <w:p w:rsidR="000F04EF" w:rsidRDefault="00FB56B7" w:rsidP="00BF0C2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F04EF">
        <w:rPr>
          <w:sz w:val="28"/>
          <w:szCs w:val="28"/>
        </w:rPr>
        <w:t xml:space="preserve">.2. </w:t>
      </w:r>
      <w:r w:rsidR="000F04EF" w:rsidRPr="000F04EF">
        <w:rPr>
          <w:sz w:val="28"/>
          <w:szCs w:val="28"/>
        </w:rPr>
        <w:t>в части 2 цифры «</w:t>
      </w:r>
      <w:r w:rsidR="000F04EF">
        <w:rPr>
          <w:sz w:val="28"/>
          <w:szCs w:val="28"/>
        </w:rPr>
        <w:t>217 020,2</w:t>
      </w:r>
      <w:r w:rsidR="000F04EF" w:rsidRPr="000F04EF">
        <w:rPr>
          <w:sz w:val="28"/>
          <w:szCs w:val="28"/>
        </w:rPr>
        <w:t>» заменить цифрами  «21</w:t>
      </w:r>
      <w:r w:rsidR="000F04EF">
        <w:rPr>
          <w:sz w:val="28"/>
          <w:szCs w:val="28"/>
        </w:rPr>
        <w:t>4</w:t>
      </w:r>
      <w:r w:rsidR="007A3029">
        <w:rPr>
          <w:sz w:val="28"/>
          <w:szCs w:val="28"/>
        </w:rPr>
        <w:t> 480,0</w:t>
      </w:r>
      <w:r w:rsidR="000F04EF" w:rsidRPr="000F04EF">
        <w:rPr>
          <w:sz w:val="28"/>
          <w:szCs w:val="28"/>
        </w:rPr>
        <w:t>»;</w:t>
      </w:r>
    </w:p>
    <w:p w:rsidR="00FB56B7" w:rsidRPr="00FB56B7" w:rsidRDefault="00FB56B7" w:rsidP="00BF0C25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56B7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Pr="00FB56B7">
        <w:rPr>
          <w:sz w:val="28"/>
          <w:szCs w:val="28"/>
        </w:rPr>
        <w:t>.</w:t>
      </w:r>
      <w:r w:rsidRPr="00FB56B7">
        <w:rPr>
          <w:iCs/>
          <w:sz w:val="28"/>
          <w:szCs w:val="28"/>
        </w:rPr>
        <w:t xml:space="preserve"> в абзаце втором</w:t>
      </w:r>
      <w:r w:rsidRPr="00FB56B7">
        <w:rPr>
          <w:sz w:val="28"/>
          <w:szCs w:val="28"/>
        </w:rPr>
        <w:t xml:space="preserve">  статьи 4 цифры «4,5» заменить цифрами «5,1»;</w:t>
      </w:r>
    </w:p>
    <w:p w:rsidR="00FB56B7" w:rsidRPr="00FB56B7" w:rsidRDefault="00FB56B7" w:rsidP="00BF0C25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FB56B7">
        <w:rPr>
          <w:sz w:val="28"/>
          <w:szCs w:val="28"/>
        </w:rPr>
        <w:t>. в статье 5 цифры «4,5» заменить цифрами «5,1»;</w:t>
      </w:r>
    </w:p>
    <w:p w:rsidR="00867940" w:rsidRDefault="00FB56B7" w:rsidP="00BF0C2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F2BEB">
        <w:rPr>
          <w:sz w:val="28"/>
          <w:szCs w:val="28"/>
        </w:rPr>
        <w:t>.</w:t>
      </w:r>
      <w:r w:rsidR="00087989" w:rsidRPr="00087989">
        <w:rPr>
          <w:sz w:val="28"/>
          <w:szCs w:val="28"/>
        </w:rPr>
        <w:t>в статье 7:</w:t>
      </w:r>
    </w:p>
    <w:p w:rsidR="00FB56B7" w:rsidRDefault="00FB56B7" w:rsidP="00BF0C2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F2BEB">
        <w:rPr>
          <w:sz w:val="28"/>
          <w:szCs w:val="28"/>
        </w:rPr>
        <w:t>.1.</w:t>
      </w:r>
      <w:r w:rsidR="009738B4" w:rsidRPr="009738B4">
        <w:rPr>
          <w:sz w:val="28"/>
          <w:szCs w:val="28"/>
        </w:rPr>
        <w:t xml:space="preserve"> </w:t>
      </w:r>
      <w:r w:rsidR="009738B4" w:rsidRPr="00087989">
        <w:rPr>
          <w:sz w:val="28"/>
          <w:szCs w:val="28"/>
        </w:rPr>
        <w:t>в части 1 цифры «</w:t>
      </w:r>
      <w:r w:rsidR="009738B4">
        <w:rPr>
          <w:sz w:val="28"/>
          <w:szCs w:val="28"/>
        </w:rPr>
        <w:t>675 609,2» заменить цифрами «</w:t>
      </w:r>
      <w:r>
        <w:rPr>
          <w:sz w:val="28"/>
          <w:szCs w:val="28"/>
        </w:rPr>
        <w:t>667 830,8</w:t>
      </w:r>
      <w:r w:rsidR="009738B4">
        <w:rPr>
          <w:sz w:val="28"/>
          <w:szCs w:val="28"/>
        </w:rPr>
        <w:t xml:space="preserve">», </w:t>
      </w:r>
    </w:p>
    <w:p w:rsidR="00E82BE4" w:rsidRDefault="002B3C0F" w:rsidP="00BF0C2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56B7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="00E82BE4">
        <w:rPr>
          <w:sz w:val="28"/>
          <w:szCs w:val="28"/>
        </w:rPr>
        <w:t xml:space="preserve"> </w:t>
      </w:r>
      <w:r w:rsidR="00541E15">
        <w:rPr>
          <w:sz w:val="28"/>
          <w:szCs w:val="28"/>
        </w:rPr>
        <w:t xml:space="preserve">в </w:t>
      </w:r>
      <w:r w:rsidR="00E87BE1">
        <w:rPr>
          <w:sz w:val="28"/>
          <w:szCs w:val="28"/>
        </w:rPr>
        <w:t xml:space="preserve"> части 2 </w:t>
      </w:r>
      <w:r w:rsidR="00E87BE1" w:rsidRPr="00E87BE1">
        <w:rPr>
          <w:sz w:val="28"/>
          <w:szCs w:val="28"/>
        </w:rPr>
        <w:t>цифры «</w:t>
      </w:r>
      <w:r w:rsidR="00E82BE4">
        <w:rPr>
          <w:sz w:val="28"/>
          <w:szCs w:val="28"/>
        </w:rPr>
        <w:t>299 288,5</w:t>
      </w:r>
      <w:r w:rsidR="00E87BE1" w:rsidRPr="00E87BE1">
        <w:rPr>
          <w:sz w:val="28"/>
          <w:szCs w:val="28"/>
        </w:rPr>
        <w:t>» заменить цифрами «</w:t>
      </w:r>
      <w:r w:rsidR="00EE6E2C">
        <w:rPr>
          <w:sz w:val="28"/>
          <w:szCs w:val="28"/>
        </w:rPr>
        <w:t>297 853,4</w:t>
      </w:r>
      <w:r w:rsidR="00E87BE1" w:rsidRPr="00E87BE1">
        <w:rPr>
          <w:sz w:val="28"/>
          <w:szCs w:val="28"/>
        </w:rPr>
        <w:t>»</w:t>
      </w:r>
      <w:r w:rsidR="00E13F6E">
        <w:rPr>
          <w:sz w:val="28"/>
          <w:szCs w:val="28"/>
        </w:rPr>
        <w:t>,</w:t>
      </w:r>
      <w:r w:rsidR="00E13F6E" w:rsidRPr="00E13F6E">
        <w:rPr>
          <w:sz w:val="28"/>
          <w:szCs w:val="28"/>
        </w:rPr>
        <w:t xml:space="preserve"> </w:t>
      </w:r>
    </w:p>
    <w:p w:rsidR="009F2BEB" w:rsidRPr="009F2BEB" w:rsidRDefault="00FE1015" w:rsidP="00BF0C25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F2BEB">
        <w:rPr>
          <w:sz w:val="28"/>
          <w:szCs w:val="28"/>
        </w:rPr>
        <w:t>.</w:t>
      </w:r>
      <w:r w:rsidR="00FE51FF">
        <w:rPr>
          <w:sz w:val="28"/>
          <w:szCs w:val="28"/>
        </w:rPr>
        <w:t xml:space="preserve"> в статье 8  </w:t>
      </w:r>
      <w:r w:rsidR="00245F54" w:rsidRPr="00245F54">
        <w:rPr>
          <w:sz w:val="28"/>
          <w:szCs w:val="28"/>
        </w:rPr>
        <w:t>цифры «</w:t>
      </w:r>
      <w:r w:rsidR="00E82BE4">
        <w:rPr>
          <w:sz w:val="28"/>
          <w:szCs w:val="28"/>
        </w:rPr>
        <w:t>4150,0»</w:t>
      </w:r>
      <w:r w:rsidR="00245F54" w:rsidRPr="00245F54">
        <w:rPr>
          <w:sz w:val="28"/>
          <w:szCs w:val="28"/>
        </w:rPr>
        <w:t xml:space="preserve"> заменить цифрами «</w:t>
      </w:r>
      <w:r w:rsidR="00E82BE4">
        <w:rPr>
          <w:sz w:val="28"/>
          <w:szCs w:val="28"/>
        </w:rPr>
        <w:t>4267,0</w:t>
      </w:r>
      <w:r w:rsidR="00245F54" w:rsidRPr="00245F54">
        <w:rPr>
          <w:sz w:val="28"/>
          <w:szCs w:val="28"/>
        </w:rPr>
        <w:t>»</w:t>
      </w:r>
      <w:r w:rsidR="00DD438A">
        <w:rPr>
          <w:sz w:val="28"/>
          <w:szCs w:val="28"/>
        </w:rPr>
        <w:t>.</w:t>
      </w:r>
    </w:p>
    <w:p w:rsidR="001B0CAE" w:rsidRPr="00BD1C96" w:rsidRDefault="009201C6" w:rsidP="00BF0C2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FE1015">
        <w:rPr>
          <w:snapToGrid w:val="0"/>
          <w:color w:val="000000"/>
          <w:sz w:val="28"/>
          <w:szCs w:val="28"/>
        </w:rPr>
        <w:t>7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 xml:space="preserve">», изложить согласно приложению 1 к настоящему </w:t>
      </w:r>
      <w:r w:rsidR="005437DE">
        <w:rPr>
          <w:snapToGrid w:val="0"/>
          <w:sz w:val="28"/>
          <w:szCs w:val="28"/>
        </w:rPr>
        <w:t>р</w:t>
      </w:r>
      <w:r w:rsidR="001B0CAE" w:rsidRPr="00407F20">
        <w:rPr>
          <w:snapToGrid w:val="0"/>
          <w:sz w:val="28"/>
          <w:szCs w:val="28"/>
        </w:rPr>
        <w:t>ешению;</w:t>
      </w:r>
    </w:p>
    <w:p w:rsidR="001B0CAE" w:rsidRDefault="001B0CAE" w:rsidP="00BF0C25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FE1015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 xml:space="preserve">5 </w:t>
      </w:r>
      <w:r w:rsidRPr="00BD1C96">
        <w:rPr>
          <w:snapToGrid w:val="0"/>
          <w:sz w:val="28"/>
          <w:szCs w:val="28"/>
        </w:rPr>
        <w:t>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 xml:space="preserve">к настоящему </w:t>
      </w:r>
      <w:r w:rsidR="005437DE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Default="001B0CAE" w:rsidP="00BF0C25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FE1015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</w:t>
      </w:r>
      <w:r w:rsidRPr="00BD1C96">
        <w:rPr>
          <w:snapToGrid w:val="0"/>
          <w:sz w:val="28"/>
          <w:szCs w:val="28"/>
        </w:rPr>
        <w:lastRenderedPageBreak/>
        <w:t>год и на плановый период 202</w:t>
      </w:r>
      <w:r w:rsidR="00D20A1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</w:t>
      </w:r>
      <w:r w:rsidR="005437DE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Pr="00BD1C96" w:rsidRDefault="001B0CAE" w:rsidP="00BF0C25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FE1015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D20A1B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</w:t>
      </w:r>
      <w:r w:rsidR="005437DE">
        <w:rPr>
          <w:sz w:val="28"/>
          <w:szCs w:val="28"/>
        </w:rPr>
        <w:t>р</w:t>
      </w:r>
      <w:r w:rsidRPr="00B23AB2">
        <w:rPr>
          <w:sz w:val="28"/>
          <w:szCs w:val="28"/>
        </w:rPr>
        <w:t>ешению;</w:t>
      </w:r>
    </w:p>
    <w:p w:rsidR="001B0CAE" w:rsidRDefault="001B0CAE" w:rsidP="00BF0C25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1015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D20A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 xml:space="preserve">5 к настоящему </w:t>
      </w:r>
      <w:r w:rsidR="005437DE">
        <w:rPr>
          <w:sz w:val="28"/>
          <w:szCs w:val="28"/>
        </w:rPr>
        <w:t>р</w:t>
      </w:r>
      <w:r>
        <w:rPr>
          <w:sz w:val="28"/>
          <w:szCs w:val="28"/>
        </w:rPr>
        <w:t>ешению;</w:t>
      </w:r>
    </w:p>
    <w:p w:rsidR="00FE1015" w:rsidRPr="00FE1015" w:rsidRDefault="00FE1015" w:rsidP="00BF0C25">
      <w:pPr>
        <w:ind w:firstLine="709"/>
        <w:jc w:val="both"/>
        <w:rPr>
          <w:sz w:val="28"/>
          <w:szCs w:val="28"/>
        </w:rPr>
      </w:pPr>
      <w:r w:rsidRPr="00FE1015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FE1015">
        <w:rPr>
          <w:sz w:val="28"/>
          <w:szCs w:val="28"/>
        </w:rPr>
        <w:t xml:space="preserve">. приложение 7 «Распределение субвенций бюджету Песчанокопского района из областного бюджета на 2024 год», изложить согласно приложению 6 к настоящему </w:t>
      </w:r>
      <w:r w:rsidR="005437DE">
        <w:rPr>
          <w:sz w:val="28"/>
          <w:szCs w:val="28"/>
        </w:rPr>
        <w:t>р</w:t>
      </w:r>
      <w:r w:rsidRPr="00FE1015">
        <w:rPr>
          <w:sz w:val="28"/>
          <w:szCs w:val="28"/>
        </w:rPr>
        <w:t>ешению;</w:t>
      </w:r>
    </w:p>
    <w:p w:rsidR="00FE1015" w:rsidRPr="00FE1015" w:rsidRDefault="00FE1015" w:rsidP="00BF0C25">
      <w:pPr>
        <w:ind w:firstLine="709"/>
        <w:jc w:val="both"/>
        <w:rPr>
          <w:sz w:val="28"/>
          <w:szCs w:val="28"/>
        </w:rPr>
      </w:pPr>
      <w:r w:rsidRPr="00FE1015">
        <w:rPr>
          <w:sz w:val="28"/>
          <w:szCs w:val="28"/>
        </w:rPr>
        <w:t>1.</w:t>
      </w:r>
      <w:r w:rsidR="00A03715">
        <w:rPr>
          <w:sz w:val="28"/>
          <w:szCs w:val="28"/>
        </w:rPr>
        <w:t>13</w:t>
      </w:r>
      <w:r w:rsidRPr="00FE1015">
        <w:rPr>
          <w:sz w:val="28"/>
          <w:szCs w:val="28"/>
        </w:rPr>
        <w:t>. приложение 8 «Распределение субвенций бюджету Песчанокопского</w:t>
      </w:r>
      <w:r w:rsidR="00BF0C25">
        <w:rPr>
          <w:sz w:val="28"/>
          <w:szCs w:val="28"/>
        </w:rPr>
        <w:t xml:space="preserve"> </w:t>
      </w:r>
      <w:r w:rsidRPr="00FE1015">
        <w:rPr>
          <w:sz w:val="28"/>
          <w:szCs w:val="28"/>
        </w:rPr>
        <w:t xml:space="preserve">района из областного бюджета на плановый период 2025 и 2026 годов», изложить согласно приложению 7 к настоящему </w:t>
      </w:r>
      <w:r w:rsidR="005437DE">
        <w:rPr>
          <w:sz w:val="28"/>
          <w:szCs w:val="28"/>
        </w:rPr>
        <w:t>р</w:t>
      </w:r>
      <w:r w:rsidRPr="00FE1015">
        <w:rPr>
          <w:sz w:val="28"/>
          <w:szCs w:val="28"/>
        </w:rPr>
        <w:t>ешению;</w:t>
      </w:r>
    </w:p>
    <w:p w:rsidR="00E87BE1" w:rsidRDefault="00017DC4" w:rsidP="00BF0C25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E1015">
        <w:rPr>
          <w:sz w:val="28"/>
          <w:szCs w:val="28"/>
        </w:rPr>
        <w:t>1</w:t>
      </w:r>
      <w:r w:rsidR="00A03715">
        <w:rPr>
          <w:sz w:val="28"/>
          <w:szCs w:val="28"/>
        </w:rPr>
        <w:t>4</w:t>
      </w:r>
      <w:r w:rsidR="00E87BE1">
        <w:rPr>
          <w:sz w:val="28"/>
          <w:szCs w:val="28"/>
        </w:rPr>
        <w:t>.</w:t>
      </w:r>
      <w:r w:rsidR="00E87BE1" w:rsidRPr="00E87BE1">
        <w:rPr>
          <w:sz w:val="28"/>
          <w:szCs w:val="28"/>
        </w:rPr>
        <w:t xml:space="preserve"> </w:t>
      </w:r>
      <w:bookmarkStart w:id="0" w:name="_Hlk177310435"/>
      <w:r w:rsidR="00E87BE1" w:rsidRPr="00E87BE1">
        <w:rPr>
          <w:sz w:val="28"/>
          <w:szCs w:val="28"/>
        </w:rPr>
        <w:t xml:space="preserve">приложение </w:t>
      </w:r>
      <w:r w:rsidR="00E87BE1">
        <w:rPr>
          <w:sz w:val="28"/>
          <w:szCs w:val="28"/>
        </w:rPr>
        <w:t>9 «</w:t>
      </w:r>
      <w:r w:rsidR="00E87BE1" w:rsidRPr="00E87BE1">
        <w:rPr>
          <w:sz w:val="28"/>
          <w:szCs w:val="28"/>
        </w:rPr>
        <w:t xml:space="preserve">Распределение субсидий для </w:t>
      </w:r>
      <w:proofErr w:type="spellStart"/>
      <w:r w:rsidR="00E87BE1" w:rsidRPr="00E87BE1">
        <w:rPr>
          <w:sz w:val="28"/>
          <w:szCs w:val="28"/>
        </w:rPr>
        <w:t>софинансирования</w:t>
      </w:r>
      <w:proofErr w:type="spellEnd"/>
      <w:r w:rsidR="00E87BE1" w:rsidRPr="00E87BE1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2024 год</w:t>
      </w:r>
      <w:r w:rsidR="00E87BE1">
        <w:rPr>
          <w:sz w:val="28"/>
          <w:szCs w:val="28"/>
        </w:rPr>
        <w:t>»</w:t>
      </w:r>
      <w:r w:rsidR="00E87BE1" w:rsidRPr="00E87BE1">
        <w:rPr>
          <w:sz w:val="28"/>
          <w:szCs w:val="28"/>
        </w:rPr>
        <w:t xml:space="preserve"> согласно приложению </w:t>
      </w:r>
      <w:r w:rsidR="00FE1015">
        <w:rPr>
          <w:sz w:val="28"/>
          <w:szCs w:val="28"/>
        </w:rPr>
        <w:t>8</w:t>
      </w:r>
      <w:r w:rsidR="00E87BE1" w:rsidRPr="00E87BE1">
        <w:rPr>
          <w:sz w:val="28"/>
          <w:szCs w:val="28"/>
        </w:rPr>
        <w:t xml:space="preserve"> к настоящему </w:t>
      </w:r>
      <w:r w:rsidR="005437DE">
        <w:rPr>
          <w:sz w:val="28"/>
          <w:szCs w:val="28"/>
        </w:rPr>
        <w:t>р</w:t>
      </w:r>
      <w:r w:rsidR="00E87BE1" w:rsidRPr="00E87BE1">
        <w:rPr>
          <w:sz w:val="28"/>
          <w:szCs w:val="28"/>
        </w:rPr>
        <w:t>ешению</w:t>
      </w:r>
      <w:r w:rsidR="00E87BE1">
        <w:rPr>
          <w:sz w:val="28"/>
          <w:szCs w:val="28"/>
        </w:rPr>
        <w:t>;</w:t>
      </w:r>
      <w:bookmarkEnd w:id="0"/>
    </w:p>
    <w:p w:rsidR="00E87BE1" w:rsidRPr="00E87BE1" w:rsidRDefault="00BF0C25" w:rsidP="00BF0C25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376C">
        <w:rPr>
          <w:sz w:val="28"/>
          <w:szCs w:val="28"/>
        </w:rPr>
        <w:t>1.</w:t>
      </w:r>
      <w:r w:rsidR="00A03715">
        <w:rPr>
          <w:sz w:val="28"/>
          <w:szCs w:val="28"/>
        </w:rPr>
        <w:t>15</w:t>
      </w:r>
      <w:r w:rsidR="00E87BE1">
        <w:rPr>
          <w:sz w:val="28"/>
          <w:szCs w:val="28"/>
        </w:rPr>
        <w:t>.</w:t>
      </w:r>
      <w:r w:rsidR="00E87BE1" w:rsidRPr="00E87BE1">
        <w:rPr>
          <w:sz w:val="28"/>
          <w:szCs w:val="28"/>
        </w:rPr>
        <w:t xml:space="preserve"> приложение </w:t>
      </w:r>
      <w:r w:rsidR="00E87BE1">
        <w:rPr>
          <w:sz w:val="28"/>
          <w:szCs w:val="28"/>
        </w:rPr>
        <w:t>10</w:t>
      </w:r>
      <w:r w:rsidR="00E87BE1" w:rsidRPr="00E87BE1">
        <w:rPr>
          <w:sz w:val="28"/>
          <w:szCs w:val="28"/>
        </w:rPr>
        <w:t xml:space="preserve"> «Распределение субсидий для </w:t>
      </w:r>
      <w:proofErr w:type="spellStart"/>
      <w:r w:rsidR="00E87BE1" w:rsidRPr="00E87BE1">
        <w:rPr>
          <w:sz w:val="28"/>
          <w:szCs w:val="28"/>
        </w:rPr>
        <w:t>софинансирования</w:t>
      </w:r>
      <w:proofErr w:type="spellEnd"/>
      <w:r w:rsidR="00E87BE1" w:rsidRPr="00E87BE1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плановый период 2025 и 2026 годов» согласно приложению </w:t>
      </w:r>
      <w:r w:rsidR="00FE1015">
        <w:rPr>
          <w:sz w:val="28"/>
          <w:szCs w:val="28"/>
        </w:rPr>
        <w:t>9</w:t>
      </w:r>
      <w:r w:rsidR="00E87BE1" w:rsidRPr="00E87BE1">
        <w:rPr>
          <w:sz w:val="28"/>
          <w:szCs w:val="28"/>
        </w:rPr>
        <w:t xml:space="preserve"> к настоящему </w:t>
      </w:r>
      <w:r w:rsidR="005437DE">
        <w:rPr>
          <w:sz w:val="28"/>
          <w:szCs w:val="28"/>
        </w:rPr>
        <w:t>р</w:t>
      </w:r>
      <w:r w:rsidR="00E87BE1" w:rsidRPr="00E87BE1">
        <w:rPr>
          <w:sz w:val="28"/>
          <w:szCs w:val="28"/>
        </w:rPr>
        <w:t>ешению;</w:t>
      </w:r>
    </w:p>
    <w:p w:rsidR="004D5094" w:rsidRDefault="00E0112C" w:rsidP="00BF0C25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03715">
        <w:rPr>
          <w:sz w:val="28"/>
          <w:szCs w:val="28"/>
        </w:rPr>
        <w:t>6</w:t>
      </w:r>
      <w:r w:rsidR="004D5094">
        <w:rPr>
          <w:sz w:val="28"/>
          <w:szCs w:val="28"/>
        </w:rPr>
        <w:t>. приложение 11 «</w:t>
      </w:r>
      <w:r w:rsidR="00CB7E46" w:rsidRPr="00CB7E46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2024 год и на плановый период 2025 и 2026</w:t>
      </w:r>
      <w:r w:rsidR="004D5094">
        <w:rPr>
          <w:sz w:val="28"/>
          <w:szCs w:val="28"/>
        </w:rPr>
        <w:t xml:space="preserve">», изложить согласно приложению </w:t>
      </w:r>
      <w:r w:rsidR="00FE1015">
        <w:rPr>
          <w:sz w:val="28"/>
          <w:szCs w:val="28"/>
        </w:rPr>
        <w:t>10</w:t>
      </w:r>
      <w:r w:rsidR="004D5094">
        <w:rPr>
          <w:sz w:val="28"/>
          <w:szCs w:val="28"/>
        </w:rPr>
        <w:t xml:space="preserve"> к настоящему </w:t>
      </w:r>
      <w:r w:rsidR="005437DE">
        <w:rPr>
          <w:sz w:val="28"/>
          <w:szCs w:val="28"/>
        </w:rPr>
        <w:t>р</w:t>
      </w:r>
      <w:r w:rsidR="004D5094">
        <w:rPr>
          <w:sz w:val="28"/>
          <w:szCs w:val="28"/>
        </w:rPr>
        <w:t>ешению.</w:t>
      </w:r>
    </w:p>
    <w:p w:rsidR="001B0CAE" w:rsidRPr="00B761EE" w:rsidRDefault="001B0CAE" w:rsidP="00BF0C25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  <w:bookmarkStart w:id="1" w:name="_GoBack"/>
      <w:bookmarkEnd w:id="1"/>
    </w:p>
    <w:p w:rsidR="001B0CAE" w:rsidRDefault="001B0CAE" w:rsidP="00BF0C25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BF0C25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BF0C25" w:rsidRPr="00BF0C25" w:rsidRDefault="00BF0C25" w:rsidP="001C3A68">
      <w:pPr>
        <w:jc w:val="both"/>
        <w:rPr>
          <w:sz w:val="10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</w:t>
      </w:r>
      <w:r w:rsidR="00BF0C25">
        <w:rPr>
          <w:sz w:val="28"/>
          <w:szCs w:val="28"/>
        </w:rPr>
        <w:t xml:space="preserve">     </w:t>
      </w:r>
      <w:r w:rsidRPr="00A26D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3E78F9" w:rsidRDefault="003E78F9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BF0C25">
      <w:headerReference w:type="default" r:id="rId10"/>
      <w:footerReference w:type="default" r:id="rId11"/>
      <w:pgSz w:w="11906" w:h="16838" w:code="9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37DE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9C360B"/>
    <w:multiLevelType w:val="multilevel"/>
    <w:tmpl w:val="05E43D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75E10D5B"/>
    <w:multiLevelType w:val="multilevel"/>
    <w:tmpl w:val="F954D1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17DC4"/>
    <w:rsid w:val="000264A6"/>
    <w:rsid w:val="00031B43"/>
    <w:rsid w:val="00033E54"/>
    <w:rsid w:val="000435C7"/>
    <w:rsid w:val="00047E1C"/>
    <w:rsid w:val="000610BC"/>
    <w:rsid w:val="000639F9"/>
    <w:rsid w:val="00066305"/>
    <w:rsid w:val="00070660"/>
    <w:rsid w:val="00072DB2"/>
    <w:rsid w:val="00082A01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0F04EF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45F54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B3C0F"/>
    <w:rsid w:val="002D397B"/>
    <w:rsid w:val="002D66AE"/>
    <w:rsid w:val="002E71D2"/>
    <w:rsid w:val="002F2BBD"/>
    <w:rsid w:val="00300DA1"/>
    <w:rsid w:val="00302E86"/>
    <w:rsid w:val="00316EAA"/>
    <w:rsid w:val="00322998"/>
    <w:rsid w:val="0034059B"/>
    <w:rsid w:val="0035412E"/>
    <w:rsid w:val="003613E7"/>
    <w:rsid w:val="0036379A"/>
    <w:rsid w:val="00381D59"/>
    <w:rsid w:val="00385F31"/>
    <w:rsid w:val="0039139D"/>
    <w:rsid w:val="003B52DE"/>
    <w:rsid w:val="003D6438"/>
    <w:rsid w:val="003E49D0"/>
    <w:rsid w:val="003E78F9"/>
    <w:rsid w:val="004029A6"/>
    <w:rsid w:val="00407F20"/>
    <w:rsid w:val="00415DBD"/>
    <w:rsid w:val="00427F0E"/>
    <w:rsid w:val="004302FB"/>
    <w:rsid w:val="00430E83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46FC"/>
    <w:rsid w:val="00497670"/>
    <w:rsid w:val="004B3745"/>
    <w:rsid w:val="004B6385"/>
    <w:rsid w:val="004B6552"/>
    <w:rsid w:val="004C396A"/>
    <w:rsid w:val="004D5094"/>
    <w:rsid w:val="004E0A5F"/>
    <w:rsid w:val="004E5227"/>
    <w:rsid w:val="005004B5"/>
    <w:rsid w:val="00505790"/>
    <w:rsid w:val="00511017"/>
    <w:rsid w:val="00526227"/>
    <w:rsid w:val="005305BB"/>
    <w:rsid w:val="00532E4E"/>
    <w:rsid w:val="00541E15"/>
    <w:rsid w:val="00542916"/>
    <w:rsid w:val="005437DE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5F2233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29"/>
    <w:rsid w:val="007A3067"/>
    <w:rsid w:val="007A3C68"/>
    <w:rsid w:val="007B67C7"/>
    <w:rsid w:val="007C0A02"/>
    <w:rsid w:val="007D7388"/>
    <w:rsid w:val="007E0FA3"/>
    <w:rsid w:val="007E27A3"/>
    <w:rsid w:val="007E49BF"/>
    <w:rsid w:val="007E7115"/>
    <w:rsid w:val="007F5C40"/>
    <w:rsid w:val="00803C1B"/>
    <w:rsid w:val="00811740"/>
    <w:rsid w:val="00813EE2"/>
    <w:rsid w:val="008140B3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A19E9"/>
    <w:rsid w:val="008A5410"/>
    <w:rsid w:val="008D53BF"/>
    <w:rsid w:val="008D6BBF"/>
    <w:rsid w:val="008E0C9E"/>
    <w:rsid w:val="008E55BD"/>
    <w:rsid w:val="008F1DD1"/>
    <w:rsid w:val="008F6D7F"/>
    <w:rsid w:val="009004BA"/>
    <w:rsid w:val="00913037"/>
    <w:rsid w:val="009201C6"/>
    <w:rsid w:val="009231E1"/>
    <w:rsid w:val="00932871"/>
    <w:rsid w:val="00937605"/>
    <w:rsid w:val="00940E77"/>
    <w:rsid w:val="00942771"/>
    <w:rsid w:val="009459A1"/>
    <w:rsid w:val="00946A86"/>
    <w:rsid w:val="00950374"/>
    <w:rsid w:val="00952927"/>
    <w:rsid w:val="00956E11"/>
    <w:rsid w:val="0095721E"/>
    <w:rsid w:val="00966FAF"/>
    <w:rsid w:val="009738B4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2BEB"/>
    <w:rsid w:val="009F3922"/>
    <w:rsid w:val="009F39B8"/>
    <w:rsid w:val="009F59BC"/>
    <w:rsid w:val="00A01417"/>
    <w:rsid w:val="00A01F9A"/>
    <w:rsid w:val="00A03715"/>
    <w:rsid w:val="00A07F91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7376C"/>
    <w:rsid w:val="00A76778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45DF6"/>
    <w:rsid w:val="00B53F69"/>
    <w:rsid w:val="00B612CE"/>
    <w:rsid w:val="00B6271B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BF0C25"/>
    <w:rsid w:val="00C020FF"/>
    <w:rsid w:val="00C10374"/>
    <w:rsid w:val="00C2338D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B4D8B"/>
    <w:rsid w:val="00CB7E46"/>
    <w:rsid w:val="00CC3D18"/>
    <w:rsid w:val="00CF4882"/>
    <w:rsid w:val="00CF6B90"/>
    <w:rsid w:val="00D02005"/>
    <w:rsid w:val="00D02603"/>
    <w:rsid w:val="00D13F3A"/>
    <w:rsid w:val="00D20A1B"/>
    <w:rsid w:val="00D254BF"/>
    <w:rsid w:val="00D311D4"/>
    <w:rsid w:val="00D45617"/>
    <w:rsid w:val="00D46A9A"/>
    <w:rsid w:val="00D540A3"/>
    <w:rsid w:val="00D670BB"/>
    <w:rsid w:val="00D772B4"/>
    <w:rsid w:val="00D77A66"/>
    <w:rsid w:val="00DA1C90"/>
    <w:rsid w:val="00DA786A"/>
    <w:rsid w:val="00DB157A"/>
    <w:rsid w:val="00DB3F00"/>
    <w:rsid w:val="00DB566C"/>
    <w:rsid w:val="00DC0A73"/>
    <w:rsid w:val="00DD438A"/>
    <w:rsid w:val="00E0112C"/>
    <w:rsid w:val="00E05B49"/>
    <w:rsid w:val="00E13F6E"/>
    <w:rsid w:val="00E325A4"/>
    <w:rsid w:val="00E361C6"/>
    <w:rsid w:val="00E45E35"/>
    <w:rsid w:val="00E54D58"/>
    <w:rsid w:val="00E56548"/>
    <w:rsid w:val="00E625AF"/>
    <w:rsid w:val="00E663AF"/>
    <w:rsid w:val="00E82BE4"/>
    <w:rsid w:val="00E85881"/>
    <w:rsid w:val="00E87BE1"/>
    <w:rsid w:val="00E90761"/>
    <w:rsid w:val="00E9342D"/>
    <w:rsid w:val="00E9436D"/>
    <w:rsid w:val="00EA1B39"/>
    <w:rsid w:val="00EB0CF0"/>
    <w:rsid w:val="00EB2EF8"/>
    <w:rsid w:val="00EB4A9A"/>
    <w:rsid w:val="00EC0ABE"/>
    <w:rsid w:val="00ED4499"/>
    <w:rsid w:val="00ED6DBE"/>
    <w:rsid w:val="00EE4CE6"/>
    <w:rsid w:val="00EE6E2C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05EA"/>
    <w:rsid w:val="00F83363"/>
    <w:rsid w:val="00F83F1E"/>
    <w:rsid w:val="00F8571C"/>
    <w:rsid w:val="00F878A5"/>
    <w:rsid w:val="00F953D7"/>
    <w:rsid w:val="00FA0A7E"/>
    <w:rsid w:val="00FB03A4"/>
    <w:rsid w:val="00FB2D8B"/>
    <w:rsid w:val="00FB41CA"/>
    <w:rsid w:val="00FB56B7"/>
    <w:rsid w:val="00FC0D20"/>
    <w:rsid w:val="00FD2267"/>
    <w:rsid w:val="00FD43B9"/>
    <w:rsid w:val="00FE1015"/>
    <w:rsid w:val="00FE1B9E"/>
    <w:rsid w:val="00FE51FF"/>
    <w:rsid w:val="00FE6B68"/>
    <w:rsid w:val="00FF38CD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BF0C2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BF0C2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F83C-FA8D-4ED6-B815-1EC8FAC7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610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24</cp:revision>
  <cp:lastPrinted>2024-11-07T06:40:00Z</cp:lastPrinted>
  <dcterms:created xsi:type="dcterms:W3CDTF">2024-09-13T07:05:00Z</dcterms:created>
  <dcterms:modified xsi:type="dcterms:W3CDTF">2024-11-07T06:50:00Z</dcterms:modified>
</cp:coreProperties>
</file>