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85" w:rsidRPr="002A1785" w:rsidRDefault="002A1785" w:rsidP="002A178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83824CF" wp14:editId="6CE8D943">
            <wp:extent cx="662940" cy="854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A1785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2A1785" w:rsidRPr="002A1785" w:rsidRDefault="002A1785" w:rsidP="002A178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2A1785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2A1785" w:rsidRPr="002A1785" w:rsidRDefault="002A1785" w:rsidP="002A178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2A1785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A1785" w:rsidRPr="002A1785" w:rsidRDefault="002A1785" w:rsidP="002A178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2A1785" w:rsidRPr="002A1785" w:rsidRDefault="002A1785" w:rsidP="002A17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</w:p>
    <w:p w:rsidR="002A1785" w:rsidRPr="002A1785" w:rsidRDefault="002A1785" w:rsidP="002A17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2A1785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2A1785" w:rsidRPr="002A1785" w:rsidRDefault="002A1785" w:rsidP="002A17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A1785" w:rsidRPr="002A1785" w:rsidTr="002A1785">
        <w:trPr>
          <w:trHeight w:val="383"/>
        </w:trPr>
        <w:tc>
          <w:tcPr>
            <w:tcW w:w="2235" w:type="dxa"/>
            <w:hideMark/>
          </w:tcPr>
          <w:p w:rsidR="002A1785" w:rsidRPr="002A1785" w:rsidRDefault="000F5483" w:rsidP="002A17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07.06.2023</w:t>
            </w:r>
          </w:p>
        </w:tc>
        <w:tc>
          <w:tcPr>
            <w:tcW w:w="2268" w:type="dxa"/>
          </w:tcPr>
          <w:p w:rsidR="002A1785" w:rsidRPr="002A1785" w:rsidRDefault="002A1785" w:rsidP="002A1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A1785" w:rsidRPr="002A1785" w:rsidRDefault="002A1785" w:rsidP="002A17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2A1785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A1785" w:rsidRPr="002A1785" w:rsidRDefault="000F5483" w:rsidP="002A17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528</w:t>
            </w:r>
          </w:p>
        </w:tc>
        <w:tc>
          <w:tcPr>
            <w:tcW w:w="1315" w:type="dxa"/>
          </w:tcPr>
          <w:p w:rsidR="002A1785" w:rsidRPr="002A1785" w:rsidRDefault="002A1785" w:rsidP="002A1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A1785" w:rsidRPr="002A1785" w:rsidRDefault="002A1785" w:rsidP="002A178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2A1785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C3988" w:rsidRPr="002A1785" w:rsidRDefault="003C3988" w:rsidP="00EF4A1B">
      <w:pPr>
        <w:spacing w:after="14" w:line="233" w:lineRule="auto"/>
        <w:ind w:right="8"/>
        <w:rPr>
          <w:rFonts w:ascii="Times New Roman" w:eastAsia="Times New Roman" w:hAnsi="Times New Roman" w:cs="Times New Roman"/>
          <w:sz w:val="16"/>
          <w:szCs w:val="30"/>
        </w:rPr>
      </w:pPr>
    </w:p>
    <w:p w:rsidR="00EF4A1B" w:rsidRPr="002A1785" w:rsidRDefault="00EF4A1B" w:rsidP="002A1785">
      <w:pPr>
        <w:spacing w:after="14" w:line="233" w:lineRule="auto"/>
        <w:ind w:righ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785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785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 муниципальной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785">
        <w:rPr>
          <w:rFonts w:ascii="Times New Roman" w:eastAsia="Times New Roman" w:hAnsi="Times New Roman" w:cs="Times New Roman"/>
          <w:sz w:val="28"/>
          <w:szCs w:val="28"/>
        </w:rPr>
        <w:t xml:space="preserve"> услуги «Установление опеки, попечительства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785">
        <w:rPr>
          <w:rFonts w:ascii="Times New Roman" w:eastAsia="Times New Roman" w:hAnsi="Times New Roman" w:cs="Times New Roman"/>
          <w:sz w:val="28"/>
          <w:szCs w:val="28"/>
        </w:rPr>
        <w:t>(в том числе предварительные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785">
        <w:rPr>
          <w:rFonts w:ascii="Times New Roman" w:eastAsia="Times New Roman" w:hAnsi="Times New Roman" w:cs="Times New Roman"/>
          <w:sz w:val="28"/>
          <w:szCs w:val="28"/>
        </w:rPr>
        <w:t xml:space="preserve"> опека и попечительство), патроната, освобождение опекуна (попечителя)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785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своих обязанностей в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785">
        <w:rPr>
          <w:rFonts w:ascii="Times New Roman" w:eastAsia="Times New Roman" w:hAnsi="Times New Roman" w:cs="Times New Roman"/>
          <w:sz w:val="28"/>
          <w:szCs w:val="28"/>
        </w:rPr>
        <w:t xml:space="preserve"> отношении несовершеннолетних граждан» на те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>рритории Песчанокопского района</w:t>
      </w:r>
    </w:p>
    <w:p w:rsidR="00EF4A1B" w:rsidRPr="00EF4A1B" w:rsidRDefault="00EF4A1B" w:rsidP="00EF4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4A1B" w:rsidRDefault="00EF4A1B" w:rsidP="002A1785">
      <w:pPr>
        <w:spacing w:after="0" w:line="240" w:lineRule="auto"/>
        <w:ind w:right="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4A1B">
        <w:rPr>
          <w:rFonts w:ascii="Times New Roman" w:eastAsia="Times New Roman" w:hAnsi="Times New Roman" w:cs="Times New Roman"/>
          <w:sz w:val="28"/>
          <w:szCs w:val="28"/>
        </w:rPr>
        <w:t>В соответствии с Гражданским кодексом Российской Федерации, Семейным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24 апреля 2008 г. № 48-ФЗ «Об опеке и попечительстве», постановлением Правительства Российской Федерации от 18 мая 2009 № 423 «Об отдельных вопросах осуществления опеки и попечительства в отношении несовершеннолетних граждан», Областным законом</w:t>
      </w:r>
      <w:proofErr w:type="gramEnd"/>
      <w:r w:rsidRPr="00EF4A1B">
        <w:rPr>
          <w:rFonts w:ascii="Times New Roman" w:eastAsia="Times New Roman" w:hAnsi="Times New Roman" w:cs="Times New Roman"/>
          <w:sz w:val="28"/>
          <w:szCs w:val="28"/>
        </w:rPr>
        <w:t xml:space="preserve"> от 26 декабря 2007 №830 – ЗС «Об организации опеки и попечительства», постановление Правительства Ростовской области от 05.09.2012 №861 «О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>арственного контроля (надзора)»</w:t>
      </w:r>
      <w:r w:rsidRPr="00EF4A1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2A1785" w:rsidRPr="00EF4A1B" w:rsidRDefault="002A1785" w:rsidP="002A1785">
      <w:pPr>
        <w:spacing w:after="0" w:line="240" w:lineRule="auto"/>
        <w:ind w:right="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4A1B" w:rsidRPr="002A1785" w:rsidRDefault="002A1785" w:rsidP="002A1785">
      <w:pPr>
        <w:spacing w:after="0" w:line="240" w:lineRule="auto"/>
        <w:ind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78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A1785">
        <w:rPr>
          <w:rFonts w:ascii="Times New Roman" w:hAnsi="Times New Roman" w:cs="Times New Roman"/>
          <w:sz w:val="28"/>
          <w:szCs w:val="28"/>
        </w:rPr>
        <w:t>:</w:t>
      </w:r>
    </w:p>
    <w:p w:rsidR="002A1785" w:rsidRPr="00EF4A1B" w:rsidRDefault="002A1785" w:rsidP="002A1785">
      <w:pPr>
        <w:spacing w:after="0" w:line="240" w:lineRule="auto"/>
        <w:ind w:left="958" w:right="844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A1B" w:rsidRPr="00EF4A1B" w:rsidRDefault="00EF4A1B" w:rsidP="002A1785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 на территории Песчанокопского района</w:t>
      </w:r>
      <w:r w:rsidR="005A28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4A1B" w:rsidRPr="00EF4A1B" w:rsidRDefault="00EF4A1B" w:rsidP="002A1785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подлежит размещению на официальном сайте Администрации Песчанокопского района в сети «Интернет».</w:t>
      </w:r>
    </w:p>
    <w:p w:rsidR="00EF4A1B" w:rsidRPr="00EF4A1B" w:rsidRDefault="00EF4A1B" w:rsidP="002A1785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пресс – службы Администрации района 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EF4A1B">
        <w:rPr>
          <w:rFonts w:ascii="Times New Roman" w:eastAsia="Times New Roman" w:hAnsi="Times New Roman" w:cs="Times New Roman"/>
          <w:sz w:val="28"/>
          <w:szCs w:val="28"/>
        </w:rPr>
        <w:t>(Сидоренко С.А.) опубликовать настоящее постановление в вестнике Администрации Песчанокопского района «Район официальный».</w:t>
      </w:r>
    </w:p>
    <w:p w:rsidR="00EF4A1B" w:rsidRPr="00EF4A1B" w:rsidRDefault="00EF4A1B" w:rsidP="002A1785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 момента его официального опубликования. </w:t>
      </w:r>
    </w:p>
    <w:p w:rsidR="00EF4A1B" w:rsidRPr="00EF4A1B" w:rsidRDefault="00EF4A1B" w:rsidP="002A1785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4A1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F4A1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постановления возложить на заместителя главы Администрации района по социальным вопросам 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F4A1B">
        <w:rPr>
          <w:rFonts w:ascii="Times New Roman" w:eastAsia="Times New Roman" w:hAnsi="Times New Roman" w:cs="Times New Roman"/>
          <w:sz w:val="28"/>
          <w:szCs w:val="28"/>
        </w:rPr>
        <w:t xml:space="preserve">Горобец </w:t>
      </w:r>
      <w:r w:rsidR="002A1785" w:rsidRPr="00EF4A1B">
        <w:rPr>
          <w:rFonts w:ascii="Times New Roman" w:eastAsia="Times New Roman" w:hAnsi="Times New Roman" w:cs="Times New Roman"/>
          <w:sz w:val="28"/>
          <w:szCs w:val="28"/>
        </w:rPr>
        <w:t>С.Н.</w:t>
      </w:r>
    </w:p>
    <w:p w:rsidR="00EF4A1B" w:rsidRDefault="00EF4A1B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785" w:rsidRDefault="002A1785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785" w:rsidRPr="00EF4A1B" w:rsidRDefault="002A1785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4A1B" w:rsidRPr="00EF4A1B" w:rsidRDefault="00EF4A1B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EF4A1B" w:rsidRPr="00EF4A1B" w:rsidRDefault="00EF4A1B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                                                       </w:t>
      </w:r>
      <w:r w:rsidR="002A178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F4A1B">
        <w:rPr>
          <w:rFonts w:ascii="Times New Roman" w:eastAsia="Times New Roman" w:hAnsi="Times New Roman" w:cs="Times New Roman"/>
          <w:sz w:val="28"/>
          <w:szCs w:val="28"/>
        </w:rPr>
        <w:t>И.И. Апольский</w:t>
      </w:r>
    </w:p>
    <w:p w:rsidR="00EF4A1B" w:rsidRDefault="00EF4A1B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785" w:rsidRDefault="002A1785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785" w:rsidRPr="00EF4A1B" w:rsidRDefault="002A1785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4A1B" w:rsidRPr="00EF4A1B" w:rsidRDefault="00EF4A1B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t>Постановление вносит:</w:t>
      </w:r>
    </w:p>
    <w:p w:rsidR="002A1785" w:rsidRDefault="00EF4A1B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EF4A1B" w:rsidRPr="00EF4A1B" w:rsidRDefault="00EF4A1B" w:rsidP="002A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A1B">
        <w:rPr>
          <w:rFonts w:ascii="Times New Roman" w:eastAsia="Times New Roman" w:hAnsi="Times New Roman" w:cs="Times New Roman"/>
          <w:sz w:val="28"/>
          <w:szCs w:val="28"/>
        </w:rPr>
        <w:t>Песчанокопского района</w:t>
      </w:r>
    </w:p>
    <w:p w:rsidR="00EF4A1B" w:rsidRDefault="00EF4A1B" w:rsidP="002A1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2A1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2A1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2A1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2A1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2A1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2A1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2A1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A1B" w:rsidRDefault="00EF4A1B" w:rsidP="004B6D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B6DF7" w:rsidRPr="002A1785" w:rsidRDefault="004B6DF7" w:rsidP="002A178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A17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B6DF7" w:rsidRPr="002A1785" w:rsidRDefault="00B04B20" w:rsidP="002A178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A1785">
        <w:rPr>
          <w:rFonts w:ascii="Times New Roman" w:hAnsi="Times New Roman" w:cs="Times New Roman"/>
          <w:sz w:val="28"/>
          <w:szCs w:val="28"/>
        </w:rPr>
        <w:t>к</w:t>
      </w:r>
      <w:r w:rsidR="004B6DF7" w:rsidRPr="002A1785">
        <w:rPr>
          <w:rFonts w:ascii="Times New Roman" w:hAnsi="Times New Roman" w:cs="Times New Roman"/>
          <w:sz w:val="28"/>
          <w:szCs w:val="28"/>
        </w:rPr>
        <w:t xml:space="preserve">  </w:t>
      </w:r>
      <w:r w:rsidR="002A1785">
        <w:rPr>
          <w:rFonts w:ascii="Times New Roman" w:hAnsi="Times New Roman" w:cs="Times New Roman"/>
          <w:sz w:val="28"/>
          <w:szCs w:val="28"/>
        </w:rPr>
        <w:t>п</w:t>
      </w:r>
      <w:r w:rsidR="004B6DF7" w:rsidRPr="002A1785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</w:p>
    <w:p w:rsidR="004B6DF7" w:rsidRPr="002A1785" w:rsidRDefault="004B6DF7" w:rsidP="002A178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A1785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4B6DF7" w:rsidRPr="002A1785" w:rsidRDefault="004B6DF7" w:rsidP="002A178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A1785">
        <w:rPr>
          <w:rFonts w:ascii="Times New Roman" w:hAnsi="Times New Roman" w:cs="Times New Roman"/>
          <w:sz w:val="28"/>
          <w:szCs w:val="28"/>
        </w:rPr>
        <w:t>от</w:t>
      </w:r>
      <w:r w:rsidR="002A1785">
        <w:rPr>
          <w:rFonts w:ascii="Times New Roman" w:hAnsi="Times New Roman" w:cs="Times New Roman"/>
          <w:sz w:val="28"/>
          <w:szCs w:val="28"/>
        </w:rPr>
        <w:t xml:space="preserve"> </w:t>
      </w:r>
      <w:r w:rsidR="000F5483">
        <w:rPr>
          <w:rFonts w:ascii="Times New Roman" w:hAnsi="Times New Roman" w:cs="Times New Roman"/>
          <w:sz w:val="28"/>
          <w:szCs w:val="28"/>
        </w:rPr>
        <w:t xml:space="preserve">07.06.2023 </w:t>
      </w:r>
      <w:bookmarkStart w:id="0" w:name="_GoBack"/>
      <w:bookmarkEnd w:id="0"/>
      <w:r w:rsidRPr="002A1785">
        <w:rPr>
          <w:rFonts w:ascii="Times New Roman" w:hAnsi="Times New Roman" w:cs="Times New Roman"/>
          <w:sz w:val="28"/>
          <w:szCs w:val="28"/>
        </w:rPr>
        <w:t xml:space="preserve"> № </w:t>
      </w:r>
      <w:r w:rsidR="000F5483">
        <w:rPr>
          <w:rFonts w:ascii="Times New Roman" w:hAnsi="Times New Roman" w:cs="Times New Roman"/>
          <w:sz w:val="28"/>
          <w:szCs w:val="28"/>
        </w:rPr>
        <w:t>528</w:t>
      </w:r>
    </w:p>
    <w:p w:rsidR="00B04B20" w:rsidRDefault="00B04B20" w:rsidP="002A1785">
      <w:pPr>
        <w:spacing w:after="0" w:line="240" w:lineRule="auto"/>
        <w:ind w:right="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739C" w:rsidRPr="0013739C" w:rsidRDefault="004333BF" w:rsidP="002A1785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>Административный</w:t>
      </w:r>
    </w:p>
    <w:p w:rsidR="001501D9" w:rsidRDefault="004333BF" w:rsidP="002A1785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 xml:space="preserve">регламент предоставления муниципальной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 на территории </w:t>
      </w:r>
    </w:p>
    <w:p w:rsidR="004333BF" w:rsidRPr="0013739C" w:rsidRDefault="004333BF" w:rsidP="002A1785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 xml:space="preserve">Песчанокопского района </w:t>
      </w:r>
    </w:p>
    <w:p w:rsidR="004B6DF7" w:rsidRPr="0013739C" w:rsidRDefault="004B6DF7" w:rsidP="002A1785">
      <w:pPr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Pr="0013739C" w:rsidRDefault="001501D9" w:rsidP="002A1785">
      <w:pPr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01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333BF" w:rsidRDefault="001501D9" w:rsidP="002A1785">
      <w:pPr>
        <w:spacing w:after="0" w:line="240" w:lineRule="auto"/>
        <w:ind w:left="1901" w:right="8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7F43" w:rsidRPr="0013739C" w:rsidRDefault="008E7F43" w:rsidP="002A1785">
      <w:pPr>
        <w:spacing w:after="0" w:line="240" w:lineRule="auto"/>
        <w:ind w:left="1901" w:right="8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1D9" w:rsidRPr="008E7F43" w:rsidRDefault="001501D9" w:rsidP="002A1785">
      <w:pPr>
        <w:pStyle w:val="a5"/>
        <w:numPr>
          <w:ilvl w:val="1"/>
          <w:numId w:val="26"/>
        </w:numPr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7F4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</w:t>
      </w:r>
      <w:r w:rsidR="008E7F43" w:rsidRPr="008E7F43">
        <w:rPr>
          <w:rFonts w:ascii="Times New Roman" w:hAnsi="Times New Roman" w:cs="Times New Roman"/>
          <w:sz w:val="28"/>
          <w:szCs w:val="28"/>
        </w:rPr>
        <w:t xml:space="preserve"> </w:t>
      </w:r>
      <w:r w:rsidRPr="008E7F43">
        <w:rPr>
          <w:rFonts w:ascii="Times New Roman" w:hAnsi="Times New Roman" w:cs="Times New Roman"/>
          <w:sz w:val="28"/>
          <w:szCs w:val="28"/>
        </w:rPr>
        <w:t>«Установление   опеки, попечительства (в   том    числе   предварительные   опека и попечительство), освобождение опекуна (попечителя) от исполнения им своих обязанностей       в       отношении       несовершеннолетних       граждан» (далее</w:t>
      </w:r>
      <w:r w:rsidR="008E7F43" w:rsidRPr="008E7F43">
        <w:rPr>
          <w:rFonts w:ascii="Times New Roman" w:hAnsi="Times New Roman" w:cs="Times New Roman"/>
          <w:sz w:val="28"/>
          <w:szCs w:val="28"/>
        </w:rPr>
        <w:t xml:space="preserve"> </w:t>
      </w:r>
      <w:r w:rsidRPr="008E7F43">
        <w:rPr>
          <w:rFonts w:ascii="Times New Roman" w:hAnsi="Times New Roman" w:cs="Times New Roman"/>
          <w:sz w:val="28"/>
          <w:szCs w:val="28"/>
        </w:rPr>
        <w:t>- Административный регламент)   разработан   в   целях   повышения   качества и доступности предоставления муниципальной услуги, определяет стандарт, сроки и последовательность действий (административных процедур) органов местного самоуправления, осуществляющих государственные полномочия Ростовской области по организации и осуществлению</w:t>
      </w:r>
      <w:proofErr w:type="gramEnd"/>
      <w:r w:rsidRPr="008E7F43">
        <w:rPr>
          <w:rFonts w:ascii="Times New Roman" w:hAnsi="Times New Roman" w:cs="Times New Roman"/>
          <w:sz w:val="28"/>
          <w:szCs w:val="28"/>
        </w:rPr>
        <w:t xml:space="preserve"> деятельности по опеке и попечительству в отношении несовершеннолетних (далее – органы опеки и попечительства), порядок взаимодействия     между     структурными      подразделениями      органов      опеки и попечительства,   их   должностными   лицами,   взаимодействия   органов   опеки и попечительства с заявителями, иными органами муниципальной власти, учреждениями и организациями при предоставлении муниципальной услуги.</w:t>
      </w:r>
    </w:p>
    <w:p w:rsidR="001501D9" w:rsidRPr="001501D9" w:rsidRDefault="001501D9" w:rsidP="002A1785">
      <w:pPr>
        <w:spacing w:after="0" w:line="240" w:lineRule="auto"/>
        <w:ind w:right="8" w:firstLine="1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01D9">
        <w:rPr>
          <w:rFonts w:ascii="Times New Roman" w:hAnsi="Times New Roman" w:cs="Times New Roman"/>
          <w:sz w:val="28"/>
          <w:szCs w:val="28"/>
        </w:rPr>
        <w:t>Административный    регламент    регулирует    отношения,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Pr="001501D9">
        <w:rPr>
          <w:rFonts w:ascii="Times New Roman" w:hAnsi="Times New Roman" w:cs="Times New Roman"/>
          <w:sz w:val="28"/>
          <w:szCs w:val="28"/>
        </w:rPr>
        <w:t>возникающие при подаче документов для установления опеки или попечительства над детьми, оставшимися без попечения родителей, и освобождения опекуна (попечителя) от исполнения своих обязанностей.</w:t>
      </w:r>
    </w:p>
    <w:p w:rsidR="001501D9" w:rsidRPr="001501D9" w:rsidRDefault="001501D9" w:rsidP="002A1785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13739C" w:rsidRDefault="0013739C" w:rsidP="002A1785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Pr="001501D9" w:rsidRDefault="004333BF" w:rsidP="002A1785">
      <w:pPr>
        <w:pStyle w:val="a5"/>
        <w:numPr>
          <w:ilvl w:val="0"/>
          <w:numId w:val="26"/>
        </w:numPr>
        <w:spacing w:after="0" w:line="240" w:lineRule="auto"/>
        <w:ind w:right="-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1D9">
        <w:rPr>
          <w:rFonts w:ascii="Times New Roman" w:hAnsi="Times New Roman" w:cs="Times New Roman"/>
          <w:b/>
          <w:sz w:val="28"/>
          <w:szCs w:val="28"/>
        </w:rPr>
        <w:t>Круг Заявителей</w:t>
      </w:r>
      <w:r w:rsidR="004B6DF7" w:rsidRPr="001501D9">
        <w:rPr>
          <w:rFonts w:ascii="Times New Roman" w:hAnsi="Times New Roman" w:cs="Times New Roman"/>
          <w:b/>
          <w:sz w:val="28"/>
          <w:szCs w:val="28"/>
        </w:rPr>
        <w:t>.</w:t>
      </w:r>
    </w:p>
    <w:p w:rsidR="004B6DF7" w:rsidRPr="0013739C" w:rsidRDefault="004B6DF7" w:rsidP="002A1785">
      <w:pPr>
        <w:spacing w:after="0" w:line="240" w:lineRule="auto"/>
        <w:ind w:left="138" w:right="-12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Pr="004333BF" w:rsidRDefault="004333BF" w:rsidP="002A1785">
      <w:pPr>
        <w:numPr>
          <w:ilvl w:val="1"/>
          <w:numId w:val="26"/>
        </w:num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Заявителями на получение муниципальной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Pr="004333BF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4333BF" w:rsidRPr="001501D9" w:rsidRDefault="0013739C" w:rsidP="002A1785">
      <w:pPr>
        <w:pStyle w:val="a5"/>
        <w:numPr>
          <w:ilvl w:val="2"/>
          <w:numId w:val="26"/>
        </w:numPr>
        <w:spacing w:after="0" w:line="240" w:lineRule="auto"/>
        <w:ind w:left="11" w:right="8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1501D9">
        <w:rPr>
          <w:rFonts w:ascii="Times New Roman" w:hAnsi="Times New Roman" w:cs="Times New Roman"/>
          <w:sz w:val="28"/>
          <w:szCs w:val="28"/>
        </w:rPr>
        <w:t>В случае обращения за у</w:t>
      </w:r>
      <w:r w:rsidR="004333BF" w:rsidRPr="001501D9">
        <w:rPr>
          <w:rFonts w:ascii="Times New Roman" w:hAnsi="Times New Roman" w:cs="Times New Roman"/>
          <w:sz w:val="28"/>
          <w:szCs w:val="28"/>
        </w:rPr>
        <w:t>становление</w:t>
      </w:r>
      <w:r w:rsidRPr="001501D9">
        <w:rPr>
          <w:rFonts w:ascii="Times New Roman" w:hAnsi="Times New Roman" w:cs="Times New Roman"/>
          <w:sz w:val="28"/>
          <w:szCs w:val="28"/>
        </w:rPr>
        <w:t>м</w:t>
      </w:r>
      <w:r w:rsidR="004333BF" w:rsidRPr="001501D9">
        <w:rPr>
          <w:rFonts w:ascii="Times New Roman" w:hAnsi="Times New Roman" w:cs="Times New Roman"/>
          <w:sz w:val="28"/>
          <w:szCs w:val="28"/>
        </w:rPr>
        <w:t xml:space="preserve"> опеки, попечительства, патроната - совершеннолетние дееспособные граждане Российской Федерации, выразившие желание стать опекунами (попечителями), приемными родителями, за исключени</w:t>
      </w:r>
      <w:r w:rsidR="004B6DF7" w:rsidRPr="001501D9">
        <w:rPr>
          <w:rFonts w:ascii="Times New Roman" w:hAnsi="Times New Roman" w:cs="Times New Roman"/>
          <w:sz w:val="28"/>
          <w:szCs w:val="28"/>
        </w:rPr>
        <w:t>ем лиц, указанных в пунктах 1,</w:t>
      </w:r>
      <w:r w:rsidR="001501D9">
        <w:rPr>
          <w:rFonts w:ascii="Times New Roman" w:hAnsi="Times New Roman" w:cs="Times New Roman"/>
          <w:sz w:val="28"/>
          <w:szCs w:val="28"/>
        </w:rPr>
        <w:t xml:space="preserve">3 </w:t>
      </w:r>
      <w:r w:rsidR="004333BF" w:rsidRPr="001501D9">
        <w:rPr>
          <w:rFonts w:ascii="Times New Roman" w:hAnsi="Times New Roman" w:cs="Times New Roman"/>
          <w:sz w:val="28"/>
          <w:szCs w:val="28"/>
        </w:rPr>
        <w:t xml:space="preserve">статьи 146 Семейного кодекса Российской Федерации (далее — СК РФ), имеющие </w:t>
      </w:r>
      <w:r w:rsidR="004333BF" w:rsidRPr="001501D9">
        <w:rPr>
          <w:rFonts w:ascii="Times New Roman" w:hAnsi="Times New Roman" w:cs="Times New Roman"/>
          <w:sz w:val="28"/>
          <w:szCs w:val="28"/>
        </w:rPr>
        <w:lastRenderedPageBreak/>
        <w:t>заключение о возможности гражданина быть опекуном (попечителем),</w:t>
      </w:r>
      <w:r w:rsidR="00B96D2D" w:rsidRPr="001501D9">
        <w:rPr>
          <w:rFonts w:ascii="Times New Roman" w:hAnsi="Times New Roman" w:cs="Times New Roman"/>
          <w:sz w:val="28"/>
          <w:szCs w:val="28"/>
        </w:rPr>
        <w:t xml:space="preserve"> или</w:t>
      </w:r>
      <w:r w:rsidR="004333BF" w:rsidRPr="001501D9">
        <w:rPr>
          <w:rFonts w:ascii="Times New Roman" w:hAnsi="Times New Roman" w:cs="Times New Roman"/>
          <w:sz w:val="28"/>
          <w:szCs w:val="28"/>
        </w:rPr>
        <w:t xml:space="preserve"> усыновителем.</w:t>
      </w:r>
    </w:p>
    <w:p w:rsidR="004333BF" w:rsidRPr="0013739C" w:rsidRDefault="0013739C" w:rsidP="002A1785">
      <w:pPr>
        <w:pStyle w:val="a5"/>
        <w:numPr>
          <w:ilvl w:val="2"/>
          <w:numId w:val="26"/>
        </w:numPr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39C">
        <w:rPr>
          <w:rFonts w:ascii="Times New Roman" w:hAnsi="Times New Roman" w:cs="Times New Roman"/>
          <w:sz w:val="28"/>
          <w:szCs w:val="28"/>
        </w:rPr>
        <w:t xml:space="preserve">В случае обращения за установлением </w:t>
      </w:r>
      <w:r w:rsidR="004333BF" w:rsidRPr="0013739C">
        <w:rPr>
          <w:rFonts w:ascii="Times New Roman" w:hAnsi="Times New Roman" w:cs="Times New Roman"/>
          <w:sz w:val="28"/>
          <w:szCs w:val="28"/>
        </w:rPr>
        <w:t>предварительной опеки и попечительства — совершеннолетний дееспособный гражданин.</w:t>
      </w:r>
    </w:p>
    <w:p w:rsidR="004333BF" w:rsidRDefault="0013739C" w:rsidP="002A1785">
      <w:pPr>
        <w:numPr>
          <w:ilvl w:val="2"/>
          <w:numId w:val="26"/>
        </w:numPr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за о</w:t>
      </w:r>
      <w:r w:rsidR="004333BF" w:rsidRPr="004333BF">
        <w:rPr>
          <w:rFonts w:ascii="Times New Roman" w:hAnsi="Times New Roman" w:cs="Times New Roman"/>
          <w:sz w:val="28"/>
          <w:szCs w:val="28"/>
        </w:rPr>
        <w:t>свобождение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опекуна (попечителя) от исполнения своих обязанностей - опекуны (попечители) несовершеннолетних подопечных.</w:t>
      </w:r>
    </w:p>
    <w:p w:rsidR="008E7F43" w:rsidRDefault="008E7F43" w:rsidP="008E7F43">
      <w:pPr>
        <w:spacing w:after="0" w:line="240" w:lineRule="auto"/>
        <w:ind w:left="567"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13739C" w:rsidP="002A1785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E7F43" w:rsidRPr="0013739C" w:rsidRDefault="008E7F43" w:rsidP="002A1785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1D9" w:rsidRPr="00E94744" w:rsidRDefault="001501D9" w:rsidP="008E7F43">
      <w:pPr>
        <w:pStyle w:val="a5"/>
        <w:widowControl w:val="0"/>
        <w:numPr>
          <w:ilvl w:val="1"/>
          <w:numId w:val="31"/>
        </w:numPr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0" w:right="6" w:firstLine="709"/>
        <w:rPr>
          <w:rFonts w:ascii="Times New Roman" w:eastAsia="Times New Roman" w:hAnsi="Times New Roman" w:cs="Times New Roman"/>
          <w:sz w:val="28"/>
          <w:lang w:eastAsia="en-US"/>
        </w:rPr>
      </w:pPr>
      <w:r w:rsidRPr="00E94744">
        <w:rPr>
          <w:rFonts w:ascii="Times New Roman" w:eastAsia="Times New Roman" w:hAnsi="Times New Roman" w:cs="Times New Roman"/>
          <w:sz w:val="28"/>
          <w:lang w:eastAsia="en-US"/>
        </w:rPr>
        <w:t>Информирование</w:t>
      </w:r>
      <w:r w:rsidR="001B3AB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1B3AB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порядке</w:t>
      </w:r>
      <w:r w:rsidR="001B3AB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="001B3AB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="001B3AB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="001B3AB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осуществляется:</w:t>
      </w:r>
    </w:p>
    <w:p w:rsidR="001501D9" w:rsidRPr="001501D9" w:rsidRDefault="001501D9" w:rsidP="008E7F43">
      <w:pPr>
        <w:widowControl w:val="0"/>
        <w:numPr>
          <w:ilvl w:val="0"/>
          <w:numId w:val="29"/>
        </w:numPr>
        <w:tabs>
          <w:tab w:val="left" w:pos="-284"/>
          <w:tab w:val="left" w:pos="-142"/>
          <w:tab w:val="left" w:pos="1356"/>
          <w:tab w:val="left" w:pos="1358"/>
          <w:tab w:val="left" w:pos="3668"/>
          <w:tab w:val="left" w:pos="4387"/>
          <w:tab w:val="left" w:pos="5562"/>
          <w:tab w:val="left" w:pos="6713"/>
          <w:tab w:val="left" w:pos="8152"/>
          <w:tab w:val="left" w:pos="8565"/>
          <w:tab w:val="left" w:pos="9639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непосредственно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ab/>
        <w:t>при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ab/>
        <w:t>личном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ab/>
        <w:t>приеме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ab/>
        <w:t>заявителя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ab/>
        <w:t>в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ab/>
        <w:t>органе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501D9">
        <w:rPr>
          <w:rFonts w:ascii="Times New Roman" w:eastAsia="Times New Roman" w:hAnsi="Times New Roman" w:cs="Times New Roman"/>
          <w:spacing w:val="-1"/>
          <w:sz w:val="28"/>
          <w:lang w:eastAsia="en-US"/>
        </w:rPr>
        <w:t>опеки</w:t>
      </w:r>
      <w:r w:rsidR="0081747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и попечительства</w:t>
      </w:r>
      <w:r w:rsidR="001B3AB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(далее–Уполномоченный орган);</w:t>
      </w:r>
    </w:p>
    <w:p w:rsidR="001501D9" w:rsidRPr="001501D9" w:rsidRDefault="001501D9" w:rsidP="008E7F43">
      <w:pPr>
        <w:widowControl w:val="0"/>
        <w:numPr>
          <w:ilvl w:val="0"/>
          <w:numId w:val="29"/>
        </w:numPr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телефону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Уполномоченном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органе;</w:t>
      </w:r>
    </w:p>
    <w:p w:rsidR="001501D9" w:rsidRPr="001501D9" w:rsidRDefault="001501D9" w:rsidP="008E7F43">
      <w:pPr>
        <w:widowControl w:val="0"/>
        <w:numPr>
          <w:ilvl w:val="0"/>
          <w:numId w:val="29"/>
        </w:numPr>
        <w:tabs>
          <w:tab w:val="left" w:pos="-284"/>
          <w:tab w:val="left" w:pos="-142"/>
          <w:tab w:val="left" w:pos="1209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письменно,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том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числе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посредством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электронной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почты,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факсимильной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связи;</w:t>
      </w:r>
    </w:p>
    <w:p w:rsidR="001501D9" w:rsidRPr="001501D9" w:rsidRDefault="001501D9" w:rsidP="008E7F43">
      <w:pPr>
        <w:widowControl w:val="0"/>
        <w:numPr>
          <w:ilvl w:val="0"/>
          <w:numId w:val="29"/>
        </w:numPr>
        <w:tabs>
          <w:tab w:val="left" w:pos="-284"/>
          <w:tab w:val="left" w:pos="-142"/>
          <w:tab w:val="left" w:pos="1147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средством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размещения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открытой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доступной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форме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информации: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в федеральной государственной информационной системе</w:t>
      </w:r>
      <w:r w:rsidR="00BC0A3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«Единый портал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</w:t>
      </w:r>
      <w:proofErr w:type="gramStart"/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г(</w:t>
      </w:r>
      <w:proofErr w:type="gramEnd"/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функций)»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(https:/</w:t>
      </w:r>
      <w:hyperlink r:id="rId10">
        <w:r w:rsidRPr="001501D9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/www</w:t>
        </w:r>
      </w:hyperlink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hyperlink r:id="rId11">
        <w:r w:rsidRPr="001501D9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gosuslugi.ru/)</w:t>
        </w:r>
      </w:hyperlink>
      <w:r w:rsidR="001B3ABE"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(далее–ЕПГУ);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9E45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официальных</w:t>
      </w:r>
      <w:r w:rsidR="009E45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сайтах</w:t>
      </w:r>
      <w:r w:rsidR="009E45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Уполномоченных</w:t>
      </w:r>
      <w:r w:rsidR="009E45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="009E45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9E45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 сети</w:t>
      </w:r>
      <w:r w:rsidR="009E45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«Интернет»;</w:t>
      </w:r>
    </w:p>
    <w:p w:rsidR="001501D9" w:rsidRPr="001501D9" w:rsidRDefault="001501D9" w:rsidP="008E7F43">
      <w:pPr>
        <w:widowControl w:val="0"/>
        <w:numPr>
          <w:ilvl w:val="0"/>
          <w:numId w:val="29"/>
        </w:numPr>
        <w:tabs>
          <w:tab w:val="left" w:pos="-284"/>
          <w:tab w:val="left" w:pos="-142"/>
          <w:tab w:val="left" w:pos="1319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посредством</w:t>
      </w:r>
      <w:r w:rsidR="009E45F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размещения</w:t>
      </w:r>
      <w:r w:rsidR="009E45F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информации</w:t>
      </w:r>
      <w:r w:rsidR="009E45F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9E45F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информационных</w:t>
      </w:r>
      <w:r w:rsidR="009E45F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стендах</w:t>
      </w:r>
      <w:r w:rsidR="009E45F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Уполномоченного</w:t>
      </w:r>
      <w:r w:rsidR="009E45F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органа.</w:t>
      </w:r>
    </w:p>
    <w:p w:rsidR="001501D9" w:rsidRPr="00E94744" w:rsidRDefault="001501D9" w:rsidP="008E7F43">
      <w:pPr>
        <w:pStyle w:val="a5"/>
        <w:widowControl w:val="0"/>
        <w:numPr>
          <w:ilvl w:val="2"/>
          <w:numId w:val="32"/>
        </w:numPr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94744">
        <w:rPr>
          <w:rFonts w:ascii="Times New Roman" w:eastAsia="Times New Roman" w:hAnsi="Times New Roman" w:cs="Times New Roman"/>
          <w:sz w:val="28"/>
          <w:lang w:eastAsia="en-US"/>
        </w:rPr>
        <w:t xml:space="preserve">Информирование осуществляется по вопросам, </w:t>
      </w:r>
      <w:r w:rsidR="00E94744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асающимся:</w:t>
      </w:r>
      <w:r w:rsidR="003D20E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способов</w:t>
      </w:r>
      <w:r w:rsidR="003D20E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подачи</w:t>
      </w:r>
      <w:r w:rsidR="003D20E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заявления</w:t>
      </w:r>
      <w:r w:rsidR="003D20E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3D20E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предоставлении</w:t>
      </w:r>
      <w:r w:rsidR="003D20E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94744" w:rsidRPr="00E94744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="003D20E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услуги;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адреса  Уполномоченного  </w:t>
      </w:r>
      <w:r w:rsidR="00E94744"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органа,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обращение  в    который    необходимо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94744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справочной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Уполномоченного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органа;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документов, необходимых   для   предоставления  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услуги,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необходимыми и обязательными для предоставления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сроков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      получения      сведений      о      ходе      рассмотрения      заявления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результатах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вопросам  предоставления  </w:t>
      </w:r>
      <w:r w:rsidR="00E947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услуг,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  являются  необходимыми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обязательными для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услуги;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rPr>
          <w:rFonts w:ascii="Times New Roman" w:eastAsia="Times New Roman" w:hAnsi="Times New Roman" w:cs="Times New Roman"/>
          <w:lang w:eastAsia="en-US"/>
        </w:rPr>
        <w:sectPr w:rsidR="001501D9" w:rsidRPr="001501D9" w:rsidSect="002A1785">
          <w:footerReference w:type="default" r:id="rId12"/>
          <w:pgSz w:w="11910" w:h="16840"/>
          <w:pgMar w:top="1134" w:right="567" w:bottom="1134" w:left="1701" w:header="0" w:footer="578" w:gutter="0"/>
          <w:cols w:space="720"/>
          <w:titlePg/>
          <w:docGrid w:linePitch="299"/>
        </w:sectPr>
      </w:pP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порядка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досудебного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(внесудебного)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обжалования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(бездействия)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должностных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принимаемых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решений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1B3A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947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Получение информации по вопросам предоставления </w:t>
      </w:r>
      <w:r w:rsidR="00E947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ая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тся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необходимым и обязательным для предоставления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947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бесплатно.</w:t>
      </w:r>
    </w:p>
    <w:p w:rsidR="001501D9" w:rsidRPr="00E94744" w:rsidRDefault="001501D9" w:rsidP="008E7F43">
      <w:pPr>
        <w:pStyle w:val="a5"/>
        <w:widowControl w:val="0"/>
        <w:numPr>
          <w:ilvl w:val="1"/>
          <w:numId w:val="32"/>
        </w:numPr>
        <w:tabs>
          <w:tab w:val="left" w:pos="-284"/>
          <w:tab w:val="left" w:pos="-142"/>
          <w:tab w:val="left" w:pos="1368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94744">
        <w:rPr>
          <w:rFonts w:ascii="Times New Roman" w:eastAsia="Times New Roman" w:hAnsi="Times New Roman" w:cs="Times New Roman"/>
          <w:sz w:val="28"/>
          <w:lang w:eastAsia="en-US"/>
        </w:rPr>
        <w:t>При устном обращении заявителя (лично или по телефону) должностное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лицо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Уполномоченного   органа, осуществляющее   консультирование, подробно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 xml:space="preserve">и в вежливой (корректной) форме информирует </w:t>
      </w:r>
      <w:proofErr w:type="gramStart"/>
      <w:r w:rsidRPr="00E94744">
        <w:rPr>
          <w:rFonts w:ascii="Times New Roman" w:eastAsia="Times New Roman" w:hAnsi="Times New Roman" w:cs="Times New Roman"/>
          <w:sz w:val="28"/>
          <w:lang w:eastAsia="en-US"/>
        </w:rPr>
        <w:t>обратившихся</w:t>
      </w:r>
      <w:proofErr w:type="gramEnd"/>
      <w:r w:rsidRPr="00E94744">
        <w:rPr>
          <w:rFonts w:ascii="Times New Roman" w:eastAsia="Times New Roman" w:hAnsi="Times New Roman" w:cs="Times New Roman"/>
          <w:sz w:val="28"/>
          <w:lang w:eastAsia="en-US"/>
        </w:rPr>
        <w:t xml:space="preserve"> по интересующим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94744">
        <w:rPr>
          <w:rFonts w:ascii="Times New Roman" w:eastAsia="Times New Roman" w:hAnsi="Times New Roman" w:cs="Times New Roman"/>
          <w:sz w:val="28"/>
          <w:lang w:eastAsia="en-US"/>
        </w:rPr>
        <w:t>вопросам.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  на   телефонный   звонок   должен   начинаться   с   информации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 наименовании органа, в который позвонил заявитель, фамилии, имени, отчества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proofErr w:type="gramStart"/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последнее–при</w:t>
      </w:r>
      <w:proofErr w:type="gramEnd"/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наличии)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должности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специалиста,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принявшего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телефонный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звонок.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должностное лицо Уполномоченного органа не может самостоятельно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дать ответ, телефонный звонок должен быть переадресован (переведен) на другое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должностное лицо или же обратившемуся лицу должен быть сообщен телефонный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номер,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которому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 будет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получить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необходимую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информацию.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подготовка ответа требует продолжительного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времени, он предлагает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один из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вариантов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дальнейших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действий: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изложить обращение в письменной форме;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назначить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другое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консультаций.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Должностное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лицо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Уполномоченного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вправе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осуществлять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информирование,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выходящее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стандартных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предоставления   </w:t>
      </w:r>
      <w:r w:rsidR="00E94744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и   влияющее    прямо   или   косвенно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принимаемое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решение.</w:t>
      </w:r>
    </w:p>
    <w:p w:rsidR="001501D9" w:rsidRPr="001501D9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информирования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телефону</w:t>
      </w:r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недолжна</w:t>
      </w:r>
      <w:proofErr w:type="gramEnd"/>
      <w:r w:rsidR="00F957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превышать</w:t>
      </w:r>
      <w:r w:rsidR="008B6E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szCs w:val="28"/>
          <w:lang w:eastAsia="en-US"/>
        </w:rPr>
        <w:t>10 минут.</w:t>
      </w:r>
    </w:p>
    <w:p w:rsidR="001501D9" w:rsidRPr="001501D9" w:rsidRDefault="001501D9" w:rsidP="008E7F43">
      <w:pPr>
        <w:widowControl w:val="0"/>
        <w:numPr>
          <w:ilvl w:val="1"/>
          <w:numId w:val="32"/>
        </w:numPr>
        <w:tabs>
          <w:tab w:val="left" w:pos="-284"/>
          <w:tab w:val="left" w:pos="-142"/>
          <w:tab w:val="left" w:pos="1343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 письменному обращению должностное лицо Уполномоченного органа,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 xml:space="preserve">ответственное за предоставление </w:t>
      </w:r>
      <w:r w:rsidR="00E94744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 xml:space="preserve"> услуги, подробно в письменной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форме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разъясняет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гражданину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сведения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вопросам,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указанным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пункте</w:t>
      </w:r>
    </w:p>
    <w:p w:rsidR="001501D9" w:rsidRPr="00817474" w:rsidRDefault="000F5483" w:rsidP="008E7F43">
      <w:pPr>
        <w:pStyle w:val="a5"/>
        <w:widowControl w:val="0"/>
        <w:tabs>
          <w:tab w:val="left" w:pos="-284"/>
          <w:tab w:val="left" w:pos="-142"/>
          <w:tab w:val="left" w:pos="628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eastAsia="Times New Roman"/>
          <w:lang w:eastAsia="en-US"/>
        </w:rPr>
        <w:pict>
          <v:rect id="_x0000_s1158" style="position:absolute;left:0;text-align:left;margin-left:273.2pt;margin-top:9.45pt;width:3.6pt;height:.7pt;z-index:-251590656;mso-position-horizontal-relative:page" fillcolor="black" stroked="f">
            <w10:wrap anchorx="page"/>
          </v:rect>
        </w:pic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="001501D9" w:rsidRPr="00817474">
        <w:rPr>
          <w:rFonts w:ascii="Times New Roman" w:eastAsia="Times New Roman" w:hAnsi="Times New Roman" w:cs="Times New Roman"/>
          <w:sz w:val="28"/>
          <w:lang w:eastAsia="en-US"/>
        </w:rPr>
        <w:t>Административного</w:t>
      </w:r>
      <w:r w:rsidR="00817474" w:rsidRP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817474">
        <w:rPr>
          <w:rFonts w:ascii="Times New Roman" w:eastAsia="Times New Roman" w:hAnsi="Times New Roman" w:cs="Times New Roman"/>
          <w:sz w:val="28"/>
          <w:lang w:eastAsia="en-US"/>
        </w:rPr>
        <w:t>регламента.</w:t>
      </w:r>
    </w:p>
    <w:p w:rsidR="001501D9" w:rsidRPr="00817474" w:rsidRDefault="001501D9" w:rsidP="008E7F43">
      <w:pPr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E94744"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 осуществляется без выполнения заявителем каких-либо требований, в том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программного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обеспечения,  установка  которого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требует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лицензионного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иного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соглашения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правообладателем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программного обеспечения, предусматривающего взимание платы, регистрацию или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авторизацию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предоставление им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персональных</w:t>
      </w:r>
      <w:r w:rsid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7474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данных.</w:t>
      </w:r>
    </w:p>
    <w:p w:rsidR="001501D9" w:rsidRPr="001501D9" w:rsidRDefault="001501D9" w:rsidP="008E7F43">
      <w:pPr>
        <w:widowControl w:val="0"/>
        <w:autoSpaceDE w:val="0"/>
        <w:autoSpaceDN w:val="0"/>
        <w:spacing w:after="0"/>
        <w:ind w:firstLine="710"/>
        <w:rPr>
          <w:rFonts w:ascii="Times New Roman" w:eastAsia="Times New Roman" w:hAnsi="Times New Roman" w:cs="Times New Roman"/>
          <w:lang w:eastAsia="en-US"/>
        </w:rPr>
        <w:sectPr w:rsidR="001501D9" w:rsidRPr="001501D9" w:rsidSect="008E7F43">
          <w:pgSz w:w="11910" w:h="16840"/>
          <w:pgMar w:top="1134" w:right="567" w:bottom="1134" w:left="1701" w:header="0" w:footer="998" w:gutter="0"/>
          <w:cols w:space="720"/>
          <w:docGrid w:linePitch="299"/>
        </w:sectPr>
      </w:pPr>
    </w:p>
    <w:p w:rsidR="001501D9" w:rsidRPr="001501D9" w:rsidRDefault="001501D9" w:rsidP="008E7F43">
      <w:pPr>
        <w:widowControl w:val="0"/>
        <w:numPr>
          <w:ilvl w:val="1"/>
          <w:numId w:val="27"/>
        </w:numPr>
        <w:tabs>
          <w:tab w:val="left" w:pos="1501"/>
        </w:tabs>
        <w:autoSpaceDE w:val="0"/>
        <w:autoSpaceDN w:val="0"/>
        <w:spacing w:before="67" w:after="0" w:line="240" w:lineRule="auto"/>
        <w:ind w:left="0" w:right="3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lastRenderedPageBreak/>
        <w:t>Телефоны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– автоинформаторы в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Уполномоченных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органах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предусмотрены.</w:t>
      </w:r>
    </w:p>
    <w:p w:rsidR="001501D9" w:rsidRPr="001501D9" w:rsidRDefault="001501D9" w:rsidP="008E7F43">
      <w:pPr>
        <w:widowControl w:val="0"/>
        <w:numPr>
          <w:ilvl w:val="1"/>
          <w:numId w:val="27"/>
        </w:numPr>
        <w:tabs>
          <w:tab w:val="left" w:pos="1377"/>
        </w:tabs>
        <w:autoSpaceDE w:val="0"/>
        <w:autoSpaceDN w:val="0"/>
        <w:spacing w:before="4" w:after="0" w:line="240" w:lineRule="auto"/>
        <w:ind w:left="0" w:right="3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Получение информации в многофункциональном центре предоставления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услуг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предусмотрено.</w:t>
      </w:r>
    </w:p>
    <w:p w:rsidR="001501D9" w:rsidRPr="001501D9" w:rsidRDefault="001501D9" w:rsidP="008E7F43">
      <w:pPr>
        <w:widowControl w:val="0"/>
        <w:numPr>
          <w:ilvl w:val="1"/>
          <w:numId w:val="27"/>
        </w:numPr>
        <w:tabs>
          <w:tab w:val="left" w:pos="1410"/>
        </w:tabs>
        <w:autoSpaceDE w:val="0"/>
        <w:autoSpaceDN w:val="0"/>
        <w:spacing w:after="0" w:line="240" w:lineRule="auto"/>
        <w:ind w:left="0" w:right="3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официальном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сайте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Уполномоченного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органа,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стендах в местах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94744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размещается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следующая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справочная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информация:</w:t>
      </w:r>
    </w:p>
    <w:p w:rsidR="001501D9" w:rsidRPr="001501D9" w:rsidRDefault="00817474" w:rsidP="008E7F43">
      <w:pPr>
        <w:widowControl w:val="0"/>
        <w:numPr>
          <w:ilvl w:val="2"/>
          <w:numId w:val="32"/>
        </w:numPr>
        <w:tabs>
          <w:tab w:val="left" w:pos="1209"/>
        </w:tabs>
        <w:autoSpaceDE w:val="0"/>
        <w:autoSpaceDN w:val="0"/>
        <w:spacing w:after="0" w:line="278" w:lineRule="auto"/>
        <w:ind w:left="0" w:right="3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О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 xml:space="preserve">месте  нахождения  и  графике  работы  Уполномоченного  органа, </w:t>
      </w:r>
      <w:proofErr w:type="gramStart"/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ответственных</w:t>
      </w:r>
      <w:proofErr w:type="gramEnd"/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 xml:space="preserve"> за предоставление </w:t>
      </w:r>
      <w:r w:rsidR="00CF29C5"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муниципальной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услуги;</w:t>
      </w:r>
    </w:p>
    <w:p w:rsidR="001501D9" w:rsidRPr="001501D9" w:rsidRDefault="00817474" w:rsidP="008E7F43">
      <w:pPr>
        <w:widowControl w:val="0"/>
        <w:numPr>
          <w:ilvl w:val="2"/>
          <w:numId w:val="32"/>
        </w:numPr>
        <w:tabs>
          <w:tab w:val="left" w:pos="1008"/>
        </w:tabs>
        <w:autoSpaceDE w:val="0"/>
        <w:autoSpaceDN w:val="0"/>
        <w:spacing w:after="0" w:line="240" w:lineRule="auto"/>
        <w:ind w:left="0" w:right="3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правочные телефоны Уполномоченного органа,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gramStart"/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за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предоставление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F29C5"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муниципальной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услуги;</w:t>
      </w:r>
    </w:p>
    <w:p w:rsidR="001501D9" w:rsidRPr="001501D9" w:rsidRDefault="00817474" w:rsidP="008E7F43">
      <w:pPr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after="0" w:line="240" w:lineRule="auto"/>
        <w:ind w:left="0" w:right="3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дрес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официального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сайта,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а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также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электронной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почты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ED328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(или</w:t>
      </w:r>
      <w:proofErr w:type="gramStart"/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)ф</w:t>
      </w:r>
      <w:proofErr w:type="gramEnd"/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ормы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обратной связи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Уполномоченного органа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501D9" w:rsidRPr="001501D9">
        <w:rPr>
          <w:rFonts w:ascii="Times New Roman" w:eastAsia="Times New Roman" w:hAnsi="Times New Roman" w:cs="Times New Roman"/>
          <w:sz w:val="28"/>
          <w:lang w:eastAsia="en-US"/>
        </w:rPr>
        <w:t>сети «Интернет».</w:t>
      </w:r>
    </w:p>
    <w:p w:rsidR="001501D9" w:rsidRPr="001501D9" w:rsidRDefault="001501D9" w:rsidP="008E7F43">
      <w:pPr>
        <w:widowControl w:val="0"/>
        <w:numPr>
          <w:ilvl w:val="1"/>
          <w:numId w:val="27"/>
        </w:numPr>
        <w:tabs>
          <w:tab w:val="left" w:pos="1396"/>
        </w:tabs>
        <w:autoSpaceDE w:val="0"/>
        <w:autoSpaceDN w:val="0"/>
        <w:spacing w:after="0" w:line="240" w:lineRule="auto"/>
        <w:ind w:left="0" w:right="3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В залах ожидания Уполномоченного органа размещаются нормативные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правовые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акты,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регулирующие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порядок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F29C5"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муниципальной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услуги,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том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числе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Административный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регламент,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которые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требованию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заявителя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предоставляются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ему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ознакомления.</w:t>
      </w:r>
    </w:p>
    <w:p w:rsidR="001501D9" w:rsidRPr="001501D9" w:rsidRDefault="001501D9" w:rsidP="008E7F43">
      <w:pPr>
        <w:widowControl w:val="0"/>
        <w:numPr>
          <w:ilvl w:val="1"/>
          <w:numId w:val="27"/>
        </w:numPr>
        <w:tabs>
          <w:tab w:val="left" w:pos="1669"/>
        </w:tabs>
        <w:autoSpaceDE w:val="0"/>
        <w:autoSpaceDN w:val="0"/>
        <w:spacing w:after="0" w:line="240" w:lineRule="auto"/>
        <w:ind w:left="0" w:right="3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501D9">
        <w:rPr>
          <w:rFonts w:ascii="Times New Roman" w:eastAsia="Times New Roman" w:hAnsi="Times New Roman" w:cs="Times New Roman"/>
          <w:sz w:val="28"/>
          <w:lang w:eastAsia="en-US"/>
        </w:rPr>
        <w:t>Информация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ходе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рассмотрения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заявления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предоставлении</w:t>
      </w:r>
      <w:r w:rsidR="00904F57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F29C5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 xml:space="preserve"> услуги и о результатах предоставления </w:t>
      </w:r>
      <w:r w:rsidR="00CF29C5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 xml:space="preserve"> услуги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может быть получена заявителем (его представителем) в личном кабинете на ЕПГУ,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а также при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обращении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заявителя лично,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телефону, по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средством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электронной</w:t>
      </w:r>
      <w:r w:rsidR="0081747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501D9">
        <w:rPr>
          <w:rFonts w:ascii="Times New Roman" w:eastAsia="Times New Roman" w:hAnsi="Times New Roman" w:cs="Times New Roman"/>
          <w:sz w:val="28"/>
          <w:lang w:eastAsia="en-US"/>
        </w:rPr>
        <w:t>почты.</w:t>
      </w:r>
    </w:p>
    <w:p w:rsidR="001501D9" w:rsidRPr="001501D9" w:rsidRDefault="001501D9" w:rsidP="008E7F43">
      <w:pPr>
        <w:widowControl w:val="0"/>
        <w:autoSpaceDE w:val="0"/>
        <w:autoSpaceDN w:val="0"/>
        <w:spacing w:before="11" w:after="0" w:line="240" w:lineRule="auto"/>
        <w:ind w:firstLine="710"/>
        <w:rPr>
          <w:rFonts w:ascii="Times New Roman" w:eastAsia="Times New Roman" w:hAnsi="Times New Roman" w:cs="Times New Roman"/>
          <w:sz w:val="31"/>
          <w:szCs w:val="28"/>
          <w:lang w:eastAsia="en-US"/>
        </w:rPr>
      </w:pPr>
    </w:p>
    <w:p w:rsidR="004333BF" w:rsidRPr="0013739C" w:rsidRDefault="007F34F5" w:rsidP="008E7F43">
      <w:pPr>
        <w:spacing w:after="242" w:line="265" w:lineRule="auto"/>
        <w:ind w:right="15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</w:t>
      </w:r>
      <w:r w:rsidRPr="0013739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333BF" w:rsidRPr="00647EA8" w:rsidRDefault="0013739C" w:rsidP="008E7F43">
      <w:pPr>
        <w:spacing w:after="318" w:line="22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A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F34F5" w:rsidRPr="00647EA8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4333BF" w:rsidRPr="00647EA8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4333BF" w:rsidRDefault="007F34F5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333BF" w:rsidRPr="004333BF">
        <w:rPr>
          <w:rFonts w:ascii="Times New Roman" w:hAnsi="Times New Roman" w:cs="Times New Roman"/>
          <w:sz w:val="28"/>
          <w:szCs w:val="28"/>
        </w:rPr>
        <w:t>униципальная услуга «Установление опеки, попечительства (</w:t>
      </w:r>
      <w:r>
        <w:rPr>
          <w:rFonts w:ascii="Times New Roman" w:hAnsi="Times New Roman" w:cs="Times New Roman"/>
          <w:sz w:val="28"/>
          <w:szCs w:val="28"/>
        </w:rPr>
        <w:t>в том числе пред</w:t>
      </w:r>
      <w:r w:rsidR="004333BF" w:rsidRPr="004333BF">
        <w:rPr>
          <w:rFonts w:ascii="Times New Roman" w:hAnsi="Times New Roman" w:cs="Times New Roman"/>
          <w:sz w:val="28"/>
          <w:szCs w:val="28"/>
        </w:rPr>
        <w:t>варительные опека и попечительство), патроната, освобож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333BF" w:rsidRPr="004333BF">
        <w:rPr>
          <w:rFonts w:ascii="Times New Roman" w:hAnsi="Times New Roman" w:cs="Times New Roman"/>
          <w:sz w:val="28"/>
          <w:szCs w:val="28"/>
        </w:rPr>
        <w:t>ение опекуна (попечителя) от исполнения своих обязанностей в отношении несовершеннолетних граждан».</w:t>
      </w:r>
    </w:p>
    <w:p w:rsidR="0013739C" w:rsidRPr="004333BF" w:rsidRDefault="0013739C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Pr="0013739C" w:rsidRDefault="0013739C" w:rsidP="008E7F43">
      <w:pPr>
        <w:spacing w:after="0" w:line="240" w:lineRule="auto"/>
        <w:ind w:right="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</w:t>
      </w:r>
      <w:r w:rsidR="004333BF" w:rsidRPr="00CF29C5">
        <w:rPr>
          <w:rFonts w:ascii="Times New Roman" w:hAnsi="Times New Roman" w:cs="Times New Roman"/>
          <w:b/>
          <w:sz w:val="28"/>
          <w:szCs w:val="28"/>
        </w:rPr>
        <w:t>местного самоуправления (организации),</w:t>
      </w:r>
      <w:r w:rsidR="00272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4F5" w:rsidRPr="0013739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</w:p>
    <w:p w:rsidR="0013739C" w:rsidRDefault="004333BF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2.</w:t>
      </w:r>
      <w:r w:rsidR="0013739C">
        <w:rPr>
          <w:rFonts w:ascii="Times New Roman" w:hAnsi="Times New Roman" w:cs="Times New Roman"/>
          <w:sz w:val="28"/>
          <w:szCs w:val="28"/>
        </w:rPr>
        <w:t>1</w:t>
      </w:r>
      <w:r w:rsidRPr="004333BF">
        <w:rPr>
          <w:rFonts w:ascii="Times New Roman" w:hAnsi="Times New Roman" w:cs="Times New Roman"/>
          <w:sz w:val="28"/>
          <w:szCs w:val="28"/>
        </w:rPr>
        <w:t xml:space="preserve">. </w:t>
      </w:r>
      <w:r w:rsidR="007F34F5">
        <w:rPr>
          <w:rFonts w:ascii="Times New Roman" w:hAnsi="Times New Roman" w:cs="Times New Roman"/>
          <w:sz w:val="28"/>
          <w:szCs w:val="28"/>
        </w:rPr>
        <w:t>М</w:t>
      </w:r>
      <w:r w:rsidRPr="004333BF">
        <w:rPr>
          <w:rFonts w:ascii="Times New Roman" w:hAnsi="Times New Roman" w:cs="Times New Roman"/>
          <w:sz w:val="28"/>
          <w:szCs w:val="28"/>
        </w:rPr>
        <w:t xml:space="preserve">униципальная услуга предоставляется </w:t>
      </w:r>
      <w:r w:rsidR="0013739C">
        <w:rPr>
          <w:rFonts w:ascii="Times New Roman" w:hAnsi="Times New Roman" w:cs="Times New Roman"/>
          <w:sz w:val="28"/>
          <w:szCs w:val="28"/>
        </w:rPr>
        <w:t>Отдел</w:t>
      </w:r>
      <w:r w:rsidR="00CF29C5">
        <w:rPr>
          <w:rFonts w:ascii="Times New Roman" w:hAnsi="Times New Roman" w:cs="Times New Roman"/>
          <w:sz w:val="28"/>
          <w:szCs w:val="28"/>
        </w:rPr>
        <w:t>ом</w:t>
      </w:r>
      <w:r w:rsidR="0013739C">
        <w:rPr>
          <w:rFonts w:ascii="Times New Roman" w:hAnsi="Times New Roman" w:cs="Times New Roman"/>
          <w:sz w:val="28"/>
          <w:szCs w:val="28"/>
        </w:rPr>
        <w:t xml:space="preserve"> образования Администрации Песчанокопского района. </w:t>
      </w:r>
    </w:p>
    <w:p w:rsidR="007F34F5" w:rsidRDefault="004333BF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2.</w:t>
      </w:r>
      <w:r w:rsidR="0013739C">
        <w:rPr>
          <w:rFonts w:ascii="Times New Roman" w:hAnsi="Times New Roman" w:cs="Times New Roman"/>
          <w:sz w:val="28"/>
          <w:szCs w:val="28"/>
        </w:rPr>
        <w:t>2</w:t>
      </w:r>
      <w:r w:rsidRPr="004333BF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Уполномоченный орган </w:t>
      </w:r>
      <w:r w:rsidR="0013739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13739C">
        <w:rPr>
          <w:rFonts w:ascii="Times New Roman" w:hAnsi="Times New Roman" w:cs="Times New Roman"/>
          <w:sz w:val="28"/>
          <w:szCs w:val="28"/>
        </w:rPr>
        <w:t>межведомственное</w:t>
      </w:r>
      <w:proofErr w:type="gramEnd"/>
      <w:r w:rsidR="0013739C">
        <w:rPr>
          <w:rFonts w:ascii="Times New Roman" w:hAnsi="Times New Roman" w:cs="Times New Roman"/>
          <w:sz w:val="28"/>
          <w:szCs w:val="28"/>
        </w:rPr>
        <w:t xml:space="preserve"> информационное </w:t>
      </w:r>
      <w:r w:rsidRPr="004333BF">
        <w:rPr>
          <w:rFonts w:ascii="Times New Roman" w:hAnsi="Times New Roman" w:cs="Times New Roman"/>
          <w:sz w:val="28"/>
          <w:szCs w:val="28"/>
        </w:rPr>
        <w:t>взаимодействует с</w:t>
      </w:r>
      <w:r w:rsidR="007F34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739C" w:rsidRDefault="007F34F5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>Министерством внутренних дел Российской Федерации (</w:t>
      </w:r>
      <w:r w:rsidR="0013739C">
        <w:rPr>
          <w:rFonts w:ascii="Times New Roman" w:hAnsi="Times New Roman" w:cs="Times New Roman"/>
          <w:sz w:val="28"/>
          <w:szCs w:val="28"/>
        </w:rPr>
        <w:t>далее МВД</w:t>
      </w:r>
      <w:r w:rsidR="004333BF" w:rsidRPr="004333BF">
        <w:rPr>
          <w:rFonts w:ascii="Times New Roman" w:hAnsi="Times New Roman" w:cs="Times New Roman"/>
          <w:sz w:val="28"/>
          <w:szCs w:val="28"/>
        </w:rPr>
        <w:t>);</w:t>
      </w:r>
    </w:p>
    <w:p w:rsidR="0013739C" w:rsidRDefault="0013739C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Органами записи актов гражданского состояния;</w:t>
      </w:r>
    </w:p>
    <w:p w:rsidR="0013739C" w:rsidRDefault="0013739C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Министром здравоохранения РО. </w:t>
      </w:r>
    </w:p>
    <w:p w:rsidR="004333BF" w:rsidRDefault="007F34F5" w:rsidP="008E7F43">
      <w:pPr>
        <w:tabs>
          <w:tab w:val="left" w:pos="0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>Пенсионн</w:t>
      </w:r>
      <w:r w:rsidR="0013739C">
        <w:rPr>
          <w:rFonts w:ascii="Times New Roman" w:hAnsi="Times New Roman" w:cs="Times New Roman"/>
          <w:sz w:val="28"/>
          <w:szCs w:val="28"/>
        </w:rPr>
        <w:t>ым фондом Российской Федерации</w:t>
      </w:r>
      <w:r w:rsidR="004333BF" w:rsidRPr="004333BF">
        <w:rPr>
          <w:rFonts w:ascii="Times New Roman" w:hAnsi="Times New Roman" w:cs="Times New Roman"/>
          <w:sz w:val="28"/>
          <w:szCs w:val="28"/>
        </w:rPr>
        <w:t>.</w:t>
      </w:r>
    </w:p>
    <w:p w:rsidR="0013739C" w:rsidRDefault="0013739C" w:rsidP="008E7F43">
      <w:pPr>
        <w:tabs>
          <w:tab w:val="left" w:pos="0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Министерство общего и профессионального образования Ростовской области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13739C" w:rsidRPr="004333BF" w:rsidRDefault="0013739C" w:rsidP="008E7F43">
      <w:pPr>
        <w:tabs>
          <w:tab w:val="left" w:pos="0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Организациями, осуществляющими подготовку граждан, выразивших желание стать опекуном или попечителем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4333BF" w:rsidRPr="004333BF" w:rsidRDefault="004333BF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0B322BFB" wp14:editId="1ECE0611">
            <wp:simplePos x="0" y="0"/>
            <wp:positionH relativeFrom="page">
              <wp:posOffset>788670</wp:posOffset>
            </wp:positionH>
            <wp:positionV relativeFrom="page">
              <wp:posOffset>7331710</wp:posOffset>
            </wp:positionV>
            <wp:extent cx="7620" cy="7620"/>
            <wp:effectExtent l="0" t="0" r="0" b="0"/>
            <wp:wrapSquare wrapText="bothSides"/>
            <wp:docPr id="55" name="Picture 12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33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0CB7165" wp14:editId="77CA2ADF">
            <wp:simplePos x="0" y="0"/>
            <wp:positionH relativeFrom="page">
              <wp:posOffset>788670</wp:posOffset>
            </wp:positionH>
            <wp:positionV relativeFrom="page">
              <wp:posOffset>8562340</wp:posOffset>
            </wp:positionV>
            <wp:extent cx="7620" cy="7620"/>
            <wp:effectExtent l="0" t="0" r="0" b="0"/>
            <wp:wrapSquare wrapText="bothSides"/>
            <wp:docPr id="54" name="Picture 1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33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21DB9E88" wp14:editId="015D8214">
            <wp:simplePos x="0" y="0"/>
            <wp:positionH relativeFrom="page">
              <wp:posOffset>788670</wp:posOffset>
            </wp:positionH>
            <wp:positionV relativeFrom="page">
              <wp:posOffset>8592185</wp:posOffset>
            </wp:positionV>
            <wp:extent cx="7620" cy="7620"/>
            <wp:effectExtent l="0" t="0" r="0" b="0"/>
            <wp:wrapSquare wrapText="bothSides"/>
            <wp:docPr id="53" name="Picture 1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33BF">
        <w:rPr>
          <w:rFonts w:ascii="Times New Roman" w:hAnsi="Times New Roman" w:cs="Times New Roman"/>
          <w:sz w:val="28"/>
          <w:szCs w:val="28"/>
        </w:rPr>
        <w:t>2.</w:t>
      </w:r>
      <w:r w:rsidR="0013739C">
        <w:rPr>
          <w:rFonts w:ascii="Times New Roman" w:hAnsi="Times New Roman" w:cs="Times New Roman"/>
          <w:sz w:val="28"/>
          <w:szCs w:val="28"/>
        </w:rPr>
        <w:t>3</w:t>
      </w:r>
      <w:r w:rsidRPr="004333BF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333BF" w:rsidRPr="0013739C" w:rsidRDefault="0013739C" w:rsidP="008E7F43">
      <w:pPr>
        <w:spacing w:after="0" w:line="240" w:lineRule="auto"/>
        <w:ind w:right="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4333BF" w:rsidRPr="004333BF" w:rsidRDefault="004333BF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53F55B" wp14:editId="5EF897D3">
            <wp:extent cx="6350" cy="6350"/>
            <wp:effectExtent l="0" t="0" r="0" b="0"/>
            <wp:docPr id="7" name="Picture 1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33B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услуги:</w:t>
      </w:r>
    </w:p>
    <w:p w:rsidR="0013739C" w:rsidRDefault="0013739C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по установлению опеки или попечительства над детьми, оставшимися без попечения родителей (в том числе предварительных опеки и попечительства), является решение о предоставлении муниципальной услуги по форме согласно Приложению № 4 к Административному регламенту, либо решение об отказе в предоставлении муниципальной услуги по форме согласно Приложению № 5 к Административному регламенту; </w:t>
      </w:r>
    </w:p>
    <w:p w:rsidR="004333BF" w:rsidRDefault="0013739C" w:rsidP="008E7F43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по освобождению опекуна (попечителя) от исполнения своих обязанностей является решение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муниципальной услуги по форме согласно Приложению № 4 к Административному регламенту, либо решение об отказе в предоставлении </w:t>
      </w:r>
      <w:r w:rsidR="00B04B20">
        <w:rPr>
          <w:rFonts w:ascii="Times New Roman" w:hAnsi="Times New Roman" w:cs="Times New Roman"/>
          <w:sz w:val="28"/>
          <w:szCs w:val="28"/>
        </w:rPr>
        <w:t>муниципальной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услуги по форме согласно Приложению № 5 к Административному регламенту.</w:t>
      </w:r>
    </w:p>
    <w:p w:rsidR="00C40132" w:rsidRPr="004333BF" w:rsidRDefault="00C40132" w:rsidP="008E7F43">
      <w:pPr>
        <w:spacing w:after="0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Pr="0013739C" w:rsidRDefault="0013739C" w:rsidP="008E7F43">
      <w:pPr>
        <w:spacing w:after="318" w:line="220" w:lineRule="auto"/>
        <w:ind w:right="139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>4.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3BF" w:rsidRPr="004333BF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по установлению опеки или попечительства над детьми, оставшимися без попечения родителей, в Уполномоченном органе, направляет заявителю способом, указанным в заявлении, од</w:t>
      </w:r>
      <w:r>
        <w:rPr>
          <w:rFonts w:ascii="Times New Roman" w:hAnsi="Times New Roman" w:cs="Times New Roman"/>
          <w:sz w:val="28"/>
          <w:szCs w:val="28"/>
        </w:rPr>
        <w:t xml:space="preserve">ин из результатов, указанных в абзаце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подраздела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6096F">
        <w:rPr>
          <w:rFonts w:ascii="Times New Roman" w:hAnsi="Times New Roman" w:cs="Times New Roman"/>
          <w:sz w:val="28"/>
          <w:szCs w:val="28"/>
        </w:rPr>
        <w:t xml:space="preserve"> </w:t>
      </w:r>
      <w:r w:rsidR="004333BF" w:rsidRPr="004333B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proofErr w:type="gramEnd"/>
    </w:p>
    <w:p w:rsidR="0013739C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13739C">
        <w:rPr>
          <w:rFonts w:ascii="Times New Roman" w:hAnsi="Times New Roman" w:cs="Times New Roman"/>
          <w:sz w:val="28"/>
          <w:szCs w:val="28"/>
        </w:rPr>
        <w:t>5</w:t>
      </w:r>
      <w:r w:rsidRPr="004333BF">
        <w:rPr>
          <w:rFonts w:ascii="Times New Roman" w:hAnsi="Times New Roman" w:cs="Times New Roman"/>
          <w:sz w:val="28"/>
          <w:szCs w:val="28"/>
        </w:rPr>
        <w:t xml:space="preserve"> рабочего дней со дня регистрации заявления для предоставления муниципальной услуги по установлению предварительных опеки и попечительства в Уполномоченном органе </w:t>
      </w:r>
      <w:r w:rsidRPr="004333BF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заявителю способом, указанным в заявлении, один из результатов, указанных </w:t>
      </w:r>
      <w:r w:rsidR="0013739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13739C" w:rsidRPr="004333BF">
        <w:rPr>
          <w:rFonts w:ascii="Times New Roman" w:hAnsi="Times New Roman" w:cs="Times New Roman"/>
          <w:sz w:val="28"/>
          <w:szCs w:val="28"/>
        </w:rPr>
        <w:t xml:space="preserve"> 2</w:t>
      </w:r>
      <w:r w:rsidR="0013739C">
        <w:rPr>
          <w:rFonts w:ascii="Times New Roman" w:hAnsi="Times New Roman" w:cs="Times New Roman"/>
          <w:sz w:val="28"/>
          <w:szCs w:val="28"/>
        </w:rPr>
        <w:t xml:space="preserve"> подраздела 3 Раздела </w:t>
      </w:r>
      <w:r w:rsidR="001373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3739C">
        <w:rPr>
          <w:rFonts w:ascii="Times New Roman" w:hAnsi="Times New Roman" w:cs="Times New Roman"/>
          <w:sz w:val="28"/>
          <w:szCs w:val="28"/>
        </w:rPr>
        <w:t xml:space="preserve"> настоящего  </w:t>
      </w:r>
      <w:r w:rsidR="0013739C" w:rsidRPr="004333B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33BF" w:rsidRPr="004333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1 рабочего дня со дня регистрации заявления для предоставления муниципальной услуги по освобождению опекуна (попечителя) от исполнения своих обязанностей в Уполномоченном органе направляет заявителю способом, указанным в заявлении, один из результатов,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 абзаце3 подраздела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 </w:t>
      </w:r>
      <w:r w:rsidRPr="004333B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5A2857" w:rsidRPr="0013739C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Pr="004333BF">
        <w:rPr>
          <w:rFonts w:ascii="Times New Roman" w:hAnsi="Times New Roman" w:cs="Times New Roman"/>
          <w:sz w:val="28"/>
          <w:szCs w:val="28"/>
        </w:rPr>
        <w:t>услуги (с указанием их реквизитов и источников официаль</w:t>
      </w:r>
      <w:r w:rsidR="0013739C">
        <w:rPr>
          <w:rFonts w:ascii="Times New Roman" w:hAnsi="Times New Roman" w:cs="Times New Roman"/>
          <w:sz w:val="28"/>
          <w:szCs w:val="28"/>
        </w:rPr>
        <w:t>ного опубликования), размещен  на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Pr="004333BF">
        <w:rPr>
          <w:rFonts w:ascii="Times New Roman" w:hAnsi="Times New Roman" w:cs="Times New Roman"/>
          <w:sz w:val="28"/>
          <w:szCs w:val="28"/>
        </w:rPr>
        <w:t>ЕПГУ.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A2857" w:rsidRPr="0013739C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по месту своего жительства документы, необходимые для получения </w:t>
      </w:r>
      <w:r w:rsidR="001B39AF">
        <w:rPr>
          <w:rFonts w:ascii="Times New Roman" w:hAnsi="Times New Roman" w:cs="Times New Roman"/>
          <w:sz w:val="28"/>
          <w:szCs w:val="28"/>
        </w:rPr>
        <w:t>му</w:t>
      </w:r>
      <w:r w:rsidR="00F73C84">
        <w:rPr>
          <w:rFonts w:ascii="Times New Roman" w:hAnsi="Times New Roman" w:cs="Times New Roman"/>
          <w:sz w:val="28"/>
          <w:szCs w:val="28"/>
        </w:rPr>
        <w:t>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одним из следующих способов: 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по средством почтовой связи;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в электронной форме через «Личный кабинет» неа ЕГПУ 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Для получения государственной услуги по установлению опеки или попечительства над детьми, оставшимися без попечения родителей</w:t>
      </w:r>
      <w:r w:rsidR="008C69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заявитель подает: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 форме согласно Приложению №1 к настоящему Административному регламенту.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указывается: 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фамилия, имя, отчество (при наличии) гражданина, выразившего желание стать опекуном (попечителем)</w:t>
      </w:r>
      <w:proofErr w:type="gramEnd"/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 о документах, удостоверяющих личность гражданина, выразившего желание стать опекуном (попечителем);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гражданах, зарегистрированных по месту жительства гражданина, выразившего желание стать опекуном (попечителем);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- сведения, подтверждающие отсутствие у гражданина обстоятельств, указанных в абзацах третьем и четвертом пунктах 1 статьи 146 СК РФ; 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сведения о получаемой пенсии, ее виде и размере (для лиц, основным источником доходов которых является страховое обеспечение по обязательному пенсионному страхованию или иные пенсионные выплаты). 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услуги по установлению опеки или попечительства над детьми, оставшимися без попечения родителей, предусмотренным пунктом </w:t>
      </w:r>
      <w:r>
        <w:rPr>
          <w:rFonts w:ascii="Times New Roman" w:hAnsi="Times New Roman" w:cs="Times New Roman"/>
          <w:sz w:val="28"/>
          <w:szCs w:val="28"/>
        </w:rPr>
        <w:t>6.2.1. пункта 6.2. настоящего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представляются следующие документы:</w:t>
      </w:r>
    </w:p>
    <w:p w:rsidR="004333BF" w:rsidRPr="00CF29C5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F29C5">
        <w:rPr>
          <w:rFonts w:ascii="Times New Roman" w:hAnsi="Times New Roman" w:cs="Times New Roman"/>
          <w:sz w:val="28"/>
          <w:szCs w:val="28"/>
        </w:rPr>
        <w:t>а) краткая автобиография</w:t>
      </w:r>
      <w:r w:rsidR="00CF29C5" w:rsidRPr="00CF29C5">
        <w:rPr>
          <w:rFonts w:ascii="Times New Roman" w:hAnsi="Times New Roman" w:cs="Times New Roman"/>
          <w:sz w:val="28"/>
          <w:szCs w:val="28"/>
        </w:rPr>
        <w:t xml:space="preserve"> гражданина, выразившего желание стать опекуном (попечителем)</w:t>
      </w:r>
      <w:r w:rsidRPr="00CF29C5">
        <w:rPr>
          <w:rFonts w:ascii="Times New Roman" w:hAnsi="Times New Roman" w:cs="Times New Roman"/>
          <w:sz w:val="28"/>
          <w:szCs w:val="28"/>
        </w:rPr>
        <w:t>;</w:t>
      </w:r>
    </w:p>
    <w:p w:rsidR="0013739C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3BF">
        <w:rPr>
          <w:rFonts w:ascii="Times New Roman" w:hAnsi="Times New Roman" w:cs="Times New Roman"/>
          <w:sz w:val="28"/>
          <w:szCs w:val="28"/>
        </w:rPr>
        <w:t>б)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</w:t>
      </w:r>
      <w:proofErr w:type="gramEnd"/>
      <w:r w:rsidRPr="004333BF">
        <w:rPr>
          <w:rFonts w:ascii="Times New Roman" w:hAnsi="Times New Roman" w:cs="Times New Roman"/>
          <w:sz w:val="28"/>
          <w:szCs w:val="28"/>
        </w:rPr>
        <w:t xml:space="preserve"> супруга (супруги) указанного лица;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333BF">
        <w:rPr>
          <w:rFonts w:ascii="Times New Roman" w:hAnsi="Times New Roman" w:cs="Times New Roman"/>
          <w:sz w:val="28"/>
          <w:szCs w:val="28"/>
        </w:rPr>
        <w:t>) копия свидетельства о браке</w:t>
      </w:r>
      <w:r>
        <w:rPr>
          <w:rFonts w:ascii="Times New Roman" w:hAnsi="Times New Roman" w:cs="Times New Roman"/>
          <w:sz w:val="28"/>
          <w:szCs w:val="28"/>
        </w:rPr>
        <w:t xml:space="preserve"> выданного компетентными органами иностранного государства</w:t>
      </w:r>
      <w:r w:rsidRPr="004333BF">
        <w:rPr>
          <w:rFonts w:ascii="Times New Roman" w:hAnsi="Times New Roman" w:cs="Times New Roman"/>
          <w:sz w:val="28"/>
          <w:szCs w:val="28"/>
        </w:rPr>
        <w:t xml:space="preserve"> (если гражданин, выразивший желание стать опекуном</w:t>
      </w:r>
      <w:r w:rsidR="001B39AF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4333BF">
        <w:rPr>
          <w:rFonts w:ascii="Times New Roman" w:hAnsi="Times New Roman" w:cs="Times New Roman"/>
          <w:sz w:val="28"/>
          <w:szCs w:val="28"/>
        </w:rPr>
        <w:t>, состоит в браке);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333BF">
        <w:rPr>
          <w:rFonts w:ascii="Times New Roman" w:hAnsi="Times New Roman" w:cs="Times New Roman"/>
          <w:sz w:val="28"/>
          <w:szCs w:val="28"/>
        </w:rPr>
        <w:t>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</w:t>
      </w:r>
      <w:r w:rsidR="001B39AF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4333BF">
        <w:rPr>
          <w:rFonts w:ascii="Times New Roman" w:hAnsi="Times New Roman" w:cs="Times New Roman"/>
          <w:sz w:val="28"/>
          <w:szCs w:val="28"/>
        </w:rPr>
        <w:t>, на прием ребенка (детей) в семью;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Документы, указанные в подпункте «б» настоящего пункта, действительны в течение года со дня выдачи, документы, указанные в подпункте «</w:t>
      </w:r>
      <w:proofErr w:type="gramStart"/>
      <w:r w:rsidRPr="004333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33B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4333BF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Pr="004333BF">
        <w:rPr>
          <w:rFonts w:ascii="Times New Roman" w:hAnsi="Times New Roman" w:cs="Times New Roman"/>
          <w:sz w:val="28"/>
          <w:szCs w:val="28"/>
        </w:rPr>
        <w:t xml:space="preserve"> пункта, действительны </w:t>
      </w:r>
      <w:r w:rsidR="0013739C">
        <w:rPr>
          <w:rFonts w:ascii="Times New Roman" w:hAnsi="Times New Roman" w:cs="Times New Roman"/>
          <w:sz w:val="28"/>
          <w:szCs w:val="28"/>
        </w:rPr>
        <w:t>в течение 6</w:t>
      </w:r>
      <w:r w:rsidRPr="004333BF">
        <w:rPr>
          <w:rFonts w:ascii="Times New Roman" w:hAnsi="Times New Roman" w:cs="Times New Roman"/>
          <w:sz w:val="28"/>
          <w:szCs w:val="28"/>
        </w:rPr>
        <w:t xml:space="preserve"> месяцев со дня выдачи.</w:t>
      </w:r>
    </w:p>
    <w:p w:rsidR="001B39A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39C">
        <w:rPr>
          <w:rFonts w:ascii="Times New Roman" w:hAnsi="Times New Roman" w:cs="Times New Roman"/>
          <w:b/>
          <w:sz w:val="28"/>
          <w:szCs w:val="28"/>
        </w:rPr>
        <w:t>Заявитель, имеющий заключение о возможности быть усыновителем</w:t>
      </w:r>
      <w:r w:rsidRPr="004333BF">
        <w:rPr>
          <w:rFonts w:ascii="Times New Roman" w:hAnsi="Times New Roman" w:cs="Times New Roman"/>
          <w:sz w:val="28"/>
          <w:szCs w:val="28"/>
        </w:rPr>
        <w:t>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№ 275, в случае отсутствия у него обстоятельств, указанных в пункте 1 статьи 127 СК РФ, представляет указанное</w:t>
      </w:r>
      <w:proofErr w:type="gramEnd"/>
      <w:r w:rsidRPr="004333BF">
        <w:rPr>
          <w:rFonts w:ascii="Times New Roman" w:hAnsi="Times New Roman" w:cs="Times New Roman"/>
          <w:sz w:val="28"/>
          <w:szCs w:val="28"/>
        </w:rPr>
        <w:t xml:space="preserve"> заключение, заявление и документ, предусмотренный подпунктом «</w:t>
      </w:r>
      <w:r w:rsidR="0013739C">
        <w:rPr>
          <w:rFonts w:ascii="Times New Roman" w:hAnsi="Times New Roman" w:cs="Times New Roman"/>
          <w:sz w:val="28"/>
          <w:szCs w:val="28"/>
        </w:rPr>
        <w:t>г</w:t>
      </w:r>
      <w:r w:rsidRPr="004333BF">
        <w:rPr>
          <w:rFonts w:ascii="Times New Roman" w:hAnsi="Times New Roman" w:cs="Times New Roman"/>
          <w:sz w:val="28"/>
          <w:szCs w:val="28"/>
        </w:rPr>
        <w:t>» настоящего пункта.</w:t>
      </w:r>
    </w:p>
    <w:p w:rsidR="0013739C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3739C">
        <w:rPr>
          <w:rFonts w:ascii="Times New Roman" w:hAnsi="Times New Roman" w:cs="Times New Roman"/>
          <w:sz w:val="28"/>
          <w:szCs w:val="28"/>
        </w:rPr>
        <w:t>если гражданином не была представлена копия документа, указанного в пункте «в», Уполномоченный орган изготавливает копию документа са</w:t>
      </w:r>
      <w:r w:rsidR="001B39AF">
        <w:rPr>
          <w:rFonts w:ascii="Times New Roman" w:hAnsi="Times New Roman" w:cs="Times New Roman"/>
          <w:sz w:val="28"/>
          <w:szCs w:val="28"/>
        </w:rPr>
        <w:t>мостоятельно (</w:t>
      </w:r>
      <w:r w:rsidR="0013739C">
        <w:rPr>
          <w:rFonts w:ascii="Times New Roman" w:hAnsi="Times New Roman" w:cs="Times New Roman"/>
          <w:sz w:val="28"/>
          <w:szCs w:val="28"/>
        </w:rPr>
        <w:t xml:space="preserve">при наличии представленного гражданином оригинала документа). 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Заявление о предоставлении </w:t>
      </w:r>
      <w:r w:rsidR="00F73C8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услуги по установлению </w:t>
      </w:r>
      <w:proofErr w:type="gramStart"/>
      <w:r w:rsidR="004333BF" w:rsidRPr="004333BF">
        <w:rPr>
          <w:rFonts w:ascii="Times New Roman" w:hAnsi="Times New Roman" w:cs="Times New Roman"/>
          <w:sz w:val="28"/>
          <w:szCs w:val="28"/>
        </w:rPr>
        <w:t>предварительных</w:t>
      </w:r>
      <w:proofErr w:type="gramEnd"/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опеки или попечительства подается заявителем по форме согласно Приложению № 2 к настоящему к Административному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6.4.Для получения муниципальной у</w:t>
      </w:r>
      <w:r w:rsidR="001B39AF">
        <w:rPr>
          <w:rFonts w:ascii="Times New Roman" w:hAnsi="Times New Roman" w:cs="Times New Roman"/>
          <w:sz w:val="28"/>
          <w:szCs w:val="28"/>
        </w:rPr>
        <w:t>слуги по освобождению опекуна (</w:t>
      </w:r>
      <w:r>
        <w:rPr>
          <w:rFonts w:ascii="Times New Roman" w:hAnsi="Times New Roman" w:cs="Times New Roman"/>
          <w:sz w:val="28"/>
          <w:szCs w:val="28"/>
        </w:rPr>
        <w:t xml:space="preserve">попечителя) от исполнения своих обязанностей заявителем подается заявление по форме согласно Приложению №3 к </w:t>
      </w:r>
      <w:r w:rsidR="004333BF" w:rsidRPr="004333BF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Уполномоченный орган с заявлениями, указанными в пунктах 6.2, 6.3, 6.4 настоящего подраздела Административного регламента, предоставляется паспорт или иной документ, удостоверяющей личность заявителя. 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F29C5">
        <w:rPr>
          <w:rFonts w:ascii="Times New Roman" w:hAnsi="Times New Roman" w:cs="Times New Roman"/>
          <w:sz w:val="28"/>
          <w:szCs w:val="28"/>
        </w:rPr>
        <w:t>направления заявлений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пунктах </w:t>
      </w:r>
      <w:r w:rsidR="00CF29C5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6.3, 6.4. настоящего подраздела Административного регламента, посредством ЕПГУ сведения из документа, удостоверяющего личность заявителя, представителя формируется при подтверждении ученой записи </w:t>
      </w:r>
      <w:r w:rsidR="00CF29C5">
        <w:rPr>
          <w:rFonts w:ascii="Times New Roman" w:hAnsi="Times New Roman" w:cs="Times New Roman"/>
          <w:sz w:val="28"/>
          <w:szCs w:val="28"/>
        </w:rPr>
        <w:t>в Единые системы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  <w:proofErr w:type="gramEnd"/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В случае направления заявлений, указанных в пунктах 6.2., 6.3., 6.4. настоящего подраздела Административного регламента, посредством ЕПГУ формирование заявления осуществляется посредством заполнения интерактивной формы на ЕПГУ.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При обследовании условий жизни гражданина, выразившего желание стать опекуном (попечителем), гражданина представляет сотруднику Уполномоченного органа оригиналы документов, указанных в пункте 6.2 настоящего Административного  регламента. 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В случае если подача документов происходит посредством Единого портала, дополнительная подача документов, указанных в пунктах 6.3, 6.4. настоящего Административного регламента, в какой – либо иной форме не требуется. 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 и сведений, необходимых </w:t>
      </w:r>
      <w:r w:rsidR="004333BF" w:rsidRPr="0013739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67D5436" wp14:editId="51146712">
            <wp:extent cx="6350" cy="6350"/>
            <wp:effectExtent l="0" t="0" r="0" b="0"/>
            <wp:docPr id="12" name="Picture 2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6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</w:t>
      </w:r>
      <w:r w:rsidR="00202D3A" w:rsidRPr="00202D3A">
        <w:rPr>
          <w:rFonts w:ascii="Times New Roman" w:hAnsi="Times New Roman" w:cs="Times New Roman"/>
          <w:b/>
          <w:sz w:val="28"/>
          <w:szCs w:val="28"/>
        </w:rPr>
        <w:t>Отдела образования Администрации Песчанокопского района</w:t>
      </w:r>
      <w:r w:rsidR="00817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D3A" w:rsidRPr="00202D3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333BF" w:rsidRPr="009F3C88">
        <w:rPr>
          <w:rFonts w:ascii="Times New Roman" w:hAnsi="Times New Roman" w:cs="Times New Roman"/>
          <w:b/>
          <w:sz w:val="28"/>
          <w:szCs w:val="28"/>
        </w:rPr>
        <w:t>предоставлении муниципальных услуг</w:t>
      </w:r>
    </w:p>
    <w:p w:rsidR="005A2857" w:rsidRPr="009F3C88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 Документами необходимыми в соответствии с нормативными правовыми актами для установления опеки (попечительства) которые находятся в распоряжении </w:t>
      </w:r>
      <w:r w:rsidR="00202D3A" w:rsidRPr="00202D3A">
        <w:rPr>
          <w:rFonts w:ascii="Times New Roman" w:hAnsi="Times New Roman" w:cs="Times New Roman"/>
          <w:sz w:val="28"/>
          <w:szCs w:val="28"/>
        </w:rPr>
        <w:t>Отдела образования администрации Песчанокопского района</w:t>
      </w:r>
      <w:r w:rsidRPr="00202D3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муниципальных услуг, является;</w:t>
      </w: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7.1.1. Справка, подтверждающая отсутствие у гражданина обстоятельств, у</w:t>
      </w:r>
      <w:r w:rsidR="00027137">
        <w:rPr>
          <w:rFonts w:ascii="Times New Roman" w:hAnsi="Times New Roman" w:cs="Times New Roman"/>
          <w:sz w:val="28"/>
          <w:szCs w:val="28"/>
        </w:rPr>
        <w:t>казанных в абзацах третьем и чет</w:t>
      </w:r>
      <w:r>
        <w:rPr>
          <w:rFonts w:ascii="Times New Roman" w:hAnsi="Times New Roman" w:cs="Times New Roman"/>
          <w:sz w:val="28"/>
          <w:szCs w:val="28"/>
        </w:rPr>
        <w:t>вертом пункта 1 статьи 146 СК РФ, которую заявитель может получить в органах МВД, МФЦ, с помощью ЕПГУ;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7.1.2.Справка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выплаты), которую заявитель может получить в Фонде пенсионного и социального страхования Российской Федерации или ином органе, осуществляющем пенсионное обеспечение, МФЦ, с помощью ЕПГУ;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7.1.3. Копия свидетельства о заключении </w:t>
      </w:r>
      <w:r w:rsidR="00F73C8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расторжении) брака;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7.1.4. Заключение о результатах медицинского освидетельствования граждан, намеревающихся усыновить (удочерить), взять под опеку (попечительство), в приемную семью детей – сирот и детей, оставшихся без попечения родителей, оформленное в порядке, установленном Министерством здравоохранения Российской Федерации; заключение по форме №164/у, которую заявитель может получить по месту прохождения медицинского освидетельствования;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7.1.5. Заключение органа опеки и попечительства, выданное по месту жительства гражданина</w:t>
      </w:r>
      <w:proofErr w:type="gramStart"/>
      <w:r w:rsidR="006D5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</w:t>
      </w:r>
      <w:proofErr w:type="gramEnd"/>
      <w:r>
        <w:rPr>
          <w:rFonts w:ascii="Times New Roman" w:hAnsi="Times New Roman" w:cs="Times New Roman"/>
          <w:sz w:val="28"/>
          <w:szCs w:val="28"/>
        </w:rPr>
        <w:t>ан), о возможности гражданина быть усыновителем или опекуном (попечителем);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СК РФ (за исключением близких родственников ребенка, а также лиц, которые являются или являлись опекунами (попечителями) детей и которые не были отстранены от исполнения возложенных на них обязанностей), выданная организациями, осуществляющими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подготовку граждан, выразивших желание стать опекунами или попечителями несовершеннолетних граждан либо принять детей, оставш</w:t>
      </w:r>
      <w:r w:rsidR="00F73C84">
        <w:rPr>
          <w:rFonts w:ascii="Times New Roman" w:hAnsi="Times New Roman" w:cs="Times New Roman"/>
          <w:sz w:val="28"/>
          <w:szCs w:val="28"/>
        </w:rPr>
        <w:t>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, в семью на воспитание. Форма указанного свидетельства утверждается Министерством просвещения Российской Федерации. </w:t>
      </w:r>
    </w:p>
    <w:p w:rsidR="0013739C" w:rsidRDefault="00F73C84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Заявитель в</w:t>
      </w:r>
      <w:r w:rsidR="0013739C">
        <w:rPr>
          <w:rFonts w:ascii="Times New Roman" w:hAnsi="Times New Roman" w:cs="Times New Roman"/>
          <w:sz w:val="28"/>
          <w:szCs w:val="28"/>
        </w:rPr>
        <w:t xml:space="preserve">праве представить документы, указанные в пункте 7.1 настоящего подраздела Административного регламента по собственной инициативе. Не представление заявителем указанных документов не является основанием для отказа заявителю в предоставлении услуги.    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 xml:space="preserve">              8. Указание на запрет требовать от заявителя</w:t>
      </w:r>
    </w:p>
    <w:p w:rsidR="005A2857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39C" w:rsidRP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3739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27137">
        <w:rPr>
          <w:rFonts w:ascii="Times New Roman" w:hAnsi="Times New Roman" w:cs="Times New Roman"/>
          <w:sz w:val="28"/>
          <w:szCs w:val="28"/>
        </w:rPr>
        <w:t>муниципальной</w:t>
      </w:r>
      <w:r w:rsidRPr="0013739C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3739C">
        <w:rPr>
          <w:rFonts w:ascii="Times New Roman" w:hAnsi="Times New Roman" w:cs="Times New Roman"/>
          <w:sz w:val="28"/>
          <w:szCs w:val="28"/>
        </w:rPr>
        <w:t>- предоставление документов и информации или осуществления действий, представление или осуществление которых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предоставлением муниципальной услуги;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4333BF" w:rsidRPr="004333BF">
        <w:rPr>
          <w:rFonts w:ascii="Times New Roman" w:hAnsi="Times New Roman" w:cs="Times New Roman"/>
          <w:sz w:val="28"/>
          <w:szCs w:val="28"/>
        </w:rPr>
        <w:t>редставле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4333BF" w:rsidRPr="004333BF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информации,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</w:t>
      </w:r>
      <w:r w:rsidR="00202D3A" w:rsidRPr="00817474">
        <w:rPr>
          <w:rFonts w:ascii="Times New Roman" w:hAnsi="Times New Roman" w:cs="Times New Roman"/>
          <w:sz w:val="28"/>
          <w:szCs w:val="28"/>
        </w:rPr>
        <w:t>Отдела образования Администрации Песчанокопского района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Pr="008174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 </w:t>
      </w:r>
      <w:r w:rsidR="0002713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за исключением документов, указанных в части 6 статьи 7 Федерального закона от 27.07.2010 №210 – ФЗ « Об организации предоставления государственных и муниципальных услуг» (далее – Федеральный закон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27.07.2010 №210 – ФЗ); </w:t>
      </w:r>
      <w:proofErr w:type="gramEnd"/>
    </w:p>
    <w:p w:rsidR="0013739C" w:rsidRPr="00202D3A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2713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за исключением случаев, предусмотренных </w:t>
      </w:r>
      <w:r w:rsidRPr="00202D3A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="0062636F" w:rsidRPr="00202D3A">
        <w:rPr>
          <w:rFonts w:ascii="Times New Roman" w:hAnsi="Times New Roman" w:cs="Times New Roman"/>
          <w:sz w:val="28"/>
          <w:szCs w:val="28"/>
        </w:rPr>
        <w:t>части</w:t>
      </w:r>
      <w:r w:rsidR="0093306F">
        <w:rPr>
          <w:rFonts w:ascii="Times New Roman" w:hAnsi="Times New Roman" w:cs="Times New Roman"/>
          <w:sz w:val="28"/>
          <w:szCs w:val="28"/>
        </w:rPr>
        <w:t xml:space="preserve"> </w:t>
      </w:r>
      <w:r w:rsidR="00202D3A" w:rsidRPr="00202D3A">
        <w:rPr>
          <w:rFonts w:ascii="Times New Roman" w:hAnsi="Times New Roman" w:cs="Times New Roman"/>
          <w:sz w:val="28"/>
          <w:szCs w:val="28"/>
        </w:rPr>
        <w:t>1</w:t>
      </w:r>
      <w:r w:rsidR="0062636F" w:rsidRPr="00202D3A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99457C">
        <w:rPr>
          <w:rFonts w:ascii="Times New Roman" w:hAnsi="Times New Roman" w:cs="Times New Roman"/>
          <w:sz w:val="28"/>
          <w:szCs w:val="28"/>
        </w:rPr>
        <w:t xml:space="preserve"> </w:t>
      </w:r>
      <w:r w:rsidR="00202D3A">
        <w:rPr>
          <w:rFonts w:ascii="Times New Roman" w:hAnsi="Times New Roman" w:cs="Times New Roman"/>
          <w:sz w:val="28"/>
          <w:szCs w:val="28"/>
        </w:rPr>
        <w:t>7 Федерального закона от 2</w:t>
      </w:r>
      <w:r w:rsidRPr="00202D3A">
        <w:rPr>
          <w:rFonts w:ascii="Times New Roman" w:hAnsi="Times New Roman" w:cs="Times New Roman"/>
          <w:sz w:val="28"/>
          <w:szCs w:val="28"/>
        </w:rPr>
        <w:t>7.07.2010 №2010 – ФЗ;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осуществлении записи на прием в электронном виде совершения </w:t>
      </w:r>
      <w:r w:rsidR="0062636F">
        <w:rPr>
          <w:rFonts w:ascii="Times New Roman" w:hAnsi="Times New Roman" w:cs="Times New Roman"/>
          <w:sz w:val="28"/>
          <w:szCs w:val="28"/>
        </w:rPr>
        <w:t>иных действий</w:t>
      </w:r>
      <w:r>
        <w:rPr>
          <w:rFonts w:ascii="Times New Roman" w:hAnsi="Times New Roman" w:cs="Times New Roman"/>
          <w:sz w:val="28"/>
          <w:szCs w:val="28"/>
        </w:rPr>
        <w:t>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предоставление сведений, необходимых для расчета длительности временного интервала, который необходимо забронировать для приема;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представления в бумажном носителе документов и </w:t>
      </w:r>
      <w:r w:rsidR="0062636F">
        <w:rPr>
          <w:rFonts w:ascii="Times New Roman" w:hAnsi="Times New Roman" w:cs="Times New Roman"/>
          <w:sz w:val="28"/>
          <w:szCs w:val="28"/>
        </w:rPr>
        <w:t>информации, электронные</w:t>
      </w:r>
      <w:r>
        <w:rPr>
          <w:rFonts w:ascii="Times New Roman" w:hAnsi="Times New Roman" w:cs="Times New Roman"/>
          <w:sz w:val="28"/>
          <w:szCs w:val="28"/>
        </w:rPr>
        <w:t xml:space="preserve"> образцы которых ранее были заверены в соответствии с пунктом 7.2. части 1 статьи 16 Федерального закона от 27.07.2010 №210 – 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</w:t>
      </w:r>
      <w:r w:rsidR="009F3C88">
        <w:rPr>
          <w:rFonts w:ascii="Times New Roman" w:hAnsi="Times New Roman" w:cs="Times New Roman"/>
          <w:sz w:val="28"/>
          <w:szCs w:val="28"/>
        </w:rPr>
        <w:t xml:space="preserve">федеральными законами. </w:t>
      </w:r>
      <w:proofErr w:type="gramEnd"/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A2857" w:rsidRPr="0013739C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</w:t>
      </w:r>
      <w:r w:rsidR="00027137">
        <w:rPr>
          <w:rFonts w:ascii="Times New Roman" w:hAnsi="Times New Roman" w:cs="Times New Roman"/>
          <w:sz w:val="28"/>
          <w:szCs w:val="28"/>
        </w:rPr>
        <w:t>муниципальной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услуги, являются: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9.1.1. </w:t>
      </w:r>
      <w:r w:rsidR="004333BF" w:rsidRPr="004333BF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необходимых для предоставления услуги;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9.1.2.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9.1.3.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9.1.4.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Представленные документы утратили силу на момент обращения за услугой;</w:t>
      </w: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9.1.5.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Неполное заполнение полей в форме заявления, в том числе в интера</w:t>
      </w:r>
      <w:r>
        <w:rPr>
          <w:rFonts w:ascii="Times New Roman" w:hAnsi="Times New Roman" w:cs="Times New Roman"/>
          <w:sz w:val="28"/>
          <w:szCs w:val="28"/>
        </w:rPr>
        <w:t xml:space="preserve">ктивной форме заявления на ЕПГУ; 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9.2 Заявителю не может быть отказано в приеме необходимых документов в случае, если они поданы в соответствии с информацией о сроках и порядке предоставления </w:t>
      </w:r>
      <w:r w:rsidR="0002713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опубликованной на ЕПГУ и официальном сайте Уполномоченного органа. 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9C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4333BF" w:rsidRPr="0013739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A2857" w:rsidRPr="0013739C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="004333BF" w:rsidRPr="004333BF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="004333BF" w:rsidRPr="004333BF">
        <w:rPr>
          <w:rFonts w:ascii="Times New Roman" w:hAnsi="Times New Roman" w:cs="Times New Roman"/>
          <w:sz w:val="28"/>
          <w:szCs w:val="28"/>
        </w:rPr>
        <w:t>услуги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4333BF" w:rsidRPr="004333BF">
        <w:rPr>
          <w:rFonts w:ascii="Times New Roman" w:hAnsi="Times New Roman" w:cs="Times New Roman"/>
          <w:sz w:val="28"/>
          <w:szCs w:val="28"/>
        </w:rPr>
        <w:tab/>
        <w:t xml:space="preserve">Российской </w:t>
      </w:r>
      <w:r w:rsidR="004333BF" w:rsidRPr="004333BF">
        <w:rPr>
          <w:rFonts w:ascii="Times New Roman" w:hAnsi="Times New Roman" w:cs="Times New Roman"/>
          <w:sz w:val="28"/>
          <w:szCs w:val="28"/>
        </w:rPr>
        <w:tab/>
        <w:t>Федерации не предусмотрено.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</w:t>
      </w:r>
      <w:r w:rsidR="0062636F" w:rsidRPr="004333BF">
        <w:rPr>
          <w:rFonts w:ascii="Times New Roman" w:hAnsi="Times New Roman" w:cs="Times New Roman"/>
          <w:sz w:val="28"/>
          <w:szCs w:val="28"/>
        </w:rPr>
        <w:t>муниципальной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="0062636F" w:rsidRPr="004333BF">
        <w:rPr>
          <w:rFonts w:ascii="Times New Roman" w:hAnsi="Times New Roman" w:cs="Times New Roman"/>
          <w:sz w:val="28"/>
          <w:szCs w:val="28"/>
        </w:rPr>
        <w:t>услуги</w:t>
      </w:r>
      <w:r w:rsidR="004333BF" w:rsidRPr="004333BF">
        <w:rPr>
          <w:rFonts w:ascii="Times New Roman" w:hAnsi="Times New Roman" w:cs="Times New Roman"/>
          <w:sz w:val="28"/>
          <w:szCs w:val="28"/>
        </w:rPr>
        <w:t>:</w:t>
      </w:r>
    </w:p>
    <w:p w:rsidR="004333BF" w:rsidRPr="004333BF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10.2.1.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Заявитель не соответствует категории лиц, имеющих право на предоставление услуги;</w:t>
      </w:r>
    </w:p>
    <w:p w:rsidR="0013739C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10.2.2.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Представление сведений и (или) документов, которые противоречат сведениям, полученным в ходе м</w:t>
      </w:r>
      <w:r>
        <w:rPr>
          <w:rFonts w:ascii="Times New Roman" w:hAnsi="Times New Roman" w:cs="Times New Roman"/>
          <w:sz w:val="28"/>
          <w:szCs w:val="28"/>
        </w:rPr>
        <w:t xml:space="preserve">ежведомственного взаимодействия; </w:t>
      </w:r>
    </w:p>
    <w:p w:rsidR="005032B9" w:rsidRDefault="0013739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10.2.3. Отсутствие в Уполномоченном органе оригиналов документов, предусмотренных пунктом 6.2 подраздела </w:t>
      </w:r>
      <w:r w:rsidR="005032B9">
        <w:rPr>
          <w:rFonts w:ascii="Times New Roman" w:hAnsi="Times New Roman" w:cs="Times New Roman"/>
          <w:sz w:val="28"/>
          <w:szCs w:val="28"/>
        </w:rPr>
        <w:t xml:space="preserve">6 Раздела </w:t>
      </w:r>
      <w:r w:rsidR="005032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D538D">
        <w:rPr>
          <w:rFonts w:ascii="Times New Roman" w:hAnsi="Times New Roman" w:cs="Times New Roman"/>
          <w:sz w:val="28"/>
          <w:szCs w:val="28"/>
        </w:rPr>
        <w:t xml:space="preserve"> </w:t>
      </w:r>
      <w:r w:rsidR="0062636F">
        <w:rPr>
          <w:rFonts w:ascii="Times New Roman" w:hAnsi="Times New Roman" w:cs="Times New Roman"/>
          <w:sz w:val="28"/>
          <w:szCs w:val="28"/>
        </w:rPr>
        <w:t>настоящего Административного</w:t>
      </w:r>
      <w:r w:rsidR="005032B9">
        <w:rPr>
          <w:rFonts w:ascii="Times New Roman" w:hAnsi="Times New Roman" w:cs="Times New Roman"/>
          <w:sz w:val="28"/>
          <w:szCs w:val="28"/>
        </w:rPr>
        <w:t xml:space="preserve"> регламента, на момент вынесения решения о назначении опекуна.</w:t>
      </w:r>
    </w:p>
    <w:p w:rsidR="004333BF" w:rsidRDefault="005032B9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Заявителю не может </w:t>
      </w:r>
      <w:r w:rsidR="00F73C84">
        <w:rPr>
          <w:rFonts w:ascii="Times New Roman" w:hAnsi="Times New Roman" w:cs="Times New Roman"/>
          <w:sz w:val="28"/>
          <w:szCs w:val="28"/>
        </w:rPr>
        <w:t xml:space="preserve">быть отказано в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случае, если необходимые документы поданы в соответствии с информацией о сроках и порядке предоставления </w:t>
      </w:r>
      <w:r w:rsidR="00F73C8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опубликованной на ЕПГУ и официальном сайте.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5032B9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2B9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4333BF" w:rsidRPr="005032B9">
        <w:rPr>
          <w:rFonts w:ascii="Times New Roman" w:hAnsi="Times New Roman" w:cs="Times New Roman"/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</w:t>
      </w:r>
      <w:r w:rsidR="0062636F" w:rsidRPr="005032B9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62636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333BF" w:rsidRPr="005032B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A2857" w:rsidRPr="005032B9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Default="0062636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данной муниципальной услуги, законодательством Российской Федерации и Ростовской области не предусмотрено.  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62636F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36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4333BF" w:rsidRPr="0062636F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5A2857" w:rsidRPr="0062636F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Pr="0062636F" w:rsidRDefault="0062636F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36F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4333BF" w:rsidRPr="0062636F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6C2F402" wp14:editId="5017BBBB">
            <wp:extent cx="6350" cy="6350"/>
            <wp:effectExtent l="0" t="0" r="0" b="0"/>
            <wp:docPr id="15" name="Picture 24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3BF" w:rsidRDefault="0062636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</w:t>
      </w:r>
      <w:r w:rsidR="0034663C">
        <w:rPr>
          <w:rFonts w:ascii="Times New Roman" w:hAnsi="Times New Roman" w:cs="Times New Roman"/>
          <w:sz w:val="28"/>
          <w:szCs w:val="28"/>
        </w:rPr>
        <w:t xml:space="preserve">включая информацию о методике расчета размера такой платы, не предусмотрены в связи с отсутствием вышеуказанных услуг. 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34663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3C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4333BF" w:rsidRPr="0034663C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34663C">
        <w:rPr>
          <w:rFonts w:ascii="Times New Roman" w:hAnsi="Times New Roman" w:cs="Times New Roman"/>
          <w:b/>
          <w:sz w:val="28"/>
          <w:szCs w:val="28"/>
        </w:rPr>
        <w:t>.</w:t>
      </w:r>
    </w:p>
    <w:p w:rsidR="005A2857" w:rsidRPr="0034663C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34663C">
        <w:rPr>
          <w:rFonts w:ascii="Times New Roman" w:hAnsi="Times New Roman" w:cs="Times New Roman"/>
          <w:sz w:val="28"/>
          <w:szCs w:val="28"/>
        </w:rPr>
        <w:t>муниципальной</w:t>
      </w:r>
      <w:r w:rsidRPr="004333BF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Pr="0034663C" w:rsidRDefault="0034663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3C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4333BF" w:rsidRPr="0034663C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33BF" w:rsidRPr="0034663C" w:rsidRDefault="004333BF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3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989C7F4" wp14:editId="75C8BF5E">
            <wp:extent cx="6350" cy="6350"/>
            <wp:effectExtent l="0" t="0" r="0" b="0"/>
            <wp:docPr id="17" name="Picture 26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5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34663C">
        <w:rPr>
          <w:rFonts w:ascii="Times New Roman" w:hAnsi="Times New Roman" w:cs="Times New Roman"/>
          <w:sz w:val="28"/>
          <w:szCs w:val="28"/>
        </w:rPr>
        <w:t>муниципальной</w:t>
      </w:r>
      <w:r w:rsidRPr="004333B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4663C">
        <w:rPr>
          <w:rFonts w:ascii="Times New Roman" w:hAnsi="Times New Roman" w:cs="Times New Roman"/>
          <w:sz w:val="28"/>
          <w:szCs w:val="28"/>
        </w:rPr>
        <w:t>, поступившее от заявителя регистрируется в день его поступления.</w:t>
      </w:r>
    </w:p>
    <w:p w:rsidR="0034663C" w:rsidRDefault="0034663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 </w:t>
      </w:r>
    </w:p>
    <w:p w:rsidR="0034663C" w:rsidRDefault="0034663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документов заявителя о предоставлении муниципальной услуги, направленных в электронной форме с использованием ЕПГУ, осуществляется в день их поступления в Уполномоченный орган либо на следующий рабочий день в случае поступления </w:t>
      </w:r>
      <w:r w:rsidR="006D538D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рабочего времени Уполномоченного органа. 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34663C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3C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4333BF" w:rsidRPr="0034663C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редоставляется </w:t>
      </w:r>
      <w:r w:rsidR="004333BF" w:rsidRPr="0034663C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2857" w:rsidRPr="0034663C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Pr="004333BF" w:rsidRDefault="00CC7EC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Здание оборудовано входом, обеспечивающим свободный доступ заявителей. </w:t>
      </w:r>
    </w:p>
    <w:p w:rsidR="004333BF" w:rsidRDefault="00CC7EC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в здание оборудован информационной табличкой (вывеской), содержащей полное наименование Уполномоченного органа.</w:t>
      </w:r>
    </w:p>
    <w:p w:rsidR="00CC7EC3" w:rsidRDefault="00CC7EC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гарантируется прием в помещении:</w:t>
      </w:r>
    </w:p>
    <w:p w:rsidR="00CC7EC3" w:rsidRDefault="00CC7EC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оборудованном в соответствии с санитарными нормами и правилами;</w:t>
      </w:r>
      <w:proofErr w:type="gramEnd"/>
    </w:p>
    <w:p w:rsidR="00CC7EC3" w:rsidRDefault="00CC7EC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противопожарной системой и системой пожаротушения; </w:t>
      </w:r>
    </w:p>
    <w:p w:rsidR="00CC7EC3" w:rsidRDefault="00CC7EC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наличием бесплатного туалета. </w:t>
      </w:r>
    </w:p>
    <w:p w:rsidR="00CC7EC3" w:rsidRDefault="00CC7EC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отводятся места для ожидания, информирования и заполнения документов.</w:t>
      </w:r>
    </w:p>
    <w:p w:rsidR="004333BF" w:rsidRDefault="002459ED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Места для ожидания, информирования и заполнение</w:t>
      </w:r>
      <w:r w:rsidRPr="004333BF">
        <w:rPr>
          <w:rFonts w:ascii="Times New Roman" w:hAnsi="Times New Roman" w:cs="Times New Roman"/>
          <w:sz w:val="28"/>
          <w:szCs w:val="28"/>
        </w:rPr>
        <w:t xml:space="preserve"> заявлений оборудуются стульями,</w:t>
      </w:r>
      <w:r>
        <w:rPr>
          <w:rFonts w:ascii="Times New Roman" w:hAnsi="Times New Roman" w:cs="Times New Roman"/>
          <w:sz w:val="28"/>
          <w:szCs w:val="28"/>
        </w:rPr>
        <w:t xml:space="preserve"> (скамьями), </w:t>
      </w:r>
      <w:r w:rsidRPr="004333BF">
        <w:rPr>
          <w:rFonts w:ascii="Times New Roman" w:hAnsi="Times New Roman" w:cs="Times New Roman"/>
          <w:sz w:val="28"/>
          <w:szCs w:val="28"/>
        </w:rPr>
        <w:t>столами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обеспечивается</w:t>
      </w:r>
      <w:r w:rsidR="00AA243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FD0E7A">
        <w:rPr>
          <w:rFonts w:ascii="Times New Roman" w:hAnsi="Times New Roman" w:cs="Times New Roman"/>
          <w:sz w:val="28"/>
          <w:szCs w:val="28"/>
        </w:rPr>
        <w:t xml:space="preserve">ыми стендами и </w:t>
      </w:r>
      <w:r w:rsidR="00AA2431">
        <w:rPr>
          <w:rFonts w:ascii="Times New Roman" w:hAnsi="Times New Roman" w:cs="Times New Roman"/>
          <w:sz w:val="28"/>
          <w:szCs w:val="28"/>
        </w:rPr>
        <w:t xml:space="preserve">образцами заполнения документов.  Количество мест ожидания </w:t>
      </w:r>
      <w:r w:rsidR="006D538D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4333BF" w:rsidRPr="004333BF">
        <w:rPr>
          <w:rFonts w:ascii="Times New Roman" w:hAnsi="Times New Roman" w:cs="Times New Roman"/>
          <w:sz w:val="28"/>
          <w:szCs w:val="28"/>
        </w:rPr>
        <w:t>исходя из фактической нагрузки и возможностей для их размещения в помещении</w:t>
      </w:r>
      <w:r w:rsidR="008A2F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3BF" w:rsidRPr="004333BF" w:rsidRDefault="008A2F5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Стенды с организационно – распорядительной информацией размещаются на доступных для просмотра заявителями площадях. </w:t>
      </w:r>
      <w:r w:rsidR="004333BF" w:rsidRPr="004333BF">
        <w:rPr>
          <w:rFonts w:ascii="Times New Roman" w:hAnsi="Times New Roman" w:cs="Times New Roman"/>
          <w:sz w:val="28"/>
          <w:szCs w:val="28"/>
        </w:rPr>
        <w:t>Тексты информационн</w:t>
      </w:r>
      <w:r>
        <w:rPr>
          <w:rFonts w:ascii="Times New Roman" w:hAnsi="Times New Roman" w:cs="Times New Roman"/>
          <w:sz w:val="28"/>
          <w:szCs w:val="28"/>
        </w:rPr>
        <w:t xml:space="preserve">ых материалов </w:t>
      </w:r>
      <w:r w:rsidRPr="004333BF">
        <w:rPr>
          <w:rFonts w:ascii="Times New Roman" w:hAnsi="Times New Roman" w:cs="Times New Roman"/>
          <w:sz w:val="28"/>
          <w:szCs w:val="28"/>
        </w:rPr>
        <w:t>печатаются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удобным для чтения шрифтом</w:t>
      </w:r>
      <w:r>
        <w:rPr>
          <w:rFonts w:ascii="Times New Roman" w:hAnsi="Times New Roman" w:cs="Times New Roman"/>
          <w:sz w:val="28"/>
          <w:szCs w:val="28"/>
        </w:rPr>
        <w:t xml:space="preserve"> (размер шрифта не менее 14)</w:t>
      </w:r>
      <w:r w:rsidR="004333BF" w:rsidRPr="004333BF">
        <w:rPr>
          <w:rFonts w:ascii="Times New Roman" w:hAnsi="Times New Roman" w:cs="Times New Roman"/>
          <w:sz w:val="28"/>
          <w:szCs w:val="28"/>
        </w:rPr>
        <w:t>, без исправлений, с выделением наиболее важных мест полужирным шрифтом.</w:t>
      </w:r>
      <w:r w:rsidR="004333BF" w:rsidRPr="004333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0" wp14:anchorId="31627049" wp14:editId="287A7304">
            <wp:simplePos x="0" y="0"/>
            <wp:positionH relativeFrom="page">
              <wp:posOffset>773430</wp:posOffset>
            </wp:positionH>
            <wp:positionV relativeFrom="page">
              <wp:posOffset>2844165</wp:posOffset>
            </wp:positionV>
            <wp:extent cx="7620" cy="7620"/>
            <wp:effectExtent l="0" t="0" r="0" b="0"/>
            <wp:wrapSquare wrapText="bothSides"/>
            <wp:docPr id="3" name="Picture 2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3BF" w:rsidRPr="004333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C9B39C4" wp14:editId="6A0401D2">
            <wp:simplePos x="0" y="0"/>
            <wp:positionH relativeFrom="page">
              <wp:posOffset>788670</wp:posOffset>
            </wp:positionH>
            <wp:positionV relativeFrom="page">
              <wp:posOffset>4679315</wp:posOffset>
            </wp:positionV>
            <wp:extent cx="7620" cy="7620"/>
            <wp:effectExtent l="0" t="0" r="0" b="0"/>
            <wp:wrapSquare wrapText="bothSides"/>
            <wp:docPr id="2" name="Picture 28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3BF" w:rsidRDefault="008A2F5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 П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рием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аявителей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должностным лицом в кабинете, предназначенном для работы и предоставления муниципальной услуги. </w:t>
      </w:r>
    </w:p>
    <w:p w:rsidR="00E45553" w:rsidRDefault="00E4555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Каждое рабочее место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E45553" w:rsidRDefault="00E4555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16.3. В помещении Уполномоченного органа обеспечивается беспрепятственный доступ инвалидов для получения муниципальной услуги, в том числе:</w:t>
      </w:r>
    </w:p>
    <w:p w:rsidR="00303E5A" w:rsidRDefault="00303E5A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нему и предоставляемой в нем муниципальной услуги;</w:t>
      </w:r>
    </w:p>
    <w:p w:rsidR="00303E5A" w:rsidRDefault="00303E5A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или с помощью должностного лица, предоставляющего услугу, передвижения в здании, входа в помещение и выхода из него. Вход в здание оборудован кнопкой вызова;</w:t>
      </w:r>
    </w:p>
    <w:p w:rsidR="00303E5A" w:rsidRDefault="00303E5A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помещение, в том числе с использованием кресла – коляски и при необходимости с помощью должностного лица, предоставляющего услугу;</w:t>
      </w:r>
    </w:p>
    <w:p w:rsidR="00303E5A" w:rsidRDefault="00303E5A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помещению и муниципальной услуге с учетом ограничений их жизнедеятельности;</w:t>
      </w:r>
    </w:p>
    <w:p w:rsidR="004333BF" w:rsidRDefault="00303E5A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дублирование необходимой </w:t>
      </w:r>
      <w:r w:rsidR="00810CCF">
        <w:rPr>
          <w:rFonts w:ascii="Times New Roman" w:hAnsi="Times New Roman" w:cs="Times New Roman"/>
          <w:sz w:val="28"/>
          <w:szCs w:val="28"/>
        </w:rPr>
        <w:t>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рельефно-точечными шрифтом Брайля.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810CCF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4333BF" w:rsidRPr="00810CCF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333BF" w:rsidRPr="00810CC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2857" w:rsidRPr="00810CCF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Default="00810CC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17.1.П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оказателями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и качества предоставления </w:t>
      </w:r>
      <w:r w:rsidR="004333BF" w:rsidRPr="004333BF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810CCF" w:rsidRDefault="00810CC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количество взаимодействий гражданина с должностными лицами, участвующими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и их продолжительность</w:t>
      </w:r>
      <w:r w:rsidRPr="004333BF">
        <w:rPr>
          <w:rFonts w:ascii="Times New Roman" w:hAnsi="Times New Roman" w:cs="Times New Roman"/>
          <w:sz w:val="28"/>
          <w:szCs w:val="28"/>
        </w:rPr>
        <w:t>;</w:t>
      </w:r>
    </w:p>
    <w:p w:rsidR="00810CCF" w:rsidRDefault="00810CC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доступ заявителей и других лиц к информации о порядке и сроках </w:t>
      </w:r>
      <w:r w:rsidR="009E75BD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порядке обжалования действий (бездействия) должностных лиц;</w:t>
      </w:r>
    </w:p>
    <w:p w:rsidR="009E75BD" w:rsidRDefault="009E75BD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получения муниципальной услуги в электронной форме в соответствии с порядком, описанным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E75BD" w:rsidRDefault="009E75BD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муниципальной услуги, в том числе с использованием информационно – коммуникационных технологий; </w:t>
      </w:r>
    </w:p>
    <w:p w:rsidR="009E75BD" w:rsidRDefault="009E75BD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обращения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(бездействия) должностных лиц; </w:t>
      </w:r>
    </w:p>
    <w:p w:rsidR="009E75BD" w:rsidRDefault="009E75BD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обращения за предоставлением муниципальной услуги лиц с ограниченными возможностями здоровья, для </w:t>
      </w:r>
      <w:r w:rsidR="006D538D">
        <w:rPr>
          <w:rFonts w:ascii="Times New Roman" w:hAnsi="Times New Roman" w:cs="Times New Roman"/>
          <w:sz w:val="28"/>
          <w:szCs w:val="28"/>
        </w:rPr>
        <w:t>реализации,</w:t>
      </w:r>
      <w:r>
        <w:rPr>
          <w:rFonts w:ascii="Times New Roman" w:hAnsi="Times New Roman" w:cs="Times New Roman"/>
          <w:sz w:val="28"/>
          <w:szCs w:val="28"/>
        </w:rPr>
        <w:t xml:space="preserve"> которой обеспечивается:</w:t>
      </w:r>
    </w:p>
    <w:p w:rsidR="00C9635C" w:rsidRDefault="00C9635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помощь в помещениях Уполномоченного органа;</w:t>
      </w:r>
    </w:p>
    <w:p w:rsidR="00C9635C" w:rsidRDefault="00C9635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к помещениям Уполномоченного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635C" w:rsidRDefault="00C9635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в помещение Уполномоченного органа собаки –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810CCF" w:rsidRPr="004333BF" w:rsidRDefault="00C9635C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специалистом</w:t>
      </w:r>
      <w:r w:rsidR="00721834">
        <w:rPr>
          <w:rFonts w:ascii="Times New Roman" w:hAnsi="Times New Roman" w:cs="Times New Roman"/>
          <w:sz w:val="28"/>
          <w:szCs w:val="28"/>
        </w:rPr>
        <w:t xml:space="preserve"> Уполномоченного органа иной необходимой инвалидам помощи в преодолении барьеров, мешающих получению муниципальной услуги и использованию помещений наравне с другими лицами. </w:t>
      </w:r>
    </w:p>
    <w:p w:rsidR="00810CCF" w:rsidRPr="004333BF" w:rsidRDefault="00810CC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17.2. </w:t>
      </w:r>
      <w:r w:rsidR="00721834">
        <w:rPr>
          <w:rFonts w:ascii="Times New Roman" w:hAnsi="Times New Roman" w:cs="Times New Roman"/>
          <w:sz w:val="28"/>
          <w:szCs w:val="28"/>
        </w:rPr>
        <w:t>П</w:t>
      </w:r>
      <w:r w:rsidRPr="004333BF">
        <w:rPr>
          <w:rFonts w:ascii="Times New Roman" w:hAnsi="Times New Roman" w:cs="Times New Roman"/>
          <w:sz w:val="28"/>
          <w:szCs w:val="28"/>
        </w:rPr>
        <w:t>оказател</w:t>
      </w:r>
      <w:r w:rsidR="00721834">
        <w:rPr>
          <w:rFonts w:ascii="Times New Roman" w:hAnsi="Times New Roman" w:cs="Times New Roman"/>
          <w:sz w:val="28"/>
          <w:szCs w:val="28"/>
        </w:rPr>
        <w:t xml:space="preserve">и доступности и </w:t>
      </w:r>
      <w:r w:rsidR="00852577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852577" w:rsidRPr="004333BF">
        <w:rPr>
          <w:rFonts w:ascii="Times New Roman" w:hAnsi="Times New Roman" w:cs="Times New Roman"/>
          <w:sz w:val="28"/>
          <w:szCs w:val="28"/>
        </w:rPr>
        <w:t>муниципальной</w:t>
      </w:r>
      <w:r w:rsidRPr="004333B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721834">
        <w:rPr>
          <w:rFonts w:ascii="Times New Roman" w:hAnsi="Times New Roman" w:cs="Times New Roman"/>
          <w:sz w:val="28"/>
          <w:szCs w:val="28"/>
        </w:rPr>
        <w:t>определяются также количеством взаимодействий заявителей</w:t>
      </w:r>
      <w:r w:rsidR="00852577">
        <w:rPr>
          <w:rFonts w:ascii="Times New Roman" w:hAnsi="Times New Roman" w:cs="Times New Roman"/>
          <w:sz w:val="28"/>
          <w:szCs w:val="28"/>
        </w:rPr>
        <w:t xml:space="preserve"> с должностными лицами при предоставлении муниципальной услуги и их продолжительностью.</w:t>
      </w:r>
    </w:p>
    <w:p w:rsidR="00810CCF" w:rsidRDefault="0085257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заявителей с указанными лицами осуществляется не более 2 раз:</w:t>
      </w:r>
    </w:p>
    <w:p w:rsidR="00852577" w:rsidRDefault="0085257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0E7A">
        <w:rPr>
          <w:rFonts w:ascii="Times New Roman" w:hAnsi="Times New Roman" w:cs="Times New Roman"/>
          <w:sz w:val="28"/>
          <w:szCs w:val="28"/>
        </w:rPr>
        <w:t>п</w:t>
      </w:r>
      <w:r w:rsidR="00484E24">
        <w:rPr>
          <w:rFonts w:ascii="Times New Roman" w:hAnsi="Times New Roman" w:cs="Times New Roman"/>
          <w:sz w:val="28"/>
          <w:szCs w:val="28"/>
        </w:rPr>
        <w:t>ри подаче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</w:t>
      </w:r>
      <w:r w:rsidR="00484E24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484E24" w:rsidRDefault="00484E24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муниципальной услуги. </w:t>
      </w:r>
    </w:p>
    <w:p w:rsidR="00484E24" w:rsidRDefault="00484E24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взаимодействия не должна превышать 15 минут по каждому из указанных видов. </w:t>
      </w:r>
    </w:p>
    <w:p w:rsidR="00484E24" w:rsidRDefault="00484E24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Предоставление услуги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режиме в соответствии со статьей 7.3 Федерального закона от 27.07.2010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210 – ФЗ не предусмотрено. </w:t>
      </w:r>
    </w:p>
    <w:p w:rsidR="00484E24" w:rsidRDefault="00484E24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484E24" w:rsidRDefault="00484E24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услуги в многофункциональном центре предоставления муниципальных услуг не предусмотрено. </w:t>
      </w:r>
    </w:p>
    <w:p w:rsidR="00FD0E7A" w:rsidRDefault="00FD0E7A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84E24" w:rsidRDefault="00484E24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24">
        <w:rPr>
          <w:rFonts w:ascii="Times New Roman" w:hAnsi="Times New Roman" w:cs="Times New Roman"/>
          <w:b/>
          <w:sz w:val="28"/>
          <w:szCs w:val="28"/>
        </w:rPr>
        <w:lastRenderedPageBreak/>
        <w:t>18.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5A2857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7F" w:rsidRDefault="007F64B4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Предоставление </w:t>
      </w:r>
      <w:r w:rsidR="004333BF" w:rsidRPr="004333B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Pr="004333BF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отношении заявителей, прошедших процедуру</w:t>
      </w:r>
      <w:r w:rsidR="00557D7F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 в порядке, предусмотренном частью 11 статьи 7 Федерального закона от 27.07.2010 № 210-ФЗ.</w:t>
      </w:r>
    </w:p>
    <w:p w:rsidR="004333BF" w:rsidRPr="004333BF" w:rsidRDefault="00557D7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</w:t>
      </w:r>
      <w:r w:rsidR="004333BF" w:rsidRPr="004333BF">
        <w:rPr>
          <w:rFonts w:ascii="Times New Roman" w:hAnsi="Times New Roman" w:cs="Times New Roman"/>
          <w:sz w:val="28"/>
          <w:szCs w:val="28"/>
        </w:rPr>
        <w:t>.Заявителям обеспечивается возможность представления заявления в форме электрон</w:t>
      </w:r>
      <w:r w:rsidR="00555A26">
        <w:rPr>
          <w:rFonts w:ascii="Times New Roman" w:hAnsi="Times New Roman" w:cs="Times New Roman"/>
          <w:sz w:val="28"/>
          <w:szCs w:val="28"/>
        </w:rPr>
        <w:t>ных документов посредством ЕПГУ</w:t>
      </w:r>
      <w:r w:rsidR="004333BF" w:rsidRPr="004333BF">
        <w:rPr>
          <w:rFonts w:ascii="Times New Roman" w:hAnsi="Times New Roman" w:cs="Times New Roman"/>
          <w:sz w:val="28"/>
          <w:szCs w:val="28"/>
        </w:rPr>
        <w:t>.</w:t>
      </w:r>
    </w:p>
    <w:p w:rsid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В этом случае заявитель </w:t>
      </w:r>
      <w:r w:rsidR="00555A26">
        <w:rPr>
          <w:rFonts w:ascii="Times New Roman" w:hAnsi="Times New Roman" w:cs="Times New Roman"/>
          <w:sz w:val="28"/>
          <w:szCs w:val="28"/>
        </w:rPr>
        <w:t>или его представитель авторизуется на ЕПГУ посредством подтверждённой учетной записи в ЕСИА, заполняет заявление о предоставлении муниципальной услуги с использованием интерактивной формы в электрон виде</w:t>
      </w:r>
      <w:r w:rsidRPr="004333BF">
        <w:rPr>
          <w:rFonts w:ascii="Times New Roman" w:hAnsi="Times New Roman" w:cs="Times New Roman"/>
          <w:sz w:val="28"/>
          <w:szCs w:val="28"/>
        </w:rPr>
        <w:t>.</w:t>
      </w:r>
    </w:p>
    <w:p w:rsidR="004333BF" w:rsidRPr="004333BF" w:rsidRDefault="00555A26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33BF" w:rsidRPr="004333BF">
        <w:rPr>
          <w:rFonts w:ascii="Times New Roman" w:hAnsi="Times New Roman" w:cs="Times New Roman"/>
          <w:sz w:val="28"/>
          <w:szCs w:val="28"/>
        </w:rPr>
        <w:t>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</w:t>
      </w:r>
      <w:r>
        <w:rPr>
          <w:rFonts w:ascii="Times New Roman" w:hAnsi="Times New Roman" w:cs="Times New Roman"/>
          <w:sz w:val="28"/>
          <w:szCs w:val="28"/>
        </w:rPr>
        <w:t>, представителя, уполномоченного на подписание заявления.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услуги, указанные в пункте </w:t>
      </w:r>
      <w:r w:rsidR="00555A26">
        <w:rPr>
          <w:rFonts w:ascii="Times New Roman" w:hAnsi="Times New Roman" w:cs="Times New Roman"/>
          <w:sz w:val="28"/>
          <w:szCs w:val="28"/>
        </w:rPr>
        <w:t xml:space="preserve">3 Раздела </w:t>
      </w:r>
      <w:r w:rsidR="00555A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45930">
        <w:rPr>
          <w:rFonts w:ascii="Times New Roman" w:hAnsi="Times New Roman" w:cs="Times New Roman"/>
          <w:sz w:val="28"/>
          <w:szCs w:val="28"/>
        </w:rPr>
        <w:t xml:space="preserve"> </w:t>
      </w:r>
      <w:r w:rsidRPr="004333B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направляются заявителю</w:t>
      </w:r>
      <w:r w:rsidR="00CF0DDB">
        <w:rPr>
          <w:rFonts w:ascii="Times New Roman" w:hAnsi="Times New Roman" w:cs="Times New Roman"/>
          <w:sz w:val="28"/>
          <w:szCs w:val="28"/>
        </w:rPr>
        <w:t xml:space="preserve">, представителю </w:t>
      </w:r>
      <w:r w:rsidRPr="004333BF">
        <w:rPr>
          <w:rFonts w:ascii="Times New Roman" w:hAnsi="Times New Roman" w:cs="Times New Roman"/>
          <w:sz w:val="28"/>
          <w:szCs w:val="28"/>
        </w:rPr>
        <w:t>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</w:t>
      </w:r>
      <w:r w:rsidRPr="004333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C6CB9A" wp14:editId="037DA585">
            <wp:extent cx="32385" cy="32385"/>
            <wp:effectExtent l="19050" t="0" r="5715" b="0"/>
            <wp:docPr id="24" name="Picture 3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" cy="3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3BF" w:rsidRPr="004333BF" w:rsidRDefault="00CF0DDB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18.3.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Электронные документы представляются в следующих форматах: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43993D" wp14:editId="6A5A7C4B">
            <wp:extent cx="6350" cy="6350"/>
            <wp:effectExtent l="0" t="0" r="0" b="0"/>
            <wp:docPr id="25" name="Picture 32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33B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r w:rsidR="00CF0DDB" w:rsidRPr="004333BF">
        <w:rPr>
          <w:rFonts w:ascii="Times New Roman" w:hAnsi="Times New Roman" w:cs="Times New Roman"/>
          <w:sz w:val="28"/>
          <w:szCs w:val="28"/>
        </w:rPr>
        <w:t xml:space="preserve">подпункте” </w:t>
      </w:r>
      <w:proofErr w:type="gramStart"/>
      <w:r w:rsidR="00CF0DDB" w:rsidRPr="004333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33BF">
        <w:rPr>
          <w:rFonts w:ascii="Times New Roman" w:hAnsi="Times New Roman" w:cs="Times New Roman"/>
          <w:sz w:val="28"/>
          <w:szCs w:val="28"/>
        </w:rPr>
        <w:t>” настоящего пункта), а также документов с графическим содержанием.</w:t>
      </w: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</w:t>
      </w:r>
      <w:r w:rsidR="00CF0DDB">
        <w:rPr>
          <w:rFonts w:ascii="Times New Roman" w:hAnsi="Times New Roman" w:cs="Times New Roman"/>
          <w:sz w:val="28"/>
          <w:szCs w:val="28"/>
        </w:rPr>
        <w:t>инала документа в разрешении 300</w:t>
      </w:r>
      <w:r w:rsidRPr="004333BF">
        <w:rPr>
          <w:rFonts w:ascii="Times New Roman" w:hAnsi="Times New Roman" w:cs="Times New Roman"/>
          <w:sz w:val="28"/>
          <w:szCs w:val="28"/>
        </w:rPr>
        <w:t xml:space="preserve"> - 500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 (масштаб 1</w:t>
      </w:r>
      <w:proofErr w:type="gramStart"/>
      <w:r w:rsidRPr="004333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33BF">
        <w:rPr>
          <w:rFonts w:ascii="Times New Roman" w:hAnsi="Times New Roman" w:cs="Times New Roman"/>
          <w:sz w:val="28"/>
          <w:szCs w:val="28"/>
        </w:rPr>
        <w:t xml:space="preserve"> 1) с использованием следующих режимов:</w:t>
      </w:r>
    </w:p>
    <w:p w:rsidR="004333BF" w:rsidRPr="004333BF" w:rsidRDefault="00647EA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</w:t>
      </w:r>
      <w:proofErr w:type="gramEnd"/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4333BF" w:rsidRPr="004333BF" w:rsidRDefault="00647EA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F0DDB" w:rsidRDefault="00647EA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F0DDB" w:rsidRDefault="00647EA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сохранением всех аутентичных признаков подлинности, а именно: графической подписи лица, печати, углового штампа бланка; </w:t>
      </w:r>
    </w:p>
    <w:p w:rsidR="00CF0DDB" w:rsidRDefault="00647EA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 </w:t>
      </w:r>
      <w:r w:rsidR="004333BF" w:rsidRPr="004333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5F3FDC" wp14:editId="5D21A300">
            <wp:extent cx="32385" cy="32385"/>
            <wp:effectExtent l="19050" t="0" r="5715" b="0"/>
            <wp:docPr id="29" name="Picture 3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" cy="3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DDB" w:rsidRDefault="00CF0DDB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P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CF0DDB" w:rsidRDefault="004333BF" w:rsidP="008E7F43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возможность идентифицировать документ и количество листов в документе; </w:t>
      </w:r>
    </w:p>
    <w:p w:rsidR="004333BF" w:rsidRPr="004333BF" w:rsidRDefault="004333BF" w:rsidP="008E7F43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333BF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333BF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5A2857" w:rsidRPr="004333BF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DDB">
        <w:rPr>
          <w:rFonts w:ascii="Times New Roman" w:hAnsi="Times New Roman" w:cs="Times New Roman"/>
          <w:b/>
          <w:sz w:val="28"/>
          <w:szCs w:val="28"/>
        </w:rPr>
        <w:t>Ш.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Pr="00CF0DD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E772D29" wp14:editId="6D0C68E4">
            <wp:extent cx="6350" cy="6350"/>
            <wp:effectExtent l="0" t="0" r="0" b="0"/>
            <wp:docPr id="31" name="Picture 3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0DDB">
        <w:rPr>
          <w:rFonts w:ascii="Times New Roman" w:hAnsi="Times New Roman" w:cs="Times New Roman"/>
          <w:b/>
          <w:sz w:val="28"/>
          <w:szCs w:val="28"/>
        </w:rPr>
        <w:t>.</w:t>
      </w:r>
    </w:p>
    <w:p w:rsidR="005A2857" w:rsidRPr="00CF0DDB" w:rsidRDefault="005A2857" w:rsidP="008E7F43">
      <w:pPr>
        <w:tabs>
          <w:tab w:val="left" w:pos="142"/>
        </w:tabs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3BF" w:rsidRDefault="00CF0DDB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DD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333BF" w:rsidRPr="00CF0DDB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5A2857" w:rsidRPr="00CF0DDB" w:rsidRDefault="005A2857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DDB" w:rsidRDefault="00CF0DDB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 . Предоставление муниципальной</w:t>
      </w:r>
      <w:r w:rsidR="004333BF" w:rsidRPr="004333BF">
        <w:rPr>
          <w:rFonts w:ascii="Times New Roman" w:hAnsi="Times New Roman" w:cs="Times New Roman"/>
          <w:sz w:val="28"/>
          <w:szCs w:val="28"/>
        </w:rPr>
        <w:t xml:space="preserve"> услуги по установлению опеки или попечительства, включает в себя следующие административные процедуры: </w:t>
      </w:r>
    </w:p>
    <w:p w:rsidR="00CF0DDB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CF0DDB" w:rsidRDefault="00CF0DDB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CF0DDB" w:rsidRDefault="00CF0DDB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обследования условий жизни заявителя и оформления акта обследования;</w:t>
      </w:r>
    </w:p>
    <w:p w:rsidR="00CF0DDB" w:rsidRDefault="009C2835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рассмотрение документов (сведений) и принятия решения о предоставлении муниципальной услуги; </w:t>
      </w:r>
    </w:p>
    <w:p w:rsidR="009C2835" w:rsidRDefault="009C2835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направление (выдача) результата предоставления услуги.</w:t>
      </w:r>
    </w:p>
    <w:p w:rsidR="009C2835" w:rsidRDefault="009C2835" w:rsidP="008E7F43">
      <w:pPr>
        <w:pStyle w:val="a5"/>
        <w:numPr>
          <w:ilvl w:val="1"/>
          <w:numId w:val="11"/>
        </w:numPr>
        <w:tabs>
          <w:tab w:val="left" w:pos="142"/>
        </w:tabs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2835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установлению предварительных опеки и попечительства, по освобождению опекуна (попечителя)</w:t>
      </w:r>
      <w:r w:rsidR="008E7F43">
        <w:rPr>
          <w:rFonts w:ascii="Times New Roman" w:hAnsi="Times New Roman" w:cs="Times New Roman"/>
          <w:sz w:val="28"/>
          <w:szCs w:val="28"/>
        </w:rPr>
        <w:t xml:space="preserve"> </w:t>
      </w:r>
      <w:r w:rsidRPr="009C2835">
        <w:rPr>
          <w:rFonts w:ascii="Times New Roman" w:hAnsi="Times New Roman" w:cs="Times New Roman"/>
          <w:sz w:val="28"/>
          <w:szCs w:val="28"/>
        </w:rPr>
        <w:t>от исполнения своих обязанностей включает в себя следующие административные процедуры:</w:t>
      </w:r>
    </w:p>
    <w:p w:rsidR="009C2835" w:rsidRPr="009C2835" w:rsidRDefault="008E7F43" w:rsidP="008E7F43">
      <w:pPr>
        <w:pStyle w:val="a5"/>
        <w:tabs>
          <w:tab w:val="left" w:pos="142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3BF" w:rsidRPr="009C2835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4333BF" w:rsidRDefault="008E7F43" w:rsidP="008E7F43">
      <w:pPr>
        <w:pStyle w:val="a5"/>
        <w:tabs>
          <w:tab w:val="left" w:pos="142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C2835">
        <w:rPr>
          <w:rFonts w:ascii="Times New Roman" w:hAnsi="Times New Roman" w:cs="Times New Roman"/>
          <w:sz w:val="28"/>
          <w:szCs w:val="28"/>
        </w:rPr>
        <w:t>проведение обследования условий жизни заявителя и оформление акта обследования;</w:t>
      </w:r>
    </w:p>
    <w:p w:rsidR="00DF2518" w:rsidRDefault="008E7F43" w:rsidP="008E7F43">
      <w:pPr>
        <w:pStyle w:val="a5"/>
        <w:tabs>
          <w:tab w:val="left" w:pos="142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835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решения о предоставлении муниципальной услуги; </w:t>
      </w:r>
    </w:p>
    <w:p w:rsidR="009C2835" w:rsidRPr="009C2835" w:rsidRDefault="008E7F43" w:rsidP="008E7F43">
      <w:pPr>
        <w:pStyle w:val="a5"/>
        <w:tabs>
          <w:tab w:val="left" w:pos="142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518">
        <w:rPr>
          <w:rFonts w:ascii="Times New Roman" w:hAnsi="Times New Roman" w:cs="Times New Roman"/>
          <w:sz w:val="28"/>
          <w:szCs w:val="28"/>
        </w:rPr>
        <w:t>Направление (выдача) результата предоставления услуги.</w:t>
      </w:r>
    </w:p>
    <w:p w:rsidR="00DF2518" w:rsidRPr="00DF2518" w:rsidRDefault="004333BF" w:rsidP="008E7F43">
      <w:pPr>
        <w:pStyle w:val="a5"/>
        <w:numPr>
          <w:ilvl w:val="1"/>
          <w:numId w:val="11"/>
        </w:numPr>
        <w:tabs>
          <w:tab w:val="left" w:pos="142"/>
        </w:tabs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F2518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освобождению опекуна (попечителя) от исполнения своих обязанностей включает в себя следующие административные процедуры:</w:t>
      </w:r>
    </w:p>
    <w:p w:rsidR="00DF2518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F2518">
        <w:rPr>
          <w:rFonts w:ascii="Times New Roman" w:hAnsi="Times New Roman" w:cs="Times New Roman"/>
          <w:sz w:val="28"/>
          <w:szCs w:val="28"/>
        </w:rPr>
        <w:t xml:space="preserve">проверка документов и регистрация заявления; </w:t>
      </w:r>
    </w:p>
    <w:p w:rsidR="00DF2518" w:rsidRDefault="00DF251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документов и принятие решения о предоставлении муниципальной услуги;</w:t>
      </w:r>
    </w:p>
    <w:p w:rsidR="004333BF" w:rsidRPr="004333BF" w:rsidRDefault="00DF251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(выдача) результата предоставления услуги.</w:t>
      </w:r>
    </w:p>
    <w:p w:rsidR="00DF2518" w:rsidRDefault="00DF251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333BF" w:rsidRPr="004333BF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  <w:r w:rsidR="004333BF" w:rsidRPr="004333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20DB5B" wp14:editId="578BF485">
            <wp:extent cx="6350" cy="38735"/>
            <wp:effectExtent l="0" t="0" r="0" b="0"/>
            <wp:docPr id="36" name="Picture 180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9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2518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="00DF2518" w:rsidRPr="004333BF">
        <w:rPr>
          <w:rFonts w:ascii="Times New Roman" w:hAnsi="Times New Roman" w:cs="Times New Roman"/>
          <w:sz w:val="28"/>
          <w:szCs w:val="28"/>
        </w:rPr>
        <w:t>муниципальной</w:t>
      </w:r>
      <w:r w:rsidR="00817474">
        <w:rPr>
          <w:rFonts w:ascii="Times New Roman" w:hAnsi="Times New Roman" w:cs="Times New Roman"/>
          <w:sz w:val="28"/>
          <w:szCs w:val="28"/>
        </w:rPr>
        <w:t xml:space="preserve"> </w:t>
      </w:r>
      <w:r w:rsidR="00DF2518" w:rsidRPr="004333BF">
        <w:rPr>
          <w:rFonts w:ascii="Times New Roman" w:hAnsi="Times New Roman" w:cs="Times New Roman"/>
          <w:sz w:val="28"/>
          <w:szCs w:val="28"/>
        </w:rPr>
        <w:t>услуги</w:t>
      </w:r>
      <w:r w:rsidRPr="004333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2518" w:rsidRDefault="00DF2518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в Уполномоченный орган;</w:t>
      </w:r>
    </w:p>
    <w:p w:rsidR="00DF2518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DF2518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 прием и регистрация Уполномоченным органом заявления и иных документов, необходимых для предоставления </w:t>
      </w:r>
      <w:r w:rsidR="00DF2518">
        <w:rPr>
          <w:rFonts w:ascii="Times New Roman" w:hAnsi="Times New Roman" w:cs="Times New Roman"/>
          <w:sz w:val="28"/>
          <w:szCs w:val="28"/>
        </w:rPr>
        <w:t>м</w:t>
      </w:r>
      <w:r w:rsidRPr="004333BF">
        <w:rPr>
          <w:rFonts w:ascii="Times New Roman" w:hAnsi="Times New Roman" w:cs="Times New Roman"/>
          <w:sz w:val="28"/>
          <w:szCs w:val="28"/>
        </w:rPr>
        <w:t xml:space="preserve">униципальной услуги; </w:t>
      </w:r>
    </w:p>
    <w:p w:rsidR="00DF2518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:rsidR="00DF2518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333BF" w:rsidRDefault="004333BF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333BF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</w:t>
      </w:r>
      <w:r w:rsidR="00DF2518">
        <w:rPr>
          <w:rFonts w:ascii="Times New Roman" w:hAnsi="Times New Roman" w:cs="Times New Roman"/>
          <w:sz w:val="28"/>
          <w:szCs w:val="28"/>
        </w:rPr>
        <w:t>муниципальной</w:t>
      </w:r>
      <w:r w:rsidR="00440EA1">
        <w:rPr>
          <w:rFonts w:ascii="Times New Roman" w:hAnsi="Times New Roman" w:cs="Times New Roman"/>
          <w:sz w:val="28"/>
          <w:szCs w:val="28"/>
        </w:rPr>
        <w:t xml:space="preserve"> </w:t>
      </w:r>
      <w:r w:rsidR="00CE679B" w:rsidRPr="004333BF">
        <w:rPr>
          <w:rFonts w:ascii="Times New Roman" w:hAnsi="Times New Roman" w:cs="Times New Roman"/>
          <w:sz w:val="28"/>
          <w:szCs w:val="28"/>
        </w:rPr>
        <w:t xml:space="preserve">услуги; </w:t>
      </w:r>
      <w:r w:rsidR="00DF2518">
        <w:rPr>
          <w:rFonts w:ascii="Times New Roman" w:hAnsi="Times New Roman" w:cs="Times New Roman"/>
          <w:sz w:val="28"/>
          <w:szCs w:val="28"/>
        </w:rPr>
        <w:t xml:space="preserve"> д</w:t>
      </w:r>
      <w:r w:rsidRPr="004333BF">
        <w:rPr>
          <w:rFonts w:ascii="Times New Roman" w:hAnsi="Times New Roman" w:cs="Times New Roman"/>
          <w:sz w:val="28"/>
          <w:szCs w:val="28"/>
        </w:rPr>
        <w:t>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8E7F43" w:rsidRPr="004333BF" w:rsidRDefault="008E7F43" w:rsidP="008E7F43">
      <w:pPr>
        <w:tabs>
          <w:tab w:val="left" w:pos="142"/>
        </w:tabs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333BF" w:rsidRDefault="00CE679B" w:rsidP="008E7F43">
      <w:pPr>
        <w:pStyle w:val="a5"/>
        <w:numPr>
          <w:ilvl w:val="0"/>
          <w:numId w:val="11"/>
        </w:numPr>
        <w:tabs>
          <w:tab w:val="left" w:pos="142"/>
        </w:tabs>
        <w:spacing w:after="0" w:line="240" w:lineRule="auto"/>
        <w:ind w:left="0" w:right="8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9B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4333BF" w:rsidRPr="00CE679B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</w:t>
      </w:r>
      <w:r w:rsidRPr="00CE679B">
        <w:rPr>
          <w:rFonts w:ascii="Times New Roman" w:hAnsi="Times New Roman" w:cs="Times New Roman"/>
          <w:b/>
          <w:sz w:val="28"/>
          <w:szCs w:val="28"/>
        </w:rPr>
        <w:t xml:space="preserve"> при предоставлении муниципальной услуги по установлению опеки или попечительства над детьми, оставшимися без попечения родителей.</w:t>
      </w:r>
    </w:p>
    <w:p w:rsidR="005A2857" w:rsidRDefault="005A2857" w:rsidP="005A2857">
      <w:pPr>
        <w:pStyle w:val="a5"/>
        <w:tabs>
          <w:tab w:val="left" w:pos="142"/>
        </w:tabs>
        <w:spacing w:after="0" w:line="240" w:lineRule="auto"/>
        <w:ind w:left="710" w:right="8"/>
        <w:rPr>
          <w:rFonts w:ascii="Times New Roman" w:hAnsi="Times New Roman" w:cs="Times New Roman"/>
          <w:b/>
          <w:sz w:val="28"/>
          <w:szCs w:val="28"/>
        </w:rPr>
      </w:pPr>
    </w:p>
    <w:p w:rsidR="00C51897" w:rsidRDefault="00C51897" w:rsidP="008E7F43">
      <w:pPr>
        <w:pStyle w:val="1"/>
        <w:numPr>
          <w:ilvl w:val="1"/>
          <w:numId w:val="16"/>
        </w:numPr>
        <w:tabs>
          <w:tab w:val="left" w:pos="0"/>
          <w:tab w:val="left" w:pos="142"/>
        </w:tabs>
        <w:ind w:left="0" w:right="8" w:firstLine="710"/>
        <w:jc w:val="center"/>
      </w:pPr>
      <w:bookmarkStart w:id="1" w:name="2.1._Проверка_документов_и_регистрация_з"/>
      <w:bookmarkEnd w:id="1"/>
      <w:r>
        <w:t>Проверка</w:t>
      </w:r>
      <w:r w:rsidR="00817474">
        <w:t xml:space="preserve"> </w:t>
      </w:r>
      <w:r>
        <w:t>документов</w:t>
      </w:r>
      <w:r w:rsidR="00817474">
        <w:t xml:space="preserve"> </w:t>
      </w:r>
      <w:r>
        <w:t>и</w:t>
      </w:r>
      <w:r w:rsidR="00817474">
        <w:t xml:space="preserve"> </w:t>
      </w:r>
      <w:r>
        <w:t>регистрация</w:t>
      </w:r>
      <w:r w:rsidR="00817474">
        <w:t xml:space="preserve"> </w:t>
      </w:r>
      <w:r>
        <w:t>заявления</w:t>
      </w:r>
    </w:p>
    <w:p w:rsidR="005A2857" w:rsidRDefault="005A2857" w:rsidP="005A2857">
      <w:pPr>
        <w:pStyle w:val="1"/>
        <w:tabs>
          <w:tab w:val="left" w:pos="0"/>
          <w:tab w:val="left" w:pos="142"/>
        </w:tabs>
        <w:ind w:left="710" w:right="8"/>
      </w:pPr>
    </w:p>
    <w:p w:rsidR="00C51897" w:rsidRDefault="00C51897" w:rsidP="008E7F43">
      <w:pPr>
        <w:pStyle w:val="a5"/>
        <w:widowControl w:val="0"/>
        <w:numPr>
          <w:ilvl w:val="2"/>
          <w:numId w:val="18"/>
        </w:numPr>
        <w:tabs>
          <w:tab w:val="left" w:pos="142"/>
          <w:tab w:val="left" w:pos="709"/>
          <w:tab w:val="left" w:pos="851"/>
          <w:tab w:val="left" w:pos="1134"/>
          <w:tab w:val="left" w:pos="1560"/>
          <w:tab w:val="left" w:pos="4111"/>
          <w:tab w:val="left" w:pos="5212"/>
          <w:tab w:val="left" w:pos="7721"/>
          <w:tab w:val="left" w:pos="9309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C51897">
        <w:rPr>
          <w:rFonts w:ascii="Times New Roman" w:hAnsi="Times New Roman" w:cs="Times New Roman"/>
          <w:sz w:val="28"/>
        </w:rPr>
        <w:t xml:space="preserve">Основанием для начала административной процедуры </w:t>
      </w:r>
      <w:r w:rsidRPr="00C51897">
        <w:rPr>
          <w:rFonts w:ascii="Times New Roman" w:hAnsi="Times New Roman" w:cs="Times New Roman"/>
          <w:spacing w:val="-1"/>
          <w:sz w:val="28"/>
        </w:rPr>
        <w:t>является</w:t>
      </w:r>
      <w:r w:rsidR="00817474">
        <w:rPr>
          <w:rFonts w:ascii="Times New Roman" w:hAnsi="Times New Roman" w:cs="Times New Roman"/>
          <w:spacing w:val="-1"/>
          <w:sz w:val="28"/>
        </w:rPr>
        <w:t xml:space="preserve"> 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 xml:space="preserve"> Уполномоченный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орган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заявления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и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документов,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указанных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в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пункте подраздела</w:t>
      </w:r>
      <w:proofErr w:type="gramStart"/>
      <w:r w:rsidRPr="00C51897">
        <w:rPr>
          <w:rFonts w:ascii="Times New Roman" w:hAnsi="Times New Roman" w:cs="Times New Roman"/>
          <w:sz w:val="28"/>
        </w:rPr>
        <w:t>6</w:t>
      </w:r>
      <w:proofErr w:type="gramEnd"/>
      <w:r w:rsidRPr="00C51897">
        <w:rPr>
          <w:rFonts w:ascii="Times New Roman" w:hAnsi="Times New Roman" w:cs="Times New Roman"/>
          <w:sz w:val="28"/>
        </w:rPr>
        <w:t xml:space="preserve">.2 подраздела 6 Раздела II настоящего Административного </w:t>
      </w:r>
      <w:r w:rsidRPr="00C51897">
        <w:rPr>
          <w:rFonts w:ascii="Times New Roman" w:hAnsi="Times New Roman" w:cs="Times New Roman"/>
          <w:spacing w:val="-1"/>
          <w:sz w:val="28"/>
        </w:rPr>
        <w:t>регламента,</w:t>
      </w:r>
      <w:r w:rsidR="00817474">
        <w:rPr>
          <w:rFonts w:ascii="Times New Roman" w:hAnsi="Times New Roman" w:cs="Times New Roman"/>
          <w:spacing w:val="-1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от</w:t>
      </w:r>
      <w:r w:rsidR="0081747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заявителя.</w:t>
      </w:r>
    </w:p>
    <w:p w:rsidR="0027468B" w:rsidRPr="00C51897" w:rsidRDefault="00202D3A" w:rsidP="008E7F43">
      <w:pPr>
        <w:pStyle w:val="a5"/>
        <w:widowControl w:val="0"/>
        <w:numPr>
          <w:ilvl w:val="2"/>
          <w:numId w:val="18"/>
        </w:numPr>
        <w:tabs>
          <w:tab w:val="left" w:pos="142"/>
          <w:tab w:val="left" w:pos="709"/>
          <w:tab w:val="left" w:pos="851"/>
          <w:tab w:val="left" w:pos="1134"/>
          <w:tab w:val="left" w:pos="1560"/>
          <w:tab w:val="left" w:pos="4111"/>
          <w:tab w:val="left" w:pos="5212"/>
          <w:tab w:val="left" w:pos="7721"/>
          <w:tab w:val="left" w:pos="9309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Датой начала административной процедуры при личном обращении считается дата обращения заявителя за получением услуги. 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bookmarkStart w:id="2" w:name="2.1.2._Датой_начала_административной_про"/>
      <w:bookmarkEnd w:id="2"/>
      <w:r>
        <w:t>При</w:t>
      </w:r>
      <w:r w:rsidR="00817474">
        <w:t xml:space="preserve"> </w:t>
      </w:r>
      <w:r>
        <w:t>получении</w:t>
      </w:r>
      <w:r w:rsidR="00817474">
        <w:t xml:space="preserve"> </w:t>
      </w:r>
      <w:r>
        <w:t>запроса</w:t>
      </w:r>
      <w:r w:rsidR="00817474">
        <w:t xml:space="preserve"> </w:t>
      </w:r>
      <w:r>
        <w:t>в</w:t>
      </w:r>
      <w:r w:rsidR="00817474">
        <w:t xml:space="preserve"> </w:t>
      </w:r>
      <w:r>
        <w:t>электронной</w:t>
      </w:r>
      <w:r w:rsidR="00817474">
        <w:t xml:space="preserve"> </w:t>
      </w:r>
      <w:r>
        <w:t>форме</w:t>
      </w:r>
      <w:r w:rsidR="00817474">
        <w:t xml:space="preserve"> </w:t>
      </w:r>
      <w:r>
        <w:t>в</w:t>
      </w:r>
      <w:r w:rsidR="00817474">
        <w:t xml:space="preserve"> </w:t>
      </w:r>
      <w:r>
        <w:t>автоматическом</w:t>
      </w:r>
      <w:r w:rsidR="00817474">
        <w:t xml:space="preserve"> </w:t>
      </w:r>
      <w:r>
        <w:t>режиме</w:t>
      </w:r>
      <w:r w:rsidR="00817474">
        <w:t xml:space="preserve"> </w:t>
      </w:r>
      <w:r>
        <w:t>осуществляется</w:t>
      </w:r>
      <w:r w:rsidR="00817474">
        <w:t xml:space="preserve"> </w:t>
      </w:r>
      <w:r>
        <w:t>форматно-логический</w:t>
      </w:r>
      <w:r w:rsidR="00817474">
        <w:t xml:space="preserve"> </w:t>
      </w:r>
      <w:r>
        <w:t>контроль</w:t>
      </w:r>
      <w:r w:rsidR="00817474">
        <w:t xml:space="preserve"> </w:t>
      </w:r>
      <w:r>
        <w:t>запроса,</w:t>
      </w:r>
      <w:r w:rsidR="00817474">
        <w:t xml:space="preserve"> </w:t>
      </w:r>
      <w:r>
        <w:t>проверяется</w:t>
      </w:r>
      <w:r w:rsidR="00817474">
        <w:t xml:space="preserve"> </w:t>
      </w:r>
      <w:r>
        <w:t>наличие</w:t>
      </w:r>
      <w:r w:rsidR="00817474">
        <w:t xml:space="preserve"> </w:t>
      </w:r>
      <w:r>
        <w:t>оснований</w:t>
      </w:r>
      <w:r w:rsidR="00817474">
        <w:t xml:space="preserve"> </w:t>
      </w:r>
      <w:r>
        <w:t>для</w:t>
      </w:r>
      <w:r w:rsidR="00817474">
        <w:t xml:space="preserve"> </w:t>
      </w:r>
      <w:r>
        <w:t>отказа</w:t>
      </w:r>
      <w:r w:rsidR="00817474">
        <w:t xml:space="preserve"> </w:t>
      </w:r>
      <w:r>
        <w:t>в</w:t>
      </w:r>
      <w:r w:rsidR="00817474">
        <w:t xml:space="preserve"> </w:t>
      </w:r>
      <w:r>
        <w:t>приеме</w:t>
      </w:r>
      <w:r w:rsidR="00817474">
        <w:t xml:space="preserve"> </w:t>
      </w:r>
      <w:r>
        <w:t>запроса,</w:t>
      </w:r>
      <w:r w:rsidR="00817474">
        <w:t xml:space="preserve"> </w:t>
      </w:r>
      <w:r>
        <w:t>указанных</w:t>
      </w:r>
      <w:r w:rsidR="00817474">
        <w:t xml:space="preserve"> </w:t>
      </w:r>
      <w:r>
        <w:t>в</w:t>
      </w:r>
      <w:r w:rsidR="00817474">
        <w:t xml:space="preserve"> </w:t>
      </w:r>
      <w:hyperlink r:id="rId23">
        <w:r>
          <w:t>подразделе</w:t>
        </w:r>
        <w:r w:rsidR="00817474">
          <w:t xml:space="preserve"> </w:t>
        </w:r>
        <w:r>
          <w:t>9</w:t>
        </w:r>
        <w:r w:rsidR="00817474">
          <w:t xml:space="preserve"> </w:t>
        </w:r>
        <w:r>
          <w:t>Раздела</w:t>
        </w:r>
        <w:r w:rsidR="00817474">
          <w:t xml:space="preserve"> </w:t>
        </w:r>
        <w:r>
          <w:t>II</w:t>
        </w:r>
      </w:hyperlink>
      <w:r w:rsidR="00817474">
        <w:t xml:space="preserve"> </w:t>
      </w:r>
      <w:r>
        <w:t xml:space="preserve">настоящего Административного регламента, а также осуществляются </w:t>
      </w:r>
      <w:r>
        <w:lastRenderedPageBreak/>
        <w:t>следующие</w:t>
      </w:r>
      <w:r w:rsidR="00817474">
        <w:t xml:space="preserve"> </w:t>
      </w:r>
      <w:r>
        <w:t>действия:</w:t>
      </w:r>
    </w:p>
    <w:p w:rsidR="00C51897" w:rsidRDefault="00DD4A6E" w:rsidP="008E7F43">
      <w:pPr>
        <w:pStyle w:val="aa"/>
        <w:tabs>
          <w:tab w:val="left" w:pos="142"/>
        </w:tabs>
        <w:ind w:left="0" w:right="8" w:firstLine="710"/>
      </w:pPr>
      <w:r>
        <w:t>П</w:t>
      </w:r>
      <w:r w:rsidR="00C51897">
        <w:t>ри</w:t>
      </w:r>
      <w:r>
        <w:t xml:space="preserve"> </w:t>
      </w:r>
      <w:r w:rsidR="00C51897">
        <w:t>наличии</w:t>
      </w:r>
      <w:r>
        <w:t xml:space="preserve"> </w:t>
      </w:r>
      <w:r w:rsidR="00C51897">
        <w:t>хотя</w:t>
      </w:r>
      <w:r>
        <w:t xml:space="preserve"> </w:t>
      </w:r>
      <w:r w:rsidR="00C51897">
        <w:t>бы</w:t>
      </w:r>
      <w:r>
        <w:t xml:space="preserve"> </w:t>
      </w:r>
      <w:r w:rsidR="00C51897">
        <w:t>одного</w:t>
      </w:r>
      <w:r>
        <w:t xml:space="preserve"> </w:t>
      </w:r>
      <w:r w:rsidR="00C51897">
        <w:t>из</w:t>
      </w:r>
      <w:r>
        <w:t xml:space="preserve"> </w:t>
      </w:r>
      <w:r w:rsidR="00C51897">
        <w:t>указанных</w:t>
      </w:r>
      <w:r>
        <w:t xml:space="preserve"> </w:t>
      </w:r>
      <w:r w:rsidR="00C51897">
        <w:t>оснований</w:t>
      </w:r>
      <w:r>
        <w:t xml:space="preserve"> </w:t>
      </w:r>
      <w:r w:rsidR="00C51897">
        <w:t>специалист</w:t>
      </w:r>
      <w:r>
        <w:t xml:space="preserve"> </w:t>
      </w:r>
      <w:r w:rsidR="00C51897">
        <w:t>Уполномоченного</w:t>
      </w:r>
      <w:r>
        <w:t xml:space="preserve"> </w:t>
      </w:r>
      <w:r w:rsidR="00C51897">
        <w:t>органа</w:t>
      </w:r>
      <w:r>
        <w:t xml:space="preserve"> </w:t>
      </w:r>
      <w:r w:rsidR="00C51897">
        <w:t>подготавливает</w:t>
      </w:r>
      <w:r>
        <w:t xml:space="preserve"> </w:t>
      </w:r>
      <w:r w:rsidR="00C51897">
        <w:t>письмо</w:t>
      </w:r>
      <w:r>
        <w:t xml:space="preserve"> </w:t>
      </w:r>
      <w:r w:rsidR="00C51897">
        <w:t>о</w:t>
      </w:r>
      <w:r>
        <w:t xml:space="preserve"> </w:t>
      </w:r>
      <w:r w:rsidR="00C51897">
        <w:t>невозможности</w:t>
      </w:r>
      <w:r>
        <w:t xml:space="preserve"> </w:t>
      </w:r>
      <w:r w:rsidR="00C51897">
        <w:t>приема</w:t>
      </w:r>
      <w:r>
        <w:t xml:space="preserve"> </w:t>
      </w:r>
      <w:r w:rsidR="00C51897">
        <w:t>документов</w:t>
      </w:r>
      <w:r>
        <w:t xml:space="preserve"> </w:t>
      </w:r>
      <w:r w:rsidR="00C51897">
        <w:t>от заявителя;</w:t>
      </w:r>
    </w:p>
    <w:p w:rsidR="00C51897" w:rsidRDefault="00DD4A6E" w:rsidP="008E7F43">
      <w:pPr>
        <w:pStyle w:val="aa"/>
        <w:tabs>
          <w:tab w:val="left" w:pos="142"/>
        </w:tabs>
        <w:ind w:left="0" w:right="8" w:firstLine="710"/>
      </w:pPr>
      <w:r>
        <w:t>П</w:t>
      </w:r>
      <w:r w:rsidR="00C51897">
        <w:t>ри</w:t>
      </w:r>
      <w:r>
        <w:t xml:space="preserve"> </w:t>
      </w:r>
      <w:r w:rsidR="00C51897">
        <w:t>отсутствии</w:t>
      </w:r>
      <w:r>
        <w:t xml:space="preserve"> </w:t>
      </w:r>
      <w:r w:rsidR="00C51897">
        <w:t>указанных</w:t>
      </w:r>
      <w:r>
        <w:t xml:space="preserve"> </w:t>
      </w:r>
      <w:r w:rsidR="00C51897">
        <w:t>оснований</w:t>
      </w:r>
      <w:r>
        <w:t xml:space="preserve"> </w:t>
      </w:r>
      <w:r w:rsidR="00C51897">
        <w:t>заявителю</w:t>
      </w:r>
      <w:r>
        <w:t xml:space="preserve"> </w:t>
      </w:r>
      <w:r w:rsidR="00C51897">
        <w:t>сообщается</w:t>
      </w:r>
      <w:r>
        <w:t xml:space="preserve"> </w:t>
      </w:r>
      <w:r w:rsidR="00C51897">
        <w:t>присвоенный</w:t>
      </w:r>
      <w:r>
        <w:t xml:space="preserve"> </w:t>
      </w:r>
      <w:r w:rsidR="00C51897">
        <w:t>запросу</w:t>
      </w:r>
      <w:r>
        <w:t xml:space="preserve"> </w:t>
      </w:r>
      <w:r w:rsidR="00C51897">
        <w:t>в</w:t>
      </w:r>
      <w:r>
        <w:t xml:space="preserve"> </w:t>
      </w:r>
      <w:r w:rsidR="00C51897">
        <w:t>электронной</w:t>
      </w:r>
      <w:r>
        <w:t xml:space="preserve"> </w:t>
      </w:r>
      <w:r w:rsidR="00C51897">
        <w:t>форме</w:t>
      </w:r>
      <w:r>
        <w:t xml:space="preserve"> </w:t>
      </w:r>
      <w:r w:rsidR="00C51897">
        <w:t>уникальный</w:t>
      </w:r>
      <w:r>
        <w:t xml:space="preserve"> </w:t>
      </w:r>
      <w:r w:rsidR="00C51897">
        <w:t>номер,</w:t>
      </w:r>
      <w:r>
        <w:t xml:space="preserve"> </w:t>
      </w:r>
      <w:r w:rsidR="00C51897">
        <w:t>по</w:t>
      </w:r>
      <w:r>
        <w:t xml:space="preserve"> </w:t>
      </w:r>
      <w:r w:rsidR="00C51897">
        <w:t>которому</w:t>
      </w:r>
      <w:r>
        <w:t xml:space="preserve"> </w:t>
      </w:r>
      <w:proofErr w:type="gramStart"/>
      <w:r w:rsidR="00C51897">
        <w:t>в</w:t>
      </w:r>
      <w:proofErr w:type="gramEnd"/>
      <w:r>
        <w:t xml:space="preserve"> </w:t>
      </w:r>
      <w:r w:rsidR="00C51897">
        <w:t>соответствующем</w:t>
      </w:r>
    </w:p>
    <w:p w:rsidR="00C51897" w:rsidRDefault="00DD4A6E" w:rsidP="008E7F43">
      <w:pPr>
        <w:pStyle w:val="aa"/>
        <w:tabs>
          <w:tab w:val="left" w:pos="142"/>
        </w:tabs>
        <w:ind w:left="0" w:right="8" w:firstLine="710"/>
      </w:pPr>
      <w:proofErr w:type="gramStart"/>
      <w:r>
        <w:t>р</w:t>
      </w:r>
      <w:r w:rsidR="00C51897">
        <w:t>азделе</w:t>
      </w:r>
      <w:proofErr w:type="gramEnd"/>
      <w:r>
        <w:t xml:space="preserve"> </w:t>
      </w:r>
      <w:r w:rsidR="00C51897">
        <w:t>ЕПГУ</w:t>
      </w:r>
      <w:r>
        <w:t xml:space="preserve"> </w:t>
      </w:r>
      <w:r w:rsidR="00C51897">
        <w:t>заявителю</w:t>
      </w:r>
      <w:r>
        <w:t xml:space="preserve"> </w:t>
      </w:r>
      <w:r w:rsidR="00C51897">
        <w:t>будет</w:t>
      </w:r>
      <w:r>
        <w:t xml:space="preserve"> </w:t>
      </w:r>
      <w:r w:rsidR="00C51897">
        <w:t>представлена</w:t>
      </w:r>
      <w:r>
        <w:t xml:space="preserve"> </w:t>
      </w:r>
      <w:r w:rsidR="00C51897">
        <w:t>информация</w:t>
      </w:r>
      <w:r>
        <w:t xml:space="preserve"> </w:t>
      </w:r>
      <w:r w:rsidR="00C51897">
        <w:t>о</w:t>
      </w:r>
      <w:r>
        <w:t xml:space="preserve"> </w:t>
      </w:r>
      <w:r w:rsidR="00C51897">
        <w:t>ходе</w:t>
      </w:r>
      <w:r>
        <w:t xml:space="preserve"> </w:t>
      </w:r>
      <w:r w:rsidR="00C51897">
        <w:t>выполнения</w:t>
      </w:r>
      <w:r>
        <w:t xml:space="preserve"> </w:t>
      </w:r>
      <w:r w:rsidR="00C51897">
        <w:t>указанного</w:t>
      </w:r>
      <w:r>
        <w:t xml:space="preserve"> </w:t>
      </w:r>
      <w:r w:rsidR="00C51897">
        <w:t>запроса.</w:t>
      </w:r>
    </w:p>
    <w:p w:rsidR="00C51897" w:rsidRPr="00C51897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558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C51897">
        <w:rPr>
          <w:rFonts w:ascii="Times New Roman" w:hAnsi="Times New Roman" w:cs="Times New Roman"/>
          <w:sz w:val="28"/>
        </w:rPr>
        <w:t>Ответственным исполнителем за выполнение данной административной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процедуры является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специалист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Уполномоченного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органа.</w:t>
      </w:r>
    </w:p>
    <w:p w:rsidR="00C51897" w:rsidRPr="00C51897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C51897">
        <w:rPr>
          <w:rFonts w:ascii="Times New Roman" w:hAnsi="Times New Roman" w:cs="Times New Roman"/>
          <w:sz w:val="28"/>
        </w:rPr>
        <w:t>При личном обращении заявителя специалист Уполномоченного органа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осуществляет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рассмотрение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заявления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в</w:t>
      </w:r>
      <w:r w:rsidR="00717464">
        <w:rPr>
          <w:rFonts w:ascii="Times New Roman" w:hAnsi="Times New Roman" w:cs="Times New Roman"/>
          <w:sz w:val="28"/>
        </w:rPr>
        <w:t xml:space="preserve"> </w:t>
      </w:r>
      <w:r w:rsidRPr="00C51897">
        <w:rPr>
          <w:rFonts w:ascii="Times New Roman" w:hAnsi="Times New Roman" w:cs="Times New Roman"/>
          <w:sz w:val="28"/>
        </w:rPr>
        <w:t>присутствии заявителя.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При</w:t>
      </w:r>
      <w:r w:rsidR="00717464">
        <w:t xml:space="preserve"> </w:t>
      </w:r>
      <w:r>
        <w:t>получении</w:t>
      </w:r>
      <w:r w:rsidR="00717464">
        <w:t xml:space="preserve"> </w:t>
      </w:r>
      <w:r>
        <w:t>заявления</w:t>
      </w:r>
      <w:r w:rsidR="00717464">
        <w:t xml:space="preserve"> </w:t>
      </w:r>
      <w:r>
        <w:t>по</w:t>
      </w:r>
      <w:r w:rsidR="00440EA1">
        <w:t xml:space="preserve"> </w:t>
      </w:r>
      <w:r>
        <w:t>почте</w:t>
      </w:r>
      <w:r w:rsidR="00440EA1">
        <w:t xml:space="preserve"> </w:t>
      </w:r>
      <w:r>
        <w:t>специалист</w:t>
      </w:r>
      <w:r w:rsidR="00440EA1">
        <w:t xml:space="preserve"> </w:t>
      </w:r>
      <w:r>
        <w:t>Уполномоченного</w:t>
      </w:r>
      <w:r w:rsidR="00440EA1">
        <w:t xml:space="preserve"> </w:t>
      </w:r>
      <w:r>
        <w:t>органа</w:t>
      </w:r>
      <w:r w:rsidR="00440EA1">
        <w:t xml:space="preserve"> </w:t>
      </w:r>
      <w:r>
        <w:t>рассматривает его на предмет наличия (отсутствия) оснований для отказа в приеме</w:t>
      </w:r>
      <w:r w:rsidR="00440EA1">
        <w:t xml:space="preserve"> </w:t>
      </w:r>
      <w:r>
        <w:t>документов,</w:t>
      </w:r>
      <w:r w:rsidR="00440EA1">
        <w:t xml:space="preserve"> </w:t>
      </w:r>
      <w:r>
        <w:t>необходимых</w:t>
      </w:r>
      <w:r w:rsidR="00440EA1">
        <w:t xml:space="preserve"> </w:t>
      </w:r>
      <w:r>
        <w:t>для</w:t>
      </w:r>
      <w:r w:rsidR="00440EA1">
        <w:t xml:space="preserve"> </w:t>
      </w:r>
      <w:r>
        <w:t>предоставления</w:t>
      </w:r>
      <w:r w:rsidR="000A32DE">
        <w:t xml:space="preserve"> муниципальной</w:t>
      </w:r>
      <w:r w:rsidR="00440EA1">
        <w:t xml:space="preserve"> </w:t>
      </w:r>
      <w:r>
        <w:t>услуги.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В</w:t>
      </w:r>
      <w:r w:rsidR="00440EA1">
        <w:t xml:space="preserve"> </w:t>
      </w:r>
      <w:r>
        <w:t>случае</w:t>
      </w:r>
      <w:r w:rsidR="00440EA1">
        <w:t xml:space="preserve"> </w:t>
      </w:r>
      <w:r>
        <w:t>отсутствия</w:t>
      </w:r>
      <w:r w:rsidR="00440EA1">
        <w:t xml:space="preserve"> </w:t>
      </w:r>
      <w:r>
        <w:t>оснований</w:t>
      </w:r>
      <w:r w:rsidR="00440EA1">
        <w:t xml:space="preserve"> </w:t>
      </w:r>
      <w:r>
        <w:t>для</w:t>
      </w:r>
      <w:r w:rsidR="00440EA1">
        <w:t xml:space="preserve"> </w:t>
      </w:r>
      <w:r>
        <w:t>отказа</w:t>
      </w:r>
      <w:r w:rsidR="00440EA1">
        <w:t xml:space="preserve"> </w:t>
      </w:r>
      <w:r>
        <w:t>в</w:t>
      </w:r>
      <w:r w:rsidR="00440EA1">
        <w:t xml:space="preserve"> </w:t>
      </w:r>
      <w:r>
        <w:t>приеме</w:t>
      </w:r>
      <w:r w:rsidR="00440EA1">
        <w:t xml:space="preserve"> </w:t>
      </w:r>
      <w:r>
        <w:t>документов,</w:t>
      </w:r>
      <w:r w:rsidR="00440EA1">
        <w:t xml:space="preserve"> </w:t>
      </w:r>
      <w:r>
        <w:t>перечисленных</w:t>
      </w:r>
      <w:r w:rsidR="00440EA1">
        <w:t xml:space="preserve"> </w:t>
      </w:r>
      <w:r>
        <w:t>в</w:t>
      </w:r>
      <w:r w:rsidR="00440EA1">
        <w:t xml:space="preserve"> </w:t>
      </w:r>
      <w:hyperlink r:id="rId24">
        <w:r>
          <w:t>подразделе</w:t>
        </w:r>
        <w:r w:rsidR="00440EA1">
          <w:t xml:space="preserve"> </w:t>
        </w:r>
        <w:r>
          <w:t>9</w:t>
        </w:r>
        <w:r w:rsidR="00440EA1">
          <w:t xml:space="preserve"> </w:t>
        </w:r>
        <w:r>
          <w:t>Раздела</w:t>
        </w:r>
        <w:r w:rsidR="00440EA1">
          <w:t xml:space="preserve"> </w:t>
        </w:r>
        <w:r>
          <w:t>II</w:t>
        </w:r>
      </w:hyperlink>
      <w:r w:rsidR="00440EA1">
        <w:t xml:space="preserve"> </w:t>
      </w:r>
      <w:r>
        <w:t>настоящего</w:t>
      </w:r>
      <w:r w:rsidR="00440EA1">
        <w:t xml:space="preserve"> </w:t>
      </w:r>
      <w:r>
        <w:t>Административного</w:t>
      </w:r>
      <w:r w:rsidR="00440EA1">
        <w:t xml:space="preserve"> </w:t>
      </w:r>
      <w:r>
        <w:t>регламента,</w:t>
      </w:r>
      <w:r w:rsidR="00440EA1">
        <w:t xml:space="preserve"> </w:t>
      </w:r>
      <w:r>
        <w:t>специалист</w:t>
      </w:r>
      <w:r w:rsidR="00440EA1">
        <w:t xml:space="preserve"> </w:t>
      </w:r>
      <w:r>
        <w:t>Уполномоченного</w:t>
      </w:r>
      <w:r w:rsidR="00440EA1">
        <w:t xml:space="preserve"> </w:t>
      </w:r>
      <w:r>
        <w:t>органа</w:t>
      </w:r>
      <w:r w:rsidR="00440EA1">
        <w:t xml:space="preserve"> </w:t>
      </w:r>
      <w:r>
        <w:t>осуществляет</w:t>
      </w:r>
      <w:r w:rsidR="00440EA1">
        <w:t xml:space="preserve"> </w:t>
      </w:r>
      <w:r>
        <w:t>регистрацию</w:t>
      </w:r>
      <w:r w:rsidR="00440EA1">
        <w:t xml:space="preserve"> </w:t>
      </w:r>
      <w:r>
        <w:t>заявления</w:t>
      </w:r>
      <w:r w:rsidR="00440EA1">
        <w:t xml:space="preserve"> </w:t>
      </w:r>
      <w:r>
        <w:t>в</w:t>
      </w:r>
      <w:r w:rsidR="00440EA1">
        <w:t xml:space="preserve"> </w:t>
      </w:r>
      <w:r>
        <w:t>электронной базе</w:t>
      </w:r>
      <w:r w:rsidR="00440EA1">
        <w:t xml:space="preserve"> </w:t>
      </w:r>
      <w:r>
        <w:t>данных</w:t>
      </w:r>
      <w:r w:rsidR="00440EA1">
        <w:t xml:space="preserve"> </w:t>
      </w:r>
      <w:r>
        <w:t>по</w:t>
      </w:r>
      <w:r w:rsidR="00440EA1">
        <w:t xml:space="preserve"> </w:t>
      </w:r>
      <w:r>
        <w:t>учету</w:t>
      </w:r>
      <w:r w:rsidR="00440EA1">
        <w:t xml:space="preserve"> </w:t>
      </w:r>
      <w:r>
        <w:t>документов.</w:t>
      </w:r>
    </w:p>
    <w:p w:rsidR="00C51897" w:rsidRPr="000A32D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851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>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случае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отказа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заявителю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приеме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документов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специалист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Уполномоченного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органа:</w:t>
      </w:r>
    </w:p>
    <w:p w:rsidR="00C51897" w:rsidRDefault="00440EA1" w:rsidP="008E7F43">
      <w:pPr>
        <w:pStyle w:val="aa"/>
        <w:tabs>
          <w:tab w:val="left" w:pos="142"/>
        </w:tabs>
        <w:ind w:left="0" w:right="8" w:firstLine="710"/>
      </w:pPr>
      <w:r>
        <w:t>п</w:t>
      </w:r>
      <w:r w:rsidR="00C51897">
        <w:t>ри</w:t>
      </w:r>
      <w:r>
        <w:t xml:space="preserve"> </w:t>
      </w:r>
      <w:r w:rsidR="00C51897">
        <w:t>личном</w:t>
      </w:r>
      <w:r>
        <w:t xml:space="preserve"> </w:t>
      </w:r>
      <w:r w:rsidR="00C51897">
        <w:t>обращении</w:t>
      </w:r>
      <w:r>
        <w:t xml:space="preserve"> </w:t>
      </w:r>
      <w:r w:rsidR="00C51897">
        <w:t>заявителя</w:t>
      </w:r>
      <w:r>
        <w:t xml:space="preserve"> </w:t>
      </w:r>
      <w:r w:rsidR="00C51897">
        <w:t>указывает</w:t>
      </w:r>
      <w:r>
        <w:t xml:space="preserve"> </w:t>
      </w:r>
      <w:r w:rsidR="00C51897">
        <w:t>в</w:t>
      </w:r>
      <w:r>
        <w:t xml:space="preserve"> </w:t>
      </w:r>
      <w:r w:rsidR="00C51897">
        <w:t>заявлении,</w:t>
      </w:r>
      <w:r>
        <w:t xml:space="preserve"> </w:t>
      </w:r>
      <w:r w:rsidR="00C51897">
        <w:t>представленном</w:t>
      </w:r>
      <w:r>
        <w:t xml:space="preserve"> </w:t>
      </w:r>
      <w:r w:rsidR="00C51897">
        <w:t>заявителем,</w:t>
      </w:r>
      <w:r>
        <w:t xml:space="preserve"> </w:t>
      </w:r>
      <w:r w:rsidR="00C51897">
        <w:t>причины</w:t>
      </w:r>
      <w:r>
        <w:t xml:space="preserve"> </w:t>
      </w:r>
      <w:r w:rsidR="00C51897">
        <w:t>отказа</w:t>
      </w:r>
      <w:r>
        <w:t xml:space="preserve"> </w:t>
      </w:r>
      <w:r w:rsidR="00C51897">
        <w:t>(за своей</w:t>
      </w:r>
      <w:r>
        <w:t xml:space="preserve"> </w:t>
      </w:r>
      <w:r w:rsidR="00C51897">
        <w:t>подписью</w:t>
      </w:r>
      <w:r>
        <w:t xml:space="preserve"> </w:t>
      </w:r>
      <w:r w:rsidR="00C51897">
        <w:t>и</w:t>
      </w:r>
      <w:r>
        <w:t xml:space="preserve"> </w:t>
      </w:r>
      <w:r w:rsidR="00C51897">
        <w:t>с проставлением даты);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при</w:t>
      </w:r>
      <w:r w:rsidR="00440EA1">
        <w:t xml:space="preserve"> </w:t>
      </w:r>
      <w:r>
        <w:t>получении</w:t>
      </w:r>
      <w:r w:rsidR="00440EA1">
        <w:t xml:space="preserve"> </w:t>
      </w:r>
      <w:r>
        <w:t>заявления</w:t>
      </w:r>
      <w:r w:rsidR="00440EA1">
        <w:t xml:space="preserve"> </w:t>
      </w:r>
      <w:r>
        <w:t>заявителя</w:t>
      </w:r>
      <w:r w:rsidR="00440EA1">
        <w:t xml:space="preserve"> </w:t>
      </w:r>
      <w:r>
        <w:t>по</w:t>
      </w:r>
      <w:r w:rsidR="003350A2">
        <w:t xml:space="preserve"> почте </w:t>
      </w:r>
      <w:r>
        <w:t>осуществляет</w:t>
      </w:r>
      <w:r w:rsidR="00440EA1">
        <w:t xml:space="preserve"> </w:t>
      </w:r>
      <w:r>
        <w:t>подготовку</w:t>
      </w:r>
      <w:r w:rsidR="00440EA1">
        <w:t xml:space="preserve"> </w:t>
      </w:r>
      <w:r>
        <w:t>официального</w:t>
      </w:r>
      <w:r w:rsidR="00440EA1">
        <w:t xml:space="preserve"> </w:t>
      </w:r>
      <w:r>
        <w:t>письма</w:t>
      </w:r>
      <w:r w:rsidR="00440EA1">
        <w:t xml:space="preserve"> </w:t>
      </w:r>
      <w:r>
        <w:t>об</w:t>
      </w:r>
      <w:r w:rsidR="00440EA1">
        <w:t xml:space="preserve"> </w:t>
      </w:r>
      <w:r>
        <w:t>отказе</w:t>
      </w:r>
      <w:r w:rsidR="00440EA1">
        <w:t xml:space="preserve"> </w:t>
      </w:r>
      <w:r>
        <w:t>(далее</w:t>
      </w:r>
      <w:r w:rsidR="00440EA1">
        <w:t xml:space="preserve"> </w:t>
      </w:r>
      <w:r>
        <w:t>-</w:t>
      </w:r>
      <w:r w:rsidR="00440EA1">
        <w:t xml:space="preserve"> </w:t>
      </w:r>
      <w:r>
        <w:t>уведомление),</w:t>
      </w:r>
      <w:r w:rsidR="00440EA1">
        <w:t xml:space="preserve"> </w:t>
      </w:r>
      <w:r>
        <w:t>в</w:t>
      </w:r>
      <w:r w:rsidR="00440EA1">
        <w:t xml:space="preserve"> </w:t>
      </w:r>
      <w:r>
        <w:t>котором</w:t>
      </w:r>
      <w:r w:rsidR="00440EA1">
        <w:t xml:space="preserve"> </w:t>
      </w:r>
      <w:r>
        <w:t>указываются</w:t>
      </w:r>
      <w:r w:rsidR="00440EA1">
        <w:t xml:space="preserve"> </w:t>
      </w:r>
      <w:r>
        <w:t>основания</w:t>
      </w:r>
      <w:r w:rsidR="00440EA1">
        <w:t xml:space="preserve"> </w:t>
      </w:r>
      <w:r>
        <w:t>для</w:t>
      </w:r>
      <w:r w:rsidR="00440EA1">
        <w:t xml:space="preserve"> </w:t>
      </w:r>
      <w:r>
        <w:t>отказа</w:t>
      </w:r>
      <w:r w:rsidR="00440EA1">
        <w:t xml:space="preserve"> </w:t>
      </w:r>
      <w:r>
        <w:t>в</w:t>
      </w:r>
      <w:r w:rsidR="00440EA1">
        <w:t xml:space="preserve"> </w:t>
      </w:r>
      <w:r>
        <w:t>приеме</w:t>
      </w:r>
      <w:r w:rsidR="00440EA1">
        <w:t xml:space="preserve"> </w:t>
      </w:r>
      <w:r>
        <w:t>документов</w:t>
      </w:r>
      <w:r w:rsidR="00440EA1">
        <w:t xml:space="preserve"> </w:t>
      </w:r>
      <w:r>
        <w:t>в</w:t>
      </w:r>
      <w:r w:rsidR="00440EA1">
        <w:t xml:space="preserve"> </w:t>
      </w:r>
      <w:r>
        <w:t>соответствии</w:t>
      </w:r>
      <w:r w:rsidR="00440EA1">
        <w:t xml:space="preserve"> </w:t>
      </w:r>
      <w:r>
        <w:t>с</w:t>
      </w:r>
      <w:r w:rsidR="00440EA1">
        <w:t xml:space="preserve"> </w:t>
      </w:r>
      <w:r>
        <w:t>требованиями,</w:t>
      </w:r>
      <w:r w:rsidR="00440EA1">
        <w:t xml:space="preserve"> </w:t>
      </w:r>
      <w:r>
        <w:t>установленными</w:t>
      </w:r>
      <w:r w:rsidR="00440EA1">
        <w:t xml:space="preserve"> </w:t>
      </w:r>
      <w:hyperlink r:id="rId25">
        <w:r>
          <w:t>подразделом</w:t>
        </w:r>
        <w:r w:rsidR="00440EA1">
          <w:t xml:space="preserve"> </w:t>
        </w:r>
        <w:r>
          <w:t>9</w:t>
        </w:r>
        <w:r w:rsidR="00440EA1">
          <w:t xml:space="preserve"> </w:t>
        </w:r>
        <w:r>
          <w:t>Раздела</w:t>
        </w:r>
        <w:r w:rsidR="00440EA1">
          <w:t xml:space="preserve"> </w:t>
        </w:r>
        <w:r>
          <w:t>II</w:t>
        </w:r>
      </w:hyperlink>
      <w:r w:rsidR="00440EA1">
        <w:t xml:space="preserve"> </w:t>
      </w:r>
      <w:r>
        <w:t>настоящего</w:t>
      </w:r>
      <w:r w:rsidR="00440EA1">
        <w:t xml:space="preserve"> </w:t>
      </w:r>
      <w:r>
        <w:t>Административного</w:t>
      </w:r>
      <w:r w:rsidR="00440EA1">
        <w:t xml:space="preserve"> </w:t>
      </w:r>
      <w:r>
        <w:t>регламента.</w:t>
      </w:r>
    </w:p>
    <w:p w:rsidR="00C51897" w:rsidRPr="000A32D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640"/>
        </w:tabs>
        <w:autoSpaceDE w:val="0"/>
        <w:autoSpaceDN w:val="0"/>
        <w:spacing w:after="0" w:line="240" w:lineRule="auto"/>
        <w:ind w:left="0" w:right="8" w:firstLine="710"/>
        <w:contextualSpacing w:val="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>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случае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положительного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решения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приеме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заявления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специалист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Уполномоченного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органа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вносит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информацию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заявителе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электронную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баз</w:t>
      </w:r>
      <w:proofErr w:type="gramStart"/>
      <w:r w:rsidRPr="000A32DE">
        <w:rPr>
          <w:rFonts w:ascii="Times New Roman" w:hAnsi="Times New Roman" w:cs="Times New Roman"/>
          <w:sz w:val="28"/>
        </w:rPr>
        <w:t>у(</w:t>
      </w:r>
      <w:proofErr w:type="gramEnd"/>
      <w:r w:rsidRPr="000A32DE">
        <w:rPr>
          <w:rFonts w:ascii="Times New Roman" w:hAnsi="Times New Roman" w:cs="Times New Roman"/>
          <w:sz w:val="28"/>
        </w:rPr>
        <w:t>осуществляется регистрация документов посредством занесения соответствующих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сведений с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присвоением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регистрационного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номера).</w:t>
      </w:r>
    </w:p>
    <w:p w:rsidR="00C51897" w:rsidRPr="000A32D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688"/>
        </w:tabs>
        <w:autoSpaceDE w:val="0"/>
        <w:autoSpaceDN w:val="0"/>
        <w:spacing w:after="0" w:line="240" w:lineRule="auto"/>
        <w:ind w:left="0" w:right="8" w:firstLine="710"/>
        <w:contextualSpacing w:val="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>Максимальный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срок   выполнения   административный   процедуры   –1 рабочий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день.</w:t>
      </w:r>
    </w:p>
    <w:p w:rsidR="00C51897" w:rsidRPr="000A32D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741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>Результатом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выполнения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административной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процедуры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является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регистрация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документов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заявителя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либо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уведомления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об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отказе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приеме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документов,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а также выдача заявления с указанием причин отказа в приеме документов приличном обращении или направляет уведомление об отказе в приеме документов при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получении заявления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по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почте.</w:t>
      </w:r>
    </w:p>
    <w:p w:rsidR="00C51897" w:rsidRPr="000A32DE" w:rsidRDefault="00C51897" w:rsidP="008E7F43">
      <w:pPr>
        <w:pStyle w:val="a5"/>
        <w:widowControl w:val="0"/>
        <w:numPr>
          <w:ilvl w:val="1"/>
          <w:numId w:val="19"/>
        </w:numPr>
        <w:tabs>
          <w:tab w:val="left" w:pos="142"/>
          <w:tab w:val="left" w:pos="1445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>Формирование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и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направление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межведомственных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запросов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органы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(организации),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участвующие в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предоставлении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="000A32DE" w:rsidRPr="000A32DE">
        <w:rPr>
          <w:rFonts w:ascii="Times New Roman" w:hAnsi="Times New Roman" w:cs="Times New Roman"/>
          <w:spacing w:val="-1"/>
          <w:sz w:val="28"/>
        </w:rPr>
        <w:t>муниципальной</w:t>
      </w:r>
      <w:r w:rsidR="00440EA1">
        <w:rPr>
          <w:rFonts w:ascii="Times New Roman" w:hAnsi="Times New Roman" w:cs="Times New Roman"/>
          <w:spacing w:val="-1"/>
          <w:sz w:val="28"/>
        </w:rPr>
        <w:t xml:space="preserve">  </w:t>
      </w:r>
      <w:r w:rsidRPr="000A32DE">
        <w:rPr>
          <w:rFonts w:ascii="Times New Roman" w:hAnsi="Times New Roman" w:cs="Times New Roman"/>
          <w:sz w:val="28"/>
        </w:rPr>
        <w:t>услуги.</w:t>
      </w:r>
    </w:p>
    <w:p w:rsidR="00C51897" w:rsidRPr="000A32DE" w:rsidRDefault="00C51897" w:rsidP="008E7F43">
      <w:pPr>
        <w:pStyle w:val="a5"/>
        <w:widowControl w:val="0"/>
        <w:numPr>
          <w:ilvl w:val="2"/>
          <w:numId w:val="11"/>
        </w:numPr>
        <w:tabs>
          <w:tab w:val="left" w:pos="142"/>
          <w:tab w:val="left" w:pos="1056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 xml:space="preserve">Основанием для начала осуществления административной </w:t>
      </w:r>
      <w:r w:rsidRPr="000A32DE">
        <w:rPr>
          <w:rFonts w:ascii="Times New Roman" w:hAnsi="Times New Roman" w:cs="Times New Roman"/>
          <w:sz w:val="28"/>
        </w:rPr>
        <w:lastRenderedPageBreak/>
        <w:t>процедуры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pacing w:val="-2"/>
          <w:sz w:val="28"/>
        </w:rPr>
        <w:t>по</w:t>
      </w:r>
      <w:r w:rsidR="00440EA1">
        <w:rPr>
          <w:rFonts w:ascii="Times New Roman" w:hAnsi="Times New Roman" w:cs="Times New Roman"/>
          <w:spacing w:val="-2"/>
          <w:sz w:val="28"/>
        </w:rPr>
        <w:t xml:space="preserve"> </w:t>
      </w:r>
      <w:r w:rsidRPr="000A32DE">
        <w:rPr>
          <w:rFonts w:ascii="Times New Roman" w:hAnsi="Times New Roman" w:cs="Times New Roman"/>
          <w:spacing w:val="-2"/>
          <w:sz w:val="28"/>
        </w:rPr>
        <w:t>формированию</w:t>
      </w:r>
      <w:r w:rsidR="00440EA1">
        <w:rPr>
          <w:rFonts w:ascii="Times New Roman" w:hAnsi="Times New Roman" w:cs="Times New Roman"/>
          <w:spacing w:val="-2"/>
          <w:sz w:val="28"/>
        </w:rPr>
        <w:t xml:space="preserve"> </w:t>
      </w:r>
      <w:r w:rsidRPr="000A32DE">
        <w:rPr>
          <w:rFonts w:ascii="Times New Roman" w:hAnsi="Times New Roman" w:cs="Times New Roman"/>
          <w:spacing w:val="-2"/>
          <w:sz w:val="28"/>
        </w:rPr>
        <w:t>и</w:t>
      </w:r>
      <w:r w:rsidR="00440EA1">
        <w:rPr>
          <w:rFonts w:ascii="Times New Roman" w:hAnsi="Times New Roman" w:cs="Times New Roman"/>
          <w:spacing w:val="-2"/>
          <w:sz w:val="28"/>
        </w:rPr>
        <w:t xml:space="preserve"> </w:t>
      </w:r>
      <w:r w:rsidRPr="000A32DE">
        <w:rPr>
          <w:rFonts w:ascii="Times New Roman" w:hAnsi="Times New Roman" w:cs="Times New Roman"/>
          <w:spacing w:val="-1"/>
          <w:sz w:val="28"/>
        </w:rPr>
        <w:t>направлению</w:t>
      </w:r>
      <w:r w:rsidR="00440EA1">
        <w:rPr>
          <w:rFonts w:ascii="Times New Roman" w:hAnsi="Times New Roman" w:cs="Times New Roman"/>
          <w:spacing w:val="-1"/>
          <w:sz w:val="28"/>
        </w:rPr>
        <w:t xml:space="preserve"> </w:t>
      </w:r>
      <w:r w:rsidRPr="000A32DE">
        <w:rPr>
          <w:rFonts w:ascii="Times New Roman" w:hAnsi="Times New Roman" w:cs="Times New Roman"/>
          <w:spacing w:val="-1"/>
          <w:sz w:val="28"/>
        </w:rPr>
        <w:t>межведомственных</w:t>
      </w:r>
      <w:r w:rsidR="00440EA1">
        <w:rPr>
          <w:rFonts w:ascii="Times New Roman" w:hAnsi="Times New Roman" w:cs="Times New Roman"/>
          <w:spacing w:val="-1"/>
          <w:sz w:val="28"/>
        </w:rPr>
        <w:t xml:space="preserve"> </w:t>
      </w:r>
      <w:r w:rsidRPr="000A32DE">
        <w:rPr>
          <w:rFonts w:ascii="Times New Roman" w:hAnsi="Times New Roman" w:cs="Times New Roman"/>
          <w:spacing w:val="-1"/>
          <w:sz w:val="28"/>
        </w:rPr>
        <w:t>запросов</w:t>
      </w:r>
      <w:r w:rsidR="00440EA1">
        <w:rPr>
          <w:rFonts w:ascii="Times New Roman" w:hAnsi="Times New Roman" w:cs="Times New Roman"/>
          <w:spacing w:val="-1"/>
          <w:sz w:val="28"/>
        </w:rPr>
        <w:t xml:space="preserve"> </w:t>
      </w:r>
      <w:r w:rsidRPr="000A32DE">
        <w:rPr>
          <w:rFonts w:ascii="Times New Roman" w:hAnsi="Times New Roman" w:cs="Times New Roman"/>
          <w:spacing w:val="-1"/>
          <w:sz w:val="28"/>
        </w:rPr>
        <w:t>являются</w:t>
      </w:r>
      <w:r w:rsidR="00440EA1">
        <w:rPr>
          <w:rFonts w:ascii="Times New Roman" w:hAnsi="Times New Roman" w:cs="Times New Roman"/>
          <w:spacing w:val="-1"/>
          <w:sz w:val="28"/>
        </w:rPr>
        <w:t xml:space="preserve"> </w:t>
      </w:r>
      <w:r w:rsidRPr="000A32DE">
        <w:rPr>
          <w:rFonts w:ascii="Times New Roman" w:hAnsi="Times New Roman" w:cs="Times New Roman"/>
          <w:spacing w:val="-1"/>
          <w:sz w:val="28"/>
        </w:rPr>
        <w:t>регистрация</w:t>
      </w:r>
      <w:r w:rsidR="00440EA1">
        <w:rPr>
          <w:rFonts w:ascii="Times New Roman" w:hAnsi="Times New Roman" w:cs="Times New Roman"/>
          <w:spacing w:val="-1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заявления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и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документов,</w:t>
      </w:r>
      <w:r w:rsidR="00440EA1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подлежащих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представлению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заявителем,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а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также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непредставление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заявителем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собственной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инициативе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или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представление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неполного перечня документов, указанных в подразделе 7 Раздела II настоящего</w:t>
      </w:r>
      <w:r w:rsidR="00216275">
        <w:t xml:space="preserve"> </w:t>
      </w:r>
      <w:r>
        <w:t>Административного регламента, а также проверка сведений, указанных в заявлении,</w:t>
      </w:r>
      <w:r w:rsidR="00216275">
        <w:t xml:space="preserve"> </w:t>
      </w:r>
      <w:r>
        <w:t xml:space="preserve">необходимых для предоставления </w:t>
      </w:r>
      <w:r w:rsidR="000A32DE">
        <w:t>муниципальной</w:t>
      </w:r>
      <w:r>
        <w:t xml:space="preserve"> услуги по установлению опеки</w:t>
      </w:r>
      <w:r w:rsidR="00216275">
        <w:t xml:space="preserve"> </w:t>
      </w:r>
      <w:r>
        <w:t>или</w:t>
      </w:r>
      <w:r w:rsidR="00216275">
        <w:t xml:space="preserve"> </w:t>
      </w:r>
      <w:r>
        <w:t>попечительства</w:t>
      </w:r>
      <w:r w:rsidR="00216275">
        <w:t xml:space="preserve"> </w:t>
      </w:r>
      <w:r>
        <w:t>над</w:t>
      </w:r>
      <w:r w:rsidR="00216275">
        <w:t xml:space="preserve"> </w:t>
      </w:r>
      <w:r>
        <w:t>детьми,</w:t>
      </w:r>
      <w:r w:rsidR="00216275">
        <w:t xml:space="preserve"> </w:t>
      </w:r>
      <w:r>
        <w:t>оставшимися</w:t>
      </w:r>
      <w:r w:rsidR="00216275">
        <w:t xml:space="preserve"> </w:t>
      </w:r>
      <w:r>
        <w:t>без</w:t>
      </w:r>
      <w:r w:rsidR="00216275">
        <w:t xml:space="preserve"> </w:t>
      </w:r>
      <w:r>
        <w:t>попечения</w:t>
      </w:r>
      <w:r w:rsidR="00216275">
        <w:t xml:space="preserve"> </w:t>
      </w:r>
      <w:r>
        <w:t>родителей.</w:t>
      </w:r>
    </w:p>
    <w:p w:rsidR="00C51897" w:rsidRPr="000A32D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890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>Формирование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и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направление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межведомственных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запросов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осуществляется в соответствии с положениями статей 7.1 и 7.2 Федерального законаот27.07.2010</w:t>
      </w:r>
      <w:r w:rsidR="00027137">
        <w:rPr>
          <w:rFonts w:ascii="Times New Roman" w:hAnsi="Times New Roman" w:cs="Times New Roman"/>
          <w:sz w:val="28"/>
        </w:rPr>
        <w:t xml:space="preserve">г. </w:t>
      </w:r>
      <w:r w:rsidRPr="000A32DE">
        <w:rPr>
          <w:rFonts w:ascii="Times New Roman" w:hAnsi="Times New Roman" w:cs="Times New Roman"/>
          <w:sz w:val="28"/>
        </w:rPr>
        <w:t>№ 210-ФЗ.</w:t>
      </w:r>
    </w:p>
    <w:p w:rsidR="00C51897" w:rsidRPr="000A32D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573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>Недостающие сведения в течение 2 рабочих дней с момента получения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материалов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="000A32DE" w:rsidRPr="000A32DE">
        <w:rPr>
          <w:rFonts w:ascii="Times New Roman" w:hAnsi="Times New Roman" w:cs="Times New Roman"/>
          <w:sz w:val="28"/>
        </w:rPr>
        <w:t>заявителя, запрашиваются</w:t>
      </w:r>
      <w:r w:rsidRPr="000A32DE">
        <w:rPr>
          <w:rFonts w:ascii="Times New Roman" w:hAnsi="Times New Roman" w:cs="Times New Roman"/>
          <w:sz w:val="28"/>
        </w:rPr>
        <w:t xml:space="preserve">   специалистом   Уполномоченного   органа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 рамках межведомственного информационного взаимодействия с использованием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системы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межведомственного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электронного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взаимодействия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путем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направления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межведомственного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запроса,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представлении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сведений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форме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электронного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документа,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подписанного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электронной цифровой подписью.</w:t>
      </w:r>
    </w:p>
    <w:p w:rsidR="00C51897" w:rsidRPr="000A32D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967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A32DE">
        <w:rPr>
          <w:rFonts w:ascii="Times New Roman" w:hAnsi="Times New Roman" w:cs="Times New Roman"/>
          <w:sz w:val="28"/>
        </w:rPr>
        <w:t>При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отсутствии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технической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возможности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направления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межведомственного запроса о представлении сведений с использованием системы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межведомственного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электронного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взаимодействия,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соответствующий</w:t>
      </w:r>
      <w:r w:rsidR="00216275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межведомственный запрос на бумажном носителе направляется по почте, курьером</w:t>
      </w:r>
      <w:r w:rsidR="00390EA3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или по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A32DE">
        <w:rPr>
          <w:rFonts w:ascii="Times New Roman" w:hAnsi="Times New Roman" w:cs="Times New Roman"/>
          <w:sz w:val="28"/>
        </w:rPr>
        <w:t>факсу.</w:t>
      </w:r>
    </w:p>
    <w:p w:rsidR="00C51897" w:rsidRPr="0005682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664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5682E">
        <w:rPr>
          <w:rFonts w:ascii="Times New Roman" w:hAnsi="Times New Roman" w:cs="Times New Roman"/>
          <w:sz w:val="28"/>
        </w:rPr>
        <w:t>В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межведомственном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запросе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на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бумажном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носителе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указываются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pacing w:val="-1"/>
          <w:sz w:val="28"/>
        </w:rPr>
        <w:t>сведения,</w:t>
      </w:r>
      <w:r w:rsidR="00803CEF">
        <w:rPr>
          <w:rFonts w:ascii="Times New Roman" w:hAnsi="Times New Roman" w:cs="Times New Roman"/>
          <w:spacing w:val="-1"/>
          <w:sz w:val="28"/>
        </w:rPr>
        <w:t xml:space="preserve"> </w:t>
      </w:r>
      <w:r w:rsidRPr="0005682E">
        <w:rPr>
          <w:rFonts w:ascii="Times New Roman" w:hAnsi="Times New Roman" w:cs="Times New Roman"/>
          <w:spacing w:val="-1"/>
          <w:sz w:val="28"/>
        </w:rPr>
        <w:t>предусмотренные</w:t>
      </w:r>
      <w:r w:rsidR="00803CEF">
        <w:rPr>
          <w:rFonts w:ascii="Times New Roman" w:hAnsi="Times New Roman" w:cs="Times New Roman"/>
          <w:spacing w:val="-1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пунктами</w:t>
      </w:r>
      <w:r w:rsidR="00CE4F2E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1-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6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и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8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части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1статьи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7.2.Федерального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закона</w:t>
      </w:r>
      <w:r w:rsidR="00CE4F2E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от</w:t>
      </w:r>
      <w:r w:rsidR="00CE4F2E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27.07.2010</w:t>
      </w:r>
      <w:r w:rsidR="00803CEF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№ 210-ФЗ.</w:t>
      </w:r>
    </w:p>
    <w:p w:rsidR="00C51897" w:rsidRPr="0005682E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784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05682E">
        <w:rPr>
          <w:rFonts w:ascii="Times New Roman" w:hAnsi="Times New Roman" w:cs="Times New Roman"/>
          <w:sz w:val="28"/>
        </w:rPr>
        <w:t>Результатом    административной    процедуры    является    получение</w:t>
      </w:r>
      <w:r w:rsidR="00ED432D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в</w:t>
      </w:r>
      <w:r w:rsidR="00ED432D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форме электронного</w:t>
      </w:r>
      <w:r w:rsidR="00ED432D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документа или документа на</w:t>
      </w:r>
      <w:r w:rsidR="00ED432D">
        <w:rPr>
          <w:rFonts w:ascii="Times New Roman" w:hAnsi="Times New Roman" w:cs="Times New Roman"/>
          <w:sz w:val="28"/>
        </w:rPr>
        <w:t xml:space="preserve"> </w:t>
      </w:r>
      <w:r w:rsidRPr="0005682E">
        <w:rPr>
          <w:rFonts w:ascii="Times New Roman" w:hAnsi="Times New Roman" w:cs="Times New Roman"/>
          <w:sz w:val="28"/>
        </w:rPr>
        <w:t>бумажном носителе: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сведений из МВД, подтверждающих отсутствие у гражданина обстоятельств,</w:t>
      </w:r>
      <w:r w:rsidR="00ED432D">
        <w:t xml:space="preserve"> </w:t>
      </w:r>
      <w:r>
        <w:t>указанных</w:t>
      </w:r>
      <w:r w:rsidR="00ED432D">
        <w:t xml:space="preserve"> </w:t>
      </w:r>
      <w:r>
        <w:t>в абзацах</w:t>
      </w:r>
      <w:r w:rsidR="00ED432D">
        <w:t xml:space="preserve"> </w:t>
      </w:r>
      <w:r>
        <w:t>третьем</w:t>
      </w:r>
      <w:r w:rsidR="00ED432D">
        <w:t xml:space="preserve"> </w:t>
      </w:r>
      <w:r>
        <w:t>и четвертом</w:t>
      </w:r>
      <w:r w:rsidR="00ED432D">
        <w:t xml:space="preserve"> </w:t>
      </w:r>
      <w:r>
        <w:t>пункта</w:t>
      </w:r>
      <w:r w:rsidR="00CE4F2E">
        <w:t xml:space="preserve"> </w:t>
      </w:r>
      <w:r>
        <w:t>1 статьи 146</w:t>
      </w:r>
      <w:r w:rsidR="00ED432D">
        <w:t xml:space="preserve"> </w:t>
      </w:r>
      <w:r>
        <w:t>СК РФ;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сведений</w:t>
      </w:r>
      <w:r w:rsidR="00ED432D">
        <w:t xml:space="preserve"> </w:t>
      </w:r>
      <w:r>
        <w:t>из</w:t>
      </w:r>
      <w:r w:rsidR="00ED432D">
        <w:t xml:space="preserve"> </w:t>
      </w:r>
      <w:r>
        <w:t>Фонда</w:t>
      </w:r>
      <w:r w:rsidR="00ED432D">
        <w:t xml:space="preserve"> </w:t>
      </w:r>
      <w:r>
        <w:t>пенсионного</w:t>
      </w:r>
      <w:r w:rsidR="00ED432D">
        <w:t xml:space="preserve"> </w:t>
      </w:r>
      <w:r>
        <w:t>и</w:t>
      </w:r>
      <w:r w:rsidR="00ED432D">
        <w:t xml:space="preserve"> </w:t>
      </w:r>
      <w:r>
        <w:t>социального</w:t>
      </w:r>
      <w:r w:rsidR="00ED432D">
        <w:t xml:space="preserve"> </w:t>
      </w:r>
      <w:r>
        <w:t>страхования</w:t>
      </w:r>
      <w:r w:rsidR="00ED432D">
        <w:t xml:space="preserve"> </w:t>
      </w:r>
      <w:r>
        <w:t>Российской</w:t>
      </w:r>
      <w:r w:rsidR="00ED432D">
        <w:t xml:space="preserve"> </w:t>
      </w:r>
      <w:r>
        <w:t xml:space="preserve">Федерации    или    иного    </w:t>
      </w:r>
      <w:r w:rsidR="0005682E">
        <w:t>органа, осуществляющего</w:t>
      </w:r>
      <w:r>
        <w:t xml:space="preserve">    пенсионное    обеспечение</w:t>
      </w:r>
      <w:r w:rsidR="00ED432D">
        <w:t xml:space="preserve"> </w:t>
      </w:r>
      <w:r>
        <w:t>о получаемой пенсии, ее виде и размере (для лиц, основным источником доходов</w:t>
      </w:r>
      <w:r w:rsidR="00CB727E">
        <w:t xml:space="preserve"> </w:t>
      </w:r>
      <w:r>
        <w:t>которых</w:t>
      </w:r>
      <w:r w:rsidR="00CB727E">
        <w:t xml:space="preserve"> </w:t>
      </w:r>
      <w:r>
        <w:t>являются</w:t>
      </w:r>
      <w:r w:rsidR="00CB727E">
        <w:t xml:space="preserve"> </w:t>
      </w:r>
      <w:r>
        <w:t>страховое</w:t>
      </w:r>
      <w:r w:rsidR="00CB727E">
        <w:t xml:space="preserve"> </w:t>
      </w:r>
      <w:r>
        <w:t>обеспечение</w:t>
      </w:r>
      <w:r w:rsidR="00CB727E">
        <w:t xml:space="preserve"> </w:t>
      </w:r>
      <w:r>
        <w:t>по</w:t>
      </w:r>
      <w:r w:rsidR="00CB727E">
        <w:t xml:space="preserve"> </w:t>
      </w:r>
      <w:r>
        <w:t>обязательному</w:t>
      </w:r>
      <w:r w:rsidR="00CB727E">
        <w:t xml:space="preserve"> </w:t>
      </w:r>
      <w:r>
        <w:t>пенсионному</w:t>
      </w:r>
      <w:r w:rsidR="00CB727E">
        <w:t xml:space="preserve"> </w:t>
      </w:r>
      <w:r>
        <w:t>страхованию</w:t>
      </w:r>
      <w:r w:rsidR="00CB727E">
        <w:t xml:space="preserve"> </w:t>
      </w:r>
      <w:r>
        <w:t>или</w:t>
      </w:r>
      <w:r w:rsidR="00CB727E">
        <w:t xml:space="preserve"> </w:t>
      </w:r>
      <w:r>
        <w:t>иные</w:t>
      </w:r>
      <w:r w:rsidR="00CB727E">
        <w:t xml:space="preserve"> </w:t>
      </w:r>
      <w:r>
        <w:t>пенсионные</w:t>
      </w:r>
      <w:r w:rsidR="00CB727E">
        <w:t xml:space="preserve"> </w:t>
      </w:r>
      <w:r>
        <w:t>выплаты);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сведений</w:t>
      </w:r>
      <w:r w:rsidR="00CE4F2E">
        <w:t xml:space="preserve"> </w:t>
      </w:r>
      <w:r>
        <w:t>из</w:t>
      </w:r>
      <w:r w:rsidR="00CE4F2E">
        <w:t xml:space="preserve"> </w:t>
      </w:r>
      <w:r>
        <w:t>органов</w:t>
      </w:r>
      <w:r w:rsidR="00CE4F2E">
        <w:t xml:space="preserve"> </w:t>
      </w:r>
      <w:r>
        <w:t>ЗАГС</w:t>
      </w:r>
      <w:r w:rsidR="00CE4F2E">
        <w:t xml:space="preserve"> </w:t>
      </w:r>
      <w:r>
        <w:t>о</w:t>
      </w:r>
      <w:r w:rsidR="00CE4F2E">
        <w:t xml:space="preserve"> </w:t>
      </w:r>
      <w:r>
        <w:t>заключении</w:t>
      </w:r>
      <w:r w:rsidR="00CE4F2E">
        <w:t xml:space="preserve"> </w:t>
      </w:r>
      <w:r>
        <w:t>(расторжении)</w:t>
      </w:r>
      <w:r w:rsidR="00CE4F2E">
        <w:t xml:space="preserve"> </w:t>
      </w:r>
      <w:r>
        <w:t>брака;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заключения</w:t>
      </w:r>
      <w:r w:rsidR="00CE4F2E">
        <w:t xml:space="preserve"> </w:t>
      </w:r>
      <w:r>
        <w:t>(по</w:t>
      </w:r>
      <w:r w:rsidR="00033C2B">
        <w:t xml:space="preserve"> </w:t>
      </w:r>
      <w:r>
        <w:t>форме</w:t>
      </w:r>
      <w:r w:rsidR="00033C2B">
        <w:t xml:space="preserve"> </w:t>
      </w:r>
      <w:r>
        <w:t>№164/у)</w:t>
      </w:r>
      <w:r w:rsidR="00CE4F2E">
        <w:t xml:space="preserve"> </w:t>
      </w:r>
      <w:r>
        <w:t>о</w:t>
      </w:r>
      <w:r w:rsidR="00CE4F2E">
        <w:t xml:space="preserve"> </w:t>
      </w:r>
      <w:r>
        <w:t>результатах</w:t>
      </w:r>
      <w:r w:rsidR="00CE4F2E">
        <w:t xml:space="preserve"> </w:t>
      </w:r>
      <w:r>
        <w:t>медицинского</w:t>
      </w:r>
      <w:r w:rsidR="00CE4F2E">
        <w:t xml:space="preserve"> </w:t>
      </w:r>
      <w:r>
        <w:t>освидетельствования</w:t>
      </w:r>
      <w:r w:rsidR="00CE4F2E">
        <w:t xml:space="preserve"> </w:t>
      </w:r>
      <w:r>
        <w:t>граждан,</w:t>
      </w:r>
      <w:r w:rsidR="00CE4F2E">
        <w:t xml:space="preserve"> </w:t>
      </w:r>
      <w:r>
        <w:t>намеревающихся</w:t>
      </w:r>
      <w:r w:rsidR="00CE4F2E">
        <w:t xml:space="preserve"> </w:t>
      </w:r>
      <w:r>
        <w:t>усыновить</w:t>
      </w:r>
      <w:r w:rsidR="00CE4F2E">
        <w:t xml:space="preserve"> </w:t>
      </w:r>
      <w:r>
        <w:t>(удочерить</w:t>
      </w:r>
      <w:r w:rsidR="00CE77FF">
        <w:t>), взять</w:t>
      </w:r>
      <w:r w:rsidR="00CE4F2E">
        <w:t xml:space="preserve"> под опеку</w:t>
      </w:r>
      <w:r>
        <w:t xml:space="preserve"> (попечительство),</w:t>
      </w:r>
      <w:r w:rsidR="00CE4F2E">
        <w:t xml:space="preserve"> </w:t>
      </w:r>
      <w:r>
        <w:t>в приемную семью детей</w:t>
      </w:r>
      <w:r w:rsidR="00CE4F2E">
        <w:t xml:space="preserve"> </w:t>
      </w:r>
      <w:r>
        <w:t>-</w:t>
      </w:r>
      <w:r w:rsidR="00CE4F2E">
        <w:t xml:space="preserve"> </w:t>
      </w:r>
      <w:r>
        <w:t>сироти детей,</w:t>
      </w:r>
      <w:r w:rsidR="00CE4F2E">
        <w:t xml:space="preserve"> </w:t>
      </w:r>
      <w:r>
        <w:t>оставшихся</w:t>
      </w:r>
      <w:r w:rsidR="00CE4F2E">
        <w:t xml:space="preserve"> </w:t>
      </w:r>
      <w:r>
        <w:t>без</w:t>
      </w:r>
      <w:r w:rsidR="00CE4F2E">
        <w:t xml:space="preserve"> </w:t>
      </w:r>
      <w:r>
        <w:t>попечения</w:t>
      </w:r>
      <w:r w:rsidR="00CE4F2E">
        <w:t xml:space="preserve"> </w:t>
      </w:r>
      <w:r>
        <w:t>родителей,</w:t>
      </w:r>
      <w:r w:rsidR="00CE4F2E">
        <w:t xml:space="preserve"> </w:t>
      </w:r>
      <w:r>
        <w:t>от</w:t>
      </w:r>
      <w:r w:rsidR="00CE4F2E">
        <w:t xml:space="preserve"> </w:t>
      </w:r>
      <w:r>
        <w:t>медицинской</w:t>
      </w:r>
      <w:r w:rsidR="00CE4F2E">
        <w:t xml:space="preserve"> </w:t>
      </w:r>
      <w:r>
        <w:t>организации</w:t>
      </w:r>
      <w:r w:rsidR="00CE4F2E">
        <w:t xml:space="preserve"> </w:t>
      </w:r>
      <w:r>
        <w:t>по</w:t>
      </w:r>
      <w:r w:rsidR="00CE4F2E">
        <w:t xml:space="preserve"> </w:t>
      </w:r>
      <w:r>
        <w:t>месту</w:t>
      </w:r>
      <w:r w:rsidR="00CE4F2E">
        <w:t xml:space="preserve"> </w:t>
      </w:r>
      <w:r>
        <w:t>прохождения</w:t>
      </w:r>
      <w:r w:rsidR="00CE4F2E">
        <w:t xml:space="preserve"> </w:t>
      </w:r>
      <w:r>
        <w:t>медицинского</w:t>
      </w:r>
      <w:r w:rsidR="00CE4F2E">
        <w:t xml:space="preserve"> </w:t>
      </w:r>
      <w:r>
        <w:t>освидетельствования</w:t>
      </w:r>
      <w:r w:rsidR="00CE4F2E">
        <w:t xml:space="preserve"> </w:t>
      </w:r>
      <w:r>
        <w:t>заявителем,</w:t>
      </w:r>
      <w:r w:rsidR="00CE4F2E">
        <w:t xml:space="preserve"> </w:t>
      </w:r>
      <w:r>
        <w:t>оформленное</w:t>
      </w:r>
      <w:r w:rsidR="00CE4F2E">
        <w:t xml:space="preserve"> </w:t>
      </w:r>
      <w:r>
        <w:t>в</w:t>
      </w:r>
      <w:r w:rsidR="00CE4F2E">
        <w:t xml:space="preserve"> </w:t>
      </w:r>
      <w:r>
        <w:lastRenderedPageBreak/>
        <w:t>порядке,</w:t>
      </w:r>
      <w:r w:rsidR="00CE4F2E">
        <w:t xml:space="preserve"> </w:t>
      </w:r>
      <w:r>
        <w:t>установленном</w:t>
      </w:r>
      <w:r w:rsidR="00CE4F2E">
        <w:t xml:space="preserve"> </w:t>
      </w:r>
      <w:r>
        <w:t>Министерством</w:t>
      </w:r>
      <w:r w:rsidR="00CE4F2E">
        <w:t xml:space="preserve"> </w:t>
      </w:r>
      <w:r>
        <w:t>здравоохранения</w:t>
      </w:r>
      <w:r w:rsidR="00CE4F2E">
        <w:t xml:space="preserve"> </w:t>
      </w:r>
      <w:r>
        <w:t>Российской</w:t>
      </w:r>
      <w:r w:rsidR="00CE4F2E">
        <w:t xml:space="preserve"> </w:t>
      </w:r>
      <w:r>
        <w:t>Федерации;</w:t>
      </w:r>
      <w:r w:rsidR="00CE4F2E">
        <w:t xml:space="preserve"> </w:t>
      </w:r>
      <w:r>
        <w:t>заключение</w:t>
      </w:r>
      <w:r w:rsidR="00CE4F2E">
        <w:t xml:space="preserve">  </w:t>
      </w:r>
      <w:r>
        <w:t>по</w:t>
      </w:r>
      <w:r w:rsidR="00CE4F2E">
        <w:t xml:space="preserve"> </w:t>
      </w:r>
      <w:r>
        <w:t>форме</w:t>
      </w:r>
      <w:r w:rsidR="00CE4F2E">
        <w:t xml:space="preserve"> </w:t>
      </w:r>
      <w:r>
        <w:t>№164/у;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r>
        <w:t>заключения органа опеки и попечительства, выданного по</w:t>
      </w:r>
      <w:r w:rsidR="00CE4F2E">
        <w:t xml:space="preserve"> </w:t>
      </w:r>
      <w:r>
        <w:t>месту жительства</w:t>
      </w:r>
      <w:r w:rsidR="00CE4F2E">
        <w:t xml:space="preserve"> </w:t>
      </w:r>
      <w:r>
        <w:t>гражданин</w:t>
      </w:r>
      <w:proofErr w:type="gramStart"/>
      <w:r>
        <w:t>а(</w:t>
      </w:r>
      <w:proofErr w:type="gramEnd"/>
      <w:r>
        <w:t>-ан),о</w:t>
      </w:r>
      <w:r w:rsidR="00CE4F2E">
        <w:t xml:space="preserve"> </w:t>
      </w:r>
      <w:r>
        <w:t>возможности</w:t>
      </w:r>
      <w:r w:rsidR="00CE4F2E">
        <w:t xml:space="preserve"> </w:t>
      </w:r>
      <w:r>
        <w:t>гражданина</w:t>
      </w:r>
      <w:r w:rsidR="00CE4F2E">
        <w:t xml:space="preserve"> </w:t>
      </w:r>
      <w:r>
        <w:t>быть</w:t>
      </w:r>
      <w:r w:rsidR="00CE4F2E">
        <w:t xml:space="preserve"> </w:t>
      </w:r>
      <w:r>
        <w:t>усыновителем или опекуном(попечителем);</w:t>
      </w:r>
    </w:p>
    <w:p w:rsidR="00C51897" w:rsidRDefault="00C51897" w:rsidP="008E7F43">
      <w:pPr>
        <w:pStyle w:val="aa"/>
        <w:tabs>
          <w:tab w:val="left" w:pos="142"/>
        </w:tabs>
        <w:ind w:left="0" w:right="8" w:firstLine="710"/>
      </w:pPr>
      <w:proofErr w:type="gramStart"/>
      <w:r>
        <w:t>копия</w:t>
      </w:r>
      <w:r w:rsidR="00CE4F2E">
        <w:t xml:space="preserve"> </w:t>
      </w:r>
      <w:r>
        <w:t>свидетельства</w:t>
      </w:r>
      <w:r w:rsidR="00CE4F2E">
        <w:t xml:space="preserve"> </w:t>
      </w:r>
      <w:r>
        <w:t>о</w:t>
      </w:r>
      <w:r w:rsidR="00CE4F2E">
        <w:t xml:space="preserve"> </w:t>
      </w:r>
      <w:r>
        <w:t>прохождении</w:t>
      </w:r>
      <w:r w:rsidR="00CE4F2E">
        <w:t xml:space="preserve"> </w:t>
      </w:r>
      <w:r>
        <w:t>подготовки</w:t>
      </w:r>
      <w:r w:rsidR="00CE4F2E">
        <w:t xml:space="preserve"> </w:t>
      </w:r>
      <w:r>
        <w:t>лиц,</w:t>
      </w:r>
      <w:r w:rsidR="00CE4F2E">
        <w:t xml:space="preserve"> </w:t>
      </w:r>
      <w:r>
        <w:t>желающих</w:t>
      </w:r>
      <w:r w:rsidR="00CE4F2E">
        <w:t xml:space="preserve"> </w:t>
      </w:r>
      <w:r>
        <w:t>принять</w:t>
      </w:r>
      <w:r w:rsidR="00CE4F2E">
        <w:t xml:space="preserve"> </w:t>
      </w:r>
      <w:r>
        <w:t>на</w:t>
      </w:r>
      <w:r w:rsidR="00CE4F2E">
        <w:t xml:space="preserve"> </w:t>
      </w:r>
      <w:r>
        <w:t>воспитание</w:t>
      </w:r>
      <w:r w:rsidR="00CE4F2E">
        <w:t xml:space="preserve"> </w:t>
      </w:r>
      <w:r>
        <w:t>в</w:t>
      </w:r>
      <w:r w:rsidR="00CE4F2E">
        <w:t xml:space="preserve"> </w:t>
      </w:r>
      <w:r>
        <w:t>свою</w:t>
      </w:r>
      <w:r w:rsidR="00CE4F2E">
        <w:t xml:space="preserve"> </w:t>
      </w:r>
      <w:r>
        <w:t>семью</w:t>
      </w:r>
      <w:r w:rsidR="00CE4F2E">
        <w:t xml:space="preserve"> </w:t>
      </w:r>
      <w:r>
        <w:t>ребенка,</w:t>
      </w:r>
      <w:r w:rsidR="00CE4F2E">
        <w:t xml:space="preserve"> </w:t>
      </w:r>
      <w:r>
        <w:t>оставшегося   без</w:t>
      </w:r>
      <w:r w:rsidR="00CE4F2E">
        <w:t xml:space="preserve"> </w:t>
      </w:r>
      <w:r>
        <w:t>попечения   родителей,</w:t>
      </w:r>
      <w:r w:rsidR="00CE4F2E">
        <w:t xml:space="preserve"> </w:t>
      </w:r>
      <w:r>
        <w:t>на территории Российской Федерации в порядке, установленном пунктом 6 статьи127 СК РФ (за исключением близких родственников ребенка, а также лиц, которые</w:t>
      </w:r>
      <w:r w:rsidR="00CE4F2E">
        <w:t xml:space="preserve"> </w:t>
      </w:r>
      <w:r>
        <w:t>являются</w:t>
      </w:r>
      <w:r w:rsidR="00CE4F2E">
        <w:t xml:space="preserve"> </w:t>
      </w:r>
      <w:r>
        <w:t>или</w:t>
      </w:r>
      <w:r w:rsidR="00CE4F2E">
        <w:t xml:space="preserve"> </w:t>
      </w:r>
      <w:r>
        <w:t>являлись</w:t>
      </w:r>
      <w:r w:rsidR="00CE4F2E">
        <w:t xml:space="preserve"> </w:t>
      </w:r>
      <w:r>
        <w:t>усыновителями</w:t>
      </w:r>
      <w:r w:rsidR="00CE4F2E">
        <w:t xml:space="preserve"> </w:t>
      </w:r>
      <w:r>
        <w:t>и</w:t>
      </w:r>
      <w:r w:rsidR="00CE4F2E">
        <w:t xml:space="preserve"> </w:t>
      </w:r>
      <w:r>
        <w:t>в</w:t>
      </w:r>
      <w:r w:rsidR="00CE4F2E">
        <w:t xml:space="preserve"> </w:t>
      </w:r>
      <w:r>
        <w:t>отношении   которых   усыновление</w:t>
      </w:r>
      <w:r w:rsidR="00CE4F2E">
        <w:t xml:space="preserve"> </w:t>
      </w:r>
      <w:r>
        <w:t>не</w:t>
      </w:r>
      <w:r w:rsidR="00CE4F2E">
        <w:t xml:space="preserve"> </w:t>
      </w:r>
      <w:r>
        <w:t>было</w:t>
      </w:r>
      <w:r w:rsidR="00CE4F2E">
        <w:t xml:space="preserve"> </w:t>
      </w:r>
      <w:r>
        <w:t>отменено,</w:t>
      </w:r>
      <w:r w:rsidR="00CE4F2E">
        <w:t xml:space="preserve"> </w:t>
      </w:r>
      <w:r>
        <w:t>или,</w:t>
      </w:r>
      <w:r w:rsidR="00CE4F2E">
        <w:t xml:space="preserve"> </w:t>
      </w:r>
      <w:r>
        <w:t>которые</w:t>
      </w:r>
      <w:r w:rsidR="00CE4F2E">
        <w:t xml:space="preserve"> </w:t>
      </w:r>
      <w:r>
        <w:t>являются</w:t>
      </w:r>
      <w:r w:rsidR="00CE4F2E">
        <w:t xml:space="preserve"> </w:t>
      </w:r>
      <w:r>
        <w:t>или</w:t>
      </w:r>
      <w:r w:rsidR="00CE4F2E">
        <w:t xml:space="preserve"> </w:t>
      </w:r>
      <w:r>
        <w:t>являлись</w:t>
      </w:r>
      <w:r w:rsidR="00CE4F2E">
        <w:t xml:space="preserve"> </w:t>
      </w:r>
      <w:r>
        <w:t>опекунами</w:t>
      </w:r>
      <w:r w:rsidR="00CE4F2E">
        <w:t xml:space="preserve"> </w:t>
      </w:r>
      <w:r>
        <w:t>(попечителями)</w:t>
      </w:r>
      <w:r w:rsidR="00CE4F2E">
        <w:t xml:space="preserve"> </w:t>
      </w:r>
      <w:r>
        <w:t>детей</w:t>
      </w:r>
      <w:r w:rsidR="00CE4F2E">
        <w:t xml:space="preserve"> </w:t>
      </w:r>
      <w:r>
        <w:t>и</w:t>
      </w:r>
      <w:proofErr w:type="gramEnd"/>
      <w:r w:rsidR="00CE4F2E">
        <w:t xml:space="preserve"> </w:t>
      </w:r>
      <w:r>
        <w:t>которые</w:t>
      </w:r>
      <w:r w:rsidR="00CE4F2E">
        <w:t xml:space="preserve"> </w:t>
      </w:r>
      <w:r>
        <w:t>не</w:t>
      </w:r>
      <w:r w:rsidR="00CE4F2E">
        <w:t xml:space="preserve"> </w:t>
      </w:r>
      <w:r>
        <w:t>были</w:t>
      </w:r>
      <w:r w:rsidR="00CE4F2E">
        <w:t xml:space="preserve"> </w:t>
      </w:r>
      <w:r>
        <w:t>отстранены</w:t>
      </w:r>
      <w:r w:rsidR="00CE4F2E">
        <w:t xml:space="preserve"> </w:t>
      </w:r>
      <w:r>
        <w:t>от</w:t>
      </w:r>
      <w:r w:rsidR="00CE4F2E">
        <w:t xml:space="preserve"> </w:t>
      </w:r>
      <w:r>
        <w:t>исполнения</w:t>
      </w:r>
      <w:r w:rsidR="00CE4F2E">
        <w:t xml:space="preserve"> </w:t>
      </w:r>
      <w:r>
        <w:t>возложенных</w:t>
      </w:r>
      <w:r w:rsidR="00CE4F2E">
        <w:t xml:space="preserve"> </w:t>
      </w:r>
      <w:r>
        <w:t>на</w:t>
      </w:r>
      <w:r w:rsidR="00CE4F2E">
        <w:t xml:space="preserve"> </w:t>
      </w:r>
      <w:r>
        <w:t>них</w:t>
      </w:r>
      <w:r w:rsidR="00CE4F2E">
        <w:t xml:space="preserve"> </w:t>
      </w:r>
      <w:r>
        <w:t>обязанностей) от организации, осуществляющей подготовку граждан, выразивших</w:t>
      </w:r>
      <w:r w:rsidR="00CE4F2E">
        <w:t xml:space="preserve"> </w:t>
      </w:r>
      <w:r>
        <w:t>желание</w:t>
      </w:r>
      <w:r w:rsidR="00CE4F2E">
        <w:t xml:space="preserve"> </w:t>
      </w:r>
      <w:r>
        <w:t>стать</w:t>
      </w:r>
      <w:r w:rsidR="00CE4F2E">
        <w:t xml:space="preserve"> </w:t>
      </w:r>
      <w:r>
        <w:t>опекунами</w:t>
      </w:r>
      <w:r w:rsidR="00CE4F2E">
        <w:t xml:space="preserve"> </w:t>
      </w:r>
      <w:r>
        <w:t>или</w:t>
      </w:r>
      <w:r w:rsidR="00CE4F2E">
        <w:t xml:space="preserve"> </w:t>
      </w:r>
      <w:r>
        <w:t>попечителями</w:t>
      </w:r>
      <w:r w:rsidR="00CE4F2E">
        <w:t xml:space="preserve"> </w:t>
      </w:r>
      <w:r>
        <w:t>несовершеннолетних</w:t>
      </w:r>
      <w:r w:rsidR="00CE4F2E">
        <w:t xml:space="preserve"> </w:t>
      </w:r>
      <w:r>
        <w:t>граждан</w:t>
      </w:r>
      <w:r w:rsidR="00CE4F2E">
        <w:t xml:space="preserve"> </w:t>
      </w:r>
      <w:r>
        <w:t>либо</w:t>
      </w:r>
      <w:r w:rsidR="00CE4F2E">
        <w:t xml:space="preserve"> </w:t>
      </w:r>
      <w:r>
        <w:t>принять    детей,    оставшихся    без     попечения     родителей,     в     семью</w:t>
      </w:r>
      <w:r w:rsidR="00CE4F2E">
        <w:t xml:space="preserve"> </w:t>
      </w:r>
      <w:r>
        <w:t>на</w:t>
      </w:r>
      <w:r w:rsidR="00CE4F2E">
        <w:t xml:space="preserve"> </w:t>
      </w:r>
      <w:r>
        <w:t>воспитание.</w:t>
      </w:r>
    </w:p>
    <w:p w:rsidR="00C51897" w:rsidRPr="00CE77FF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727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Максимальный</w:t>
      </w:r>
      <w:r w:rsidR="004E504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срок</w:t>
      </w:r>
      <w:r w:rsidR="004E504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формирования</w:t>
      </w:r>
      <w:r w:rsidR="004E504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полного</w:t>
      </w:r>
      <w:r w:rsidR="004E504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пакета</w:t>
      </w:r>
      <w:r w:rsidR="004E504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документов,</w:t>
      </w:r>
      <w:r w:rsidR="004E504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 xml:space="preserve">необходимых для предоставления </w:t>
      </w:r>
      <w:r w:rsidR="00CE77FF">
        <w:rPr>
          <w:rFonts w:ascii="Times New Roman" w:hAnsi="Times New Roman" w:cs="Times New Roman"/>
          <w:sz w:val="28"/>
        </w:rPr>
        <w:t>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 по установлению опеки</w:t>
      </w:r>
      <w:r w:rsidR="004E504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или попечительства над детьми, оставшимися без попечения родителей, с учетом</w:t>
      </w:r>
      <w:r w:rsidR="006A2555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pacing w:val="-1"/>
          <w:sz w:val="28"/>
        </w:rPr>
        <w:t>получения</w:t>
      </w:r>
      <w:r w:rsidR="006A2555">
        <w:rPr>
          <w:rFonts w:ascii="Times New Roman" w:hAnsi="Times New Roman" w:cs="Times New Roman"/>
          <w:spacing w:val="-1"/>
          <w:sz w:val="28"/>
        </w:rPr>
        <w:t xml:space="preserve"> </w:t>
      </w:r>
      <w:r w:rsidRPr="00CE77FF">
        <w:rPr>
          <w:rFonts w:ascii="Times New Roman" w:hAnsi="Times New Roman" w:cs="Times New Roman"/>
          <w:spacing w:val="-1"/>
          <w:sz w:val="28"/>
        </w:rPr>
        <w:t>документов</w:t>
      </w:r>
      <w:r w:rsidR="006A2555">
        <w:rPr>
          <w:rFonts w:ascii="Times New Roman" w:hAnsi="Times New Roman" w:cs="Times New Roman"/>
          <w:spacing w:val="-1"/>
          <w:sz w:val="28"/>
        </w:rPr>
        <w:t xml:space="preserve"> </w:t>
      </w:r>
      <w:r w:rsidRPr="00CE77FF">
        <w:rPr>
          <w:rFonts w:ascii="Times New Roman" w:hAnsi="Times New Roman" w:cs="Times New Roman"/>
          <w:spacing w:val="-1"/>
          <w:sz w:val="28"/>
        </w:rPr>
        <w:t>(сведений)</w:t>
      </w:r>
      <w:r w:rsidR="006A2555">
        <w:rPr>
          <w:rFonts w:ascii="Times New Roman" w:hAnsi="Times New Roman" w:cs="Times New Roman"/>
          <w:spacing w:val="-1"/>
          <w:sz w:val="28"/>
        </w:rPr>
        <w:t xml:space="preserve"> </w:t>
      </w:r>
      <w:r w:rsidRPr="00CE77FF">
        <w:rPr>
          <w:rFonts w:ascii="Times New Roman" w:hAnsi="Times New Roman" w:cs="Times New Roman"/>
          <w:spacing w:val="-1"/>
          <w:sz w:val="28"/>
        </w:rPr>
        <w:t>по</w:t>
      </w:r>
      <w:r w:rsidR="006A2555">
        <w:rPr>
          <w:rFonts w:ascii="Times New Roman" w:hAnsi="Times New Roman" w:cs="Times New Roman"/>
          <w:spacing w:val="-1"/>
          <w:sz w:val="28"/>
        </w:rPr>
        <w:t xml:space="preserve"> </w:t>
      </w:r>
      <w:r w:rsidRPr="00CE77FF">
        <w:rPr>
          <w:rFonts w:ascii="Times New Roman" w:hAnsi="Times New Roman" w:cs="Times New Roman"/>
          <w:spacing w:val="-1"/>
          <w:sz w:val="28"/>
        </w:rPr>
        <w:t>межведомственным</w:t>
      </w:r>
      <w:r w:rsidR="006A2555">
        <w:rPr>
          <w:rFonts w:ascii="Times New Roman" w:hAnsi="Times New Roman" w:cs="Times New Roman"/>
          <w:spacing w:val="-1"/>
          <w:sz w:val="28"/>
        </w:rPr>
        <w:t xml:space="preserve"> </w:t>
      </w:r>
      <w:r w:rsidRPr="00CE77FF">
        <w:rPr>
          <w:rFonts w:ascii="Times New Roman" w:hAnsi="Times New Roman" w:cs="Times New Roman"/>
          <w:spacing w:val="-1"/>
          <w:sz w:val="28"/>
        </w:rPr>
        <w:t>информационным</w:t>
      </w:r>
      <w:r w:rsidR="006A2555">
        <w:rPr>
          <w:rFonts w:ascii="Times New Roman" w:hAnsi="Times New Roman" w:cs="Times New Roman"/>
          <w:spacing w:val="-1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запросам</w:t>
      </w:r>
    </w:p>
    <w:p w:rsidR="00C51897" w:rsidRPr="00CE77FF" w:rsidRDefault="00C51897" w:rsidP="008E7F43">
      <w:pPr>
        <w:pStyle w:val="a5"/>
        <w:widowControl w:val="0"/>
        <w:numPr>
          <w:ilvl w:val="0"/>
          <w:numId w:val="14"/>
        </w:numPr>
        <w:tabs>
          <w:tab w:val="left" w:pos="142"/>
          <w:tab w:val="left" w:pos="667"/>
        </w:tabs>
        <w:autoSpaceDE w:val="0"/>
        <w:autoSpaceDN w:val="0"/>
        <w:spacing w:after="0" w:line="240" w:lineRule="auto"/>
        <w:ind w:left="0" w:right="8" w:firstLine="710"/>
        <w:contextualSpacing w:val="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5   рабочих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дней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со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дня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="00CE77FF" w:rsidRPr="00CE77FF">
        <w:rPr>
          <w:rFonts w:ascii="Times New Roman" w:hAnsi="Times New Roman" w:cs="Times New Roman"/>
          <w:sz w:val="28"/>
        </w:rPr>
        <w:t>регистрации, поступивших</w:t>
      </w:r>
      <w:r w:rsidRPr="00CE77FF">
        <w:rPr>
          <w:rFonts w:ascii="Times New Roman" w:hAnsi="Times New Roman" w:cs="Times New Roman"/>
          <w:sz w:val="28"/>
        </w:rPr>
        <w:t xml:space="preserve"> документов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от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заявителя.</w:t>
      </w:r>
    </w:p>
    <w:p w:rsidR="00C51897" w:rsidRDefault="00C51897" w:rsidP="008E7F43">
      <w:pPr>
        <w:pStyle w:val="a5"/>
        <w:widowControl w:val="0"/>
        <w:numPr>
          <w:ilvl w:val="2"/>
          <w:numId w:val="19"/>
        </w:numPr>
        <w:tabs>
          <w:tab w:val="left" w:pos="142"/>
          <w:tab w:val="left" w:pos="1530"/>
        </w:tabs>
        <w:autoSpaceDE w:val="0"/>
        <w:autoSpaceDN w:val="0"/>
        <w:spacing w:after="0" w:line="240" w:lineRule="auto"/>
        <w:ind w:left="0"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w w:val="95"/>
          <w:sz w:val="28"/>
        </w:rPr>
        <w:t>После получения сведений, представленных в рамках межведомственного</w:t>
      </w:r>
      <w:r w:rsidR="004208A6">
        <w:rPr>
          <w:rFonts w:ascii="Times New Roman" w:hAnsi="Times New Roman" w:cs="Times New Roman"/>
          <w:w w:val="95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электронного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взаимодействия,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исполнителем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осуществляется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рассмотрение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заявления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и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прилагаемых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документов.</w:t>
      </w:r>
    </w:p>
    <w:p w:rsidR="008E7F43" w:rsidRDefault="008E7F43" w:rsidP="008E7F43">
      <w:pPr>
        <w:pStyle w:val="a5"/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left="710" w:right="8"/>
        <w:jc w:val="both"/>
        <w:rPr>
          <w:rFonts w:ascii="Times New Roman" w:hAnsi="Times New Roman" w:cs="Times New Roman"/>
          <w:sz w:val="28"/>
        </w:rPr>
      </w:pPr>
    </w:p>
    <w:p w:rsidR="00CE77FF" w:rsidRDefault="00CE77FF" w:rsidP="008E7F43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CE77FF">
        <w:rPr>
          <w:rFonts w:ascii="Times New Roman" w:hAnsi="Times New Roman" w:cs="Times New Roman"/>
          <w:b/>
          <w:sz w:val="28"/>
        </w:rPr>
        <w:t>2.3.</w:t>
      </w:r>
      <w:r w:rsidRPr="00CE77FF">
        <w:rPr>
          <w:rFonts w:ascii="Times New Roman" w:hAnsi="Times New Roman" w:cs="Times New Roman"/>
          <w:b/>
          <w:sz w:val="28"/>
        </w:rPr>
        <w:tab/>
        <w:t>Проведение обследования условий жизни заявителя и оформление акта обследования.</w:t>
      </w:r>
    </w:p>
    <w:p w:rsidR="008E7F43" w:rsidRPr="00CE77FF" w:rsidRDefault="008E7F43" w:rsidP="008E7F43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</w:p>
    <w:p w:rsidR="00CE77FF" w:rsidRPr="00CE77FF" w:rsidRDefault="00CE77FF" w:rsidP="008E7F43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2.3.1. </w:t>
      </w:r>
      <w:r w:rsidRPr="00CE77FF">
        <w:rPr>
          <w:rFonts w:ascii="Times New Roman" w:hAnsi="Times New Roman" w:cs="Times New Roman"/>
          <w:sz w:val="28"/>
        </w:rPr>
        <w:t>Основанием для начала осуществления административной процедуры является поступление в Уполномоченный орган документов, предусмотренных пунктом 6.2 подраздела 6, пунктом 7.1 подраздела 7 Раздела II Административного регламента.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2.3.2.</w:t>
      </w:r>
      <w:r w:rsidRPr="00CE77FF">
        <w:rPr>
          <w:rFonts w:ascii="Times New Roman" w:hAnsi="Times New Roman" w:cs="Times New Roman"/>
          <w:sz w:val="28"/>
        </w:rPr>
        <w:tab/>
        <w:t>Специалист Уполномоченного органа проводит обследование условий жизни заявителя,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заявителя, а также оформляет акт обследования.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2.3.3.</w:t>
      </w:r>
      <w:r w:rsidRPr="00CE77FF">
        <w:rPr>
          <w:rFonts w:ascii="Times New Roman" w:hAnsi="Times New Roman" w:cs="Times New Roman"/>
          <w:sz w:val="28"/>
        </w:rPr>
        <w:tab/>
        <w:t>Максимальный срок проведения обследования условий жизни заявителя, желающего установить опеку (попечительство), а также оформление акта обследования, - 3 рабочих дня со дня подтверждения соответствующими уполномоченными органами сведений, предусмотренных пунктом 2.7 подраздела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lastRenderedPageBreak/>
        <w:t xml:space="preserve">7   Раздела   II   Административного   регламента, в ходе   которого   определяется 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отсутствие установленных Семейным кодексом Российской Федерации обстоятельств, препятствующих установлению опеки (попечительства).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2.3.4.</w:t>
      </w:r>
      <w:r w:rsidRPr="00CE77FF">
        <w:rPr>
          <w:rFonts w:ascii="Times New Roman" w:hAnsi="Times New Roman" w:cs="Times New Roman"/>
          <w:sz w:val="28"/>
        </w:rPr>
        <w:tab/>
        <w:t>Критерием принятия решения по административной процедуре является факт отсутствия установленных Семейным кодексом Российской Федерации обстоятельств, препятствующих назначению заявителя опекуном (попечителем).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2.3.5.</w:t>
      </w:r>
      <w:r w:rsidRPr="00CE77FF">
        <w:rPr>
          <w:rFonts w:ascii="Times New Roman" w:hAnsi="Times New Roman" w:cs="Times New Roman"/>
          <w:sz w:val="28"/>
        </w:rPr>
        <w:tab/>
        <w:t>Результатом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административной процедуры является акт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обследования, оформленный в 2 экземплярах, один из которых направляется (вручается) заявителю в течение   3   рабочих   дней   со   дня   утверждения   акта, второй   -   хранится в Уполномоченном органе.</w:t>
      </w:r>
    </w:p>
    <w:p w:rsid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2.3.6.</w:t>
      </w:r>
      <w:r w:rsidRPr="00CE77FF">
        <w:rPr>
          <w:rFonts w:ascii="Times New Roman" w:hAnsi="Times New Roman" w:cs="Times New Roman"/>
          <w:sz w:val="28"/>
        </w:rPr>
        <w:tab/>
        <w:t>Способом фиксации результата выполнения административной процедуры является регистрация акта обследования в установленном порядке делопроизводства.</w:t>
      </w:r>
    </w:p>
    <w:p w:rsid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CE77FF">
        <w:rPr>
          <w:rFonts w:ascii="Times New Roman" w:hAnsi="Times New Roman" w:cs="Times New Roman"/>
          <w:b/>
          <w:sz w:val="28"/>
        </w:rPr>
        <w:t>2.4.</w:t>
      </w:r>
      <w:r w:rsidRPr="00CE77FF">
        <w:rPr>
          <w:rFonts w:ascii="Times New Roman" w:hAnsi="Times New Roman" w:cs="Times New Roman"/>
          <w:b/>
          <w:sz w:val="28"/>
        </w:rPr>
        <w:tab/>
        <w:t>Рассмотрение    документов (сведений) и    принятие    решения о предоставлении государственной услуги.</w:t>
      </w:r>
    </w:p>
    <w:p w:rsidR="008E7F43" w:rsidRPr="00CE77FF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2.4.1.</w:t>
      </w:r>
      <w:r w:rsidRPr="00CE77FF">
        <w:rPr>
          <w:rFonts w:ascii="Times New Roman" w:hAnsi="Times New Roman" w:cs="Times New Roman"/>
          <w:sz w:val="28"/>
        </w:rPr>
        <w:tab/>
        <w:t>Основанием для начала осуществления административной процедуры является утверждение акта обследования и наличие в Уполномоченном органе документов, предусмотренных пунктами 6.2 подраздела 6, пункта 7.1 подраздела 7 Раздела II настоящего Административного регламента.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2.4.2.</w:t>
      </w:r>
      <w:r w:rsidRPr="00CE77FF">
        <w:rPr>
          <w:rFonts w:ascii="Times New Roman" w:hAnsi="Times New Roman" w:cs="Times New Roman"/>
          <w:sz w:val="28"/>
        </w:rPr>
        <w:tab/>
        <w:t xml:space="preserve">Должностным лицом, ответственным за выполнение административной процедуры, является специалист Уполномоченного органа, осуществляющий предоставление </w:t>
      </w:r>
      <w:r>
        <w:rPr>
          <w:rFonts w:ascii="Times New Roman" w:hAnsi="Times New Roman" w:cs="Times New Roman"/>
          <w:sz w:val="28"/>
        </w:rPr>
        <w:t>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 xml:space="preserve">Специалист   Уполномоченного   органа    проверяет    наличие    оснований для отказа в предоставлении </w:t>
      </w:r>
      <w:r>
        <w:rPr>
          <w:rFonts w:ascii="Times New Roman" w:hAnsi="Times New Roman" w:cs="Times New Roman"/>
          <w:sz w:val="28"/>
        </w:rPr>
        <w:t>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услуги, предусмотренных подразделом 10 Раздела II настоящего Административного регламента.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 xml:space="preserve">При отсутствии оснований для отказа в предоставлении </w:t>
      </w:r>
      <w:r w:rsidR="00555C12">
        <w:rPr>
          <w:rFonts w:ascii="Times New Roman" w:hAnsi="Times New Roman" w:cs="Times New Roman"/>
          <w:sz w:val="28"/>
        </w:rPr>
        <w:t xml:space="preserve">муниципальной </w:t>
      </w:r>
      <w:r w:rsidRPr="00CE77FF">
        <w:rPr>
          <w:rFonts w:ascii="Times New Roman" w:hAnsi="Times New Roman" w:cs="Times New Roman"/>
          <w:sz w:val="28"/>
        </w:rPr>
        <w:t>услуги специалист Уполномоченного органа готовит решение о назначении опекуна (попечителя), подписанное руководителем Уполномоченного органа.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 xml:space="preserve">При наличии оснований для отказа в предоставлении </w:t>
      </w:r>
      <w:r w:rsidR="00555C12">
        <w:rPr>
          <w:rFonts w:ascii="Times New Roman" w:hAnsi="Times New Roman" w:cs="Times New Roman"/>
          <w:sz w:val="28"/>
        </w:rPr>
        <w:t xml:space="preserve">муниципальной </w:t>
      </w:r>
      <w:r w:rsidRPr="00CE77FF">
        <w:rPr>
          <w:rFonts w:ascii="Times New Roman" w:hAnsi="Times New Roman" w:cs="Times New Roman"/>
          <w:sz w:val="28"/>
        </w:rPr>
        <w:t xml:space="preserve">услуги готовит решение об отказе в предоставлении </w:t>
      </w:r>
      <w:r w:rsidR="00555C12">
        <w:rPr>
          <w:rFonts w:ascii="Times New Roman" w:hAnsi="Times New Roman" w:cs="Times New Roman"/>
          <w:sz w:val="28"/>
        </w:rPr>
        <w:t>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услуги, подписанное руководителем Уполномоченного органа.</w:t>
      </w:r>
    </w:p>
    <w:p w:rsidR="00CE77FF" w:rsidRPr="00CE77FF" w:rsidRDefault="00555C12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Документ, содержащий</w:t>
      </w:r>
      <w:r w:rsidR="00CE77FF" w:rsidRPr="00CE77FF">
        <w:rPr>
          <w:rFonts w:ascii="Times New Roman" w:hAnsi="Times New Roman" w:cs="Times New Roman"/>
          <w:sz w:val="28"/>
        </w:rPr>
        <w:t xml:space="preserve">   решение   о   назначении   </w:t>
      </w:r>
      <w:r w:rsidRPr="00CE77FF">
        <w:rPr>
          <w:rFonts w:ascii="Times New Roman" w:hAnsi="Times New Roman" w:cs="Times New Roman"/>
          <w:sz w:val="28"/>
        </w:rPr>
        <w:t>опекуна (</w:t>
      </w:r>
      <w:r w:rsidR="00CE77FF" w:rsidRPr="00CE77FF">
        <w:rPr>
          <w:rFonts w:ascii="Times New Roman" w:hAnsi="Times New Roman" w:cs="Times New Roman"/>
          <w:sz w:val="28"/>
        </w:rPr>
        <w:t>попечителя) или об отказе в предоставлении государственной услуги, оформляется в виде решения органа опеки и попечительства.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2.4.3.</w:t>
      </w:r>
      <w:r w:rsidRPr="00CE77FF">
        <w:rPr>
          <w:rFonts w:ascii="Times New Roman" w:hAnsi="Times New Roman" w:cs="Times New Roman"/>
          <w:sz w:val="28"/>
        </w:rPr>
        <w:tab/>
        <w:t>Максимальный срок выполнения административной процедуры составляет не   более   9   рабочих   дней   с   момента   регистрации   документов в Уполномоченном органе.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2.4.4.</w:t>
      </w:r>
      <w:r w:rsidRPr="00CE77FF">
        <w:rPr>
          <w:rFonts w:ascii="Times New Roman" w:hAnsi="Times New Roman" w:cs="Times New Roman"/>
          <w:sz w:val="28"/>
        </w:rPr>
        <w:tab/>
        <w:t xml:space="preserve">Критерием   принятия    решения    о    </w:t>
      </w:r>
      <w:r w:rsidR="00555C12" w:rsidRPr="00CE77FF">
        <w:rPr>
          <w:rFonts w:ascii="Times New Roman" w:hAnsi="Times New Roman" w:cs="Times New Roman"/>
          <w:sz w:val="28"/>
        </w:rPr>
        <w:t>предоставлении, об</w:t>
      </w:r>
      <w:r w:rsidRPr="00CE77FF">
        <w:rPr>
          <w:rFonts w:ascii="Times New Roman" w:hAnsi="Times New Roman" w:cs="Times New Roman"/>
          <w:sz w:val="28"/>
        </w:rPr>
        <w:t xml:space="preserve">    отказе </w:t>
      </w:r>
      <w:r w:rsidRPr="00CE77FF">
        <w:rPr>
          <w:rFonts w:ascii="Times New Roman" w:hAnsi="Times New Roman" w:cs="Times New Roman"/>
          <w:sz w:val="28"/>
        </w:rPr>
        <w:lastRenderedPageBreak/>
        <w:t xml:space="preserve">в предоставлении </w:t>
      </w:r>
      <w:r w:rsidR="00555C12">
        <w:rPr>
          <w:rFonts w:ascii="Times New Roman" w:hAnsi="Times New Roman" w:cs="Times New Roman"/>
          <w:sz w:val="28"/>
        </w:rPr>
        <w:t xml:space="preserve">муниципальной </w:t>
      </w:r>
      <w:r w:rsidRPr="00CE77FF">
        <w:rPr>
          <w:rFonts w:ascii="Times New Roman" w:hAnsi="Times New Roman" w:cs="Times New Roman"/>
          <w:sz w:val="28"/>
        </w:rPr>
        <w:t>услуги является наличие или отсутствие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оснований для отказа в предоставлении государственной услуги, предусмотренных подразделом 10 Раздела II настоящего Административного регламента.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2.4.5.</w:t>
      </w:r>
      <w:r w:rsidRPr="00CE77FF">
        <w:rPr>
          <w:rFonts w:ascii="Times New Roman" w:hAnsi="Times New Roman" w:cs="Times New Roman"/>
          <w:sz w:val="28"/>
        </w:rPr>
        <w:tab/>
        <w:t xml:space="preserve">Результатом   административной    процедуры    является    решение о назначении опекуна (попечителя) или об отказе в предоставлении </w:t>
      </w:r>
      <w:r w:rsidR="00555C12">
        <w:rPr>
          <w:rFonts w:ascii="Times New Roman" w:hAnsi="Times New Roman" w:cs="Times New Roman"/>
          <w:sz w:val="28"/>
        </w:rPr>
        <w:t xml:space="preserve">муниципальной </w:t>
      </w:r>
      <w:r w:rsidRPr="00CE77FF">
        <w:rPr>
          <w:rFonts w:ascii="Times New Roman" w:hAnsi="Times New Roman" w:cs="Times New Roman"/>
          <w:sz w:val="28"/>
        </w:rPr>
        <w:t>услуги.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D60F48">
        <w:rPr>
          <w:rFonts w:ascii="Times New Roman" w:hAnsi="Times New Roman" w:cs="Times New Roman"/>
          <w:b/>
          <w:sz w:val="28"/>
        </w:rPr>
        <w:t>2.5.</w:t>
      </w:r>
      <w:r w:rsidRPr="00D60F48">
        <w:rPr>
          <w:rFonts w:ascii="Times New Roman" w:hAnsi="Times New Roman" w:cs="Times New Roman"/>
          <w:b/>
          <w:sz w:val="28"/>
        </w:rPr>
        <w:tab/>
        <w:t>Направление</w:t>
      </w:r>
      <w:r w:rsidR="006A2555">
        <w:rPr>
          <w:rFonts w:ascii="Times New Roman" w:hAnsi="Times New Roman" w:cs="Times New Roman"/>
          <w:b/>
          <w:sz w:val="28"/>
        </w:rPr>
        <w:t xml:space="preserve"> </w:t>
      </w:r>
      <w:r w:rsidRPr="00D60F48">
        <w:rPr>
          <w:rFonts w:ascii="Times New Roman" w:hAnsi="Times New Roman" w:cs="Times New Roman"/>
          <w:b/>
          <w:sz w:val="28"/>
        </w:rPr>
        <w:t xml:space="preserve">(выдача) результата предоставления </w:t>
      </w:r>
      <w:r w:rsidR="00555C12" w:rsidRPr="00D60F48">
        <w:rPr>
          <w:rFonts w:ascii="Times New Roman" w:hAnsi="Times New Roman" w:cs="Times New Roman"/>
          <w:b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b/>
          <w:sz w:val="28"/>
        </w:rPr>
        <w:t>услуги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2.5.1.</w:t>
      </w:r>
      <w:r w:rsidRPr="00CE77FF">
        <w:rPr>
          <w:rFonts w:ascii="Times New Roman" w:hAnsi="Times New Roman" w:cs="Times New Roman"/>
          <w:sz w:val="28"/>
        </w:rPr>
        <w:tab/>
        <w:t xml:space="preserve">Основанием для начала административной процедуры является издание решения о назначении опекуна (попечителя) или об отказе в предоставлении </w:t>
      </w:r>
      <w:r w:rsidR="00555C12">
        <w:rPr>
          <w:rFonts w:ascii="Times New Roman" w:hAnsi="Times New Roman" w:cs="Times New Roman"/>
          <w:sz w:val="28"/>
        </w:rPr>
        <w:t>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2.5.2.</w:t>
      </w:r>
      <w:r w:rsidRPr="00CE77FF">
        <w:rPr>
          <w:rFonts w:ascii="Times New Roman" w:hAnsi="Times New Roman" w:cs="Times New Roman"/>
          <w:sz w:val="28"/>
        </w:rPr>
        <w:tab/>
        <w:t xml:space="preserve">Должностным лицом, ответственным за выполнение административной </w:t>
      </w:r>
      <w:r w:rsidR="00555C12" w:rsidRPr="00CE77FF">
        <w:rPr>
          <w:rFonts w:ascii="Times New Roman" w:hAnsi="Times New Roman" w:cs="Times New Roman"/>
          <w:sz w:val="28"/>
        </w:rPr>
        <w:t>процедуры, является</w:t>
      </w:r>
      <w:r w:rsidRPr="00CE77FF">
        <w:rPr>
          <w:rFonts w:ascii="Times New Roman" w:hAnsi="Times New Roman" w:cs="Times New Roman"/>
          <w:sz w:val="28"/>
        </w:rPr>
        <w:t xml:space="preserve">    специалист    Уполномоченного    </w:t>
      </w:r>
      <w:r w:rsidR="00555C12" w:rsidRPr="00CE77FF">
        <w:rPr>
          <w:rFonts w:ascii="Times New Roman" w:hAnsi="Times New Roman" w:cs="Times New Roman"/>
          <w:sz w:val="28"/>
        </w:rPr>
        <w:t>органа, ответственный</w:t>
      </w:r>
      <w:r w:rsidRPr="00CE77FF">
        <w:rPr>
          <w:rFonts w:ascii="Times New Roman" w:hAnsi="Times New Roman" w:cs="Times New Roman"/>
          <w:sz w:val="28"/>
        </w:rPr>
        <w:t xml:space="preserve"> за предоставление </w:t>
      </w:r>
      <w:r w:rsidR="00555C12">
        <w:rPr>
          <w:rFonts w:ascii="Times New Roman" w:hAnsi="Times New Roman" w:cs="Times New Roman"/>
          <w:sz w:val="28"/>
        </w:rPr>
        <w:t>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2.5.3.</w:t>
      </w:r>
      <w:r w:rsidRPr="00CE77FF">
        <w:rPr>
          <w:rFonts w:ascii="Times New Roman" w:hAnsi="Times New Roman" w:cs="Times New Roman"/>
          <w:sz w:val="28"/>
        </w:rPr>
        <w:tab/>
        <w:t>В случае</w:t>
      </w:r>
      <w:proofErr w:type="gramStart"/>
      <w:r w:rsidRPr="00CE77FF">
        <w:rPr>
          <w:rFonts w:ascii="Times New Roman" w:hAnsi="Times New Roman" w:cs="Times New Roman"/>
          <w:sz w:val="28"/>
        </w:rPr>
        <w:t>,</w:t>
      </w:r>
      <w:proofErr w:type="gramEnd"/>
      <w:r w:rsidRPr="00CE77FF">
        <w:rPr>
          <w:rFonts w:ascii="Times New Roman" w:hAnsi="Times New Roman" w:cs="Times New Roman"/>
          <w:sz w:val="28"/>
        </w:rPr>
        <w:t xml:space="preserve"> если в заявлении указан способ получения результата предоставления </w:t>
      </w:r>
      <w:r w:rsidR="00555C12">
        <w:rPr>
          <w:rFonts w:ascii="Times New Roman" w:hAnsi="Times New Roman" w:cs="Times New Roman"/>
          <w:sz w:val="28"/>
        </w:rPr>
        <w:t xml:space="preserve">муниципальной </w:t>
      </w:r>
      <w:r w:rsidRPr="00CE77FF">
        <w:rPr>
          <w:rFonts w:ascii="Times New Roman" w:hAnsi="Times New Roman" w:cs="Times New Roman"/>
          <w:sz w:val="28"/>
        </w:rPr>
        <w:t>услуги в Уполномоченном органе, специалист Уполномоченного органа: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устанавливает личность заявителя, в том числе проверяют документ, удостоверяющий его личность;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знакомит заявителя с выдаваемыми документами;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 xml:space="preserve">предлагает заявителю проставить подпись в журнале регистрации выдачи результата </w:t>
      </w:r>
      <w:r w:rsidR="00555C12">
        <w:rPr>
          <w:rFonts w:ascii="Times New Roman" w:hAnsi="Times New Roman" w:cs="Times New Roman"/>
          <w:sz w:val="28"/>
        </w:rPr>
        <w:t>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услуги;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выдает заявителю документ;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отказывает в выдаче документа в случае, если за выдачей документа обратилось лицо, не являющееся заявителем, либо обратившееся лицо, отказалось предъявить документ, удостоверяющий его личность.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 xml:space="preserve">При указании в заявлении способа получения результата </w:t>
      </w:r>
      <w:r w:rsidR="00555C12">
        <w:rPr>
          <w:rFonts w:ascii="Times New Roman" w:hAnsi="Times New Roman" w:cs="Times New Roman"/>
          <w:sz w:val="28"/>
        </w:rPr>
        <w:t>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 по почте, специалист Уполномоченного органа оформляет конверт, вкладывает     в     него     ре</w:t>
      </w:r>
      <w:r w:rsidR="00555C12">
        <w:rPr>
          <w:rFonts w:ascii="Times New Roman" w:hAnsi="Times New Roman" w:cs="Times New Roman"/>
          <w:sz w:val="28"/>
        </w:rPr>
        <w:t xml:space="preserve">зультат     предоставления </w:t>
      </w:r>
      <w:r w:rsidR="00D60F48">
        <w:rPr>
          <w:rFonts w:ascii="Times New Roman" w:hAnsi="Times New Roman" w:cs="Times New Roman"/>
          <w:sz w:val="28"/>
        </w:rPr>
        <w:t>муниципальной</w:t>
      </w:r>
      <w:r w:rsidR="00D60F48" w:rsidRPr="00CE77FF">
        <w:rPr>
          <w:rFonts w:ascii="Times New Roman" w:hAnsi="Times New Roman" w:cs="Times New Roman"/>
          <w:sz w:val="28"/>
        </w:rPr>
        <w:t xml:space="preserve"> услуги</w:t>
      </w:r>
      <w:r w:rsidRPr="00CE77FF">
        <w:rPr>
          <w:rFonts w:ascii="Times New Roman" w:hAnsi="Times New Roman" w:cs="Times New Roman"/>
          <w:sz w:val="28"/>
        </w:rPr>
        <w:t xml:space="preserve"> и осуществляет почтовое отправление документа.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В случае обращения заявителя посредством ЕПГУ результат предоставления услуги в день его регистрации направляется заявителю в личный кабинет на ЕПГУ в форме электронного документа, подписанного усиленной квалифицированной ЭП руководителя Уполномоченного органа.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 xml:space="preserve"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Уполномоченном органе. 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2.5.4.</w:t>
      </w:r>
      <w:r w:rsidRPr="00CE77FF">
        <w:rPr>
          <w:rFonts w:ascii="Times New Roman" w:hAnsi="Times New Roman" w:cs="Times New Roman"/>
          <w:sz w:val="28"/>
        </w:rPr>
        <w:tab/>
        <w:t>Максимальный срок выполнения административной процедуры составляет не более 10 рабочих дней со дня регистрации заявления и документов, необходимых для предоставлени</w:t>
      </w:r>
      <w:r w:rsidR="00555C12">
        <w:rPr>
          <w:rFonts w:ascii="Times New Roman" w:hAnsi="Times New Roman" w:cs="Times New Roman"/>
          <w:sz w:val="28"/>
        </w:rPr>
        <w:t>я 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услуги, в </w:t>
      </w:r>
      <w:r w:rsidRPr="00CE77FF">
        <w:rPr>
          <w:rFonts w:ascii="Times New Roman" w:hAnsi="Times New Roman" w:cs="Times New Roman"/>
          <w:sz w:val="28"/>
        </w:rPr>
        <w:lastRenderedPageBreak/>
        <w:t>Уполномоченном органе.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2.5.5.</w:t>
      </w:r>
      <w:r w:rsidRPr="00CE77FF">
        <w:rPr>
          <w:rFonts w:ascii="Times New Roman" w:hAnsi="Times New Roman" w:cs="Times New Roman"/>
          <w:sz w:val="28"/>
        </w:rPr>
        <w:tab/>
        <w:t>Критерии принятия решений по данной административной процедуре является наличие подписанного и зарегистрированного решения о назначении опекуна (попечителя) или об от</w:t>
      </w:r>
      <w:r w:rsidR="00555C12">
        <w:rPr>
          <w:rFonts w:ascii="Times New Roman" w:hAnsi="Times New Roman" w:cs="Times New Roman"/>
          <w:sz w:val="28"/>
        </w:rPr>
        <w:t>казе в предоставлении 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услуги.</w:t>
      </w:r>
    </w:p>
    <w:p w:rsidR="00CE77FF" w:rsidRP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2.5.6.</w:t>
      </w:r>
      <w:r w:rsidRPr="00CE77FF">
        <w:rPr>
          <w:rFonts w:ascii="Times New Roman" w:hAnsi="Times New Roman" w:cs="Times New Roman"/>
          <w:sz w:val="28"/>
        </w:rPr>
        <w:tab/>
        <w:t>Результатом административной процедуры является выдача (направление) заявителю решения о назначении опекуна (попечителя) или об отказе</w:t>
      </w:r>
      <w:r w:rsidR="00555C12">
        <w:rPr>
          <w:rFonts w:ascii="Times New Roman" w:hAnsi="Times New Roman" w:cs="Times New Roman"/>
          <w:sz w:val="28"/>
        </w:rPr>
        <w:t xml:space="preserve"> в предоставлении 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услуги.</w:t>
      </w:r>
    </w:p>
    <w:p w:rsidR="00CE77FF" w:rsidRDefault="00CE77FF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CE77FF">
        <w:rPr>
          <w:rFonts w:ascii="Times New Roman" w:hAnsi="Times New Roman" w:cs="Times New Roman"/>
          <w:sz w:val="28"/>
        </w:rPr>
        <w:t>2.5.7.</w:t>
      </w:r>
      <w:r w:rsidRPr="00CE77FF">
        <w:rPr>
          <w:rFonts w:ascii="Times New Roman" w:hAnsi="Times New Roman" w:cs="Times New Roman"/>
          <w:sz w:val="28"/>
        </w:rPr>
        <w:tab/>
        <w:t>Способ фиксации результата выполнения административной процедуры является регистрация факта выдачи (направления) результат</w:t>
      </w:r>
      <w:r w:rsidR="00555C12">
        <w:rPr>
          <w:rFonts w:ascii="Times New Roman" w:hAnsi="Times New Roman" w:cs="Times New Roman"/>
          <w:sz w:val="28"/>
        </w:rPr>
        <w:t xml:space="preserve">а предоставления муниципальной </w:t>
      </w:r>
      <w:r w:rsidRPr="00CE77FF">
        <w:rPr>
          <w:rFonts w:ascii="Times New Roman" w:hAnsi="Times New Roman" w:cs="Times New Roman"/>
          <w:sz w:val="28"/>
        </w:rPr>
        <w:t>услуги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в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журнале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>регистрации</w:t>
      </w:r>
      <w:r w:rsidR="004208A6">
        <w:rPr>
          <w:rFonts w:ascii="Times New Roman" w:hAnsi="Times New Roman" w:cs="Times New Roman"/>
          <w:sz w:val="28"/>
        </w:rPr>
        <w:t xml:space="preserve"> </w:t>
      </w:r>
      <w:r w:rsidRPr="00CE77FF">
        <w:rPr>
          <w:rFonts w:ascii="Times New Roman" w:hAnsi="Times New Roman" w:cs="Times New Roman"/>
          <w:sz w:val="28"/>
        </w:rPr>
        <w:t xml:space="preserve">заявлений      граждан </w:t>
      </w:r>
      <w:r w:rsidR="00555C12">
        <w:rPr>
          <w:rFonts w:ascii="Times New Roman" w:hAnsi="Times New Roman" w:cs="Times New Roman"/>
          <w:sz w:val="28"/>
        </w:rPr>
        <w:t>о предоставлении муниципальной</w:t>
      </w:r>
      <w:r w:rsidRPr="00CE77FF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D60F48" w:rsidRDefault="00D60F48" w:rsidP="008E7F43">
      <w:pPr>
        <w:pStyle w:val="a5"/>
        <w:widowControl w:val="0"/>
        <w:numPr>
          <w:ilvl w:val="0"/>
          <w:numId w:val="19"/>
        </w:numPr>
        <w:tabs>
          <w:tab w:val="left" w:pos="142"/>
          <w:tab w:val="left" w:pos="1530"/>
        </w:tabs>
        <w:autoSpaceDE w:val="0"/>
        <w:autoSpaceDN w:val="0"/>
        <w:spacing w:after="0" w:line="240" w:lineRule="auto"/>
        <w:ind w:left="0" w:right="8" w:firstLine="710"/>
        <w:jc w:val="center"/>
        <w:rPr>
          <w:rFonts w:ascii="Times New Roman" w:hAnsi="Times New Roman" w:cs="Times New Roman"/>
          <w:b/>
          <w:sz w:val="28"/>
        </w:rPr>
      </w:pPr>
      <w:r w:rsidRPr="00D60F48">
        <w:rPr>
          <w:rFonts w:ascii="Times New Roman" w:hAnsi="Times New Roman" w:cs="Times New Roman"/>
          <w:b/>
          <w:sz w:val="28"/>
        </w:rPr>
        <w:t>Описание административных процедур (действий) при предоставлении   муниципальной услуги по установлению предварительных опеки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D60F48">
        <w:rPr>
          <w:rFonts w:ascii="Times New Roman" w:hAnsi="Times New Roman" w:cs="Times New Roman"/>
          <w:b/>
          <w:sz w:val="28"/>
        </w:rPr>
        <w:t>и попечительства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709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Pr="00D60F48">
        <w:rPr>
          <w:rFonts w:ascii="Times New Roman" w:hAnsi="Times New Roman" w:cs="Times New Roman"/>
          <w:sz w:val="28"/>
        </w:rPr>
        <w:t>Проверка документов и регистрация заявления</w:t>
      </w:r>
    </w:p>
    <w:p w:rsidR="00D60F48" w:rsidRPr="00D60F48" w:rsidRDefault="00D60F48" w:rsidP="008E7F43">
      <w:pPr>
        <w:widowControl w:val="0"/>
        <w:tabs>
          <w:tab w:val="left" w:pos="142"/>
          <w:tab w:val="left" w:pos="709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3.1.1. </w:t>
      </w:r>
      <w:r w:rsidRPr="00D60F48">
        <w:rPr>
          <w:rFonts w:ascii="Times New Roman" w:hAnsi="Times New Roman" w:cs="Times New Roman"/>
          <w:sz w:val="28"/>
        </w:rPr>
        <w:t>Основанием</w:t>
      </w:r>
      <w:r w:rsidRPr="00D60F48">
        <w:rPr>
          <w:rFonts w:ascii="Times New Roman" w:hAnsi="Times New Roman" w:cs="Times New Roman"/>
          <w:sz w:val="28"/>
        </w:rPr>
        <w:tab/>
        <w:t>для</w:t>
      </w:r>
      <w:r w:rsidRPr="00D60F48">
        <w:rPr>
          <w:rFonts w:ascii="Times New Roman" w:hAnsi="Times New Roman" w:cs="Times New Roman"/>
          <w:sz w:val="28"/>
        </w:rPr>
        <w:tab/>
        <w:t>нач</w:t>
      </w:r>
      <w:r>
        <w:rPr>
          <w:rFonts w:ascii="Times New Roman" w:hAnsi="Times New Roman" w:cs="Times New Roman"/>
          <w:sz w:val="28"/>
        </w:rPr>
        <w:t xml:space="preserve">ала административной процедуры </w:t>
      </w:r>
      <w:r w:rsidRPr="00D60F48">
        <w:rPr>
          <w:rFonts w:ascii="Times New Roman" w:hAnsi="Times New Roman" w:cs="Times New Roman"/>
          <w:sz w:val="28"/>
        </w:rPr>
        <w:t>является поступление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в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Уполномоченный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орган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заявления,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указанного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в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пункте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6.3</w:t>
      </w:r>
      <w:r>
        <w:rPr>
          <w:rFonts w:ascii="Times New Roman" w:hAnsi="Times New Roman" w:cs="Times New Roman"/>
          <w:sz w:val="28"/>
        </w:rPr>
        <w:t xml:space="preserve"> подраздела </w:t>
      </w:r>
      <w:r w:rsidRPr="00D60F48">
        <w:rPr>
          <w:rFonts w:ascii="Times New Roman" w:hAnsi="Times New Roman" w:cs="Times New Roman"/>
          <w:sz w:val="28"/>
        </w:rPr>
        <w:t>6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Раздела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II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настоящего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Административного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регламента,</w:t>
      </w:r>
      <w:r w:rsidR="002F541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от заявителя.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3.1.2.</w:t>
      </w:r>
      <w:r w:rsidRPr="00D60F48">
        <w:rPr>
          <w:rFonts w:ascii="Times New Roman" w:hAnsi="Times New Roman" w:cs="Times New Roman"/>
          <w:sz w:val="28"/>
        </w:rPr>
        <w:tab/>
        <w:t>Датой начала административной процедуры при личном обращении считается дата обращения заявителя за получением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9 Раздела II настоящего Административного регламента, а также осуществляются следующие действия: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наличии хотя бы одного из указанных оснований специалист Уполномоченного органа подготавливает письмо о невозможности приема документов от заявителя;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 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3.1.3.</w:t>
      </w:r>
      <w:r w:rsidRPr="00D60F48">
        <w:rPr>
          <w:rFonts w:ascii="Times New Roman" w:hAnsi="Times New Roman" w:cs="Times New Roman"/>
          <w:sz w:val="28"/>
        </w:rPr>
        <w:tab/>
        <w:t>Ответственным исполнителем за выполнение данной административной процедуры является специалист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3.1.4.</w:t>
      </w:r>
      <w:r w:rsidRPr="00D60F48">
        <w:rPr>
          <w:rFonts w:ascii="Times New Roman" w:hAnsi="Times New Roman" w:cs="Times New Roman"/>
          <w:sz w:val="28"/>
        </w:rPr>
        <w:tab/>
        <w:t>При личном обращении заявителя специалист Уполномоченного органа осуществляет рассмотрение заявления в присутствии заявителя.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получении заявления по почте специалист Уполномоченного органа рассматривает его на предмет наличия (отсутствия)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lastRenderedPageBreak/>
        <w:t>В случае отсутствия оснований для отказа в приеме документов, перечисленных в подразделе 9 Раздела II настоящего Административного регламента, специалист Уполномоченного органа осуществляет регистрацию заявления в электронной базе данных по учету документов.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3.1.5.</w:t>
      </w:r>
      <w:r w:rsidRPr="00D60F48">
        <w:rPr>
          <w:rFonts w:ascii="Times New Roman" w:hAnsi="Times New Roman" w:cs="Times New Roman"/>
          <w:sz w:val="28"/>
        </w:rPr>
        <w:tab/>
        <w:t>В случае отказа заявителю в приеме документов специалист Уполномоченного органа: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личном обращении заявителя указывает в заявлении, представленном заявителем, причины отказа (за своей подписью и с проставлением даты);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получении заявления заявителя по почте – осуществляет подготовку официального письма об отказе (далее – уведомление), в котором указываются основания для отказа в приеме документов в соответствии с требованиями, установленными подразделом 9 Раздела II настоящего Административного регламента.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3.1.6.</w:t>
      </w:r>
      <w:r w:rsidRPr="00D60F48">
        <w:rPr>
          <w:rFonts w:ascii="Times New Roman" w:hAnsi="Times New Roman" w:cs="Times New Roman"/>
          <w:sz w:val="28"/>
        </w:rPr>
        <w:tab/>
        <w:t>В случае положительного решения о приеме заявления специалист Уполномоченного органа вносит информацию о заявителе в электронную базу (осуществляется регистрация документов посредством занесения соответствующих сведений с присвоением регистрационного номера).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3.1.7.</w:t>
      </w:r>
      <w:r w:rsidRPr="00D60F48">
        <w:rPr>
          <w:rFonts w:ascii="Times New Roman" w:hAnsi="Times New Roman" w:cs="Times New Roman"/>
          <w:sz w:val="28"/>
        </w:rPr>
        <w:tab/>
        <w:t>Максимальный срок   выполнения   административный   процедуры   – 1 рабочий день.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3.1.8.</w:t>
      </w:r>
      <w:r w:rsidRPr="00D60F48">
        <w:rPr>
          <w:rFonts w:ascii="Times New Roman" w:hAnsi="Times New Roman" w:cs="Times New Roman"/>
          <w:sz w:val="28"/>
        </w:rPr>
        <w:tab/>
        <w:t>Результатом выполнения административной процедуры является регистрация заявления заявителя либо уведомления об отказе в приеме документов, а также выдача заявления с указанием причин отказа в приеме документов при личном обращении или направляет уведомление об отказе в приеме документов при получении заявления по почте.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304C97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304C97">
        <w:rPr>
          <w:rFonts w:ascii="Times New Roman" w:hAnsi="Times New Roman" w:cs="Times New Roman"/>
          <w:b/>
          <w:sz w:val="28"/>
        </w:rPr>
        <w:t>3.2.</w:t>
      </w:r>
      <w:r w:rsidRPr="00304C97">
        <w:rPr>
          <w:rFonts w:ascii="Times New Roman" w:hAnsi="Times New Roman" w:cs="Times New Roman"/>
          <w:b/>
          <w:sz w:val="28"/>
        </w:rPr>
        <w:tab/>
        <w:t>Проведение обследования условий жизни заявителя и оформление акта обследования.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3.2.1.</w:t>
      </w:r>
      <w:r w:rsidRPr="00D60F48">
        <w:rPr>
          <w:rFonts w:ascii="Times New Roman" w:hAnsi="Times New Roman" w:cs="Times New Roman"/>
          <w:sz w:val="28"/>
        </w:rPr>
        <w:tab/>
        <w:t>Основанием для начала осуществления административной процедуры является поступление в Уполномоченный орган заявления, предусмотренного пунктом 6.3 подраздела 6 Раздела II Административного регламента.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3.2.2.</w:t>
      </w:r>
      <w:r w:rsidRPr="00D60F48">
        <w:rPr>
          <w:rFonts w:ascii="Times New Roman" w:hAnsi="Times New Roman" w:cs="Times New Roman"/>
          <w:sz w:val="28"/>
        </w:rPr>
        <w:tab/>
        <w:t>Специалист Уполномоченного органа проводит обследование условий жизни заявителя, оценивает жилищно-бытовые условия, личные качества и мотивы</w:t>
      </w:r>
      <w:r w:rsidR="00611DEC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заявителя, способность его к воспитанию ребенка, отношения, сложившиеся между членами семьи заявителя, а также оформляет акт обследования.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3.2.3.</w:t>
      </w:r>
      <w:r w:rsidRPr="00D60F48">
        <w:rPr>
          <w:rFonts w:ascii="Times New Roman" w:hAnsi="Times New Roman" w:cs="Times New Roman"/>
          <w:sz w:val="28"/>
        </w:rPr>
        <w:tab/>
        <w:t>Максимальный срок проведения обследования условий жизни заявителя, желающего установить предварительную опеку (попечительство), а также оформление акта обследования, - 3 рабочих дня со дня регистрации документов, предусмотренных пунктом 6.3 подраздела 6 Раздела II Административного регламента, в ходе которого определяется отсутствие установленных Семейным кодексом Российской Федерации обстоятельств, препятствующих установлению предварительной опеки (попечительства).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3.2.4.</w:t>
      </w:r>
      <w:r w:rsidRPr="00D60F48">
        <w:rPr>
          <w:rFonts w:ascii="Times New Roman" w:hAnsi="Times New Roman" w:cs="Times New Roman"/>
          <w:sz w:val="28"/>
        </w:rPr>
        <w:tab/>
        <w:t xml:space="preserve">Критерием принятия решений по административной процедуре </w:t>
      </w:r>
      <w:r w:rsidRPr="00D60F48">
        <w:rPr>
          <w:rFonts w:ascii="Times New Roman" w:hAnsi="Times New Roman" w:cs="Times New Roman"/>
          <w:sz w:val="28"/>
        </w:rPr>
        <w:lastRenderedPageBreak/>
        <w:t>является факт отсутствия установленных Семейным кодексом Российской Федерации обстоятельств, препятствующих назначению заявителя опекуном (попечителем).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3.2.5.</w:t>
      </w:r>
      <w:r w:rsidRPr="00D60F48">
        <w:rPr>
          <w:rFonts w:ascii="Times New Roman" w:hAnsi="Times New Roman" w:cs="Times New Roman"/>
          <w:sz w:val="28"/>
        </w:rPr>
        <w:tab/>
        <w:t>Результатом административной процедуры является акт обследования, оформленный в 2 экземплярах, один из которых направляется (вручается) заявителю в течение   3   рабочих   дней   со   дня   утверждения   акта, второй   -   хранится в Уполномоченном органе.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3.2.6.</w:t>
      </w:r>
      <w:r w:rsidRPr="00D60F48">
        <w:rPr>
          <w:rFonts w:ascii="Times New Roman" w:hAnsi="Times New Roman" w:cs="Times New Roman"/>
          <w:sz w:val="28"/>
        </w:rPr>
        <w:tab/>
        <w:t>Способом фиксации результата выполнения административной процедуры является регистрация акта обследования в установленном порядке делопроизводства.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304C97">
        <w:rPr>
          <w:rFonts w:ascii="Times New Roman" w:hAnsi="Times New Roman" w:cs="Times New Roman"/>
          <w:b/>
          <w:sz w:val="28"/>
        </w:rPr>
        <w:t>3.3.</w:t>
      </w:r>
      <w:r w:rsidRPr="00304C97">
        <w:rPr>
          <w:rFonts w:ascii="Times New Roman" w:hAnsi="Times New Roman" w:cs="Times New Roman"/>
          <w:b/>
          <w:sz w:val="28"/>
        </w:rPr>
        <w:tab/>
        <w:t>Рассмотрение        документов         и         принятие         решения о предоставлении государственной услуги.</w:t>
      </w:r>
    </w:p>
    <w:p w:rsidR="008E7F43" w:rsidRPr="00304C97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3.3.1.</w:t>
      </w:r>
      <w:r w:rsidRPr="00D60F48">
        <w:rPr>
          <w:rFonts w:ascii="Times New Roman" w:hAnsi="Times New Roman" w:cs="Times New Roman"/>
          <w:sz w:val="28"/>
        </w:rPr>
        <w:tab/>
        <w:t>Основанием для начала исполнения административной процедуры является утверждение акта обследования и наличие в Уполномоченном органе заявления, предусмотренного пунктом 6.3 подраздела 6 Раздела II Административного регламента.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3.3.2.</w:t>
      </w:r>
      <w:r w:rsidRPr="00D60F48">
        <w:rPr>
          <w:rFonts w:ascii="Times New Roman" w:hAnsi="Times New Roman" w:cs="Times New Roman"/>
          <w:sz w:val="28"/>
        </w:rPr>
        <w:tab/>
        <w:t>Должностным лицом, ответственным за выполнение административной процедуры, является специалист Уполномоченного органа, осуществляющий предоставление</w:t>
      </w:r>
      <w:r w:rsidR="00304C97">
        <w:rPr>
          <w:rFonts w:ascii="Times New Roman" w:hAnsi="Times New Roman" w:cs="Times New Roman"/>
          <w:sz w:val="28"/>
        </w:rPr>
        <w:t xml:space="preserve">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Специалист   Уполномоченного   органа    проверяет    наличие    основания для отказа в предоставлении </w:t>
      </w:r>
      <w:r w:rsidR="00304C9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услуги, предусмотренного подпунктом</w:t>
      </w:r>
      <w:r w:rsidR="00611DEC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10.2.1</w:t>
      </w:r>
      <w:r w:rsidR="00611DEC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пункта 10.2 подраздела 10 Раздела II настоящего Административного регламента.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отсутствии основания для отказа в предоставлении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специалист Уполномоченного органа готовит решение по установлению </w:t>
      </w:r>
      <w:proofErr w:type="gramStart"/>
      <w:r w:rsidRPr="00D60F48">
        <w:rPr>
          <w:rFonts w:ascii="Times New Roman" w:hAnsi="Times New Roman" w:cs="Times New Roman"/>
          <w:sz w:val="28"/>
        </w:rPr>
        <w:t>предварительн</w:t>
      </w:r>
      <w:r w:rsidR="000176F4">
        <w:rPr>
          <w:rFonts w:ascii="Times New Roman" w:hAnsi="Times New Roman" w:cs="Times New Roman"/>
          <w:sz w:val="28"/>
        </w:rPr>
        <w:t>ых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опеки (попечительства), подписанное руков</w:t>
      </w:r>
      <w:r w:rsidR="00304C97">
        <w:rPr>
          <w:rFonts w:ascii="Times New Roman" w:hAnsi="Times New Roman" w:cs="Times New Roman"/>
          <w:sz w:val="28"/>
        </w:rPr>
        <w:t>одителем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наличии основания для отказа в предоставлении </w:t>
      </w:r>
      <w:r w:rsidR="00304C9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 xml:space="preserve">услуги готовит решение об отказе в предоставлении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подписанное руководителем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Документ, содержащий решение по установлению </w:t>
      </w:r>
      <w:proofErr w:type="gramStart"/>
      <w:r w:rsidRPr="00D60F48">
        <w:rPr>
          <w:rFonts w:ascii="Times New Roman" w:hAnsi="Times New Roman" w:cs="Times New Roman"/>
          <w:sz w:val="28"/>
        </w:rPr>
        <w:t>предварительных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опеки (попечительства) </w:t>
      </w:r>
      <w:r w:rsidR="00304C97">
        <w:rPr>
          <w:rFonts w:ascii="Times New Roman" w:hAnsi="Times New Roman" w:cs="Times New Roman"/>
          <w:sz w:val="28"/>
        </w:rPr>
        <w:t xml:space="preserve">или об отказе в предоставлении муниципальной </w:t>
      </w:r>
      <w:r w:rsidRPr="00D60F48">
        <w:rPr>
          <w:rFonts w:ascii="Times New Roman" w:hAnsi="Times New Roman" w:cs="Times New Roman"/>
          <w:sz w:val="28"/>
        </w:rPr>
        <w:t>услуги, оформляется в виде решения органа опеки и попечительства.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3.3.3.</w:t>
      </w:r>
      <w:r w:rsidRPr="00D60F48">
        <w:rPr>
          <w:rFonts w:ascii="Times New Roman" w:hAnsi="Times New Roman" w:cs="Times New Roman"/>
          <w:sz w:val="28"/>
        </w:rPr>
        <w:tab/>
        <w:t>Максимальный срок выполнения административной процедуры составляет    не    более    4   рабочих   дней    с    момента    регистрации    заявления в Уполномоченном органе.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3.3.4.</w:t>
      </w:r>
      <w:r w:rsidRPr="00D60F48">
        <w:rPr>
          <w:rFonts w:ascii="Times New Roman" w:hAnsi="Times New Roman" w:cs="Times New Roman"/>
          <w:sz w:val="28"/>
        </w:rPr>
        <w:tab/>
        <w:t xml:space="preserve">Критерием   принятия    решения    о    </w:t>
      </w:r>
      <w:r w:rsidR="00304C97" w:rsidRPr="00D60F48">
        <w:rPr>
          <w:rFonts w:ascii="Times New Roman" w:hAnsi="Times New Roman" w:cs="Times New Roman"/>
          <w:sz w:val="28"/>
        </w:rPr>
        <w:t>предоставлении (</w:t>
      </w:r>
      <w:r w:rsidRPr="00D60F48">
        <w:rPr>
          <w:rFonts w:ascii="Times New Roman" w:hAnsi="Times New Roman" w:cs="Times New Roman"/>
          <w:sz w:val="28"/>
        </w:rPr>
        <w:t xml:space="preserve">об    отказе в предоставлении)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является наличие или отсутствие основания для отказа в предоставлении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предусмотренного подпунктом 10.2.1 пункта 10.2 подраздела 10 Раздела II настоящего Административного регламента.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3.3.5.</w:t>
      </w:r>
      <w:r w:rsidRPr="00D60F48">
        <w:rPr>
          <w:rFonts w:ascii="Times New Roman" w:hAnsi="Times New Roman" w:cs="Times New Roman"/>
          <w:sz w:val="28"/>
        </w:rPr>
        <w:tab/>
        <w:t xml:space="preserve">Результатом    административной    процедуры    является    </w:t>
      </w:r>
      <w:r w:rsidRPr="00D60F48">
        <w:rPr>
          <w:rFonts w:ascii="Times New Roman" w:hAnsi="Times New Roman" w:cs="Times New Roman"/>
          <w:sz w:val="28"/>
        </w:rPr>
        <w:lastRenderedPageBreak/>
        <w:t xml:space="preserve">решение по   установлению   </w:t>
      </w:r>
      <w:proofErr w:type="gramStart"/>
      <w:r w:rsidRPr="00D60F48">
        <w:rPr>
          <w:rFonts w:ascii="Times New Roman" w:hAnsi="Times New Roman" w:cs="Times New Roman"/>
          <w:sz w:val="28"/>
        </w:rPr>
        <w:t>предварительных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   </w:t>
      </w:r>
      <w:r w:rsidR="00304C97" w:rsidRPr="00D60F48">
        <w:rPr>
          <w:rFonts w:ascii="Times New Roman" w:hAnsi="Times New Roman" w:cs="Times New Roman"/>
          <w:sz w:val="28"/>
        </w:rPr>
        <w:t>опеки (попечительства) или</w:t>
      </w:r>
      <w:r w:rsidRPr="00D60F48">
        <w:rPr>
          <w:rFonts w:ascii="Times New Roman" w:hAnsi="Times New Roman" w:cs="Times New Roman"/>
          <w:sz w:val="28"/>
        </w:rPr>
        <w:t xml:space="preserve">   об    отказе </w:t>
      </w:r>
      <w:r w:rsidR="00304C97">
        <w:rPr>
          <w:rFonts w:ascii="Times New Roman" w:hAnsi="Times New Roman" w:cs="Times New Roman"/>
          <w:sz w:val="28"/>
        </w:rPr>
        <w:t>в предоставлении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A3708B">
        <w:rPr>
          <w:rFonts w:ascii="Times New Roman" w:hAnsi="Times New Roman" w:cs="Times New Roman"/>
          <w:b/>
          <w:sz w:val="28"/>
        </w:rPr>
        <w:t>3.4.</w:t>
      </w:r>
      <w:r w:rsidRPr="00A3708B">
        <w:rPr>
          <w:rFonts w:ascii="Times New Roman" w:hAnsi="Times New Roman" w:cs="Times New Roman"/>
          <w:b/>
          <w:sz w:val="28"/>
        </w:rPr>
        <w:tab/>
        <w:t xml:space="preserve">Направление (выдача) результата предоставления </w:t>
      </w:r>
      <w:r w:rsidR="00304C97" w:rsidRPr="00A3708B">
        <w:rPr>
          <w:rFonts w:ascii="Times New Roman" w:hAnsi="Times New Roman" w:cs="Times New Roman"/>
          <w:b/>
          <w:sz w:val="28"/>
        </w:rPr>
        <w:t>муниципаль</w:t>
      </w:r>
      <w:r w:rsidRPr="00A3708B">
        <w:rPr>
          <w:rFonts w:ascii="Times New Roman" w:hAnsi="Times New Roman" w:cs="Times New Roman"/>
          <w:b/>
          <w:sz w:val="28"/>
        </w:rPr>
        <w:t>ной услуги</w:t>
      </w:r>
    </w:p>
    <w:p w:rsidR="008E7F43" w:rsidRPr="00A3708B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3.4.1.</w:t>
      </w:r>
      <w:r w:rsidRPr="00D60F48">
        <w:rPr>
          <w:rFonts w:ascii="Times New Roman" w:hAnsi="Times New Roman" w:cs="Times New Roman"/>
          <w:sz w:val="28"/>
        </w:rPr>
        <w:tab/>
        <w:t xml:space="preserve">Основанием для начала административной процедуры является издание решения по установлению </w:t>
      </w:r>
      <w:proofErr w:type="gramStart"/>
      <w:r w:rsidRPr="00D60F48">
        <w:rPr>
          <w:rFonts w:ascii="Times New Roman" w:hAnsi="Times New Roman" w:cs="Times New Roman"/>
          <w:sz w:val="28"/>
        </w:rPr>
        <w:t>предварительных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опеки (попечительства) или об отказе в предоставлении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3.4.2.</w:t>
      </w:r>
      <w:r w:rsidRPr="00D60F48">
        <w:rPr>
          <w:rFonts w:ascii="Times New Roman" w:hAnsi="Times New Roman" w:cs="Times New Roman"/>
          <w:sz w:val="28"/>
        </w:rPr>
        <w:tab/>
        <w:t xml:space="preserve">Должностным лицом, ответственным за выполнение административной </w:t>
      </w:r>
      <w:r w:rsidR="00304C97" w:rsidRPr="00D60F48">
        <w:rPr>
          <w:rFonts w:ascii="Times New Roman" w:hAnsi="Times New Roman" w:cs="Times New Roman"/>
          <w:sz w:val="28"/>
        </w:rPr>
        <w:t>процедуры, является</w:t>
      </w:r>
      <w:r w:rsidRPr="00D60F48">
        <w:rPr>
          <w:rFonts w:ascii="Times New Roman" w:hAnsi="Times New Roman" w:cs="Times New Roman"/>
          <w:sz w:val="28"/>
        </w:rPr>
        <w:t xml:space="preserve">    специалист    Уполномоченного    </w:t>
      </w:r>
      <w:r w:rsidR="00304C97" w:rsidRPr="00D60F48">
        <w:rPr>
          <w:rFonts w:ascii="Times New Roman" w:hAnsi="Times New Roman" w:cs="Times New Roman"/>
          <w:sz w:val="28"/>
        </w:rPr>
        <w:t>органа, ответственный</w:t>
      </w:r>
      <w:r w:rsidRPr="00D60F48">
        <w:rPr>
          <w:rFonts w:ascii="Times New Roman" w:hAnsi="Times New Roman" w:cs="Times New Roman"/>
          <w:sz w:val="28"/>
        </w:rPr>
        <w:t xml:space="preserve"> за предоставление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3.4.3.</w:t>
      </w:r>
      <w:r w:rsidRPr="00D60F48">
        <w:rPr>
          <w:rFonts w:ascii="Times New Roman" w:hAnsi="Times New Roman" w:cs="Times New Roman"/>
          <w:sz w:val="28"/>
        </w:rPr>
        <w:tab/>
        <w:t>В случае</w:t>
      </w:r>
      <w:proofErr w:type="gramStart"/>
      <w:r w:rsidRPr="00D60F48">
        <w:rPr>
          <w:rFonts w:ascii="Times New Roman" w:hAnsi="Times New Roman" w:cs="Times New Roman"/>
          <w:sz w:val="28"/>
        </w:rPr>
        <w:t>,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если в заявлении указан способ получения результат</w:t>
      </w:r>
      <w:r w:rsidR="00304C97">
        <w:rPr>
          <w:rFonts w:ascii="Times New Roman" w:hAnsi="Times New Roman" w:cs="Times New Roman"/>
          <w:sz w:val="28"/>
        </w:rPr>
        <w:t>а предоставления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в Уполномоченном органе, специалист Уполномоченного органа: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устанавливает личность заявителя, в том числе проверяют документ, удостоверяющий его личность;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знакомит заявителя с выдаваемыми документами;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предлагает заявителю проставить подпись в журнале регистрации в</w:t>
      </w:r>
      <w:r w:rsidR="00304C97">
        <w:rPr>
          <w:rFonts w:ascii="Times New Roman" w:hAnsi="Times New Roman" w:cs="Times New Roman"/>
          <w:sz w:val="28"/>
        </w:rPr>
        <w:t>ыдачи результата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выдает заявителю документ;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отказывает в выдаче документа в случае, если за выдачей документа обратилось лицо, не являющееся заявителем, либо обратившееся лицо, отказалось предъявить документ, удостоверяющий его личность. 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указании в заявлении способа получения результата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по почте, специалист Уполномоченного органа оформляет конверт, вкладывает     в     него     результат     пред</w:t>
      </w:r>
      <w:r w:rsidR="00304C97">
        <w:rPr>
          <w:rFonts w:ascii="Times New Roman" w:hAnsi="Times New Roman" w:cs="Times New Roman"/>
          <w:sz w:val="28"/>
        </w:rPr>
        <w:t>оставления      муниципальной</w:t>
      </w:r>
      <w:r w:rsidRPr="00D60F48">
        <w:rPr>
          <w:rFonts w:ascii="Times New Roman" w:hAnsi="Times New Roman" w:cs="Times New Roman"/>
          <w:sz w:val="28"/>
        </w:rPr>
        <w:t xml:space="preserve">    услуги и осуществляет почтовое отправление документа.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 случае обращения заявителя посредством ЕПГУ результат предоставления услуги в день его регистрации направляется заявителю в личный кабинет на ЕПГУ в форме электронного документа, подписанного усиленной квалифицированной ЭП руководителя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Уполномоченном органе.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3.4.4.</w:t>
      </w:r>
      <w:r w:rsidRPr="00D60F48">
        <w:rPr>
          <w:rFonts w:ascii="Times New Roman" w:hAnsi="Times New Roman" w:cs="Times New Roman"/>
          <w:sz w:val="28"/>
        </w:rPr>
        <w:tab/>
        <w:t>Максимальный срок выполнения административной процедуры составляет не более 5 рабочих дней со дня регистрации заявления и документов, необходимых для предоставления государственной услуги, в Уполномоченном органе.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3.4.5.</w:t>
      </w:r>
      <w:r w:rsidRPr="00D60F48">
        <w:rPr>
          <w:rFonts w:ascii="Times New Roman" w:hAnsi="Times New Roman" w:cs="Times New Roman"/>
          <w:sz w:val="28"/>
        </w:rPr>
        <w:tab/>
        <w:t xml:space="preserve">Критерии принятия решений по данной административной процедуре является наличие подписанного и зарегистрированного решения по установлению предварительных опеки (попечительства) или об отказе </w:t>
      </w:r>
      <w:r w:rsidR="00304C97">
        <w:rPr>
          <w:rFonts w:ascii="Times New Roman" w:hAnsi="Times New Roman" w:cs="Times New Roman"/>
          <w:sz w:val="28"/>
        </w:rPr>
        <w:t>в предоставлении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lastRenderedPageBreak/>
        <w:t>3.4.6.</w:t>
      </w:r>
      <w:r w:rsidRPr="00D60F48">
        <w:rPr>
          <w:rFonts w:ascii="Times New Roman" w:hAnsi="Times New Roman" w:cs="Times New Roman"/>
          <w:sz w:val="28"/>
        </w:rPr>
        <w:tab/>
        <w:t xml:space="preserve">Результатом административной процедуры является выдача (направление) заявителю решения по установлению </w:t>
      </w:r>
      <w:proofErr w:type="gramStart"/>
      <w:r w:rsidRPr="00D60F48">
        <w:rPr>
          <w:rFonts w:ascii="Times New Roman" w:hAnsi="Times New Roman" w:cs="Times New Roman"/>
          <w:sz w:val="28"/>
        </w:rPr>
        <w:t>предварительных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опеки (попечительства) или об отказе </w:t>
      </w:r>
      <w:r w:rsidR="00304C97">
        <w:rPr>
          <w:rFonts w:ascii="Times New Roman" w:hAnsi="Times New Roman" w:cs="Times New Roman"/>
          <w:sz w:val="28"/>
        </w:rPr>
        <w:t>в предоставлении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3.3.7. Способ фиксации результата выполнения административной процедуры является регистрация факта выдачи (направления) результата предоставления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     услуги      в      журнале     регистрации      заявлений      граждан о предоставлении </w:t>
      </w:r>
      <w:r w:rsidR="00304C9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304C97" w:rsidRDefault="00D60F48" w:rsidP="008E7F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304C97">
        <w:rPr>
          <w:rFonts w:ascii="Times New Roman" w:hAnsi="Times New Roman" w:cs="Times New Roman"/>
          <w:b/>
          <w:sz w:val="28"/>
        </w:rPr>
        <w:t>4.</w:t>
      </w:r>
      <w:r w:rsidRPr="00304C97">
        <w:rPr>
          <w:rFonts w:ascii="Times New Roman" w:hAnsi="Times New Roman" w:cs="Times New Roman"/>
          <w:b/>
          <w:sz w:val="28"/>
        </w:rPr>
        <w:tab/>
        <w:t xml:space="preserve">Описание административных процедур (действий) при предоставлении </w:t>
      </w:r>
      <w:r w:rsidR="00304C97">
        <w:rPr>
          <w:rFonts w:ascii="Times New Roman" w:hAnsi="Times New Roman" w:cs="Times New Roman"/>
          <w:b/>
          <w:sz w:val="28"/>
        </w:rPr>
        <w:t>муниципальной</w:t>
      </w:r>
      <w:r w:rsidRPr="00304C97">
        <w:rPr>
          <w:rFonts w:ascii="Times New Roman" w:hAnsi="Times New Roman" w:cs="Times New Roman"/>
          <w:b/>
          <w:sz w:val="28"/>
        </w:rPr>
        <w:t xml:space="preserve"> услуги по освобождению опекуна (попечителя) от исполнения</w:t>
      </w:r>
      <w:r w:rsidR="00F81B06">
        <w:rPr>
          <w:rFonts w:ascii="Times New Roman" w:hAnsi="Times New Roman" w:cs="Times New Roman"/>
          <w:b/>
          <w:sz w:val="28"/>
        </w:rPr>
        <w:t xml:space="preserve"> </w:t>
      </w:r>
      <w:r w:rsidRPr="00304C97">
        <w:rPr>
          <w:rFonts w:ascii="Times New Roman" w:hAnsi="Times New Roman" w:cs="Times New Roman"/>
          <w:b/>
          <w:sz w:val="28"/>
        </w:rPr>
        <w:t>своих обязанностей</w:t>
      </w:r>
      <w:r w:rsidR="00304C97">
        <w:rPr>
          <w:rFonts w:ascii="Times New Roman" w:hAnsi="Times New Roman" w:cs="Times New Roman"/>
          <w:b/>
          <w:sz w:val="28"/>
        </w:rPr>
        <w:t>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sz w:val="28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304C97">
        <w:rPr>
          <w:rFonts w:ascii="Times New Roman" w:hAnsi="Times New Roman" w:cs="Times New Roman"/>
          <w:b/>
          <w:sz w:val="28"/>
        </w:rPr>
        <w:t>4.1.</w:t>
      </w:r>
      <w:r w:rsidRPr="00304C97">
        <w:rPr>
          <w:rFonts w:ascii="Times New Roman" w:hAnsi="Times New Roman" w:cs="Times New Roman"/>
          <w:b/>
          <w:sz w:val="28"/>
        </w:rPr>
        <w:tab/>
        <w:t>Проверка документов и регистрация заявления</w:t>
      </w:r>
    </w:p>
    <w:p w:rsidR="008E7F43" w:rsidRPr="00304C97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</w:p>
    <w:p w:rsidR="00D60F48" w:rsidRPr="00D60F48" w:rsidRDefault="00D60F48" w:rsidP="008E7F43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4.1.1.</w:t>
      </w:r>
      <w:r w:rsidRPr="00D60F48">
        <w:rPr>
          <w:rFonts w:ascii="Times New Roman" w:hAnsi="Times New Roman" w:cs="Times New Roman"/>
          <w:sz w:val="28"/>
        </w:rPr>
        <w:tab/>
        <w:t>Основанием</w:t>
      </w:r>
      <w:r w:rsidRPr="00D60F48">
        <w:rPr>
          <w:rFonts w:ascii="Times New Roman" w:hAnsi="Times New Roman" w:cs="Times New Roman"/>
          <w:sz w:val="28"/>
        </w:rPr>
        <w:tab/>
        <w:t>для</w:t>
      </w:r>
      <w:r w:rsidRPr="00D60F48">
        <w:rPr>
          <w:rFonts w:ascii="Times New Roman" w:hAnsi="Times New Roman" w:cs="Times New Roman"/>
          <w:sz w:val="28"/>
        </w:rPr>
        <w:tab/>
        <w:t>начала</w:t>
      </w:r>
      <w:r w:rsidRPr="00D60F48">
        <w:rPr>
          <w:rFonts w:ascii="Times New Roman" w:hAnsi="Times New Roman" w:cs="Times New Roman"/>
          <w:sz w:val="28"/>
        </w:rPr>
        <w:tab/>
        <w:t>административной</w:t>
      </w:r>
      <w:r w:rsidR="00304C97">
        <w:rPr>
          <w:rFonts w:ascii="Times New Roman" w:hAnsi="Times New Roman" w:cs="Times New Roman"/>
          <w:sz w:val="28"/>
        </w:rPr>
        <w:t xml:space="preserve"> процедуры </w:t>
      </w:r>
      <w:r w:rsidRPr="00D60F48">
        <w:rPr>
          <w:rFonts w:ascii="Times New Roman" w:hAnsi="Times New Roman" w:cs="Times New Roman"/>
          <w:sz w:val="28"/>
        </w:rPr>
        <w:t>является поступление</w:t>
      </w:r>
      <w:r w:rsidR="00F81B06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в</w:t>
      </w:r>
      <w:r w:rsidRPr="00D60F48">
        <w:rPr>
          <w:rFonts w:ascii="Times New Roman" w:hAnsi="Times New Roman" w:cs="Times New Roman"/>
          <w:sz w:val="28"/>
        </w:rPr>
        <w:tab/>
        <w:t>Уполномоченный</w:t>
      </w:r>
      <w:r w:rsidR="00F81B06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орган</w:t>
      </w:r>
      <w:r w:rsidR="00F81B06">
        <w:rPr>
          <w:rFonts w:ascii="Times New Roman" w:hAnsi="Times New Roman" w:cs="Times New Roman"/>
          <w:sz w:val="28"/>
        </w:rPr>
        <w:t xml:space="preserve"> </w:t>
      </w:r>
      <w:r w:rsidR="00304C97" w:rsidRPr="00D60F48">
        <w:rPr>
          <w:rFonts w:ascii="Times New Roman" w:hAnsi="Times New Roman" w:cs="Times New Roman"/>
          <w:sz w:val="28"/>
        </w:rPr>
        <w:t xml:space="preserve">заявления, </w:t>
      </w:r>
      <w:r w:rsidR="00304C97" w:rsidRPr="00D60F48">
        <w:rPr>
          <w:rFonts w:ascii="Times New Roman" w:hAnsi="Times New Roman" w:cs="Times New Roman"/>
          <w:sz w:val="28"/>
        </w:rPr>
        <w:tab/>
      </w:r>
      <w:r w:rsidRPr="00D60F48">
        <w:rPr>
          <w:rFonts w:ascii="Times New Roman" w:hAnsi="Times New Roman" w:cs="Times New Roman"/>
          <w:sz w:val="28"/>
        </w:rPr>
        <w:t>указанного</w:t>
      </w:r>
      <w:r w:rsidRPr="00D60F48">
        <w:rPr>
          <w:rFonts w:ascii="Times New Roman" w:hAnsi="Times New Roman" w:cs="Times New Roman"/>
          <w:sz w:val="28"/>
        </w:rPr>
        <w:tab/>
        <w:t>в</w:t>
      </w:r>
      <w:r w:rsidR="00F81B06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пункте</w:t>
      </w:r>
      <w:r w:rsidR="00304C97">
        <w:rPr>
          <w:rFonts w:ascii="Times New Roman" w:hAnsi="Times New Roman" w:cs="Times New Roman"/>
          <w:sz w:val="28"/>
        </w:rPr>
        <w:t xml:space="preserve"> 6.4 </w:t>
      </w:r>
      <w:r w:rsidRPr="00D60F48">
        <w:rPr>
          <w:rFonts w:ascii="Times New Roman" w:hAnsi="Times New Roman" w:cs="Times New Roman"/>
          <w:sz w:val="28"/>
        </w:rPr>
        <w:t>подраздела</w:t>
      </w:r>
      <w:r w:rsidRPr="00D60F48">
        <w:rPr>
          <w:rFonts w:ascii="Times New Roman" w:hAnsi="Times New Roman" w:cs="Times New Roman"/>
          <w:sz w:val="28"/>
        </w:rPr>
        <w:tab/>
        <w:t>6</w:t>
      </w:r>
      <w:r w:rsidR="00F81B06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Раздела</w:t>
      </w:r>
      <w:r w:rsidR="00F81B06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II</w:t>
      </w:r>
      <w:r w:rsidRPr="00D60F48">
        <w:rPr>
          <w:rFonts w:ascii="Times New Roman" w:hAnsi="Times New Roman" w:cs="Times New Roman"/>
          <w:sz w:val="28"/>
        </w:rPr>
        <w:tab/>
        <w:t>настоящего</w:t>
      </w:r>
      <w:r w:rsidR="00F81B06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ab/>
        <w:t>Административного</w:t>
      </w:r>
      <w:r w:rsidRPr="00D60F48">
        <w:rPr>
          <w:rFonts w:ascii="Times New Roman" w:hAnsi="Times New Roman" w:cs="Times New Roman"/>
          <w:sz w:val="28"/>
        </w:rPr>
        <w:tab/>
        <w:t>регламента,</w:t>
      </w:r>
      <w:r w:rsidR="00F81B06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от заявителя.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4.1.2.</w:t>
      </w:r>
      <w:r w:rsidRPr="00D60F48">
        <w:rPr>
          <w:rFonts w:ascii="Times New Roman" w:hAnsi="Times New Roman" w:cs="Times New Roman"/>
          <w:sz w:val="28"/>
        </w:rPr>
        <w:tab/>
        <w:t xml:space="preserve">Датой начала административной процедуры при личном обращении считается дата обращения заявителя за получением услуги. 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9 Раздела II настоящего Административного регламента, а также осуществляются следующие действия: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наличии хотя бы одного из указанных оснований специалист Уполномоченного органа подготавливает письмо о невозможности приема документов от заявителя;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4.1.3.</w:t>
      </w:r>
      <w:r w:rsidRPr="00D60F48">
        <w:rPr>
          <w:rFonts w:ascii="Times New Roman" w:hAnsi="Times New Roman" w:cs="Times New Roman"/>
          <w:sz w:val="28"/>
        </w:rPr>
        <w:tab/>
        <w:t>Ответственным исполнителем за выполнение данной административной процедуры является специалист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4.1.4.</w:t>
      </w:r>
      <w:r w:rsidRPr="00D60F48">
        <w:rPr>
          <w:rFonts w:ascii="Times New Roman" w:hAnsi="Times New Roman" w:cs="Times New Roman"/>
          <w:sz w:val="28"/>
        </w:rPr>
        <w:tab/>
        <w:t>При личном обращении заявителя специалист Уполномоченного органа осуществляет рассмотрение заявления в присутствии заявителя.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получении заявления по почте специалист Уполномоченного органа рассматривает его на предмет наличия (отсутствия) оснований для отказа в приеме документов, необходимых для предоставления </w:t>
      </w:r>
      <w:r w:rsidR="00597B4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 случае отсутствия оснований для отказа в приеме документов, перечисленных в подразделе 9 Раздела II настоящего Административного регламента, специалист Уполномоченного органа осуществляет регистрацию заявления в электронной базе данных по учету документов.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4.1.5.</w:t>
      </w:r>
      <w:r w:rsidRPr="00D60F48">
        <w:rPr>
          <w:rFonts w:ascii="Times New Roman" w:hAnsi="Times New Roman" w:cs="Times New Roman"/>
          <w:sz w:val="28"/>
        </w:rPr>
        <w:tab/>
        <w:t xml:space="preserve">В случае отказа заявителю в приеме документов специалист </w:t>
      </w:r>
      <w:r w:rsidRPr="00D60F48">
        <w:rPr>
          <w:rFonts w:ascii="Times New Roman" w:hAnsi="Times New Roman" w:cs="Times New Roman"/>
          <w:sz w:val="28"/>
        </w:rPr>
        <w:lastRenderedPageBreak/>
        <w:t>Уполномоченного органа: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личном обращении заявителя указывает в заявлении, представленном заявителем, причины отказа (за своей подписью и с проставлением даты);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получении заявления заявителя по почте - осуществляет подготовку официального письма об отказе (далее – уведомление), в котором указываются основания для отказа в приеме документов в соответствии с требованиями, установленными подразделом 9 Раздела II настоящего Административного регламента.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4.1.6.</w:t>
      </w:r>
      <w:r w:rsidRPr="00D60F48">
        <w:rPr>
          <w:rFonts w:ascii="Times New Roman" w:hAnsi="Times New Roman" w:cs="Times New Roman"/>
          <w:sz w:val="28"/>
        </w:rPr>
        <w:tab/>
        <w:t>В случае положительного решения о приеме заявления специалист Уполномоченного органа вносит информацию о заявителе в электронную базу (осуществляется регистрация документов посредством занесения соответствующих сведений с присвоением регистрационного номера).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4.1.7.</w:t>
      </w:r>
      <w:r w:rsidRPr="00D60F48">
        <w:rPr>
          <w:rFonts w:ascii="Times New Roman" w:hAnsi="Times New Roman" w:cs="Times New Roman"/>
          <w:sz w:val="28"/>
        </w:rPr>
        <w:tab/>
        <w:t xml:space="preserve">Максимальный срок   выполнения   административный   процедуры   – 1 рабочий день. 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4.1.8.</w:t>
      </w:r>
      <w:r w:rsidRPr="00D60F48">
        <w:rPr>
          <w:rFonts w:ascii="Times New Roman" w:hAnsi="Times New Roman" w:cs="Times New Roman"/>
          <w:sz w:val="28"/>
        </w:rPr>
        <w:tab/>
        <w:t>Результатом выполнения административной процедуры является регистрация документов заявителя либо уведомления об отказе в приеме документов, а также выдача заявления с указанием причин отказа в приеме документов при личном обращении или направляет уведомление об отказе в приеме документов при получении заявления по почте.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A3708B">
        <w:rPr>
          <w:rFonts w:ascii="Times New Roman" w:hAnsi="Times New Roman" w:cs="Times New Roman"/>
          <w:b/>
          <w:sz w:val="28"/>
        </w:rPr>
        <w:t>4.2.</w:t>
      </w:r>
      <w:r w:rsidRPr="00A3708B">
        <w:rPr>
          <w:rFonts w:ascii="Times New Roman" w:hAnsi="Times New Roman" w:cs="Times New Roman"/>
          <w:b/>
          <w:sz w:val="28"/>
        </w:rPr>
        <w:tab/>
        <w:t>Рассмотрение</w:t>
      </w:r>
      <w:r w:rsidRPr="00A3708B">
        <w:rPr>
          <w:rFonts w:ascii="Times New Roman" w:hAnsi="Times New Roman" w:cs="Times New Roman"/>
          <w:b/>
          <w:sz w:val="28"/>
        </w:rPr>
        <w:tab/>
        <w:t>документов</w:t>
      </w:r>
      <w:r w:rsidRPr="00A3708B">
        <w:rPr>
          <w:rFonts w:ascii="Times New Roman" w:hAnsi="Times New Roman" w:cs="Times New Roman"/>
          <w:b/>
          <w:sz w:val="28"/>
        </w:rPr>
        <w:tab/>
        <w:t>(сведений)</w:t>
      </w:r>
      <w:r w:rsidR="00A3708B">
        <w:rPr>
          <w:rFonts w:ascii="Times New Roman" w:hAnsi="Times New Roman" w:cs="Times New Roman"/>
          <w:b/>
          <w:sz w:val="28"/>
        </w:rPr>
        <w:tab/>
        <w:t>и</w:t>
      </w:r>
      <w:r w:rsidR="00A3708B">
        <w:rPr>
          <w:rFonts w:ascii="Times New Roman" w:hAnsi="Times New Roman" w:cs="Times New Roman"/>
          <w:b/>
          <w:sz w:val="28"/>
        </w:rPr>
        <w:tab/>
        <w:t xml:space="preserve">принятие </w:t>
      </w:r>
      <w:r w:rsidRPr="00A3708B">
        <w:rPr>
          <w:rFonts w:ascii="Times New Roman" w:hAnsi="Times New Roman" w:cs="Times New Roman"/>
          <w:b/>
          <w:sz w:val="28"/>
        </w:rPr>
        <w:t xml:space="preserve">решения о предоставлении </w:t>
      </w:r>
      <w:r w:rsidR="00597B4E" w:rsidRPr="00A3708B">
        <w:rPr>
          <w:rFonts w:ascii="Times New Roman" w:hAnsi="Times New Roman" w:cs="Times New Roman"/>
          <w:b/>
          <w:sz w:val="28"/>
        </w:rPr>
        <w:t>муниципальной</w:t>
      </w:r>
      <w:r w:rsidRPr="00A3708B">
        <w:rPr>
          <w:rFonts w:ascii="Times New Roman" w:hAnsi="Times New Roman" w:cs="Times New Roman"/>
          <w:b/>
          <w:sz w:val="28"/>
        </w:rPr>
        <w:t xml:space="preserve"> услуги.</w:t>
      </w:r>
    </w:p>
    <w:p w:rsidR="008E7F43" w:rsidRPr="00A3708B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4.2.1.</w:t>
      </w:r>
      <w:r w:rsidRPr="00D60F48">
        <w:rPr>
          <w:rFonts w:ascii="Times New Roman" w:hAnsi="Times New Roman" w:cs="Times New Roman"/>
          <w:sz w:val="28"/>
        </w:rPr>
        <w:tab/>
        <w:t>Основанием</w:t>
      </w:r>
      <w:r w:rsidRPr="00D60F48">
        <w:rPr>
          <w:rFonts w:ascii="Times New Roman" w:hAnsi="Times New Roman" w:cs="Times New Roman"/>
          <w:sz w:val="28"/>
        </w:rPr>
        <w:tab/>
        <w:t>для</w:t>
      </w:r>
      <w:r w:rsidRPr="00D60F48">
        <w:rPr>
          <w:rFonts w:ascii="Times New Roman" w:hAnsi="Times New Roman" w:cs="Times New Roman"/>
          <w:sz w:val="28"/>
        </w:rPr>
        <w:tab/>
        <w:t>на</w:t>
      </w:r>
      <w:r w:rsidR="00B0261E">
        <w:rPr>
          <w:rFonts w:ascii="Times New Roman" w:hAnsi="Times New Roman" w:cs="Times New Roman"/>
          <w:sz w:val="28"/>
        </w:rPr>
        <w:t>чала</w:t>
      </w:r>
      <w:r w:rsidR="00B0261E">
        <w:rPr>
          <w:rFonts w:ascii="Times New Roman" w:hAnsi="Times New Roman" w:cs="Times New Roman"/>
          <w:sz w:val="28"/>
        </w:rPr>
        <w:tab/>
        <w:t>административной</w:t>
      </w:r>
      <w:r w:rsidR="00B0261E">
        <w:rPr>
          <w:rFonts w:ascii="Times New Roman" w:hAnsi="Times New Roman" w:cs="Times New Roman"/>
          <w:sz w:val="28"/>
        </w:rPr>
        <w:tab/>
        <w:t xml:space="preserve">процедуры </w:t>
      </w:r>
      <w:r w:rsidRPr="00D60F48">
        <w:rPr>
          <w:rFonts w:ascii="Times New Roman" w:hAnsi="Times New Roman" w:cs="Times New Roman"/>
          <w:sz w:val="28"/>
        </w:rPr>
        <w:t xml:space="preserve">является регистрация заявления о предоставлении </w:t>
      </w:r>
      <w:r w:rsidR="00597B4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4.2.2.</w:t>
      </w:r>
      <w:r w:rsidRPr="00D60F48">
        <w:rPr>
          <w:rFonts w:ascii="Times New Roman" w:hAnsi="Times New Roman" w:cs="Times New Roman"/>
          <w:sz w:val="28"/>
        </w:rPr>
        <w:tab/>
        <w:t>Должностным лицом, ответственным за выполнение административной процедуры, является специалист Уполномоченного органа, осуществляющи</w:t>
      </w:r>
      <w:r w:rsidR="00597B4E">
        <w:rPr>
          <w:rFonts w:ascii="Times New Roman" w:hAnsi="Times New Roman" w:cs="Times New Roman"/>
          <w:sz w:val="28"/>
        </w:rPr>
        <w:t>й предоставление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Специалист   Уполномоченного   органа    проверяет    наличие    основания для отказа </w:t>
      </w:r>
      <w:r w:rsidR="00597B4E">
        <w:rPr>
          <w:rFonts w:ascii="Times New Roman" w:hAnsi="Times New Roman" w:cs="Times New Roman"/>
          <w:sz w:val="28"/>
        </w:rPr>
        <w:t xml:space="preserve">в предоставлении муниципальной </w:t>
      </w:r>
      <w:r w:rsidRPr="00D60F48">
        <w:rPr>
          <w:rFonts w:ascii="Times New Roman" w:hAnsi="Times New Roman" w:cs="Times New Roman"/>
          <w:sz w:val="28"/>
        </w:rPr>
        <w:t>услуги, предусмотренного подпунктом</w:t>
      </w:r>
      <w:r w:rsidR="006A2555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 xml:space="preserve">10.2.1 пункта 10.2 подраздела 10 Раздела II настоящего </w:t>
      </w:r>
      <w:r w:rsidR="00597B4E">
        <w:rPr>
          <w:rFonts w:ascii="Times New Roman" w:hAnsi="Times New Roman" w:cs="Times New Roman"/>
          <w:sz w:val="28"/>
        </w:rPr>
        <w:t>А</w:t>
      </w:r>
      <w:r w:rsidRPr="00D60F48">
        <w:rPr>
          <w:rFonts w:ascii="Times New Roman" w:hAnsi="Times New Roman" w:cs="Times New Roman"/>
          <w:sz w:val="28"/>
        </w:rPr>
        <w:t>дминистративного регламента.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отсутствии основания для отказа в предоставлении </w:t>
      </w:r>
      <w:r w:rsidR="00597B4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специалист Уполномоченного органа готовит решение по освобождению опекуна (попечителя) от исполнения своих обязанностей, подписанное руководителем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наличии основания для отказа в предоставлении </w:t>
      </w:r>
      <w:r w:rsidR="00597B4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готовит решение об отказе </w:t>
      </w:r>
      <w:r w:rsidR="00597B4E">
        <w:rPr>
          <w:rFonts w:ascii="Times New Roman" w:hAnsi="Times New Roman" w:cs="Times New Roman"/>
          <w:sz w:val="28"/>
        </w:rPr>
        <w:t>в предоставлении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подписанное руководителем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Документ, содержащий решение   по освобождению опекуна (попечителя) от исполнения своих обязанностей, или об отказе в предоставлении </w:t>
      </w:r>
      <w:r w:rsidR="00B0261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оформляется в виде решения органа опеки и попечительства.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lastRenderedPageBreak/>
        <w:t>4.2.3.</w:t>
      </w:r>
      <w:r w:rsidRPr="00D60F48">
        <w:rPr>
          <w:rFonts w:ascii="Times New Roman" w:hAnsi="Times New Roman" w:cs="Times New Roman"/>
          <w:sz w:val="28"/>
        </w:rPr>
        <w:tab/>
        <w:t>Максимальный срок выполнения административной процедуры составляет не   более   1   рабочего   дня   с   момента   регистрации   документов в Уполномоченном органе.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4.2.4.</w:t>
      </w:r>
      <w:r w:rsidRPr="00D60F48">
        <w:rPr>
          <w:rFonts w:ascii="Times New Roman" w:hAnsi="Times New Roman" w:cs="Times New Roman"/>
          <w:sz w:val="28"/>
        </w:rPr>
        <w:tab/>
        <w:t xml:space="preserve">Критерием   принятия    решения    о    </w:t>
      </w:r>
      <w:r w:rsidR="00597B4E" w:rsidRPr="00D60F48">
        <w:rPr>
          <w:rFonts w:ascii="Times New Roman" w:hAnsi="Times New Roman" w:cs="Times New Roman"/>
          <w:sz w:val="28"/>
        </w:rPr>
        <w:t>предоставлении (</w:t>
      </w:r>
      <w:r w:rsidRPr="00D60F48">
        <w:rPr>
          <w:rFonts w:ascii="Times New Roman" w:hAnsi="Times New Roman" w:cs="Times New Roman"/>
          <w:sz w:val="28"/>
        </w:rPr>
        <w:t>об    отказе в</w:t>
      </w:r>
      <w:r w:rsidR="00DE4529">
        <w:rPr>
          <w:rFonts w:ascii="Times New Roman" w:hAnsi="Times New Roman" w:cs="Times New Roman"/>
          <w:sz w:val="28"/>
        </w:rPr>
        <w:t xml:space="preserve"> </w:t>
      </w:r>
      <w:r w:rsidR="00597B4E">
        <w:rPr>
          <w:rFonts w:ascii="Times New Roman" w:hAnsi="Times New Roman" w:cs="Times New Roman"/>
          <w:sz w:val="28"/>
        </w:rPr>
        <w:t>предоставлении)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является наличие или отсутствие основания для отказа в предоставлении </w:t>
      </w:r>
      <w:r w:rsidR="00597B4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предусмотренное подпунктом 10.2.1 пунктом 10.2 подразделом 10 Раздела II настоящего Административного регламента.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4.2.5.</w:t>
      </w:r>
      <w:r w:rsidRPr="00D60F48">
        <w:rPr>
          <w:rFonts w:ascii="Times New Roman" w:hAnsi="Times New Roman" w:cs="Times New Roman"/>
          <w:sz w:val="28"/>
        </w:rPr>
        <w:tab/>
        <w:t xml:space="preserve">Результатом    административной    процедуры    является    решение по освобождению опекуна (попечителя) от исполнения своих обязанностей, или об отказе </w:t>
      </w:r>
      <w:r w:rsidR="00597B4E">
        <w:rPr>
          <w:rFonts w:ascii="Times New Roman" w:hAnsi="Times New Roman" w:cs="Times New Roman"/>
          <w:sz w:val="28"/>
        </w:rPr>
        <w:t>в предоставлении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 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4.3.</w:t>
      </w:r>
      <w:r w:rsidRPr="00D60F48">
        <w:rPr>
          <w:rFonts w:ascii="Times New Roman" w:hAnsi="Times New Roman" w:cs="Times New Roman"/>
          <w:sz w:val="28"/>
        </w:rPr>
        <w:tab/>
        <w:t xml:space="preserve">Направление (выдача) результата предоставления </w:t>
      </w:r>
      <w:r w:rsidR="00597B4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4.3.1.</w:t>
      </w:r>
      <w:r w:rsidRPr="00D60F48">
        <w:rPr>
          <w:rFonts w:ascii="Times New Roman" w:hAnsi="Times New Roman" w:cs="Times New Roman"/>
          <w:sz w:val="28"/>
        </w:rPr>
        <w:tab/>
        <w:t xml:space="preserve">Основанием для начала административной процедуры является издание решения по освобождению опекуна (попечителя) от исполнения своих обязанностей или об отказе </w:t>
      </w:r>
      <w:r w:rsidR="00597B4E">
        <w:rPr>
          <w:rFonts w:ascii="Times New Roman" w:hAnsi="Times New Roman" w:cs="Times New Roman"/>
          <w:sz w:val="28"/>
        </w:rPr>
        <w:t>в предоставлении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4.3.2.</w:t>
      </w:r>
      <w:r w:rsidRPr="00D60F48">
        <w:rPr>
          <w:rFonts w:ascii="Times New Roman" w:hAnsi="Times New Roman" w:cs="Times New Roman"/>
          <w:sz w:val="28"/>
        </w:rPr>
        <w:tab/>
        <w:t xml:space="preserve">Должностным лицом, ответственным за выполнение административной </w:t>
      </w:r>
      <w:r w:rsidR="00597B4E" w:rsidRPr="00D60F48">
        <w:rPr>
          <w:rFonts w:ascii="Times New Roman" w:hAnsi="Times New Roman" w:cs="Times New Roman"/>
          <w:sz w:val="28"/>
        </w:rPr>
        <w:t>процедуры, является</w:t>
      </w:r>
      <w:r w:rsidRPr="00D60F48">
        <w:rPr>
          <w:rFonts w:ascii="Times New Roman" w:hAnsi="Times New Roman" w:cs="Times New Roman"/>
          <w:sz w:val="28"/>
        </w:rPr>
        <w:t xml:space="preserve">    специалист    Уполномоченного    </w:t>
      </w:r>
      <w:r w:rsidR="00597B4E" w:rsidRPr="00D60F48">
        <w:rPr>
          <w:rFonts w:ascii="Times New Roman" w:hAnsi="Times New Roman" w:cs="Times New Roman"/>
          <w:sz w:val="28"/>
        </w:rPr>
        <w:t>органа, ответственный</w:t>
      </w:r>
      <w:r w:rsidRPr="00D60F48">
        <w:rPr>
          <w:rFonts w:ascii="Times New Roman" w:hAnsi="Times New Roman" w:cs="Times New Roman"/>
          <w:sz w:val="28"/>
        </w:rPr>
        <w:t xml:space="preserve"> за предоставление </w:t>
      </w:r>
      <w:r w:rsidR="00597B4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4.3.3.</w:t>
      </w:r>
      <w:r w:rsidRPr="00D60F48">
        <w:rPr>
          <w:rFonts w:ascii="Times New Roman" w:hAnsi="Times New Roman" w:cs="Times New Roman"/>
          <w:sz w:val="28"/>
        </w:rPr>
        <w:tab/>
        <w:t>В случае</w:t>
      </w:r>
      <w:proofErr w:type="gramStart"/>
      <w:r w:rsidRPr="00D60F48">
        <w:rPr>
          <w:rFonts w:ascii="Times New Roman" w:hAnsi="Times New Roman" w:cs="Times New Roman"/>
          <w:sz w:val="28"/>
        </w:rPr>
        <w:t>,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если в заявлении указан способ получения результат</w:t>
      </w:r>
      <w:r w:rsidR="00597B4E">
        <w:rPr>
          <w:rFonts w:ascii="Times New Roman" w:hAnsi="Times New Roman" w:cs="Times New Roman"/>
          <w:sz w:val="28"/>
        </w:rPr>
        <w:t>а предоставления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в Уполномоченном органе, специалист Уполномоченного органа: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устанавливает личность заявителя, в том числе проверяют документ, удостоверяющий его личность;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знакомит заявителя с выдаваемыми документами;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предлагает заявителю проставить подпись в журнале регистрации в</w:t>
      </w:r>
      <w:r w:rsidR="00597B4E">
        <w:rPr>
          <w:rFonts w:ascii="Times New Roman" w:hAnsi="Times New Roman" w:cs="Times New Roman"/>
          <w:sz w:val="28"/>
        </w:rPr>
        <w:t>ыдачи результата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выдает заявителю документ;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отказывает в выдаче документа в случае, если за выдачей документа обратилось лицо, не являющееся заявителем, либо обратившееся лицо, отказалось предъявить документ, удостоверяющий его личность.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указании в заявлении способа полу</w:t>
      </w:r>
      <w:r w:rsidR="00597B4E">
        <w:rPr>
          <w:rFonts w:ascii="Times New Roman" w:hAnsi="Times New Roman" w:cs="Times New Roman"/>
          <w:sz w:val="28"/>
        </w:rPr>
        <w:t>чения результата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по почте, специалист Уполномоченного органа оформляет конверт, вкладывает     в     него     результат     предоставления     </w:t>
      </w:r>
      <w:r w:rsidR="00597B4E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     услуги и осуществляет почтовое отправление документа.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 случае обращения заявителя посредством ЕПГУ результат предоставления услуги в день его регистрации направляется заявителю в личный кабинет на ЕПГУ в форме электронного документа, подписанного усиленной квалифицированной ЭП руководителя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Уполномоченном органе.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4.3.4.</w:t>
      </w:r>
      <w:r w:rsidRPr="00D60F48">
        <w:rPr>
          <w:rFonts w:ascii="Times New Roman" w:hAnsi="Times New Roman" w:cs="Times New Roman"/>
          <w:sz w:val="28"/>
        </w:rPr>
        <w:tab/>
        <w:t xml:space="preserve">Максимальный срок выполнения административной процедуры </w:t>
      </w:r>
      <w:r w:rsidRPr="00D60F48">
        <w:rPr>
          <w:rFonts w:ascii="Times New Roman" w:hAnsi="Times New Roman" w:cs="Times New Roman"/>
          <w:sz w:val="28"/>
        </w:rPr>
        <w:lastRenderedPageBreak/>
        <w:t>составляет не более 1 рабочего дня со дня регистрации заявления и документов, необходимых дл</w:t>
      </w:r>
      <w:r w:rsidR="00597B4E">
        <w:rPr>
          <w:rFonts w:ascii="Times New Roman" w:hAnsi="Times New Roman" w:cs="Times New Roman"/>
          <w:sz w:val="28"/>
        </w:rPr>
        <w:t>я предоставления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в Уполномоченном органе.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4.3.5.</w:t>
      </w:r>
      <w:r w:rsidRPr="00D60F48">
        <w:rPr>
          <w:rFonts w:ascii="Times New Roman" w:hAnsi="Times New Roman" w:cs="Times New Roman"/>
          <w:sz w:val="28"/>
        </w:rPr>
        <w:tab/>
        <w:t xml:space="preserve">Критерии принятия решений по данной административной процедуре является наличие подписанного и зарегистрированного решения по освобождению </w:t>
      </w:r>
      <w:r w:rsidR="00597B4E" w:rsidRPr="00D60F48">
        <w:rPr>
          <w:rFonts w:ascii="Times New Roman" w:hAnsi="Times New Roman" w:cs="Times New Roman"/>
          <w:sz w:val="28"/>
        </w:rPr>
        <w:t>опекуна (попечителя) от</w:t>
      </w:r>
      <w:r w:rsidRPr="00D60F48">
        <w:rPr>
          <w:rFonts w:ascii="Times New Roman" w:hAnsi="Times New Roman" w:cs="Times New Roman"/>
          <w:sz w:val="28"/>
        </w:rPr>
        <w:t xml:space="preserve">    исполнения    своих   обязанностей    или    об    отказе в</w:t>
      </w:r>
      <w:r w:rsidR="00597B4E">
        <w:rPr>
          <w:rFonts w:ascii="Times New Roman" w:hAnsi="Times New Roman" w:cs="Times New Roman"/>
          <w:sz w:val="28"/>
        </w:rPr>
        <w:t xml:space="preserve"> предоставлении муниципальной </w:t>
      </w:r>
      <w:r w:rsidRPr="00D60F48">
        <w:rPr>
          <w:rFonts w:ascii="Times New Roman" w:hAnsi="Times New Roman" w:cs="Times New Roman"/>
          <w:sz w:val="28"/>
        </w:rPr>
        <w:t xml:space="preserve">услуги. 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4.3.6.</w:t>
      </w:r>
      <w:r w:rsidRPr="00D60F48">
        <w:rPr>
          <w:rFonts w:ascii="Times New Roman" w:hAnsi="Times New Roman" w:cs="Times New Roman"/>
          <w:sz w:val="28"/>
        </w:rPr>
        <w:tab/>
        <w:t>Результатом административной процедуры является выдача (</w:t>
      </w:r>
      <w:r w:rsidR="00597B4E" w:rsidRPr="00D60F48">
        <w:rPr>
          <w:rFonts w:ascii="Times New Roman" w:hAnsi="Times New Roman" w:cs="Times New Roman"/>
          <w:sz w:val="28"/>
        </w:rPr>
        <w:t>направление) заявителю</w:t>
      </w:r>
      <w:r w:rsidRPr="00D60F48">
        <w:rPr>
          <w:rFonts w:ascii="Times New Roman" w:hAnsi="Times New Roman" w:cs="Times New Roman"/>
          <w:sz w:val="28"/>
        </w:rPr>
        <w:t xml:space="preserve">   решения    по   освобождению   </w:t>
      </w:r>
      <w:r w:rsidR="00597B4E" w:rsidRPr="00D60F48">
        <w:rPr>
          <w:rFonts w:ascii="Times New Roman" w:hAnsi="Times New Roman" w:cs="Times New Roman"/>
          <w:sz w:val="28"/>
        </w:rPr>
        <w:t>опекуна (</w:t>
      </w:r>
      <w:r w:rsidRPr="00D60F48">
        <w:rPr>
          <w:rFonts w:ascii="Times New Roman" w:hAnsi="Times New Roman" w:cs="Times New Roman"/>
          <w:sz w:val="28"/>
        </w:rPr>
        <w:t xml:space="preserve">попечителя) от исполнения своих обязанностей или об отказе </w:t>
      </w:r>
      <w:r w:rsidR="00597B4E">
        <w:rPr>
          <w:rFonts w:ascii="Times New Roman" w:hAnsi="Times New Roman" w:cs="Times New Roman"/>
          <w:sz w:val="28"/>
        </w:rPr>
        <w:t>в предоставлении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4.3.7.</w:t>
      </w:r>
      <w:r w:rsidRPr="00D60F48">
        <w:rPr>
          <w:rFonts w:ascii="Times New Roman" w:hAnsi="Times New Roman" w:cs="Times New Roman"/>
          <w:sz w:val="28"/>
        </w:rPr>
        <w:tab/>
        <w:t>Способ фиксации результата выполнения административной процедуры является регистрация факта выдачи (направления) результат</w:t>
      </w:r>
      <w:r w:rsidR="00597B4E">
        <w:rPr>
          <w:rFonts w:ascii="Times New Roman" w:hAnsi="Times New Roman" w:cs="Times New Roman"/>
          <w:sz w:val="28"/>
        </w:rPr>
        <w:t xml:space="preserve">а предоставления муниципальной </w:t>
      </w:r>
      <w:r w:rsidRPr="00D60F48">
        <w:rPr>
          <w:rFonts w:ascii="Times New Roman" w:hAnsi="Times New Roman" w:cs="Times New Roman"/>
          <w:sz w:val="28"/>
        </w:rPr>
        <w:t>услуги в</w:t>
      </w:r>
      <w:r w:rsidR="00DE4529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 xml:space="preserve">журнале </w:t>
      </w:r>
      <w:r w:rsidR="00597B4E">
        <w:rPr>
          <w:rFonts w:ascii="Times New Roman" w:hAnsi="Times New Roman" w:cs="Times New Roman"/>
          <w:sz w:val="28"/>
        </w:rPr>
        <w:t xml:space="preserve">регистрации </w:t>
      </w:r>
      <w:r w:rsidRPr="00D60F48">
        <w:rPr>
          <w:rFonts w:ascii="Times New Roman" w:hAnsi="Times New Roman" w:cs="Times New Roman"/>
          <w:sz w:val="28"/>
        </w:rPr>
        <w:t xml:space="preserve">заявлений      граждан </w:t>
      </w:r>
      <w:r w:rsidR="00597B4E">
        <w:rPr>
          <w:rFonts w:ascii="Times New Roman" w:hAnsi="Times New Roman" w:cs="Times New Roman"/>
          <w:sz w:val="28"/>
        </w:rPr>
        <w:t>о предоставлении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1476BA">
        <w:rPr>
          <w:rFonts w:ascii="Times New Roman" w:hAnsi="Times New Roman" w:cs="Times New Roman"/>
          <w:b/>
          <w:sz w:val="28"/>
        </w:rPr>
        <w:t>5.</w:t>
      </w:r>
      <w:r w:rsidRPr="001476BA">
        <w:rPr>
          <w:rFonts w:ascii="Times New Roman" w:hAnsi="Times New Roman" w:cs="Times New Roman"/>
          <w:b/>
          <w:sz w:val="28"/>
        </w:rPr>
        <w:tab/>
        <w:t>Порядок осуществления административных процедур (действий) в электронной форме</w:t>
      </w:r>
    </w:p>
    <w:p w:rsidR="008E7F43" w:rsidRPr="001476BA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5.1.</w:t>
      </w:r>
      <w:r w:rsidRPr="00D60F48">
        <w:rPr>
          <w:rFonts w:ascii="Times New Roman" w:hAnsi="Times New Roman" w:cs="Times New Roman"/>
          <w:sz w:val="28"/>
        </w:rPr>
        <w:tab/>
        <w:t>Получение информации о порядке и срока</w:t>
      </w:r>
      <w:r w:rsidR="001476BA">
        <w:rPr>
          <w:rFonts w:ascii="Times New Roman" w:hAnsi="Times New Roman" w:cs="Times New Roman"/>
          <w:sz w:val="28"/>
        </w:rPr>
        <w:t>х предоставления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Предоставление информации заявителям и обеспечение доступа к сведениям о государственной услуге в электронной форме осуществляется посредством ЕПГУ, официального сайта Уполномоченного органа в информационно</w:t>
      </w:r>
      <w:r w:rsidR="008B4AC1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- телекоммуникационной сети «Интернет».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5.2.</w:t>
      </w:r>
      <w:r w:rsidRPr="00D60F48">
        <w:rPr>
          <w:rFonts w:ascii="Times New Roman" w:hAnsi="Times New Roman" w:cs="Times New Roman"/>
          <w:sz w:val="28"/>
        </w:rPr>
        <w:tab/>
        <w:t>Запись на прием в Уполномоченный орган.</w:t>
      </w:r>
    </w:p>
    <w:p w:rsidR="00D60F48" w:rsidRPr="00D60F48" w:rsidRDefault="00D60F48" w:rsidP="008E7F43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</w:t>
      </w:r>
      <w:r w:rsidRPr="00D60F48">
        <w:rPr>
          <w:rFonts w:ascii="Times New Roman" w:hAnsi="Times New Roman" w:cs="Times New Roman"/>
          <w:sz w:val="28"/>
        </w:rPr>
        <w:tab/>
        <w:t>целях</w:t>
      </w:r>
      <w:r w:rsidR="004D1CB3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ab/>
        <w:t>предоставления</w:t>
      </w:r>
      <w:r w:rsidRPr="00D60F48">
        <w:rPr>
          <w:rFonts w:ascii="Times New Roman" w:hAnsi="Times New Roman" w:cs="Times New Roman"/>
          <w:sz w:val="28"/>
        </w:rPr>
        <w:tab/>
      </w:r>
      <w:r w:rsidR="00B0261E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</w:t>
      </w:r>
      <w:r w:rsidR="004D1CB3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осуществляется</w:t>
      </w:r>
      <w:r w:rsidR="004D1CB3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прием заявителей по предварительной записи.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организации записи на прием в Уполномоченный орган заявителю обеспечивается возможность: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ознакомления</w:t>
      </w:r>
      <w:r w:rsidRPr="00D60F48">
        <w:rPr>
          <w:rFonts w:ascii="Times New Roman" w:hAnsi="Times New Roman" w:cs="Times New Roman"/>
          <w:sz w:val="28"/>
        </w:rPr>
        <w:tab/>
        <w:t>с</w:t>
      </w:r>
      <w:r w:rsidRPr="00D60F48">
        <w:rPr>
          <w:rFonts w:ascii="Times New Roman" w:hAnsi="Times New Roman" w:cs="Times New Roman"/>
          <w:sz w:val="28"/>
        </w:rPr>
        <w:tab/>
        <w:t>расписанием</w:t>
      </w:r>
      <w:r w:rsidRPr="00D60F48">
        <w:rPr>
          <w:rFonts w:ascii="Times New Roman" w:hAnsi="Times New Roman" w:cs="Times New Roman"/>
          <w:sz w:val="28"/>
        </w:rPr>
        <w:tab/>
        <w:t>работы</w:t>
      </w:r>
      <w:r w:rsidR="004D1CB3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Уполномоченного</w:t>
      </w:r>
      <w:r w:rsidR="004D1CB3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органа,</w:t>
      </w:r>
      <w:r w:rsidR="004D1CB3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а</w:t>
      </w:r>
      <w:r w:rsidR="004D1CB3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также с доступными для записи на прием датами и интервалами времени приема;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5.3.</w:t>
      </w:r>
      <w:r w:rsidRPr="00D60F48">
        <w:rPr>
          <w:rFonts w:ascii="Times New Roman" w:hAnsi="Times New Roman" w:cs="Times New Roman"/>
          <w:sz w:val="28"/>
        </w:rPr>
        <w:tab/>
        <w:t>Формирование заявления.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</w:t>
      </w:r>
      <w:r w:rsidRPr="00D60F48">
        <w:rPr>
          <w:rFonts w:ascii="Times New Roman" w:hAnsi="Times New Roman" w:cs="Times New Roman"/>
          <w:sz w:val="28"/>
        </w:rPr>
        <w:lastRenderedPageBreak/>
        <w:t>непосредственно в электронной форме заявления.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 формировании заявления заявителю обеспечивается: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а) возможность копирования и сохранения заявления и иных документов, указанных в подразделе 6 Раздела II Административного регламента, необходимых 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для предоставления государственной услуги;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б) возможность печати на бумажном носителе копии электронной формы заявления;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д) возможность вернуться на любой из этапов заполнения электронной формы заявления без потери, ранее введенной информации;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е) возможность доступа заявителя на ЕПГУ к ранее поданным им заявлениям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в течение не менее одного года, а также частично сформированных заявлений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–</w:t>
      </w:r>
      <w:r w:rsidRPr="00D60F48">
        <w:rPr>
          <w:rFonts w:ascii="Times New Roman" w:hAnsi="Times New Roman" w:cs="Times New Roman"/>
          <w:sz w:val="28"/>
        </w:rPr>
        <w:tab/>
        <w:t>в течение не менее 3 месяцев.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Сформированное и подписанное заявление, и иные документы, необходимые для предоставления </w:t>
      </w:r>
      <w:r w:rsidR="001476BA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услуги, направляются в Уполномоченный орган посредством ЕПГУ.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5.4.</w:t>
      </w:r>
      <w:r w:rsidRPr="00D60F48">
        <w:rPr>
          <w:rFonts w:ascii="Times New Roman" w:hAnsi="Times New Roman" w:cs="Times New Roman"/>
          <w:sz w:val="28"/>
        </w:rPr>
        <w:tab/>
        <w:t xml:space="preserve">Прием и регистрация Уполномоченным органом заявления и иных документов, необходимых для предоставления </w:t>
      </w:r>
      <w:r w:rsidR="001476BA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1476BA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а) прием документов, необходимых для предоставления </w:t>
      </w:r>
      <w:r w:rsidR="001476BA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услуги, и направление заявителю электронного сообщения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 поступлении заявления;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 б)</w:t>
      </w:r>
      <w:r w:rsidR="00813D6C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регистрацию</w:t>
      </w:r>
      <w:r w:rsidRPr="00D60F48">
        <w:rPr>
          <w:rFonts w:ascii="Times New Roman" w:hAnsi="Times New Roman" w:cs="Times New Roman"/>
          <w:sz w:val="28"/>
        </w:rPr>
        <w:tab/>
        <w:t>заявления</w:t>
      </w:r>
      <w:r w:rsidRPr="00D60F48">
        <w:rPr>
          <w:rFonts w:ascii="Times New Roman" w:hAnsi="Times New Roman" w:cs="Times New Roman"/>
          <w:sz w:val="28"/>
        </w:rPr>
        <w:tab/>
        <w:t>и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направление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заявителю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уведомления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 регистрации заявления либо об отказе в приеме документов, необходимых дл</w:t>
      </w:r>
      <w:r w:rsidR="001476BA">
        <w:rPr>
          <w:rFonts w:ascii="Times New Roman" w:hAnsi="Times New Roman" w:cs="Times New Roman"/>
          <w:sz w:val="28"/>
        </w:rPr>
        <w:t>я предоставления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</w:t>
      </w:r>
      <w:r w:rsidR="001476BA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информационной системе, используемой Уполномоченным органом для предоставления </w:t>
      </w:r>
      <w:r w:rsidR="001476BA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(далее – ГИС).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Ответственное должностное лицо: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проверяет наличие электронных заявлений, поступивших с ЕПГУ,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с периодом не реже 2 раз в день;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lastRenderedPageBreak/>
        <w:t>рассматривает поступившие заявления и приложенные образ</w:t>
      </w:r>
      <w:r w:rsidR="0013645D">
        <w:rPr>
          <w:rFonts w:ascii="Times New Roman" w:hAnsi="Times New Roman" w:cs="Times New Roman"/>
          <w:sz w:val="28"/>
        </w:rPr>
        <w:t>ц</w:t>
      </w:r>
      <w:r w:rsidRPr="00D60F48">
        <w:rPr>
          <w:rFonts w:ascii="Times New Roman" w:hAnsi="Times New Roman" w:cs="Times New Roman"/>
          <w:sz w:val="28"/>
        </w:rPr>
        <w:t>ы документов (документы).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5.5.</w:t>
      </w:r>
      <w:r w:rsidRPr="00D60F48">
        <w:rPr>
          <w:rFonts w:ascii="Times New Roman" w:hAnsi="Times New Roman" w:cs="Times New Roman"/>
          <w:sz w:val="28"/>
        </w:rPr>
        <w:tab/>
        <w:t xml:space="preserve">Получение результата предоставления </w:t>
      </w:r>
      <w:r w:rsidR="00813D6C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Заявителю в качестве результата предоставления</w:t>
      </w:r>
      <w:r w:rsidR="001476BA">
        <w:rPr>
          <w:rFonts w:ascii="Times New Roman" w:hAnsi="Times New Roman" w:cs="Times New Roman"/>
          <w:sz w:val="28"/>
        </w:rPr>
        <w:t xml:space="preserve">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обеспечивается возможность получения документа: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  в орган опеки и попечительства.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5.6.</w:t>
      </w:r>
      <w:r w:rsidRPr="00D60F48">
        <w:rPr>
          <w:rFonts w:ascii="Times New Roman" w:hAnsi="Times New Roman" w:cs="Times New Roman"/>
          <w:sz w:val="28"/>
        </w:rPr>
        <w:tab/>
        <w:t>Получение сведений о ходе рассмотрения заявления.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Получение информации о ходе рассмотрения заявления и о результате предоставления </w:t>
      </w:r>
      <w:r w:rsidR="001476BA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предоставлении </w:t>
      </w:r>
      <w:r w:rsidR="00B6494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 в электронной форме заявителю направляется: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proofErr w:type="gramStart"/>
      <w:r w:rsidRPr="00D60F48">
        <w:rPr>
          <w:rFonts w:ascii="Times New Roman" w:hAnsi="Times New Roman" w:cs="Times New Roman"/>
          <w:sz w:val="28"/>
        </w:rPr>
        <w:t xml:space="preserve">а) уведомление о приеме и регистрации заявления и иных документов, необходимых для предоставления </w:t>
      </w:r>
      <w:r w:rsid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и начале процедуры предоставления </w:t>
      </w:r>
      <w:r w:rsidR="00B6494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 xml:space="preserve">услуги, а также сведения о дате и времени окончания предоставления </w:t>
      </w:r>
      <w:r w:rsid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либо мотивированный отказ в приеме документов, необходимых для предоставления </w:t>
      </w:r>
      <w:r w:rsid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услуги;</w:t>
      </w:r>
      <w:proofErr w:type="gramEnd"/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б) уведомление   о   результатах   рассмотрения   </w:t>
      </w:r>
      <w:r w:rsidR="00B64947" w:rsidRPr="00D60F48">
        <w:rPr>
          <w:rFonts w:ascii="Times New Roman" w:hAnsi="Times New Roman" w:cs="Times New Roman"/>
          <w:sz w:val="28"/>
        </w:rPr>
        <w:t>документов, необходимых</w:t>
      </w:r>
      <w:r w:rsidRPr="00D60F48">
        <w:rPr>
          <w:rFonts w:ascii="Times New Roman" w:hAnsi="Times New Roman" w:cs="Times New Roman"/>
          <w:sz w:val="28"/>
        </w:rPr>
        <w:t xml:space="preserve"> для предоставления </w:t>
      </w:r>
      <w:r w:rsidR="00B6494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 xml:space="preserve">услуги, содержащее сведения о принятии положительного решения о предоставлении </w:t>
      </w:r>
      <w:r w:rsidR="00B6494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 и возможности получить результат предоставления</w:t>
      </w:r>
      <w:r w:rsidR="00B64947">
        <w:rPr>
          <w:rFonts w:ascii="Times New Roman" w:hAnsi="Times New Roman" w:cs="Times New Roman"/>
          <w:sz w:val="28"/>
        </w:rPr>
        <w:t xml:space="preserve"> 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либо мотивированный отказ в предоставлении </w:t>
      </w:r>
      <w:r w:rsid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5.7.</w:t>
      </w:r>
      <w:r w:rsidRPr="00D60F48">
        <w:rPr>
          <w:rFonts w:ascii="Times New Roman" w:hAnsi="Times New Roman" w:cs="Times New Roman"/>
          <w:sz w:val="28"/>
        </w:rPr>
        <w:tab/>
        <w:t xml:space="preserve">Осуществление оценки качества предоставления </w:t>
      </w:r>
      <w:r w:rsidR="00B6494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proofErr w:type="gramStart"/>
      <w:r w:rsidRPr="00D60F48">
        <w:rPr>
          <w:rFonts w:ascii="Times New Roman" w:hAnsi="Times New Roman" w:cs="Times New Roman"/>
          <w:sz w:val="28"/>
        </w:rPr>
        <w:t xml:space="preserve">Оценка качества предоставления </w:t>
      </w:r>
      <w:r w:rsidR="0013645D">
        <w:rPr>
          <w:rFonts w:ascii="Times New Roman" w:hAnsi="Times New Roman" w:cs="Times New Roman"/>
          <w:sz w:val="28"/>
        </w:rPr>
        <w:t>муниципаль</w:t>
      </w:r>
      <w:r w:rsidRPr="00D60F48">
        <w:rPr>
          <w:rFonts w:ascii="Times New Roman" w:hAnsi="Times New Roman" w:cs="Times New Roman"/>
          <w:sz w:val="28"/>
        </w:rPr>
        <w:t xml:space="preserve">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с   учетом   качества предоставления ими </w:t>
      </w:r>
      <w:r w:rsidR="005A0367">
        <w:rPr>
          <w:rFonts w:ascii="Times New Roman" w:hAnsi="Times New Roman" w:cs="Times New Roman"/>
          <w:sz w:val="28"/>
        </w:rPr>
        <w:t>муниципальных</w:t>
      </w:r>
      <w:r w:rsidRPr="00D60F48">
        <w:rPr>
          <w:rFonts w:ascii="Times New Roman" w:hAnsi="Times New Roman" w:cs="Times New Roman"/>
          <w:sz w:val="28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    постановлением      Правительства      Российской      Федерации от 12.12.2012 № 1284 «Об оценке гражданами эффективности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60F48">
        <w:rPr>
          <w:rFonts w:ascii="Times New Roman" w:hAnsi="Times New Roman" w:cs="Times New Roman"/>
          <w:sz w:val="28"/>
        </w:rPr>
        <w:lastRenderedPageBreak/>
        <w:t>деятельности руководителей территориальных органов федеральных органов исполнительной власти     и     территориальных   органов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="00B64947" w:rsidRPr="00B0261E">
        <w:rPr>
          <w:rFonts w:ascii="Times New Roman" w:hAnsi="Times New Roman" w:cs="Times New Roman"/>
          <w:sz w:val="28"/>
        </w:rPr>
        <w:t xml:space="preserve">государственных </w:t>
      </w:r>
      <w:r w:rsidRPr="00B0261E">
        <w:rPr>
          <w:rFonts w:ascii="Times New Roman" w:hAnsi="Times New Roman" w:cs="Times New Roman"/>
          <w:sz w:val="28"/>
        </w:rPr>
        <w:t xml:space="preserve"> внебюджетных</w:t>
      </w:r>
      <w:r w:rsidRPr="00D60F48">
        <w:rPr>
          <w:rFonts w:ascii="Times New Roman" w:hAnsi="Times New Roman" w:cs="Times New Roman"/>
          <w:sz w:val="28"/>
        </w:rPr>
        <w:t xml:space="preserve"> фондов (их региональных отделений) с учетом качества предоставления </w:t>
      </w:r>
      <w:r w:rsidR="00B64947">
        <w:rPr>
          <w:rFonts w:ascii="Times New Roman" w:hAnsi="Times New Roman" w:cs="Times New Roman"/>
          <w:sz w:val="28"/>
        </w:rPr>
        <w:t>муниципальных</w:t>
      </w:r>
      <w:r w:rsidRPr="00D60F48">
        <w:rPr>
          <w:rFonts w:ascii="Times New Roman" w:hAnsi="Times New Roman" w:cs="Times New Roman"/>
          <w:sz w:val="28"/>
        </w:rPr>
        <w:t xml:space="preserve"> услуг, руководителей многофункциональных центров предоставления государственных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и муниципальных услуг    с    учетом     качества     организации     предоставления 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обязанностей».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5.8.</w:t>
      </w:r>
      <w:r w:rsidRPr="00D60F48">
        <w:rPr>
          <w:rFonts w:ascii="Times New Roman" w:hAnsi="Times New Roman" w:cs="Times New Roman"/>
          <w:sz w:val="28"/>
        </w:rPr>
        <w:tab/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B64947">
        <w:rPr>
          <w:rFonts w:ascii="Times New Roman" w:hAnsi="Times New Roman" w:cs="Times New Roman"/>
          <w:sz w:val="28"/>
        </w:rPr>
        <w:t>муниципальных</w:t>
      </w:r>
      <w:r w:rsidRPr="00D60F48">
        <w:rPr>
          <w:rFonts w:ascii="Times New Roman" w:hAnsi="Times New Roman" w:cs="Times New Roman"/>
          <w:sz w:val="28"/>
        </w:rPr>
        <w:t xml:space="preserve"> услугу, либо </w:t>
      </w:r>
      <w:r w:rsidR="00B64947">
        <w:rPr>
          <w:rFonts w:ascii="Times New Roman" w:hAnsi="Times New Roman" w:cs="Times New Roman"/>
          <w:sz w:val="28"/>
        </w:rPr>
        <w:t>муниципального</w:t>
      </w:r>
      <w:r w:rsidRPr="00D60F48">
        <w:rPr>
          <w:rFonts w:ascii="Times New Roman" w:hAnsi="Times New Roman" w:cs="Times New Roman"/>
          <w:sz w:val="28"/>
        </w:rPr>
        <w:t xml:space="preserve"> служащего.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Заявителям обеспечивается возможность направить жалобу на нарушение порядка предоставления </w:t>
      </w:r>
      <w:r w:rsidR="00B6494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 xml:space="preserve">услуги, выразившееся в неправомерных решениях и действиях (бездействии) должностных лиц Уполномоченных органов в электронной   форме   в   соответствии   с   </w:t>
      </w:r>
      <w:r w:rsidR="00B64947" w:rsidRPr="00D60F48">
        <w:rPr>
          <w:rFonts w:ascii="Times New Roman" w:hAnsi="Times New Roman" w:cs="Times New Roman"/>
          <w:sz w:val="28"/>
        </w:rPr>
        <w:t>порядком, закрепленным</w:t>
      </w:r>
      <w:r w:rsidRPr="00D60F48">
        <w:rPr>
          <w:rFonts w:ascii="Times New Roman" w:hAnsi="Times New Roman" w:cs="Times New Roman"/>
          <w:sz w:val="28"/>
        </w:rPr>
        <w:t xml:space="preserve">   в   разделе V настоящего Административного регламента.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B64947">
        <w:rPr>
          <w:rFonts w:ascii="Times New Roman" w:hAnsi="Times New Roman" w:cs="Times New Roman"/>
          <w:b/>
          <w:sz w:val="28"/>
        </w:rPr>
        <w:t>6.</w:t>
      </w:r>
      <w:r w:rsidRPr="00B64947">
        <w:rPr>
          <w:rFonts w:ascii="Times New Roman" w:hAnsi="Times New Roman" w:cs="Times New Roman"/>
          <w:b/>
          <w:sz w:val="28"/>
        </w:rPr>
        <w:tab/>
        <w:t xml:space="preserve">Порядок исправления допущенных опечаток и ошибок в выданных в результате предоставления </w:t>
      </w:r>
      <w:r w:rsidR="0013645D">
        <w:rPr>
          <w:rFonts w:ascii="Times New Roman" w:hAnsi="Times New Roman" w:cs="Times New Roman"/>
          <w:b/>
          <w:sz w:val="28"/>
        </w:rPr>
        <w:t>муниципаль</w:t>
      </w:r>
      <w:r w:rsidRPr="00B64947">
        <w:rPr>
          <w:rFonts w:ascii="Times New Roman" w:hAnsi="Times New Roman" w:cs="Times New Roman"/>
          <w:b/>
          <w:sz w:val="28"/>
        </w:rPr>
        <w:t>ной услуги документах</w:t>
      </w:r>
      <w:r w:rsidR="00B64947">
        <w:rPr>
          <w:rFonts w:ascii="Times New Roman" w:hAnsi="Times New Roman" w:cs="Times New Roman"/>
          <w:b/>
          <w:sz w:val="28"/>
        </w:rPr>
        <w:t xml:space="preserve">. </w:t>
      </w:r>
    </w:p>
    <w:p w:rsidR="008E7F43" w:rsidRPr="00B64947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proofErr w:type="gramStart"/>
      <w:r w:rsidRPr="00D60F48">
        <w:rPr>
          <w:rFonts w:ascii="Times New Roman" w:hAnsi="Times New Roman" w:cs="Times New Roman"/>
          <w:sz w:val="28"/>
        </w:rPr>
        <w:t xml:space="preserve">Основанием для начала административной процедуры по исправлению допущенных опечаток и ошибок в выданном результате предоставления </w:t>
      </w:r>
      <w:r w:rsid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является поступление в Уполномоченный орган письменного заявления в свободной форме об исправлении допущенных опечаток и    ошибок    в    выданном      решении    о    назначении    опекуна    (попечителя), по установлению предварительных опеки и попечительства, по освобождению опекуна (попечителя) от исполнения своих обязанностей или решении об отказе в предоставлении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</w:t>
      </w:r>
      <w:r w:rsid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с указанием на их описание, а также способа получения результата (лично, почтовым отправлением) с приложением его оригинала.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Материалы представляются заявителем в Уполномоченный орган лично либо почтовым отправлением.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 рамках процедуры выполняются следующие действия: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прием и регистрация заявления с приложенными к нему документами; рассмотрение обращения;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выдача результата рассмотрения обращения.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6.1.</w:t>
      </w:r>
      <w:r w:rsidRPr="00D60F48">
        <w:rPr>
          <w:rFonts w:ascii="Times New Roman" w:hAnsi="Times New Roman" w:cs="Times New Roman"/>
          <w:sz w:val="28"/>
        </w:rPr>
        <w:tab/>
        <w:t>Прием и регистрация заявления с приложенными к нему документами.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При обращении заявителя в Уполномоченный орган материалы регистрируются не позднее 1 рабочего дня. Копия заявления с отметкой о дате </w:t>
      </w:r>
      <w:r w:rsidRPr="00D60F48">
        <w:rPr>
          <w:rFonts w:ascii="Times New Roman" w:hAnsi="Times New Roman" w:cs="Times New Roman"/>
          <w:sz w:val="28"/>
        </w:rPr>
        <w:lastRenderedPageBreak/>
        <w:t xml:space="preserve">приема указанных в нем документов направляется (вручается, возвращается) заявителю. 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Результатом административной   процедуры   являются   зарегистрированные в   установленном   порядке   входящие    материалы   </w:t>
      </w:r>
      <w:r w:rsidR="00B64947" w:rsidRPr="00D60F48">
        <w:rPr>
          <w:rFonts w:ascii="Times New Roman" w:hAnsi="Times New Roman" w:cs="Times New Roman"/>
          <w:sz w:val="28"/>
        </w:rPr>
        <w:t>заявителя (</w:t>
      </w:r>
      <w:r w:rsidRPr="00D60F48">
        <w:rPr>
          <w:rFonts w:ascii="Times New Roman" w:hAnsi="Times New Roman" w:cs="Times New Roman"/>
          <w:sz w:val="28"/>
        </w:rPr>
        <w:t>наличие   штампа с входящим номером документа на заявлении заявителя).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6.2.</w:t>
      </w:r>
      <w:r w:rsidRPr="00D60F48">
        <w:rPr>
          <w:rFonts w:ascii="Times New Roman" w:hAnsi="Times New Roman" w:cs="Times New Roman"/>
          <w:sz w:val="28"/>
        </w:rPr>
        <w:tab/>
        <w:t>Рассмотрение обращения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Специалист Уполномоченного органа в срок, не превышающий 1 рабочий день, рассматривает обращение заявителя.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 случае выявления опечаток (ошибок) они исправляются путем выдачи нового документа.   Специалист   Уполномоченного    органа    в    течение    1    рабочего дня с момента регистрации заявления оформляет проект документа с внесенными изменениями. Проект документа с внесенными изменениями подписывается руководителем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proofErr w:type="gramStart"/>
      <w:r w:rsidRPr="00D60F48">
        <w:rPr>
          <w:rFonts w:ascii="Times New Roman" w:hAnsi="Times New Roman" w:cs="Times New Roman"/>
          <w:sz w:val="28"/>
        </w:rPr>
        <w:t>В случае   отсутствия   оснований   для   исправления   допущенных опечаток и ошибок специалист Уполномоченного органа готовит уведомление об отказе в исправлении допущенных опечаток и ошибок в выданном решении о назначении опекуна (попечителя), по установлению предварительных опеки и попечительства, по освобождению опекуна (</w:t>
      </w:r>
      <w:r w:rsidR="00B64947" w:rsidRPr="00D60F48">
        <w:rPr>
          <w:rFonts w:ascii="Times New Roman" w:hAnsi="Times New Roman" w:cs="Times New Roman"/>
          <w:sz w:val="28"/>
        </w:rPr>
        <w:t>попечителя) от</w:t>
      </w:r>
      <w:r w:rsidRPr="00D60F48">
        <w:rPr>
          <w:rFonts w:ascii="Times New Roman" w:hAnsi="Times New Roman" w:cs="Times New Roman"/>
          <w:sz w:val="28"/>
        </w:rPr>
        <w:t xml:space="preserve">   исполнения   своих   обязанностей или решении об отказе в предоставлении </w:t>
      </w:r>
      <w:r w:rsid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услуги, подписанное руководителем Уполномоченного органа.</w:t>
      </w:r>
      <w:proofErr w:type="gramEnd"/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6.3.</w:t>
      </w:r>
      <w:r w:rsidRPr="00D60F48">
        <w:rPr>
          <w:rFonts w:ascii="Times New Roman" w:hAnsi="Times New Roman" w:cs="Times New Roman"/>
          <w:sz w:val="28"/>
        </w:rPr>
        <w:tab/>
        <w:t>Выдача результата рассмотрения обращения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Выдача результата рассмотрения обращения осуществляется способом, указанным в заявлении (лично, почтовым отправлением) об исправлении допущенных опечаток и ошибок.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Документ с внесенными изменениями выдается (направляется) заявителю.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Срок устранения опечаток и ошибок не должен превышать 1 (один) рабочий день </w:t>
      </w:r>
      <w:proofErr w:type="gramStart"/>
      <w:r w:rsidRPr="00D60F48">
        <w:rPr>
          <w:rFonts w:ascii="Times New Roman" w:hAnsi="Times New Roman" w:cs="Times New Roman"/>
          <w:sz w:val="28"/>
        </w:rPr>
        <w:t>с даты регистрации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заявления об исправлении допущенных опечаток и ошибок в выданном результате предоставления </w:t>
      </w:r>
      <w:r w:rsidR="00B64947" w:rsidRPr="00B64947">
        <w:rPr>
          <w:rFonts w:ascii="Times New Roman" w:hAnsi="Times New Roman" w:cs="Times New Roman"/>
          <w:sz w:val="28"/>
        </w:rPr>
        <w:t xml:space="preserve">муниципальной </w:t>
      </w:r>
      <w:r w:rsidRPr="00D60F48">
        <w:rPr>
          <w:rFonts w:ascii="Times New Roman" w:hAnsi="Times New Roman" w:cs="Times New Roman"/>
          <w:sz w:val="28"/>
        </w:rPr>
        <w:t>услуги.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B64947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B64947">
        <w:rPr>
          <w:rFonts w:ascii="Times New Roman" w:hAnsi="Times New Roman" w:cs="Times New Roman"/>
          <w:b/>
          <w:sz w:val="28"/>
        </w:rPr>
        <w:t>IV.</w:t>
      </w:r>
      <w:r w:rsidRPr="00B64947">
        <w:rPr>
          <w:rFonts w:ascii="Times New Roman" w:hAnsi="Times New Roman" w:cs="Times New Roman"/>
          <w:b/>
          <w:sz w:val="28"/>
        </w:rPr>
        <w:tab/>
        <w:t xml:space="preserve">Формы </w:t>
      </w:r>
      <w:proofErr w:type="gramStart"/>
      <w:r w:rsidRPr="00B64947">
        <w:rPr>
          <w:rFonts w:ascii="Times New Roman" w:hAnsi="Times New Roman" w:cs="Times New Roman"/>
          <w:b/>
          <w:sz w:val="28"/>
        </w:rPr>
        <w:t>контроля за</w:t>
      </w:r>
      <w:proofErr w:type="gramEnd"/>
      <w:r w:rsidRPr="00B64947">
        <w:rPr>
          <w:rFonts w:ascii="Times New Roman" w:hAnsi="Times New Roman" w:cs="Times New Roman"/>
          <w:b/>
          <w:sz w:val="28"/>
        </w:rPr>
        <w:t xml:space="preserve"> исполнением административного регламента</w:t>
      </w:r>
    </w:p>
    <w:p w:rsidR="00D60F48" w:rsidRPr="008E7F43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18"/>
        </w:rPr>
      </w:pPr>
    </w:p>
    <w:p w:rsidR="00D60F48" w:rsidRPr="00B64947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B64947">
        <w:rPr>
          <w:rFonts w:ascii="Times New Roman" w:hAnsi="Times New Roman" w:cs="Times New Roman"/>
          <w:b/>
          <w:sz w:val="28"/>
        </w:rPr>
        <w:t>1.</w:t>
      </w:r>
      <w:r w:rsidRPr="00B64947">
        <w:rPr>
          <w:rFonts w:ascii="Times New Roman" w:hAnsi="Times New Roman" w:cs="Times New Roman"/>
          <w:b/>
          <w:sz w:val="28"/>
        </w:rPr>
        <w:tab/>
        <w:t xml:space="preserve">Порядок осуществления текущего </w:t>
      </w:r>
      <w:proofErr w:type="gramStart"/>
      <w:r w:rsidRPr="00B64947">
        <w:rPr>
          <w:rFonts w:ascii="Times New Roman" w:hAnsi="Times New Roman" w:cs="Times New Roman"/>
          <w:b/>
          <w:sz w:val="28"/>
        </w:rPr>
        <w:t>контроля за</w:t>
      </w:r>
      <w:proofErr w:type="gramEnd"/>
      <w:r w:rsidRPr="00B64947">
        <w:rPr>
          <w:rFonts w:ascii="Times New Roman" w:hAnsi="Times New Roman" w:cs="Times New Roman"/>
          <w:b/>
          <w:sz w:val="28"/>
        </w:rPr>
        <w:t xml:space="preserve"> соблюдением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B64947">
        <w:rPr>
          <w:rFonts w:ascii="Times New Roman" w:hAnsi="Times New Roman" w:cs="Times New Roman"/>
          <w:b/>
          <w:sz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</w:t>
      </w:r>
      <w:r w:rsidR="00842AD1">
        <w:rPr>
          <w:rFonts w:ascii="Times New Roman" w:hAnsi="Times New Roman" w:cs="Times New Roman"/>
          <w:b/>
          <w:sz w:val="28"/>
        </w:rPr>
        <w:t xml:space="preserve"> </w:t>
      </w:r>
      <w:r w:rsidRPr="00B64947">
        <w:rPr>
          <w:rFonts w:ascii="Times New Roman" w:hAnsi="Times New Roman" w:cs="Times New Roman"/>
          <w:b/>
          <w:sz w:val="28"/>
        </w:rPr>
        <w:t xml:space="preserve">к предоставлению </w:t>
      </w:r>
      <w:r w:rsidR="00B64947" w:rsidRPr="00B64947">
        <w:rPr>
          <w:rFonts w:ascii="Times New Roman" w:hAnsi="Times New Roman" w:cs="Times New Roman"/>
          <w:b/>
          <w:sz w:val="28"/>
        </w:rPr>
        <w:t>муниципальной</w:t>
      </w:r>
      <w:r w:rsidRPr="00B64947">
        <w:rPr>
          <w:rFonts w:ascii="Times New Roman" w:hAnsi="Times New Roman" w:cs="Times New Roman"/>
          <w:b/>
          <w:sz w:val="28"/>
        </w:rPr>
        <w:t xml:space="preserve"> услуги, а также принятием ими решений</w:t>
      </w:r>
    </w:p>
    <w:p w:rsidR="008E7F43" w:rsidRP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14"/>
        </w:rPr>
      </w:pPr>
    </w:p>
    <w:p w:rsidR="00D60F48" w:rsidRPr="00D60F48" w:rsidRDefault="00813D6C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Текущий контроль н</w:t>
      </w:r>
      <w:r w:rsidR="00D60F48" w:rsidRPr="00D60F4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д</w:t>
      </w:r>
      <w:r w:rsidR="00D60F48" w:rsidRPr="00D60F48">
        <w:rPr>
          <w:rFonts w:ascii="Times New Roman" w:hAnsi="Times New Roman" w:cs="Times New Roman"/>
          <w:sz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постоянной </w:t>
      </w:r>
      <w:r w:rsidR="00D60F48" w:rsidRPr="00D60F48">
        <w:rPr>
          <w:rFonts w:ascii="Times New Roman" w:hAnsi="Times New Roman" w:cs="Times New Roman"/>
          <w:sz w:val="28"/>
        </w:rPr>
        <w:lastRenderedPageBreak/>
        <w:t xml:space="preserve">основе руководителем и (или) должностными лицами Уполномоченного органа, уполномоченными на осуществление </w:t>
      </w:r>
      <w:proofErr w:type="gramStart"/>
      <w:r w:rsidR="00D60F48" w:rsidRPr="00D60F48">
        <w:rPr>
          <w:rFonts w:ascii="Times New Roman" w:hAnsi="Times New Roman" w:cs="Times New Roman"/>
          <w:sz w:val="28"/>
        </w:rPr>
        <w:t>контроля за</w:t>
      </w:r>
      <w:proofErr w:type="gramEnd"/>
      <w:r w:rsidR="00D60F48" w:rsidRPr="00D60F48">
        <w:rPr>
          <w:rFonts w:ascii="Times New Roman" w:hAnsi="Times New Roman" w:cs="Times New Roman"/>
          <w:sz w:val="28"/>
        </w:rPr>
        <w:t xml:space="preserve"> предоставлением </w:t>
      </w:r>
      <w:r w:rsidR="00B64947" w:rsidRPr="00B64947">
        <w:rPr>
          <w:rFonts w:ascii="Times New Roman" w:hAnsi="Times New Roman" w:cs="Times New Roman"/>
          <w:sz w:val="28"/>
        </w:rPr>
        <w:t xml:space="preserve">муниципальной </w:t>
      </w:r>
      <w:r w:rsidR="00D60F48" w:rsidRPr="00D60F48">
        <w:rPr>
          <w:rFonts w:ascii="Times New Roman" w:hAnsi="Times New Roman" w:cs="Times New Roman"/>
          <w:sz w:val="28"/>
        </w:rPr>
        <w:t xml:space="preserve">услуги. 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Для</w:t>
      </w:r>
      <w:r w:rsidR="005A0367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решений о предоставлении (об отказе в предоставлении) </w:t>
      </w:r>
      <w:r w:rsidR="00B64947" w:rsidRP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услуги;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выявления и устранения нарушений прав граждан;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B64947">
        <w:rPr>
          <w:rFonts w:ascii="Times New Roman" w:hAnsi="Times New Roman" w:cs="Times New Roman"/>
          <w:b/>
          <w:sz w:val="28"/>
        </w:rPr>
        <w:t>2.</w:t>
      </w:r>
      <w:r w:rsidRPr="00B64947">
        <w:rPr>
          <w:rFonts w:ascii="Times New Roman" w:hAnsi="Times New Roman" w:cs="Times New Roman"/>
          <w:b/>
          <w:sz w:val="28"/>
        </w:rPr>
        <w:tab/>
        <w:t xml:space="preserve">Порядок и периодичность осуществления плановых и внеплановых проверок полноты и качества предоставления </w:t>
      </w:r>
      <w:r w:rsidR="00B64947" w:rsidRPr="00B64947">
        <w:rPr>
          <w:rFonts w:ascii="Times New Roman" w:hAnsi="Times New Roman" w:cs="Times New Roman"/>
          <w:b/>
          <w:sz w:val="28"/>
        </w:rPr>
        <w:t>муниципальной</w:t>
      </w:r>
      <w:r w:rsidRPr="00B64947">
        <w:rPr>
          <w:rFonts w:ascii="Times New Roman" w:hAnsi="Times New Roman" w:cs="Times New Roman"/>
          <w:b/>
          <w:sz w:val="28"/>
        </w:rPr>
        <w:t xml:space="preserve"> услуги,</w:t>
      </w:r>
      <w:r w:rsidR="00813D6C">
        <w:rPr>
          <w:rFonts w:ascii="Times New Roman" w:hAnsi="Times New Roman" w:cs="Times New Roman"/>
          <w:b/>
          <w:sz w:val="28"/>
        </w:rPr>
        <w:t xml:space="preserve"> </w:t>
      </w:r>
      <w:r w:rsidRPr="00B64947">
        <w:rPr>
          <w:rFonts w:ascii="Times New Roman" w:hAnsi="Times New Roman" w:cs="Times New Roman"/>
          <w:b/>
          <w:sz w:val="28"/>
        </w:rPr>
        <w:t xml:space="preserve">в том числе порядок и формы </w:t>
      </w:r>
      <w:proofErr w:type="gramStart"/>
      <w:r w:rsidRPr="00B64947">
        <w:rPr>
          <w:rFonts w:ascii="Times New Roman" w:hAnsi="Times New Roman" w:cs="Times New Roman"/>
          <w:b/>
          <w:sz w:val="28"/>
        </w:rPr>
        <w:t>контроля за</w:t>
      </w:r>
      <w:proofErr w:type="gramEnd"/>
      <w:r w:rsidRPr="00B64947">
        <w:rPr>
          <w:rFonts w:ascii="Times New Roman" w:hAnsi="Times New Roman" w:cs="Times New Roman"/>
          <w:b/>
          <w:sz w:val="28"/>
        </w:rPr>
        <w:t xml:space="preserve"> полнотой и качеством предоставления </w:t>
      </w:r>
      <w:r w:rsidR="00B64947" w:rsidRPr="00B64947">
        <w:rPr>
          <w:rFonts w:ascii="Times New Roman" w:hAnsi="Times New Roman" w:cs="Times New Roman"/>
          <w:b/>
          <w:sz w:val="28"/>
        </w:rPr>
        <w:t xml:space="preserve">муниципальной </w:t>
      </w:r>
      <w:r w:rsidRPr="00B64947">
        <w:rPr>
          <w:rFonts w:ascii="Times New Roman" w:hAnsi="Times New Roman" w:cs="Times New Roman"/>
          <w:b/>
          <w:sz w:val="28"/>
        </w:rPr>
        <w:t>услуги</w:t>
      </w:r>
    </w:p>
    <w:p w:rsidR="008E7F43" w:rsidRP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18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2.1.</w:t>
      </w:r>
      <w:r w:rsidRPr="00D60F48">
        <w:rPr>
          <w:rFonts w:ascii="Times New Roman" w:hAnsi="Times New Roman" w:cs="Times New Roman"/>
          <w:sz w:val="28"/>
        </w:rPr>
        <w:tab/>
        <w:t xml:space="preserve">Решение об осуществлении плановых и внеплановых проверок полноты и качества предоставления </w:t>
      </w:r>
      <w:r w:rsidR="00B64947" w:rsidRP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принимается руководителем Уполномоченного органа.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2.2.</w:t>
      </w:r>
      <w:r w:rsidRPr="00D60F48">
        <w:rPr>
          <w:rFonts w:ascii="Times New Roman" w:hAnsi="Times New Roman" w:cs="Times New Roman"/>
          <w:sz w:val="28"/>
        </w:rPr>
        <w:tab/>
        <w:t xml:space="preserve">Плановые проверки проводятся на основании годовых планов работы, внеплановые проверки проводятся при выявлении нарушений по предоставлению </w:t>
      </w:r>
      <w:r w:rsidR="00B64947" w:rsidRPr="00B64947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или по конкретному обращению заявителя.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Проверки проводятся с целью выявления и устранения нарушений прав заявителей. Результаты проверок отражаются отдельной справкой или актом.</w:t>
      </w:r>
    </w:p>
    <w:p w:rsidR="005A2857" w:rsidRDefault="005A2857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B64947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B64947">
        <w:rPr>
          <w:rFonts w:ascii="Times New Roman" w:hAnsi="Times New Roman" w:cs="Times New Roman"/>
          <w:b/>
          <w:sz w:val="28"/>
        </w:rPr>
        <w:t>3.</w:t>
      </w:r>
      <w:r w:rsidRPr="00B64947">
        <w:rPr>
          <w:rFonts w:ascii="Times New Roman" w:hAnsi="Times New Roman" w:cs="Times New Roman"/>
          <w:b/>
          <w:sz w:val="28"/>
        </w:rPr>
        <w:tab/>
        <w:t xml:space="preserve">Ответственность должностных лиц органа, предоставляющего </w:t>
      </w:r>
      <w:proofErr w:type="gramStart"/>
      <w:r w:rsidR="00B64947" w:rsidRPr="00B64947">
        <w:rPr>
          <w:rFonts w:ascii="Times New Roman" w:hAnsi="Times New Roman" w:cs="Times New Roman"/>
          <w:b/>
          <w:sz w:val="28"/>
        </w:rPr>
        <w:t>муниципальной</w:t>
      </w:r>
      <w:proofErr w:type="gramEnd"/>
      <w:r w:rsidRPr="00B64947">
        <w:rPr>
          <w:rFonts w:ascii="Times New Roman" w:hAnsi="Times New Roman" w:cs="Times New Roman"/>
          <w:b/>
          <w:sz w:val="28"/>
        </w:rPr>
        <w:t xml:space="preserve"> услугу за решения и действия (бездействие),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B64947">
        <w:rPr>
          <w:rFonts w:ascii="Times New Roman" w:hAnsi="Times New Roman" w:cs="Times New Roman"/>
          <w:b/>
          <w:sz w:val="28"/>
        </w:rPr>
        <w:t xml:space="preserve">принимаемые (осуществляемые) ими в ходе предоставления </w:t>
      </w:r>
      <w:r w:rsidR="00B64947" w:rsidRPr="00B64947">
        <w:rPr>
          <w:rFonts w:ascii="Times New Roman" w:hAnsi="Times New Roman" w:cs="Times New Roman"/>
          <w:b/>
          <w:sz w:val="28"/>
        </w:rPr>
        <w:t xml:space="preserve">муниципальной </w:t>
      </w:r>
      <w:r w:rsidRPr="00B64947">
        <w:rPr>
          <w:rFonts w:ascii="Times New Roman" w:hAnsi="Times New Roman" w:cs="Times New Roman"/>
          <w:b/>
          <w:sz w:val="28"/>
        </w:rPr>
        <w:t>услуги</w:t>
      </w:r>
    </w:p>
    <w:p w:rsidR="008E7F43" w:rsidRP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16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По результатам проведенных проверок, в случае выявления нарушений положений   </w:t>
      </w:r>
      <w:r w:rsidR="00C752F9" w:rsidRPr="00D60F48">
        <w:rPr>
          <w:rFonts w:ascii="Times New Roman" w:hAnsi="Times New Roman" w:cs="Times New Roman"/>
          <w:sz w:val="28"/>
        </w:rPr>
        <w:t>Административного регламента</w:t>
      </w:r>
      <w:r w:rsidR="00B64947">
        <w:rPr>
          <w:rFonts w:ascii="Times New Roman" w:hAnsi="Times New Roman" w:cs="Times New Roman"/>
          <w:sz w:val="28"/>
        </w:rPr>
        <w:t xml:space="preserve">, </w:t>
      </w:r>
      <w:r w:rsidRPr="00D60F48">
        <w:rPr>
          <w:rFonts w:ascii="Times New Roman" w:hAnsi="Times New Roman" w:cs="Times New Roman"/>
          <w:sz w:val="28"/>
        </w:rPr>
        <w:t>должностные   лица   привлекаются к ответственности в порядке, установленном законодательством Российской Федерации.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Персональная      ответственность      должностных      лиц       органа      опеки и    попечительства    за    правильность   и    своевременность    принятия    решения о предоставлении (об отказе в предоставлении) </w:t>
      </w:r>
      <w:r w:rsidR="00C752F9" w:rsidRPr="00C752F9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C752F9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C752F9">
        <w:rPr>
          <w:rFonts w:ascii="Times New Roman" w:hAnsi="Times New Roman" w:cs="Times New Roman"/>
          <w:b/>
          <w:sz w:val="28"/>
        </w:rPr>
        <w:lastRenderedPageBreak/>
        <w:t>4.</w:t>
      </w:r>
      <w:r w:rsidRPr="00C752F9">
        <w:rPr>
          <w:rFonts w:ascii="Times New Roman" w:hAnsi="Times New Roman" w:cs="Times New Roman"/>
          <w:b/>
          <w:sz w:val="28"/>
        </w:rPr>
        <w:tab/>
        <w:t xml:space="preserve">Требования к порядку и формам </w:t>
      </w:r>
      <w:proofErr w:type="gramStart"/>
      <w:r w:rsidRPr="00C752F9">
        <w:rPr>
          <w:rFonts w:ascii="Times New Roman" w:hAnsi="Times New Roman" w:cs="Times New Roman"/>
          <w:b/>
          <w:sz w:val="28"/>
        </w:rPr>
        <w:t xml:space="preserve">контроля </w:t>
      </w:r>
      <w:r w:rsidR="00052100">
        <w:rPr>
          <w:rFonts w:ascii="Times New Roman" w:hAnsi="Times New Roman" w:cs="Times New Roman"/>
          <w:b/>
          <w:sz w:val="28"/>
        </w:rPr>
        <w:t>за</w:t>
      </w:r>
      <w:proofErr w:type="gramEnd"/>
      <w:r w:rsidRPr="00C752F9">
        <w:rPr>
          <w:rFonts w:ascii="Times New Roman" w:hAnsi="Times New Roman" w:cs="Times New Roman"/>
          <w:b/>
          <w:sz w:val="28"/>
        </w:rPr>
        <w:t xml:space="preserve"> предоставлением </w:t>
      </w:r>
      <w:r w:rsidR="00C752F9" w:rsidRPr="00C752F9">
        <w:rPr>
          <w:rFonts w:ascii="Times New Roman" w:hAnsi="Times New Roman" w:cs="Times New Roman"/>
          <w:b/>
          <w:sz w:val="28"/>
        </w:rPr>
        <w:t xml:space="preserve">муниципальной </w:t>
      </w:r>
      <w:r w:rsidRPr="00C752F9">
        <w:rPr>
          <w:rFonts w:ascii="Times New Roman" w:hAnsi="Times New Roman" w:cs="Times New Roman"/>
          <w:b/>
          <w:sz w:val="28"/>
        </w:rPr>
        <w:t>услуги, в том числе со стороны граждан,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C752F9">
        <w:rPr>
          <w:rFonts w:ascii="Times New Roman" w:hAnsi="Times New Roman" w:cs="Times New Roman"/>
          <w:b/>
          <w:sz w:val="28"/>
        </w:rPr>
        <w:t>их объединений и организаций</w:t>
      </w:r>
    </w:p>
    <w:p w:rsidR="008E7F43" w:rsidRP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18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proofErr w:type="gramStart"/>
      <w:r w:rsidRPr="00D60F48">
        <w:rPr>
          <w:rFonts w:ascii="Times New Roman" w:hAnsi="Times New Roman" w:cs="Times New Roman"/>
          <w:sz w:val="28"/>
        </w:rPr>
        <w:t>Контроль за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предоставлением </w:t>
      </w:r>
      <w:r w:rsidR="00FD4CBB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со стороны граждан, их объединений и организаций не предусмотрен.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C752F9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C752F9">
        <w:rPr>
          <w:rFonts w:ascii="Times New Roman" w:hAnsi="Times New Roman" w:cs="Times New Roman"/>
          <w:b/>
          <w:sz w:val="28"/>
        </w:rPr>
        <w:t>V.</w:t>
      </w:r>
      <w:r w:rsidRPr="00C752F9">
        <w:rPr>
          <w:rFonts w:ascii="Times New Roman" w:hAnsi="Times New Roman" w:cs="Times New Roman"/>
          <w:b/>
          <w:sz w:val="28"/>
        </w:rPr>
        <w:tab/>
        <w:t>Досудебный (внесудебный) порядок обжалования решений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C752F9">
        <w:rPr>
          <w:rFonts w:ascii="Times New Roman" w:hAnsi="Times New Roman" w:cs="Times New Roman"/>
          <w:b/>
          <w:sz w:val="28"/>
        </w:rPr>
        <w:t>и действий</w:t>
      </w:r>
      <w:r w:rsidR="005F08AB">
        <w:rPr>
          <w:rFonts w:ascii="Times New Roman" w:hAnsi="Times New Roman" w:cs="Times New Roman"/>
          <w:b/>
          <w:sz w:val="28"/>
        </w:rPr>
        <w:t xml:space="preserve"> </w:t>
      </w:r>
      <w:r w:rsidRPr="00C752F9">
        <w:rPr>
          <w:rFonts w:ascii="Times New Roman" w:hAnsi="Times New Roman" w:cs="Times New Roman"/>
          <w:b/>
          <w:sz w:val="28"/>
        </w:rPr>
        <w:t xml:space="preserve">(бездействия) органа, предоставляющего </w:t>
      </w:r>
      <w:r w:rsidR="00C752F9">
        <w:rPr>
          <w:rFonts w:ascii="Times New Roman" w:hAnsi="Times New Roman" w:cs="Times New Roman"/>
          <w:b/>
          <w:sz w:val="28"/>
        </w:rPr>
        <w:t>муниципальную</w:t>
      </w:r>
      <w:r w:rsidRPr="00C752F9">
        <w:rPr>
          <w:rFonts w:ascii="Times New Roman" w:hAnsi="Times New Roman" w:cs="Times New Roman"/>
          <w:b/>
          <w:sz w:val="28"/>
        </w:rPr>
        <w:t xml:space="preserve"> услугу, а также их должност</w:t>
      </w:r>
      <w:r w:rsidR="00144574">
        <w:rPr>
          <w:rFonts w:ascii="Times New Roman" w:hAnsi="Times New Roman" w:cs="Times New Roman"/>
          <w:b/>
          <w:sz w:val="28"/>
        </w:rPr>
        <w:t>ных лиц, муниципальных служащих</w:t>
      </w:r>
    </w:p>
    <w:p w:rsidR="00144574" w:rsidRPr="008E7F43" w:rsidRDefault="00144574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18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 xml:space="preserve">Заявитель вправе подать жалобу на решение и (или) действие (бездействие) Уполномоченного органа, а также их должностных лиц и специалистов Уполномоченного    </w:t>
      </w:r>
      <w:r w:rsidR="00C752F9" w:rsidRPr="00D60F48">
        <w:rPr>
          <w:rFonts w:ascii="Times New Roman" w:hAnsi="Times New Roman" w:cs="Times New Roman"/>
          <w:sz w:val="28"/>
        </w:rPr>
        <w:t>органа, повлекшее</w:t>
      </w:r>
      <w:r w:rsidRPr="00D60F48">
        <w:rPr>
          <w:rFonts w:ascii="Times New Roman" w:hAnsi="Times New Roman" w:cs="Times New Roman"/>
          <w:sz w:val="28"/>
        </w:rPr>
        <w:t xml:space="preserve">    за    собой     нарушение     его     прав при предоставлении </w:t>
      </w:r>
      <w:r w:rsidR="00FD4CBB">
        <w:rPr>
          <w:rFonts w:ascii="Times New Roman" w:hAnsi="Times New Roman" w:cs="Times New Roman"/>
          <w:sz w:val="28"/>
        </w:rPr>
        <w:t>муниципальной</w:t>
      </w:r>
      <w:r w:rsidRPr="00D60F48">
        <w:rPr>
          <w:rFonts w:ascii="Times New Roman" w:hAnsi="Times New Roman" w:cs="Times New Roman"/>
          <w:sz w:val="28"/>
        </w:rPr>
        <w:t xml:space="preserve"> услуги (далее   – жалоба), в соответствии с законодательством.</w:t>
      </w:r>
    </w:p>
    <w:p w:rsidR="008E7F43" w:rsidRPr="00D60F48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D60F48" w:rsidRPr="00C752F9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center"/>
        <w:rPr>
          <w:rFonts w:ascii="Times New Roman" w:hAnsi="Times New Roman" w:cs="Times New Roman"/>
          <w:b/>
          <w:sz w:val="28"/>
        </w:rPr>
      </w:pPr>
      <w:r w:rsidRPr="00C752F9">
        <w:rPr>
          <w:rFonts w:ascii="Times New Roman" w:hAnsi="Times New Roman" w:cs="Times New Roman"/>
          <w:b/>
          <w:sz w:val="28"/>
        </w:rPr>
        <w:t>2.</w:t>
      </w:r>
      <w:r w:rsidRPr="00C752F9">
        <w:rPr>
          <w:rFonts w:ascii="Times New Roman" w:hAnsi="Times New Roman" w:cs="Times New Roman"/>
          <w:b/>
          <w:sz w:val="28"/>
        </w:rPr>
        <w:tab/>
        <w:t xml:space="preserve">Органы </w:t>
      </w:r>
      <w:r w:rsidR="00144574">
        <w:rPr>
          <w:rFonts w:ascii="Times New Roman" w:hAnsi="Times New Roman" w:cs="Times New Roman"/>
          <w:b/>
          <w:sz w:val="28"/>
        </w:rPr>
        <w:t>местного самоуправления</w:t>
      </w:r>
      <w:r w:rsidRPr="00C752F9">
        <w:rPr>
          <w:rFonts w:ascii="Times New Roman" w:hAnsi="Times New Roman" w:cs="Times New Roman"/>
          <w:b/>
          <w:sz w:val="28"/>
        </w:rPr>
        <w:t xml:space="preserve"> и уполномоченные на рассмотрение жалобы должностные лица, которым может быть направлена жалоба</w:t>
      </w:r>
      <w:r w:rsidR="005F08AB">
        <w:rPr>
          <w:rFonts w:ascii="Times New Roman" w:hAnsi="Times New Roman" w:cs="Times New Roman"/>
          <w:b/>
          <w:sz w:val="28"/>
        </w:rPr>
        <w:t xml:space="preserve"> </w:t>
      </w:r>
      <w:r w:rsidRPr="00C752F9">
        <w:rPr>
          <w:rFonts w:ascii="Times New Roman" w:hAnsi="Times New Roman" w:cs="Times New Roman"/>
          <w:b/>
          <w:sz w:val="28"/>
        </w:rPr>
        <w:t>заявителя в досудебном (внесудебном) порядке</w:t>
      </w:r>
    </w:p>
    <w:p w:rsidR="00F26CE7" w:rsidRPr="008E7F43" w:rsidRDefault="00F26CE7" w:rsidP="008E7F43">
      <w:pPr>
        <w:pStyle w:val="11"/>
        <w:tabs>
          <w:tab w:val="left" w:pos="142"/>
          <w:tab w:val="left" w:pos="1310"/>
        </w:tabs>
        <w:ind w:right="8" w:firstLine="710"/>
        <w:jc w:val="both"/>
        <w:rPr>
          <w:sz w:val="16"/>
        </w:rPr>
      </w:pPr>
    </w:p>
    <w:p w:rsidR="00F26CE7" w:rsidRPr="004B031A" w:rsidRDefault="00F26CE7" w:rsidP="008E7F43">
      <w:pPr>
        <w:pStyle w:val="11"/>
        <w:tabs>
          <w:tab w:val="left" w:pos="142"/>
          <w:tab w:val="left" w:pos="1310"/>
        </w:tabs>
        <w:ind w:right="8" w:firstLine="710"/>
        <w:jc w:val="both"/>
      </w:pPr>
      <w:r w:rsidRPr="004B031A"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26CE7" w:rsidRPr="004B031A" w:rsidRDefault="00F26CE7" w:rsidP="008E7F43">
      <w:pPr>
        <w:pStyle w:val="11"/>
        <w:tabs>
          <w:tab w:val="left" w:pos="142"/>
        </w:tabs>
        <w:ind w:right="8" w:firstLine="710"/>
        <w:jc w:val="both"/>
      </w:pPr>
      <w:r w:rsidRPr="004B031A"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F26CE7" w:rsidRPr="004B031A" w:rsidRDefault="00F26CE7" w:rsidP="008E7F43">
      <w:pPr>
        <w:pStyle w:val="11"/>
        <w:tabs>
          <w:tab w:val="left" w:pos="142"/>
        </w:tabs>
        <w:ind w:right="8" w:firstLine="710"/>
        <w:jc w:val="both"/>
      </w:pPr>
      <w:r w:rsidRPr="004B031A"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26CE7" w:rsidRPr="004B031A" w:rsidRDefault="00F26CE7" w:rsidP="008E7F43">
      <w:pPr>
        <w:pStyle w:val="11"/>
        <w:tabs>
          <w:tab w:val="left" w:pos="142"/>
        </w:tabs>
        <w:ind w:right="8" w:firstLine="710"/>
        <w:jc w:val="both"/>
      </w:pPr>
      <w:r w:rsidRPr="004B031A"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F26CE7" w:rsidRPr="004B031A" w:rsidRDefault="00F26CE7" w:rsidP="008E7F43">
      <w:pPr>
        <w:pStyle w:val="11"/>
        <w:tabs>
          <w:tab w:val="left" w:pos="142"/>
        </w:tabs>
        <w:ind w:right="8" w:firstLine="710"/>
        <w:jc w:val="both"/>
      </w:pPr>
      <w:r w:rsidRPr="004B031A">
        <w:t>к учредителю многофункционального центра - на решение и действия (бездействие) многофункционального центра.</w:t>
      </w:r>
    </w:p>
    <w:p w:rsidR="00F26CE7" w:rsidRDefault="00F26CE7" w:rsidP="008E7F43">
      <w:pPr>
        <w:pStyle w:val="11"/>
        <w:tabs>
          <w:tab w:val="left" w:pos="142"/>
        </w:tabs>
        <w:ind w:right="8" w:firstLine="710"/>
        <w:jc w:val="both"/>
      </w:pPr>
      <w:r w:rsidRPr="004B031A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E7F43" w:rsidRPr="008E7F43" w:rsidRDefault="008E7F43" w:rsidP="008E7F43">
      <w:pPr>
        <w:pStyle w:val="11"/>
        <w:tabs>
          <w:tab w:val="left" w:pos="142"/>
        </w:tabs>
        <w:ind w:right="8" w:firstLine="710"/>
        <w:jc w:val="both"/>
        <w:rPr>
          <w:sz w:val="16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C752F9">
        <w:rPr>
          <w:rFonts w:ascii="Times New Roman" w:hAnsi="Times New Roman" w:cs="Times New Roman"/>
          <w:b/>
          <w:sz w:val="28"/>
        </w:rPr>
        <w:t>3.</w:t>
      </w:r>
      <w:r w:rsidRPr="00C752F9">
        <w:rPr>
          <w:rFonts w:ascii="Times New Roman" w:hAnsi="Times New Roman" w:cs="Times New Roman"/>
          <w:b/>
          <w:sz w:val="28"/>
        </w:rPr>
        <w:tab/>
        <w:t>Способы    информирования     заявителей     о     порядке     подачи и рассмотрения жалобы, в том числе с использованием ЕПГУ</w:t>
      </w:r>
    </w:p>
    <w:p w:rsidR="008E7F43" w:rsidRP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0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3.1.</w:t>
      </w:r>
      <w:r w:rsidRPr="00D60F48">
        <w:rPr>
          <w:rFonts w:ascii="Times New Roman" w:hAnsi="Times New Roman" w:cs="Times New Roman"/>
          <w:sz w:val="28"/>
        </w:rPr>
        <w:tab/>
        <w:t xml:space="preserve">Информирование    заявителей    о    порядке    обжалования    решений и действий (бездействия) Уполномоченного органа, его должностных лиц либо муниципальных служащих </w:t>
      </w:r>
      <w:r w:rsidR="00982FF7">
        <w:rPr>
          <w:rFonts w:ascii="Times New Roman" w:hAnsi="Times New Roman" w:cs="Times New Roman"/>
          <w:sz w:val="28"/>
        </w:rPr>
        <w:t>Песчанокопского района</w:t>
      </w:r>
      <w:r w:rsidRPr="00D60F48">
        <w:rPr>
          <w:rFonts w:ascii="Times New Roman" w:hAnsi="Times New Roman" w:cs="Times New Roman"/>
          <w:sz w:val="28"/>
        </w:rPr>
        <w:t xml:space="preserve"> посредством </w:t>
      </w:r>
      <w:r w:rsidRPr="00D60F48">
        <w:rPr>
          <w:rFonts w:ascii="Times New Roman" w:hAnsi="Times New Roman" w:cs="Times New Roman"/>
          <w:sz w:val="28"/>
        </w:rPr>
        <w:lastRenderedPageBreak/>
        <w:t xml:space="preserve">размещения информации на стендах в местах предоставления </w:t>
      </w:r>
      <w:r w:rsidR="00C752F9">
        <w:rPr>
          <w:rFonts w:ascii="Times New Roman" w:hAnsi="Times New Roman" w:cs="Times New Roman"/>
          <w:sz w:val="28"/>
        </w:rPr>
        <w:t>муниципальных</w:t>
      </w:r>
      <w:r w:rsidRPr="00D60F48">
        <w:rPr>
          <w:rFonts w:ascii="Times New Roman" w:hAnsi="Times New Roman" w:cs="Times New Roman"/>
          <w:sz w:val="28"/>
        </w:rPr>
        <w:t xml:space="preserve"> услуг,</w:t>
      </w:r>
      <w:r w:rsidR="00052100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на официальном сайте Уполномоченного органа в информационн</w:t>
      </w:r>
      <w:proofErr w:type="gramStart"/>
      <w:r w:rsidRPr="00D60F48">
        <w:rPr>
          <w:rFonts w:ascii="Times New Roman" w:hAnsi="Times New Roman" w:cs="Times New Roman"/>
          <w:sz w:val="28"/>
        </w:rPr>
        <w:t>о-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телекоммуникационной сети «Интернет», на ЕПГУ.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3.2.</w:t>
      </w:r>
      <w:r w:rsidRPr="00D60F48">
        <w:rPr>
          <w:rFonts w:ascii="Times New Roman" w:hAnsi="Times New Roman" w:cs="Times New Roman"/>
          <w:sz w:val="28"/>
        </w:rPr>
        <w:tab/>
        <w:t xml:space="preserve">Консультирование    заявителей    о    порядке    обжалования    решений и действий (бездействия) Уполномоченного органа, его должностных лиц либо муниципальных служащих </w:t>
      </w:r>
      <w:r w:rsidR="00982FF7">
        <w:rPr>
          <w:rFonts w:ascii="Times New Roman" w:hAnsi="Times New Roman" w:cs="Times New Roman"/>
          <w:sz w:val="28"/>
        </w:rPr>
        <w:t>Песчанокопского района</w:t>
      </w:r>
      <w:r w:rsidRPr="00D60F48">
        <w:rPr>
          <w:rFonts w:ascii="Times New Roman" w:hAnsi="Times New Roman" w:cs="Times New Roman"/>
          <w:sz w:val="28"/>
        </w:rPr>
        <w:t>, в том числе по телефону, электронной почте, при личном приеме.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Указанная в данном разделе информация подлежит обязательному размещению на официальном сайте Уполномоченного органа в информационн</w:t>
      </w:r>
      <w:proofErr w:type="gramStart"/>
      <w:r w:rsidRPr="00D60F48">
        <w:rPr>
          <w:rFonts w:ascii="Times New Roman" w:hAnsi="Times New Roman" w:cs="Times New Roman"/>
          <w:sz w:val="28"/>
        </w:rPr>
        <w:t>о-</w:t>
      </w:r>
      <w:proofErr w:type="gramEnd"/>
      <w:r w:rsidRPr="00D60F48">
        <w:rPr>
          <w:rFonts w:ascii="Times New Roman" w:hAnsi="Times New Roman" w:cs="Times New Roman"/>
          <w:sz w:val="28"/>
        </w:rPr>
        <w:t xml:space="preserve"> телекоммуникационной сети «Интернет, на ЕПГУ.</w:t>
      </w:r>
    </w:p>
    <w:p w:rsidR="00982FF7" w:rsidRPr="008E7F43" w:rsidRDefault="00982FF7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12"/>
        </w:rPr>
      </w:pP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28"/>
        </w:rPr>
      </w:pPr>
      <w:r w:rsidRPr="00FD4CBB">
        <w:rPr>
          <w:rFonts w:ascii="Times New Roman" w:hAnsi="Times New Roman" w:cs="Times New Roman"/>
          <w:b/>
          <w:sz w:val="28"/>
        </w:rPr>
        <w:t>4.</w:t>
      </w:r>
      <w:r w:rsidRPr="00C752F9">
        <w:rPr>
          <w:rFonts w:ascii="Times New Roman" w:hAnsi="Times New Roman" w:cs="Times New Roman"/>
          <w:b/>
          <w:color w:val="FF0000"/>
          <w:sz w:val="28"/>
        </w:rPr>
        <w:tab/>
      </w:r>
      <w:r w:rsidRPr="00C752F9">
        <w:rPr>
          <w:rFonts w:ascii="Times New Roman" w:hAnsi="Times New Roman" w:cs="Times New Roman"/>
          <w:b/>
          <w:sz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C752F9">
        <w:rPr>
          <w:rFonts w:ascii="Times New Roman" w:hAnsi="Times New Roman" w:cs="Times New Roman"/>
          <w:b/>
          <w:sz w:val="28"/>
        </w:rPr>
        <w:t>Отдела образования</w:t>
      </w:r>
      <w:r w:rsidR="00982FF7">
        <w:rPr>
          <w:rFonts w:ascii="Times New Roman" w:hAnsi="Times New Roman" w:cs="Times New Roman"/>
          <w:b/>
          <w:sz w:val="28"/>
        </w:rPr>
        <w:t xml:space="preserve"> Администрации</w:t>
      </w:r>
      <w:r w:rsidR="00C752F9">
        <w:rPr>
          <w:rFonts w:ascii="Times New Roman" w:hAnsi="Times New Roman" w:cs="Times New Roman"/>
          <w:b/>
          <w:sz w:val="28"/>
        </w:rPr>
        <w:t xml:space="preserve"> Песчанокопского района</w:t>
      </w:r>
      <w:r w:rsidRPr="00C752F9">
        <w:rPr>
          <w:rFonts w:ascii="Times New Roman" w:hAnsi="Times New Roman" w:cs="Times New Roman"/>
          <w:b/>
          <w:sz w:val="28"/>
        </w:rPr>
        <w:t>, а также его должностных лиц</w:t>
      </w:r>
    </w:p>
    <w:p w:rsidR="008E7F43" w:rsidRP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b/>
          <w:sz w:val="16"/>
        </w:rPr>
      </w:pP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4.1.</w:t>
      </w:r>
      <w:r w:rsidRPr="00D60F48">
        <w:rPr>
          <w:rFonts w:ascii="Times New Roman" w:hAnsi="Times New Roman" w:cs="Times New Roman"/>
          <w:sz w:val="28"/>
        </w:rPr>
        <w:tab/>
        <w:t xml:space="preserve">Порядок     </w:t>
      </w:r>
      <w:r w:rsidR="00C752F9" w:rsidRPr="00D60F48">
        <w:rPr>
          <w:rFonts w:ascii="Times New Roman" w:hAnsi="Times New Roman" w:cs="Times New Roman"/>
          <w:sz w:val="28"/>
        </w:rPr>
        <w:t>досудебного (внесудебного) обжалования</w:t>
      </w:r>
      <w:r w:rsidRPr="00D60F48">
        <w:rPr>
          <w:rFonts w:ascii="Times New Roman" w:hAnsi="Times New Roman" w:cs="Times New Roman"/>
          <w:sz w:val="28"/>
        </w:rPr>
        <w:t xml:space="preserve">      решений и действий (бездействия) Уполномоченного органа, предоставляющего </w:t>
      </w:r>
      <w:r w:rsidR="00C752F9">
        <w:rPr>
          <w:rFonts w:ascii="Times New Roman" w:hAnsi="Times New Roman" w:cs="Times New Roman"/>
          <w:sz w:val="28"/>
        </w:rPr>
        <w:t>муниципальную</w:t>
      </w:r>
      <w:r w:rsidRPr="00D60F48">
        <w:rPr>
          <w:rFonts w:ascii="Times New Roman" w:hAnsi="Times New Roman" w:cs="Times New Roman"/>
          <w:sz w:val="28"/>
        </w:rPr>
        <w:t xml:space="preserve"> услугу, а также его должностных лиц регулируется:</w:t>
      </w:r>
    </w:p>
    <w:p w:rsidR="00D60F48" w:rsidRP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D60F48" w:rsidRDefault="00D60F48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  <w:r w:rsidRPr="00D60F48">
        <w:rPr>
          <w:rFonts w:ascii="Times New Roman" w:hAnsi="Times New Roman" w:cs="Times New Roman"/>
          <w:sz w:val="28"/>
        </w:rPr>
        <w:t>постановлением Правительства Ростовс</w:t>
      </w:r>
      <w:r w:rsidR="00982FF7">
        <w:rPr>
          <w:rFonts w:ascii="Times New Roman" w:hAnsi="Times New Roman" w:cs="Times New Roman"/>
          <w:sz w:val="28"/>
        </w:rPr>
        <w:t xml:space="preserve">кой области от 16.05.2018 № 315 </w:t>
      </w:r>
      <w:r w:rsidRPr="00D60F48">
        <w:rPr>
          <w:rFonts w:ascii="Times New Roman" w:hAnsi="Times New Roman" w:cs="Times New Roman"/>
          <w:sz w:val="28"/>
        </w:rPr>
        <w:t>«Об утверждении Правил подачи и рассмотрения жалоб на решения и действия (</w:t>
      </w:r>
      <w:r w:rsidR="00C752F9" w:rsidRPr="00D60F48">
        <w:rPr>
          <w:rFonts w:ascii="Times New Roman" w:hAnsi="Times New Roman" w:cs="Times New Roman"/>
          <w:sz w:val="28"/>
        </w:rPr>
        <w:t>бездействие) органов</w:t>
      </w:r>
      <w:r w:rsidRPr="00D60F48">
        <w:rPr>
          <w:rFonts w:ascii="Times New Roman" w:hAnsi="Times New Roman" w:cs="Times New Roman"/>
          <w:sz w:val="28"/>
        </w:rPr>
        <w:t xml:space="preserve">       исполнительной       власти       Ростовской       области и их должностных лиц, государственных гражданских служащих Ростовской области, многофункциональных</w:t>
      </w:r>
      <w:r w:rsidRPr="00D60F48">
        <w:rPr>
          <w:rFonts w:ascii="Times New Roman" w:hAnsi="Times New Roman" w:cs="Times New Roman"/>
          <w:sz w:val="28"/>
        </w:rPr>
        <w:tab/>
        <w:t>центров</w:t>
      </w:r>
      <w:r w:rsidRPr="00D60F48">
        <w:rPr>
          <w:rFonts w:ascii="Times New Roman" w:hAnsi="Times New Roman" w:cs="Times New Roman"/>
          <w:sz w:val="28"/>
        </w:rPr>
        <w:tab/>
        <w:t>предоставления</w:t>
      </w:r>
      <w:r w:rsidR="005F08AB">
        <w:rPr>
          <w:rFonts w:ascii="Times New Roman" w:hAnsi="Times New Roman" w:cs="Times New Roman"/>
          <w:sz w:val="28"/>
        </w:rPr>
        <w:t xml:space="preserve"> </w:t>
      </w:r>
      <w:r w:rsidRPr="00D60F48">
        <w:rPr>
          <w:rFonts w:ascii="Times New Roman" w:hAnsi="Times New Roman" w:cs="Times New Roman"/>
          <w:sz w:val="28"/>
        </w:rPr>
        <w:t>государственных и муниципальных услуг Ростовской области и их работников».</w:t>
      </w:r>
    </w:p>
    <w:p w:rsidR="005A2857" w:rsidRDefault="005A2857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5A2857" w:rsidRDefault="005A2857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28"/>
        </w:rPr>
      </w:pPr>
    </w:p>
    <w:p w:rsidR="008E7F43" w:rsidRP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 w:firstLine="710"/>
        <w:jc w:val="both"/>
        <w:rPr>
          <w:rFonts w:ascii="Times New Roman" w:hAnsi="Times New Roman" w:cs="Times New Roman"/>
          <w:sz w:val="18"/>
        </w:rPr>
      </w:pPr>
    </w:p>
    <w:p w:rsid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Управляющий делами</w:t>
      </w:r>
    </w:p>
    <w:p w:rsidR="008E7F43" w:rsidRDefault="008E7F43" w:rsidP="008E7F43">
      <w:pPr>
        <w:widowControl w:val="0"/>
        <w:tabs>
          <w:tab w:val="left" w:pos="142"/>
          <w:tab w:val="left" w:pos="1530"/>
        </w:tabs>
        <w:autoSpaceDE w:val="0"/>
        <w:autoSpaceDN w:val="0"/>
        <w:spacing w:after="0" w:line="240" w:lineRule="auto"/>
        <w:ind w:right="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района                                                                        О.В. Купина</w:t>
      </w: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857" w:rsidRDefault="005A2857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52F9" w:rsidRPr="00C752F9" w:rsidRDefault="00C752F9" w:rsidP="00A532E3">
      <w:pPr>
        <w:widowControl w:val="0"/>
        <w:autoSpaceDE w:val="0"/>
        <w:autoSpaceDN w:val="0"/>
        <w:spacing w:before="67" w:after="0" w:line="240" w:lineRule="auto"/>
        <w:ind w:left="496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 w:rsidR="008538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№1</w:t>
      </w:r>
    </w:p>
    <w:p w:rsidR="00C752F9" w:rsidRPr="00C752F9" w:rsidRDefault="00A66E1A" w:rsidP="00A532E3">
      <w:pPr>
        <w:widowControl w:val="0"/>
        <w:autoSpaceDE w:val="0"/>
        <w:autoSpaceDN w:val="0"/>
        <w:spacing w:before="48" w:after="0" w:line="240" w:lineRule="auto"/>
        <w:ind w:left="4962" w:right="55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административному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регламенту</w:t>
      </w:r>
    </w:p>
    <w:p w:rsidR="00C752F9" w:rsidRPr="00C752F9" w:rsidRDefault="00C752F9" w:rsidP="00A532E3">
      <w:pPr>
        <w:widowControl w:val="0"/>
        <w:autoSpaceDE w:val="0"/>
        <w:autoSpaceDN w:val="0"/>
        <w:spacing w:before="53" w:after="0" w:line="240" w:lineRule="auto"/>
        <w:ind w:left="4962" w:right="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предоставлению</w:t>
      </w:r>
      <w:r w:rsidR="007A76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</w:p>
    <w:p w:rsidR="00C752F9" w:rsidRPr="00C752F9" w:rsidRDefault="00C752F9" w:rsidP="00260302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ind w:left="1031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Форма</w:t>
      </w:r>
    </w:p>
    <w:p w:rsidR="00C752F9" w:rsidRPr="00C752F9" w:rsidRDefault="007A766D" w:rsidP="00C752F9">
      <w:pPr>
        <w:widowControl w:val="0"/>
        <w:autoSpaceDE w:val="0"/>
        <w:autoSpaceDN w:val="0"/>
        <w:spacing w:before="48" w:after="0" w:line="240" w:lineRule="auto"/>
        <w:ind w:left="1025" w:right="58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аявления</w:t>
      </w:r>
      <w:r w:rsidR="005F08AB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о</w:t>
      </w:r>
      <w:r w:rsidR="005F08AB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предоставлении</w:t>
      </w:r>
      <w:r w:rsidR="005F08AB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муниципальной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услуги</w:t>
      </w:r>
    </w:p>
    <w:p w:rsidR="00C752F9" w:rsidRPr="00C752F9" w:rsidRDefault="005F08AB" w:rsidP="00C752F9">
      <w:pPr>
        <w:widowControl w:val="0"/>
        <w:autoSpaceDE w:val="0"/>
        <w:autoSpaceDN w:val="0"/>
        <w:spacing w:before="47" w:after="0"/>
        <w:ind w:left="3658" w:right="390" w:hanging="256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установлению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опеки ил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попечительства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детьми,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оставшимися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попечения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родителей</w: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  <w:lang w:eastAsia="en-US"/>
        </w:rPr>
      </w:pPr>
    </w:p>
    <w:p w:rsidR="00F63827" w:rsidRDefault="00C752F9" w:rsidP="00A532E3">
      <w:pPr>
        <w:widowControl w:val="0"/>
        <w:tabs>
          <w:tab w:val="left" w:pos="9656"/>
        </w:tabs>
        <w:autoSpaceDE w:val="0"/>
        <w:autoSpaceDN w:val="0"/>
        <w:spacing w:after="0"/>
        <w:ind w:left="5387" w:right="3" w:firstLine="1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орган опеки и</w:t>
      </w:r>
      <w:r w:rsidR="00F638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532E3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опечительства</w:t>
      </w:r>
    </w:p>
    <w:p w:rsidR="00C752F9" w:rsidRPr="00C752F9" w:rsidRDefault="00F63827" w:rsidP="00A532E3">
      <w:pPr>
        <w:widowControl w:val="0"/>
        <w:tabs>
          <w:tab w:val="left" w:pos="10632"/>
        </w:tabs>
        <w:autoSpaceDE w:val="0"/>
        <w:autoSpaceDN w:val="0"/>
        <w:spacing w:after="0"/>
        <w:ind w:left="4962" w:right="-1" w:firstLine="1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о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</w:t>
      </w:r>
    </w:p>
    <w:p w:rsidR="00C752F9" w:rsidRPr="00C752F9" w:rsidRDefault="000F5483" w:rsidP="00C752F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1" style="position:absolute;margin-left:335.9pt;margin-top:15.75pt;width:202.75pt;height:.1pt;z-index:-251652096;mso-wrap-distance-left:0;mso-wrap-distance-right:0;mso-position-horizontal-relative:page" coordorigin="6718,315" coordsize="4055,0" o:spt="100" adj="0,,0" path="m6718,315r1252,m7975,315r835,m8815,315r835,m9654,315r835,m10494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2" style="position:absolute;margin-left:332.3pt;margin-top:34.2pt;width:209.7pt;height:.1pt;z-index:-251651072;mso-wrap-distance-left:0;mso-wrap-distance-right:0;mso-position-horizontal-relative:page" coordorigin="6646,684" coordsize="4194,0" o:spt="100" adj="0,,0" path="m6646,684r1252,m7903,684r835,m8743,684r835,m9582,684r835,m10422,684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19" w:after="0" w:line="240" w:lineRule="auto"/>
        <w:ind w:left="633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фамилия,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</w:p>
    <w:p w:rsidR="007A766D" w:rsidRDefault="007A766D" w:rsidP="007A766D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52F9" w:rsidRPr="00C752F9" w:rsidRDefault="007A766D" w:rsidP="007A766D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орма</w:t>
      </w:r>
    </w:p>
    <w:p w:rsidR="00C752F9" w:rsidRPr="00C752F9" w:rsidRDefault="005F08AB" w:rsidP="007A766D">
      <w:pPr>
        <w:widowControl w:val="0"/>
        <w:autoSpaceDE w:val="0"/>
        <w:autoSpaceDN w:val="0"/>
        <w:spacing w:after="0" w:line="240" w:lineRule="auto"/>
        <w:ind w:left="1030" w:right="58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гражданина,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выразившего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желание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опекуном</w:t>
      </w:r>
    </w:p>
    <w:p w:rsidR="00C752F9" w:rsidRPr="00C752F9" w:rsidRDefault="00C752F9" w:rsidP="00C752F9">
      <w:pPr>
        <w:widowControl w:val="0"/>
        <w:autoSpaceDE w:val="0"/>
        <w:autoSpaceDN w:val="0"/>
        <w:spacing w:before="47" w:after="0"/>
        <w:ind w:left="1377" w:right="92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попечителем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несовершеннолетнего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гражданина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принять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оставшихся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 попечения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родителей,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семью</w:t>
      </w:r>
    </w:p>
    <w:p w:rsidR="00C752F9" w:rsidRPr="00C752F9" w:rsidRDefault="00C752F9" w:rsidP="00C752F9">
      <w:pPr>
        <w:widowControl w:val="0"/>
        <w:autoSpaceDE w:val="0"/>
        <w:autoSpaceDN w:val="0"/>
        <w:spacing w:after="0"/>
        <w:ind w:left="2534" w:right="2083" w:firstLine="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воспитание в иных установленных семейным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законодательством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</w:p>
    <w:p w:rsidR="00C752F9" w:rsidRPr="00C752F9" w:rsidRDefault="00C752F9" w:rsidP="00C752F9">
      <w:pPr>
        <w:widowControl w:val="0"/>
        <w:tabs>
          <w:tab w:val="left" w:pos="9990"/>
        </w:tabs>
        <w:autoSpaceDE w:val="0"/>
        <w:autoSpaceDN w:val="0"/>
        <w:spacing w:before="3" w:after="0" w:line="240" w:lineRule="auto"/>
        <w:ind w:left="51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Я,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C752F9" w:rsidP="00C752F9">
      <w:pPr>
        <w:widowControl w:val="0"/>
        <w:autoSpaceDE w:val="0"/>
        <w:autoSpaceDN w:val="0"/>
        <w:spacing w:before="50" w:after="0" w:line="240" w:lineRule="auto"/>
        <w:ind w:left="1034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фамилия,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имя,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отчеств</w:t>
      </w:r>
      <w:proofErr w:type="gramStart"/>
      <w:r w:rsidRPr="00C752F9">
        <w:rPr>
          <w:rFonts w:ascii="Times New Roman" w:eastAsia="Times New Roman" w:hAnsi="Times New Roman" w:cs="Times New Roman"/>
          <w:sz w:val="20"/>
          <w:lang w:eastAsia="en-US"/>
        </w:rPr>
        <w:t>о(</w:t>
      </w:r>
      <w:proofErr w:type="gramEnd"/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при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наличии)</w:t>
      </w:r>
    </w:p>
    <w:p w:rsidR="00C752F9" w:rsidRPr="00C752F9" w:rsidRDefault="000F5483" w:rsidP="00C752F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3" style="position:absolute;margin-left:59.8pt;margin-top:17.4pt;width:503.8pt;height:.1pt;z-index:-251650048;mso-wrap-distance-left:0;mso-wrap-distance-right:0;mso-position-horizontal-relative:page" coordorigin="1196,348" coordsize="10076,0" o:spt="100" adj="0,,0" path="m1196,348r1252,m2453,348r835,m3293,348r835,m4132,348r835,m4972,348r835,m5812,348r278,m6094,348r1253,m7352,348r835,m8191,348r836,m9031,348r835,m9871,348r835,m10710,348r279,m10993,348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1" w:after="0" w:line="240" w:lineRule="auto"/>
        <w:ind w:left="323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число, месяц,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год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место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рождения</w:t>
      </w:r>
    </w:p>
    <w:p w:rsidR="00C752F9" w:rsidRPr="00C752F9" w:rsidRDefault="00C752F9" w:rsidP="00C752F9">
      <w:pPr>
        <w:widowControl w:val="0"/>
        <w:tabs>
          <w:tab w:val="left" w:pos="4064"/>
        </w:tabs>
        <w:autoSpaceDE w:val="0"/>
        <w:autoSpaceDN w:val="0"/>
        <w:spacing w:before="31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Гражданство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Документ,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удостоверяющий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личность:</w:t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4" style="position:absolute;margin-left:92.2pt;margin-top:18.2pt;width:468.55pt;height:.1pt;z-index:-251649024;mso-wrap-distance-left:0;mso-wrap-distance-right:0;mso-position-horizontal-relative:page" coordorigin="1844,364" coordsize="9371,0" o:spt="100" adj="0,,0" path="m1844,364r1252,m3101,364r835,m3941,364r835,m4780,364r835,m5620,364r835,m6460,364r278,m6742,364r1253,m8000,364r835,m8839,364r836,m9679,364r835,m10519,364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5" style="position:absolute;margin-left:56.65pt;margin-top:36.7pt;width:503.8pt;height:.1pt;z-index:-251648000;mso-wrap-distance-left:0;mso-wrap-distance-right:0;mso-position-horizontal-relative:page" coordorigin="1133,734" coordsize="10076,0" o:spt="100" adj="0,,0" path="m1133,734r1253,m2391,734r835,m3230,734r835,m4070,734r835,m4909,734r836,m5749,734r279,m6032,734r1253,m7289,734r835,m8129,734r835,m8969,734r835,m9808,734r835,m10648,734r278,m10931,73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6" style="position:absolute;margin-left:56.65pt;margin-top:55.45pt;width:503.8pt;height:.1pt;z-index:-251646976;mso-wrap-distance-left:0;mso-wrap-distance-right:0;mso-position-horizontal-relative:page" coordorigin="1133,1109" coordsize="10076,0" o:spt="100" adj="0,,0" path="m1133,1109r1253,m2391,1109r835,m3230,1109r835,m4070,1109r835,m4909,1109r836,m5749,1109r279,m6032,1109r1253,m7289,1109r835,m8129,1109r835,m8969,1109r835,m9808,1109r835,m10648,1109r278,m10931,110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21" w:after="0" w:line="240" w:lineRule="auto"/>
        <w:ind w:left="1041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(серия,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номер, когда и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кем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выдан)</w:t>
      </w:r>
    </w:p>
    <w:p w:rsidR="00C752F9" w:rsidRPr="00C752F9" w:rsidRDefault="00C752F9" w:rsidP="00C752F9">
      <w:pPr>
        <w:widowControl w:val="0"/>
        <w:tabs>
          <w:tab w:val="left" w:pos="9895"/>
        </w:tabs>
        <w:autoSpaceDE w:val="0"/>
        <w:autoSpaceDN w:val="0"/>
        <w:spacing w:before="31" w:after="0" w:line="240" w:lineRule="auto"/>
        <w:ind w:left="42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жительства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7" style="position:absolute;margin-left:56.65pt;margin-top:18.2pt;width:503.8pt;height:.1pt;z-index:-251645952;mso-wrap-distance-left:0;mso-wrap-distance-right:0;mso-position-horizontal-relative:page" coordorigin="1133,364" coordsize="10076,0" o:spt="100" adj="0,,0" path="m1133,364r1253,m2391,364r835,m3230,364r835,m4070,364r835,m4909,364r836,m5749,364r279,m6032,364r1253,m7289,364r835,m8129,364r835,m8969,364r835,m9808,364r835,m10648,364r278,m10931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8" style="position:absolute;margin-left:56.65pt;margin-top:36.7pt;width:503.8pt;height:.1pt;z-index:-251644928;mso-wrap-distance-left:0;mso-wrap-distance-right:0;mso-position-horizontal-relative:page" coordorigin="1133,734" coordsize="10076,0" o:spt="100" adj="0,,0" path="m1133,734r1253,m2391,734r835,m3230,734r835,m4070,734r835,m4909,734r836,m5749,734r279,m6032,734r1253,m7289,734r835,m8129,734r835,m8969,734r835,m9808,734r835,m10648,734r278,m10931,73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09" style="position:absolute;margin-left:56.65pt;margin-top:55.2pt;width:7in;height:.1pt;z-index:-251643904;mso-wrap-distance-left:0;mso-wrap-distance-right:0;mso-position-horizontal-relative:page" coordorigin="1133,1104" coordsize="10080,0" o:spt="100" adj="0,,0" path="m1133,1104r1253,m2391,1104r835,m3230,1104r835,m4070,1104r835,m4909,1104r836,m5749,1104r279,m6036,1104r1253,m7293,1104r835,m8133,1104r835,m8973,1104r835,m9812,1104r835,m10652,1104r278,m10935,110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A532E3">
      <w:pPr>
        <w:widowControl w:val="0"/>
        <w:tabs>
          <w:tab w:val="left" w:pos="4399"/>
          <w:tab w:val="left" w:pos="5622"/>
          <w:tab w:val="left" w:pos="9312"/>
        </w:tabs>
        <w:autoSpaceDE w:val="0"/>
        <w:autoSpaceDN w:val="0"/>
        <w:spacing w:before="21" w:after="0"/>
        <w:ind w:left="851" w:right="385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(ук</w:t>
      </w:r>
      <w:r w:rsidR="00A532E3">
        <w:rPr>
          <w:rFonts w:ascii="Times New Roman" w:eastAsia="Times New Roman" w:hAnsi="Times New Roman" w:cs="Times New Roman"/>
          <w:sz w:val="20"/>
          <w:lang w:eastAsia="en-US"/>
        </w:rPr>
        <w:t xml:space="preserve">азывается  полный  адрес  места жительства,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подт</w:t>
      </w:r>
      <w:r w:rsidR="00A532E3">
        <w:rPr>
          <w:rFonts w:ascii="Times New Roman" w:eastAsia="Times New Roman" w:hAnsi="Times New Roman" w:cs="Times New Roman"/>
          <w:sz w:val="20"/>
          <w:lang w:eastAsia="en-US"/>
        </w:rPr>
        <w:t xml:space="preserve">вержденный  регистрацией  места                                    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жительства,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в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случае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его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отсутствия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ставится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прочерк)</w:t>
      </w:r>
    </w:p>
    <w:p w:rsidR="00C752F9" w:rsidRPr="00C752F9" w:rsidRDefault="00C752F9" w:rsidP="00C752F9">
      <w:pPr>
        <w:widowControl w:val="0"/>
        <w:tabs>
          <w:tab w:val="left" w:pos="10309"/>
        </w:tabs>
        <w:autoSpaceDE w:val="0"/>
        <w:autoSpaceDN w:val="0"/>
        <w:spacing w:after="0" w:line="318" w:lineRule="exact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пребывания 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0" style="position:absolute;margin-left:56.65pt;margin-top:18.45pt;width:503.85pt;height:.1pt;z-index:-251642880;mso-wrap-distance-left:0;mso-wrap-distance-right:0;mso-position-horizontal-relative:page" coordorigin="1133,369" coordsize="10077,0" o:spt="100" adj="0,,0" path="m1133,369r1253,m2391,369r836,m3231,369r835,m4071,369r835,m4910,369r836,m5750,369r278,m6033,369r1253,m7290,369r835,m8130,369r835,m8969,369r836,m9809,369r835,m10649,369r278,m10932,36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1" style="position:absolute;margin-left:56.65pt;margin-top:36.95pt;width:503.8pt;height:.1pt;z-index:-251641856;mso-wrap-distance-left:0;mso-wrap-distance-right:0;mso-position-horizontal-relative:page" coordorigin="1133,739" coordsize="10076,0" o:spt="100" adj="0,,0" path="m1133,739r1253,m2391,739r835,m3230,739r835,m4070,739r835,m4909,739r836,m5749,739r279,m6032,739r1253,m7289,739r835,m8129,739r835,m8969,739r835,m9808,739r835,m10648,739r278,m10931,73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2" style="position:absolute;margin-left:56.65pt;margin-top:55.4pt;width:503.8pt;height:.1pt;z-index:-251640832;mso-wrap-distance-left:0;mso-wrap-distance-right:0;mso-position-horizontal-relative:page" coordorigin="1133,1108" coordsize="10076,0" o:spt="100" adj="0,,0" path="m1133,1108r1253,m2391,1108r835,m3230,1108r835,m4070,1108r835,m4909,1108r836,m5749,1108r279,m6032,1108r1253,m7289,1108r835,m8129,1108r835,m8969,1108r835,m9808,1108r835,m10648,1108r278,m10931,110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lang w:eastAsia="en-US"/>
        </w:rPr>
        <w:sectPr w:rsidR="00C752F9" w:rsidRPr="00C752F9" w:rsidSect="008E7F43">
          <w:pgSz w:w="11910" w:h="16840"/>
          <w:pgMar w:top="1134" w:right="567" w:bottom="1134" w:left="1701" w:header="0" w:footer="998" w:gutter="0"/>
          <w:cols w:space="720"/>
          <w:docGrid w:linePitch="299"/>
        </w:sectPr>
      </w:pPr>
    </w:p>
    <w:p w:rsidR="00C752F9" w:rsidRPr="00C752F9" w:rsidRDefault="000F5483" w:rsidP="00C752F9">
      <w:pPr>
        <w:widowControl w:val="0"/>
        <w:autoSpaceDE w:val="0"/>
        <w:autoSpaceDN w:val="0"/>
        <w:spacing w:after="0" w:line="20" w:lineRule="exact"/>
        <w:ind w:left="127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"/>
          <w:szCs w:val="28"/>
          <w:lang w:eastAsia="en-US"/>
        </w:rPr>
      </w:r>
      <w:r>
        <w:rPr>
          <w:rFonts w:ascii="Times New Roman" w:eastAsia="Times New Roman" w:hAnsi="Times New Roman" w:cs="Times New Roman"/>
          <w:sz w:val="2"/>
          <w:szCs w:val="28"/>
          <w:lang w:eastAsia="en-US"/>
        </w:rPr>
        <w:pict>
          <v:group id="_x0000_s1099" style="width:504.1pt;height:.6pt;mso-position-horizontal-relative:char;mso-position-vertical-relative:line" coordsize="10082,12">
            <v:shape id="_x0000_s1100" style="position:absolute;top:5;width:10082;height:2" coordorigin=",6" coordsize="10082,0" o:spt="100" adj="0,,0" path="m,6r1253,m1257,6r835,m2097,6r835,m2937,6r835,m3776,6r835,m4616,6r278,m4899,6r1253,m6156,6r835,m6996,6r417,m7419,6r418,m7841,6r835,m8681,6r835,m9520,6r279,m9803,6r279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752F9" w:rsidRPr="00C752F9" w:rsidRDefault="000F5483" w:rsidP="00C752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3" style="position:absolute;margin-left:56.65pt;margin-top:17.65pt;width:503.8pt;height:.1pt;z-index:-251639808;mso-wrap-distance-left:0;mso-wrap-distance-right:0;mso-position-horizontal-relative:page" coordorigin="1133,353" coordsize="10076,0" o:spt="100" adj="0,,0" path="m1133,353r1253,m2391,353r835,m3230,353r835,m4070,353r835,m4909,353r836,m5749,353r279,m6032,353r1253,m7289,353r835,m8129,353r835,m8969,353r835,m9808,353r835,m10648,353r278,m10931,353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6" w:after="0"/>
        <w:ind w:left="133" w:right="384" w:firstLine="763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C752F9">
        <w:rPr>
          <w:rFonts w:ascii="Times New Roman" w:eastAsia="Times New Roman" w:hAnsi="Times New Roman" w:cs="Times New Roman"/>
          <w:sz w:val="20"/>
          <w:lang w:eastAsia="en-US"/>
        </w:rPr>
        <w:t>(заполняется,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если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имеется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подтвержденное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регистрацией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место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пребывания,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в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том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числе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при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наличии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подтвержденного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регистрацией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места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жительства.</w:t>
      </w:r>
      <w:proofErr w:type="gramEnd"/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proofErr w:type="gramStart"/>
      <w:r w:rsidRPr="00C752F9">
        <w:rPr>
          <w:rFonts w:ascii="Times New Roman" w:eastAsia="Times New Roman" w:hAnsi="Times New Roman" w:cs="Times New Roman"/>
          <w:sz w:val="20"/>
          <w:lang w:eastAsia="en-US"/>
        </w:rPr>
        <w:t>Указывается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полный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адрес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места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пребывания,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в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случае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его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отсутствия ставится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прочерк)</w:t>
      </w:r>
      <w:proofErr w:type="gramEnd"/>
    </w:p>
    <w:p w:rsidR="00C752F9" w:rsidRPr="00C752F9" w:rsidRDefault="00C752F9" w:rsidP="00C752F9">
      <w:pPr>
        <w:widowControl w:val="0"/>
        <w:tabs>
          <w:tab w:val="left" w:pos="10150"/>
        </w:tabs>
        <w:autoSpaceDE w:val="0"/>
        <w:autoSpaceDN w:val="0"/>
        <w:spacing w:after="0" w:line="318" w:lineRule="exact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фактического</w:t>
      </w:r>
      <w:r w:rsidR="005F08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проживания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4" style="position:absolute;margin-left:56.65pt;margin-top:18.2pt;width:503.8pt;height:.1pt;z-index:-251638784;mso-wrap-distance-left:0;mso-wrap-distance-right:0;mso-position-horizontal-relative:page" coordorigin="1133,364" coordsize="10076,0" o:spt="100" adj="0,,0" path="m1133,364r1253,m2391,364r835,m3230,364r835,m4070,364r835,m4909,364r836,m5749,364r279,m6032,364r1253,m7289,364r835,m8129,364r835,m8969,364r835,m9808,364r835,m10648,364r278,m10931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tabs>
          <w:tab w:val="left" w:pos="6989"/>
          <w:tab w:val="left" w:pos="10278"/>
        </w:tabs>
        <w:autoSpaceDE w:val="0"/>
        <w:autoSpaceDN w:val="0"/>
        <w:spacing w:before="18" w:after="0" w:line="240" w:lineRule="auto"/>
        <w:ind w:left="1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C752F9" w:rsidP="00C752F9">
      <w:pPr>
        <w:widowControl w:val="0"/>
        <w:autoSpaceDE w:val="0"/>
        <w:autoSpaceDN w:val="0"/>
        <w:spacing w:before="51" w:after="0"/>
        <w:ind w:left="133" w:firstLine="710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(заполняется,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если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адрес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места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фактического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проживания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не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совпадает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с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адресом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="00F63827" w:rsidRPr="00C752F9">
        <w:rPr>
          <w:rFonts w:ascii="Times New Roman" w:eastAsia="Times New Roman" w:hAnsi="Times New Roman" w:cs="Times New Roman"/>
          <w:sz w:val="20"/>
          <w:lang w:eastAsia="en-US"/>
        </w:rPr>
        <w:t>место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="00F63827" w:rsidRPr="00C752F9">
        <w:rPr>
          <w:rFonts w:ascii="Times New Roman" w:eastAsia="Times New Roman" w:hAnsi="Times New Roman" w:cs="Times New Roman"/>
          <w:sz w:val="20"/>
          <w:lang w:eastAsia="en-US"/>
        </w:rPr>
        <w:t>жительства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или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место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пребывания либо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не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имеется</w:t>
      </w:r>
      <w:r w:rsidR="005F08A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 xml:space="preserve"> подтвержденного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регистрацией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="00F63827" w:rsidRPr="00C752F9">
        <w:rPr>
          <w:rFonts w:ascii="Times New Roman" w:eastAsia="Times New Roman" w:hAnsi="Times New Roman" w:cs="Times New Roman"/>
          <w:sz w:val="20"/>
          <w:lang w:eastAsia="en-US"/>
        </w:rPr>
        <w:t>местожительства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места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пребывания)</w:t>
      </w:r>
    </w:p>
    <w:p w:rsidR="00C752F9" w:rsidRPr="00C752F9" w:rsidRDefault="00C752F9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C752F9" w:rsidRPr="00C752F9" w:rsidRDefault="00C752F9" w:rsidP="00C752F9">
      <w:pPr>
        <w:widowControl w:val="0"/>
        <w:tabs>
          <w:tab w:val="left" w:pos="4608"/>
          <w:tab w:val="left" w:pos="10276"/>
        </w:tabs>
        <w:autoSpaceDE w:val="0"/>
        <w:autoSpaceDN w:val="0"/>
        <w:spacing w:before="87" w:after="0" w:line="240" w:lineRule="auto"/>
        <w:ind w:left="1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5" style="position:absolute;margin-left:56.65pt;margin-top:18.2pt;width:503.8pt;height:.1pt;z-index:-251637760;mso-wrap-distance-left:0;mso-wrap-distance-right:0;mso-position-horizontal-relative:page" coordorigin="1133,364" coordsize="10076,0" o:spt="100" adj="0,,0" path="m1133,364r1253,m2391,364r835,m3230,364r835,m4070,364r835,m4909,364r836,m5749,364r279,m6032,364r1253,m7289,364r835,m8129,364r835,m8969,364r835,m9808,364r835,m10648,364r278,m10931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1" w:after="0"/>
        <w:ind w:left="133" w:right="393" w:firstLine="710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субъекты Российской Федерации, в которых прожива</w:t>
      </w:r>
      <w:proofErr w:type="gramStart"/>
      <w:r w:rsidRPr="00C752F9">
        <w:rPr>
          <w:rFonts w:ascii="Times New Roman" w:eastAsia="Times New Roman" w:hAnsi="Times New Roman" w:cs="Times New Roman"/>
          <w:sz w:val="20"/>
          <w:lang w:eastAsia="en-US"/>
        </w:rPr>
        <w:t>л(</w:t>
      </w:r>
      <w:proofErr w:type="gramEnd"/>
      <w:r w:rsidRPr="00C752F9">
        <w:rPr>
          <w:rFonts w:ascii="Times New Roman" w:eastAsia="Times New Roman" w:hAnsi="Times New Roman" w:cs="Times New Roman"/>
          <w:sz w:val="20"/>
          <w:lang w:eastAsia="en-US"/>
        </w:rPr>
        <w:t>а) ранее, в том числе проходил службу в Советской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Армии,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Вооруженных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Силах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Российской Федерации)</w:t>
      </w:r>
    </w:p>
    <w:p w:rsidR="00C752F9" w:rsidRPr="00C752F9" w:rsidRDefault="00C752F9" w:rsidP="00C752F9">
      <w:pPr>
        <w:widowControl w:val="0"/>
        <w:tabs>
          <w:tab w:val="left" w:pos="2180"/>
          <w:tab w:val="left" w:pos="2521"/>
          <w:tab w:val="left" w:pos="3725"/>
          <w:tab w:val="left" w:pos="5596"/>
          <w:tab w:val="left" w:pos="6909"/>
          <w:tab w:val="left" w:pos="7259"/>
          <w:tab w:val="left" w:pos="8980"/>
          <w:tab w:val="left" w:pos="10277"/>
        </w:tabs>
        <w:autoSpaceDE w:val="0"/>
        <w:autoSpaceDN w:val="0"/>
        <w:spacing w:after="0"/>
        <w:ind w:left="843" w:right="39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Номер</w:t>
      </w:r>
      <w:r w:rsidR="00D10B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телефона_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Сведения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наличии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(отсутствии)</w:t>
      </w:r>
      <w:r w:rsidR="003646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судимости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и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(или)</w:t>
      </w:r>
      <w:r w:rsidR="00557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факте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752F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уголовного</w: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321" w:lineRule="exact"/>
        <w:ind w:left="1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преследования</w:t>
      </w:r>
    </w:p>
    <w:p w:rsidR="00C752F9" w:rsidRPr="00C752F9" w:rsidRDefault="00F63827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before="44" w:after="0" w:line="240" w:lineRule="auto"/>
        <w:ind w:right="39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Н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е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3837E2" w:rsidRPr="00C752F9">
        <w:rPr>
          <w:rFonts w:ascii="Times New Roman" w:eastAsia="Times New Roman" w:hAnsi="Times New Roman" w:cs="Times New Roman"/>
          <w:sz w:val="28"/>
          <w:lang w:eastAsia="en-US"/>
        </w:rPr>
        <w:t>имели,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 xml:space="preserve"> не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имею судимости за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преступления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против жизни и здоровья,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свободы,   чести     и     достоинства     личности,     половой     неприкосновенности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половой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свободы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личности,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семьи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несовершеннолетних,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здоровья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населения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общественной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нравственности,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также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общественной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безопасности,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мира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36465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lang w:eastAsia="en-US"/>
        </w:rPr>
        <w:t>безопасности человечества</w:t>
      </w: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не подвергался и не подвергаюсь уголовному преследованию за преступления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="00F63827">
        <w:rPr>
          <w:rFonts w:ascii="Times New Roman" w:eastAsia="Times New Roman" w:hAnsi="Times New Roman" w:cs="Times New Roman"/>
          <w:sz w:val="28"/>
          <w:lang w:eastAsia="en-US"/>
        </w:rPr>
        <w:t xml:space="preserve"> жизни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здоровья,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свободы,</w:t>
      </w:r>
      <w:r w:rsidR="00F63827">
        <w:rPr>
          <w:rFonts w:ascii="Times New Roman" w:eastAsia="Times New Roman" w:hAnsi="Times New Roman" w:cs="Times New Roman"/>
          <w:sz w:val="28"/>
          <w:lang w:eastAsia="en-US"/>
        </w:rPr>
        <w:t xml:space="preserve"> чести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достоинства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личности,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половой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неприкосновенности      и      половой       свободы      личности,       против       семьи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и   несовершеннолетних,   здоровья   населения   и   общественной   нравственности,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также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против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общественной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безопасности,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мира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безопасности</w:t>
      </w:r>
      <w:r w:rsidR="00842AD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человечества</w:t>
      </w: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не имею неснятую или непогашенную судимость за тяжкие или особо тяжкие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преступления.</w:t>
      </w:r>
    </w:p>
    <w:p w:rsidR="00C752F9" w:rsidRPr="00C752F9" w:rsidRDefault="00C752F9" w:rsidP="00C752F9">
      <w:pPr>
        <w:widowControl w:val="0"/>
        <w:tabs>
          <w:tab w:val="left" w:pos="10339"/>
        </w:tabs>
        <w:autoSpaceDE w:val="0"/>
        <w:autoSpaceDN w:val="0"/>
        <w:spacing w:after="0"/>
        <w:ind w:left="133" w:right="38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Сведения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получаемой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пенсии,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размере,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страховом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номере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индивидуального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лицевого</w:t>
      </w:r>
      <w:r w:rsidR="00842A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счета</w:t>
      </w:r>
      <w:r w:rsidR="003837E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(СНИЛС) 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6" style="position:absolute;margin-left:56.65pt;margin-top:15.4pt;width:503.8pt;height:.1pt;z-index:-251636736;mso-wrap-distance-left:0;mso-wrap-distance-right:0;mso-position-horizontal-relative:page" coordorigin="1133,308" coordsize="10076,0" o:spt="100" adj="0,,0" path="m1133,308r1253,m2391,308r835,m3230,308r835,m4070,308r835,m4909,308r836,m5749,308r279,m6032,308r1253,m7289,308r835,m8129,308r835,m8969,308r835,m9808,308r835,m10648,308r278,m10931,30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7" style="position:absolute;margin-left:56.65pt;margin-top:33.9pt;width:503.8pt;height:.1pt;z-index:-251635712;mso-wrap-distance-left:0;mso-wrap-distance-right:0;mso-position-horizontal-relative:page" coordorigin="1133,678" coordsize="10076,0" o:spt="100" adj="0,,0" path="m1133,678r1253,m2391,678r835,m3230,678r835,m4070,678r835,m4909,678r836,m5749,678r279,m6032,678r1253,m7289,678r835,m8129,678r835,m8969,678r835,m9808,678r835,m10648,678r278,m10931,67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21" w:after="0"/>
        <w:ind w:left="133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(указываются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лицами,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основным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источником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доходов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которых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являются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страховое обеспечение по обязательному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пенсионному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страхованию или иные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пенсионные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выплаты)</w: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318" w:lineRule="exact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Сведения</w:t>
      </w:r>
      <w:r w:rsidR="00D10B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D10B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гражданах,</w:t>
      </w:r>
      <w:r w:rsidR="00D10B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зарегистрированных</w:t>
      </w:r>
      <w:r w:rsidR="00D10B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D10B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месту</w:t>
      </w:r>
      <w:r w:rsidR="00D10B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жительства</w:t>
      </w:r>
      <w:r w:rsidR="00D10B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гражданина</w: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016"/>
        <w:gridCol w:w="2526"/>
        <w:gridCol w:w="2055"/>
        <w:gridCol w:w="2075"/>
      </w:tblGrid>
      <w:tr w:rsidR="00C752F9" w:rsidRPr="00C752F9" w:rsidTr="00C752F9">
        <w:trPr>
          <w:trHeight w:val="1002"/>
        </w:trPr>
        <w:tc>
          <w:tcPr>
            <w:tcW w:w="528" w:type="dxa"/>
          </w:tcPr>
          <w:p w:rsidR="00C752F9" w:rsidRPr="00C752F9" w:rsidRDefault="00C752F9" w:rsidP="00C752F9">
            <w:pPr>
              <w:spacing w:line="268" w:lineRule="exact"/>
              <w:ind w:left="177"/>
              <w:rPr>
                <w:rFonts w:ascii="Times New Roman" w:eastAsia="Times New Roman" w:hAnsi="Times New Roman" w:cs="Times New Roman"/>
                <w:sz w:val="24"/>
              </w:rPr>
            </w:pPr>
            <w:r w:rsidRPr="00C752F9">
              <w:rPr>
                <w:rFonts w:ascii="Times New Roman" w:eastAsia="Times New Roman" w:hAnsi="Times New Roman" w:cs="Times New Roman"/>
                <w:w w:val="99"/>
                <w:sz w:val="24"/>
              </w:rPr>
              <w:t>N</w:t>
            </w:r>
          </w:p>
        </w:tc>
        <w:tc>
          <w:tcPr>
            <w:tcW w:w="3016" w:type="dxa"/>
          </w:tcPr>
          <w:p w:rsidR="00C752F9" w:rsidRPr="00C752F9" w:rsidRDefault="00C752F9" w:rsidP="00D10B59">
            <w:pPr>
              <w:ind w:left="773" w:right="266" w:hanging="5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52F9">
              <w:rPr>
                <w:rFonts w:ascii="Times New Roman" w:eastAsia="Times New Roman" w:hAnsi="Times New Roman" w:cs="Times New Roman"/>
                <w:sz w:val="24"/>
                <w:lang w:val="ru-RU"/>
              </w:rPr>
              <w:t>Фамилия,</w:t>
            </w:r>
            <w:r w:rsidR="00D10B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752F9">
              <w:rPr>
                <w:rFonts w:ascii="Times New Roman" w:eastAsia="Times New Roman" w:hAnsi="Times New Roman" w:cs="Times New Roman"/>
                <w:sz w:val="24"/>
                <w:lang w:val="ru-RU"/>
              </w:rPr>
              <w:t>имя,</w:t>
            </w:r>
            <w:r w:rsidR="00CF50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</w:t>
            </w:r>
            <w:r w:rsidRPr="00C752F9">
              <w:rPr>
                <w:rFonts w:ascii="Times New Roman" w:eastAsia="Times New Roman" w:hAnsi="Times New Roman" w:cs="Times New Roman"/>
                <w:sz w:val="24"/>
                <w:lang w:val="ru-RU"/>
              </w:rPr>
              <w:t>тчество</w:t>
            </w:r>
            <w:r w:rsidR="00D10B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752F9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(при</w:t>
            </w:r>
            <w:r w:rsidR="00D10B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752F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наличии)</w:t>
            </w:r>
          </w:p>
        </w:tc>
        <w:tc>
          <w:tcPr>
            <w:tcW w:w="2526" w:type="dxa"/>
          </w:tcPr>
          <w:p w:rsidR="00C752F9" w:rsidRPr="00F63827" w:rsidRDefault="00F63827" w:rsidP="00F6382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Год рождения</w:t>
            </w:r>
          </w:p>
        </w:tc>
        <w:tc>
          <w:tcPr>
            <w:tcW w:w="2055" w:type="dxa"/>
          </w:tcPr>
          <w:p w:rsidR="00C752F9" w:rsidRPr="00C752F9" w:rsidRDefault="006F2106" w:rsidP="006F2106">
            <w:pPr>
              <w:ind w:left="373" w:right="363" w:firstLin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Родственное отношение </w:t>
            </w:r>
            <w:r w:rsidR="00C752F9" w:rsidRPr="00C752F9">
              <w:rPr>
                <w:rFonts w:ascii="Times New Roman" w:eastAsia="Times New Roman" w:hAnsi="Times New Roman" w:cs="Times New Roman"/>
                <w:sz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ребенку </w:t>
            </w:r>
          </w:p>
        </w:tc>
        <w:tc>
          <w:tcPr>
            <w:tcW w:w="2075" w:type="dxa"/>
          </w:tcPr>
          <w:p w:rsidR="00C752F9" w:rsidRPr="00C752F9" w:rsidRDefault="00C752F9" w:rsidP="006F2106">
            <w:pPr>
              <w:ind w:left="128" w:right="1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52F9">
              <w:rPr>
                <w:rFonts w:ascii="Times New Roman" w:eastAsia="Times New Roman" w:hAnsi="Times New Roman" w:cs="Times New Roman"/>
                <w:sz w:val="24"/>
                <w:lang w:val="ru-RU"/>
              </w:rPr>
              <w:t>С какого времени</w:t>
            </w:r>
            <w:r w:rsidR="006F21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6F210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зарегистрирован</w:t>
            </w:r>
            <w:proofErr w:type="gramEnd"/>
            <w:r w:rsidR="006F21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752F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D10B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752F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проживает</w:t>
            </w:r>
          </w:p>
        </w:tc>
      </w:tr>
      <w:tr w:rsidR="00C752F9" w:rsidRPr="00C752F9" w:rsidTr="00C752F9">
        <w:trPr>
          <w:trHeight w:val="369"/>
        </w:trPr>
        <w:tc>
          <w:tcPr>
            <w:tcW w:w="528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6" w:type="dxa"/>
          </w:tcPr>
          <w:p w:rsidR="00C752F9" w:rsidRPr="00C752F9" w:rsidRDefault="00C752F9" w:rsidP="00D10B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2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5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7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752F9" w:rsidRPr="00C752F9" w:rsidTr="00C752F9">
        <w:trPr>
          <w:trHeight w:val="374"/>
        </w:trPr>
        <w:tc>
          <w:tcPr>
            <w:tcW w:w="528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2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5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7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752F9" w:rsidRPr="00C752F9" w:rsidTr="00C752F9">
        <w:trPr>
          <w:trHeight w:val="369"/>
        </w:trPr>
        <w:tc>
          <w:tcPr>
            <w:tcW w:w="528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2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5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7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752F9" w:rsidRPr="00C752F9" w:rsidTr="00C752F9">
        <w:trPr>
          <w:trHeight w:val="369"/>
        </w:trPr>
        <w:tc>
          <w:tcPr>
            <w:tcW w:w="528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2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5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7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752F9" w:rsidRPr="00C752F9" w:rsidTr="00C752F9">
        <w:trPr>
          <w:trHeight w:val="369"/>
        </w:trPr>
        <w:tc>
          <w:tcPr>
            <w:tcW w:w="528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2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5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7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752F9" w:rsidRPr="00C752F9" w:rsidTr="00C752F9">
        <w:trPr>
          <w:trHeight w:val="374"/>
        </w:trPr>
        <w:tc>
          <w:tcPr>
            <w:tcW w:w="528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1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26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5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75" w:type="dxa"/>
          </w:tcPr>
          <w:p w:rsidR="00C752F9" w:rsidRPr="00C752F9" w:rsidRDefault="00C752F9" w:rsidP="00C752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C752F9" w:rsidRPr="00C752F9" w:rsidRDefault="00C752F9" w:rsidP="00C752F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48"/>
          <w:tab w:val="left" w:pos="849"/>
        </w:tabs>
        <w:autoSpaceDE w:val="0"/>
        <w:autoSpaceDN w:val="0"/>
        <w:spacing w:before="98" w:after="0" w:line="240" w:lineRule="auto"/>
        <w:ind w:left="848" w:hanging="716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прошу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передать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мне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gramStart"/>
      <w:r w:rsidRPr="00C752F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допеку</w:t>
      </w:r>
      <w:proofErr w:type="gramEnd"/>
      <w:r w:rsidR="003837E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(попечительство)</w: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1"/>
          <w:szCs w:val="28"/>
          <w:lang w:eastAsia="en-US"/>
        </w:rPr>
      </w:pPr>
    </w:p>
    <w:p w:rsidR="00C752F9" w:rsidRPr="00C752F9" w:rsidRDefault="000F5483" w:rsidP="00C752F9">
      <w:pPr>
        <w:widowControl w:val="0"/>
        <w:autoSpaceDE w:val="0"/>
        <w:autoSpaceDN w:val="0"/>
        <w:spacing w:after="0" w:line="20" w:lineRule="exact"/>
        <w:ind w:left="-17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"/>
          <w:szCs w:val="28"/>
          <w:lang w:eastAsia="en-US"/>
        </w:rPr>
      </w:r>
      <w:r>
        <w:rPr>
          <w:rFonts w:ascii="Times New Roman" w:eastAsia="Times New Roman" w:hAnsi="Times New Roman" w:cs="Times New Roman"/>
          <w:sz w:val="2"/>
          <w:szCs w:val="28"/>
          <w:lang w:eastAsia="en-US"/>
        </w:rPr>
        <w:pict>
          <v:group id="_x0000_s1097" style="width:510.8pt;height:.6pt;mso-position-horizontal-relative:char;mso-position-vertical-relative:line" coordsize="10216,12">
            <v:shape id="_x0000_s1098" style="position:absolute;top:5;width:10216;height:2" coordorigin=",6" coordsize="10216,0" o:spt="100" adj="0,,0" path="m,6r1253,m1257,6r835,m2097,6r835,m2937,6r835,m3776,6r835,m4616,6r278,m4899,6r1253,m6156,6r835,m6996,6r835,m7835,6r835,m8675,6r835,m9515,6r278,m9797,6r418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752F9" w:rsidRPr="00C752F9" w:rsidRDefault="000F5483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8" style="position:absolute;margin-left:56.65pt;margin-top:17.8pt;width:503.8pt;height:.1pt;z-index:-251634688;mso-wrap-distance-left:0;mso-wrap-distance-right:0;mso-position-horizontal-relative:page" coordorigin="1133,356" coordsize="10076,0" o:spt="100" adj="0,,0" path="m1133,356r1253,m2391,356r835,m3230,356r835,m4070,356r835,m4909,356r836,m5749,356r279,m6032,356r1253,m7289,356r835,m8129,356r835,m8969,356r835,m9808,356r835,m10648,356r278,m10931,35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19" style="position:absolute;margin-left:56.65pt;margin-top:36.25pt;width:503.8pt;height:.1pt;z-index:-251633664;mso-wrap-distance-left:0;mso-wrap-distance-right:0;mso-position-horizontal-relative:page" coordorigin="1133,725" coordsize="10076,0" o:spt="100" adj="0,,0" path="m1133,725r1253,m2391,725r835,m3230,725r835,m4070,725r835,m4909,725r836,m5749,725r279,m6032,725r1253,m7289,725r835,m8129,725r835,m8969,725r835,m9808,725r835,m10648,725r278,m10931,72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26" w:after="0" w:line="240" w:lineRule="auto"/>
        <w:ind w:left="1381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(указываются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фамилия,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имя,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отчество</w:t>
      </w:r>
      <w:r w:rsidR="003837E2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(при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наличии)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ребенк</w:t>
      </w:r>
      <w:proofErr w:type="gramStart"/>
      <w:r w:rsidRPr="00C752F9">
        <w:rPr>
          <w:rFonts w:ascii="Times New Roman" w:eastAsia="Times New Roman" w:hAnsi="Times New Roman" w:cs="Times New Roman"/>
          <w:sz w:val="20"/>
          <w:lang w:eastAsia="en-US"/>
        </w:rPr>
        <w:t>а(</w:t>
      </w:r>
      <w:proofErr w:type="gramEnd"/>
      <w:r w:rsidRPr="00C752F9">
        <w:rPr>
          <w:rFonts w:ascii="Times New Roman" w:eastAsia="Times New Roman" w:hAnsi="Times New Roman" w:cs="Times New Roman"/>
          <w:sz w:val="20"/>
          <w:lang w:eastAsia="en-US"/>
        </w:rPr>
        <w:t>детей),число,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месяц,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год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рождения)</w: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8"/>
          <w:tab w:val="left" w:pos="839"/>
        </w:tabs>
        <w:autoSpaceDE w:val="0"/>
        <w:autoSpaceDN w:val="0"/>
        <w:spacing w:after="0" w:line="240" w:lineRule="auto"/>
        <w:ind w:left="838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прошу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передать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мне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под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опеку</w:t>
      </w:r>
      <w:r w:rsidR="003837E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(попечительство)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возмездной</w:t>
      </w:r>
      <w:r w:rsidR="00D10B5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основе</w:t>
      </w:r>
    </w:p>
    <w:p w:rsidR="00C752F9" w:rsidRPr="00C752F9" w:rsidRDefault="000F5483" w:rsidP="00C752F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0" style="position:absolute;margin-left:56.65pt;margin-top:18.15pt;width:503.8pt;height:.1pt;z-index:-251632640;mso-wrap-distance-left:0;mso-wrap-distance-right:0;mso-position-horizontal-relative:page" coordorigin="1133,363" coordsize="10076,0" o:spt="100" adj="0,,0" path="m1133,363r1253,m2391,363r835,m3230,363r835,m4070,363r835,m4909,363r836,m5749,363r279,m6032,363r1253,m7289,363r835,m8129,363r835,m8969,363r835,m9808,363r835,m10648,363r278,m10931,363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1" style="position:absolute;margin-left:56.65pt;margin-top:36.6pt;width:504.1pt;height:.1pt;z-index:-251631616;mso-wrap-distance-left:0;mso-wrap-distance-right:0;mso-position-horizontal-relative:page" coordorigin="1133,732" coordsize="10082,0" o:spt="100" adj="0,,0" path="m1133,732r1253,m2391,732r835,m3230,732r835,m4070,732r835,m4909,732r836,m5749,732r279,m6032,732r1253,m7289,732r835,m8129,732r835,m8975,732r835,m9814,732r835,m10654,732r278,m10937,73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21" w:after="0" w:line="240" w:lineRule="auto"/>
        <w:ind w:left="1024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C752F9">
        <w:rPr>
          <w:rFonts w:ascii="Times New Roman" w:eastAsia="Times New Roman" w:hAnsi="Times New Roman" w:cs="Times New Roman"/>
          <w:sz w:val="20"/>
          <w:lang w:eastAsia="en-US"/>
        </w:rPr>
        <w:t>(указываются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фамилия,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имя,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отчество</w:t>
      </w:r>
      <w:r w:rsidR="003837E2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(при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наличии)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ребенка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(детей),</w:t>
      </w:r>
      <w:r w:rsidR="003837E2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число,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месяц,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год</w:t>
      </w:r>
      <w:r w:rsidR="00D10B59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рождения)</w:t>
      </w:r>
      <w:proofErr w:type="gramEnd"/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1" w:after="0"/>
        <w:ind w:left="133" w:firstLine="710"/>
        <w:rPr>
          <w:rFonts w:ascii="Times New Roman" w:eastAsia="Times New Roman" w:hAnsi="Times New Roman" w:cs="Times New Roman"/>
          <w:sz w:val="24"/>
          <w:lang w:eastAsia="en-US"/>
        </w:rPr>
      </w:pPr>
      <w:r w:rsidRPr="00C752F9">
        <w:rPr>
          <w:rFonts w:ascii="Times New Roman" w:eastAsia="Times New Roman" w:hAnsi="Times New Roman" w:cs="Times New Roman"/>
          <w:sz w:val="24"/>
          <w:lang w:eastAsia="en-US"/>
        </w:rPr>
        <w:t>Материальные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возможности,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жилищные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условия,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состояние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характер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работы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позволяют</w:t>
      </w:r>
      <w:r w:rsidR="00BF3650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мне</w:t>
      </w:r>
      <w:r w:rsidR="00BF3650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взять</w:t>
      </w:r>
      <w:r w:rsidR="00BF3650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ребенка (детей)</w:t>
      </w:r>
      <w:r w:rsidR="003837E2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под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опеку</w:t>
      </w:r>
      <w:r w:rsidR="003837E2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(попечительство),</w:t>
      </w:r>
      <w:r w:rsidR="00BF3650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F42334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приемную семью.</w:t>
      </w:r>
    </w:p>
    <w:p w:rsidR="00C752F9" w:rsidRPr="00C752F9" w:rsidRDefault="00C752F9" w:rsidP="00C752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сообщить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себе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следующее:</w:t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2" style="position:absolute;margin-left:56.65pt;margin-top:18.2pt;width:503.8pt;height:.1pt;z-index:-251630592;mso-wrap-distance-left:0;mso-wrap-distance-right:0;mso-position-horizontal-relative:page" coordorigin="1133,364" coordsize="10076,0" o:spt="100" adj="0,,0" path="m1133,364r1253,m2391,364r835,m3230,364r835,m4070,364r835,m4909,364r836,m5749,364r279,m6032,364r1253,m7289,364r835,m8129,364r835,m8969,364r835,m9808,364r835,m10648,364r278,m10931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3" style="position:absolute;margin-left:56.65pt;margin-top:36.7pt;width:503.8pt;height:.1pt;z-index:-251629568;mso-wrap-distance-left:0;mso-wrap-distance-right:0;mso-position-horizontal-relative:page" coordorigin="1133,734" coordsize="10076,0" o:spt="100" adj="0,,0" path="m1133,734r1253,m2391,734r835,m3230,734r835,m4070,734r835,m4909,734r836,m5749,734r279,m6032,734r1253,m7289,734r835,m8129,734r835,m8969,734r835,m9808,734r835,m10648,734r278,m10931,73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tabs>
          <w:tab w:val="left" w:pos="6289"/>
          <w:tab w:val="left" w:pos="10278"/>
        </w:tabs>
        <w:autoSpaceDE w:val="0"/>
        <w:autoSpaceDN w:val="0"/>
        <w:spacing w:before="18" w:after="0" w:line="240" w:lineRule="auto"/>
        <w:ind w:left="1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4" style="position:absolute;margin-left:56.65pt;margin-top:18.45pt;width:503.8pt;height:.1pt;z-index:-251628544;mso-wrap-distance-left:0;mso-wrap-distance-right:0;mso-position-horizontal-relative:page" coordorigin="1133,369" coordsize="10076,0" o:spt="100" adj="0,,0" path="m1133,369r1253,m2391,369r835,m3230,369r835,m4070,369r835,m4909,369r836,m5749,369r279,m6032,369r1253,m7289,369r835,m8129,369r835,m8969,369r835,m9808,369r835,m10648,369r278,m10931,36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1" w:after="0"/>
        <w:ind w:left="133" w:right="383" w:firstLine="710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(указываются   наличие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у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гражданина   необходимых   знаний   и   навыков   в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воспитании   детей,   сведения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 профессиональной деятельности, о прохождении подготовки лиц, желающих принять на воспитание в свою семью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ребенка,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оставшегося без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попечения родителей,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на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территории</w:t>
      </w:r>
      <w:r w:rsidR="00BF365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Российской Федерации)</w:t>
      </w:r>
    </w:p>
    <w:p w:rsidR="00C752F9" w:rsidRPr="00C752F9" w:rsidRDefault="00C752F9" w:rsidP="00C752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1"/>
          <w:szCs w:val="28"/>
          <w:lang w:eastAsia="en-US"/>
        </w:rPr>
      </w:pPr>
    </w:p>
    <w:p w:rsidR="00C752F9" w:rsidRPr="00C752F9" w:rsidRDefault="00C752F9" w:rsidP="006F2106">
      <w:pPr>
        <w:widowControl w:val="0"/>
        <w:autoSpaceDE w:val="0"/>
        <w:autoSpaceDN w:val="0"/>
        <w:spacing w:before="1" w:after="0"/>
        <w:ind w:left="133" w:right="397" w:firstLine="710"/>
        <w:jc w:val="both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Я</w:t>
      </w:r>
      <w:r w:rsidR="00BF36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предупрежде</w:t>
      </w:r>
      <w:proofErr w:type="gramStart"/>
      <w:r w:rsidRPr="00C752F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н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proofErr w:type="gramEnd"/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на)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ответственности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недостоверных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искаженных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сведений.</w: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A766D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предоставить:</w:t>
      </w:r>
    </w:p>
    <w:p w:rsidR="00C752F9" w:rsidRPr="00C752F9" w:rsidRDefault="00C752F9" w:rsidP="00C752F9">
      <w:pPr>
        <w:widowControl w:val="0"/>
        <w:numPr>
          <w:ilvl w:val="0"/>
          <w:numId w:val="20"/>
        </w:numPr>
        <w:tabs>
          <w:tab w:val="left" w:pos="1008"/>
        </w:tabs>
        <w:autoSpaceDE w:val="0"/>
        <w:autoSpaceDN w:val="0"/>
        <w:spacing w:before="48" w:after="0" w:line="240" w:lineRule="auto"/>
        <w:ind w:hanging="165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лично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Уполномоченном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органе;</w:t>
      </w:r>
    </w:p>
    <w:p w:rsidR="00C752F9" w:rsidRPr="00C752F9" w:rsidRDefault="00C752F9" w:rsidP="00C752F9">
      <w:pPr>
        <w:widowControl w:val="0"/>
        <w:numPr>
          <w:ilvl w:val="0"/>
          <w:numId w:val="20"/>
        </w:numPr>
        <w:tabs>
          <w:tab w:val="left" w:pos="1008"/>
        </w:tabs>
        <w:autoSpaceDE w:val="0"/>
        <w:autoSpaceDN w:val="0"/>
        <w:spacing w:before="47" w:after="0" w:line="240" w:lineRule="auto"/>
        <w:ind w:hanging="165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почте;</w:t>
      </w:r>
    </w:p>
    <w:p w:rsidR="00C752F9" w:rsidRPr="00C752F9" w:rsidRDefault="00C752F9" w:rsidP="00C752F9">
      <w:pPr>
        <w:widowControl w:val="0"/>
        <w:numPr>
          <w:ilvl w:val="0"/>
          <w:numId w:val="20"/>
        </w:numPr>
        <w:tabs>
          <w:tab w:val="left" w:pos="1008"/>
        </w:tabs>
        <w:autoSpaceDE w:val="0"/>
        <w:autoSpaceDN w:val="0"/>
        <w:spacing w:before="48" w:after="0" w:line="240" w:lineRule="auto"/>
        <w:ind w:hanging="165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через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ЕПГ</w:t>
      </w:r>
      <w:proofErr w:type="gramStart"/>
      <w:r w:rsidRPr="00C752F9">
        <w:rPr>
          <w:rFonts w:ascii="Times New Roman" w:eastAsia="Times New Roman" w:hAnsi="Times New Roman" w:cs="Times New Roman"/>
          <w:sz w:val="28"/>
          <w:lang w:eastAsia="en-US"/>
        </w:rPr>
        <w:t>У(</w:t>
      </w:r>
      <w:proofErr w:type="gramEnd"/>
      <w:r w:rsidRPr="00C752F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случае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подачи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документов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через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ЕПГУ).</w:t>
      </w:r>
    </w:p>
    <w:p w:rsidR="00C752F9" w:rsidRPr="00C752F9" w:rsidRDefault="00C752F9" w:rsidP="00C752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52F9" w:rsidRPr="00C752F9" w:rsidRDefault="00C752F9" w:rsidP="00C752F9">
      <w:pPr>
        <w:widowControl w:val="0"/>
        <w:tabs>
          <w:tab w:val="left" w:pos="9807"/>
        </w:tabs>
        <w:autoSpaceDE w:val="0"/>
        <w:autoSpaceDN w:val="0"/>
        <w:spacing w:before="87" w:after="0" w:line="240" w:lineRule="auto"/>
        <w:ind w:left="687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</w:p>
    <w:p w:rsidR="00C752F9" w:rsidRPr="00C752F9" w:rsidRDefault="00C752F9" w:rsidP="00C752F9">
      <w:pPr>
        <w:widowControl w:val="0"/>
        <w:autoSpaceDE w:val="0"/>
        <w:autoSpaceDN w:val="0"/>
        <w:spacing w:before="50" w:after="0" w:line="240" w:lineRule="auto"/>
        <w:ind w:left="6870" w:right="91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(подпись, дата)</w:t>
      </w: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en-US"/>
        </w:rPr>
        <w:sectPr w:rsidR="00C752F9" w:rsidRPr="00C752F9">
          <w:pgSz w:w="11910" w:h="16840"/>
          <w:pgMar w:top="1120" w:right="180" w:bottom="1180" w:left="1000" w:header="0" w:footer="998" w:gutter="0"/>
          <w:cols w:space="720"/>
        </w:sectPr>
      </w:pPr>
    </w:p>
    <w:p w:rsidR="00C752F9" w:rsidRPr="00C752F9" w:rsidRDefault="00C752F9" w:rsidP="00C752F9">
      <w:pPr>
        <w:widowControl w:val="0"/>
        <w:autoSpaceDE w:val="0"/>
        <w:autoSpaceDN w:val="0"/>
        <w:spacing w:before="67" w:after="0" w:line="240" w:lineRule="auto"/>
        <w:ind w:left="8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заявлению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прилагаю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="00BF36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документы:</w:t>
      </w: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before="47" w:after="0" w:line="240" w:lineRule="auto"/>
        <w:ind w:left="83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краткая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автобиография</w:t>
      </w: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before="51" w:after="0" w:line="240" w:lineRule="auto"/>
        <w:ind w:right="39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C752F9">
        <w:rPr>
          <w:rFonts w:ascii="Times New Roman" w:eastAsia="Times New Roman" w:hAnsi="Times New Roman" w:cs="Times New Roman"/>
          <w:sz w:val="28"/>
          <w:lang w:eastAsia="en-US"/>
        </w:rPr>
        <w:t>справка с места работы с указанием должности и размера средней заработной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платы за последние 12 месяцев и (или) иной документ, подтверждающий доход, или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справка с места работы супруга (супруги) с указанием должности и размера средней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заработной платы за последние 12 месяцев и (или) иной документ, подтверждающий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доход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супруга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(супруги)</w:t>
      </w:r>
      <w:proofErr w:type="gramEnd"/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after="0" w:line="273" w:lineRule="auto"/>
        <w:ind w:right="39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заключение</w:t>
      </w:r>
      <w:r w:rsidR="0016195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16195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результатах</w:t>
      </w:r>
      <w:r w:rsidR="0016195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медицинского</w:t>
      </w:r>
      <w:r w:rsidR="0016195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освидетельствования</w:t>
      </w:r>
      <w:r w:rsidR="0016195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граждан,</w:t>
      </w:r>
      <w:r w:rsidR="0016195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намеревающихся</w:t>
      </w:r>
      <w:r w:rsidR="0016195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усыновить (удочерить), взять  под  опеку (попечительство),</w:t>
      </w:r>
      <w:r w:rsidR="000621B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в приемную или патронатную семью детей-сирот и детей, оставшихся без попечения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родителей,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заключение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 форме</w:t>
      </w:r>
      <w:r w:rsidR="003837E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N164/у</w:t>
      </w: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before="3" w:after="0" w:line="240" w:lineRule="auto"/>
        <w:ind w:left="83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копия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свидетельства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браке</w:t>
      </w: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before="51" w:after="0" w:line="240" w:lineRule="auto"/>
        <w:ind w:left="83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письменное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согласие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членов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семьи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прием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ребенка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(детей)</w:t>
      </w:r>
      <w:r w:rsidR="0016195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семью</w:t>
      </w:r>
    </w:p>
    <w:p w:rsidR="00C752F9" w:rsidRPr="00C752F9" w:rsidRDefault="00C752F9" w:rsidP="00C752F9">
      <w:pPr>
        <w:widowControl w:val="0"/>
        <w:numPr>
          <w:ilvl w:val="0"/>
          <w:numId w:val="21"/>
        </w:numPr>
        <w:tabs>
          <w:tab w:val="left" w:pos="839"/>
        </w:tabs>
        <w:autoSpaceDE w:val="0"/>
        <w:autoSpaceDN w:val="0"/>
        <w:spacing w:before="46" w:after="0" w:line="240" w:lineRule="auto"/>
        <w:ind w:right="38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C752F9">
        <w:rPr>
          <w:rFonts w:ascii="Times New Roman" w:eastAsia="Times New Roman" w:hAnsi="Times New Roman" w:cs="Times New Roman"/>
          <w:sz w:val="28"/>
          <w:lang w:eastAsia="en-US"/>
        </w:rPr>
        <w:t>копия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свидетельства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прохождении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подготовки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лиц,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желающих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принять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воспитание   в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свою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семью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ребенка,   оставшегося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без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попечения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родителей,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на территории Российской Федерации (прилагается гражданами, за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исключением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близких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родственников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ребенка,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также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лиц,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которые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являются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являлись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усыновителями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отношении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которых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усыновление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было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отменено,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и лиц,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которые являются или являлись опекунами (попечителями) детей и которые не были</w:t>
      </w:r>
      <w:r w:rsidR="00BF365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отстранены от</w:t>
      </w:r>
      <w:proofErr w:type="gramEnd"/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исполнения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возложенных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них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обязанностей)</w:t>
      </w:r>
    </w:p>
    <w:p w:rsidR="00C752F9" w:rsidRPr="00C752F9" w:rsidRDefault="00C752F9" w:rsidP="00C752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lang w:eastAsia="en-US"/>
        </w:rPr>
        <w:sectPr w:rsidR="00C752F9" w:rsidRPr="00C752F9">
          <w:pgSz w:w="11910" w:h="16840"/>
          <w:pgMar w:top="1040" w:right="180" w:bottom="1180" w:left="1000" w:header="0" w:footer="998" w:gutter="0"/>
          <w:cols w:space="720"/>
        </w:sectPr>
      </w:pPr>
    </w:p>
    <w:p w:rsidR="00C752F9" w:rsidRPr="00C752F9" w:rsidRDefault="00C752F9" w:rsidP="00A532E3">
      <w:pPr>
        <w:widowControl w:val="0"/>
        <w:autoSpaceDE w:val="0"/>
        <w:autoSpaceDN w:val="0"/>
        <w:spacing w:before="67" w:after="0" w:line="240" w:lineRule="auto"/>
        <w:ind w:left="5812" w:right="24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Приложение№2</w:t>
      </w:r>
    </w:p>
    <w:p w:rsidR="00C752F9" w:rsidRPr="00C752F9" w:rsidRDefault="007A766D" w:rsidP="00A532E3">
      <w:pPr>
        <w:widowControl w:val="0"/>
        <w:autoSpaceDE w:val="0"/>
        <w:autoSpaceDN w:val="0"/>
        <w:spacing w:before="48" w:after="0" w:line="240" w:lineRule="auto"/>
        <w:ind w:left="5812" w:right="55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административному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регламенту</w:t>
      </w:r>
    </w:p>
    <w:p w:rsidR="00C752F9" w:rsidRPr="00C752F9" w:rsidRDefault="00C752F9" w:rsidP="00A532E3">
      <w:pPr>
        <w:widowControl w:val="0"/>
        <w:autoSpaceDE w:val="0"/>
        <w:autoSpaceDN w:val="0"/>
        <w:spacing w:before="53" w:after="0" w:line="240" w:lineRule="auto"/>
        <w:ind w:left="5812" w:right="55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предоставлению</w:t>
      </w:r>
      <w:r w:rsidR="007A76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</w:p>
    <w:p w:rsidR="00C752F9" w:rsidRPr="00C752F9" w:rsidRDefault="00C752F9" w:rsidP="00C752F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ind w:left="1031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Форма</w:t>
      </w:r>
    </w:p>
    <w:p w:rsidR="00C752F9" w:rsidRPr="00C752F9" w:rsidRDefault="007A766D" w:rsidP="00C752F9">
      <w:pPr>
        <w:widowControl w:val="0"/>
        <w:autoSpaceDE w:val="0"/>
        <w:autoSpaceDN w:val="0"/>
        <w:spacing w:before="48" w:after="0" w:line="240" w:lineRule="auto"/>
        <w:ind w:left="317" w:right="58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аявления</w:t>
      </w:r>
      <w:r w:rsidR="001A740B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о</w:t>
      </w:r>
      <w:r w:rsidR="001A740B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предоставлении </w:t>
      </w:r>
      <w:r w:rsidR="006C027A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муниципальной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услуги</w:t>
      </w:r>
    </w:p>
    <w:p w:rsidR="00C752F9" w:rsidRPr="00C752F9" w:rsidRDefault="007A766D" w:rsidP="007A766D">
      <w:pPr>
        <w:widowControl w:val="0"/>
        <w:tabs>
          <w:tab w:val="left" w:pos="1766"/>
          <w:tab w:val="center" w:pos="5592"/>
        </w:tabs>
        <w:autoSpaceDE w:val="0"/>
        <w:autoSpaceDN w:val="0"/>
        <w:spacing w:before="47" w:after="0" w:line="240" w:lineRule="auto"/>
        <w:ind w:left="1034" w:right="5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>у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становлени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ю </w:t>
      </w:r>
      <w:proofErr w:type="gramStart"/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предварительных</w:t>
      </w:r>
      <w:proofErr w:type="gramEnd"/>
      <w:r w:rsidR="001A740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опеки</w:t>
      </w:r>
      <w:r w:rsidR="001A740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или</w:t>
      </w:r>
      <w:r w:rsidR="001A740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попечительства</w:t>
      </w:r>
    </w:p>
    <w:p w:rsidR="00C752F9" w:rsidRPr="00C752F9" w:rsidRDefault="00C752F9" w:rsidP="00C752F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35"/>
          <w:szCs w:val="28"/>
          <w:lang w:eastAsia="en-US"/>
        </w:rPr>
      </w:pPr>
    </w:p>
    <w:p w:rsidR="00C752F9" w:rsidRPr="00C752F9" w:rsidRDefault="00C752F9" w:rsidP="00C752F9">
      <w:pPr>
        <w:widowControl w:val="0"/>
        <w:tabs>
          <w:tab w:val="left" w:pos="9656"/>
        </w:tabs>
        <w:autoSpaceDE w:val="0"/>
        <w:autoSpaceDN w:val="0"/>
        <w:spacing w:after="0"/>
        <w:ind w:left="5688" w:right="925" w:firstLine="1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орган опеки и попечительства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proofErr w:type="gramEnd"/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</w:p>
    <w:p w:rsidR="00C752F9" w:rsidRPr="00C752F9" w:rsidRDefault="000F5483" w:rsidP="00C752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5" style="position:absolute;margin-left:335.9pt;margin-top:15.95pt;width:202.75pt;height:.1pt;z-index:-251626496;mso-wrap-distance-left:0;mso-wrap-distance-right:0;mso-position-horizontal-relative:page" coordorigin="6718,319" coordsize="4055,0" o:spt="100" adj="0,,0" path="m6718,319r1252,m7975,319r835,m8815,319r835,m9654,319r835,m10494,31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6" style="position:absolute;margin-left:332.3pt;margin-top:34.45pt;width:209.7pt;height:.1pt;z-index:-251625472;mso-wrap-distance-left:0;mso-wrap-distance-right:0;mso-position-horizontal-relative:page" coordorigin="6646,689" coordsize="4194,0" o:spt="100" adj="0,,0" path="m6646,689r1252,m7903,689r835,m8743,689r835,m9582,689r835,m10422,689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18" w:after="0" w:line="240" w:lineRule="auto"/>
        <w:ind w:left="63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фамилия,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</w:p>
    <w:p w:rsidR="00C752F9" w:rsidRPr="00C752F9" w:rsidRDefault="00C752F9" w:rsidP="00C752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6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ind w:left="1029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Заявление</w:t>
      </w:r>
    </w:p>
    <w:p w:rsidR="00C752F9" w:rsidRPr="00C752F9" w:rsidRDefault="001A740B" w:rsidP="00C752F9">
      <w:pPr>
        <w:widowControl w:val="0"/>
        <w:autoSpaceDE w:val="0"/>
        <w:autoSpaceDN w:val="0"/>
        <w:spacing w:before="48" w:after="0" w:line="240" w:lineRule="auto"/>
        <w:ind w:left="1033" w:right="58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>Г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ражданина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об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установлении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proofErr w:type="gramStart"/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предварительных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опеки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C752F9" w:rsidRPr="00C752F9">
        <w:rPr>
          <w:rFonts w:ascii="Times New Roman" w:eastAsia="Times New Roman" w:hAnsi="Times New Roman" w:cs="Times New Roman"/>
          <w:b/>
          <w:sz w:val="28"/>
          <w:lang w:eastAsia="en-US"/>
        </w:rPr>
        <w:t>или</w:t>
      </w:r>
    </w:p>
    <w:p w:rsidR="00C752F9" w:rsidRPr="00C752F9" w:rsidRDefault="00C752F9" w:rsidP="00C752F9">
      <w:pPr>
        <w:widowControl w:val="0"/>
        <w:autoSpaceDE w:val="0"/>
        <w:autoSpaceDN w:val="0"/>
        <w:spacing w:before="47" w:after="0" w:line="240" w:lineRule="auto"/>
        <w:ind w:left="326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попечительства</w:t>
      </w:r>
    </w:p>
    <w:p w:rsidR="00C752F9" w:rsidRPr="00C752F9" w:rsidRDefault="00C752F9" w:rsidP="00C752F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en-US"/>
        </w:rPr>
      </w:pPr>
    </w:p>
    <w:p w:rsidR="00C752F9" w:rsidRPr="00C752F9" w:rsidRDefault="00C752F9" w:rsidP="00C752F9">
      <w:pPr>
        <w:widowControl w:val="0"/>
        <w:tabs>
          <w:tab w:val="left" w:pos="10184"/>
        </w:tabs>
        <w:autoSpaceDE w:val="0"/>
        <w:autoSpaceDN w:val="0"/>
        <w:spacing w:after="0" w:line="240" w:lineRule="auto"/>
        <w:ind w:right="27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Я,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C752F9" w:rsidP="00C752F9">
      <w:pPr>
        <w:widowControl w:val="0"/>
        <w:autoSpaceDE w:val="0"/>
        <w:autoSpaceDN w:val="0"/>
        <w:spacing w:before="50" w:after="0" w:line="240" w:lineRule="auto"/>
        <w:ind w:left="1029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C752F9">
        <w:rPr>
          <w:rFonts w:ascii="Times New Roman" w:eastAsia="Times New Roman" w:hAnsi="Times New Roman" w:cs="Times New Roman"/>
          <w:sz w:val="20"/>
          <w:lang w:eastAsia="en-US"/>
        </w:rPr>
        <w:t>(фамилия,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имя, отчество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(при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наличии)</w:t>
      </w:r>
      <w:proofErr w:type="gramEnd"/>
    </w:p>
    <w:p w:rsidR="00C752F9" w:rsidRPr="00C752F9" w:rsidRDefault="000F5483" w:rsidP="00C752F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7" style="position:absolute;margin-left:92.2pt;margin-top:17.4pt;width:468.55pt;height:.1pt;z-index:-251624448;mso-wrap-distance-left:0;mso-wrap-distance-right:0;mso-position-horizontal-relative:page" coordorigin="1844,348" coordsize="9371,0" o:spt="100" adj="0,,0" path="m1844,348r1252,m3101,348r835,m3941,348r835,m4780,348r835,m5620,348r835,m6460,348r278,m6742,348r1253,m8000,348r835,m8839,348r836,m9679,348r835,m10519,348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1" w:after="0" w:line="240" w:lineRule="auto"/>
        <w:ind w:left="331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(число, месяц,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год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место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рождения)</w:t>
      </w:r>
    </w:p>
    <w:p w:rsidR="00C752F9" w:rsidRPr="00C752F9" w:rsidRDefault="00C752F9" w:rsidP="00C752F9">
      <w:pPr>
        <w:widowControl w:val="0"/>
        <w:tabs>
          <w:tab w:val="left" w:pos="10350"/>
        </w:tabs>
        <w:autoSpaceDE w:val="0"/>
        <w:autoSpaceDN w:val="0"/>
        <w:spacing w:before="32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Документ,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удостоверяющий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личность: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C752F9" w:rsidP="00C752F9">
      <w:pPr>
        <w:widowControl w:val="0"/>
        <w:autoSpaceDE w:val="0"/>
        <w:autoSpaceDN w:val="0"/>
        <w:spacing w:before="50" w:after="0" w:line="240" w:lineRule="auto"/>
        <w:ind w:left="6500"/>
        <w:rPr>
          <w:rFonts w:ascii="Times New Roman" w:eastAsia="Times New Roman" w:hAnsi="Times New Roman" w:cs="Times New Roman"/>
          <w:sz w:val="20"/>
          <w:lang w:eastAsia="en-US"/>
        </w:rPr>
      </w:pPr>
      <w:r w:rsidRPr="00C752F9">
        <w:rPr>
          <w:rFonts w:ascii="Times New Roman" w:eastAsia="Times New Roman" w:hAnsi="Times New Roman" w:cs="Times New Roman"/>
          <w:sz w:val="20"/>
          <w:lang w:eastAsia="en-US"/>
        </w:rPr>
        <w:t>(серия,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номер, когда и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кем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выдан)</w:t>
      </w:r>
    </w:p>
    <w:p w:rsidR="00C752F9" w:rsidRPr="00C752F9" w:rsidRDefault="000F5483" w:rsidP="00C752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8" style="position:absolute;margin-left:56.65pt;margin-top:13.05pt;width:510.45pt;height:.1pt;z-index:-251623424;mso-wrap-distance-left:0;mso-wrap-distance-right:0;mso-position-horizontal-relative:page" coordorigin="1133,261" coordsize="10209,0" o:spt="100" adj="0,,0" path="m1133,261r9902,m11040,261r302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29" style="position:absolute;margin-left:56.65pt;margin-top:26.45pt;width:505.2pt;height:.1pt;z-index:-251622400;mso-wrap-distance-left:0;mso-wrap-distance-right:0;mso-position-horizontal-relative:page" coordorigin="1133,529" coordsize="10104,0" path="m1133,529r10104,e" filled="f" strokeweight=".14225mm">
            <v:path arrowok="t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752F9" w:rsidRPr="00C752F9" w:rsidRDefault="00C752F9" w:rsidP="00C752F9">
      <w:pPr>
        <w:widowControl w:val="0"/>
        <w:tabs>
          <w:tab w:val="left" w:pos="10309"/>
        </w:tabs>
        <w:autoSpaceDE w:val="0"/>
        <w:autoSpaceDN w:val="0"/>
        <w:spacing w:before="1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жительства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30" style="position:absolute;margin-left:56.65pt;margin-top:18.2pt;width:503.8pt;height:.1pt;z-index:-251621376;mso-wrap-distance-left:0;mso-wrap-distance-right:0;mso-position-horizontal-relative:page" coordorigin="1133,364" coordsize="10076,0" o:spt="100" adj="0,,0" path="m1133,364r1253,m2391,364r835,m3230,364r835,m4070,364r835,m4909,364r836,m5749,364r279,m6032,364r1253,m7289,364r835,m8129,364r835,m8969,364r835,m9808,364r835,m10648,364r278,m10931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31" style="position:absolute;margin-left:56.65pt;margin-top:36.7pt;width:503.85pt;height:.1pt;z-index:-251620352;mso-wrap-distance-left:0;mso-wrap-distance-right:0;mso-position-horizontal-relative:page" coordorigin="1133,734" coordsize="10077,0" o:spt="100" adj="0,,0" path="m1133,734r1253,m2391,734r836,m3231,734r835,m4071,734r835,m4910,734r836,m5750,734r278,m6033,734r1253,m7290,734r835,m8130,734r835,m8969,734r836,m9809,734r835,m10649,734r278,m10932,73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</w:p>
    <w:p w:rsidR="00C752F9" w:rsidRPr="00C752F9" w:rsidRDefault="00C752F9" w:rsidP="00C752F9">
      <w:pPr>
        <w:widowControl w:val="0"/>
        <w:tabs>
          <w:tab w:val="left" w:pos="10205"/>
        </w:tabs>
        <w:autoSpaceDE w:val="0"/>
        <w:autoSpaceDN w:val="0"/>
        <w:spacing w:before="87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Номер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телефона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C752F9" w:rsidP="00C752F9">
      <w:pPr>
        <w:widowControl w:val="0"/>
        <w:autoSpaceDE w:val="0"/>
        <w:autoSpaceDN w:val="0"/>
        <w:spacing w:before="47" w:after="0" w:line="240" w:lineRule="auto"/>
        <w:ind w:left="4210"/>
        <w:rPr>
          <w:rFonts w:ascii="Times New Roman" w:eastAsia="Times New Roman" w:hAnsi="Times New Roman" w:cs="Times New Roman"/>
          <w:sz w:val="24"/>
          <w:lang w:eastAsia="en-US"/>
        </w:rPr>
      </w:pPr>
      <w:r w:rsidRPr="00C752F9">
        <w:rPr>
          <w:rFonts w:ascii="Times New Roman" w:eastAsia="Times New Roman" w:hAnsi="Times New Roman" w:cs="Times New Roman"/>
          <w:sz w:val="24"/>
          <w:lang w:eastAsia="en-US"/>
        </w:rPr>
        <w:t>(указывается</w:t>
      </w:r>
      <w:r w:rsidR="001A740B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="001A740B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4"/>
          <w:lang w:eastAsia="en-US"/>
        </w:rPr>
        <w:t>наличии)</w:t>
      </w:r>
    </w:p>
    <w:p w:rsidR="00C752F9" w:rsidRPr="00C752F9" w:rsidRDefault="00C752F9" w:rsidP="00C752F9">
      <w:pPr>
        <w:widowControl w:val="0"/>
        <w:autoSpaceDE w:val="0"/>
        <w:autoSpaceDN w:val="0"/>
        <w:spacing w:before="41" w:after="0" w:line="278" w:lineRule="auto"/>
        <w:ind w:left="133" w:right="378" w:firstLine="71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ст. 12 Федерального закона от 24.04.2008 № 48-ФЗ «Об опеке</w:t>
      </w:r>
      <w:r w:rsidR="00335B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и</w:t>
      </w:r>
      <w:r w:rsidR="00335B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попечительстве»</w:t>
      </w:r>
      <w:r w:rsidR="00F5298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прошу</w:t>
      </w:r>
      <w:r w:rsidR="00335B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передать</w:t>
      </w:r>
      <w:r w:rsidR="00335B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мне</w:t>
      </w:r>
      <w:r w:rsidR="00335B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под</w:t>
      </w:r>
      <w:r w:rsidR="00335B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предварительную</w:t>
      </w:r>
      <w:r w:rsidR="00335B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опек</w:t>
      </w:r>
      <w:proofErr w:type="gramStart"/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у(</w:t>
      </w:r>
      <w:proofErr w:type="gramEnd"/>
      <w:r w:rsidRPr="00C752F9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попечительство)</w:t>
      </w:r>
    </w:p>
    <w:p w:rsidR="00C752F9" w:rsidRPr="00C752F9" w:rsidRDefault="00C752F9" w:rsidP="00C752F9">
      <w:pPr>
        <w:widowControl w:val="0"/>
        <w:tabs>
          <w:tab w:val="left" w:pos="7968"/>
        </w:tabs>
        <w:autoSpaceDE w:val="0"/>
        <w:autoSpaceDN w:val="0"/>
        <w:spacing w:after="0" w:line="319" w:lineRule="exact"/>
        <w:ind w:left="1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32" style="position:absolute;margin-left:56.65pt;margin-top:18.2pt;width:503.8pt;height:.1pt;z-index:-251619328;mso-wrap-distance-left:0;mso-wrap-distance-right:0;mso-position-horizontal-relative:page" coordorigin="1133,364" coordsize="10076,0" o:spt="100" adj="0,,0" path="m1133,364r1253,m2391,364r835,m3230,364r835,m4070,364r835,m4909,364r836,m5749,364r279,m6032,364r1253,m7289,364r835,m8129,364r835,m8969,364r835,m9808,364r835,m10648,364r278,m10931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33" style="position:absolute;margin-left:56.65pt;margin-top:36.7pt;width:504.15pt;height:.1pt;z-index:-251618304;mso-wrap-distance-left:0;mso-wrap-distance-right:0;mso-position-horizontal-relative:page" coordorigin="1133,734" coordsize="10083,0" o:spt="100" adj="0,,0" path="m1133,734r1253,m2391,734r835,m3230,734r835,m4070,734r835,m4909,734r836,m5749,734r279,m6032,734r1253,m7289,734r835,m8129,734r835,m8969,734r835,m9808,734r279,m10093,734r557,m10655,734r278,m10938,73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22" w:after="0" w:line="240" w:lineRule="auto"/>
        <w:ind w:left="1034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C752F9">
        <w:rPr>
          <w:rFonts w:ascii="Times New Roman" w:eastAsia="Times New Roman" w:hAnsi="Times New Roman" w:cs="Times New Roman"/>
          <w:sz w:val="20"/>
          <w:lang w:eastAsia="en-US"/>
        </w:rPr>
        <w:t>(указываются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фамилия,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имя,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отчество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(при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наличии)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ребенка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(детей),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число,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месяц,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год</w:t>
      </w:r>
      <w:r w:rsidR="001A740B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0"/>
          <w:lang w:eastAsia="en-US"/>
        </w:rPr>
        <w:t>рождения)</w:t>
      </w:r>
      <w:proofErr w:type="gramEnd"/>
    </w:p>
    <w:p w:rsidR="00C752F9" w:rsidRPr="00C752F9" w:rsidRDefault="00C752F9" w:rsidP="00C752F9">
      <w:pPr>
        <w:widowControl w:val="0"/>
        <w:tabs>
          <w:tab w:val="left" w:pos="9790"/>
        </w:tabs>
        <w:autoSpaceDE w:val="0"/>
        <w:autoSpaceDN w:val="0"/>
        <w:spacing w:before="31" w:after="0" w:line="240" w:lineRule="auto"/>
        <w:ind w:left="37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связи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тем, что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(ее)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отец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34" style="position:absolute;margin-left:56.65pt;margin-top:18.2pt;width:503.8pt;height:.1pt;z-index:-251617280;mso-wrap-distance-left:0;mso-wrap-distance-right:0;mso-position-horizontal-relative:page" coordorigin="1133,364" coordsize="10076,0" o:spt="100" adj="0,,0" path="m1133,364r1253,m2391,364r835,m3230,364r835,m4070,364r835,m4909,364r836,m5749,364r279,m6032,364r1253,m7289,364r835,m8129,364r835,m8969,364r835,m9808,364r835,m10648,364r278,m10931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35" style="position:absolute;margin-left:56.65pt;margin-top:36.85pt;width:503.8pt;height:.1pt;z-index:-251616256;mso-wrap-distance-left:0;mso-wrap-distance-right:0;mso-position-horizontal-relative:page" coordorigin="1133,737" coordsize="10076,0" o:spt="100" adj="0,,0" path="m1133,737r1253,m2391,737r835,m3230,737r835,m4070,737r835,m4909,737r836,m5749,737r279,m6032,737r1253,m7289,737r835,m8129,737r835,m8969,737r835,m9808,737r835,m10648,737r278,m10931,7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2F9" w:rsidRPr="00C752F9" w:rsidRDefault="00C752F9" w:rsidP="00C752F9">
      <w:pPr>
        <w:widowControl w:val="0"/>
        <w:tabs>
          <w:tab w:val="left" w:pos="10268"/>
        </w:tabs>
        <w:autoSpaceDE w:val="0"/>
        <w:autoSpaceDN w:val="0"/>
        <w:spacing w:before="67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мать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0F5483" w:rsidP="00C752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36" style="position:absolute;margin-left:56.65pt;margin-top:18.2pt;width:504.05pt;height:.1pt;z-index:-251615232;mso-wrap-distance-left:0;mso-wrap-distance-right:0;mso-position-horizontal-relative:page" coordorigin="1133,364" coordsize="10081,0" o:spt="100" adj="0,,0" path="m1133,364r1253,m2391,364r835,m3230,364r835,m4070,364r835,m4909,364r836,m5749,364r279,m6032,364r1253,m7294,364r835,m8134,364r835,m8973,364r836,m9813,364r835,m10653,364r278,m10935,364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C752F9" w:rsidRPr="00C752F9" w:rsidRDefault="00C752F9" w:rsidP="00C752F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before="87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A766D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</w:t>
      </w:r>
      <w:r w:rsidR="001A74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предоставить:</w:t>
      </w:r>
    </w:p>
    <w:p w:rsidR="00C752F9" w:rsidRPr="00C752F9" w:rsidRDefault="00C752F9" w:rsidP="00C752F9">
      <w:pPr>
        <w:widowControl w:val="0"/>
        <w:numPr>
          <w:ilvl w:val="0"/>
          <w:numId w:val="22"/>
        </w:numPr>
        <w:tabs>
          <w:tab w:val="left" w:pos="1008"/>
        </w:tabs>
        <w:autoSpaceDE w:val="0"/>
        <w:autoSpaceDN w:val="0"/>
        <w:spacing w:before="48" w:after="0" w:line="240" w:lineRule="auto"/>
        <w:ind w:hanging="165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лично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Уполномоченном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органе;</w:t>
      </w:r>
    </w:p>
    <w:p w:rsidR="00C752F9" w:rsidRPr="00C752F9" w:rsidRDefault="00C752F9" w:rsidP="00C752F9">
      <w:pPr>
        <w:widowControl w:val="0"/>
        <w:numPr>
          <w:ilvl w:val="0"/>
          <w:numId w:val="22"/>
        </w:numPr>
        <w:tabs>
          <w:tab w:val="left" w:pos="1008"/>
        </w:tabs>
        <w:autoSpaceDE w:val="0"/>
        <w:autoSpaceDN w:val="0"/>
        <w:spacing w:before="48" w:after="0" w:line="240" w:lineRule="auto"/>
        <w:ind w:hanging="165"/>
        <w:rPr>
          <w:rFonts w:ascii="Times New Roman" w:eastAsia="Times New Roman" w:hAnsi="Times New Roman" w:cs="Times New Roman"/>
          <w:sz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752F9">
        <w:rPr>
          <w:rFonts w:ascii="Times New Roman" w:eastAsia="Times New Roman" w:hAnsi="Times New Roman" w:cs="Times New Roman"/>
          <w:sz w:val="28"/>
          <w:lang w:eastAsia="en-US"/>
        </w:rPr>
        <w:t>почте;</w:t>
      </w:r>
    </w:p>
    <w:p w:rsidR="006C027A" w:rsidRDefault="00C752F9" w:rsidP="00C752F9">
      <w:pPr>
        <w:widowControl w:val="0"/>
        <w:numPr>
          <w:ilvl w:val="0"/>
          <w:numId w:val="22"/>
        </w:numPr>
        <w:tabs>
          <w:tab w:val="left" w:pos="1008"/>
        </w:tabs>
        <w:autoSpaceDE w:val="0"/>
        <w:autoSpaceDN w:val="0"/>
        <w:spacing w:before="9" w:after="0" w:line="240" w:lineRule="auto"/>
        <w:ind w:hanging="165"/>
        <w:rPr>
          <w:rFonts w:ascii="Times New Roman" w:eastAsia="Times New Roman" w:hAnsi="Times New Roman" w:cs="Times New Roman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lang w:eastAsia="en-US"/>
        </w:rPr>
        <w:t>через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ЕПГ</w:t>
      </w:r>
      <w:proofErr w:type="gramStart"/>
      <w:r w:rsidRPr="006C027A">
        <w:rPr>
          <w:rFonts w:ascii="Times New Roman" w:eastAsia="Times New Roman" w:hAnsi="Times New Roman" w:cs="Times New Roman"/>
          <w:sz w:val="28"/>
          <w:lang w:eastAsia="en-US"/>
        </w:rPr>
        <w:t>У(</w:t>
      </w:r>
      <w:proofErr w:type="gramEnd"/>
      <w:r w:rsidRPr="006C027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случае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подачи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документов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через</w:t>
      </w:r>
      <w:r w:rsidR="001A740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lang w:eastAsia="en-US"/>
        </w:rPr>
        <w:t>ЕПГУ)</w:t>
      </w:r>
    </w:p>
    <w:p w:rsidR="006C027A" w:rsidRPr="006C027A" w:rsidRDefault="006C027A" w:rsidP="006C027A">
      <w:pPr>
        <w:rPr>
          <w:rFonts w:ascii="Times New Roman" w:eastAsia="Times New Roman" w:hAnsi="Times New Roman" w:cs="Times New Roman"/>
          <w:lang w:eastAsia="en-US"/>
        </w:rPr>
      </w:pPr>
    </w:p>
    <w:p w:rsidR="00C752F9" w:rsidRPr="00C752F9" w:rsidRDefault="00C752F9" w:rsidP="006C027A">
      <w:pPr>
        <w:tabs>
          <w:tab w:val="left" w:pos="2205"/>
        </w:tabs>
        <w:rPr>
          <w:rFonts w:ascii="Times New Roman" w:eastAsia="Times New Roman" w:hAnsi="Times New Roman" w:cs="Times New Roman"/>
          <w:sz w:val="40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proofErr w:type="gramStart"/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proofErr w:type="gramEnd"/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752F9" w:rsidRPr="00C752F9" w:rsidRDefault="00C752F9" w:rsidP="006C027A">
      <w:pPr>
        <w:widowControl w:val="0"/>
        <w:tabs>
          <w:tab w:val="left" w:pos="3544"/>
          <w:tab w:val="left" w:pos="5529"/>
        </w:tabs>
        <w:autoSpaceDE w:val="0"/>
        <w:autoSpaceDN w:val="0"/>
        <w:spacing w:after="0" w:line="240" w:lineRule="auto"/>
        <w:ind w:left="52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C752F9">
        <w:rPr>
          <w:rFonts w:ascii="Times New Roman" w:eastAsia="Times New Roman" w:hAnsi="Times New Roman" w:cs="Times New Roman"/>
          <w:sz w:val="28"/>
          <w:szCs w:val="28"/>
          <w:lang w:eastAsia="en-US"/>
        </w:rPr>
        <w:t>/_</w:t>
      </w:r>
      <w:r w:rsidRPr="00C752F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Pr="00C752F9" w:rsidRDefault="001A740B" w:rsidP="00C752F9">
      <w:pPr>
        <w:widowControl w:val="0"/>
        <w:autoSpaceDE w:val="0"/>
        <w:autoSpaceDN w:val="0"/>
        <w:spacing w:before="51" w:after="0" w:line="240" w:lineRule="auto"/>
        <w:ind w:left="2548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</w:t>
      </w:r>
      <w:r w:rsidR="00C752F9" w:rsidRPr="00C752F9">
        <w:rPr>
          <w:rFonts w:ascii="Times New Roman" w:eastAsia="Times New Roman" w:hAnsi="Times New Roman" w:cs="Times New Roman"/>
          <w:sz w:val="20"/>
          <w:lang w:eastAsia="en-US"/>
        </w:rPr>
        <w:t>(подпись</w:t>
      </w:r>
      <w:proofErr w:type="gramStart"/>
      <w:r w:rsidR="00C752F9" w:rsidRPr="00C752F9">
        <w:rPr>
          <w:rFonts w:ascii="Times New Roman" w:eastAsia="Times New Roman" w:hAnsi="Times New Roman" w:cs="Times New Roman"/>
          <w:sz w:val="20"/>
          <w:lang w:eastAsia="en-US"/>
        </w:rPr>
        <w:t>)(</w:t>
      </w:r>
      <w:proofErr w:type="gramEnd"/>
      <w:r w:rsidR="00C752F9" w:rsidRPr="00C752F9">
        <w:rPr>
          <w:rFonts w:ascii="Times New Roman" w:eastAsia="Times New Roman" w:hAnsi="Times New Roman" w:cs="Times New Roman"/>
          <w:sz w:val="20"/>
          <w:lang w:eastAsia="en-US"/>
        </w:rPr>
        <w:t>Ф.И.О.)</w:t>
      </w: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6C027A" w:rsidRPr="006C027A" w:rsidRDefault="006C027A" w:rsidP="00A532E3">
      <w:pPr>
        <w:widowControl w:val="0"/>
        <w:autoSpaceDE w:val="0"/>
        <w:autoSpaceDN w:val="0"/>
        <w:spacing w:before="67" w:after="0" w:line="240" w:lineRule="auto"/>
        <w:ind w:left="581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Приложение№3</w:t>
      </w:r>
    </w:p>
    <w:p w:rsidR="006C027A" w:rsidRPr="006C027A" w:rsidRDefault="007A766D" w:rsidP="00A532E3">
      <w:pPr>
        <w:widowControl w:val="0"/>
        <w:autoSpaceDE w:val="0"/>
        <w:autoSpaceDN w:val="0"/>
        <w:spacing w:before="48" w:after="0" w:line="240" w:lineRule="auto"/>
        <w:ind w:left="5812" w:right="55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административному</w:t>
      </w:r>
      <w:r w:rsidR="008554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регламенту</w:t>
      </w:r>
    </w:p>
    <w:p w:rsidR="006C027A" w:rsidRPr="006C027A" w:rsidRDefault="006C027A" w:rsidP="00A532E3">
      <w:pPr>
        <w:widowControl w:val="0"/>
        <w:autoSpaceDE w:val="0"/>
        <w:autoSpaceDN w:val="0"/>
        <w:spacing w:before="53" w:after="0" w:line="240" w:lineRule="auto"/>
        <w:ind w:left="5812" w:right="55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8554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предоставлению</w:t>
      </w:r>
      <w:r w:rsidR="007A76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</w:p>
    <w:p w:rsidR="006C027A" w:rsidRPr="006C027A" w:rsidRDefault="006C027A" w:rsidP="006C027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ind w:left="324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Форма</w:t>
      </w:r>
    </w:p>
    <w:p w:rsidR="006C027A" w:rsidRPr="006C027A" w:rsidRDefault="00183817" w:rsidP="006C027A">
      <w:pPr>
        <w:widowControl w:val="0"/>
        <w:autoSpaceDE w:val="0"/>
        <w:autoSpaceDN w:val="0"/>
        <w:spacing w:before="48" w:after="0"/>
        <w:ind w:left="166" w:right="426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аявления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предоставлении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>
        <w:rPr>
          <w:rFonts w:ascii="Times New Roman" w:eastAsia="Times New Roman" w:hAnsi="Times New Roman" w:cs="Times New Roman"/>
          <w:b/>
          <w:sz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услуги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по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освобождению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опекун</w:t>
      </w:r>
      <w:proofErr w:type="gramStart"/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а(</w:t>
      </w:r>
      <w:proofErr w:type="gramEnd"/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попечителя)от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исполнения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своих обязанностей</w:t>
      </w:r>
    </w:p>
    <w:p w:rsidR="004B4880" w:rsidRDefault="006C027A" w:rsidP="006C027A">
      <w:pPr>
        <w:widowControl w:val="0"/>
        <w:tabs>
          <w:tab w:val="left" w:pos="9656"/>
        </w:tabs>
        <w:autoSpaceDE w:val="0"/>
        <w:autoSpaceDN w:val="0"/>
        <w:spacing w:before="258" w:after="0"/>
        <w:ind w:left="5688" w:right="925" w:firstLine="1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орган опеки и попечительства</w:t>
      </w:r>
    </w:p>
    <w:p w:rsidR="006C027A" w:rsidRPr="006C027A" w:rsidRDefault="006C027A" w:rsidP="006C027A">
      <w:pPr>
        <w:widowControl w:val="0"/>
        <w:tabs>
          <w:tab w:val="left" w:pos="9656"/>
        </w:tabs>
        <w:autoSpaceDE w:val="0"/>
        <w:autoSpaceDN w:val="0"/>
        <w:spacing w:before="258" w:after="0"/>
        <w:ind w:left="5688" w:right="925" w:firstLine="1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</w:p>
    <w:p w:rsidR="006C027A" w:rsidRPr="006C027A" w:rsidRDefault="000F5483" w:rsidP="006C027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39" style="position:absolute;margin-left:335.9pt;margin-top:16pt;width:202.75pt;height:.1pt;z-index:-251613184;mso-wrap-distance-left:0;mso-wrap-distance-right:0;mso-position-horizontal-relative:page" coordorigin="6718,320" coordsize="4055,0" o:spt="100" adj="0,,0" path="m6718,320r1252,m7975,320r835,m8815,320r835,m9654,320r835,m10494,32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0" style="position:absolute;margin-left:332.3pt;margin-top:34.45pt;width:209.7pt;height:.1pt;z-index:-251612160;mso-wrap-distance-left:0;mso-wrap-distance-right:0;mso-position-horizontal-relative:page" coordorigin="6646,689" coordsize="4194,0" o:spt="100" adj="0,,0" path="m6646,689r1252,m7903,689r835,m8743,689r835,m9582,689r835,m10422,689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18" w:after="0" w:line="240" w:lineRule="auto"/>
        <w:ind w:left="63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фамилия,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</w:p>
    <w:p w:rsidR="006C027A" w:rsidRPr="006C027A" w:rsidRDefault="006C027A" w:rsidP="006C027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ind w:left="1029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Заявление</w:t>
      </w:r>
    </w:p>
    <w:p w:rsidR="006C027A" w:rsidRPr="006C027A" w:rsidRDefault="006C027A" w:rsidP="006C027A">
      <w:pPr>
        <w:widowControl w:val="0"/>
        <w:autoSpaceDE w:val="0"/>
        <w:autoSpaceDN w:val="0"/>
        <w:spacing w:before="48" w:after="0" w:line="240" w:lineRule="auto"/>
        <w:ind w:left="1031" w:right="58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опекун</w:t>
      </w:r>
      <w:proofErr w:type="gramStart"/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а(</w:t>
      </w:r>
      <w:proofErr w:type="gramEnd"/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попечителя)об</w:t>
      </w:r>
      <w:r w:rsidR="00183817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освобождении</w:t>
      </w:r>
    </w:p>
    <w:p w:rsidR="006C027A" w:rsidRPr="006C027A" w:rsidRDefault="006C027A" w:rsidP="006C027A">
      <w:pPr>
        <w:widowControl w:val="0"/>
        <w:autoSpaceDE w:val="0"/>
        <w:autoSpaceDN w:val="0"/>
        <w:spacing w:before="47" w:after="0" w:line="240" w:lineRule="auto"/>
        <w:ind w:left="1023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</w:t>
      </w:r>
      <w:r w:rsidR="001838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исполнения</w:t>
      </w:r>
      <w:r w:rsidR="001838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обязанностей</w:t>
      </w:r>
      <w:r w:rsidR="001838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="001838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опеке</w:t>
      </w:r>
      <w:r w:rsidR="001838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(попечительству)</w:t>
      </w:r>
    </w:p>
    <w:p w:rsidR="006C027A" w:rsidRPr="006C027A" w:rsidRDefault="006C027A" w:rsidP="006C027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:rsidR="006C027A" w:rsidRPr="006C027A" w:rsidRDefault="006C027A" w:rsidP="006C027A">
      <w:pPr>
        <w:widowControl w:val="0"/>
        <w:tabs>
          <w:tab w:val="left" w:pos="10183"/>
        </w:tabs>
        <w:autoSpaceDE w:val="0"/>
        <w:autoSpaceDN w:val="0"/>
        <w:spacing w:before="1" w:after="0" w:line="240" w:lineRule="auto"/>
        <w:ind w:right="27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Я,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6C027A" w:rsidP="006C027A">
      <w:pPr>
        <w:widowControl w:val="0"/>
        <w:autoSpaceDE w:val="0"/>
        <w:autoSpaceDN w:val="0"/>
        <w:spacing w:before="46" w:after="0" w:line="240" w:lineRule="auto"/>
        <w:ind w:left="330" w:right="58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(фамилия,</w:t>
      </w:r>
      <w:r w:rsidR="00183817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4"/>
          <w:lang w:eastAsia="en-US"/>
        </w:rPr>
        <w:t>имя,</w:t>
      </w:r>
      <w:r w:rsidR="00183817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4"/>
          <w:lang w:eastAsia="en-US"/>
        </w:rPr>
        <w:t>отчеств</w:t>
      </w:r>
      <w:proofErr w:type="gramStart"/>
      <w:r w:rsidRPr="006C027A">
        <w:rPr>
          <w:rFonts w:ascii="Times New Roman" w:eastAsia="Times New Roman" w:hAnsi="Times New Roman" w:cs="Times New Roman"/>
          <w:sz w:val="24"/>
          <w:lang w:eastAsia="en-US"/>
        </w:rPr>
        <w:t>о(</w:t>
      </w:r>
      <w:proofErr w:type="gramEnd"/>
      <w:r w:rsidRPr="006C027A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="00183817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4"/>
          <w:lang w:eastAsia="en-US"/>
        </w:rPr>
        <w:t>наличии)</w:t>
      </w:r>
    </w:p>
    <w:p w:rsidR="006C027A" w:rsidRPr="006C027A" w:rsidRDefault="000F5483" w:rsidP="006C027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1" style="position:absolute;margin-left:59.8pt;margin-top:17.9pt;width:503.8pt;height:.1pt;z-index:-251611136;mso-wrap-distance-left:0;mso-wrap-distance-right:0;mso-position-horizontal-relative:page" coordorigin="1196,358" coordsize="10076,0" o:spt="100" adj="0,,0" path="m1196,358r1252,m2453,358r835,m3293,358r835,m4132,358r835,m4972,358r835,m5812,358r278,m6094,358r1253,m7352,358r835,m8191,358r836,m9031,358r835,m9871,358r835,m10710,358r279,m10993,358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before="21" w:after="0" w:line="240" w:lineRule="auto"/>
        <w:ind w:left="331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6C027A">
        <w:rPr>
          <w:rFonts w:ascii="Times New Roman" w:eastAsia="Times New Roman" w:hAnsi="Times New Roman" w:cs="Times New Roman"/>
          <w:sz w:val="20"/>
          <w:lang w:eastAsia="en-US"/>
        </w:rPr>
        <w:t>(число, месяц,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год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и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место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рождения)</w:t>
      </w:r>
    </w:p>
    <w:p w:rsidR="006C027A" w:rsidRPr="006C027A" w:rsidRDefault="006C027A" w:rsidP="006C027A">
      <w:pPr>
        <w:widowControl w:val="0"/>
        <w:tabs>
          <w:tab w:val="left" w:pos="3354"/>
        </w:tabs>
        <w:autoSpaceDE w:val="0"/>
        <w:autoSpaceDN w:val="0"/>
        <w:spacing w:before="31" w:after="0" w:line="240" w:lineRule="auto"/>
        <w:ind w:left="1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Гражданство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Документ,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удостоверяющий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личность:</w:t>
      </w:r>
    </w:p>
    <w:p w:rsidR="006C027A" w:rsidRPr="006C027A" w:rsidRDefault="000F5483" w:rsidP="006C027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2" style="position:absolute;margin-left:56.65pt;margin-top:18.25pt;width:503.8pt;height:.1pt;z-index:-251610112;mso-wrap-distance-left:0;mso-wrap-distance-right:0;mso-position-horizontal-relative:page" coordorigin="1133,365" coordsize="10076,0" o:spt="100" adj="0,,0" path="m1133,365r1253,m2391,365r835,m3230,365r835,m4070,365r835,m4909,365r836,m5749,365r279,m6032,365r1253,m7289,365r835,m8129,365r835,m8969,365r835,m9808,365r835,m10648,365r278,m10931,36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before="21" w:after="0" w:line="240" w:lineRule="auto"/>
        <w:ind w:left="331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6C027A">
        <w:rPr>
          <w:rFonts w:ascii="Times New Roman" w:eastAsia="Times New Roman" w:hAnsi="Times New Roman" w:cs="Times New Roman"/>
          <w:sz w:val="20"/>
          <w:lang w:eastAsia="en-US"/>
        </w:rPr>
        <w:t>(серия,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номер, когда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и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кем выдан)</w:t>
      </w:r>
    </w:p>
    <w:p w:rsidR="006C027A" w:rsidRPr="006C027A" w:rsidRDefault="006C027A" w:rsidP="006C027A">
      <w:pPr>
        <w:widowControl w:val="0"/>
        <w:tabs>
          <w:tab w:val="left" w:pos="10170"/>
        </w:tabs>
        <w:autoSpaceDE w:val="0"/>
        <w:autoSpaceDN w:val="0"/>
        <w:spacing w:before="31"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жительства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0F5483" w:rsidP="006C027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3" style="position:absolute;margin-left:56.65pt;margin-top:18.45pt;width:503.8pt;height:.1pt;z-index:-251609088;mso-wrap-distance-left:0;mso-wrap-distance-right:0;mso-position-horizontal-relative:page" coordorigin="1133,369" coordsize="10076,0" o:spt="100" adj="0,,0" path="m1133,369r1253,m2391,369r835,m3230,369r835,m4070,369r835,m4909,369r836,m5749,369r279,m6032,369r1253,m7289,369r835,m8129,369r835,m8969,369r835,m9808,369r835,m10648,369r278,m10931,36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tabs>
          <w:tab w:val="left" w:pos="10205"/>
        </w:tabs>
        <w:autoSpaceDE w:val="0"/>
        <w:autoSpaceDN w:val="0"/>
        <w:spacing w:before="18" w:after="0" w:line="240" w:lineRule="auto"/>
        <w:ind w:right="38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Номер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телефона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6C027A" w:rsidP="006C027A">
      <w:pPr>
        <w:widowControl w:val="0"/>
        <w:autoSpaceDE w:val="0"/>
        <w:autoSpaceDN w:val="0"/>
        <w:spacing w:before="51" w:after="0" w:line="240" w:lineRule="auto"/>
        <w:ind w:left="331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6C027A">
        <w:rPr>
          <w:rFonts w:ascii="Times New Roman" w:eastAsia="Times New Roman" w:hAnsi="Times New Roman" w:cs="Times New Roman"/>
          <w:sz w:val="20"/>
          <w:lang w:eastAsia="en-US"/>
        </w:rPr>
        <w:t>(указывается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при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наличии)</w:t>
      </w:r>
    </w:p>
    <w:p w:rsidR="006C027A" w:rsidRPr="006C027A" w:rsidRDefault="006C027A" w:rsidP="006C027A">
      <w:pPr>
        <w:widowControl w:val="0"/>
        <w:tabs>
          <w:tab w:val="left" w:pos="10168"/>
        </w:tabs>
        <w:autoSpaceDE w:val="0"/>
        <w:autoSpaceDN w:val="0"/>
        <w:spacing w:before="32" w:after="0" w:line="240" w:lineRule="auto"/>
        <w:ind w:right="42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Решением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6C027A" w:rsidP="006C027A">
      <w:pPr>
        <w:widowControl w:val="0"/>
        <w:autoSpaceDE w:val="0"/>
        <w:autoSpaceDN w:val="0"/>
        <w:spacing w:before="50" w:after="0" w:line="240" w:lineRule="auto"/>
        <w:ind w:left="325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6C027A">
        <w:rPr>
          <w:rFonts w:ascii="Times New Roman" w:eastAsia="Times New Roman" w:hAnsi="Times New Roman" w:cs="Times New Roman"/>
          <w:sz w:val="20"/>
          <w:lang w:eastAsia="en-US"/>
        </w:rPr>
        <w:t>(наименование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органа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опеки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и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попечительства)</w:t>
      </w:r>
    </w:p>
    <w:p w:rsidR="006C027A" w:rsidRPr="006C027A" w:rsidRDefault="006C027A" w:rsidP="006C027A">
      <w:pPr>
        <w:widowControl w:val="0"/>
        <w:tabs>
          <w:tab w:val="left" w:pos="834"/>
          <w:tab w:val="left" w:pos="2151"/>
          <w:tab w:val="left" w:pos="2866"/>
          <w:tab w:val="left" w:pos="4473"/>
        </w:tabs>
        <w:autoSpaceDE w:val="0"/>
        <w:autoSpaceDN w:val="0"/>
        <w:spacing w:before="31" w:after="0" w:line="240" w:lineRule="auto"/>
        <w:ind w:right="38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от«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г.№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бы</w:t>
      </w:r>
      <w:proofErr w:type="gramStart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л(</w:t>
      </w:r>
      <w:proofErr w:type="gramEnd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а)</w:t>
      </w:r>
      <w:r w:rsidR="001779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назначен</w:t>
      </w:r>
      <w:r w:rsidR="002557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(а)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опекуном(попечителем)</w:t>
      </w:r>
    </w:p>
    <w:p w:rsidR="006C027A" w:rsidRPr="006C027A" w:rsidRDefault="006C027A" w:rsidP="006C027A">
      <w:pPr>
        <w:widowControl w:val="0"/>
        <w:autoSpaceDE w:val="0"/>
        <w:autoSpaceDN w:val="0"/>
        <w:spacing w:before="48" w:after="0" w:line="240" w:lineRule="auto"/>
        <w:ind w:right="443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w w:val="99"/>
          <w:sz w:val="28"/>
          <w:szCs w:val="28"/>
          <w:lang w:eastAsia="en-US"/>
        </w:rPr>
        <w:t>,</w:t>
      </w:r>
    </w:p>
    <w:p w:rsidR="006C027A" w:rsidRPr="006C027A" w:rsidRDefault="000F5483" w:rsidP="006C027A">
      <w:pPr>
        <w:widowControl w:val="0"/>
        <w:autoSpaceDE w:val="0"/>
        <w:autoSpaceDN w:val="0"/>
        <w:spacing w:after="0" w:line="20" w:lineRule="exact"/>
        <w:ind w:left="127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"/>
          <w:szCs w:val="28"/>
          <w:lang w:eastAsia="en-US"/>
        </w:rPr>
      </w:r>
      <w:r>
        <w:rPr>
          <w:rFonts w:ascii="Times New Roman" w:eastAsia="Times New Roman" w:hAnsi="Times New Roman" w:cs="Times New Roman"/>
          <w:sz w:val="2"/>
          <w:szCs w:val="28"/>
          <w:lang w:eastAsia="en-US"/>
        </w:rPr>
        <w:pict>
          <v:group id="_x0000_s1137" style="width:503.8pt;height:.6pt;mso-position-horizontal-relative:char;mso-position-vertical-relative:line" coordsize="10076,12">
            <v:shape id="_x0000_s1138" style="position:absolute;top:5;width:10076;height:2" coordorigin=",6" coordsize="10076,0" o:spt="100" adj="0,,0" path="m,6r1253,m1257,6r835,m2097,6r835,m2937,6r835,m3776,6r835,m4616,6r278,m4899,6r1253,m6156,6r835,m6996,6r835,m7835,6r835,m8675,6r835,m9515,6r278,m9797,6r279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before="35" w:after="0" w:line="240" w:lineRule="auto"/>
        <w:ind w:left="332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6C027A">
        <w:rPr>
          <w:rFonts w:ascii="Times New Roman" w:eastAsia="Times New Roman" w:hAnsi="Times New Roman" w:cs="Times New Roman"/>
          <w:sz w:val="20"/>
          <w:lang w:eastAsia="en-US"/>
        </w:rPr>
        <w:t>(Ф.И.О.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подопечного)</w:t>
      </w:r>
    </w:p>
    <w:p w:rsidR="006C027A" w:rsidRPr="006C027A" w:rsidRDefault="002557D5" w:rsidP="006C027A">
      <w:pPr>
        <w:widowControl w:val="0"/>
        <w:tabs>
          <w:tab w:val="left" w:pos="10123"/>
        </w:tabs>
        <w:autoSpaceDE w:val="0"/>
        <w:autoSpaceDN w:val="0"/>
        <w:spacing w:before="32" w:after="0" w:line="240" w:lineRule="auto"/>
        <w:ind w:right="33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роживающего</w:t>
      </w:r>
      <w:proofErr w:type="gramEnd"/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адресу: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0F5483" w:rsidP="006C02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4" style="position:absolute;margin-left:56.65pt;margin-top:18.2pt;width:504.05pt;height:.1pt;z-index:-251608064;mso-wrap-distance-left:0;mso-wrap-distance-right:0;mso-position-horizontal-relative:page" coordorigin="1133,364" coordsize="10081,0" o:spt="100" adj="0,,0" path="m1133,364r1253,m2391,364r835,m3230,364r835,m4070,364r835,m4909,364r836,m5749,364r279,m6032,364r1253,m7289,364r835,m8134,364r835,m8974,364r835,m9813,364r836,m10653,364r278,m10936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before="18" w:after="0"/>
        <w:ind w:left="133" w:right="38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п. 2 ст. 39 Гражданского кодекса Российской Федерации, ч. 3ст. 29 Федерального закона от 24.04.2008 № 48-ФЗ «Об опеке и попечительстве»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опекун, попечитель могут быть освобождены от исполнения своих обязанностей по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их</w:t>
      </w:r>
      <w:r w:rsidR="001838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просьбе.</w:t>
      </w:r>
    </w:p>
    <w:p w:rsidR="006C027A" w:rsidRPr="006C027A" w:rsidRDefault="006C027A" w:rsidP="006C027A">
      <w:pPr>
        <w:widowControl w:val="0"/>
        <w:tabs>
          <w:tab w:val="left" w:pos="4818"/>
          <w:tab w:val="left" w:pos="9221"/>
        </w:tabs>
        <w:autoSpaceDE w:val="0"/>
        <w:autoSpaceDN w:val="0"/>
        <w:spacing w:before="67" w:after="0" w:line="278" w:lineRule="auto"/>
        <w:ind w:left="133" w:right="38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связи с </w:t>
      </w:r>
      <w:proofErr w:type="gramStart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вышеизложенным</w:t>
      </w:r>
      <w:proofErr w:type="gramEnd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руководствуясь п. 2 ст. 39 Гражданского кодекса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снять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меня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исполнение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обязанностей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опекуна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(попечителя)</w:t>
      </w:r>
      <w:r w:rsidR="00200D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вследствие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6C027A" w:rsidP="006C027A">
      <w:pPr>
        <w:widowControl w:val="0"/>
        <w:tabs>
          <w:tab w:val="left" w:pos="3909"/>
          <w:tab w:val="left" w:pos="10276"/>
        </w:tabs>
        <w:autoSpaceDE w:val="0"/>
        <w:autoSpaceDN w:val="0"/>
        <w:spacing w:after="0" w:line="316" w:lineRule="exact"/>
        <w:ind w:left="1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0F5483" w:rsidP="006C02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5" style="position:absolute;margin-left:56.65pt;margin-top:18.2pt;width:503.8pt;height:.1pt;z-index:-251607040;mso-wrap-distance-left:0;mso-wrap-distance-right:0;mso-position-horizontal-relative:page" coordorigin="1133,364" coordsize="10076,0" o:spt="100" adj="0,,0" path="m1133,364r1253,m2391,364r835,m3230,364r835,m4070,364r835,m4909,364r836,m5749,364r279,m6032,364r1253,m7289,364r835,m8129,364r835,m8969,364r835,m9808,364r835,m10648,364r278,m10931,3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before="21" w:after="0" w:line="240" w:lineRule="auto"/>
        <w:ind w:left="1035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6C027A">
        <w:rPr>
          <w:rFonts w:ascii="Times New Roman" w:eastAsia="Times New Roman" w:hAnsi="Times New Roman" w:cs="Times New Roman"/>
          <w:sz w:val="20"/>
          <w:lang w:eastAsia="en-US"/>
        </w:rPr>
        <w:t>(указать</w:t>
      </w:r>
      <w:r w:rsidR="0018381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причину)</w:t>
      </w: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148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B4880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предоставить:</w:t>
      </w:r>
    </w:p>
    <w:p w:rsidR="006C027A" w:rsidRPr="006C027A" w:rsidRDefault="006C027A" w:rsidP="006C027A">
      <w:pPr>
        <w:widowControl w:val="0"/>
        <w:numPr>
          <w:ilvl w:val="0"/>
          <w:numId w:val="22"/>
        </w:numPr>
        <w:tabs>
          <w:tab w:val="left" w:pos="1008"/>
        </w:tabs>
        <w:autoSpaceDE w:val="0"/>
        <w:autoSpaceDN w:val="0"/>
        <w:spacing w:before="48" w:after="0" w:line="240" w:lineRule="auto"/>
        <w:ind w:hanging="165"/>
        <w:rPr>
          <w:rFonts w:ascii="Times New Roman" w:eastAsia="Times New Roman" w:hAnsi="Times New Roman" w:cs="Times New Roman"/>
          <w:sz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lang w:eastAsia="en-US"/>
        </w:rPr>
        <w:t>лично</w:t>
      </w:r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gramStart"/>
      <w:r w:rsidR="002557D5" w:rsidRPr="006C027A">
        <w:rPr>
          <w:rFonts w:ascii="Times New Roman" w:eastAsia="Times New Roman" w:hAnsi="Times New Roman" w:cs="Times New Roman"/>
          <w:sz w:val="28"/>
          <w:lang w:eastAsia="en-US"/>
        </w:rPr>
        <w:t>уполномоченном</w:t>
      </w:r>
      <w:proofErr w:type="gramEnd"/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органе;</w:t>
      </w:r>
    </w:p>
    <w:p w:rsidR="006C027A" w:rsidRPr="006C027A" w:rsidRDefault="006C027A" w:rsidP="006C027A">
      <w:pPr>
        <w:widowControl w:val="0"/>
        <w:numPr>
          <w:ilvl w:val="0"/>
          <w:numId w:val="22"/>
        </w:numPr>
        <w:tabs>
          <w:tab w:val="left" w:pos="1008"/>
        </w:tabs>
        <w:autoSpaceDE w:val="0"/>
        <w:autoSpaceDN w:val="0"/>
        <w:spacing w:before="48" w:after="0" w:line="240" w:lineRule="auto"/>
        <w:ind w:hanging="165"/>
        <w:rPr>
          <w:rFonts w:ascii="Times New Roman" w:eastAsia="Times New Roman" w:hAnsi="Times New Roman" w:cs="Times New Roman"/>
          <w:sz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почте;</w:t>
      </w:r>
    </w:p>
    <w:p w:rsidR="006C027A" w:rsidRPr="006C027A" w:rsidRDefault="006C027A" w:rsidP="006C027A">
      <w:pPr>
        <w:widowControl w:val="0"/>
        <w:numPr>
          <w:ilvl w:val="0"/>
          <w:numId w:val="22"/>
        </w:numPr>
        <w:tabs>
          <w:tab w:val="left" w:pos="1008"/>
        </w:tabs>
        <w:autoSpaceDE w:val="0"/>
        <w:autoSpaceDN w:val="0"/>
        <w:spacing w:before="52" w:after="0" w:line="240" w:lineRule="auto"/>
        <w:ind w:hanging="165"/>
        <w:rPr>
          <w:rFonts w:ascii="Times New Roman" w:eastAsia="Times New Roman" w:hAnsi="Times New Roman" w:cs="Times New Roman"/>
          <w:sz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lang w:eastAsia="en-US"/>
        </w:rPr>
        <w:t>через</w:t>
      </w:r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ЕПГ</w:t>
      </w:r>
      <w:proofErr w:type="gramStart"/>
      <w:r w:rsidRPr="006C027A">
        <w:rPr>
          <w:rFonts w:ascii="Times New Roman" w:eastAsia="Times New Roman" w:hAnsi="Times New Roman" w:cs="Times New Roman"/>
          <w:sz w:val="28"/>
          <w:lang w:eastAsia="en-US"/>
        </w:rPr>
        <w:t>У(</w:t>
      </w:r>
      <w:proofErr w:type="gramEnd"/>
      <w:r w:rsidRPr="006C027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случае</w:t>
      </w:r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подачи</w:t>
      </w:r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документов</w:t>
      </w:r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через</w:t>
      </w:r>
      <w:r w:rsidR="00E25FD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lang w:eastAsia="en-US"/>
        </w:rPr>
        <w:t>ЕПГУ).</w:t>
      </w:r>
    </w:p>
    <w:p w:rsidR="006C027A" w:rsidRPr="006C027A" w:rsidRDefault="006C027A" w:rsidP="006C02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6C027A" w:rsidRPr="006C027A">
          <w:pgSz w:w="11910" w:h="16840"/>
          <w:pgMar w:top="1040" w:right="180" w:bottom="1180" w:left="1000" w:header="0" w:footer="998" w:gutter="0"/>
          <w:cols w:space="720"/>
        </w:sectPr>
      </w:pPr>
    </w:p>
    <w:p w:rsidR="006C027A" w:rsidRPr="006C027A" w:rsidRDefault="006C027A" w:rsidP="006C027A">
      <w:pPr>
        <w:widowControl w:val="0"/>
        <w:tabs>
          <w:tab w:val="left" w:pos="1260"/>
          <w:tab w:val="left" w:pos="3000"/>
          <w:tab w:val="left" w:pos="3429"/>
        </w:tabs>
        <w:autoSpaceDE w:val="0"/>
        <w:autoSpaceDN w:val="0"/>
        <w:spacing w:before="87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proofErr w:type="gramStart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proofErr w:type="gramEnd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C027A" w:rsidRPr="006C027A" w:rsidRDefault="006C027A" w:rsidP="006C027A">
      <w:pPr>
        <w:widowControl w:val="0"/>
        <w:tabs>
          <w:tab w:val="left" w:pos="2518"/>
          <w:tab w:val="left" w:pos="4195"/>
        </w:tabs>
        <w:autoSpaceDE w:val="0"/>
        <w:autoSpaceDN w:val="0"/>
        <w:spacing w:before="87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column"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lastRenderedPageBreak/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C752F9" w:rsidRDefault="00E25FDD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</w:t>
      </w:r>
      <w:r w:rsidR="006C027A" w:rsidRPr="006C027A">
        <w:rPr>
          <w:rFonts w:ascii="Times New Roman" w:eastAsia="Times New Roman" w:hAnsi="Times New Roman" w:cs="Times New Roman"/>
          <w:sz w:val="20"/>
          <w:lang w:eastAsia="en-US"/>
        </w:rPr>
        <w:t>(подпис</w:t>
      </w:r>
      <w:r w:rsidR="006C027A">
        <w:rPr>
          <w:rFonts w:ascii="Times New Roman" w:eastAsia="Times New Roman" w:hAnsi="Times New Roman" w:cs="Times New Roman"/>
          <w:sz w:val="20"/>
          <w:lang w:eastAsia="en-US"/>
        </w:rPr>
        <w:t>ь)               (Ф.И.О.)</w:t>
      </w: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752F9" w:rsidRPr="00C752F9" w:rsidRDefault="00C752F9" w:rsidP="00C752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C752F9" w:rsidRPr="00C752F9">
          <w:type w:val="continuous"/>
          <w:pgSz w:w="11910" w:h="16840"/>
          <w:pgMar w:top="1560" w:right="180" w:bottom="280" w:left="1000" w:header="720" w:footer="720" w:gutter="0"/>
          <w:cols w:num="2" w:space="720" w:equalWidth="0">
            <w:col w:w="3866" w:space="1637"/>
            <w:col w:w="5227"/>
          </w:cols>
        </w:sectPr>
      </w:pPr>
    </w:p>
    <w:p w:rsidR="006C027A" w:rsidRPr="006C027A" w:rsidRDefault="006C027A" w:rsidP="00A532E3">
      <w:pPr>
        <w:widowControl w:val="0"/>
        <w:autoSpaceDE w:val="0"/>
        <w:autoSpaceDN w:val="0"/>
        <w:spacing w:before="67" w:after="0" w:line="240" w:lineRule="auto"/>
        <w:ind w:left="6096" w:right="9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Приложение№4</w:t>
      </w:r>
    </w:p>
    <w:p w:rsidR="006C027A" w:rsidRPr="006C027A" w:rsidRDefault="002557D5" w:rsidP="00A532E3">
      <w:pPr>
        <w:widowControl w:val="0"/>
        <w:autoSpaceDE w:val="0"/>
        <w:autoSpaceDN w:val="0"/>
        <w:spacing w:before="48" w:after="0" w:line="240" w:lineRule="auto"/>
        <w:ind w:left="6096" w:right="9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административному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регламенту</w:t>
      </w:r>
    </w:p>
    <w:p w:rsidR="006C027A" w:rsidRPr="006C027A" w:rsidRDefault="006C027A" w:rsidP="00A532E3">
      <w:pPr>
        <w:widowControl w:val="0"/>
        <w:autoSpaceDE w:val="0"/>
        <w:autoSpaceDN w:val="0"/>
        <w:spacing w:before="53" w:after="0" w:line="240" w:lineRule="auto"/>
        <w:ind w:left="6096" w:right="9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предоставлению</w:t>
      </w:r>
      <w:r w:rsidR="002557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</w:p>
    <w:p w:rsidR="006C027A" w:rsidRPr="006C027A" w:rsidRDefault="006C027A" w:rsidP="00260302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ind w:left="1013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Форма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решения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предоставлении</w:t>
      </w:r>
      <w:r w:rsidR="002557D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муниципальной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услуги</w:t>
      </w:r>
    </w:p>
    <w:p w:rsidR="006C027A" w:rsidRPr="006C027A" w:rsidRDefault="006C027A" w:rsidP="006C027A">
      <w:pPr>
        <w:widowControl w:val="0"/>
        <w:autoSpaceDE w:val="0"/>
        <w:autoSpaceDN w:val="0"/>
        <w:spacing w:before="46" w:after="0" w:line="240" w:lineRule="auto"/>
        <w:ind w:left="510" w:right="74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6C027A">
        <w:rPr>
          <w:rFonts w:ascii="Times New Roman" w:eastAsia="Times New Roman" w:hAnsi="Times New Roman" w:cs="Times New Roman"/>
          <w:sz w:val="20"/>
          <w:lang w:eastAsia="en-US"/>
        </w:rPr>
        <w:t>(наименование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уполномоченного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органа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исполнительной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власти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субъекта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Российской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Федерации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или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органа</w:t>
      </w:r>
      <w:proofErr w:type="gramEnd"/>
    </w:p>
    <w:p w:rsidR="006C027A" w:rsidRPr="006C027A" w:rsidRDefault="00E25FDD" w:rsidP="006C027A">
      <w:pPr>
        <w:widowControl w:val="0"/>
        <w:autoSpaceDE w:val="0"/>
        <w:autoSpaceDN w:val="0"/>
        <w:spacing w:before="34" w:after="0" w:line="240" w:lineRule="auto"/>
        <w:ind w:left="308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>м</w:t>
      </w:r>
      <w:r w:rsidR="006C027A" w:rsidRPr="006C027A">
        <w:rPr>
          <w:rFonts w:ascii="Times New Roman" w:eastAsia="Times New Roman" w:hAnsi="Times New Roman" w:cs="Times New Roman"/>
          <w:sz w:val="20"/>
          <w:lang w:eastAsia="en-US"/>
        </w:rPr>
        <w:t>естного</w:t>
      </w:r>
      <w:r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0"/>
          <w:lang w:eastAsia="en-US"/>
        </w:rPr>
        <w:t>самоуправления)</w:t>
      </w:r>
    </w:p>
    <w:p w:rsidR="006C027A" w:rsidRPr="006C027A" w:rsidRDefault="006C027A" w:rsidP="006C027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6C027A" w:rsidRPr="006C027A" w:rsidRDefault="006C027A" w:rsidP="006C027A">
      <w:pPr>
        <w:widowControl w:val="0"/>
        <w:tabs>
          <w:tab w:val="left" w:pos="9892"/>
        </w:tabs>
        <w:autoSpaceDE w:val="0"/>
        <w:autoSpaceDN w:val="0"/>
        <w:spacing w:after="0" w:line="240" w:lineRule="auto"/>
        <w:ind w:left="5919"/>
        <w:rPr>
          <w:rFonts w:ascii="Times New Roman" w:eastAsia="Times New Roman" w:hAnsi="Times New Roman" w:cs="Times New Roman"/>
          <w:sz w:val="24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Кому</w:t>
      </w:r>
      <w:r w:rsidRPr="006C027A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6C027A" w:rsidRPr="006C027A" w:rsidRDefault="006C027A" w:rsidP="006C027A">
      <w:pPr>
        <w:widowControl w:val="0"/>
        <w:autoSpaceDE w:val="0"/>
        <w:autoSpaceDN w:val="0"/>
        <w:spacing w:before="50" w:after="0" w:line="240" w:lineRule="auto"/>
        <w:ind w:right="1179"/>
        <w:jc w:val="right"/>
        <w:rPr>
          <w:rFonts w:ascii="Times New Roman" w:eastAsia="Times New Roman" w:hAnsi="Times New Roman" w:cs="Times New Roman"/>
          <w:sz w:val="18"/>
          <w:lang w:eastAsia="en-US"/>
        </w:rPr>
      </w:pPr>
      <w:r w:rsidRPr="006C027A">
        <w:rPr>
          <w:rFonts w:ascii="Times New Roman" w:eastAsia="Times New Roman" w:hAnsi="Times New Roman" w:cs="Times New Roman"/>
          <w:sz w:val="18"/>
          <w:lang w:eastAsia="en-US"/>
        </w:rPr>
        <w:t>(фамилия,</w:t>
      </w:r>
      <w:r w:rsidR="00E25FD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имя,</w:t>
      </w:r>
      <w:r w:rsidR="00E25FD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отчество)</w:t>
      </w:r>
    </w:p>
    <w:p w:rsidR="006C027A" w:rsidRPr="006C027A" w:rsidRDefault="000F5483" w:rsidP="006C02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6" style="position:absolute;margin-left:304.85pt;margin-top:15.1pt;width:228pt;height:.1pt;z-index:-251604992;mso-wrap-distance-left:0;mso-wrap-distance-right:0;mso-position-horizontal-relative:page" coordorigin="6097,302" coordsize="4560,0" path="m6097,302r4560,e" filled="f" strokeweight=".48pt">
            <v:path arrowok="t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0F5483" w:rsidP="006C027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7" style="position:absolute;margin-left:307.85pt;margin-top:12pt;width:228pt;height:.1pt;z-index:-251603968;mso-wrap-distance-left:0;mso-wrap-distance-right:0;mso-position-horizontal-relative:page" coordorigin="6157,240" coordsize="4560,0" path="m6157,240r4560,e" filled="f" strokeweight=".48pt">
            <v:path arrowok="t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ind w:left="6942"/>
        <w:rPr>
          <w:rFonts w:ascii="Times New Roman" w:eastAsia="Times New Roman" w:hAnsi="Times New Roman" w:cs="Times New Roman"/>
          <w:sz w:val="18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(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телефон</w:t>
      </w:r>
      <w:r w:rsidR="00E25FD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и</w:t>
      </w:r>
      <w:r w:rsidR="00E25FD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адрес</w:t>
      </w:r>
      <w:r w:rsidR="00E25FD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электронной почты)</w:t>
      </w:r>
    </w:p>
    <w:p w:rsidR="006C027A" w:rsidRPr="006C027A" w:rsidRDefault="006C027A" w:rsidP="006C027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ind w:left="327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6C027A" w:rsidRPr="006C027A" w:rsidRDefault="006C027A" w:rsidP="006C027A">
      <w:pPr>
        <w:widowControl w:val="0"/>
        <w:autoSpaceDE w:val="0"/>
        <w:autoSpaceDN w:val="0"/>
        <w:spacing w:before="48" w:after="0"/>
        <w:ind w:left="248" w:right="506" w:hanging="2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о предоставлении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муниципальной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услуги «Установление опеки,</w:t>
      </w:r>
      <w:r w:rsidR="00E25FD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попечительства (в том числе предварительные опека и попечительство),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освобождение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опекуна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(попечителя)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от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исполнения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обязанностей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отношении</w:t>
      </w:r>
      <w:r w:rsidR="0016195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несовершеннолетних граждан»</w:t>
      </w:r>
    </w:p>
    <w:p w:rsidR="006C027A" w:rsidRPr="006C027A" w:rsidRDefault="006C027A" w:rsidP="006C02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:rsidR="006C027A" w:rsidRPr="006C027A" w:rsidRDefault="006C027A" w:rsidP="006C027A">
      <w:pPr>
        <w:widowControl w:val="0"/>
        <w:tabs>
          <w:tab w:val="left" w:pos="2774"/>
          <w:tab w:val="left" w:pos="9004"/>
          <w:tab w:val="left" w:pos="10396"/>
        </w:tabs>
        <w:autoSpaceDE w:val="0"/>
        <w:autoSpaceDN w:val="0"/>
        <w:spacing w:before="86" w:after="0" w:line="240" w:lineRule="auto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№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6C027A" w:rsidP="006C027A">
      <w:pPr>
        <w:widowControl w:val="0"/>
        <w:tabs>
          <w:tab w:val="left" w:pos="7391"/>
          <w:tab w:val="left" w:pos="8978"/>
          <w:tab w:val="left" w:pos="10353"/>
        </w:tabs>
        <w:autoSpaceDE w:val="0"/>
        <w:autoSpaceDN w:val="0"/>
        <w:spacing w:before="87" w:after="0" w:line="240" w:lineRule="auto"/>
        <w:ind w:left="69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proofErr w:type="gramEnd"/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№ 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6C027A" w:rsidP="006C027A">
      <w:pPr>
        <w:widowControl w:val="0"/>
        <w:autoSpaceDE w:val="0"/>
        <w:autoSpaceDN w:val="0"/>
        <w:spacing w:before="53" w:after="0"/>
        <w:ind w:left="133" w:right="38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приложенных к нему документов на основании Гражданского кодекса Российской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Семейного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кодекса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24.04.2008 № 48-ФЗ «Об опеке и попечительстве», Постановления Правительства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18.05.2009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№423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вопросах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</w:t>
      </w:r>
      <w:r w:rsidR="002557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опеки и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попечительства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несовершеннолетних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граждан»,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предоставить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6E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муниципальную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установлению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опеки,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попечительства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(в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предварительных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опеки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попечительства),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освобождению    опекуна     (попечителя</w:t>
      </w:r>
      <w:proofErr w:type="gramEnd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)    от    исполнения     своих    обязанностей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несовершеннолетних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</w:t>
      </w:r>
    </w:p>
    <w:p w:rsidR="006C027A" w:rsidRPr="006C027A" w:rsidRDefault="000F5483" w:rsidP="006C027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148" style="position:absolute;margin-left:55.2pt;margin-top:18.8pt;width:513.3pt;height:.5pt;z-index:-251602944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49" style="position:absolute;margin-left:56.65pt;margin-top:34.75pt;width:504.15pt;height:.1pt;z-index:-251601920;mso-wrap-distance-left:0;mso-wrap-distance-right:0;mso-position-horizontal-relative:page" coordorigin="1133,695" coordsize="10083,0" o:spt="100" adj="0,,0" path="m1133,695r1253,m2391,695r835,m3230,695r835,m4070,695r835,m4909,695r836,m5749,695r279,m6032,695r1253,m7289,695r835,m8129,695r835,m8969,695r556,m9532,695r278,m9815,695r835,m10654,695r279,m10937,695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4"/>
          <w:szCs w:val="28"/>
          <w:lang w:eastAsia="en-US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4017"/>
        <w:gridCol w:w="2419"/>
        <w:gridCol w:w="3501"/>
      </w:tblGrid>
      <w:tr w:rsidR="006C027A" w:rsidRPr="006C027A" w:rsidTr="003350A2">
        <w:trPr>
          <w:trHeight w:val="610"/>
        </w:trPr>
        <w:tc>
          <w:tcPr>
            <w:tcW w:w="4017" w:type="dxa"/>
          </w:tcPr>
          <w:p w:rsidR="006C027A" w:rsidRPr="006C027A" w:rsidRDefault="006C027A" w:rsidP="006C027A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(должность сотрудника</w:t>
            </w:r>
            <w:r w:rsidR="00E25F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органа</w:t>
            </w:r>
            <w:proofErr w:type="gramEnd"/>
          </w:p>
          <w:p w:rsidR="006C027A" w:rsidRPr="006C027A" w:rsidRDefault="006C027A" w:rsidP="006C027A">
            <w:pPr>
              <w:spacing w:before="41"/>
              <w:ind w:lef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власти,</w:t>
            </w:r>
            <w:r w:rsidR="00E25F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принявшего</w:t>
            </w:r>
            <w:proofErr w:type="gramEnd"/>
            <w:r w:rsidR="00E25F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решение)</w:t>
            </w:r>
          </w:p>
        </w:tc>
        <w:tc>
          <w:tcPr>
            <w:tcW w:w="2419" w:type="dxa"/>
          </w:tcPr>
          <w:p w:rsidR="006C027A" w:rsidRPr="006C027A" w:rsidRDefault="006C027A" w:rsidP="006C027A">
            <w:pPr>
              <w:spacing w:line="266" w:lineRule="exact"/>
              <w:ind w:left="663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  <w:proofErr w:type="spellEnd"/>
            <w:r w:rsidRPr="006C027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01" w:type="dxa"/>
          </w:tcPr>
          <w:p w:rsidR="006C027A" w:rsidRPr="006C027A" w:rsidRDefault="006C027A" w:rsidP="006C027A">
            <w:pPr>
              <w:spacing w:line="266" w:lineRule="exact"/>
              <w:ind w:left="750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расшифровка</w:t>
            </w:r>
            <w:proofErr w:type="spellEnd"/>
            <w:r w:rsidR="00E25F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подписи</w:t>
            </w:r>
            <w:proofErr w:type="spellEnd"/>
            <w:r w:rsidRPr="006C027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6C027A" w:rsidRPr="006C027A" w:rsidTr="003350A2">
        <w:trPr>
          <w:trHeight w:val="610"/>
        </w:trPr>
        <w:tc>
          <w:tcPr>
            <w:tcW w:w="4017" w:type="dxa"/>
          </w:tcPr>
          <w:p w:rsidR="006C027A" w:rsidRPr="006C027A" w:rsidRDefault="006C027A" w:rsidP="006C027A">
            <w:pPr>
              <w:spacing w:before="1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6C027A" w:rsidRPr="006C027A" w:rsidRDefault="006C027A" w:rsidP="006C027A">
            <w:pPr>
              <w:tabs>
                <w:tab w:val="left" w:pos="799"/>
                <w:tab w:val="left" w:pos="2537"/>
                <w:tab w:val="left" w:pos="3072"/>
              </w:tabs>
              <w:spacing w:line="256" w:lineRule="exact"/>
              <w:ind w:left="320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419" w:type="dxa"/>
          </w:tcPr>
          <w:p w:rsidR="006C027A" w:rsidRPr="006C027A" w:rsidRDefault="006C027A" w:rsidP="006C027A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501" w:type="dxa"/>
          </w:tcPr>
          <w:p w:rsidR="006C027A" w:rsidRPr="006C027A" w:rsidRDefault="006C027A" w:rsidP="006C027A">
            <w:pPr>
              <w:spacing w:before="18"/>
              <w:ind w:left="647"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Сведения</w:t>
            </w:r>
            <w:proofErr w:type="spellEnd"/>
            <w:r w:rsidR="00E25F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="00E25F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электронной</w:t>
            </w:r>
            <w:proofErr w:type="spellEnd"/>
          </w:p>
          <w:p w:rsidR="006C027A" w:rsidRPr="006C027A" w:rsidRDefault="006C027A" w:rsidP="006C027A">
            <w:pPr>
              <w:spacing w:before="41" w:line="256" w:lineRule="exact"/>
              <w:ind w:left="644"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подписи</w:t>
            </w:r>
            <w:proofErr w:type="spellEnd"/>
          </w:p>
        </w:tc>
      </w:tr>
    </w:tbl>
    <w:p w:rsidR="006C027A" w:rsidRPr="006C027A" w:rsidRDefault="006C027A" w:rsidP="006C027A">
      <w:pPr>
        <w:widowControl w:val="0"/>
        <w:autoSpaceDE w:val="0"/>
        <w:autoSpaceDN w:val="0"/>
        <w:spacing w:before="40" w:after="0" w:line="240" w:lineRule="auto"/>
        <w:ind w:left="843"/>
        <w:rPr>
          <w:rFonts w:ascii="Times New Roman" w:eastAsia="Times New Roman" w:hAnsi="Times New Roman" w:cs="Times New Roman"/>
          <w:sz w:val="24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М.П.</w:t>
      </w: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6C027A" w:rsidRPr="006C027A">
          <w:pgSz w:w="11910" w:h="16840"/>
          <w:pgMar w:top="1040" w:right="180" w:bottom="1180" w:left="1000" w:header="0" w:footer="998" w:gutter="0"/>
          <w:cols w:space="720"/>
        </w:sectPr>
      </w:pPr>
    </w:p>
    <w:p w:rsidR="006C027A" w:rsidRPr="006C027A" w:rsidRDefault="006C027A" w:rsidP="00A532E3">
      <w:pPr>
        <w:widowControl w:val="0"/>
        <w:autoSpaceDE w:val="0"/>
        <w:autoSpaceDN w:val="0"/>
        <w:spacing w:before="67" w:after="0" w:line="240" w:lineRule="auto"/>
        <w:ind w:left="5954" w:right="24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№5</w:t>
      </w:r>
    </w:p>
    <w:p w:rsidR="006C027A" w:rsidRPr="006C027A" w:rsidRDefault="00A66E1A" w:rsidP="00A532E3">
      <w:pPr>
        <w:widowControl w:val="0"/>
        <w:autoSpaceDE w:val="0"/>
        <w:autoSpaceDN w:val="0"/>
        <w:spacing w:before="48" w:after="0" w:line="240" w:lineRule="auto"/>
        <w:ind w:left="5954" w:right="24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административному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регламенту</w:t>
      </w:r>
    </w:p>
    <w:p w:rsidR="006C027A" w:rsidRPr="006C027A" w:rsidRDefault="006C027A" w:rsidP="00A532E3">
      <w:pPr>
        <w:widowControl w:val="0"/>
        <w:autoSpaceDE w:val="0"/>
        <w:autoSpaceDN w:val="0"/>
        <w:spacing w:before="53" w:after="0" w:line="240" w:lineRule="auto"/>
        <w:ind w:left="5954" w:right="24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E25F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предоставлению</w:t>
      </w:r>
      <w:r w:rsidR="00A66E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</w:p>
    <w:p w:rsidR="006C027A" w:rsidRPr="006C027A" w:rsidRDefault="006C027A" w:rsidP="006C027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ind w:right="744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Форма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решения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отказе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предоставлении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B488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муниципальной</w:t>
      </w:r>
      <w:r w:rsidR="00E25FD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услуги</w:t>
      </w:r>
    </w:p>
    <w:p w:rsidR="006C027A" w:rsidRPr="006C027A" w:rsidRDefault="006C027A" w:rsidP="006C027A">
      <w:pPr>
        <w:widowControl w:val="0"/>
        <w:autoSpaceDE w:val="0"/>
        <w:autoSpaceDN w:val="0"/>
        <w:spacing w:before="46" w:after="0" w:line="240" w:lineRule="auto"/>
        <w:ind w:left="510" w:right="3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6C027A">
        <w:rPr>
          <w:rFonts w:ascii="Times New Roman" w:eastAsia="Times New Roman" w:hAnsi="Times New Roman" w:cs="Times New Roman"/>
          <w:sz w:val="20"/>
          <w:lang w:eastAsia="en-US"/>
        </w:rPr>
        <w:t>(наименование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уполномоченного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органа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исполнительной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власти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субъекта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Российской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Федерации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или</w:t>
      </w:r>
      <w:r w:rsidR="00E25FDD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0"/>
          <w:lang w:eastAsia="en-US"/>
        </w:rPr>
        <w:t>органа</w:t>
      </w:r>
      <w:proofErr w:type="gramEnd"/>
    </w:p>
    <w:p w:rsidR="006C027A" w:rsidRPr="006C027A" w:rsidRDefault="00E25FDD" w:rsidP="006C027A">
      <w:pPr>
        <w:widowControl w:val="0"/>
        <w:autoSpaceDE w:val="0"/>
        <w:autoSpaceDN w:val="0"/>
        <w:spacing w:before="34" w:after="0" w:line="240" w:lineRule="auto"/>
        <w:ind w:left="309" w:right="580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>м</w:t>
      </w:r>
      <w:r w:rsidR="006C027A" w:rsidRPr="006C027A">
        <w:rPr>
          <w:rFonts w:ascii="Times New Roman" w:eastAsia="Times New Roman" w:hAnsi="Times New Roman" w:cs="Times New Roman"/>
          <w:sz w:val="20"/>
          <w:lang w:eastAsia="en-US"/>
        </w:rPr>
        <w:t>естного</w:t>
      </w:r>
      <w:r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0"/>
          <w:lang w:eastAsia="en-US"/>
        </w:rPr>
        <w:t>самоуправления</w:t>
      </w:r>
    </w:p>
    <w:p w:rsidR="006C027A" w:rsidRPr="006C027A" w:rsidRDefault="006C027A" w:rsidP="00A53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6C027A" w:rsidRPr="006C027A" w:rsidRDefault="006C027A" w:rsidP="00A532E3">
      <w:pPr>
        <w:widowControl w:val="0"/>
        <w:tabs>
          <w:tab w:val="left" w:pos="3973"/>
        </w:tabs>
        <w:autoSpaceDE w:val="0"/>
        <w:autoSpaceDN w:val="0"/>
        <w:spacing w:after="0" w:line="240" w:lineRule="auto"/>
        <w:ind w:right="829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Кому</w:t>
      </w:r>
      <w:r w:rsidRPr="006C027A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6C027A" w:rsidRPr="006C027A" w:rsidRDefault="006C027A" w:rsidP="00A532E3">
      <w:pPr>
        <w:widowControl w:val="0"/>
        <w:autoSpaceDE w:val="0"/>
        <w:autoSpaceDN w:val="0"/>
        <w:spacing w:after="0" w:line="240" w:lineRule="auto"/>
        <w:ind w:right="1179"/>
        <w:jc w:val="right"/>
        <w:rPr>
          <w:rFonts w:ascii="Times New Roman" w:eastAsia="Times New Roman" w:hAnsi="Times New Roman" w:cs="Times New Roman"/>
          <w:sz w:val="18"/>
          <w:lang w:eastAsia="en-US"/>
        </w:rPr>
      </w:pPr>
      <w:r w:rsidRPr="006C027A">
        <w:rPr>
          <w:rFonts w:ascii="Times New Roman" w:eastAsia="Times New Roman" w:hAnsi="Times New Roman" w:cs="Times New Roman"/>
          <w:sz w:val="18"/>
          <w:lang w:eastAsia="en-US"/>
        </w:rPr>
        <w:t>(фамилия,</w:t>
      </w:r>
      <w:r w:rsidR="00D451F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имя,</w:t>
      </w:r>
      <w:r w:rsidR="00D451F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отчество)</w:t>
      </w:r>
    </w:p>
    <w:p w:rsidR="006C027A" w:rsidRPr="006C027A" w:rsidRDefault="000F5483" w:rsidP="00A53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51" style="position:absolute;margin-left:304.85pt;margin-top:15.15pt;width:228pt;height:.1pt;z-index:-251598848;mso-wrap-distance-left:0;mso-wrap-distance-right:0;mso-position-horizontal-relative:page" coordorigin="6097,303" coordsize="4560,0" path="m6097,303r4560,e" filled="f" strokeweight=".48pt">
            <v:path arrowok="t"/>
            <w10:wrap type="topAndBottom" anchorx="page"/>
          </v:shape>
        </w:pict>
      </w:r>
    </w:p>
    <w:p w:rsidR="006C027A" w:rsidRPr="006C027A" w:rsidRDefault="006C027A" w:rsidP="00A53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0F5483" w:rsidP="00A53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52" style="position:absolute;margin-left:307.85pt;margin-top:12.1pt;width:228pt;height:.1pt;z-index:-251597824;mso-wrap-distance-left:0;mso-wrap-distance-right:0;mso-position-horizontal-relative:page" coordorigin="6157,242" coordsize="4560,0" path="m6157,242r4560,e" filled="f" strokeweight=".48pt">
            <v:path arrowok="t"/>
            <w10:wrap type="topAndBottom" anchorx="page"/>
          </v:shape>
        </w:pict>
      </w:r>
    </w:p>
    <w:p w:rsidR="006C027A" w:rsidRPr="006C027A" w:rsidRDefault="006C027A" w:rsidP="00A532E3">
      <w:pPr>
        <w:widowControl w:val="0"/>
        <w:autoSpaceDE w:val="0"/>
        <w:autoSpaceDN w:val="0"/>
        <w:spacing w:after="0" w:line="240" w:lineRule="auto"/>
        <w:ind w:left="6942"/>
        <w:rPr>
          <w:rFonts w:ascii="Times New Roman" w:eastAsia="Times New Roman" w:hAnsi="Times New Roman" w:cs="Times New Roman"/>
          <w:sz w:val="18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(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телефон</w:t>
      </w:r>
      <w:r w:rsidR="00D451F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и</w:t>
      </w:r>
      <w:r w:rsidR="00D451F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адрес</w:t>
      </w:r>
      <w:r w:rsidR="00D451FD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электронной почты)</w:t>
      </w:r>
    </w:p>
    <w:p w:rsidR="006C027A" w:rsidRPr="006C027A" w:rsidRDefault="006C027A" w:rsidP="00A53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ind w:left="1029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6C027A" w:rsidRPr="006C027A" w:rsidRDefault="006C027A" w:rsidP="00A66E1A">
      <w:pPr>
        <w:widowControl w:val="0"/>
        <w:autoSpaceDE w:val="0"/>
        <w:autoSpaceDN w:val="0"/>
        <w:spacing w:before="53" w:after="0"/>
        <w:ind w:left="147" w:right="390" w:firstLine="1138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об отказе в предоставлении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муниципальной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услуги «Установление</w:t>
      </w:r>
      <w:r w:rsidR="00D451F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опеки,</w:t>
      </w:r>
      <w:r w:rsidR="00D451F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попечительств</w:t>
      </w:r>
      <w:proofErr w:type="gramStart"/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а(</w:t>
      </w:r>
      <w:proofErr w:type="gramEnd"/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="00D451F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том</w:t>
      </w:r>
      <w:r w:rsidR="00D451F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числе</w:t>
      </w:r>
      <w:r w:rsidR="00D451F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предварительные</w:t>
      </w:r>
      <w:r w:rsidR="00D451F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опека</w:t>
      </w:r>
      <w:r w:rsidR="00D451F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и</w:t>
      </w:r>
      <w:r w:rsidR="00D451F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попечительство),</w:t>
      </w:r>
    </w:p>
    <w:p w:rsidR="006C027A" w:rsidRPr="006C027A" w:rsidRDefault="006C027A" w:rsidP="00A66E1A">
      <w:pPr>
        <w:widowControl w:val="0"/>
        <w:autoSpaceDE w:val="0"/>
        <w:autoSpaceDN w:val="0"/>
        <w:spacing w:after="0"/>
        <w:ind w:left="2750" w:right="946" w:hanging="20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освобождение опекуна (попечителя) от исполнения своих обязанностей</w:t>
      </w:r>
      <w:r w:rsidR="00D451F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="00D451F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отношении</w:t>
      </w:r>
      <w:r w:rsidR="00D451F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несовершеннолетних</w:t>
      </w:r>
      <w:r w:rsidR="00D451F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граждан»</w:t>
      </w:r>
    </w:p>
    <w:p w:rsidR="006C027A" w:rsidRPr="006C027A" w:rsidRDefault="006C027A" w:rsidP="006C027A">
      <w:pPr>
        <w:widowControl w:val="0"/>
        <w:tabs>
          <w:tab w:val="left" w:pos="9159"/>
          <w:tab w:val="left" w:pos="10348"/>
        </w:tabs>
        <w:autoSpaceDE w:val="0"/>
        <w:autoSpaceDN w:val="0"/>
        <w:spacing w:after="0" w:line="316" w:lineRule="exact"/>
        <w:ind w:left="8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Дата</w:t>
      </w:r>
      <w:r w:rsidR="00D451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0F5483" w:rsidP="006C027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53" style="position:absolute;margin-left:63.85pt;margin-top:18.4pt;width:497.1pt;height:.1pt;z-index:-251596800;mso-wrap-distance-left:0;mso-wrap-distance-right:0;mso-position-horizontal-relative:page" coordorigin="1277,368" coordsize="9942,0" path="m1277,368r9942,e" filled="f" strokeweight=".19811mm">
            <v:path arrowok="t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tabs>
          <w:tab w:val="left" w:pos="8834"/>
          <w:tab w:val="left" w:pos="10398"/>
        </w:tabs>
        <w:autoSpaceDE w:val="0"/>
        <w:autoSpaceDN w:val="0"/>
        <w:spacing w:after="0" w:line="292" w:lineRule="exact"/>
        <w:ind w:left="8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 результатам  рассмотрения  заявления  </w:t>
      </w:r>
      <w:proofErr w:type="gramStart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proofErr w:type="gramEnd"/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0F5483" w:rsidP="006C027A">
      <w:pPr>
        <w:widowControl w:val="0"/>
        <w:autoSpaceDE w:val="0"/>
        <w:autoSpaceDN w:val="0"/>
        <w:spacing w:before="47" w:after="0"/>
        <w:ind w:left="133" w:right="3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50" style="position:absolute;left:0;text-align:left;margin-left:392pt;margin-top:110.8pt;width:174.7pt;height:.1pt;z-index:-251599872;mso-position-horizontal-relative:page" coordorigin="7840,2216" coordsize="3494,0" o:spt="100" adj="0,,0" path="m7840,2216r1252,m9097,2216r835,m9936,2216r836,m10776,2216r557,e" filled="f" strokeweight=".19642mm">
            <v:stroke joinstyle="round"/>
            <v:formulas/>
            <v:path arrowok="t" o:connecttype="segments"/>
            <w10:wrap anchorx="page"/>
          </v:shape>
        </w:pic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приложенных к нему документов, на основании Гражданского кодекса РоссийскойФедерации</w:t>
      </w:r>
      <w:proofErr w:type="gramStart"/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,С</w:t>
      </w:r>
      <w:proofErr w:type="gramEnd"/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емейногокодексаРоссийскойФедерации,Федеральногозаконаот24.04.2008 № 48-ФЗ «Об опеке и попечительстве», Постановления ПравительстваРоссийскойФедерацииот18.05.2009№423«Оботдельныхвопросахосуществленияопекиипопечительствавотношениинесовершеннолетнихграждан»,приняторешение</w:t>
      </w:r>
    </w:p>
    <w:p w:rsidR="006C027A" w:rsidRPr="006C027A" w:rsidRDefault="006C027A" w:rsidP="006C027A">
      <w:pPr>
        <w:widowControl w:val="0"/>
        <w:autoSpaceDE w:val="0"/>
        <w:autoSpaceDN w:val="0"/>
        <w:spacing w:before="1" w:after="0" w:line="240" w:lineRule="auto"/>
        <w:ind w:right="1974"/>
        <w:jc w:val="right"/>
        <w:rPr>
          <w:rFonts w:ascii="Times New Roman" w:eastAsia="Times New Roman" w:hAnsi="Times New Roman" w:cs="Times New Roman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Ф</w:t>
      </w:r>
      <w:r w:rsidRPr="006C027A">
        <w:rPr>
          <w:rFonts w:ascii="Times New Roman" w:eastAsia="Times New Roman" w:hAnsi="Times New Roman" w:cs="Times New Roman"/>
          <w:lang w:eastAsia="en-US"/>
        </w:rPr>
        <w:t>ИО</w:t>
      </w:r>
      <w:r w:rsidR="00D451FD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lang w:eastAsia="en-US"/>
        </w:rPr>
        <w:t>заявителя</w:t>
      </w:r>
    </w:p>
    <w:p w:rsidR="006C027A" w:rsidRPr="006C027A" w:rsidRDefault="000F5483" w:rsidP="006C02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54" style="position:absolute;margin-left:92.2pt;margin-top:14.7pt;width:473.05pt;height:.1pt;z-index:-251595776;mso-wrap-distance-left:0;mso-wrap-distance-right:0;mso-position-horizontal-relative:page" coordorigin="1844,294" coordsize="9461,0" path="m1844,294r9460,e" filled="f" strokeweight=".15578mm">
            <v:path arrowok="t"/>
            <w10:wrap type="topAndBottom" anchorx="page"/>
          </v:shape>
        </w:pict>
      </w:r>
    </w:p>
    <w:p w:rsidR="006C027A" w:rsidRPr="006C027A" w:rsidRDefault="006C027A" w:rsidP="006C027A">
      <w:pPr>
        <w:widowControl w:val="0"/>
        <w:autoSpaceDE w:val="0"/>
        <w:autoSpaceDN w:val="0"/>
        <w:spacing w:before="7" w:after="0"/>
        <w:ind w:left="133" w:right="57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отказать в предоставлении </w:t>
      </w:r>
      <w:r w:rsidR="00A66E1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услуги по установлению опеки,</w:t>
      </w:r>
      <w:r w:rsidR="006167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попечительства</w:t>
      </w:r>
      <w:r w:rsidR="006167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(в  том  числе  предварительные  опека  и  попечительство</w:t>
      </w:r>
      <w:proofErr w:type="gramStart"/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)в</w:t>
      </w:r>
      <w:proofErr w:type="gramEnd"/>
      <w:r w:rsidR="006167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="006167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несовершеннолетних</w:t>
      </w:r>
      <w:r w:rsidR="006167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</w:t>
      </w:r>
      <w:r w:rsidR="006167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последующим</w:t>
      </w:r>
      <w:r w:rsidR="006167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основаниям:</w:t>
      </w:r>
    </w:p>
    <w:p w:rsidR="006C027A" w:rsidRPr="00A532E3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12"/>
          <w:szCs w:val="28"/>
          <w:lang w:eastAsia="en-US"/>
        </w:rPr>
      </w:pPr>
    </w:p>
    <w:tbl>
      <w:tblPr>
        <w:tblStyle w:val="TableNormal2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4096"/>
        <w:gridCol w:w="3453"/>
      </w:tblGrid>
      <w:tr w:rsidR="006C027A" w:rsidRPr="006C027A" w:rsidTr="003350A2">
        <w:trPr>
          <w:trHeight w:val="1113"/>
        </w:trPr>
        <w:tc>
          <w:tcPr>
            <w:tcW w:w="2651" w:type="dxa"/>
          </w:tcPr>
          <w:p w:rsidR="006C027A" w:rsidRPr="004B4880" w:rsidRDefault="006C027A" w:rsidP="004B4880">
            <w:pPr>
              <w:tabs>
                <w:tab w:val="left" w:pos="1718"/>
              </w:tabs>
              <w:spacing w:line="315" w:lineRule="exact"/>
              <w:ind w:left="110" w:firstLine="7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6C027A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4B48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пункта Административного регламента </w:t>
            </w:r>
          </w:p>
        </w:tc>
        <w:tc>
          <w:tcPr>
            <w:tcW w:w="4096" w:type="dxa"/>
          </w:tcPr>
          <w:p w:rsidR="006C027A" w:rsidRPr="006C027A" w:rsidRDefault="006C027A" w:rsidP="004B4880">
            <w:pPr>
              <w:spacing w:line="315" w:lineRule="exact"/>
              <w:ind w:left="104" w:firstLine="7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</w:p>
          <w:p w:rsidR="006C027A" w:rsidRPr="006C027A" w:rsidRDefault="006C027A" w:rsidP="004B4880">
            <w:pPr>
              <w:tabs>
                <w:tab w:val="left" w:pos="737"/>
                <w:tab w:val="left" w:pos="1711"/>
                <w:tab w:val="left" w:pos="2061"/>
                <w:tab w:val="left" w:pos="3855"/>
              </w:tabs>
              <w:spacing w:before="4" w:line="370" w:lineRule="atLeast"/>
              <w:ind w:left="104" w:right="10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отказа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соответствии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</w:t>
            </w:r>
            <w:r w:rsidR="00D451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единым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стандартом</w:t>
            </w:r>
          </w:p>
        </w:tc>
        <w:tc>
          <w:tcPr>
            <w:tcW w:w="3453" w:type="dxa"/>
          </w:tcPr>
          <w:p w:rsidR="006C027A" w:rsidRPr="006C027A" w:rsidRDefault="006C027A" w:rsidP="004B4880">
            <w:pPr>
              <w:spacing w:line="315" w:lineRule="exact"/>
              <w:ind w:left="109" w:firstLine="7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Разъяснение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</w:t>
            </w:r>
          </w:p>
          <w:p w:rsidR="006C027A" w:rsidRPr="006C027A" w:rsidRDefault="006C027A" w:rsidP="004B4880">
            <w:pPr>
              <w:tabs>
                <w:tab w:val="left" w:pos="1082"/>
                <w:tab w:val="left" w:pos="1433"/>
              </w:tabs>
              <w:spacing w:before="4" w:line="370" w:lineRule="atLeast"/>
              <w:ind w:left="109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отказа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предоставлении</w:t>
            </w:r>
            <w:r w:rsidR="00D451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услуги</w:t>
            </w:r>
          </w:p>
        </w:tc>
      </w:tr>
      <w:tr w:rsidR="006C027A" w:rsidRPr="006C027A" w:rsidTr="003350A2">
        <w:trPr>
          <w:trHeight w:val="1108"/>
        </w:trPr>
        <w:tc>
          <w:tcPr>
            <w:tcW w:w="2651" w:type="dxa"/>
          </w:tcPr>
          <w:p w:rsidR="006C027A" w:rsidRPr="006C027A" w:rsidRDefault="006C027A" w:rsidP="006C027A">
            <w:pPr>
              <w:spacing w:line="315" w:lineRule="exact"/>
              <w:ind w:left="821"/>
              <w:rPr>
                <w:rFonts w:ascii="Times New Roman" w:eastAsia="Times New Roman" w:hAnsi="Times New Roman" w:cs="Times New Roman"/>
                <w:sz w:val="28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t>10.2.1.</w:t>
            </w:r>
          </w:p>
        </w:tc>
        <w:tc>
          <w:tcPr>
            <w:tcW w:w="4096" w:type="dxa"/>
          </w:tcPr>
          <w:p w:rsidR="006C027A" w:rsidRPr="006C027A" w:rsidRDefault="006C027A" w:rsidP="006C027A">
            <w:pPr>
              <w:tabs>
                <w:tab w:val="left" w:pos="1663"/>
                <w:tab w:val="left" w:pos="2310"/>
              </w:tabs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Заявитель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не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соответствует</w:t>
            </w:r>
          </w:p>
          <w:p w:rsidR="006C027A" w:rsidRPr="006C027A" w:rsidRDefault="004B4880" w:rsidP="006C027A">
            <w:pPr>
              <w:spacing w:line="370" w:lineRule="atLeast"/>
              <w:ind w:left="104" w:righ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="006C027A"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атегории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6C027A"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лиц,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6C027A"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имеющих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6C027A"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6C027A"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6C027A"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предоставление</w:t>
            </w:r>
            <w:r w:rsidR="00D451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6C027A"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услуги</w:t>
            </w:r>
          </w:p>
        </w:tc>
        <w:tc>
          <w:tcPr>
            <w:tcW w:w="3453" w:type="dxa"/>
          </w:tcPr>
          <w:p w:rsidR="006C027A" w:rsidRPr="006C027A" w:rsidRDefault="00A66E1A" w:rsidP="006C027A">
            <w:pPr>
              <w:ind w:left="109" w:right="314" w:firstLine="7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Указываются  основания такого вывода</w:t>
            </w:r>
          </w:p>
        </w:tc>
      </w:tr>
    </w:tbl>
    <w:p w:rsidR="006C027A" w:rsidRPr="006C027A" w:rsidRDefault="006C027A" w:rsidP="006C027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lang w:eastAsia="en-US"/>
        </w:rPr>
        <w:sectPr w:rsidR="006C027A" w:rsidRPr="006C027A">
          <w:pgSz w:w="11910" w:h="16840"/>
          <w:pgMar w:top="1040" w:right="180" w:bottom="1180" w:left="1000" w:header="0" w:footer="998" w:gutter="0"/>
          <w:cols w:space="720"/>
        </w:sectPr>
      </w:pPr>
    </w:p>
    <w:tbl>
      <w:tblPr>
        <w:tblStyle w:val="TableNormal2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4096"/>
        <w:gridCol w:w="3453"/>
      </w:tblGrid>
      <w:tr w:rsidR="006C027A" w:rsidRPr="006C027A" w:rsidTr="003350A2">
        <w:trPr>
          <w:trHeight w:val="2222"/>
        </w:trPr>
        <w:tc>
          <w:tcPr>
            <w:tcW w:w="2651" w:type="dxa"/>
          </w:tcPr>
          <w:p w:rsidR="006C027A" w:rsidRPr="006C027A" w:rsidRDefault="006C027A" w:rsidP="006C027A">
            <w:pPr>
              <w:spacing w:line="310" w:lineRule="exact"/>
              <w:ind w:left="821"/>
              <w:rPr>
                <w:rFonts w:ascii="Times New Roman" w:eastAsia="Times New Roman" w:hAnsi="Times New Roman" w:cs="Times New Roman"/>
                <w:sz w:val="28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lastRenderedPageBreak/>
              <w:t>10.2.2.</w:t>
            </w:r>
          </w:p>
        </w:tc>
        <w:tc>
          <w:tcPr>
            <w:tcW w:w="4096" w:type="dxa"/>
          </w:tcPr>
          <w:p w:rsidR="006C027A" w:rsidRPr="006C027A" w:rsidRDefault="006C027A" w:rsidP="006C027A">
            <w:pPr>
              <w:tabs>
                <w:tab w:val="left" w:pos="2658"/>
              </w:tabs>
              <w:spacing w:line="278" w:lineRule="auto"/>
              <w:ind w:left="104" w:right="1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Предоставление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сведений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gramStart"/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и(</w:t>
            </w:r>
            <w:proofErr w:type="gramEnd"/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или)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документов,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которые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противоречат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сведениям,</w:t>
            </w:r>
          </w:p>
          <w:p w:rsidR="006C027A" w:rsidRPr="006C027A" w:rsidRDefault="006C027A" w:rsidP="004B4880">
            <w:pPr>
              <w:tabs>
                <w:tab w:val="left" w:pos="2451"/>
                <w:tab w:val="left" w:pos="3435"/>
              </w:tabs>
              <w:ind w:left="104" w:righ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полученным</w:t>
            </w:r>
            <w:proofErr w:type="gramEnd"/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ходе</w:t>
            </w:r>
            <w:r w:rsidR="00A70A5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межведомственного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взаимодействия</w:t>
            </w:r>
          </w:p>
        </w:tc>
        <w:tc>
          <w:tcPr>
            <w:tcW w:w="3453" w:type="dxa"/>
          </w:tcPr>
          <w:p w:rsidR="006C027A" w:rsidRPr="006C027A" w:rsidRDefault="00A66E1A" w:rsidP="00A66E1A">
            <w:pPr>
              <w:ind w:left="109" w:right="311" w:firstLine="7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Указываются  основания такого вывода </w:t>
            </w:r>
          </w:p>
        </w:tc>
      </w:tr>
      <w:tr w:rsidR="006C027A" w:rsidRPr="006C027A" w:rsidTr="003350A2">
        <w:trPr>
          <w:trHeight w:val="2962"/>
        </w:trPr>
        <w:tc>
          <w:tcPr>
            <w:tcW w:w="2651" w:type="dxa"/>
          </w:tcPr>
          <w:p w:rsidR="006C027A" w:rsidRPr="006C027A" w:rsidRDefault="006C027A" w:rsidP="006C027A">
            <w:pPr>
              <w:spacing w:line="310" w:lineRule="exact"/>
              <w:ind w:left="821"/>
              <w:rPr>
                <w:rFonts w:ascii="Times New Roman" w:eastAsia="Times New Roman" w:hAnsi="Times New Roman" w:cs="Times New Roman"/>
                <w:sz w:val="28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t>10.2.3.</w:t>
            </w:r>
          </w:p>
        </w:tc>
        <w:tc>
          <w:tcPr>
            <w:tcW w:w="4096" w:type="dxa"/>
          </w:tcPr>
          <w:p w:rsidR="006C027A" w:rsidRPr="004B4880" w:rsidRDefault="006C027A" w:rsidP="004B4880">
            <w:pPr>
              <w:ind w:left="104"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Отсутствие в Уполномоченном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органе оригиналов документов,</w:t>
            </w:r>
            <w:r w:rsidR="00097BB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предусмотренных</w:t>
            </w:r>
            <w:r w:rsidR="00097BB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пунктом</w:t>
            </w:r>
            <w:r w:rsidR="00097BB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6.2</w:t>
            </w:r>
            <w:r w:rsidR="00097BB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подраздела</w:t>
            </w:r>
            <w:r w:rsidR="00097BB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="00097BB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Раздела</w:t>
            </w:r>
            <w:r w:rsidR="00097BB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</w:rPr>
              <w:t>II</w:t>
            </w:r>
            <w:r w:rsidR="00097BB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настоящего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Административного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регламента,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момент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вынесения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="00A70A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4B48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назначении  опекуна</w:t>
            </w:r>
            <w:r w:rsidRPr="004B4880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  <w:tc>
          <w:tcPr>
            <w:tcW w:w="3453" w:type="dxa"/>
          </w:tcPr>
          <w:p w:rsidR="006C027A" w:rsidRPr="006C027A" w:rsidRDefault="00A66E1A" w:rsidP="006C027A">
            <w:pPr>
              <w:ind w:left="109" w:right="314" w:firstLine="7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Указываются  основания такого вывода</w:t>
            </w:r>
          </w:p>
        </w:tc>
      </w:tr>
    </w:tbl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87" w:after="0"/>
        <w:ind w:left="392" w:firstLine="70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вправе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повторно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обратиться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 уполномоченный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 с</w:t>
      </w:r>
      <w:r w:rsidR="00276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заявлением</w:t>
      </w:r>
      <w:r w:rsidR="00276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276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276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276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="00276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устранения</w:t>
      </w:r>
      <w:r w:rsidR="00276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указанных</w:t>
      </w:r>
      <w:r w:rsidR="00276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нарушений.</w:t>
      </w:r>
    </w:p>
    <w:p w:rsidR="006C027A" w:rsidRPr="006C027A" w:rsidRDefault="006C027A" w:rsidP="006C027A">
      <w:pPr>
        <w:widowControl w:val="0"/>
        <w:tabs>
          <w:tab w:val="left" w:pos="2249"/>
          <w:tab w:val="left" w:pos="3079"/>
          <w:tab w:val="left" w:pos="4038"/>
          <w:tab w:val="left" w:pos="6311"/>
          <w:tab w:val="left" w:pos="8267"/>
          <w:tab w:val="left" w:pos="9438"/>
        </w:tabs>
        <w:autoSpaceDE w:val="0"/>
        <w:autoSpaceDN w:val="0"/>
        <w:spacing w:before="4" w:after="0"/>
        <w:ind w:left="392" w:right="574" w:firstLine="70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Данный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отказ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может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быть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досудебном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порядке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6C027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путем</w:t>
      </w:r>
      <w:r w:rsidR="00A70A5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 жалобы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уполномоченный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орган,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 также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судебном</w:t>
      </w:r>
      <w:r w:rsidR="00A70A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порядке.</w:t>
      </w: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0"/>
          <w:szCs w:val="28"/>
          <w:lang w:eastAsia="en-US"/>
        </w:rPr>
      </w:pPr>
    </w:p>
    <w:tbl>
      <w:tblPr>
        <w:tblStyle w:val="TableNormal2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4017"/>
        <w:gridCol w:w="2419"/>
        <w:gridCol w:w="3501"/>
      </w:tblGrid>
      <w:tr w:rsidR="006C027A" w:rsidRPr="006C027A" w:rsidTr="003350A2">
        <w:trPr>
          <w:trHeight w:val="766"/>
        </w:trPr>
        <w:tc>
          <w:tcPr>
            <w:tcW w:w="4017" w:type="dxa"/>
          </w:tcPr>
          <w:p w:rsidR="006C027A" w:rsidRPr="006C027A" w:rsidRDefault="006C027A" w:rsidP="006C027A">
            <w:pPr>
              <w:ind w:left="248" w:right="646" w:hanging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(должность сотрудника органа</w:t>
            </w:r>
            <w:r w:rsidR="00A70A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власти,</w:t>
            </w:r>
            <w:r w:rsidR="00A70A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принявшего</w:t>
            </w:r>
            <w:r w:rsidR="00A70A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решение)</w:t>
            </w:r>
          </w:p>
        </w:tc>
        <w:tc>
          <w:tcPr>
            <w:tcW w:w="2419" w:type="dxa"/>
          </w:tcPr>
          <w:p w:rsidR="006C027A" w:rsidRPr="006C027A" w:rsidRDefault="006C027A" w:rsidP="006C027A">
            <w:pPr>
              <w:spacing w:line="266" w:lineRule="exact"/>
              <w:ind w:left="663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  <w:proofErr w:type="spellEnd"/>
            <w:r w:rsidRPr="006C027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01" w:type="dxa"/>
          </w:tcPr>
          <w:p w:rsidR="006C027A" w:rsidRPr="006C027A" w:rsidRDefault="006C027A" w:rsidP="006C027A">
            <w:pPr>
              <w:spacing w:line="266" w:lineRule="exact"/>
              <w:ind w:left="750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расшифровка</w:t>
            </w:r>
            <w:proofErr w:type="spellEnd"/>
            <w:r w:rsidR="00A70A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подписи</w:t>
            </w:r>
            <w:proofErr w:type="spellEnd"/>
            <w:r w:rsidRPr="006C027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6C027A" w:rsidRPr="006C027A" w:rsidTr="003350A2">
        <w:trPr>
          <w:trHeight w:val="767"/>
        </w:trPr>
        <w:tc>
          <w:tcPr>
            <w:tcW w:w="4017" w:type="dxa"/>
          </w:tcPr>
          <w:p w:rsidR="006C027A" w:rsidRPr="006C027A" w:rsidRDefault="006C027A" w:rsidP="006C027A">
            <w:pPr>
              <w:tabs>
                <w:tab w:val="left" w:pos="799"/>
                <w:tab w:val="left" w:pos="2537"/>
                <w:tab w:val="left" w:pos="3072"/>
              </w:tabs>
              <w:spacing w:before="173"/>
              <w:ind w:left="320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419" w:type="dxa"/>
          </w:tcPr>
          <w:p w:rsidR="006C027A" w:rsidRPr="006C027A" w:rsidRDefault="006C027A" w:rsidP="006C027A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501" w:type="dxa"/>
          </w:tcPr>
          <w:p w:rsidR="006C027A" w:rsidRPr="006C027A" w:rsidRDefault="006C027A" w:rsidP="006C027A">
            <w:pPr>
              <w:spacing w:before="127" w:line="310" w:lineRule="atLeast"/>
              <w:ind w:left="1547" w:right="183" w:hanging="8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Сведения</w:t>
            </w:r>
            <w:proofErr w:type="spellEnd"/>
            <w:r w:rsidR="00A70A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="00A70A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электронной</w:t>
            </w:r>
            <w:proofErr w:type="spellEnd"/>
            <w:r w:rsidR="00A70A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C027A">
              <w:rPr>
                <w:rFonts w:ascii="Times New Roman" w:eastAsia="Times New Roman" w:hAnsi="Times New Roman" w:cs="Times New Roman"/>
                <w:sz w:val="24"/>
              </w:rPr>
              <w:t>подписи</w:t>
            </w:r>
            <w:proofErr w:type="spellEnd"/>
          </w:p>
        </w:tc>
      </w:tr>
    </w:tbl>
    <w:p w:rsidR="006C027A" w:rsidRPr="006C027A" w:rsidRDefault="006C027A" w:rsidP="006C027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90" w:after="0" w:line="240" w:lineRule="auto"/>
        <w:ind w:left="843"/>
        <w:rPr>
          <w:rFonts w:ascii="Times New Roman" w:eastAsia="Times New Roman" w:hAnsi="Times New Roman" w:cs="Times New Roman"/>
          <w:sz w:val="24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М.П.</w:t>
      </w: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6C027A" w:rsidRPr="006C027A">
          <w:pgSz w:w="11910" w:h="16840"/>
          <w:pgMar w:top="1120" w:right="180" w:bottom="1180" w:left="1000" w:header="0" w:footer="998" w:gutter="0"/>
          <w:cols w:space="720"/>
        </w:sectPr>
      </w:pPr>
    </w:p>
    <w:p w:rsidR="006C027A" w:rsidRPr="006C027A" w:rsidRDefault="006C027A" w:rsidP="00A532E3">
      <w:pPr>
        <w:widowControl w:val="0"/>
        <w:autoSpaceDE w:val="0"/>
        <w:autoSpaceDN w:val="0"/>
        <w:spacing w:before="67" w:after="0" w:line="240" w:lineRule="auto"/>
        <w:ind w:left="581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 w:rsidR="00A53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№6</w:t>
      </w:r>
    </w:p>
    <w:p w:rsidR="006C027A" w:rsidRPr="006C027A" w:rsidRDefault="004B4880" w:rsidP="00A532E3">
      <w:pPr>
        <w:widowControl w:val="0"/>
        <w:autoSpaceDE w:val="0"/>
        <w:autoSpaceDN w:val="0"/>
        <w:spacing w:before="48" w:after="0" w:line="240" w:lineRule="auto"/>
        <w:ind w:left="5812" w:right="5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административному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регламенту</w:t>
      </w:r>
    </w:p>
    <w:p w:rsidR="006C027A" w:rsidRPr="006C027A" w:rsidRDefault="006C027A" w:rsidP="00A532E3">
      <w:pPr>
        <w:widowControl w:val="0"/>
        <w:autoSpaceDE w:val="0"/>
        <w:autoSpaceDN w:val="0"/>
        <w:spacing w:before="53" w:after="0" w:line="240" w:lineRule="auto"/>
        <w:ind w:left="5812" w:right="8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предоставлению</w:t>
      </w:r>
      <w:r w:rsidR="004B48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муниципальной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</w:p>
    <w:p w:rsidR="006C027A" w:rsidRPr="006C027A" w:rsidRDefault="006C027A" w:rsidP="006C027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4B4880" w:rsidRDefault="006C027A" w:rsidP="00B04B20">
      <w:pPr>
        <w:widowControl w:val="0"/>
        <w:autoSpaceDE w:val="0"/>
        <w:autoSpaceDN w:val="0"/>
        <w:spacing w:after="0"/>
        <w:ind w:left="2659" w:hanging="12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Форма</w:t>
      </w:r>
    </w:p>
    <w:p w:rsidR="006C027A" w:rsidRPr="006C027A" w:rsidRDefault="00BA014F" w:rsidP="006C027A">
      <w:pPr>
        <w:widowControl w:val="0"/>
        <w:autoSpaceDE w:val="0"/>
        <w:autoSpaceDN w:val="0"/>
        <w:spacing w:after="0"/>
        <w:ind w:left="2659" w:hanging="12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ешения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 отказе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приеме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необходимых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предоставления</w:t>
      </w:r>
      <w:r w:rsidR="004B488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муниципальной у</w:t>
      </w:r>
      <w:r w:rsidR="006C027A"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слуги</w:t>
      </w:r>
    </w:p>
    <w:p w:rsidR="006C027A" w:rsidRPr="006C027A" w:rsidRDefault="006C027A" w:rsidP="00A532E3">
      <w:pPr>
        <w:widowControl w:val="0"/>
        <w:tabs>
          <w:tab w:val="left" w:pos="3973"/>
        </w:tabs>
        <w:autoSpaceDE w:val="0"/>
        <w:autoSpaceDN w:val="0"/>
        <w:spacing w:after="0" w:line="240" w:lineRule="auto"/>
        <w:ind w:right="829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Кому</w:t>
      </w:r>
      <w:r w:rsidRPr="006C027A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6C027A" w:rsidRPr="006C027A" w:rsidRDefault="00A532E3" w:rsidP="00A532E3">
      <w:pPr>
        <w:widowControl w:val="0"/>
        <w:autoSpaceDE w:val="0"/>
        <w:autoSpaceDN w:val="0"/>
        <w:spacing w:after="0" w:line="240" w:lineRule="auto"/>
        <w:ind w:right="1179"/>
        <w:jc w:val="center"/>
        <w:rPr>
          <w:rFonts w:ascii="Times New Roman" w:eastAsia="Times New Roman" w:hAnsi="Times New Roman" w:cs="Times New Roman"/>
          <w:sz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="006C027A" w:rsidRPr="006C027A">
        <w:rPr>
          <w:rFonts w:ascii="Times New Roman" w:eastAsia="Times New Roman" w:hAnsi="Times New Roman" w:cs="Times New Roman"/>
          <w:sz w:val="18"/>
          <w:lang w:eastAsia="en-US"/>
        </w:rPr>
        <w:t>(фамилия,</w:t>
      </w:r>
      <w:r w:rsidR="00BA014F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18"/>
          <w:lang w:eastAsia="en-US"/>
        </w:rPr>
        <w:t>имя,</w:t>
      </w:r>
      <w:r w:rsidR="00BA014F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18"/>
          <w:lang w:eastAsia="en-US"/>
        </w:rPr>
        <w:t>отчество)</w:t>
      </w:r>
    </w:p>
    <w:p w:rsidR="006C027A" w:rsidRPr="006C027A" w:rsidRDefault="000F5483" w:rsidP="00A53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55" style="position:absolute;margin-left:304.85pt;margin-top:15.15pt;width:228pt;height:.1pt;z-index:-251593728;mso-wrap-distance-left:0;mso-wrap-distance-right:0;mso-position-horizontal-relative:page" coordorigin="6097,303" coordsize="4560,0" path="m6097,303r4560,e" filled="f" strokeweight=".48pt">
            <v:path arrowok="t"/>
            <w10:wrap type="topAndBottom" anchorx="page"/>
          </v:shape>
        </w:pict>
      </w:r>
    </w:p>
    <w:p w:rsidR="006C027A" w:rsidRPr="006C027A" w:rsidRDefault="006C027A" w:rsidP="00A53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0F5483" w:rsidP="00A53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156" style="position:absolute;margin-left:307.85pt;margin-top:12pt;width:228pt;height:.1pt;z-index:-251592704;mso-wrap-distance-left:0;mso-wrap-distance-right:0;mso-position-horizontal-relative:page" coordorigin="6157,240" coordsize="4560,0" path="m6157,240r4560,e" filled="f" strokeweight=".48pt">
            <v:path arrowok="t"/>
            <w10:wrap type="topAndBottom" anchorx="page"/>
          </v:shape>
        </w:pict>
      </w:r>
    </w:p>
    <w:p w:rsidR="006C027A" w:rsidRPr="006C027A" w:rsidRDefault="006C027A" w:rsidP="00A532E3">
      <w:pPr>
        <w:widowControl w:val="0"/>
        <w:autoSpaceDE w:val="0"/>
        <w:autoSpaceDN w:val="0"/>
        <w:spacing w:after="0" w:line="240" w:lineRule="auto"/>
        <w:ind w:right="867"/>
        <w:jc w:val="right"/>
        <w:rPr>
          <w:rFonts w:ascii="Times New Roman" w:eastAsia="Times New Roman" w:hAnsi="Times New Roman" w:cs="Times New Roman"/>
          <w:sz w:val="18"/>
          <w:lang w:eastAsia="en-US"/>
        </w:rPr>
      </w:pPr>
      <w:r w:rsidRPr="006C027A">
        <w:rPr>
          <w:rFonts w:ascii="Times New Roman" w:eastAsia="Times New Roman" w:hAnsi="Times New Roman" w:cs="Times New Roman"/>
          <w:sz w:val="24"/>
          <w:lang w:eastAsia="en-US"/>
        </w:rPr>
        <w:t>(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телефон</w:t>
      </w:r>
      <w:r w:rsidR="00BA014F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и</w:t>
      </w:r>
      <w:r w:rsidR="00BA014F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адрес</w:t>
      </w:r>
      <w:r w:rsidR="00BA014F">
        <w:rPr>
          <w:rFonts w:ascii="Times New Roman" w:eastAsia="Times New Roman" w:hAnsi="Times New Roman" w:cs="Times New Roman"/>
          <w:sz w:val="1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18"/>
          <w:lang w:eastAsia="en-US"/>
        </w:rPr>
        <w:t>электронной почты)</w:t>
      </w:r>
    </w:p>
    <w:p w:rsidR="006C027A" w:rsidRPr="006C027A" w:rsidRDefault="006C027A" w:rsidP="006C027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1" w:after="0" w:line="240" w:lineRule="auto"/>
        <w:ind w:left="1029"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6C027A" w:rsidRPr="006C027A" w:rsidRDefault="006C027A" w:rsidP="006C027A">
      <w:pPr>
        <w:widowControl w:val="0"/>
        <w:autoSpaceDE w:val="0"/>
        <w:autoSpaceDN w:val="0"/>
        <w:spacing w:before="47" w:after="0" w:line="240" w:lineRule="auto"/>
        <w:ind w:left="510" w:right="6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об отказе</w:t>
      </w:r>
      <w:r w:rsidR="00BA014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="00BA014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приеме</w:t>
      </w:r>
      <w:r w:rsidR="00BA014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документов,</w:t>
      </w:r>
      <w:r w:rsidR="00BA014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необходимых</w:t>
      </w:r>
      <w:r w:rsidR="00BA014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для</w:t>
      </w:r>
      <w:r w:rsidR="00BA014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предоставления</w:t>
      </w:r>
      <w:r w:rsidR="00BA014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услуги</w:t>
      </w:r>
    </w:p>
    <w:p w:rsidR="006C027A" w:rsidRPr="006C027A" w:rsidRDefault="006C027A" w:rsidP="006C027A">
      <w:pPr>
        <w:widowControl w:val="0"/>
        <w:autoSpaceDE w:val="0"/>
        <w:autoSpaceDN w:val="0"/>
        <w:spacing w:before="53" w:after="0"/>
        <w:ind w:left="376" w:right="6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«Установление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опеки,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попечительства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(в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том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числе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предварительные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опека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попечительство),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патроната,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освобождение</w:t>
      </w:r>
      <w:r w:rsidR="00BA01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опекун</w:t>
      </w:r>
      <w:proofErr w:type="gramStart"/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а(</w:t>
      </w:r>
      <w:proofErr w:type="gramEnd"/>
      <w:r w:rsidRPr="006C027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попечителя)</w:t>
      </w:r>
    </w:p>
    <w:p w:rsidR="006C027A" w:rsidRPr="006C027A" w:rsidRDefault="00CD2328" w:rsidP="006C027A">
      <w:pPr>
        <w:widowControl w:val="0"/>
        <w:autoSpaceDE w:val="0"/>
        <w:autoSpaceDN w:val="0"/>
        <w:spacing w:after="0"/>
        <w:ind w:left="166" w:right="427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>о</w:t>
      </w:r>
      <w:r w:rsidR="006C027A" w:rsidRPr="006C027A">
        <w:rPr>
          <w:rFonts w:ascii="Times New Roman" w:eastAsia="Times New Roman" w:hAnsi="Times New Roman" w:cs="Times New Roman"/>
          <w:b/>
          <w:sz w:val="28"/>
          <w:lang w:eastAsia="en-US"/>
        </w:rPr>
        <w:t>тисполненияимсвоихобязанностейвотношениинесовершеннолетнихграждан»</w:t>
      </w:r>
    </w:p>
    <w:p w:rsidR="006C027A" w:rsidRPr="006C027A" w:rsidRDefault="006C027A" w:rsidP="006C027A">
      <w:pPr>
        <w:widowControl w:val="0"/>
        <w:tabs>
          <w:tab w:val="left" w:pos="7413"/>
          <w:tab w:val="left" w:pos="8438"/>
        </w:tabs>
        <w:autoSpaceDE w:val="0"/>
        <w:autoSpaceDN w:val="0"/>
        <w:spacing w:before="84" w:after="0" w:line="240" w:lineRule="auto"/>
        <w:ind w:right="8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Дата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№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A532E3" w:rsidRDefault="006C027A" w:rsidP="006C02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eastAsia="en-US"/>
        </w:rPr>
      </w:pPr>
    </w:p>
    <w:p w:rsidR="006C027A" w:rsidRPr="006C027A" w:rsidRDefault="006C027A" w:rsidP="00A532E3">
      <w:pPr>
        <w:widowControl w:val="0"/>
        <w:tabs>
          <w:tab w:val="left" w:pos="1748"/>
          <w:tab w:val="left" w:pos="3272"/>
          <w:tab w:val="left" w:pos="4418"/>
          <w:tab w:val="left" w:pos="6029"/>
          <w:tab w:val="left" w:pos="7645"/>
          <w:tab w:val="left" w:pos="8012"/>
          <w:tab w:val="left" w:pos="8622"/>
          <w:tab w:val="left" w:pos="9548"/>
          <w:tab w:val="left" w:pos="10411"/>
        </w:tabs>
        <w:autoSpaceDE w:val="0"/>
        <w:autoSpaceDN w:val="0"/>
        <w:spacing w:before="87" w:after="0"/>
        <w:ind w:left="133" w:right="3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приложенных к нему документов, на основании Гражданского кодекса Российской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Семейного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кодекса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Российской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Федерации,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Федерального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закона</w:t>
      </w:r>
      <w:r w:rsidR="00A53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A53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24.04.2008</w:t>
      </w:r>
      <w:r w:rsidR="00CD23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г.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№48-ФЗ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опеке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и попечительстве»,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Постановления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 Федерации от 18.05.2009 № 423 «Об отдельных вопросах осуществления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опеки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попечительства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отношении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несовершеннолетних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граждан»,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 w:rsidRPr="006C027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C027A" w:rsidRPr="006C027A" w:rsidRDefault="006C027A" w:rsidP="006C027A">
      <w:pPr>
        <w:widowControl w:val="0"/>
        <w:autoSpaceDE w:val="0"/>
        <w:autoSpaceDN w:val="0"/>
        <w:spacing w:before="4" w:after="0" w:line="240" w:lineRule="auto"/>
        <w:ind w:right="1489"/>
        <w:jc w:val="right"/>
        <w:rPr>
          <w:rFonts w:ascii="Times New Roman" w:eastAsia="Times New Roman" w:hAnsi="Times New Roman" w:cs="Times New Roman"/>
          <w:lang w:eastAsia="en-US"/>
        </w:rPr>
      </w:pPr>
      <w:r w:rsidRPr="006C027A">
        <w:rPr>
          <w:rFonts w:ascii="Times New Roman" w:eastAsia="Times New Roman" w:hAnsi="Times New Roman" w:cs="Times New Roman"/>
          <w:lang w:eastAsia="en-US"/>
        </w:rPr>
        <w:t>ФИО</w:t>
      </w:r>
      <w:r w:rsidR="00BA014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lang w:eastAsia="en-US"/>
        </w:rPr>
        <w:t>заявителя</w:t>
      </w:r>
    </w:p>
    <w:p w:rsidR="006C027A" w:rsidRPr="006C027A" w:rsidRDefault="00CF50E3" w:rsidP="006C027A">
      <w:pPr>
        <w:widowControl w:val="0"/>
        <w:autoSpaceDE w:val="0"/>
        <w:autoSpaceDN w:val="0"/>
        <w:spacing w:before="37" w:after="0"/>
        <w:ind w:left="133" w:right="390" w:firstLine="71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тказать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приеме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документов,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следующим</w:t>
      </w:r>
      <w:r w:rsidR="00BA0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027A"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основаниям:</w:t>
      </w:r>
    </w:p>
    <w:p w:rsidR="006C027A" w:rsidRPr="00A532E3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eastAsia="en-US"/>
        </w:rPr>
      </w:pPr>
    </w:p>
    <w:tbl>
      <w:tblPr>
        <w:tblStyle w:val="TableNormal3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4115"/>
        <w:gridCol w:w="3683"/>
      </w:tblGrid>
      <w:tr w:rsidR="006C027A" w:rsidRPr="006C027A" w:rsidTr="00A532E3">
        <w:trPr>
          <w:trHeight w:val="1108"/>
        </w:trPr>
        <w:tc>
          <w:tcPr>
            <w:tcW w:w="2272" w:type="dxa"/>
          </w:tcPr>
          <w:p w:rsidR="006C027A" w:rsidRPr="00CD2328" w:rsidRDefault="006C027A" w:rsidP="00A532E3">
            <w:pPr>
              <w:tabs>
                <w:tab w:val="left" w:pos="1733"/>
              </w:tabs>
              <w:spacing w:line="315" w:lineRule="exact"/>
              <w:ind w:left="110" w:firstLine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="00A532E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CD232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пункта </w:t>
            </w:r>
            <w:proofErr w:type="spellStart"/>
            <w:r w:rsidR="00CD2328">
              <w:rPr>
                <w:rFonts w:ascii="Times New Roman" w:eastAsia="Times New Roman" w:hAnsi="Times New Roman" w:cs="Times New Roman"/>
                <w:sz w:val="28"/>
                <w:lang w:val="ru-RU"/>
              </w:rPr>
              <w:t>Административ</w:t>
            </w:r>
            <w:r w:rsidR="00A532E3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="00CD2328">
              <w:rPr>
                <w:rFonts w:ascii="Times New Roman" w:eastAsia="Times New Roman" w:hAnsi="Times New Roman" w:cs="Times New Roman"/>
                <w:sz w:val="28"/>
                <w:lang w:val="ru-RU"/>
              </w:rPr>
              <w:t>ного</w:t>
            </w:r>
            <w:proofErr w:type="spellEnd"/>
            <w:r w:rsidR="00CD232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регламента</w:t>
            </w:r>
          </w:p>
        </w:tc>
        <w:tc>
          <w:tcPr>
            <w:tcW w:w="4115" w:type="dxa"/>
          </w:tcPr>
          <w:p w:rsidR="006C027A" w:rsidRPr="006C027A" w:rsidRDefault="006C027A" w:rsidP="006C027A">
            <w:pPr>
              <w:tabs>
                <w:tab w:val="left" w:pos="2762"/>
              </w:tabs>
              <w:spacing w:line="315" w:lineRule="exact"/>
              <w:ind w:left="110" w:firstLine="7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основания</w:t>
            </w:r>
          </w:p>
          <w:p w:rsidR="006C027A" w:rsidRPr="006C027A" w:rsidRDefault="006C027A" w:rsidP="006C027A">
            <w:pPr>
              <w:tabs>
                <w:tab w:val="left" w:pos="747"/>
                <w:tab w:val="left" w:pos="1726"/>
                <w:tab w:val="left" w:pos="2075"/>
                <w:tab w:val="left" w:pos="3874"/>
              </w:tabs>
              <w:spacing w:line="370" w:lineRule="atLeast"/>
              <w:ind w:left="110" w:righ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отказа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соответствии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</w:t>
            </w:r>
            <w:r w:rsidR="00BA014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единым</w:t>
            </w:r>
            <w:r w:rsidR="00BA01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стандартом</w:t>
            </w:r>
          </w:p>
        </w:tc>
        <w:tc>
          <w:tcPr>
            <w:tcW w:w="3683" w:type="dxa"/>
          </w:tcPr>
          <w:p w:rsidR="006C027A" w:rsidRPr="006C027A" w:rsidRDefault="006C027A" w:rsidP="006C027A">
            <w:pPr>
              <w:tabs>
                <w:tab w:val="left" w:pos="2691"/>
              </w:tabs>
              <w:spacing w:line="315" w:lineRule="exact"/>
              <w:ind w:left="105" w:firstLine="7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Разъяснение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причин</w:t>
            </w:r>
          </w:p>
          <w:p w:rsidR="006C027A" w:rsidRPr="006C027A" w:rsidRDefault="006C027A" w:rsidP="006C027A">
            <w:pPr>
              <w:tabs>
                <w:tab w:val="left" w:pos="1194"/>
                <w:tab w:val="left" w:pos="1659"/>
              </w:tabs>
              <w:spacing w:line="370" w:lineRule="atLeast"/>
              <w:ind w:left="105"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отказа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предоставлении</w:t>
            </w:r>
            <w:r w:rsidR="00BA01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услуги</w:t>
            </w:r>
          </w:p>
        </w:tc>
      </w:tr>
      <w:tr w:rsidR="006C027A" w:rsidRPr="006C027A" w:rsidTr="00A532E3">
        <w:trPr>
          <w:trHeight w:val="1483"/>
        </w:trPr>
        <w:tc>
          <w:tcPr>
            <w:tcW w:w="2272" w:type="dxa"/>
          </w:tcPr>
          <w:p w:rsidR="006C027A" w:rsidRPr="006C027A" w:rsidRDefault="006C027A" w:rsidP="006C027A">
            <w:pPr>
              <w:spacing w:line="320" w:lineRule="exact"/>
              <w:ind w:left="821"/>
              <w:rPr>
                <w:rFonts w:ascii="Times New Roman" w:eastAsia="Times New Roman" w:hAnsi="Times New Roman" w:cs="Times New Roman"/>
                <w:sz w:val="28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t>9.1.1.</w:t>
            </w:r>
          </w:p>
        </w:tc>
        <w:tc>
          <w:tcPr>
            <w:tcW w:w="4115" w:type="dxa"/>
          </w:tcPr>
          <w:p w:rsidR="006C027A" w:rsidRPr="006C027A" w:rsidRDefault="006C027A" w:rsidP="006C027A">
            <w:pPr>
              <w:tabs>
                <w:tab w:val="left" w:pos="2524"/>
                <w:tab w:val="left" w:pos="3589"/>
              </w:tabs>
              <w:ind w:left="110" w:right="10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Предоставление</w:t>
            </w:r>
            <w:r w:rsidR="00BA01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неполного</w:t>
            </w:r>
            <w:r w:rsidR="00BA01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комплекта</w:t>
            </w:r>
            <w:r w:rsidR="00BA014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документов,</w:t>
            </w:r>
            <w:r w:rsidR="00BA014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необходимых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6C027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для</w:t>
            </w:r>
            <w:proofErr w:type="gramEnd"/>
          </w:p>
          <w:p w:rsidR="006C027A" w:rsidRPr="003350A2" w:rsidRDefault="00BA014F" w:rsidP="006C027A">
            <w:pPr>
              <w:spacing w:line="320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</w:t>
            </w:r>
            <w:r w:rsidR="006C027A" w:rsidRPr="003350A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редоставления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6C027A" w:rsidRPr="003350A2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услуги</w:t>
            </w:r>
          </w:p>
        </w:tc>
        <w:tc>
          <w:tcPr>
            <w:tcW w:w="3683" w:type="dxa"/>
          </w:tcPr>
          <w:p w:rsidR="006C027A" w:rsidRPr="006C027A" w:rsidRDefault="00CD2328" w:rsidP="00CD2328">
            <w:pPr>
              <w:ind w:left="105" w:right="548" w:firstLine="7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Указываются основания такого вывода </w:t>
            </w:r>
          </w:p>
        </w:tc>
      </w:tr>
    </w:tbl>
    <w:p w:rsidR="006C027A" w:rsidRPr="006C027A" w:rsidRDefault="006C027A" w:rsidP="006C027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lang w:eastAsia="en-US"/>
        </w:rPr>
        <w:sectPr w:rsidR="006C027A" w:rsidRPr="006C027A">
          <w:pgSz w:w="11910" w:h="16840"/>
          <w:pgMar w:top="1040" w:right="180" w:bottom="1180" w:left="1000" w:header="0" w:footer="998" w:gutter="0"/>
          <w:cols w:space="720"/>
        </w:sectPr>
      </w:pPr>
    </w:p>
    <w:tbl>
      <w:tblPr>
        <w:tblStyle w:val="TableNormal3"/>
        <w:tblW w:w="1006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15"/>
        <w:gridCol w:w="3683"/>
      </w:tblGrid>
      <w:tr w:rsidR="006C027A" w:rsidRPr="006C027A" w:rsidTr="00A532E3">
        <w:trPr>
          <w:trHeight w:val="2592"/>
        </w:trPr>
        <w:tc>
          <w:tcPr>
            <w:tcW w:w="2268" w:type="dxa"/>
          </w:tcPr>
          <w:p w:rsidR="006C027A" w:rsidRPr="006C027A" w:rsidRDefault="006C027A" w:rsidP="006C027A">
            <w:pPr>
              <w:spacing w:line="310" w:lineRule="exact"/>
              <w:ind w:left="821"/>
              <w:rPr>
                <w:rFonts w:ascii="Times New Roman" w:eastAsia="Times New Roman" w:hAnsi="Times New Roman" w:cs="Times New Roman"/>
                <w:sz w:val="28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lastRenderedPageBreak/>
              <w:t>9.1.2.</w:t>
            </w:r>
          </w:p>
        </w:tc>
        <w:tc>
          <w:tcPr>
            <w:tcW w:w="4115" w:type="dxa"/>
          </w:tcPr>
          <w:p w:rsidR="006C027A" w:rsidRPr="006C027A" w:rsidRDefault="006C027A" w:rsidP="006C027A">
            <w:pPr>
              <w:tabs>
                <w:tab w:val="left" w:pos="2888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Документы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содержат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повреждения, наличие которых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не позволяет в полном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объеме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сведения,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содержащиеся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документах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="0027605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предоставления</w:t>
            </w:r>
          </w:p>
          <w:p w:rsidR="006C027A" w:rsidRPr="00CD2328" w:rsidRDefault="00CD2328" w:rsidP="006C027A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услуги</w:t>
            </w:r>
          </w:p>
        </w:tc>
        <w:tc>
          <w:tcPr>
            <w:tcW w:w="3683" w:type="dxa"/>
          </w:tcPr>
          <w:p w:rsidR="006C027A" w:rsidRPr="006C027A" w:rsidRDefault="00CD2328" w:rsidP="006C027A">
            <w:pPr>
              <w:ind w:left="105" w:right="548" w:firstLine="7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Указываются основания такого вывода</w:t>
            </w:r>
          </w:p>
        </w:tc>
      </w:tr>
      <w:tr w:rsidR="006C027A" w:rsidRPr="006C027A" w:rsidTr="00A532E3">
        <w:trPr>
          <w:trHeight w:val="2592"/>
        </w:trPr>
        <w:tc>
          <w:tcPr>
            <w:tcW w:w="2268" w:type="dxa"/>
          </w:tcPr>
          <w:p w:rsidR="006C027A" w:rsidRPr="006C027A" w:rsidRDefault="006C027A" w:rsidP="006C027A">
            <w:pPr>
              <w:spacing w:line="310" w:lineRule="exact"/>
              <w:ind w:left="821"/>
              <w:rPr>
                <w:rFonts w:ascii="Times New Roman" w:eastAsia="Times New Roman" w:hAnsi="Times New Roman" w:cs="Times New Roman"/>
                <w:sz w:val="28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t>9.1.3.</w:t>
            </w:r>
          </w:p>
        </w:tc>
        <w:tc>
          <w:tcPr>
            <w:tcW w:w="4115" w:type="dxa"/>
          </w:tcPr>
          <w:p w:rsidR="006C027A" w:rsidRPr="00CD2328" w:rsidRDefault="006C027A" w:rsidP="00CD2328">
            <w:pPr>
              <w:tabs>
                <w:tab w:val="left" w:pos="638"/>
                <w:tab w:val="left" w:pos="2153"/>
                <w:tab w:val="left" w:pos="2522"/>
                <w:tab w:val="left" w:pos="2608"/>
                <w:tab w:val="left" w:pos="2666"/>
                <w:tab w:val="left" w:pos="2970"/>
                <w:tab w:val="left" w:pos="3726"/>
              </w:tabs>
              <w:ind w:left="110" w:right="1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Представленные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заявителем</w:t>
            </w:r>
            <w:r w:rsidR="003E780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документы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содержат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подчистки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исправления</w:t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текста,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не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заверенные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порядке,</w:t>
            </w:r>
            <w:r w:rsidR="003E780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установленном</w:t>
            </w:r>
            <w:r w:rsidR="00CD232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з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аконодательством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Российской</w:t>
            </w:r>
            <w:r w:rsidR="003E780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D2328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Федерации</w:t>
            </w:r>
          </w:p>
        </w:tc>
        <w:tc>
          <w:tcPr>
            <w:tcW w:w="3683" w:type="dxa"/>
          </w:tcPr>
          <w:p w:rsidR="006C027A" w:rsidRPr="006C027A" w:rsidRDefault="00CD2328" w:rsidP="006C027A">
            <w:pPr>
              <w:spacing w:line="278" w:lineRule="auto"/>
              <w:ind w:left="105" w:right="548" w:firstLine="7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Указываются основания такого вывода</w:t>
            </w:r>
          </w:p>
        </w:tc>
      </w:tr>
      <w:tr w:rsidR="006C027A" w:rsidRPr="006C027A" w:rsidTr="00A532E3">
        <w:trPr>
          <w:trHeight w:val="1113"/>
        </w:trPr>
        <w:tc>
          <w:tcPr>
            <w:tcW w:w="2268" w:type="dxa"/>
          </w:tcPr>
          <w:p w:rsidR="006C027A" w:rsidRPr="006C027A" w:rsidRDefault="006C027A" w:rsidP="006C027A">
            <w:pPr>
              <w:spacing w:line="310" w:lineRule="exact"/>
              <w:ind w:left="821"/>
              <w:rPr>
                <w:rFonts w:ascii="Times New Roman" w:eastAsia="Times New Roman" w:hAnsi="Times New Roman" w:cs="Times New Roman"/>
                <w:sz w:val="28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t>9.1.4.</w:t>
            </w:r>
          </w:p>
        </w:tc>
        <w:tc>
          <w:tcPr>
            <w:tcW w:w="4115" w:type="dxa"/>
          </w:tcPr>
          <w:p w:rsidR="006C027A" w:rsidRPr="006C027A" w:rsidRDefault="006C027A" w:rsidP="006C027A">
            <w:pPr>
              <w:tabs>
                <w:tab w:val="left" w:pos="2681"/>
              </w:tabs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Представленные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документы</w:t>
            </w:r>
          </w:p>
          <w:p w:rsidR="006C027A" w:rsidRPr="006C027A" w:rsidRDefault="006C027A" w:rsidP="006C027A">
            <w:pPr>
              <w:tabs>
                <w:tab w:val="left" w:pos="1559"/>
                <w:tab w:val="left" w:pos="2474"/>
                <w:tab w:val="left" w:pos="3112"/>
              </w:tabs>
              <w:spacing w:before="4" w:line="370" w:lineRule="atLeast"/>
              <w:ind w:left="110"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утратили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силу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момент</w:t>
            </w:r>
            <w:r w:rsidR="003E780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обращения за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услугой</w:t>
            </w:r>
          </w:p>
        </w:tc>
        <w:tc>
          <w:tcPr>
            <w:tcW w:w="3683" w:type="dxa"/>
          </w:tcPr>
          <w:p w:rsidR="006C027A" w:rsidRPr="006C027A" w:rsidRDefault="00CD2328" w:rsidP="006C027A">
            <w:pPr>
              <w:spacing w:line="278" w:lineRule="auto"/>
              <w:ind w:left="105" w:right="548" w:firstLine="7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Указываются основания такого вывода</w:t>
            </w:r>
          </w:p>
        </w:tc>
      </w:tr>
      <w:tr w:rsidR="006C027A" w:rsidRPr="006C027A" w:rsidTr="00A532E3">
        <w:trPr>
          <w:trHeight w:val="2222"/>
        </w:trPr>
        <w:tc>
          <w:tcPr>
            <w:tcW w:w="2268" w:type="dxa"/>
          </w:tcPr>
          <w:p w:rsidR="006C027A" w:rsidRPr="006C027A" w:rsidRDefault="006C027A" w:rsidP="006C027A">
            <w:pPr>
              <w:spacing w:line="310" w:lineRule="exact"/>
              <w:ind w:left="821"/>
              <w:rPr>
                <w:rFonts w:ascii="Times New Roman" w:eastAsia="Times New Roman" w:hAnsi="Times New Roman" w:cs="Times New Roman"/>
                <w:sz w:val="28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</w:rPr>
              <w:t>9.1.5.</w:t>
            </w:r>
          </w:p>
        </w:tc>
        <w:tc>
          <w:tcPr>
            <w:tcW w:w="4115" w:type="dxa"/>
          </w:tcPr>
          <w:p w:rsidR="006C027A" w:rsidRPr="006C027A" w:rsidRDefault="006C027A" w:rsidP="006C027A">
            <w:pPr>
              <w:tabs>
                <w:tab w:val="left" w:pos="1262"/>
                <w:tab w:val="left" w:pos="3066"/>
              </w:tabs>
              <w:ind w:left="110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Неполное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заполнение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полей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 заявления, в том числе в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интерактивной форме заявления</w:t>
            </w:r>
            <w:r w:rsidR="003E780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Едином</w:t>
            </w:r>
            <w:r w:rsidRPr="006C027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портале</w:t>
            </w:r>
            <w:r w:rsidR="00B04B2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государственных и  </w:t>
            </w:r>
          </w:p>
          <w:p w:rsidR="006C027A" w:rsidRPr="006C027A" w:rsidRDefault="00B04B20" w:rsidP="00B04B20">
            <w:pPr>
              <w:spacing w:before="38"/>
              <w:ind w:left="11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муниципальных услуг</w:t>
            </w:r>
          </w:p>
        </w:tc>
        <w:tc>
          <w:tcPr>
            <w:tcW w:w="3683" w:type="dxa"/>
          </w:tcPr>
          <w:p w:rsidR="006C027A" w:rsidRPr="006C027A" w:rsidRDefault="00CD2328" w:rsidP="006C027A">
            <w:pPr>
              <w:ind w:left="105" w:right="548" w:firstLine="7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Указываются основания такого вывода</w:t>
            </w:r>
          </w:p>
        </w:tc>
      </w:tr>
    </w:tbl>
    <w:p w:rsidR="006C027A" w:rsidRPr="006C027A" w:rsidRDefault="006C027A" w:rsidP="006C027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6C027A" w:rsidRPr="006C027A" w:rsidRDefault="006C027A" w:rsidP="00DA66A1">
      <w:pPr>
        <w:widowControl w:val="0"/>
        <w:autoSpaceDE w:val="0"/>
        <w:autoSpaceDN w:val="0"/>
        <w:spacing w:before="87" w:after="0"/>
        <w:ind w:left="426" w:right="-1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вправе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повторно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обратиться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уполномоченный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заявлением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161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предоставлении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459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 после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устранения указанных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нарушений.</w:t>
      </w:r>
    </w:p>
    <w:p w:rsidR="006C027A" w:rsidRPr="006C027A" w:rsidRDefault="006C027A" w:rsidP="00DA66A1">
      <w:pPr>
        <w:widowControl w:val="0"/>
        <w:autoSpaceDE w:val="0"/>
        <w:autoSpaceDN w:val="0"/>
        <w:spacing w:after="0"/>
        <w:ind w:left="426" w:right="-1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Данный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досудебном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путем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 в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уполномоченный орган,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судебном</w:t>
      </w:r>
      <w:r w:rsidR="003E7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C027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порядке.</w:t>
      </w: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C027A" w:rsidRPr="006C027A" w:rsidRDefault="006C027A" w:rsidP="006C02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tbl>
      <w:tblPr>
        <w:tblStyle w:val="TableNormal3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4017"/>
        <w:gridCol w:w="2419"/>
        <w:gridCol w:w="3501"/>
      </w:tblGrid>
      <w:tr w:rsidR="006C027A" w:rsidRPr="006C027A" w:rsidTr="003350A2">
        <w:trPr>
          <w:trHeight w:val="766"/>
        </w:trPr>
        <w:tc>
          <w:tcPr>
            <w:tcW w:w="4017" w:type="dxa"/>
          </w:tcPr>
          <w:p w:rsidR="006C027A" w:rsidRPr="006C027A" w:rsidRDefault="006C027A" w:rsidP="006C027A">
            <w:pPr>
              <w:ind w:left="248" w:right="646" w:hanging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(должность сотрудника органа</w:t>
            </w:r>
            <w:r w:rsidR="003E78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власти,</w:t>
            </w:r>
            <w:r w:rsidR="003E78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принявшего</w:t>
            </w:r>
            <w:r w:rsidR="003E78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C027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решение)</w:t>
            </w:r>
          </w:p>
        </w:tc>
        <w:tc>
          <w:tcPr>
            <w:tcW w:w="2419" w:type="dxa"/>
          </w:tcPr>
          <w:p w:rsidR="006C027A" w:rsidRPr="006C027A" w:rsidRDefault="006C027A" w:rsidP="00B04B20">
            <w:pPr>
              <w:spacing w:line="266" w:lineRule="exact"/>
              <w:ind w:left="663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B04B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</w:t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01" w:type="dxa"/>
          </w:tcPr>
          <w:p w:rsidR="006C027A" w:rsidRPr="006C027A" w:rsidRDefault="006C027A" w:rsidP="00B04B20">
            <w:pPr>
              <w:spacing w:line="266" w:lineRule="exact"/>
              <w:ind w:left="750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B04B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Расшифровка подписи </w:t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6C027A" w:rsidRPr="006C027A" w:rsidTr="003350A2">
        <w:trPr>
          <w:trHeight w:val="766"/>
        </w:trPr>
        <w:tc>
          <w:tcPr>
            <w:tcW w:w="4017" w:type="dxa"/>
          </w:tcPr>
          <w:p w:rsidR="006C027A" w:rsidRPr="006C027A" w:rsidRDefault="006C027A" w:rsidP="006C027A">
            <w:pPr>
              <w:tabs>
                <w:tab w:val="left" w:pos="799"/>
                <w:tab w:val="left" w:pos="2537"/>
                <w:tab w:val="left" w:pos="3072"/>
              </w:tabs>
              <w:spacing w:before="173"/>
              <w:ind w:left="320"/>
              <w:rPr>
                <w:rFonts w:ascii="Times New Roman" w:eastAsia="Times New Roman" w:hAnsi="Times New Roman" w:cs="Times New Roman"/>
                <w:sz w:val="24"/>
              </w:rPr>
            </w:pPr>
            <w:r w:rsidRPr="006C027A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6C027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6C027A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419" w:type="dxa"/>
          </w:tcPr>
          <w:p w:rsidR="006C027A" w:rsidRPr="006C027A" w:rsidRDefault="006C027A" w:rsidP="006C027A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501" w:type="dxa"/>
          </w:tcPr>
          <w:p w:rsidR="006C027A" w:rsidRPr="006C027A" w:rsidRDefault="00B04B20" w:rsidP="00B04B20">
            <w:pPr>
              <w:spacing w:before="126" w:line="310" w:lineRule="atLeast"/>
              <w:ind w:left="1547" w:right="183" w:hanging="8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Сведения об электронной подписи </w:t>
            </w:r>
          </w:p>
        </w:tc>
      </w:tr>
    </w:tbl>
    <w:p w:rsidR="006C027A" w:rsidRPr="006C027A" w:rsidRDefault="006C027A" w:rsidP="006C02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C51897" w:rsidRPr="00CE77FF" w:rsidRDefault="00C51897" w:rsidP="006C027A">
      <w:pPr>
        <w:pStyle w:val="a5"/>
        <w:spacing w:after="314" w:line="222" w:lineRule="auto"/>
        <w:ind w:left="0" w:right="-1"/>
        <w:rPr>
          <w:rFonts w:ascii="Times New Roman" w:hAnsi="Times New Roman" w:cs="Times New Roman"/>
          <w:b/>
          <w:sz w:val="28"/>
          <w:szCs w:val="28"/>
        </w:rPr>
      </w:pPr>
    </w:p>
    <w:sectPr w:rsidR="00C51897" w:rsidRPr="00CE77FF" w:rsidSect="004333BF">
      <w:headerReference w:type="even" r:id="rId26"/>
      <w:headerReference w:type="default" r:id="rId27"/>
      <w:headerReference w:type="first" r:id="rId2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85" w:rsidRDefault="002A1785" w:rsidP="005822D4">
      <w:pPr>
        <w:spacing w:after="0" w:line="240" w:lineRule="auto"/>
      </w:pPr>
      <w:r>
        <w:separator/>
      </w:r>
    </w:p>
  </w:endnote>
  <w:endnote w:type="continuationSeparator" w:id="0">
    <w:p w:rsidR="002A1785" w:rsidRDefault="002A1785" w:rsidP="0058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4834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A1785" w:rsidRPr="002A1785" w:rsidRDefault="002A1785" w:rsidP="005A2857">
        <w:pPr>
          <w:pStyle w:val="a6"/>
          <w:ind w:right="524"/>
          <w:jc w:val="right"/>
          <w:rPr>
            <w:rFonts w:ascii="Times New Roman" w:hAnsi="Times New Roman" w:cs="Times New Roman"/>
          </w:rPr>
        </w:pPr>
        <w:r w:rsidRPr="002A1785">
          <w:rPr>
            <w:rFonts w:ascii="Times New Roman" w:hAnsi="Times New Roman" w:cs="Times New Roman"/>
          </w:rPr>
          <w:fldChar w:fldCharType="begin"/>
        </w:r>
        <w:r w:rsidRPr="002A1785">
          <w:rPr>
            <w:rFonts w:ascii="Times New Roman" w:hAnsi="Times New Roman" w:cs="Times New Roman"/>
          </w:rPr>
          <w:instrText>PAGE   \* MERGEFORMAT</w:instrText>
        </w:r>
        <w:r w:rsidRPr="002A1785">
          <w:rPr>
            <w:rFonts w:ascii="Times New Roman" w:hAnsi="Times New Roman" w:cs="Times New Roman"/>
          </w:rPr>
          <w:fldChar w:fldCharType="separate"/>
        </w:r>
        <w:r w:rsidR="000F5483">
          <w:rPr>
            <w:rFonts w:ascii="Times New Roman" w:hAnsi="Times New Roman" w:cs="Times New Roman"/>
            <w:noProof/>
          </w:rPr>
          <w:t>44</w:t>
        </w:r>
        <w:r w:rsidRPr="002A1785">
          <w:rPr>
            <w:rFonts w:ascii="Times New Roman" w:hAnsi="Times New Roman" w:cs="Times New Roman"/>
          </w:rPr>
          <w:fldChar w:fldCharType="end"/>
        </w:r>
      </w:p>
    </w:sdtContent>
  </w:sdt>
  <w:p w:rsidR="002A1785" w:rsidRDefault="002A17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85" w:rsidRDefault="002A1785" w:rsidP="005822D4">
      <w:pPr>
        <w:spacing w:after="0" w:line="240" w:lineRule="auto"/>
      </w:pPr>
      <w:r>
        <w:separator/>
      </w:r>
    </w:p>
  </w:footnote>
  <w:footnote w:type="continuationSeparator" w:id="0">
    <w:p w:rsidR="002A1785" w:rsidRDefault="002A1785" w:rsidP="0058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85" w:rsidRDefault="002A1785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85" w:rsidRPr="0013739C" w:rsidRDefault="002A1785" w:rsidP="0013739C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85" w:rsidRDefault="002A1785">
    <w:pPr>
      <w:spacing w:after="0" w:line="259" w:lineRule="auto"/>
      <w:ind w:righ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" o:bullet="t">
        <v:imagedata r:id="rId1" o:title=""/>
      </v:shape>
    </w:pict>
  </w:numPicBullet>
  <w:abstractNum w:abstractNumId="0">
    <w:nsid w:val="02AF1D5A"/>
    <w:multiLevelType w:val="hybridMultilevel"/>
    <w:tmpl w:val="7F18296A"/>
    <w:lvl w:ilvl="0" w:tplc="524ECF1C">
      <w:start w:val="4"/>
      <w:numFmt w:val="decimal"/>
      <w:lvlText w:val="%1)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42CF5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DACFD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18873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E605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6086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5A36A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C408F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42815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862C17"/>
    <w:multiLevelType w:val="hybridMultilevel"/>
    <w:tmpl w:val="407074FC"/>
    <w:lvl w:ilvl="0" w:tplc="66FC6648">
      <w:numFmt w:val="bullet"/>
      <w:lvlText w:val="-"/>
      <w:lvlJc w:val="left"/>
      <w:pPr>
        <w:ind w:left="10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44F2AA">
      <w:numFmt w:val="bullet"/>
      <w:lvlText w:val="•"/>
      <w:lvlJc w:val="left"/>
      <w:pPr>
        <w:ind w:left="1972" w:hanging="164"/>
      </w:pPr>
      <w:rPr>
        <w:rFonts w:hint="default"/>
        <w:lang w:val="ru-RU" w:eastAsia="en-US" w:bidi="ar-SA"/>
      </w:rPr>
    </w:lvl>
    <w:lvl w:ilvl="2" w:tplc="06D67BC0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3" w:tplc="06AC3988">
      <w:numFmt w:val="bullet"/>
      <w:lvlText w:val="•"/>
      <w:lvlJc w:val="left"/>
      <w:pPr>
        <w:ind w:left="3917" w:hanging="164"/>
      </w:pPr>
      <w:rPr>
        <w:rFonts w:hint="default"/>
        <w:lang w:val="ru-RU" w:eastAsia="en-US" w:bidi="ar-SA"/>
      </w:rPr>
    </w:lvl>
    <w:lvl w:ilvl="4" w:tplc="883E1D9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5" w:tplc="6D409B14">
      <w:numFmt w:val="bullet"/>
      <w:lvlText w:val="•"/>
      <w:lvlJc w:val="left"/>
      <w:pPr>
        <w:ind w:left="5862" w:hanging="164"/>
      </w:pPr>
      <w:rPr>
        <w:rFonts w:hint="default"/>
        <w:lang w:val="ru-RU" w:eastAsia="en-US" w:bidi="ar-SA"/>
      </w:rPr>
    </w:lvl>
    <w:lvl w:ilvl="6" w:tplc="DF487C1A">
      <w:numFmt w:val="bullet"/>
      <w:lvlText w:val="•"/>
      <w:lvlJc w:val="left"/>
      <w:pPr>
        <w:ind w:left="6834" w:hanging="164"/>
      </w:pPr>
      <w:rPr>
        <w:rFonts w:hint="default"/>
        <w:lang w:val="ru-RU" w:eastAsia="en-US" w:bidi="ar-SA"/>
      </w:rPr>
    </w:lvl>
    <w:lvl w:ilvl="7" w:tplc="69AA1C38">
      <w:numFmt w:val="bullet"/>
      <w:lvlText w:val="•"/>
      <w:lvlJc w:val="left"/>
      <w:pPr>
        <w:ind w:left="7806" w:hanging="164"/>
      </w:pPr>
      <w:rPr>
        <w:rFonts w:hint="default"/>
        <w:lang w:val="ru-RU" w:eastAsia="en-US" w:bidi="ar-SA"/>
      </w:rPr>
    </w:lvl>
    <w:lvl w:ilvl="8" w:tplc="0C323110">
      <w:numFmt w:val="bullet"/>
      <w:lvlText w:val="•"/>
      <w:lvlJc w:val="left"/>
      <w:pPr>
        <w:ind w:left="8779" w:hanging="164"/>
      </w:pPr>
      <w:rPr>
        <w:rFonts w:hint="default"/>
        <w:lang w:val="ru-RU" w:eastAsia="en-US" w:bidi="ar-SA"/>
      </w:rPr>
    </w:lvl>
  </w:abstractNum>
  <w:abstractNum w:abstractNumId="2">
    <w:nsid w:val="0B532EFB"/>
    <w:multiLevelType w:val="multilevel"/>
    <w:tmpl w:val="2C82CADC"/>
    <w:lvl w:ilvl="0">
      <w:start w:val="3"/>
      <w:numFmt w:val="decimal"/>
      <w:lvlText w:val="%1"/>
      <w:lvlJc w:val="left"/>
      <w:pPr>
        <w:ind w:left="133" w:hanging="65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3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3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58"/>
      </w:pPr>
      <w:rPr>
        <w:rFonts w:hint="default"/>
        <w:lang w:val="ru-RU" w:eastAsia="en-US" w:bidi="ar-SA"/>
      </w:rPr>
    </w:lvl>
  </w:abstractNum>
  <w:abstractNum w:abstractNumId="3">
    <w:nsid w:val="0C8B721E"/>
    <w:multiLevelType w:val="multilevel"/>
    <w:tmpl w:val="854AD2DC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" w:hanging="2160"/>
      </w:pPr>
      <w:rPr>
        <w:rFonts w:hint="default"/>
      </w:rPr>
    </w:lvl>
  </w:abstractNum>
  <w:abstractNum w:abstractNumId="4">
    <w:nsid w:val="0CAD0DD6"/>
    <w:multiLevelType w:val="multilevel"/>
    <w:tmpl w:val="5958F5BA"/>
    <w:lvl w:ilvl="0">
      <w:start w:val="1"/>
      <w:numFmt w:val="decimal"/>
      <w:lvlText w:val="%1."/>
      <w:lvlJc w:val="left"/>
      <w:pPr>
        <w:ind w:left="212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8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5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6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854"/>
      </w:pPr>
      <w:rPr>
        <w:rFonts w:hint="default"/>
        <w:lang w:val="ru-RU" w:eastAsia="en-US" w:bidi="ar-SA"/>
      </w:rPr>
    </w:lvl>
  </w:abstractNum>
  <w:abstractNum w:abstractNumId="5">
    <w:nsid w:val="11A6470B"/>
    <w:multiLevelType w:val="multilevel"/>
    <w:tmpl w:val="67FCC55E"/>
    <w:lvl w:ilvl="0">
      <w:start w:val="3"/>
      <w:numFmt w:val="decimal"/>
      <w:lvlText w:val="%1"/>
      <w:lvlJc w:val="left"/>
      <w:pPr>
        <w:ind w:left="627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2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3" w:hanging="3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5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366"/>
      </w:pPr>
      <w:rPr>
        <w:rFonts w:hint="default"/>
        <w:lang w:val="ru-RU" w:eastAsia="en-US" w:bidi="ar-SA"/>
      </w:rPr>
    </w:lvl>
  </w:abstractNum>
  <w:abstractNum w:abstractNumId="6">
    <w:nsid w:val="16044BF9"/>
    <w:multiLevelType w:val="multilevel"/>
    <w:tmpl w:val="9DD2162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7">
    <w:nsid w:val="168A5D61"/>
    <w:multiLevelType w:val="multilevel"/>
    <w:tmpl w:val="09CE8EE8"/>
    <w:lvl w:ilvl="0">
      <w:start w:val="1"/>
      <w:numFmt w:val="upperRoman"/>
      <w:lvlText w:val="%1."/>
      <w:lvlJc w:val="left"/>
      <w:pPr>
        <w:ind w:left="4545" w:hanging="2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23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38" w:hanging="495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3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4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495"/>
      </w:pPr>
      <w:rPr>
        <w:rFonts w:hint="default"/>
        <w:lang w:val="ru-RU" w:eastAsia="en-US" w:bidi="ar-SA"/>
      </w:rPr>
    </w:lvl>
  </w:abstractNum>
  <w:abstractNum w:abstractNumId="8">
    <w:nsid w:val="1EF41D4C"/>
    <w:multiLevelType w:val="hybridMultilevel"/>
    <w:tmpl w:val="4DF2C84E"/>
    <w:lvl w:ilvl="0" w:tplc="E4066C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09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03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4D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0B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AC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660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43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67B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3C505E9"/>
    <w:multiLevelType w:val="hybridMultilevel"/>
    <w:tmpl w:val="F3D49904"/>
    <w:lvl w:ilvl="0" w:tplc="B7BAE6B4">
      <w:start w:val="1"/>
      <w:numFmt w:val="decimal"/>
      <w:lvlText w:val="%1)"/>
      <w:lvlJc w:val="left"/>
      <w:pPr>
        <w:ind w:left="133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F4DECE">
      <w:numFmt w:val="bullet"/>
      <w:lvlText w:val="•"/>
      <w:lvlJc w:val="left"/>
      <w:pPr>
        <w:ind w:left="1198" w:hanging="514"/>
      </w:pPr>
      <w:rPr>
        <w:rFonts w:hint="default"/>
        <w:lang w:val="ru-RU" w:eastAsia="en-US" w:bidi="ar-SA"/>
      </w:rPr>
    </w:lvl>
    <w:lvl w:ilvl="2" w:tplc="17C677D0">
      <w:numFmt w:val="bullet"/>
      <w:lvlText w:val="•"/>
      <w:lvlJc w:val="left"/>
      <w:pPr>
        <w:ind w:left="2256" w:hanging="514"/>
      </w:pPr>
      <w:rPr>
        <w:rFonts w:hint="default"/>
        <w:lang w:val="ru-RU" w:eastAsia="en-US" w:bidi="ar-SA"/>
      </w:rPr>
    </w:lvl>
    <w:lvl w:ilvl="3" w:tplc="CF8843B2">
      <w:numFmt w:val="bullet"/>
      <w:lvlText w:val="•"/>
      <w:lvlJc w:val="left"/>
      <w:pPr>
        <w:ind w:left="3315" w:hanging="514"/>
      </w:pPr>
      <w:rPr>
        <w:rFonts w:hint="default"/>
        <w:lang w:val="ru-RU" w:eastAsia="en-US" w:bidi="ar-SA"/>
      </w:rPr>
    </w:lvl>
    <w:lvl w:ilvl="4" w:tplc="8AC8BC3A">
      <w:numFmt w:val="bullet"/>
      <w:lvlText w:val="•"/>
      <w:lvlJc w:val="left"/>
      <w:pPr>
        <w:ind w:left="4373" w:hanging="514"/>
      </w:pPr>
      <w:rPr>
        <w:rFonts w:hint="default"/>
        <w:lang w:val="ru-RU" w:eastAsia="en-US" w:bidi="ar-SA"/>
      </w:rPr>
    </w:lvl>
    <w:lvl w:ilvl="5" w:tplc="A62694A2">
      <w:numFmt w:val="bullet"/>
      <w:lvlText w:val="•"/>
      <w:lvlJc w:val="left"/>
      <w:pPr>
        <w:ind w:left="5432" w:hanging="514"/>
      </w:pPr>
      <w:rPr>
        <w:rFonts w:hint="default"/>
        <w:lang w:val="ru-RU" w:eastAsia="en-US" w:bidi="ar-SA"/>
      </w:rPr>
    </w:lvl>
    <w:lvl w:ilvl="6" w:tplc="71949D08">
      <w:numFmt w:val="bullet"/>
      <w:lvlText w:val="•"/>
      <w:lvlJc w:val="left"/>
      <w:pPr>
        <w:ind w:left="6490" w:hanging="514"/>
      </w:pPr>
      <w:rPr>
        <w:rFonts w:hint="default"/>
        <w:lang w:val="ru-RU" w:eastAsia="en-US" w:bidi="ar-SA"/>
      </w:rPr>
    </w:lvl>
    <w:lvl w:ilvl="7" w:tplc="DD5CC6D2">
      <w:numFmt w:val="bullet"/>
      <w:lvlText w:val="•"/>
      <w:lvlJc w:val="left"/>
      <w:pPr>
        <w:ind w:left="7548" w:hanging="514"/>
      </w:pPr>
      <w:rPr>
        <w:rFonts w:hint="default"/>
        <w:lang w:val="ru-RU" w:eastAsia="en-US" w:bidi="ar-SA"/>
      </w:rPr>
    </w:lvl>
    <w:lvl w:ilvl="8" w:tplc="E8B893CC">
      <w:numFmt w:val="bullet"/>
      <w:lvlText w:val="•"/>
      <w:lvlJc w:val="left"/>
      <w:pPr>
        <w:ind w:left="8607" w:hanging="514"/>
      </w:pPr>
      <w:rPr>
        <w:rFonts w:hint="default"/>
        <w:lang w:val="ru-RU" w:eastAsia="en-US" w:bidi="ar-SA"/>
      </w:rPr>
    </w:lvl>
  </w:abstractNum>
  <w:abstractNum w:abstractNumId="10">
    <w:nsid w:val="2810200B"/>
    <w:multiLevelType w:val="multilevel"/>
    <w:tmpl w:val="204C8B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8" w:hanging="2160"/>
      </w:pPr>
      <w:rPr>
        <w:rFonts w:hint="default"/>
      </w:rPr>
    </w:lvl>
  </w:abstractNum>
  <w:abstractNum w:abstractNumId="11">
    <w:nsid w:val="296A7A3B"/>
    <w:multiLevelType w:val="multilevel"/>
    <w:tmpl w:val="E766F6B0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2160"/>
      </w:pPr>
      <w:rPr>
        <w:rFonts w:hint="default"/>
      </w:rPr>
    </w:lvl>
  </w:abstractNum>
  <w:abstractNum w:abstractNumId="12">
    <w:nsid w:val="32BC1120"/>
    <w:multiLevelType w:val="multilevel"/>
    <w:tmpl w:val="F95240FA"/>
    <w:lvl w:ilvl="0">
      <w:start w:val="6"/>
      <w:numFmt w:val="decimal"/>
      <w:lvlText w:val="%1"/>
      <w:lvlJc w:val="left"/>
      <w:pPr>
        <w:ind w:left="133" w:hanging="64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3" w:hanging="6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43"/>
      </w:pPr>
      <w:rPr>
        <w:rFonts w:hint="default"/>
        <w:lang w:val="ru-RU" w:eastAsia="en-US" w:bidi="ar-SA"/>
      </w:rPr>
    </w:lvl>
  </w:abstractNum>
  <w:abstractNum w:abstractNumId="13">
    <w:nsid w:val="342A7E52"/>
    <w:multiLevelType w:val="multilevel"/>
    <w:tmpl w:val="46CC598C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36D704AD"/>
    <w:multiLevelType w:val="multilevel"/>
    <w:tmpl w:val="FDE87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76" w:hanging="2160"/>
      </w:pPr>
      <w:rPr>
        <w:rFonts w:hint="default"/>
      </w:rPr>
    </w:lvl>
  </w:abstractNum>
  <w:abstractNum w:abstractNumId="15">
    <w:nsid w:val="3DD97164"/>
    <w:multiLevelType w:val="hybridMultilevel"/>
    <w:tmpl w:val="917EF722"/>
    <w:lvl w:ilvl="0" w:tplc="70502DA8">
      <w:start w:val="5"/>
      <w:numFmt w:val="upperRoman"/>
      <w:lvlText w:val="%1.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28A1AC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C8EE87A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E8FF44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8CBAA8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509A74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FCA7C2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CA230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6E65CF6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8C5090"/>
    <w:multiLevelType w:val="multilevel"/>
    <w:tmpl w:val="EBF0F3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1FA4444"/>
    <w:multiLevelType w:val="multilevel"/>
    <w:tmpl w:val="6054D5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2160"/>
      </w:pPr>
      <w:rPr>
        <w:rFonts w:hint="default"/>
      </w:rPr>
    </w:lvl>
  </w:abstractNum>
  <w:abstractNum w:abstractNumId="18">
    <w:nsid w:val="4EA84CF0"/>
    <w:multiLevelType w:val="multilevel"/>
    <w:tmpl w:val="B8BC7B8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081F97"/>
    <w:multiLevelType w:val="hybridMultilevel"/>
    <w:tmpl w:val="2ADA474E"/>
    <w:lvl w:ilvl="0" w:tplc="E65A9BB4">
      <w:numFmt w:val="bullet"/>
      <w:lvlText w:val="–"/>
      <w:lvlJc w:val="left"/>
      <w:pPr>
        <w:ind w:left="133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02DC26">
      <w:numFmt w:val="bullet"/>
      <w:lvlText w:val="•"/>
      <w:lvlJc w:val="left"/>
      <w:pPr>
        <w:ind w:left="1198" w:hanging="404"/>
      </w:pPr>
      <w:rPr>
        <w:rFonts w:hint="default"/>
        <w:lang w:val="ru-RU" w:eastAsia="en-US" w:bidi="ar-SA"/>
      </w:rPr>
    </w:lvl>
    <w:lvl w:ilvl="2" w:tplc="20B2ADD4">
      <w:numFmt w:val="bullet"/>
      <w:lvlText w:val="•"/>
      <w:lvlJc w:val="left"/>
      <w:pPr>
        <w:ind w:left="2256" w:hanging="404"/>
      </w:pPr>
      <w:rPr>
        <w:rFonts w:hint="default"/>
        <w:lang w:val="ru-RU" w:eastAsia="en-US" w:bidi="ar-SA"/>
      </w:rPr>
    </w:lvl>
    <w:lvl w:ilvl="3" w:tplc="14488FAE">
      <w:numFmt w:val="bullet"/>
      <w:lvlText w:val="•"/>
      <w:lvlJc w:val="left"/>
      <w:pPr>
        <w:ind w:left="3315" w:hanging="404"/>
      </w:pPr>
      <w:rPr>
        <w:rFonts w:hint="default"/>
        <w:lang w:val="ru-RU" w:eastAsia="en-US" w:bidi="ar-SA"/>
      </w:rPr>
    </w:lvl>
    <w:lvl w:ilvl="4" w:tplc="AAE6EBA6">
      <w:numFmt w:val="bullet"/>
      <w:lvlText w:val="•"/>
      <w:lvlJc w:val="left"/>
      <w:pPr>
        <w:ind w:left="4373" w:hanging="404"/>
      </w:pPr>
      <w:rPr>
        <w:rFonts w:hint="default"/>
        <w:lang w:val="ru-RU" w:eastAsia="en-US" w:bidi="ar-SA"/>
      </w:rPr>
    </w:lvl>
    <w:lvl w:ilvl="5" w:tplc="D422AF4A">
      <w:numFmt w:val="bullet"/>
      <w:lvlText w:val="•"/>
      <w:lvlJc w:val="left"/>
      <w:pPr>
        <w:ind w:left="5432" w:hanging="404"/>
      </w:pPr>
      <w:rPr>
        <w:rFonts w:hint="default"/>
        <w:lang w:val="ru-RU" w:eastAsia="en-US" w:bidi="ar-SA"/>
      </w:rPr>
    </w:lvl>
    <w:lvl w:ilvl="6" w:tplc="4FBE8FE0">
      <w:numFmt w:val="bullet"/>
      <w:lvlText w:val="•"/>
      <w:lvlJc w:val="left"/>
      <w:pPr>
        <w:ind w:left="6490" w:hanging="404"/>
      </w:pPr>
      <w:rPr>
        <w:rFonts w:hint="default"/>
        <w:lang w:val="ru-RU" w:eastAsia="en-US" w:bidi="ar-SA"/>
      </w:rPr>
    </w:lvl>
    <w:lvl w:ilvl="7" w:tplc="21B481CE">
      <w:numFmt w:val="bullet"/>
      <w:lvlText w:val="•"/>
      <w:lvlJc w:val="left"/>
      <w:pPr>
        <w:ind w:left="7548" w:hanging="404"/>
      </w:pPr>
      <w:rPr>
        <w:rFonts w:hint="default"/>
        <w:lang w:val="ru-RU" w:eastAsia="en-US" w:bidi="ar-SA"/>
      </w:rPr>
    </w:lvl>
    <w:lvl w:ilvl="8" w:tplc="3E140A78">
      <w:numFmt w:val="bullet"/>
      <w:lvlText w:val="•"/>
      <w:lvlJc w:val="left"/>
      <w:pPr>
        <w:ind w:left="8607" w:hanging="404"/>
      </w:pPr>
      <w:rPr>
        <w:rFonts w:hint="default"/>
        <w:lang w:val="ru-RU" w:eastAsia="en-US" w:bidi="ar-SA"/>
      </w:rPr>
    </w:lvl>
  </w:abstractNum>
  <w:abstractNum w:abstractNumId="20">
    <w:nsid w:val="541A26D1"/>
    <w:multiLevelType w:val="multilevel"/>
    <w:tmpl w:val="98B010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21">
    <w:nsid w:val="56066770"/>
    <w:multiLevelType w:val="multilevel"/>
    <w:tmpl w:val="FBBE73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2160"/>
      </w:pPr>
      <w:rPr>
        <w:rFonts w:hint="default"/>
      </w:rPr>
    </w:lvl>
  </w:abstractNum>
  <w:abstractNum w:abstractNumId="22">
    <w:nsid w:val="56A37DF7"/>
    <w:multiLevelType w:val="multilevel"/>
    <w:tmpl w:val="842E66D2"/>
    <w:lvl w:ilvl="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77272A"/>
    <w:multiLevelType w:val="hybridMultilevel"/>
    <w:tmpl w:val="73D89BDA"/>
    <w:lvl w:ilvl="0" w:tplc="8FB0CA6E">
      <w:numFmt w:val="bullet"/>
      <w:lvlText w:val="-"/>
      <w:lvlJc w:val="left"/>
      <w:pPr>
        <w:ind w:left="10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78F904">
      <w:numFmt w:val="bullet"/>
      <w:lvlText w:val="•"/>
      <w:lvlJc w:val="left"/>
      <w:pPr>
        <w:ind w:left="1972" w:hanging="164"/>
      </w:pPr>
      <w:rPr>
        <w:rFonts w:hint="default"/>
        <w:lang w:val="ru-RU" w:eastAsia="en-US" w:bidi="ar-SA"/>
      </w:rPr>
    </w:lvl>
    <w:lvl w:ilvl="2" w:tplc="9B9C2A54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3" w:tplc="4C62B0D6">
      <w:numFmt w:val="bullet"/>
      <w:lvlText w:val="•"/>
      <w:lvlJc w:val="left"/>
      <w:pPr>
        <w:ind w:left="3917" w:hanging="164"/>
      </w:pPr>
      <w:rPr>
        <w:rFonts w:hint="default"/>
        <w:lang w:val="ru-RU" w:eastAsia="en-US" w:bidi="ar-SA"/>
      </w:rPr>
    </w:lvl>
    <w:lvl w:ilvl="4" w:tplc="A7BC53AC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5" w:tplc="5972CC7E">
      <w:numFmt w:val="bullet"/>
      <w:lvlText w:val="•"/>
      <w:lvlJc w:val="left"/>
      <w:pPr>
        <w:ind w:left="5862" w:hanging="164"/>
      </w:pPr>
      <w:rPr>
        <w:rFonts w:hint="default"/>
        <w:lang w:val="ru-RU" w:eastAsia="en-US" w:bidi="ar-SA"/>
      </w:rPr>
    </w:lvl>
    <w:lvl w:ilvl="6" w:tplc="B91CFC3E">
      <w:numFmt w:val="bullet"/>
      <w:lvlText w:val="•"/>
      <w:lvlJc w:val="left"/>
      <w:pPr>
        <w:ind w:left="6834" w:hanging="164"/>
      </w:pPr>
      <w:rPr>
        <w:rFonts w:hint="default"/>
        <w:lang w:val="ru-RU" w:eastAsia="en-US" w:bidi="ar-SA"/>
      </w:rPr>
    </w:lvl>
    <w:lvl w:ilvl="7" w:tplc="6AC6C770">
      <w:numFmt w:val="bullet"/>
      <w:lvlText w:val="•"/>
      <w:lvlJc w:val="left"/>
      <w:pPr>
        <w:ind w:left="7806" w:hanging="164"/>
      </w:pPr>
      <w:rPr>
        <w:rFonts w:hint="default"/>
        <w:lang w:val="ru-RU" w:eastAsia="en-US" w:bidi="ar-SA"/>
      </w:rPr>
    </w:lvl>
    <w:lvl w:ilvl="8" w:tplc="9902529E">
      <w:numFmt w:val="bullet"/>
      <w:lvlText w:val="•"/>
      <w:lvlJc w:val="left"/>
      <w:pPr>
        <w:ind w:left="8779" w:hanging="164"/>
      </w:pPr>
      <w:rPr>
        <w:rFonts w:hint="default"/>
        <w:lang w:val="ru-RU" w:eastAsia="en-US" w:bidi="ar-SA"/>
      </w:rPr>
    </w:lvl>
  </w:abstractNum>
  <w:abstractNum w:abstractNumId="24">
    <w:nsid w:val="5D1538AD"/>
    <w:multiLevelType w:val="hybridMultilevel"/>
    <w:tmpl w:val="EB3264BA"/>
    <w:lvl w:ilvl="0" w:tplc="ACE664F4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F264F8">
      <w:start w:val="1"/>
      <w:numFmt w:val="bullet"/>
      <w:lvlText w:val="o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D3E2906">
      <w:start w:val="1"/>
      <w:numFmt w:val="bullet"/>
      <w:lvlText w:val="▪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4B2C55C">
      <w:start w:val="1"/>
      <w:numFmt w:val="bullet"/>
      <w:lvlText w:val="•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1E1BDC">
      <w:start w:val="1"/>
      <w:numFmt w:val="bullet"/>
      <w:lvlText w:val="o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3C851E">
      <w:start w:val="1"/>
      <w:numFmt w:val="bullet"/>
      <w:lvlText w:val="▪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E149E16">
      <w:start w:val="1"/>
      <w:numFmt w:val="bullet"/>
      <w:lvlText w:val="•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B0F3C4">
      <w:start w:val="1"/>
      <w:numFmt w:val="bullet"/>
      <w:lvlText w:val="o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CA06AA4">
      <w:start w:val="1"/>
      <w:numFmt w:val="bullet"/>
      <w:lvlText w:val="▪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69D507F"/>
    <w:multiLevelType w:val="hybridMultilevel"/>
    <w:tmpl w:val="BF329518"/>
    <w:lvl w:ilvl="0" w:tplc="24449202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ABB4A">
      <w:start w:val="1"/>
      <w:numFmt w:val="lowerLetter"/>
      <w:lvlText w:val="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F63DE0">
      <w:start w:val="1"/>
      <w:numFmt w:val="lowerRoman"/>
      <w:lvlText w:val="%3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9C07C4">
      <w:start w:val="1"/>
      <w:numFmt w:val="decimal"/>
      <w:lvlText w:val="%4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8E798C">
      <w:start w:val="1"/>
      <w:numFmt w:val="lowerLetter"/>
      <w:lvlText w:val="%5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2CCB1C">
      <w:start w:val="1"/>
      <w:numFmt w:val="lowerRoman"/>
      <w:lvlText w:val="%6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806712">
      <w:start w:val="1"/>
      <w:numFmt w:val="decimal"/>
      <w:lvlText w:val="%7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865C86">
      <w:start w:val="1"/>
      <w:numFmt w:val="lowerLetter"/>
      <w:lvlText w:val="%8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54C33E">
      <w:start w:val="1"/>
      <w:numFmt w:val="lowerRoman"/>
      <w:lvlText w:val="%9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AF15C39"/>
    <w:multiLevelType w:val="hybridMultilevel"/>
    <w:tmpl w:val="9ECEE072"/>
    <w:lvl w:ilvl="0" w:tplc="16B47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60D6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388A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CEA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6C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5416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AE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4C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642D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B89252C"/>
    <w:multiLevelType w:val="multilevel"/>
    <w:tmpl w:val="8EEC9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28">
    <w:nsid w:val="70A23421"/>
    <w:multiLevelType w:val="multilevel"/>
    <w:tmpl w:val="13CE14C2"/>
    <w:lvl w:ilvl="0">
      <w:start w:val="1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64F02B2"/>
    <w:multiLevelType w:val="hybridMultilevel"/>
    <w:tmpl w:val="46E89B56"/>
    <w:lvl w:ilvl="0" w:tplc="DEDE7E56">
      <w:numFmt w:val="bullet"/>
      <w:lvlText w:val="□"/>
      <w:lvlJc w:val="left"/>
      <w:pPr>
        <w:ind w:left="133" w:hanging="706"/>
      </w:pPr>
      <w:rPr>
        <w:rFonts w:ascii="Symbol" w:eastAsia="Symbol" w:hAnsi="Symbol" w:cs="Symbol" w:hint="default"/>
        <w:w w:val="59"/>
        <w:sz w:val="28"/>
        <w:szCs w:val="28"/>
        <w:lang w:val="ru-RU" w:eastAsia="en-US" w:bidi="ar-SA"/>
      </w:rPr>
    </w:lvl>
    <w:lvl w:ilvl="1" w:tplc="43A8ECA8">
      <w:numFmt w:val="bullet"/>
      <w:lvlText w:val="•"/>
      <w:lvlJc w:val="left"/>
      <w:pPr>
        <w:ind w:left="1198" w:hanging="706"/>
      </w:pPr>
      <w:rPr>
        <w:rFonts w:hint="default"/>
        <w:lang w:val="ru-RU" w:eastAsia="en-US" w:bidi="ar-SA"/>
      </w:rPr>
    </w:lvl>
    <w:lvl w:ilvl="2" w:tplc="7AEACBD8">
      <w:numFmt w:val="bullet"/>
      <w:lvlText w:val="•"/>
      <w:lvlJc w:val="left"/>
      <w:pPr>
        <w:ind w:left="2256" w:hanging="706"/>
      </w:pPr>
      <w:rPr>
        <w:rFonts w:hint="default"/>
        <w:lang w:val="ru-RU" w:eastAsia="en-US" w:bidi="ar-SA"/>
      </w:rPr>
    </w:lvl>
    <w:lvl w:ilvl="3" w:tplc="D8306702">
      <w:numFmt w:val="bullet"/>
      <w:lvlText w:val="•"/>
      <w:lvlJc w:val="left"/>
      <w:pPr>
        <w:ind w:left="3315" w:hanging="706"/>
      </w:pPr>
      <w:rPr>
        <w:rFonts w:hint="default"/>
        <w:lang w:val="ru-RU" w:eastAsia="en-US" w:bidi="ar-SA"/>
      </w:rPr>
    </w:lvl>
    <w:lvl w:ilvl="4" w:tplc="47944898">
      <w:numFmt w:val="bullet"/>
      <w:lvlText w:val="•"/>
      <w:lvlJc w:val="left"/>
      <w:pPr>
        <w:ind w:left="4373" w:hanging="706"/>
      </w:pPr>
      <w:rPr>
        <w:rFonts w:hint="default"/>
        <w:lang w:val="ru-RU" w:eastAsia="en-US" w:bidi="ar-SA"/>
      </w:rPr>
    </w:lvl>
    <w:lvl w:ilvl="5" w:tplc="62AE3BEA">
      <w:numFmt w:val="bullet"/>
      <w:lvlText w:val="•"/>
      <w:lvlJc w:val="left"/>
      <w:pPr>
        <w:ind w:left="5432" w:hanging="706"/>
      </w:pPr>
      <w:rPr>
        <w:rFonts w:hint="default"/>
        <w:lang w:val="ru-RU" w:eastAsia="en-US" w:bidi="ar-SA"/>
      </w:rPr>
    </w:lvl>
    <w:lvl w:ilvl="6" w:tplc="D4FA3984">
      <w:numFmt w:val="bullet"/>
      <w:lvlText w:val="•"/>
      <w:lvlJc w:val="left"/>
      <w:pPr>
        <w:ind w:left="6490" w:hanging="706"/>
      </w:pPr>
      <w:rPr>
        <w:rFonts w:hint="default"/>
        <w:lang w:val="ru-RU" w:eastAsia="en-US" w:bidi="ar-SA"/>
      </w:rPr>
    </w:lvl>
    <w:lvl w:ilvl="7" w:tplc="E39441FC">
      <w:numFmt w:val="bullet"/>
      <w:lvlText w:val="•"/>
      <w:lvlJc w:val="left"/>
      <w:pPr>
        <w:ind w:left="7548" w:hanging="706"/>
      </w:pPr>
      <w:rPr>
        <w:rFonts w:hint="default"/>
        <w:lang w:val="ru-RU" w:eastAsia="en-US" w:bidi="ar-SA"/>
      </w:rPr>
    </w:lvl>
    <w:lvl w:ilvl="8" w:tplc="B44683A2">
      <w:numFmt w:val="bullet"/>
      <w:lvlText w:val="•"/>
      <w:lvlJc w:val="left"/>
      <w:pPr>
        <w:ind w:left="8607" w:hanging="706"/>
      </w:pPr>
      <w:rPr>
        <w:rFonts w:hint="default"/>
        <w:lang w:val="ru-RU" w:eastAsia="en-US" w:bidi="ar-SA"/>
      </w:rPr>
    </w:lvl>
  </w:abstractNum>
  <w:abstractNum w:abstractNumId="30">
    <w:nsid w:val="79743370"/>
    <w:multiLevelType w:val="multilevel"/>
    <w:tmpl w:val="1C928A6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E5562C"/>
    <w:multiLevelType w:val="multilevel"/>
    <w:tmpl w:val="46A0C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32">
    <w:nsid w:val="7DD3579E"/>
    <w:multiLevelType w:val="multilevel"/>
    <w:tmpl w:val="2F7C089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28"/>
  </w:num>
  <w:num w:numId="4">
    <w:abstractNumId w:val="24"/>
  </w:num>
  <w:num w:numId="5">
    <w:abstractNumId w:val="15"/>
  </w:num>
  <w:num w:numId="6">
    <w:abstractNumId w:val="18"/>
  </w:num>
  <w:num w:numId="7">
    <w:abstractNumId w:val="8"/>
  </w:num>
  <w:num w:numId="8">
    <w:abstractNumId w:val="32"/>
  </w:num>
  <w:num w:numId="9">
    <w:abstractNumId w:val="10"/>
  </w:num>
  <w:num w:numId="10">
    <w:abstractNumId w:val="16"/>
  </w:num>
  <w:num w:numId="11">
    <w:abstractNumId w:val="13"/>
  </w:num>
  <w:num w:numId="12">
    <w:abstractNumId w:val="26"/>
  </w:num>
  <w:num w:numId="13">
    <w:abstractNumId w:val="12"/>
  </w:num>
  <w:num w:numId="14">
    <w:abstractNumId w:val="19"/>
  </w:num>
  <w:num w:numId="15">
    <w:abstractNumId w:val="7"/>
  </w:num>
  <w:num w:numId="16">
    <w:abstractNumId w:val="31"/>
  </w:num>
  <w:num w:numId="17">
    <w:abstractNumId w:val="3"/>
  </w:num>
  <w:num w:numId="18">
    <w:abstractNumId w:val="6"/>
  </w:num>
  <w:num w:numId="19">
    <w:abstractNumId w:val="11"/>
  </w:num>
  <w:num w:numId="20">
    <w:abstractNumId w:val="23"/>
  </w:num>
  <w:num w:numId="21">
    <w:abstractNumId w:val="29"/>
  </w:num>
  <w:num w:numId="22">
    <w:abstractNumId w:val="1"/>
  </w:num>
  <w:num w:numId="23">
    <w:abstractNumId w:val="30"/>
  </w:num>
  <w:num w:numId="24">
    <w:abstractNumId w:val="21"/>
  </w:num>
  <w:num w:numId="25">
    <w:abstractNumId w:val="14"/>
  </w:num>
  <w:num w:numId="26">
    <w:abstractNumId w:val="20"/>
  </w:num>
  <w:num w:numId="27">
    <w:abstractNumId w:val="2"/>
  </w:num>
  <w:num w:numId="28">
    <w:abstractNumId w:val="5"/>
  </w:num>
  <w:num w:numId="29">
    <w:abstractNumId w:val="9"/>
  </w:num>
  <w:num w:numId="30">
    <w:abstractNumId w:val="4"/>
  </w:num>
  <w:num w:numId="31">
    <w:abstractNumId w:val="17"/>
  </w:num>
  <w:num w:numId="32">
    <w:abstractNumId w:val="2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33BF"/>
    <w:rsid w:val="000176F4"/>
    <w:rsid w:val="00027137"/>
    <w:rsid w:val="00033C2B"/>
    <w:rsid w:val="00052100"/>
    <w:rsid w:val="0005682E"/>
    <w:rsid w:val="00057C43"/>
    <w:rsid w:val="0006096F"/>
    <w:rsid w:val="000621B4"/>
    <w:rsid w:val="00097BBE"/>
    <w:rsid w:val="000A32DE"/>
    <w:rsid w:val="000C1CC0"/>
    <w:rsid w:val="000D4DF8"/>
    <w:rsid w:val="000F5483"/>
    <w:rsid w:val="0013645D"/>
    <w:rsid w:val="0013739C"/>
    <w:rsid w:val="00144574"/>
    <w:rsid w:val="001476BA"/>
    <w:rsid w:val="001501D9"/>
    <w:rsid w:val="00161954"/>
    <w:rsid w:val="00177995"/>
    <w:rsid w:val="00177A3B"/>
    <w:rsid w:val="00183817"/>
    <w:rsid w:val="001A740B"/>
    <w:rsid w:val="001B39AF"/>
    <w:rsid w:val="001B3ABE"/>
    <w:rsid w:val="001F2C5E"/>
    <w:rsid w:val="00200DF4"/>
    <w:rsid w:val="00202D3A"/>
    <w:rsid w:val="00216275"/>
    <w:rsid w:val="002459ED"/>
    <w:rsid w:val="002557D5"/>
    <w:rsid w:val="00260302"/>
    <w:rsid w:val="002723DF"/>
    <w:rsid w:val="0027468B"/>
    <w:rsid w:val="00276059"/>
    <w:rsid w:val="002A1785"/>
    <w:rsid w:val="002F1CB4"/>
    <w:rsid w:val="002F5411"/>
    <w:rsid w:val="00303E5A"/>
    <w:rsid w:val="00304C97"/>
    <w:rsid w:val="003350A2"/>
    <w:rsid w:val="00335B78"/>
    <w:rsid w:val="0034663C"/>
    <w:rsid w:val="00364655"/>
    <w:rsid w:val="003776B5"/>
    <w:rsid w:val="003837E2"/>
    <w:rsid w:val="00390EA3"/>
    <w:rsid w:val="003C3988"/>
    <w:rsid w:val="003D20EA"/>
    <w:rsid w:val="003E7801"/>
    <w:rsid w:val="004208A6"/>
    <w:rsid w:val="004333BF"/>
    <w:rsid w:val="00440EA1"/>
    <w:rsid w:val="00484E24"/>
    <w:rsid w:val="00492F43"/>
    <w:rsid w:val="004B4880"/>
    <w:rsid w:val="004B6DF7"/>
    <w:rsid w:val="004D1CB3"/>
    <w:rsid w:val="004E5046"/>
    <w:rsid w:val="005032B9"/>
    <w:rsid w:val="005127B5"/>
    <w:rsid w:val="0053175D"/>
    <w:rsid w:val="00545930"/>
    <w:rsid w:val="00555A26"/>
    <w:rsid w:val="00555C12"/>
    <w:rsid w:val="00557C4A"/>
    <w:rsid w:val="00557D7F"/>
    <w:rsid w:val="005822D4"/>
    <w:rsid w:val="00591087"/>
    <w:rsid w:val="00597B4E"/>
    <w:rsid w:val="005A0367"/>
    <w:rsid w:val="005A2857"/>
    <w:rsid w:val="005F08AB"/>
    <w:rsid w:val="0060235D"/>
    <w:rsid w:val="00611DEC"/>
    <w:rsid w:val="006167E6"/>
    <w:rsid w:val="0062636F"/>
    <w:rsid w:val="00647EA8"/>
    <w:rsid w:val="006A2555"/>
    <w:rsid w:val="006C027A"/>
    <w:rsid w:val="006D538D"/>
    <w:rsid w:val="006F2106"/>
    <w:rsid w:val="00717464"/>
    <w:rsid w:val="00721834"/>
    <w:rsid w:val="00734182"/>
    <w:rsid w:val="007A766D"/>
    <w:rsid w:val="007B6549"/>
    <w:rsid w:val="007C3FE9"/>
    <w:rsid w:val="007D1F9D"/>
    <w:rsid w:val="007F34F5"/>
    <w:rsid w:val="007F64B4"/>
    <w:rsid w:val="00803CEF"/>
    <w:rsid w:val="00810CCF"/>
    <w:rsid w:val="00813D6C"/>
    <w:rsid w:val="00817474"/>
    <w:rsid w:val="00842AD1"/>
    <w:rsid w:val="0084592F"/>
    <w:rsid w:val="00852577"/>
    <w:rsid w:val="00853878"/>
    <w:rsid w:val="00855491"/>
    <w:rsid w:val="008A2F5F"/>
    <w:rsid w:val="008B4AC1"/>
    <w:rsid w:val="008B6E30"/>
    <w:rsid w:val="008C6982"/>
    <w:rsid w:val="008E7F43"/>
    <w:rsid w:val="00904F57"/>
    <w:rsid w:val="0093306F"/>
    <w:rsid w:val="00935E18"/>
    <w:rsid w:val="00982FF7"/>
    <w:rsid w:val="0099457C"/>
    <w:rsid w:val="009C04A5"/>
    <w:rsid w:val="009C2835"/>
    <w:rsid w:val="009E45FE"/>
    <w:rsid w:val="009E6D36"/>
    <w:rsid w:val="009E75BD"/>
    <w:rsid w:val="009F3C88"/>
    <w:rsid w:val="00A3708B"/>
    <w:rsid w:val="00A532E3"/>
    <w:rsid w:val="00A66E1A"/>
    <w:rsid w:val="00A70A59"/>
    <w:rsid w:val="00AA2431"/>
    <w:rsid w:val="00B0261E"/>
    <w:rsid w:val="00B04B20"/>
    <w:rsid w:val="00B62FBD"/>
    <w:rsid w:val="00B64947"/>
    <w:rsid w:val="00B75F94"/>
    <w:rsid w:val="00B96D2D"/>
    <w:rsid w:val="00BA014F"/>
    <w:rsid w:val="00BA0DED"/>
    <w:rsid w:val="00BC0A3B"/>
    <w:rsid w:val="00BF3650"/>
    <w:rsid w:val="00BF583B"/>
    <w:rsid w:val="00C40132"/>
    <w:rsid w:val="00C51897"/>
    <w:rsid w:val="00C67492"/>
    <w:rsid w:val="00C752F9"/>
    <w:rsid w:val="00C9635C"/>
    <w:rsid w:val="00CB727E"/>
    <w:rsid w:val="00CC1B4D"/>
    <w:rsid w:val="00CC7EC3"/>
    <w:rsid w:val="00CD2328"/>
    <w:rsid w:val="00CE4F2E"/>
    <w:rsid w:val="00CE679B"/>
    <w:rsid w:val="00CE77FF"/>
    <w:rsid w:val="00CF0DDB"/>
    <w:rsid w:val="00CF29C5"/>
    <w:rsid w:val="00CF50E3"/>
    <w:rsid w:val="00D10B59"/>
    <w:rsid w:val="00D43D83"/>
    <w:rsid w:val="00D451FD"/>
    <w:rsid w:val="00D56C5A"/>
    <w:rsid w:val="00D60F48"/>
    <w:rsid w:val="00DA66A1"/>
    <w:rsid w:val="00DB4F6A"/>
    <w:rsid w:val="00DD4A6E"/>
    <w:rsid w:val="00DD538F"/>
    <w:rsid w:val="00DE4529"/>
    <w:rsid w:val="00DF2518"/>
    <w:rsid w:val="00E25FDD"/>
    <w:rsid w:val="00E45553"/>
    <w:rsid w:val="00E55D8B"/>
    <w:rsid w:val="00E94744"/>
    <w:rsid w:val="00ED3281"/>
    <w:rsid w:val="00ED432D"/>
    <w:rsid w:val="00EF4A1B"/>
    <w:rsid w:val="00F04958"/>
    <w:rsid w:val="00F26CE7"/>
    <w:rsid w:val="00F42334"/>
    <w:rsid w:val="00F5298F"/>
    <w:rsid w:val="00F63827"/>
    <w:rsid w:val="00F73C84"/>
    <w:rsid w:val="00F81B06"/>
    <w:rsid w:val="00F95732"/>
    <w:rsid w:val="00FD0E7A"/>
    <w:rsid w:val="00FD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D4"/>
  </w:style>
  <w:style w:type="paragraph" w:styleId="1">
    <w:name w:val="heading 1"/>
    <w:basedOn w:val="a"/>
    <w:link w:val="10"/>
    <w:uiPriority w:val="1"/>
    <w:qFormat/>
    <w:rsid w:val="00C51897"/>
    <w:pPr>
      <w:widowControl w:val="0"/>
      <w:autoSpaceDE w:val="0"/>
      <w:autoSpaceDN w:val="0"/>
      <w:spacing w:after="0" w:line="240" w:lineRule="auto"/>
      <w:ind w:left="13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B6DF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3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39C"/>
  </w:style>
  <w:style w:type="paragraph" w:styleId="a8">
    <w:name w:val="header"/>
    <w:basedOn w:val="a"/>
    <w:link w:val="a9"/>
    <w:uiPriority w:val="99"/>
    <w:unhideWhenUsed/>
    <w:rsid w:val="0013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739C"/>
  </w:style>
  <w:style w:type="character" w:customStyle="1" w:styleId="10">
    <w:name w:val="Заголовок 1 Знак"/>
    <w:basedOn w:val="a0"/>
    <w:link w:val="1"/>
    <w:uiPriority w:val="1"/>
    <w:rsid w:val="00C5189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Body Text"/>
    <w:basedOn w:val="a"/>
    <w:link w:val="ab"/>
    <w:uiPriority w:val="1"/>
    <w:qFormat/>
    <w:rsid w:val="00C51897"/>
    <w:pPr>
      <w:widowControl w:val="0"/>
      <w:autoSpaceDE w:val="0"/>
      <w:autoSpaceDN w:val="0"/>
      <w:spacing w:after="0" w:line="240" w:lineRule="auto"/>
      <w:ind w:left="13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51897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752F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C027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C027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C027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_"/>
    <w:basedOn w:val="a0"/>
    <w:link w:val="11"/>
    <w:rsid w:val="00F26CE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F26CE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4A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5" Type="http://schemas.openxmlformats.org/officeDocument/2006/relationships/hyperlink" Target="consultantplus://offline/ref%3DE99BF7352E3C5D71ED80700F88325BF4DC7EBB5D5F07CEF7BBDF46295E64ED34368D62139F3EDC2718B0ABF2CCF2D496B2E5FC1B6EEECBA20CD713F4J8e8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)" TargetMode="External"/><Relationship Id="rId24" Type="http://schemas.openxmlformats.org/officeDocument/2006/relationships/hyperlink" Target="consultantplus://offline/ref%3DE99BF7352E3C5D71ED80700F88325BF4DC7EBB5D5F07CEF7BBDF46295E64ED34368D62139F3EDC2718B0ABF2CCF2D496B2E5FC1B6EEECBA20CD713F4J8e8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consultantplus://offline/ref%3D06F919D93990B6F4B3CD70EDE2F1062934CF5B4B60C2DB2C70751C2E2A3CDD90CF14CDC79E63C07BCC98E87CA369534E7ED23493784F263525BE817EAF59M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gosuslugi.ru/)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011B-87C0-41B8-87D0-703F2F47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52</Pages>
  <Words>15566</Words>
  <Characters>88730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Елена Алексеевна Мыльникова</cp:lastModifiedBy>
  <cp:revision>89</cp:revision>
  <cp:lastPrinted>2023-06-06T08:38:00Z</cp:lastPrinted>
  <dcterms:created xsi:type="dcterms:W3CDTF">2022-12-01T12:48:00Z</dcterms:created>
  <dcterms:modified xsi:type="dcterms:W3CDTF">2023-06-07T08:30:00Z</dcterms:modified>
</cp:coreProperties>
</file>