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7F5A6" w14:textId="6348A1D8" w:rsidR="00944A96" w:rsidRPr="00B74EAF" w:rsidRDefault="00944A96" w:rsidP="00944A9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227B96E1" wp14:editId="218415E4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14:paraId="1B77DF30" w14:textId="77777777" w:rsidR="00944A96" w:rsidRPr="00B74EAF" w:rsidRDefault="00944A96" w:rsidP="00944A9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14:paraId="60B9EDE8" w14:textId="77777777" w:rsidR="00944A96" w:rsidRPr="00B74EAF" w:rsidRDefault="00944A96" w:rsidP="00944A96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14:paraId="57E8C355" w14:textId="77777777" w:rsidR="00944A96" w:rsidRPr="00B74EAF" w:rsidRDefault="00944A96" w:rsidP="00944A96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14:paraId="179A7CDB" w14:textId="77777777" w:rsidR="00944A96" w:rsidRPr="00B74EAF" w:rsidRDefault="00944A96" w:rsidP="00944A96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14:paraId="1CB4A365" w14:textId="77777777" w:rsidR="00944A96" w:rsidRPr="00B74EAF" w:rsidRDefault="00944A96" w:rsidP="00944A96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14:paraId="58ED1841" w14:textId="77777777" w:rsidR="00944A96" w:rsidRPr="00B74EAF" w:rsidRDefault="00944A96" w:rsidP="00944A96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44A96" w:rsidRPr="00B74EAF" w14:paraId="2A027FA1" w14:textId="77777777" w:rsidTr="00D64E79">
        <w:trPr>
          <w:trHeight w:val="383"/>
        </w:trPr>
        <w:tc>
          <w:tcPr>
            <w:tcW w:w="2235" w:type="dxa"/>
            <w:hideMark/>
          </w:tcPr>
          <w:p w14:paraId="1AC86928" w14:textId="1B03C848" w:rsidR="00944A96" w:rsidRPr="00B74EAF" w:rsidRDefault="00C92FAF" w:rsidP="00D64E79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03.09.2025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1576DA75" w14:textId="77777777" w:rsidR="00944A96" w:rsidRPr="00B74EAF" w:rsidRDefault="00944A96" w:rsidP="00D64E7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0BA77374" w14:textId="77777777" w:rsidR="00944A96" w:rsidRPr="00B74EAF" w:rsidRDefault="00944A96" w:rsidP="00D64E7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3204DE6A" w14:textId="021A4B39" w:rsidR="00944A96" w:rsidRPr="00B74EAF" w:rsidRDefault="00C92FAF" w:rsidP="00D64E7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435</w:t>
            </w:r>
          </w:p>
        </w:tc>
        <w:tc>
          <w:tcPr>
            <w:tcW w:w="1315" w:type="dxa"/>
          </w:tcPr>
          <w:p w14:paraId="7FD567F6" w14:textId="77777777" w:rsidR="00944A96" w:rsidRPr="00B74EAF" w:rsidRDefault="00944A96" w:rsidP="00D64E7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3902584E" w14:textId="77777777" w:rsidR="00944A96" w:rsidRPr="00B74EAF" w:rsidRDefault="00944A96" w:rsidP="00D64E79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14:paraId="37C633A3" w14:textId="77777777" w:rsidR="00107FE1" w:rsidRPr="00944A96" w:rsidRDefault="00107FE1" w:rsidP="00107FE1">
      <w:pPr>
        <w:suppressAutoHyphens/>
        <w:autoSpaceDE w:val="0"/>
        <w:ind w:right="4676"/>
        <w:rPr>
          <w:sz w:val="2"/>
          <w:szCs w:val="28"/>
          <w:lang w:eastAsia="ar-SA"/>
        </w:rPr>
      </w:pPr>
    </w:p>
    <w:p w14:paraId="5E6D5725" w14:textId="59F46967" w:rsidR="002857B0" w:rsidRPr="002857B0" w:rsidRDefault="002857B0" w:rsidP="00944A96">
      <w:pPr>
        <w:widowControl w:val="0"/>
        <w:tabs>
          <w:tab w:val="left" w:pos="5103"/>
        </w:tabs>
        <w:autoSpaceDE w:val="0"/>
        <w:autoSpaceDN w:val="0"/>
        <w:spacing w:line="233" w:lineRule="auto"/>
        <w:ind w:right="4536"/>
        <w:jc w:val="both"/>
        <w:rPr>
          <w:sz w:val="28"/>
          <w:szCs w:val="28"/>
        </w:rPr>
      </w:pPr>
      <w:r w:rsidRPr="002857B0">
        <w:rPr>
          <w:sz w:val="28"/>
          <w:szCs w:val="28"/>
        </w:rPr>
        <w:t xml:space="preserve">О внесении изменений </w:t>
      </w:r>
      <w:r w:rsidR="00944A96">
        <w:rPr>
          <w:sz w:val="28"/>
          <w:szCs w:val="28"/>
        </w:rPr>
        <w:t>в постановление</w:t>
      </w:r>
      <w:r w:rsidR="00730339">
        <w:rPr>
          <w:sz w:val="28"/>
          <w:szCs w:val="28"/>
        </w:rPr>
        <w:t xml:space="preserve"> Администрации Песчанокопского района</w:t>
      </w:r>
      <w:r w:rsidR="00944A96">
        <w:rPr>
          <w:sz w:val="28"/>
          <w:szCs w:val="28"/>
        </w:rPr>
        <w:t xml:space="preserve"> от 11.04.2023</w:t>
      </w:r>
      <w:r w:rsidRPr="002857B0">
        <w:rPr>
          <w:sz w:val="28"/>
          <w:szCs w:val="28"/>
        </w:rPr>
        <w:t xml:space="preserve"> №359 «О Порядке определения объема и условий предоставления из бюджета Песчанокопского района субсидий на иные цели муниципальным бюджетным учреждениям Песчанокопского района, в отношении которых функции и полномочия учредителя осуществляет отдел культуры, спорта и молодежи Администрации Песчанокопского района»</w:t>
      </w:r>
    </w:p>
    <w:p w14:paraId="4CA90E23" w14:textId="77E9EED8" w:rsidR="007E1C98" w:rsidRDefault="007E1C98" w:rsidP="00944A96">
      <w:pPr>
        <w:widowControl w:val="0"/>
        <w:spacing w:line="233" w:lineRule="auto"/>
        <w:rPr>
          <w:sz w:val="28"/>
          <w:szCs w:val="28"/>
        </w:rPr>
      </w:pPr>
    </w:p>
    <w:p w14:paraId="36D4A1EF" w14:textId="77777777" w:rsidR="002857B0" w:rsidRPr="002857B0" w:rsidRDefault="002857B0" w:rsidP="00944A96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2857B0">
        <w:rPr>
          <w:sz w:val="28"/>
          <w:szCs w:val="28"/>
        </w:rPr>
        <w:t>В соответствии с абзацем четвертым пункта 1 статьи 78</w:t>
      </w:r>
      <w:r w:rsidRPr="002857B0">
        <w:rPr>
          <w:sz w:val="28"/>
          <w:szCs w:val="28"/>
          <w:vertAlign w:val="superscript"/>
        </w:rPr>
        <w:t>1</w:t>
      </w:r>
      <w:r w:rsidRPr="002857B0">
        <w:rPr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</w:t>
      </w:r>
      <w:r w:rsidRPr="002857B0">
        <w:rPr>
          <w:sz w:val="28"/>
          <w:szCs w:val="28"/>
          <w:lang w:val="en-US"/>
        </w:rPr>
        <w:t> </w:t>
      </w:r>
      <w:r w:rsidRPr="002857B0">
        <w:rPr>
          <w:sz w:val="28"/>
          <w:szCs w:val="28"/>
        </w:rPr>
        <w:t>22.02.2020 №</w:t>
      </w:r>
      <w:r w:rsidRPr="002857B0">
        <w:rPr>
          <w:sz w:val="28"/>
          <w:szCs w:val="28"/>
          <w:lang w:val="en-US"/>
        </w:rPr>
        <w:t> </w:t>
      </w:r>
      <w:r w:rsidRPr="002857B0">
        <w:rPr>
          <w:sz w:val="28"/>
          <w:szCs w:val="28"/>
        </w:rPr>
        <w:t xml:space="preserve">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</w:r>
    </w:p>
    <w:p w14:paraId="5A7266DA" w14:textId="77777777" w:rsidR="002857B0" w:rsidRPr="002857B0" w:rsidRDefault="002857B0" w:rsidP="00944A96">
      <w:pPr>
        <w:tabs>
          <w:tab w:val="center" w:pos="4153"/>
          <w:tab w:val="right" w:pos="8306"/>
        </w:tabs>
        <w:spacing w:line="233" w:lineRule="auto"/>
        <w:jc w:val="center"/>
        <w:rPr>
          <w:sz w:val="28"/>
          <w:szCs w:val="28"/>
        </w:rPr>
      </w:pPr>
      <w:r w:rsidRPr="002857B0">
        <w:rPr>
          <w:b/>
          <w:bCs/>
          <w:sz w:val="36"/>
          <w:szCs w:val="36"/>
        </w:rPr>
        <w:t>Постановляю</w:t>
      </w:r>
      <w:r w:rsidRPr="002857B0">
        <w:rPr>
          <w:sz w:val="28"/>
          <w:szCs w:val="28"/>
        </w:rPr>
        <w:t>:</w:t>
      </w:r>
    </w:p>
    <w:p w14:paraId="71E0AB3C" w14:textId="79F25D21" w:rsidR="002857B0" w:rsidRPr="002857B0" w:rsidRDefault="002857B0" w:rsidP="00944A96">
      <w:pPr>
        <w:widowControl w:val="0"/>
        <w:tabs>
          <w:tab w:val="left" w:pos="4962"/>
        </w:tabs>
        <w:autoSpaceDE w:val="0"/>
        <w:autoSpaceDN w:val="0"/>
        <w:spacing w:line="233" w:lineRule="auto"/>
        <w:jc w:val="both"/>
        <w:rPr>
          <w:sz w:val="28"/>
          <w:szCs w:val="28"/>
        </w:rPr>
      </w:pPr>
      <w:r w:rsidRPr="002857B0">
        <w:rPr>
          <w:rFonts w:eastAsia="Calibri"/>
          <w:sz w:val="28"/>
          <w:szCs w:val="28"/>
          <w:lang w:eastAsia="en-US"/>
        </w:rPr>
        <w:t xml:space="preserve">         1. Внести изменения в постановление Администрации Песчано</w:t>
      </w:r>
      <w:r w:rsidR="00944A96">
        <w:rPr>
          <w:rFonts w:eastAsia="Calibri"/>
          <w:sz w:val="28"/>
          <w:szCs w:val="28"/>
          <w:lang w:eastAsia="en-US"/>
        </w:rPr>
        <w:t>копского района от 11.04.2023</w:t>
      </w:r>
      <w:r w:rsidRPr="002857B0">
        <w:rPr>
          <w:rFonts w:eastAsia="Calibri"/>
          <w:sz w:val="28"/>
          <w:szCs w:val="28"/>
          <w:lang w:eastAsia="en-US"/>
        </w:rPr>
        <w:t xml:space="preserve"> № 359 </w:t>
      </w:r>
      <w:r w:rsidRPr="002857B0">
        <w:rPr>
          <w:sz w:val="28"/>
          <w:szCs w:val="28"/>
        </w:rPr>
        <w:t>«О Порядке определения объема и условий предоставления из бюджета Песчанокопского района субсидий на иные цели муниципальным бюджетным учреждениям Песчанокопского района, в отношении которых функции и полномочия учредителя осуществляет отдел культуры, спорта и молодежи Администрации Песчанокопского района»</w:t>
      </w:r>
      <w:r w:rsidR="00944A96">
        <w:rPr>
          <w:sz w:val="28"/>
          <w:szCs w:val="28"/>
        </w:rPr>
        <w:t>,</w:t>
      </w:r>
      <w:r w:rsidRPr="002857B0">
        <w:rPr>
          <w:sz w:val="28"/>
          <w:szCs w:val="28"/>
        </w:rPr>
        <w:t xml:space="preserve"> </w:t>
      </w:r>
      <w:r w:rsidRPr="002857B0">
        <w:rPr>
          <w:rFonts w:eastAsia="Calibri"/>
          <w:sz w:val="28"/>
          <w:szCs w:val="28"/>
          <w:lang w:eastAsia="en-US"/>
        </w:rPr>
        <w:t xml:space="preserve">дополнив приложение к постановлению пунктами 1.3.35,1.3.36,1.3.37 следующего содержания:  </w:t>
      </w:r>
    </w:p>
    <w:p w14:paraId="0F443EB4" w14:textId="0A50F559" w:rsidR="002857B0" w:rsidRPr="002857B0" w:rsidRDefault="002857B0" w:rsidP="00944A96">
      <w:pPr>
        <w:widowControl w:val="0"/>
        <w:autoSpaceDE w:val="0"/>
        <w:autoSpaceDN w:val="0"/>
        <w:spacing w:line="233" w:lineRule="auto"/>
        <w:jc w:val="both"/>
        <w:rPr>
          <w:sz w:val="28"/>
          <w:szCs w:val="28"/>
        </w:rPr>
      </w:pPr>
      <w:r w:rsidRPr="002857B0">
        <w:rPr>
          <w:sz w:val="28"/>
          <w:szCs w:val="28"/>
        </w:rPr>
        <w:t xml:space="preserve">        «1.3.35. Бюджетным учреждениям на услуги по сопровождению программных продуктов для муниципальных учреждений культуры в рамках подпрограммы "Развитие культуры в Песчанокопском районе" муниципальной программы Песчанокопского района "Развитие культуры и туризма"</w:t>
      </w:r>
      <w:r w:rsidR="00730339">
        <w:rPr>
          <w:sz w:val="28"/>
          <w:szCs w:val="28"/>
        </w:rPr>
        <w:t>.</w:t>
      </w:r>
    </w:p>
    <w:p w14:paraId="48263424" w14:textId="2D4AC399" w:rsidR="002857B0" w:rsidRPr="002857B0" w:rsidRDefault="002857B0" w:rsidP="00944A96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 w:val="28"/>
          <w:szCs w:val="28"/>
        </w:rPr>
      </w:pPr>
      <w:r w:rsidRPr="002857B0">
        <w:rPr>
          <w:sz w:val="28"/>
          <w:szCs w:val="28"/>
        </w:rPr>
        <w:t>Размер субсидии рассчитывается исходя из документально подтвержденных, фактически понесенных в текущем финансовом году затрат, связанных с реализацией программных продуктов</w:t>
      </w:r>
      <w:r w:rsidRPr="002857B0">
        <w:rPr>
          <w:rFonts w:eastAsia="Calibri"/>
          <w:sz w:val="28"/>
          <w:szCs w:val="28"/>
        </w:rPr>
        <w:t>.</w:t>
      </w:r>
    </w:p>
    <w:p w14:paraId="7CAB1E1E" w14:textId="50E08D46" w:rsidR="002857B0" w:rsidRPr="002857B0" w:rsidRDefault="002857B0" w:rsidP="00944A96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 w:val="28"/>
          <w:szCs w:val="28"/>
        </w:rPr>
      </w:pPr>
      <w:r w:rsidRPr="002857B0">
        <w:rPr>
          <w:rFonts w:eastAsia="Calibri"/>
          <w:sz w:val="28"/>
          <w:szCs w:val="28"/>
        </w:rPr>
        <w:t xml:space="preserve">Результатом предоставления субсидии является реализация в году </w:t>
      </w:r>
      <w:r w:rsidRPr="002857B0">
        <w:rPr>
          <w:rFonts w:eastAsia="Calibri"/>
          <w:sz w:val="28"/>
          <w:szCs w:val="28"/>
        </w:rPr>
        <w:lastRenderedPageBreak/>
        <w:t xml:space="preserve">предоставления субсидии не менее одного программного продукта. </w:t>
      </w:r>
    </w:p>
    <w:p w14:paraId="4BAF6B52" w14:textId="519897FC" w:rsidR="002857B0" w:rsidRPr="002857B0" w:rsidRDefault="002857B0" w:rsidP="00944A96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 w:val="28"/>
          <w:szCs w:val="28"/>
        </w:rPr>
      </w:pPr>
      <w:r w:rsidRPr="002857B0">
        <w:rPr>
          <w:rFonts w:eastAsia="Calibri"/>
          <w:sz w:val="28"/>
          <w:szCs w:val="28"/>
        </w:rPr>
        <w:t>Значение результата предоставления субсидии устанавливается соглашением.</w:t>
      </w:r>
    </w:p>
    <w:p w14:paraId="23B4FD89" w14:textId="5EE10EB4" w:rsidR="002857B0" w:rsidRPr="002857B0" w:rsidRDefault="002857B0" w:rsidP="00944A96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 w:val="28"/>
          <w:szCs w:val="28"/>
        </w:rPr>
      </w:pPr>
      <w:r w:rsidRPr="002857B0">
        <w:rPr>
          <w:rFonts w:eastAsia="Calibri"/>
          <w:sz w:val="28"/>
          <w:szCs w:val="28"/>
        </w:rPr>
        <w:t>1.3.36. Бюджетным учреждениям на обучение и повышение квалификации специалистов для муниципальных учреждений культуры в рамках подпрограммы "Развитие культуры в Песчанокопском районе" муниципальной программы Песчанокопского района "Развитие культуры и туризма"</w:t>
      </w:r>
      <w:r w:rsidR="00730339">
        <w:rPr>
          <w:rFonts w:eastAsia="Calibri"/>
          <w:sz w:val="28"/>
          <w:szCs w:val="28"/>
        </w:rPr>
        <w:t>.</w:t>
      </w:r>
      <w:r w:rsidRPr="002857B0">
        <w:rPr>
          <w:rFonts w:eastAsia="Calibri"/>
          <w:sz w:val="28"/>
          <w:szCs w:val="28"/>
        </w:rPr>
        <w:t xml:space="preserve">       </w:t>
      </w:r>
    </w:p>
    <w:p w14:paraId="716F34F4" w14:textId="63F05EC9" w:rsidR="002857B0" w:rsidRPr="002857B0" w:rsidRDefault="002857B0" w:rsidP="00944A96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 w:val="28"/>
          <w:szCs w:val="28"/>
        </w:rPr>
      </w:pPr>
      <w:r w:rsidRPr="002857B0">
        <w:rPr>
          <w:rFonts w:eastAsia="Calibri"/>
          <w:sz w:val="28"/>
          <w:szCs w:val="28"/>
        </w:rPr>
        <w:t>Размер субсидии определяется исходя из количества обучающихся и повышающих квалификацию сотрудников.</w:t>
      </w:r>
    </w:p>
    <w:p w14:paraId="524F59B8" w14:textId="177139D6" w:rsidR="002857B0" w:rsidRPr="002857B0" w:rsidRDefault="002857B0" w:rsidP="00944A96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 w:val="28"/>
          <w:szCs w:val="28"/>
        </w:rPr>
      </w:pPr>
      <w:r w:rsidRPr="002857B0">
        <w:rPr>
          <w:rFonts w:eastAsia="Calibri"/>
          <w:sz w:val="28"/>
          <w:szCs w:val="28"/>
        </w:rPr>
        <w:t>Результатом предоставления субсидии является количество лиц, прошедших обучение и квалификацию.</w:t>
      </w:r>
    </w:p>
    <w:p w14:paraId="4931C308" w14:textId="65BE4DE8" w:rsidR="002857B0" w:rsidRPr="002857B0" w:rsidRDefault="002857B0" w:rsidP="00944A96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 w:val="28"/>
          <w:szCs w:val="28"/>
        </w:rPr>
      </w:pPr>
      <w:r w:rsidRPr="002857B0">
        <w:rPr>
          <w:rFonts w:eastAsia="Calibri"/>
          <w:sz w:val="28"/>
          <w:szCs w:val="28"/>
        </w:rPr>
        <w:t>Значение результата предоставления субсидии устанавливается соглашением.</w:t>
      </w:r>
    </w:p>
    <w:p w14:paraId="1513E5EC" w14:textId="7AFDF225" w:rsidR="002857B0" w:rsidRPr="002857B0" w:rsidRDefault="002857B0" w:rsidP="00944A96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 w:val="28"/>
          <w:szCs w:val="28"/>
        </w:rPr>
      </w:pPr>
      <w:r w:rsidRPr="002857B0">
        <w:rPr>
          <w:rFonts w:eastAsia="Calibri"/>
          <w:sz w:val="28"/>
          <w:szCs w:val="28"/>
        </w:rPr>
        <w:t>1.3.37. Бюджетным учреждениям на приобретение запчастей, материалов и ремонт автомашин для муниципальных учреждений культуры</w:t>
      </w:r>
      <w:r w:rsidR="00730339">
        <w:rPr>
          <w:rFonts w:eastAsia="Calibri"/>
          <w:sz w:val="28"/>
          <w:szCs w:val="28"/>
        </w:rPr>
        <w:t>.</w:t>
      </w:r>
      <w:r w:rsidRPr="002857B0">
        <w:rPr>
          <w:rFonts w:eastAsia="Calibri"/>
          <w:sz w:val="28"/>
          <w:szCs w:val="28"/>
        </w:rPr>
        <w:t xml:space="preserve">            </w:t>
      </w:r>
    </w:p>
    <w:p w14:paraId="3768444F" w14:textId="6442CD55" w:rsidR="002857B0" w:rsidRPr="002857B0" w:rsidRDefault="002857B0" w:rsidP="00944A96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 w:val="28"/>
          <w:szCs w:val="28"/>
        </w:rPr>
      </w:pPr>
      <w:r w:rsidRPr="002857B0">
        <w:rPr>
          <w:rFonts w:eastAsia="Calibri"/>
          <w:sz w:val="28"/>
          <w:szCs w:val="28"/>
        </w:rPr>
        <w:t>Размер субсидии определяется на основании перечня расходов и сметы затрат, исходя из количества приобретённых запчастей, материалов и выполненных работ, и экономических расчетов, обосновывающих их стоимость.</w:t>
      </w:r>
    </w:p>
    <w:p w14:paraId="36115FAB" w14:textId="71CC2645" w:rsidR="002857B0" w:rsidRPr="002857B0" w:rsidRDefault="002857B0" w:rsidP="00944A96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color w:val="020B22"/>
          <w:sz w:val="28"/>
          <w:szCs w:val="28"/>
          <w:shd w:val="clear" w:color="auto" w:fill="FFFFFF"/>
        </w:rPr>
      </w:pPr>
      <w:r w:rsidRPr="002857B0">
        <w:rPr>
          <w:color w:val="121212"/>
          <w:sz w:val="28"/>
          <w:szCs w:val="28"/>
          <w:shd w:val="clear" w:color="auto" w:fill="FFFFFF"/>
        </w:rPr>
        <w:t>Субсидия предоставляется в целях достижения результата</w:t>
      </w:r>
      <w:r w:rsidRPr="002857B0">
        <w:rPr>
          <w:rFonts w:eastAsia="Calibri"/>
          <w:sz w:val="28"/>
          <w:szCs w:val="28"/>
        </w:rPr>
        <w:t>: «приобретение запчастей, материалов и ремонт автомашин для муниципальных учреждений культуры».</w:t>
      </w:r>
    </w:p>
    <w:p w14:paraId="538FFC36" w14:textId="0263DB8B" w:rsidR="002857B0" w:rsidRPr="002857B0" w:rsidRDefault="002857B0" w:rsidP="00944A96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 w:val="28"/>
          <w:szCs w:val="28"/>
        </w:rPr>
      </w:pPr>
      <w:r w:rsidRPr="002857B0">
        <w:rPr>
          <w:rFonts w:eastAsia="Calibri"/>
          <w:sz w:val="28"/>
          <w:szCs w:val="28"/>
        </w:rPr>
        <w:t>Значение результата предоставления субсидии устанавливается соглашением.</w:t>
      </w:r>
      <w:r w:rsidR="00730339">
        <w:rPr>
          <w:rFonts w:eastAsia="Calibri"/>
          <w:sz w:val="28"/>
          <w:szCs w:val="28"/>
        </w:rPr>
        <w:t>».</w:t>
      </w:r>
      <w:r w:rsidR="00944A96">
        <w:rPr>
          <w:rFonts w:eastAsia="Calibri"/>
          <w:sz w:val="28"/>
          <w:szCs w:val="28"/>
        </w:rPr>
        <w:t xml:space="preserve"> </w:t>
      </w:r>
    </w:p>
    <w:p w14:paraId="55CB7C55" w14:textId="3FFAF5FF" w:rsidR="002857B0" w:rsidRPr="002857B0" w:rsidRDefault="002857B0" w:rsidP="00944A96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 w:val="28"/>
          <w:szCs w:val="28"/>
        </w:rPr>
      </w:pPr>
      <w:r w:rsidRPr="002857B0">
        <w:rPr>
          <w:rFonts w:eastAsia="Calibri"/>
          <w:sz w:val="28"/>
          <w:szCs w:val="28"/>
        </w:rPr>
        <w:t>2.</w:t>
      </w:r>
      <w:r w:rsidR="00944A96">
        <w:rPr>
          <w:rFonts w:eastAsia="Calibri"/>
          <w:sz w:val="28"/>
          <w:szCs w:val="28"/>
        </w:rPr>
        <w:t xml:space="preserve"> </w:t>
      </w:r>
      <w:r w:rsidRPr="002857B0">
        <w:rPr>
          <w:sz w:val="28"/>
          <w:szCs w:val="28"/>
        </w:rPr>
        <w:t xml:space="preserve">Постановление </w:t>
      </w:r>
      <w:r w:rsidR="00944A96" w:rsidRPr="002857B0">
        <w:rPr>
          <w:rFonts w:eastAsia="Calibri"/>
          <w:sz w:val="28"/>
          <w:szCs w:val="28"/>
          <w:lang w:eastAsia="en-US"/>
        </w:rPr>
        <w:t>Администрации Песчано</w:t>
      </w:r>
      <w:r w:rsidR="00944A96">
        <w:rPr>
          <w:rFonts w:eastAsia="Calibri"/>
          <w:sz w:val="28"/>
          <w:szCs w:val="28"/>
          <w:lang w:eastAsia="en-US"/>
        </w:rPr>
        <w:t>копского района</w:t>
      </w:r>
      <w:r w:rsidR="00944A96">
        <w:rPr>
          <w:rFonts w:eastAsia="Calibri"/>
          <w:sz w:val="28"/>
          <w:szCs w:val="28"/>
        </w:rPr>
        <w:t xml:space="preserve"> от 11.04.2023 №359  </w:t>
      </w:r>
      <w:r w:rsidRPr="002857B0">
        <w:rPr>
          <w:rFonts w:eastAsia="Calibri"/>
          <w:sz w:val="28"/>
          <w:szCs w:val="28"/>
        </w:rPr>
        <w:t xml:space="preserve"> «О Порядке определения объема и условий предоставления из бюджета Песчанокопского района субсидий на иные цели муниципальным бюджетным учреждениям Песчанокопского района, в отношении которых функции и полномочия учредителя осуществляет отдел культуры, спорта и молодежи Администрации Песчанокопского района» изложить в новой редакции.</w:t>
      </w:r>
    </w:p>
    <w:p w14:paraId="7A6DA51D" w14:textId="25B56B95" w:rsidR="002857B0" w:rsidRPr="002857B0" w:rsidRDefault="002857B0" w:rsidP="00944A96">
      <w:pPr>
        <w:widowControl w:val="0"/>
        <w:autoSpaceDE w:val="0"/>
        <w:autoSpaceDN w:val="0"/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2857B0">
        <w:rPr>
          <w:sz w:val="28"/>
          <w:szCs w:val="28"/>
        </w:rPr>
        <w:t xml:space="preserve">3. Настоящее </w:t>
      </w:r>
      <w:r w:rsidR="00944A96">
        <w:rPr>
          <w:sz w:val="28"/>
          <w:szCs w:val="28"/>
        </w:rPr>
        <w:t xml:space="preserve">постановление вступает в силу со дня </w:t>
      </w:r>
      <w:r w:rsidRPr="002857B0">
        <w:rPr>
          <w:sz w:val="28"/>
          <w:szCs w:val="28"/>
        </w:rPr>
        <w:t>его опубликования</w:t>
      </w:r>
      <w:r w:rsidRPr="002857B0">
        <w:rPr>
          <w:color w:val="000000"/>
          <w:sz w:val="28"/>
          <w:szCs w:val="28"/>
        </w:rPr>
        <w:t>.</w:t>
      </w:r>
    </w:p>
    <w:p w14:paraId="5B643A60" w14:textId="6EA3CFDF" w:rsidR="002857B0" w:rsidRPr="002857B0" w:rsidRDefault="002857B0" w:rsidP="00944A96">
      <w:pPr>
        <w:widowControl w:val="0"/>
        <w:autoSpaceDE w:val="0"/>
        <w:autoSpaceDN w:val="0"/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2857B0">
        <w:rPr>
          <w:color w:val="000000"/>
          <w:sz w:val="28"/>
          <w:szCs w:val="28"/>
        </w:rPr>
        <w:t>4.</w:t>
      </w:r>
      <w:r w:rsidR="00944A96">
        <w:rPr>
          <w:color w:val="000000"/>
          <w:sz w:val="28"/>
          <w:szCs w:val="28"/>
        </w:rPr>
        <w:t xml:space="preserve"> </w:t>
      </w:r>
      <w:r w:rsidRPr="002857B0">
        <w:rPr>
          <w:color w:val="000000"/>
          <w:sz w:val="28"/>
          <w:szCs w:val="28"/>
        </w:rPr>
        <w:t>Отделу информационных технологий (Лосевский А.А.) разместить настоящее постановление на официальном сайте Администрации Песчанокопского района в сети «Интернет».</w:t>
      </w:r>
    </w:p>
    <w:p w14:paraId="2F2063FF" w14:textId="09B84770" w:rsidR="002857B0" w:rsidRPr="002857B0" w:rsidRDefault="002857B0" w:rsidP="00944A96">
      <w:pPr>
        <w:widowControl w:val="0"/>
        <w:autoSpaceDE w:val="0"/>
        <w:autoSpaceDN w:val="0"/>
        <w:spacing w:line="233" w:lineRule="auto"/>
        <w:ind w:firstLine="709"/>
        <w:jc w:val="both"/>
        <w:rPr>
          <w:color w:val="000000" w:themeColor="text1"/>
          <w:sz w:val="28"/>
          <w:szCs w:val="28"/>
        </w:rPr>
      </w:pPr>
      <w:r w:rsidRPr="002857B0">
        <w:rPr>
          <w:sz w:val="28"/>
          <w:szCs w:val="28"/>
        </w:rPr>
        <w:t xml:space="preserve">5. Контроль за выполнением настоящего постановления </w:t>
      </w:r>
      <w:r w:rsidRPr="002857B0">
        <w:rPr>
          <w:color w:val="000000"/>
          <w:sz w:val="28"/>
          <w:szCs w:val="28"/>
        </w:rPr>
        <w:t xml:space="preserve">возложить на </w:t>
      </w:r>
      <w:r w:rsidRPr="002857B0">
        <w:rPr>
          <w:color w:val="000000" w:themeColor="text1"/>
          <w:sz w:val="28"/>
          <w:szCs w:val="28"/>
          <w:shd w:val="clear" w:color="auto" w:fill="FFFFFF"/>
        </w:rPr>
        <w:t>заместителя главы Администрации района по соц</w:t>
      </w:r>
      <w:r w:rsidR="00944A96">
        <w:rPr>
          <w:color w:val="000000" w:themeColor="text1"/>
          <w:sz w:val="28"/>
          <w:szCs w:val="28"/>
          <w:shd w:val="clear" w:color="auto" w:fill="FFFFFF"/>
        </w:rPr>
        <w:t>иальным вопросам Придворову</w:t>
      </w:r>
      <w:r w:rsidR="00944A96" w:rsidRPr="00944A9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44A96">
        <w:rPr>
          <w:color w:val="000000" w:themeColor="text1"/>
          <w:sz w:val="28"/>
          <w:szCs w:val="28"/>
          <w:shd w:val="clear" w:color="auto" w:fill="FFFFFF"/>
        </w:rPr>
        <w:t>Н.В.</w:t>
      </w:r>
    </w:p>
    <w:p w14:paraId="51041E61" w14:textId="77777777" w:rsidR="007E1C98" w:rsidRPr="008D1A11" w:rsidRDefault="007E1C98" w:rsidP="00944A96">
      <w:pPr>
        <w:widowControl w:val="0"/>
        <w:spacing w:line="233" w:lineRule="auto"/>
        <w:rPr>
          <w:sz w:val="28"/>
          <w:szCs w:val="28"/>
        </w:rPr>
      </w:pPr>
    </w:p>
    <w:p w14:paraId="2167EBB7" w14:textId="77777777" w:rsidR="00944A96" w:rsidRPr="00546BBF" w:rsidRDefault="00944A96" w:rsidP="00944A96">
      <w:pPr>
        <w:spacing w:line="233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>И.о. главы Администрации</w:t>
      </w:r>
    </w:p>
    <w:p w14:paraId="2ACA8D45" w14:textId="77777777" w:rsidR="00944A96" w:rsidRPr="00546BBF" w:rsidRDefault="00944A96" w:rsidP="00944A96">
      <w:pPr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14:paraId="379A55FA" w14:textId="77777777" w:rsidR="00944A96" w:rsidRPr="00546BBF" w:rsidRDefault="00944A96" w:rsidP="00944A96">
      <w:pPr>
        <w:spacing w:line="233" w:lineRule="auto"/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r w:rsidRPr="00546BBF">
        <w:rPr>
          <w:color w:val="000000"/>
          <w:sz w:val="28"/>
          <w:szCs w:val="28"/>
        </w:rPr>
        <w:t xml:space="preserve">по </w:t>
      </w:r>
    </w:p>
    <w:p w14:paraId="36E11D5B" w14:textId="77777777" w:rsidR="00944A96" w:rsidRPr="00546BBF" w:rsidRDefault="00944A96" w:rsidP="00944A96">
      <w:pPr>
        <w:spacing w:line="233" w:lineRule="auto"/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14:paraId="752FF51C" w14:textId="2258BAB5" w:rsidR="00944A96" w:rsidRDefault="00944A96" w:rsidP="00944A96">
      <w:pPr>
        <w:spacing w:line="233" w:lineRule="auto"/>
      </w:pPr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 w:rsidRPr="00546BBF">
        <w:rPr>
          <w:color w:val="000000"/>
          <w:sz w:val="28"/>
          <w:szCs w:val="28"/>
        </w:rPr>
        <w:t xml:space="preserve">                            </w:t>
      </w:r>
      <w:r>
        <w:rPr>
          <w:color w:val="000000"/>
          <w:sz w:val="28"/>
          <w:szCs w:val="28"/>
        </w:rPr>
        <w:t xml:space="preserve">    </w:t>
      </w:r>
      <w:r w:rsidRPr="00546BBF">
        <w:rPr>
          <w:color w:val="000000"/>
          <w:sz w:val="28"/>
          <w:szCs w:val="28"/>
        </w:rPr>
        <w:t>А.Н. Кравцов</w:t>
      </w:r>
      <w:r>
        <w:rPr>
          <w:color w:val="000000"/>
          <w:sz w:val="28"/>
          <w:szCs w:val="28"/>
        </w:rPr>
        <w:t xml:space="preserve"> </w:t>
      </w:r>
    </w:p>
    <w:p w14:paraId="450897FD" w14:textId="77777777" w:rsidR="00CC7FED" w:rsidRDefault="00CC7FED" w:rsidP="00944A96">
      <w:pPr>
        <w:spacing w:line="233" w:lineRule="auto"/>
        <w:rPr>
          <w:sz w:val="24"/>
          <w:szCs w:val="24"/>
        </w:rPr>
      </w:pPr>
    </w:p>
    <w:p w14:paraId="0B72D0EC" w14:textId="110F2FA6" w:rsidR="00107FE1" w:rsidRPr="00944A96" w:rsidRDefault="007E1C98" w:rsidP="00944A96">
      <w:pPr>
        <w:spacing w:line="233" w:lineRule="auto"/>
        <w:rPr>
          <w:sz w:val="28"/>
          <w:szCs w:val="24"/>
        </w:rPr>
      </w:pPr>
      <w:r w:rsidRPr="00944A96">
        <w:rPr>
          <w:sz w:val="28"/>
          <w:szCs w:val="24"/>
        </w:rPr>
        <w:t>Постановление вносит:</w:t>
      </w:r>
      <w:r w:rsidRPr="00944A96">
        <w:rPr>
          <w:sz w:val="28"/>
          <w:szCs w:val="24"/>
        </w:rPr>
        <w:br/>
        <w:t>отдел культуры,</w:t>
      </w:r>
      <w:r w:rsidR="00107FE1" w:rsidRPr="00944A96">
        <w:rPr>
          <w:sz w:val="28"/>
          <w:szCs w:val="24"/>
        </w:rPr>
        <w:t xml:space="preserve"> </w:t>
      </w:r>
      <w:r w:rsidRPr="00944A96">
        <w:rPr>
          <w:sz w:val="28"/>
          <w:szCs w:val="24"/>
        </w:rPr>
        <w:t xml:space="preserve">спорта и </w:t>
      </w:r>
      <w:r w:rsidR="00107FE1" w:rsidRPr="00944A96">
        <w:rPr>
          <w:sz w:val="28"/>
          <w:szCs w:val="24"/>
        </w:rPr>
        <w:t>молодёжи</w:t>
      </w:r>
    </w:p>
    <w:p w14:paraId="78D5105E" w14:textId="7F60097B" w:rsidR="00CC7FED" w:rsidRDefault="007E1C98" w:rsidP="00944A96">
      <w:pPr>
        <w:spacing w:line="233" w:lineRule="auto"/>
      </w:pPr>
      <w:r w:rsidRPr="00944A96">
        <w:rPr>
          <w:sz w:val="28"/>
          <w:szCs w:val="24"/>
        </w:rPr>
        <w:t xml:space="preserve">Администрации </w:t>
      </w:r>
      <w:r w:rsidR="00107FE1" w:rsidRPr="00944A96">
        <w:rPr>
          <w:sz w:val="28"/>
          <w:szCs w:val="24"/>
        </w:rPr>
        <w:t>Песчанокопского</w:t>
      </w:r>
      <w:r w:rsidRPr="00944A96">
        <w:rPr>
          <w:sz w:val="28"/>
          <w:szCs w:val="24"/>
        </w:rPr>
        <w:t xml:space="preserve"> района</w:t>
      </w:r>
      <w:r w:rsidR="00944A96">
        <w:rPr>
          <w:sz w:val="28"/>
          <w:szCs w:val="24"/>
        </w:rPr>
        <w:t xml:space="preserve"> </w:t>
      </w:r>
    </w:p>
    <w:sectPr w:rsidR="00CC7FED" w:rsidSect="00944A96">
      <w:footerReference w:type="default" r:id="rId10"/>
      <w:pgSz w:w="11906" w:h="16838"/>
      <w:pgMar w:top="709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A18AB" w14:textId="77777777" w:rsidR="004C4E4E" w:rsidRDefault="004C4E4E" w:rsidP="00DD4DCB">
      <w:r>
        <w:separator/>
      </w:r>
    </w:p>
  </w:endnote>
  <w:endnote w:type="continuationSeparator" w:id="0">
    <w:p w14:paraId="466900A3" w14:textId="77777777" w:rsidR="004C4E4E" w:rsidRDefault="004C4E4E" w:rsidP="00DD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1752343"/>
      <w:docPartObj>
        <w:docPartGallery w:val="Page Numbers (Bottom of Page)"/>
        <w:docPartUnique/>
      </w:docPartObj>
    </w:sdtPr>
    <w:sdtEndPr/>
    <w:sdtContent>
      <w:p w14:paraId="2560B43D" w14:textId="3E7B7816" w:rsidR="00944A96" w:rsidRDefault="00944A9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FAF">
          <w:rPr>
            <w:noProof/>
          </w:rPr>
          <w:t>2</w:t>
        </w:r>
        <w:r>
          <w:fldChar w:fldCharType="end"/>
        </w:r>
      </w:p>
    </w:sdtContent>
  </w:sdt>
  <w:p w14:paraId="660BB21F" w14:textId="77777777" w:rsidR="00DD4DCB" w:rsidRDefault="00DD4D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97DED" w14:textId="77777777" w:rsidR="004C4E4E" w:rsidRDefault="004C4E4E" w:rsidP="00DD4DCB">
      <w:r>
        <w:separator/>
      </w:r>
    </w:p>
  </w:footnote>
  <w:footnote w:type="continuationSeparator" w:id="0">
    <w:p w14:paraId="1CD57BD5" w14:textId="77777777" w:rsidR="004C4E4E" w:rsidRDefault="004C4E4E" w:rsidP="00DD4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76CDE"/>
    <w:multiLevelType w:val="multilevel"/>
    <w:tmpl w:val="BE5AF48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2204E6A"/>
    <w:multiLevelType w:val="multilevel"/>
    <w:tmpl w:val="08C85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6D26AA"/>
    <w:multiLevelType w:val="hybridMultilevel"/>
    <w:tmpl w:val="30CA36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3029F"/>
    <w:multiLevelType w:val="multilevel"/>
    <w:tmpl w:val="8F2E6226"/>
    <w:lvl w:ilvl="0">
      <w:start w:val="1"/>
      <w:numFmt w:val="decimal"/>
      <w:lvlText w:val="%1."/>
      <w:lvlJc w:val="left"/>
      <w:pPr>
        <w:ind w:left="1740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98"/>
    <w:rsid w:val="00006234"/>
    <w:rsid w:val="00036140"/>
    <w:rsid w:val="00055F6C"/>
    <w:rsid w:val="000B149A"/>
    <w:rsid w:val="000C77D0"/>
    <w:rsid w:val="00104BDD"/>
    <w:rsid w:val="00107FE1"/>
    <w:rsid w:val="00130404"/>
    <w:rsid w:val="00146910"/>
    <w:rsid w:val="00173CB8"/>
    <w:rsid w:val="001B31AA"/>
    <w:rsid w:val="001D3DD6"/>
    <w:rsid w:val="001E18BC"/>
    <w:rsid w:val="002638C7"/>
    <w:rsid w:val="002819ED"/>
    <w:rsid w:val="002857B0"/>
    <w:rsid w:val="002F321C"/>
    <w:rsid w:val="00331DBA"/>
    <w:rsid w:val="0033297E"/>
    <w:rsid w:val="0033603B"/>
    <w:rsid w:val="00361159"/>
    <w:rsid w:val="003612E4"/>
    <w:rsid w:val="00375B09"/>
    <w:rsid w:val="003B3D40"/>
    <w:rsid w:val="003D0488"/>
    <w:rsid w:val="0041631F"/>
    <w:rsid w:val="00447535"/>
    <w:rsid w:val="004755F5"/>
    <w:rsid w:val="00497122"/>
    <w:rsid w:val="004B2141"/>
    <w:rsid w:val="004B7F3C"/>
    <w:rsid w:val="004C4E4E"/>
    <w:rsid w:val="005336A6"/>
    <w:rsid w:val="0055297D"/>
    <w:rsid w:val="005919AE"/>
    <w:rsid w:val="005A04ED"/>
    <w:rsid w:val="005B296D"/>
    <w:rsid w:val="006C78D7"/>
    <w:rsid w:val="007146FD"/>
    <w:rsid w:val="00730339"/>
    <w:rsid w:val="007327B0"/>
    <w:rsid w:val="00744134"/>
    <w:rsid w:val="00773C12"/>
    <w:rsid w:val="00784730"/>
    <w:rsid w:val="00794885"/>
    <w:rsid w:val="007D00EB"/>
    <w:rsid w:val="007D02B0"/>
    <w:rsid w:val="007E1C98"/>
    <w:rsid w:val="007F3956"/>
    <w:rsid w:val="00860088"/>
    <w:rsid w:val="00875A0B"/>
    <w:rsid w:val="00924AA1"/>
    <w:rsid w:val="00943895"/>
    <w:rsid w:val="00944A96"/>
    <w:rsid w:val="00954A22"/>
    <w:rsid w:val="00987772"/>
    <w:rsid w:val="00995239"/>
    <w:rsid w:val="009F1F8F"/>
    <w:rsid w:val="009F6A1A"/>
    <w:rsid w:val="00A057FE"/>
    <w:rsid w:val="00A12B72"/>
    <w:rsid w:val="00A12F80"/>
    <w:rsid w:val="00A85B4C"/>
    <w:rsid w:val="00A93555"/>
    <w:rsid w:val="00B02E2E"/>
    <w:rsid w:val="00B714EE"/>
    <w:rsid w:val="00BA4A1A"/>
    <w:rsid w:val="00C372A8"/>
    <w:rsid w:val="00C56502"/>
    <w:rsid w:val="00C70C29"/>
    <w:rsid w:val="00C92FAF"/>
    <w:rsid w:val="00CB25E1"/>
    <w:rsid w:val="00CC6A73"/>
    <w:rsid w:val="00CC7FED"/>
    <w:rsid w:val="00D5353A"/>
    <w:rsid w:val="00D81E88"/>
    <w:rsid w:val="00D85AB3"/>
    <w:rsid w:val="00DA212F"/>
    <w:rsid w:val="00DB7021"/>
    <w:rsid w:val="00DD4DCB"/>
    <w:rsid w:val="00EB365A"/>
    <w:rsid w:val="00EB6577"/>
    <w:rsid w:val="00ED0F2F"/>
    <w:rsid w:val="00EE736E"/>
    <w:rsid w:val="00F041CA"/>
    <w:rsid w:val="00F210D7"/>
    <w:rsid w:val="00F265A3"/>
    <w:rsid w:val="00F33C14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7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C98"/>
    <w:pPr>
      <w:ind w:left="720"/>
      <w:contextualSpacing/>
    </w:pPr>
  </w:style>
  <w:style w:type="paragraph" w:styleId="a4">
    <w:name w:val="Normal (Web)"/>
    <w:basedOn w:val="a"/>
    <w:unhideWhenUsed/>
    <w:rsid w:val="00C70C29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_"/>
    <w:basedOn w:val="a0"/>
    <w:link w:val="4"/>
    <w:rsid w:val="0098777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Заголовок №2_"/>
    <w:basedOn w:val="a0"/>
    <w:link w:val="20"/>
    <w:rsid w:val="0098777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3">
    <w:name w:val="Заголовок №3_"/>
    <w:basedOn w:val="a0"/>
    <w:link w:val="30"/>
    <w:rsid w:val="0098777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98777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5"/>
    <w:rsid w:val="00987772"/>
    <w:pPr>
      <w:widowControl w:val="0"/>
      <w:shd w:val="clear" w:color="auto" w:fill="FFFFFF"/>
      <w:spacing w:line="585" w:lineRule="exact"/>
      <w:ind w:hanging="380"/>
      <w:jc w:val="both"/>
    </w:pPr>
    <w:rPr>
      <w:sz w:val="25"/>
      <w:szCs w:val="25"/>
      <w:lang w:eastAsia="en-US"/>
    </w:rPr>
  </w:style>
  <w:style w:type="paragraph" w:customStyle="1" w:styleId="20">
    <w:name w:val="Заголовок №2"/>
    <w:basedOn w:val="a"/>
    <w:link w:val="2"/>
    <w:rsid w:val="00987772"/>
    <w:pPr>
      <w:widowControl w:val="0"/>
      <w:shd w:val="clear" w:color="auto" w:fill="FFFFFF"/>
      <w:spacing w:line="301" w:lineRule="exact"/>
      <w:outlineLvl w:val="1"/>
    </w:pPr>
    <w:rPr>
      <w:b/>
      <w:bCs/>
      <w:sz w:val="25"/>
      <w:szCs w:val="25"/>
      <w:lang w:eastAsia="en-US"/>
    </w:rPr>
  </w:style>
  <w:style w:type="paragraph" w:customStyle="1" w:styleId="30">
    <w:name w:val="Заголовок №3"/>
    <w:basedOn w:val="a"/>
    <w:link w:val="3"/>
    <w:rsid w:val="00987772"/>
    <w:pPr>
      <w:widowControl w:val="0"/>
      <w:shd w:val="clear" w:color="auto" w:fill="FFFFFF"/>
      <w:spacing w:line="0" w:lineRule="atLeast"/>
      <w:jc w:val="both"/>
      <w:outlineLvl w:val="2"/>
    </w:pPr>
    <w:rPr>
      <w:b/>
      <w:bCs/>
      <w:sz w:val="25"/>
      <w:szCs w:val="25"/>
      <w:lang w:eastAsia="en-US"/>
    </w:rPr>
  </w:style>
  <w:style w:type="paragraph" w:customStyle="1" w:styleId="41">
    <w:name w:val="Основной текст (4)"/>
    <w:basedOn w:val="a"/>
    <w:link w:val="40"/>
    <w:rsid w:val="00987772"/>
    <w:pPr>
      <w:widowControl w:val="0"/>
      <w:shd w:val="clear" w:color="auto" w:fill="FFFFFF"/>
      <w:spacing w:line="291" w:lineRule="exact"/>
      <w:jc w:val="both"/>
    </w:pPr>
    <w:rPr>
      <w:sz w:val="25"/>
      <w:szCs w:val="25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E73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736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44A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4A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44A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4A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C98"/>
    <w:pPr>
      <w:ind w:left="720"/>
      <w:contextualSpacing/>
    </w:pPr>
  </w:style>
  <w:style w:type="paragraph" w:styleId="a4">
    <w:name w:val="Normal (Web)"/>
    <w:basedOn w:val="a"/>
    <w:unhideWhenUsed/>
    <w:rsid w:val="00C70C29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_"/>
    <w:basedOn w:val="a0"/>
    <w:link w:val="4"/>
    <w:rsid w:val="0098777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Заголовок №2_"/>
    <w:basedOn w:val="a0"/>
    <w:link w:val="20"/>
    <w:rsid w:val="0098777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3">
    <w:name w:val="Заголовок №3_"/>
    <w:basedOn w:val="a0"/>
    <w:link w:val="30"/>
    <w:rsid w:val="0098777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98777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5"/>
    <w:rsid w:val="00987772"/>
    <w:pPr>
      <w:widowControl w:val="0"/>
      <w:shd w:val="clear" w:color="auto" w:fill="FFFFFF"/>
      <w:spacing w:line="585" w:lineRule="exact"/>
      <w:ind w:hanging="380"/>
      <w:jc w:val="both"/>
    </w:pPr>
    <w:rPr>
      <w:sz w:val="25"/>
      <w:szCs w:val="25"/>
      <w:lang w:eastAsia="en-US"/>
    </w:rPr>
  </w:style>
  <w:style w:type="paragraph" w:customStyle="1" w:styleId="20">
    <w:name w:val="Заголовок №2"/>
    <w:basedOn w:val="a"/>
    <w:link w:val="2"/>
    <w:rsid w:val="00987772"/>
    <w:pPr>
      <w:widowControl w:val="0"/>
      <w:shd w:val="clear" w:color="auto" w:fill="FFFFFF"/>
      <w:spacing w:line="301" w:lineRule="exact"/>
      <w:outlineLvl w:val="1"/>
    </w:pPr>
    <w:rPr>
      <w:b/>
      <w:bCs/>
      <w:sz w:val="25"/>
      <w:szCs w:val="25"/>
      <w:lang w:eastAsia="en-US"/>
    </w:rPr>
  </w:style>
  <w:style w:type="paragraph" w:customStyle="1" w:styleId="30">
    <w:name w:val="Заголовок №3"/>
    <w:basedOn w:val="a"/>
    <w:link w:val="3"/>
    <w:rsid w:val="00987772"/>
    <w:pPr>
      <w:widowControl w:val="0"/>
      <w:shd w:val="clear" w:color="auto" w:fill="FFFFFF"/>
      <w:spacing w:line="0" w:lineRule="atLeast"/>
      <w:jc w:val="both"/>
      <w:outlineLvl w:val="2"/>
    </w:pPr>
    <w:rPr>
      <w:b/>
      <w:bCs/>
      <w:sz w:val="25"/>
      <w:szCs w:val="25"/>
      <w:lang w:eastAsia="en-US"/>
    </w:rPr>
  </w:style>
  <w:style w:type="paragraph" w:customStyle="1" w:styleId="41">
    <w:name w:val="Основной текст (4)"/>
    <w:basedOn w:val="a"/>
    <w:link w:val="40"/>
    <w:rsid w:val="00987772"/>
    <w:pPr>
      <w:widowControl w:val="0"/>
      <w:shd w:val="clear" w:color="auto" w:fill="FFFFFF"/>
      <w:spacing w:line="291" w:lineRule="exact"/>
      <w:jc w:val="both"/>
    </w:pPr>
    <w:rPr>
      <w:sz w:val="25"/>
      <w:szCs w:val="25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E73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736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44A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4A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44A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4A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6FF49-5D1F-472A-BE4B-8801CB7C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Галина Николаевна Абрамова</cp:lastModifiedBy>
  <cp:revision>10</cp:revision>
  <cp:lastPrinted>2025-09-02T07:22:00Z</cp:lastPrinted>
  <dcterms:created xsi:type="dcterms:W3CDTF">2025-06-24T13:10:00Z</dcterms:created>
  <dcterms:modified xsi:type="dcterms:W3CDTF">2025-09-03T05:33:00Z</dcterms:modified>
</cp:coreProperties>
</file>