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BB" w:rsidRPr="00B74EAF" w:rsidRDefault="003F3207" w:rsidP="00B465B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1105339" wp14:editId="0A55655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65BB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B465BB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465BB" w:rsidRPr="00B74EAF" w:rsidRDefault="00B465BB" w:rsidP="00B465B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465BB" w:rsidRPr="00B74EAF" w:rsidRDefault="00B465BB" w:rsidP="00B465BB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465BB" w:rsidRPr="00B74EAF" w:rsidRDefault="00B465BB" w:rsidP="00B465BB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465BB" w:rsidRPr="00B74EAF" w:rsidRDefault="00B465BB" w:rsidP="00B465BB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B465BB" w:rsidRPr="00B74EAF" w:rsidRDefault="00B465BB" w:rsidP="00B465BB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465BB" w:rsidRPr="00B74EAF" w:rsidRDefault="00B465BB" w:rsidP="00B465BB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465BB" w:rsidRPr="00B74EAF" w:rsidTr="00A2132F">
        <w:trPr>
          <w:trHeight w:val="383"/>
        </w:trPr>
        <w:tc>
          <w:tcPr>
            <w:tcW w:w="2235" w:type="dxa"/>
            <w:hideMark/>
          </w:tcPr>
          <w:p w:rsidR="00B465BB" w:rsidRPr="00B74EAF" w:rsidRDefault="003F3207" w:rsidP="00A2132F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25.04.2025</w:t>
            </w:r>
          </w:p>
        </w:tc>
        <w:tc>
          <w:tcPr>
            <w:tcW w:w="2268" w:type="dxa"/>
          </w:tcPr>
          <w:p w:rsidR="00B465BB" w:rsidRPr="00B74EAF" w:rsidRDefault="00B465BB" w:rsidP="00A2132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465BB" w:rsidRPr="00B74EAF" w:rsidRDefault="00B465BB" w:rsidP="00A2132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465BB" w:rsidRPr="00B74EAF" w:rsidRDefault="003F3207" w:rsidP="00A2132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229</w:t>
            </w:r>
          </w:p>
        </w:tc>
        <w:tc>
          <w:tcPr>
            <w:tcW w:w="1315" w:type="dxa"/>
          </w:tcPr>
          <w:p w:rsidR="00B465BB" w:rsidRPr="00B74EAF" w:rsidRDefault="00B465BB" w:rsidP="00A2132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465BB" w:rsidRPr="00B74EAF" w:rsidRDefault="00B465BB" w:rsidP="00A2132F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A379C8" w:rsidRPr="00B465BB" w:rsidRDefault="00A379C8" w:rsidP="00B52100">
      <w:pPr>
        <w:spacing w:line="228" w:lineRule="auto"/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</w:tblGrid>
      <w:tr w:rsidR="00A379C8">
        <w:tc>
          <w:tcPr>
            <w:tcW w:w="5148" w:type="dxa"/>
            <w:shd w:val="clear" w:color="auto" w:fill="auto"/>
          </w:tcPr>
          <w:p w:rsidR="00A379C8" w:rsidRDefault="00A379C8" w:rsidP="00B465BB">
            <w:pPr>
              <w:snapToGrid w:val="0"/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 создании комиссии </w:t>
            </w:r>
            <w:r w:rsidR="00D355F0">
              <w:rPr>
                <w:sz w:val="28"/>
              </w:rPr>
              <w:t>по приемке помещений в многоквартирном доме после переустройства и (или) перепланировки</w:t>
            </w:r>
          </w:p>
        </w:tc>
      </w:tr>
    </w:tbl>
    <w:p w:rsidR="004F44ED" w:rsidRPr="00B465BB" w:rsidRDefault="00A379C8" w:rsidP="00B465BB">
      <w:pPr>
        <w:spacing w:line="233" w:lineRule="auto"/>
        <w:jc w:val="both"/>
        <w:rPr>
          <w:szCs w:val="28"/>
        </w:rPr>
      </w:pPr>
      <w:r>
        <w:rPr>
          <w:sz w:val="28"/>
          <w:szCs w:val="28"/>
        </w:rPr>
        <w:t xml:space="preserve"> </w:t>
      </w:r>
    </w:p>
    <w:p w:rsidR="00A379C8" w:rsidRDefault="00D355F0" w:rsidP="00B465BB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Жилищным кодексом Российской Федерации, Федеральным законом Российской Федерации от 27.07.2010 года №210-ФЗ «Об организации предоставления государственных и муниципальных услуг», Федеральным законом Российской Федерации от 06.10.2003 года №131-ФЗ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</w:t>
      </w:r>
      <w:r w:rsidR="00A379C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A379C8" w:rsidRDefault="00A379C8" w:rsidP="00B5647E">
      <w:pPr>
        <w:tabs>
          <w:tab w:val="left" w:pos="6195"/>
        </w:tabs>
        <w:spacing w:line="233" w:lineRule="auto"/>
        <w:ind w:firstLine="709"/>
        <w:jc w:val="center"/>
        <w:rPr>
          <w:b/>
          <w:bCs/>
          <w:sz w:val="36"/>
          <w:szCs w:val="36"/>
        </w:rPr>
      </w:pPr>
      <w:r w:rsidRPr="004F44ED">
        <w:rPr>
          <w:b/>
          <w:bCs/>
          <w:sz w:val="36"/>
          <w:szCs w:val="36"/>
        </w:rPr>
        <w:t>Постановляю:</w:t>
      </w:r>
    </w:p>
    <w:p w:rsidR="00D355F0" w:rsidRDefault="00D355F0" w:rsidP="00B5647E">
      <w:pPr>
        <w:pStyle w:val="a6"/>
        <w:spacing w:line="233" w:lineRule="auto"/>
        <w:ind w:firstLine="709"/>
      </w:pPr>
      <w:r>
        <w:rPr>
          <w:szCs w:val="28"/>
        </w:rPr>
        <w:t xml:space="preserve">1. Создать комиссию </w:t>
      </w:r>
      <w:r>
        <w:t xml:space="preserve">по приемке помещений в многоквартирном доме после переустройства и (или) перепланировки (далее – </w:t>
      </w:r>
      <w:r w:rsidR="00A17168">
        <w:t>К</w:t>
      </w:r>
      <w:r>
        <w:t>омиссия).</w:t>
      </w:r>
    </w:p>
    <w:p w:rsidR="00A379C8" w:rsidRDefault="00D355F0" w:rsidP="00B5647E">
      <w:pPr>
        <w:pStyle w:val="a6"/>
        <w:spacing w:line="233" w:lineRule="auto"/>
        <w:ind w:firstLine="709"/>
      </w:pPr>
      <w:r>
        <w:t>2</w:t>
      </w:r>
      <w:r w:rsidR="00A379C8">
        <w:t xml:space="preserve">. Утвердить положение о </w:t>
      </w:r>
      <w:r w:rsidR="00A17168">
        <w:t>К</w:t>
      </w:r>
      <w:r w:rsidR="00A379C8">
        <w:t xml:space="preserve">омиссии </w:t>
      </w:r>
      <w:r w:rsidR="00F84097">
        <w:t>согласно приложению</w:t>
      </w:r>
      <w:r w:rsidR="00A379C8">
        <w:t xml:space="preserve"> </w:t>
      </w:r>
      <w:r w:rsidR="004F44ED">
        <w:t>№</w:t>
      </w:r>
      <w:r w:rsidR="00A379C8">
        <w:t>1.</w:t>
      </w:r>
    </w:p>
    <w:p w:rsidR="00A379C8" w:rsidRDefault="00F84097" w:rsidP="00B5647E">
      <w:pPr>
        <w:pStyle w:val="a6"/>
        <w:spacing w:line="233" w:lineRule="auto"/>
        <w:ind w:firstLine="709"/>
      </w:pPr>
      <w:r>
        <w:t>3</w:t>
      </w:r>
      <w:r w:rsidR="00A17168">
        <w:t>. Утвердить состав К</w:t>
      </w:r>
      <w:r w:rsidR="00A379C8">
        <w:t xml:space="preserve">омиссии </w:t>
      </w:r>
      <w:r>
        <w:t>согласно приложению</w:t>
      </w:r>
      <w:r w:rsidR="00A379C8">
        <w:t xml:space="preserve"> </w:t>
      </w:r>
      <w:r w:rsidR="004F44ED">
        <w:t>№</w:t>
      </w:r>
      <w:r w:rsidR="00A379C8">
        <w:t>2.</w:t>
      </w:r>
    </w:p>
    <w:p w:rsidR="0009742B" w:rsidRDefault="0009742B" w:rsidP="00B5647E">
      <w:pPr>
        <w:pStyle w:val="a6"/>
        <w:spacing w:line="233" w:lineRule="auto"/>
        <w:ind w:firstLine="709"/>
      </w:pPr>
      <w:r>
        <w:t xml:space="preserve">4. Утвердить форму Акта приемочной комиссии после переустройства и (или) перепланировки согласно приложению </w:t>
      </w:r>
      <w:r w:rsidR="00EC6999">
        <w:t>№</w:t>
      </w:r>
      <w:r>
        <w:t>3.</w:t>
      </w:r>
    </w:p>
    <w:p w:rsidR="00505014" w:rsidRDefault="0009742B" w:rsidP="00B5647E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05014">
        <w:rPr>
          <w:sz w:val="28"/>
          <w:szCs w:val="28"/>
        </w:rPr>
        <w:t xml:space="preserve">. Отделу информационных технологий </w:t>
      </w:r>
      <w:proofErr w:type="gramStart"/>
      <w:r w:rsidR="00505014">
        <w:rPr>
          <w:sz w:val="28"/>
          <w:szCs w:val="28"/>
        </w:rPr>
        <w:t>разместить</w:t>
      </w:r>
      <w:proofErr w:type="gramEnd"/>
      <w:r w:rsidR="00505014">
        <w:rPr>
          <w:sz w:val="28"/>
          <w:szCs w:val="28"/>
        </w:rPr>
        <w:t xml:space="preserve"> настоящее постановление н</w:t>
      </w:r>
      <w:r w:rsidR="00505014"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</w:t>
      </w:r>
      <w:r w:rsidR="00505014">
        <w:rPr>
          <w:sz w:val="28"/>
          <w:szCs w:val="28"/>
        </w:rPr>
        <w:t>.</w:t>
      </w:r>
    </w:p>
    <w:p w:rsidR="00B465BB" w:rsidRPr="0048598D" w:rsidRDefault="0009742B" w:rsidP="00B5647E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6</w:t>
      </w:r>
      <w:r w:rsidR="00505014">
        <w:rPr>
          <w:sz w:val="28"/>
          <w:szCs w:val="28"/>
        </w:rPr>
        <w:t xml:space="preserve">. </w:t>
      </w:r>
      <w:r w:rsidR="00B465BB" w:rsidRPr="0048598D">
        <w:rPr>
          <w:kern w:val="2"/>
          <w:sz w:val="28"/>
          <w:szCs w:val="28"/>
        </w:rPr>
        <w:t xml:space="preserve">Руководителю пресс-службы Администрации района (Сидоренко С.А.) опубликовать настоящее постановление в Муниципальном вестнике Песчанокопского района. </w:t>
      </w:r>
    </w:p>
    <w:p w:rsidR="00A379C8" w:rsidRPr="00B465BB" w:rsidRDefault="00EC6999" w:rsidP="00B5647E">
      <w:pPr>
        <w:shd w:val="clear" w:color="auto" w:fill="FFFFFF"/>
        <w:spacing w:line="233" w:lineRule="auto"/>
        <w:ind w:firstLine="709"/>
        <w:jc w:val="both"/>
        <w:rPr>
          <w:sz w:val="28"/>
        </w:rPr>
      </w:pPr>
      <w:r w:rsidRPr="00B465BB">
        <w:rPr>
          <w:sz w:val="28"/>
        </w:rPr>
        <w:t>7</w:t>
      </w:r>
      <w:r w:rsidR="00505014" w:rsidRPr="00B465BB">
        <w:rPr>
          <w:sz w:val="28"/>
        </w:rPr>
        <w:t xml:space="preserve">. </w:t>
      </w:r>
      <w:proofErr w:type="gramStart"/>
      <w:r w:rsidR="00A379C8" w:rsidRPr="00B465BB">
        <w:rPr>
          <w:sz w:val="28"/>
        </w:rPr>
        <w:t>Контроль за</w:t>
      </w:r>
      <w:proofErr w:type="gramEnd"/>
      <w:r w:rsidR="00A379C8" w:rsidRPr="00B465BB">
        <w:rPr>
          <w:sz w:val="28"/>
        </w:rPr>
        <w:t xml:space="preserve"> исполнением постановления возложить на </w:t>
      </w:r>
      <w:r w:rsidR="00A379C8" w:rsidRPr="00B465BB">
        <w:rPr>
          <w:sz w:val="28"/>
          <w:szCs w:val="28"/>
        </w:rPr>
        <w:t xml:space="preserve">заместителя главы Администрации Песчанокопского района по сельскому хозяйству </w:t>
      </w:r>
      <w:r w:rsidR="00505014" w:rsidRPr="00B465BB">
        <w:rPr>
          <w:sz w:val="28"/>
          <w:szCs w:val="28"/>
        </w:rPr>
        <w:t>и вопросам муниципального хозяйства Кравцова А.Н.</w:t>
      </w:r>
    </w:p>
    <w:p w:rsidR="00A379C8" w:rsidRDefault="00A379C8" w:rsidP="00B465BB">
      <w:pPr>
        <w:pStyle w:val="a6"/>
        <w:spacing w:line="233" w:lineRule="auto"/>
      </w:pPr>
    </w:p>
    <w:p w:rsidR="00B465BB" w:rsidRPr="00546BBF" w:rsidRDefault="00B465BB" w:rsidP="00B465BB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B465BB" w:rsidRPr="00546BBF" w:rsidRDefault="00B465BB" w:rsidP="00B465BB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B465BB" w:rsidRPr="00546BBF" w:rsidRDefault="00B465BB" w:rsidP="00B465BB">
      <w:pPr>
        <w:spacing w:line="233" w:lineRule="auto"/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B465BB" w:rsidRPr="00546BBF" w:rsidRDefault="00B465BB" w:rsidP="00B465BB">
      <w:pPr>
        <w:spacing w:line="233" w:lineRule="auto"/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B465BB" w:rsidRDefault="00B465BB" w:rsidP="00B465BB">
      <w:pPr>
        <w:spacing w:line="233" w:lineRule="auto"/>
      </w:pPr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 w:rsidRPr="00546BBF">
        <w:rPr>
          <w:color w:val="000000"/>
          <w:sz w:val="28"/>
          <w:szCs w:val="28"/>
        </w:rPr>
        <w:t xml:space="preserve">                            А.Н. Кравцов</w:t>
      </w:r>
      <w:r>
        <w:rPr>
          <w:color w:val="000000"/>
          <w:sz w:val="28"/>
          <w:szCs w:val="28"/>
        </w:rPr>
        <w:t xml:space="preserve"> </w:t>
      </w:r>
    </w:p>
    <w:p w:rsidR="00193005" w:rsidRDefault="00193005" w:rsidP="00B465BB">
      <w:pPr>
        <w:spacing w:line="233" w:lineRule="auto"/>
        <w:rPr>
          <w:sz w:val="28"/>
          <w:szCs w:val="28"/>
        </w:rPr>
      </w:pPr>
    </w:p>
    <w:p w:rsidR="00A379C8" w:rsidRDefault="00A379C8" w:rsidP="00B465BB">
      <w:pPr>
        <w:spacing w:line="233" w:lineRule="auto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505014" w:rsidRDefault="00505014" w:rsidP="00B465BB">
      <w:pPr>
        <w:spacing w:line="233" w:lineRule="auto"/>
        <w:rPr>
          <w:sz w:val="28"/>
          <w:szCs w:val="28"/>
        </w:rPr>
      </w:pPr>
      <w:r>
        <w:rPr>
          <w:sz w:val="28"/>
          <w:szCs w:val="28"/>
        </w:rPr>
        <w:t xml:space="preserve">сектор по вопросам архитектуры </w:t>
      </w:r>
    </w:p>
    <w:p w:rsidR="00B52100" w:rsidRDefault="00505014" w:rsidP="00B465BB">
      <w:pPr>
        <w:spacing w:line="233" w:lineRule="auto"/>
        <w:rPr>
          <w:sz w:val="28"/>
          <w:szCs w:val="28"/>
        </w:rPr>
      </w:pPr>
      <w:r>
        <w:rPr>
          <w:sz w:val="28"/>
          <w:szCs w:val="28"/>
        </w:rPr>
        <w:t>и градостроительства</w:t>
      </w:r>
      <w:r w:rsidR="00A379C8">
        <w:rPr>
          <w:sz w:val="28"/>
          <w:szCs w:val="28"/>
        </w:rPr>
        <w:t xml:space="preserve">                               </w:t>
      </w:r>
      <w:r w:rsidR="00453064">
        <w:rPr>
          <w:sz w:val="28"/>
          <w:szCs w:val="28"/>
        </w:rPr>
        <w:t xml:space="preserve">                     </w:t>
      </w:r>
      <w:r w:rsidR="004F44ED">
        <w:rPr>
          <w:sz w:val="28"/>
          <w:szCs w:val="28"/>
        </w:rPr>
        <w:t xml:space="preserve">                             </w:t>
      </w:r>
      <w:r w:rsidR="00B1574F">
        <w:rPr>
          <w:sz w:val="28"/>
          <w:szCs w:val="28"/>
        </w:rPr>
        <w:t xml:space="preserve"> </w:t>
      </w:r>
    </w:p>
    <w:p w:rsidR="004F44ED" w:rsidRPr="00B465BB" w:rsidRDefault="00B52100" w:rsidP="00B465BB">
      <w:pPr>
        <w:spacing w:line="228" w:lineRule="auto"/>
        <w:ind w:left="5103" w:firstLine="6"/>
        <w:rPr>
          <w:sz w:val="28"/>
          <w:szCs w:val="28"/>
        </w:rPr>
      </w:pPr>
      <w:r>
        <w:rPr>
          <w:szCs w:val="28"/>
        </w:rPr>
        <w:br w:type="page"/>
      </w:r>
      <w:r w:rsidR="00A379C8" w:rsidRPr="00B465BB">
        <w:rPr>
          <w:sz w:val="28"/>
          <w:szCs w:val="28"/>
        </w:rPr>
        <w:lastRenderedPageBreak/>
        <w:t xml:space="preserve">Приложение </w:t>
      </w:r>
      <w:r w:rsidR="004F44ED" w:rsidRPr="00B465BB">
        <w:rPr>
          <w:sz w:val="28"/>
          <w:szCs w:val="28"/>
        </w:rPr>
        <w:t>№</w:t>
      </w:r>
      <w:r w:rsidR="00A379C8" w:rsidRPr="00B465BB">
        <w:rPr>
          <w:sz w:val="28"/>
          <w:szCs w:val="28"/>
        </w:rPr>
        <w:t xml:space="preserve">1 </w:t>
      </w:r>
    </w:p>
    <w:p w:rsidR="00A379C8" w:rsidRPr="00B465BB" w:rsidRDefault="00A379C8" w:rsidP="00B465BB">
      <w:pPr>
        <w:spacing w:line="228" w:lineRule="auto"/>
        <w:ind w:left="5103" w:firstLine="6"/>
        <w:rPr>
          <w:sz w:val="28"/>
        </w:rPr>
      </w:pPr>
      <w:r w:rsidRPr="00B465BB">
        <w:rPr>
          <w:sz w:val="28"/>
        </w:rPr>
        <w:t xml:space="preserve">к </w:t>
      </w:r>
      <w:r w:rsidR="004F44ED" w:rsidRPr="00B465BB">
        <w:rPr>
          <w:sz w:val="28"/>
        </w:rPr>
        <w:t>п</w:t>
      </w:r>
      <w:r w:rsidRPr="00B465BB">
        <w:rPr>
          <w:sz w:val="28"/>
        </w:rPr>
        <w:t>остановлению</w:t>
      </w:r>
      <w:r w:rsidR="004F44ED" w:rsidRPr="00B465BB">
        <w:rPr>
          <w:sz w:val="28"/>
        </w:rPr>
        <w:t xml:space="preserve"> </w:t>
      </w:r>
      <w:r w:rsidRPr="00B465BB">
        <w:rPr>
          <w:sz w:val="28"/>
        </w:rPr>
        <w:t>Администрации Песчанокопского района</w:t>
      </w:r>
    </w:p>
    <w:p w:rsidR="00A379C8" w:rsidRPr="00B465BB" w:rsidRDefault="00A379C8" w:rsidP="00B465BB">
      <w:pPr>
        <w:spacing w:line="228" w:lineRule="auto"/>
        <w:ind w:left="5103" w:firstLine="6"/>
        <w:rPr>
          <w:sz w:val="28"/>
        </w:rPr>
      </w:pPr>
      <w:r w:rsidRPr="00B465BB">
        <w:rPr>
          <w:sz w:val="28"/>
        </w:rPr>
        <w:t xml:space="preserve">от </w:t>
      </w:r>
      <w:r w:rsidR="003F3207">
        <w:rPr>
          <w:sz w:val="28"/>
        </w:rPr>
        <w:t>25.04.2025</w:t>
      </w:r>
      <w:r w:rsidR="006F7DE4" w:rsidRPr="00B465BB">
        <w:rPr>
          <w:sz w:val="28"/>
        </w:rPr>
        <w:t xml:space="preserve"> </w:t>
      </w:r>
      <w:r w:rsidRPr="00B465BB">
        <w:rPr>
          <w:sz w:val="28"/>
        </w:rPr>
        <w:t>№</w:t>
      </w:r>
      <w:r w:rsidR="006F7DE4" w:rsidRPr="00B465BB">
        <w:rPr>
          <w:sz w:val="28"/>
        </w:rPr>
        <w:t xml:space="preserve"> </w:t>
      </w:r>
      <w:r w:rsidR="003F3207">
        <w:rPr>
          <w:sz w:val="28"/>
        </w:rPr>
        <w:t>229</w:t>
      </w:r>
    </w:p>
    <w:p w:rsidR="00A379C8" w:rsidRPr="00B465BB" w:rsidRDefault="00A379C8" w:rsidP="00B465BB">
      <w:pPr>
        <w:spacing w:line="228" w:lineRule="auto"/>
        <w:jc w:val="center"/>
        <w:rPr>
          <w:sz w:val="28"/>
        </w:rPr>
      </w:pPr>
    </w:p>
    <w:p w:rsidR="00A379C8" w:rsidRPr="00B465BB" w:rsidRDefault="00A379C8" w:rsidP="00B465BB">
      <w:pPr>
        <w:spacing w:line="228" w:lineRule="auto"/>
        <w:jc w:val="center"/>
        <w:rPr>
          <w:sz w:val="28"/>
        </w:rPr>
      </w:pPr>
      <w:r w:rsidRPr="00B465BB">
        <w:rPr>
          <w:sz w:val="28"/>
        </w:rPr>
        <w:t xml:space="preserve">Положение </w:t>
      </w:r>
    </w:p>
    <w:p w:rsidR="00A379C8" w:rsidRPr="00B465BB" w:rsidRDefault="00A379C8" w:rsidP="00B465BB">
      <w:pPr>
        <w:spacing w:line="228" w:lineRule="auto"/>
        <w:jc w:val="center"/>
        <w:rPr>
          <w:sz w:val="28"/>
          <w:szCs w:val="28"/>
        </w:rPr>
      </w:pPr>
      <w:r w:rsidRPr="00B465BB">
        <w:rPr>
          <w:sz w:val="28"/>
        </w:rPr>
        <w:t xml:space="preserve"> о </w:t>
      </w:r>
      <w:r w:rsidR="00A17168" w:rsidRPr="00B465BB">
        <w:rPr>
          <w:sz w:val="28"/>
        </w:rPr>
        <w:t>комиссии по приемке помещений в многоквартирном доме после переустройства и (или) перепланировки</w:t>
      </w:r>
    </w:p>
    <w:p w:rsidR="00A379C8" w:rsidRPr="00B465BB" w:rsidRDefault="00A379C8" w:rsidP="00B465BB">
      <w:pPr>
        <w:spacing w:line="228" w:lineRule="auto"/>
        <w:rPr>
          <w:sz w:val="14"/>
          <w:szCs w:val="28"/>
        </w:rPr>
      </w:pPr>
    </w:p>
    <w:p w:rsidR="00A379C8" w:rsidRPr="00B5647E" w:rsidRDefault="00A379C8" w:rsidP="00B465BB">
      <w:pPr>
        <w:pStyle w:val="af"/>
        <w:numPr>
          <w:ilvl w:val="0"/>
          <w:numId w:val="4"/>
        </w:numPr>
        <w:spacing w:line="228" w:lineRule="auto"/>
        <w:jc w:val="center"/>
        <w:rPr>
          <w:b/>
          <w:sz w:val="28"/>
          <w:szCs w:val="28"/>
        </w:rPr>
      </w:pPr>
      <w:r w:rsidRPr="00B5647E">
        <w:rPr>
          <w:b/>
          <w:sz w:val="28"/>
          <w:szCs w:val="28"/>
        </w:rPr>
        <w:t>Общие положения</w:t>
      </w:r>
    </w:p>
    <w:p w:rsidR="000C72B1" w:rsidRPr="00B465BB" w:rsidRDefault="000C72B1" w:rsidP="00B465BB">
      <w:pPr>
        <w:suppressAutoHyphens w:val="0"/>
        <w:spacing w:line="228" w:lineRule="auto"/>
        <w:ind w:firstLine="540"/>
        <w:jc w:val="both"/>
        <w:rPr>
          <w:sz w:val="28"/>
          <w:szCs w:val="28"/>
          <w:lang w:eastAsia="ru-RU"/>
        </w:rPr>
      </w:pPr>
      <w:r w:rsidRPr="00B465BB">
        <w:rPr>
          <w:sz w:val="28"/>
          <w:szCs w:val="28"/>
          <w:lang w:eastAsia="ru-RU"/>
        </w:rPr>
        <w:t>1.1. Приемочная комиссия по приемке в эксплуатацию помещений в многоквартирных домах после завершения переустройства и (или) перепланировки на территории муниципального образования "</w:t>
      </w:r>
      <w:proofErr w:type="spellStart"/>
      <w:r w:rsidRPr="00B465BB">
        <w:rPr>
          <w:sz w:val="28"/>
          <w:szCs w:val="28"/>
          <w:lang w:eastAsia="ru-RU"/>
        </w:rPr>
        <w:t>Песчанокопский</w:t>
      </w:r>
      <w:proofErr w:type="spellEnd"/>
      <w:r w:rsidRPr="00B465BB">
        <w:rPr>
          <w:sz w:val="28"/>
          <w:szCs w:val="28"/>
          <w:lang w:eastAsia="ru-RU"/>
        </w:rPr>
        <w:t xml:space="preserve"> район" (далее - Приемочная комиссия) создана в целях завершения процедуры предоставления муниципальной услуги по согласованию переустройства и (или) перепланировки помещения в многоквартирном доме.</w:t>
      </w:r>
    </w:p>
    <w:p w:rsidR="000C72B1" w:rsidRPr="00B465BB" w:rsidRDefault="000C72B1" w:rsidP="00B465BB">
      <w:pPr>
        <w:suppressAutoHyphens w:val="0"/>
        <w:spacing w:line="228" w:lineRule="auto"/>
        <w:ind w:firstLine="540"/>
        <w:jc w:val="both"/>
        <w:rPr>
          <w:sz w:val="28"/>
          <w:szCs w:val="28"/>
          <w:lang w:eastAsia="ru-RU"/>
        </w:rPr>
      </w:pPr>
      <w:r w:rsidRPr="00B465BB">
        <w:rPr>
          <w:sz w:val="28"/>
          <w:szCs w:val="28"/>
          <w:lang w:eastAsia="ru-RU"/>
        </w:rPr>
        <w:t xml:space="preserve">1.2. </w:t>
      </w:r>
      <w:proofErr w:type="gramStart"/>
      <w:r w:rsidRPr="00B465BB">
        <w:rPr>
          <w:sz w:val="28"/>
          <w:szCs w:val="28"/>
          <w:lang w:eastAsia="ru-RU"/>
        </w:rPr>
        <w:t>Положение о приемочной комиссии по приемке в эксплуатацию помещений в многоквартирных домах после переустройства и (или) перепланировки на территории муниципального образования "</w:t>
      </w:r>
      <w:proofErr w:type="spellStart"/>
      <w:r w:rsidRPr="00B465BB">
        <w:rPr>
          <w:sz w:val="28"/>
          <w:szCs w:val="28"/>
          <w:lang w:eastAsia="ru-RU"/>
        </w:rPr>
        <w:t>Песчанокопский</w:t>
      </w:r>
      <w:proofErr w:type="spellEnd"/>
      <w:r w:rsidRPr="00B465BB">
        <w:rPr>
          <w:sz w:val="28"/>
          <w:szCs w:val="28"/>
          <w:lang w:eastAsia="ru-RU"/>
        </w:rPr>
        <w:t xml:space="preserve"> район" (далее - Положение) разработано с целью определения полномочий и порядка действий должностных лиц при реализации норм Жилищного </w:t>
      </w:r>
      <w:hyperlink r:id="rId10" w:history="1">
        <w:r w:rsidRPr="00B465BB">
          <w:rPr>
            <w:sz w:val="28"/>
            <w:szCs w:val="28"/>
            <w:lang w:eastAsia="ru-RU"/>
          </w:rPr>
          <w:t>кодекса</w:t>
        </w:r>
      </w:hyperlink>
      <w:r w:rsidRPr="00B465BB">
        <w:rPr>
          <w:sz w:val="28"/>
          <w:szCs w:val="28"/>
          <w:lang w:eastAsia="ru-RU"/>
        </w:rPr>
        <w:t xml:space="preserve"> Российской Федерации, касающихся подготовки документа, подтверждающего завершение переустройства и (или) перепланировки помещений в многоквартирных домах на территории муниципального образования " </w:t>
      </w:r>
      <w:proofErr w:type="spellStart"/>
      <w:r w:rsidRPr="00B465BB">
        <w:rPr>
          <w:sz w:val="28"/>
          <w:szCs w:val="28"/>
          <w:lang w:eastAsia="ru-RU"/>
        </w:rPr>
        <w:t>Песчанокопский</w:t>
      </w:r>
      <w:proofErr w:type="spellEnd"/>
      <w:proofErr w:type="gramEnd"/>
      <w:r w:rsidRPr="00B465BB">
        <w:rPr>
          <w:sz w:val="28"/>
          <w:szCs w:val="28"/>
          <w:lang w:eastAsia="ru-RU"/>
        </w:rPr>
        <w:t xml:space="preserve"> район ".</w:t>
      </w:r>
    </w:p>
    <w:p w:rsidR="000C72B1" w:rsidRPr="00B465BB" w:rsidRDefault="000C72B1" w:rsidP="00B465BB">
      <w:pPr>
        <w:suppressAutoHyphens w:val="0"/>
        <w:spacing w:line="228" w:lineRule="auto"/>
        <w:ind w:firstLine="540"/>
        <w:jc w:val="both"/>
        <w:rPr>
          <w:sz w:val="28"/>
          <w:szCs w:val="28"/>
          <w:lang w:eastAsia="ru-RU"/>
        </w:rPr>
      </w:pPr>
      <w:r w:rsidRPr="00B465BB">
        <w:rPr>
          <w:sz w:val="28"/>
          <w:szCs w:val="28"/>
          <w:lang w:eastAsia="ru-RU"/>
        </w:rPr>
        <w:t xml:space="preserve">1.3. Приемочная комиссия в своей деятельности руководствуется законодательством Российской Федерации, правовыми актами Ростовской области, муниципального образования " </w:t>
      </w:r>
      <w:proofErr w:type="spellStart"/>
      <w:r w:rsidRPr="00B465BB">
        <w:rPr>
          <w:sz w:val="28"/>
          <w:szCs w:val="28"/>
          <w:lang w:eastAsia="ru-RU"/>
        </w:rPr>
        <w:t>Песчанокопский</w:t>
      </w:r>
      <w:proofErr w:type="spellEnd"/>
      <w:r w:rsidRPr="00B465BB">
        <w:rPr>
          <w:sz w:val="28"/>
          <w:szCs w:val="28"/>
          <w:lang w:eastAsia="ru-RU"/>
        </w:rPr>
        <w:t xml:space="preserve"> район " и настоящим Положением.</w:t>
      </w:r>
    </w:p>
    <w:p w:rsidR="00A379C8" w:rsidRPr="00B465BB" w:rsidRDefault="00A379C8" w:rsidP="00B465BB">
      <w:pPr>
        <w:spacing w:line="228" w:lineRule="auto"/>
        <w:jc w:val="both"/>
        <w:rPr>
          <w:sz w:val="10"/>
        </w:rPr>
      </w:pPr>
    </w:p>
    <w:p w:rsidR="00A379C8" w:rsidRPr="00B5647E" w:rsidRDefault="00A379C8" w:rsidP="00B465BB">
      <w:pPr>
        <w:spacing w:line="228" w:lineRule="auto"/>
        <w:jc w:val="center"/>
        <w:rPr>
          <w:b/>
          <w:sz w:val="28"/>
          <w:szCs w:val="28"/>
        </w:rPr>
      </w:pPr>
      <w:r w:rsidRPr="00B5647E">
        <w:rPr>
          <w:b/>
          <w:sz w:val="28"/>
          <w:szCs w:val="28"/>
        </w:rPr>
        <w:t>2. Основные задачи комиссии</w:t>
      </w:r>
    </w:p>
    <w:p w:rsidR="000C72B1" w:rsidRPr="00B465BB" w:rsidRDefault="000C72B1" w:rsidP="00B465BB">
      <w:pPr>
        <w:suppressAutoHyphens w:val="0"/>
        <w:spacing w:line="228" w:lineRule="auto"/>
        <w:ind w:firstLine="540"/>
        <w:jc w:val="both"/>
        <w:rPr>
          <w:sz w:val="28"/>
          <w:szCs w:val="28"/>
          <w:lang w:eastAsia="ru-RU"/>
        </w:rPr>
      </w:pPr>
      <w:r w:rsidRPr="00B465BB">
        <w:rPr>
          <w:sz w:val="28"/>
          <w:szCs w:val="28"/>
          <w:lang w:eastAsia="ru-RU"/>
        </w:rPr>
        <w:t>2.1. Приемочная комиссия имеет право:</w:t>
      </w:r>
    </w:p>
    <w:p w:rsidR="000C72B1" w:rsidRPr="00B465BB" w:rsidRDefault="000C72B1" w:rsidP="00B465BB">
      <w:pPr>
        <w:suppressAutoHyphens w:val="0"/>
        <w:spacing w:line="228" w:lineRule="auto"/>
        <w:ind w:firstLine="540"/>
        <w:jc w:val="both"/>
        <w:rPr>
          <w:sz w:val="28"/>
          <w:szCs w:val="28"/>
          <w:lang w:eastAsia="ru-RU"/>
        </w:rPr>
      </w:pPr>
      <w:r w:rsidRPr="00B465BB">
        <w:rPr>
          <w:sz w:val="28"/>
          <w:szCs w:val="28"/>
          <w:lang w:eastAsia="ru-RU"/>
        </w:rPr>
        <w:t xml:space="preserve">2.1.1. Принимать в эксплуатацию предъявленное помещение в многоквартирном доме после завершения переустройства и (или) перепланировки. </w:t>
      </w:r>
    </w:p>
    <w:p w:rsidR="000C72B1" w:rsidRPr="00B465BB" w:rsidRDefault="000C72B1" w:rsidP="00B465BB">
      <w:pPr>
        <w:suppressAutoHyphens w:val="0"/>
        <w:spacing w:line="228" w:lineRule="auto"/>
        <w:ind w:firstLine="540"/>
        <w:jc w:val="both"/>
        <w:rPr>
          <w:sz w:val="28"/>
          <w:szCs w:val="28"/>
          <w:lang w:eastAsia="ru-RU"/>
        </w:rPr>
      </w:pPr>
      <w:r w:rsidRPr="00B465BB">
        <w:rPr>
          <w:sz w:val="28"/>
          <w:szCs w:val="28"/>
          <w:lang w:eastAsia="ru-RU"/>
        </w:rPr>
        <w:t xml:space="preserve">2.1.2. Запрашивать и получать в установленном порядке необходимые дополнительные материалы и информацию от организаций и должностных лиц по вопросам, входящим в компетенцию Приемочной комиссии. </w:t>
      </w:r>
    </w:p>
    <w:p w:rsidR="000C72B1" w:rsidRPr="00B465BB" w:rsidRDefault="000C72B1" w:rsidP="00B465BB">
      <w:pPr>
        <w:suppressAutoHyphens w:val="0"/>
        <w:spacing w:line="228" w:lineRule="auto"/>
        <w:ind w:firstLine="540"/>
        <w:jc w:val="both"/>
        <w:rPr>
          <w:sz w:val="28"/>
          <w:szCs w:val="28"/>
          <w:lang w:eastAsia="ru-RU"/>
        </w:rPr>
      </w:pPr>
      <w:r w:rsidRPr="00B465BB">
        <w:rPr>
          <w:sz w:val="28"/>
          <w:szCs w:val="28"/>
          <w:lang w:eastAsia="ru-RU"/>
        </w:rPr>
        <w:t xml:space="preserve">Перечень документов, необходимых для получения акта приемочной комиссии по приемке в эксплуатацию помещения в многоквартирном доме после завершения переустройства и (или) перепланировки (далее - Акт Приемочной комиссии): </w:t>
      </w:r>
    </w:p>
    <w:p w:rsidR="002B0288" w:rsidRPr="00B465BB" w:rsidRDefault="000C72B1" w:rsidP="00B465BB">
      <w:pPr>
        <w:suppressAutoHyphens w:val="0"/>
        <w:spacing w:line="228" w:lineRule="auto"/>
        <w:ind w:firstLine="540"/>
        <w:jc w:val="both"/>
        <w:rPr>
          <w:sz w:val="28"/>
          <w:szCs w:val="28"/>
          <w:lang w:eastAsia="ru-RU"/>
        </w:rPr>
      </w:pPr>
      <w:r w:rsidRPr="00B465BB">
        <w:rPr>
          <w:sz w:val="28"/>
          <w:szCs w:val="28"/>
          <w:lang w:eastAsia="ru-RU"/>
        </w:rPr>
        <w:t xml:space="preserve">- </w:t>
      </w:r>
      <w:hyperlink r:id="rId11" w:history="1">
        <w:r w:rsidRPr="00B465BB">
          <w:rPr>
            <w:sz w:val="28"/>
            <w:szCs w:val="28"/>
            <w:lang w:eastAsia="ru-RU"/>
          </w:rPr>
          <w:t>заявление</w:t>
        </w:r>
      </w:hyperlink>
      <w:r w:rsidRPr="00B465BB">
        <w:rPr>
          <w:sz w:val="28"/>
          <w:szCs w:val="28"/>
          <w:lang w:eastAsia="ru-RU"/>
        </w:rPr>
        <w:t xml:space="preserve"> о предоставлении Акта Приемочной комиссии </w:t>
      </w:r>
    </w:p>
    <w:p w:rsidR="000C72B1" w:rsidRPr="00B465BB" w:rsidRDefault="000C72B1" w:rsidP="00B465BB">
      <w:pPr>
        <w:suppressAutoHyphens w:val="0"/>
        <w:spacing w:line="228" w:lineRule="auto"/>
        <w:ind w:firstLine="540"/>
        <w:jc w:val="both"/>
        <w:rPr>
          <w:sz w:val="28"/>
          <w:szCs w:val="28"/>
          <w:lang w:eastAsia="ru-RU"/>
        </w:rPr>
      </w:pPr>
      <w:r w:rsidRPr="00B465BB">
        <w:rPr>
          <w:sz w:val="28"/>
          <w:szCs w:val="28"/>
          <w:lang w:eastAsia="ru-RU"/>
        </w:rPr>
        <w:t xml:space="preserve">- технический план помещения в многоквартирном доме после переустройства и (или) перепланировки (копия при предъявлении оригинала); </w:t>
      </w:r>
    </w:p>
    <w:p w:rsidR="000C72B1" w:rsidRPr="00B465BB" w:rsidRDefault="000C72B1" w:rsidP="00B465BB">
      <w:pPr>
        <w:suppressAutoHyphens w:val="0"/>
        <w:spacing w:line="228" w:lineRule="auto"/>
        <w:ind w:firstLine="540"/>
        <w:jc w:val="both"/>
        <w:rPr>
          <w:sz w:val="28"/>
          <w:szCs w:val="28"/>
          <w:lang w:eastAsia="ru-RU"/>
        </w:rPr>
      </w:pPr>
      <w:r w:rsidRPr="00B465BB">
        <w:rPr>
          <w:sz w:val="28"/>
          <w:szCs w:val="28"/>
          <w:lang w:eastAsia="ru-RU"/>
        </w:rPr>
        <w:t xml:space="preserve">- акты на скрытые работы в случае, если такие работы предусматривались проектом переустройства и (или) перепланировки. </w:t>
      </w:r>
    </w:p>
    <w:p w:rsidR="000C72B1" w:rsidRPr="00B465BB" w:rsidRDefault="000C72B1" w:rsidP="00B465BB">
      <w:pPr>
        <w:suppressAutoHyphens w:val="0"/>
        <w:spacing w:line="228" w:lineRule="auto"/>
        <w:ind w:firstLine="540"/>
        <w:jc w:val="both"/>
        <w:rPr>
          <w:sz w:val="28"/>
          <w:szCs w:val="28"/>
          <w:lang w:eastAsia="ru-RU"/>
        </w:rPr>
      </w:pPr>
      <w:r w:rsidRPr="00B465BB">
        <w:rPr>
          <w:sz w:val="28"/>
          <w:szCs w:val="28"/>
          <w:lang w:eastAsia="ru-RU"/>
        </w:rPr>
        <w:t xml:space="preserve">При отсутствии актов на скрытые работы допускается представление соответствующего технического заключения, изготовленного организацией или специалистом, имеющим право на проведение технического обследования строений (оригинал); </w:t>
      </w:r>
    </w:p>
    <w:p w:rsidR="000C72B1" w:rsidRPr="00B465BB" w:rsidRDefault="000C72B1" w:rsidP="00B465BB">
      <w:pPr>
        <w:suppressAutoHyphens w:val="0"/>
        <w:spacing w:line="228" w:lineRule="auto"/>
        <w:ind w:firstLine="540"/>
        <w:jc w:val="both"/>
        <w:rPr>
          <w:sz w:val="28"/>
          <w:szCs w:val="28"/>
          <w:lang w:eastAsia="ru-RU"/>
        </w:rPr>
      </w:pPr>
      <w:r w:rsidRPr="00B465BB">
        <w:rPr>
          <w:sz w:val="28"/>
          <w:szCs w:val="28"/>
          <w:lang w:eastAsia="ru-RU"/>
        </w:rPr>
        <w:lastRenderedPageBreak/>
        <w:t xml:space="preserve">- заключение специализированных служб о выполненных работах по монтажу инженерного оборудования (электросети, газовое оборудование, дымоходы и </w:t>
      </w:r>
      <w:proofErr w:type="spellStart"/>
      <w:r w:rsidRPr="00B465BB">
        <w:rPr>
          <w:sz w:val="28"/>
          <w:szCs w:val="28"/>
          <w:lang w:eastAsia="ru-RU"/>
        </w:rPr>
        <w:t>вентканалы</w:t>
      </w:r>
      <w:proofErr w:type="spellEnd"/>
      <w:r w:rsidRPr="00B465BB">
        <w:rPr>
          <w:sz w:val="28"/>
          <w:szCs w:val="28"/>
          <w:lang w:eastAsia="ru-RU"/>
        </w:rPr>
        <w:t xml:space="preserve"> и т.п.) в случае, если такие работы предусматривались проектом переустройства и (или) перепланировки (оригинал). </w:t>
      </w:r>
    </w:p>
    <w:p w:rsidR="000C72B1" w:rsidRPr="00B465BB" w:rsidRDefault="000C72B1" w:rsidP="00B465BB">
      <w:pPr>
        <w:suppressAutoHyphens w:val="0"/>
        <w:spacing w:line="228" w:lineRule="auto"/>
        <w:ind w:firstLine="540"/>
        <w:jc w:val="both"/>
        <w:rPr>
          <w:sz w:val="28"/>
          <w:szCs w:val="28"/>
          <w:lang w:eastAsia="ru-RU"/>
        </w:rPr>
      </w:pPr>
      <w:r w:rsidRPr="00B465BB">
        <w:rPr>
          <w:sz w:val="28"/>
          <w:szCs w:val="28"/>
          <w:lang w:eastAsia="ru-RU"/>
        </w:rPr>
        <w:t xml:space="preserve">2.1.3. Принимать мотивированное решение об отказе в приемке в эксплуатацию помещения в многоквартирном доме после завершения переустройства и (или) перепланировки. </w:t>
      </w:r>
    </w:p>
    <w:p w:rsidR="000C72B1" w:rsidRPr="00B465BB" w:rsidRDefault="000C72B1" w:rsidP="00B465BB">
      <w:pPr>
        <w:suppressAutoHyphens w:val="0"/>
        <w:spacing w:line="228" w:lineRule="auto"/>
        <w:ind w:firstLine="540"/>
        <w:jc w:val="both"/>
        <w:rPr>
          <w:sz w:val="28"/>
          <w:szCs w:val="28"/>
          <w:lang w:eastAsia="ru-RU"/>
        </w:rPr>
      </w:pPr>
      <w:r w:rsidRPr="00B465BB">
        <w:rPr>
          <w:sz w:val="28"/>
          <w:szCs w:val="28"/>
          <w:lang w:eastAsia="ru-RU"/>
        </w:rPr>
        <w:t xml:space="preserve">2.1.4. Осуществлять выездные заседания по месту проведения работ по переустройству и (или) перепланировке помещения в многоквартирном доме с целью проверки соответствия выполненных работ условиям проекта переустройства и (или) перепланировки помещения в многоквартирном доме, на основании которого выдано разрешение и требованиям технических, санитарных и пожарных норм, действующих на территории Российской Федерации. </w:t>
      </w:r>
    </w:p>
    <w:p w:rsidR="000C72B1" w:rsidRPr="00B465BB" w:rsidRDefault="000C72B1" w:rsidP="00B465BB">
      <w:pPr>
        <w:suppressAutoHyphens w:val="0"/>
        <w:spacing w:line="228" w:lineRule="auto"/>
        <w:ind w:firstLine="540"/>
        <w:jc w:val="both"/>
        <w:rPr>
          <w:sz w:val="28"/>
          <w:szCs w:val="28"/>
          <w:lang w:eastAsia="ru-RU"/>
        </w:rPr>
      </w:pPr>
      <w:r w:rsidRPr="00B465BB">
        <w:rPr>
          <w:sz w:val="28"/>
          <w:szCs w:val="28"/>
          <w:lang w:eastAsia="ru-RU"/>
        </w:rPr>
        <w:t xml:space="preserve">2.1.5. Приглашать (в случае необходимости) для участия в работе Приемочной комиссии специалистов эксплуатирующих организаций, экспертов и консультантов с правом совещательного голоса и для дачи необходимых пояснений. </w:t>
      </w:r>
    </w:p>
    <w:p w:rsidR="00A379C8" w:rsidRPr="00B465BB" w:rsidRDefault="00A379C8" w:rsidP="00B465BB">
      <w:pPr>
        <w:spacing w:line="228" w:lineRule="auto"/>
        <w:ind w:firstLine="360"/>
        <w:jc w:val="both"/>
        <w:rPr>
          <w:sz w:val="4"/>
        </w:rPr>
      </w:pPr>
    </w:p>
    <w:p w:rsidR="00A379C8" w:rsidRPr="00B465BB" w:rsidRDefault="008771A3" w:rsidP="00B465BB">
      <w:pPr>
        <w:spacing w:line="228" w:lineRule="auto"/>
        <w:ind w:firstLine="360"/>
        <w:jc w:val="center"/>
        <w:rPr>
          <w:b/>
          <w:sz w:val="28"/>
          <w:szCs w:val="28"/>
        </w:rPr>
      </w:pPr>
      <w:r w:rsidRPr="00B465BB">
        <w:rPr>
          <w:b/>
          <w:sz w:val="28"/>
          <w:szCs w:val="28"/>
        </w:rPr>
        <w:t>3. Права Комиссии</w:t>
      </w:r>
    </w:p>
    <w:p w:rsidR="00A379C8" w:rsidRPr="00B465BB" w:rsidRDefault="00A379C8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Комиссия в соответствии с возложенными на нее задачами имеет право:</w:t>
      </w:r>
    </w:p>
    <w:p w:rsidR="00A379C8" w:rsidRPr="00B465BB" w:rsidRDefault="00A379C8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3.1. Запрашивать в установленном порядке у федеральных органов исполнительной власти, территориальных отделов федеральных органов исполнительной власти, исполнительных органов государственной власти Ростовской области информацию, необходимую для работы Комиссии.</w:t>
      </w:r>
    </w:p>
    <w:p w:rsidR="00CE1486" w:rsidRPr="00B465BB" w:rsidRDefault="00CE1486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3.2. Привлекать к работе Комиссии специалистов контролирующих органов, проектных и других организаций.</w:t>
      </w:r>
    </w:p>
    <w:p w:rsidR="00CE1486" w:rsidRPr="00B465BB" w:rsidRDefault="00CE1486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3.3. Осматривать помещения в многоквартирном доме после переустройства и (или) перепланировки.</w:t>
      </w:r>
    </w:p>
    <w:p w:rsidR="00A379C8" w:rsidRPr="00B465BB" w:rsidRDefault="00A379C8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3.</w:t>
      </w:r>
      <w:r w:rsidR="00CE1486" w:rsidRPr="00B465BB">
        <w:rPr>
          <w:sz w:val="28"/>
          <w:szCs w:val="28"/>
        </w:rPr>
        <w:t>4</w:t>
      </w:r>
      <w:r w:rsidRPr="00B465BB">
        <w:rPr>
          <w:sz w:val="28"/>
          <w:szCs w:val="28"/>
        </w:rPr>
        <w:t>. Разрабатывать и вносить на рассмотрение Администрации Песчанокопского района предложения и проекты нормативных актов по вопросам, относящимся к компетенции Комиссии.</w:t>
      </w:r>
    </w:p>
    <w:p w:rsidR="00A379C8" w:rsidRPr="00B465BB" w:rsidRDefault="00A379C8" w:rsidP="00B465BB">
      <w:pPr>
        <w:spacing w:line="228" w:lineRule="auto"/>
        <w:ind w:firstLine="360"/>
        <w:jc w:val="both"/>
        <w:rPr>
          <w:sz w:val="16"/>
          <w:szCs w:val="28"/>
        </w:rPr>
      </w:pPr>
    </w:p>
    <w:p w:rsidR="00A379C8" w:rsidRPr="00B465BB" w:rsidRDefault="00CE1486" w:rsidP="00B465BB">
      <w:pPr>
        <w:spacing w:line="228" w:lineRule="auto"/>
        <w:ind w:firstLine="360"/>
        <w:jc w:val="center"/>
        <w:rPr>
          <w:b/>
          <w:sz w:val="28"/>
          <w:szCs w:val="28"/>
        </w:rPr>
      </w:pPr>
      <w:r w:rsidRPr="00B465BB">
        <w:rPr>
          <w:b/>
          <w:sz w:val="28"/>
          <w:szCs w:val="28"/>
        </w:rPr>
        <w:t>4. Состав Комиссии</w:t>
      </w:r>
    </w:p>
    <w:p w:rsidR="00A379C8" w:rsidRPr="00B465BB" w:rsidRDefault="00A379C8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4.1.</w:t>
      </w:r>
      <w:r w:rsidR="00D05ED6" w:rsidRPr="00B465BB">
        <w:rPr>
          <w:sz w:val="28"/>
          <w:szCs w:val="28"/>
        </w:rPr>
        <w:t xml:space="preserve"> </w:t>
      </w:r>
      <w:r w:rsidRPr="00B465BB">
        <w:rPr>
          <w:sz w:val="28"/>
          <w:szCs w:val="28"/>
        </w:rPr>
        <w:t>В состав Комиссии входит</w:t>
      </w:r>
      <w:r w:rsidR="00693CC9" w:rsidRPr="00B465BB">
        <w:rPr>
          <w:sz w:val="28"/>
          <w:szCs w:val="28"/>
        </w:rPr>
        <w:t xml:space="preserve"> председатель, его заместитель </w:t>
      </w:r>
      <w:r w:rsidRPr="00B465BB">
        <w:rPr>
          <w:sz w:val="28"/>
          <w:szCs w:val="28"/>
        </w:rPr>
        <w:t>и члены Комиссии.</w:t>
      </w:r>
    </w:p>
    <w:p w:rsidR="00A379C8" w:rsidRPr="00B465BB" w:rsidRDefault="00A379C8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4.2. Комиссию возглавляет председатель Комиссии.</w:t>
      </w:r>
    </w:p>
    <w:p w:rsidR="00A379C8" w:rsidRPr="00B465BB" w:rsidRDefault="00A379C8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4.2.1</w:t>
      </w:r>
      <w:r w:rsidR="00CE1486" w:rsidRPr="00B465BB">
        <w:rPr>
          <w:sz w:val="28"/>
          <w:szCs w:val="28"/>
        </w:rPr>
        <w:t>.</w:t>
      </w:r>
      <w:r w:rsidRPr="00B465BB">
        <w:rPr>
          <w:sz w:val="28"/>
          <w:szCs w:val="28"/>
        </w:rPr>
        <w:t xml:space="preserve"> Председатель Комиссии:</w:t>
      </w:r>
    </w:p>
    <w:p w:rsidR="00A379C8" w:rsidRPr="00B465BB" w:rsidRDefault="00A379C8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- осуществляет общее руководство деятельностью Комиссии;</w:t>
      </w:r>
    </w:p>
    <w:p w:rsidR="00A379C8" w:rsidRPr="00B465BB" w:rsidRDefault="00A379C8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- распределяет полномочия (обязанности) между членами Комиссии;</w:t>
      </w:r>
    </w:p>
    <w:p w:rsidR="00A379C8" w:rsidRPr="00B465BB" w:rsidRDefault="00A379C8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 xml:space="preserve">- </w:t>
      </w:r>
      <w:r w:rsidR="00A17168" w:rsidRPr="00B465BB">
        <w:rPr>
          <w:sz w:val="28"/>
          <w:szCs w:val="28"/>
        </w:rPr>
        <w:t>информирует членов Комиссии о необходимости комиссионного обследования помещений в многоквартирном доме после переустройства и (или) перепланировки</w:t>
      </w:r>
      <w:r w:rsidRPr="00B465BB">
        <w:rPr>
          <w:sz w:val="28"/>
          <w:szCs w:val="28"/>
        </w:rPr>
        <w:t>;</w:t>
      </w:r>
    </w:p>
    <w:p w:rsidR="00E645A9" w:rsidRPr="00B465BB" w:rsidRDefault="00E645A9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- любыми доступными способами извещает заявителя и членов Комиссии о дате и времени выезда Комиссии для обследования помещения;</w:t>
      </w:r>
    </w:p>
    <w:p w:rsidR="00693CC9" w:rsidRPr="00B465BB" w:rsidRDefault="00693CC9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- руководит подготовкой заседаний Комиссии;</w:t>
      </w:r>
    </w:p>
    <w:p w:rsidR="00693CC9" w:rsidRPr="00B465BB" w:rsidRDefault="00693CC9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- ведет заседание Комиссии;</w:t>
      </w:r>
    </w:p>
    <w:p w:rsidR="00693CC9" w:rsidRPr="00B465BB" w:rsidRDefault="00693CC9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 xml:space="preserve">- фиксирует результаты обсуждения и оформляет </w:t>
      </w:r>
      <w:r w:rsidR="00CE1486" w:rsidRPr="00B465BB">
        <w:rPr>
          <w:sz w:val="28"/>
          <w:szCs w:val="28"/>
        </w:rPr>
        <w:t>Акт приемочной комиссии о завершении переустройства и (или) перепланировки</w:t>
      </w:r>
      <w:r w:rsidRPr="00B465BB">
        <w:rPr>
          <w:sz w:val="28"/>
          <w:szCs w:val="28"/>
        </w:rPr>
        <w:t>;</w:t>
      </w:r>
    </w:p>
    <w:p w:rsidR="00693CC9" w:rsidRPr="00B465BB" w:rsidRDefault="00693CC9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lastRenderedPageBreak/>
        <w:t xml:space="preserve">- направляет или выдает лично заявителю </w:t>
      </w:r>
      <w:r w:rsidR="004044DC" w:rsidRPr="00B465BB">
        <w:rPr>
          <w:sz w:val="28"/>
          <w:szCs w:val="28"/>
        </w:rPr>
        <w:t xml:space="preserve">Акт приемочной комиссии о завершении переустройства и (или) перепланировки </w:t>
      </w:r>
      <w:r w:rsidRPr="00B465BB">
        <w:rPr>
          <w:sz w:val="28"/>
          <w:szCs w:val="28"/>
        </w:rPr>
        <w:t>или перечень выявленных недостатков и предложение об их устранении.</w:t>
      </w:r>
    </w:p>
    <w:p w:rsidR="00A379C8" w:rsidRPr="00B465BB" w:rsidRDefault="00A379C8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4.3. Заместитель председателя Комиссии:</w:t>
      </w:r>
    </w:p>
    <w:p w:rsidR="00A379C8" w:rsidRPr="00B465BB" w:rsidRDefault="00A379C8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- выполняет обязанности председателя Комиссии в периоды его временного отсутствия</w:t>
      </w:r>
      <w:r w:rsidR="00693CC9" w:rsidRPr="00B465BB">
        <w:rPr>
          <w:sz w:val="28"/>
          <w:szCs w:val="28"/>
        </w:rPr>
        <w:t>.</w:t>
      </w:r>
    </w:p>
    <w:p w:rsidR="00693CC9" w:rsidRPr="00B465BB" w:rsidRDefault="00693CC9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4.4. Члены комиссии:</w:t>
      </w:r>
    </w:p>
    <w:p w:rsidR="00693CC9" w:rsidRPr="00B465BB" w:rsidRDefault="00693CC9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- участвуют в комиссионном обследовании помещений в многоквартирном доме после переустройства и (или) перепланировки;</w:t>
      </w:r>
    </w:p>
    <w:p w:rsidR="00693CC9" w:rsidRPr="00B465BB" w:rsidRDefault="00693CC9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- участвуют в заседаниях Комиссии с правом совещательного голоса.</w:t>
      </w:r>
    </w:p>
    <w:p w:rsidR="00693CC9" w:rsidRPr="00B465BB" w:rsidRDefault="00693CC9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 xml:space="preserve">4.5. </w:t>
      </w:r>
      <w:r w:rsidR="00DD72C4" w:rsidRPr="00B465BB">
        <w:rPr>
          <w:sz w:val="28"/>
          <w:szCs w:val="28"/>
        </w:rPr>
        <w:t>Члены комиссии имеют право делегировать свои полномочия лицам, их замещающим, компетентным в вопросах приемки выполненных работ по переустройству и (или) перепланировке помещений в многоквартирном доме.</w:t>
      </w:r>
    </w:p>
    <w:p w:rsidR="00A379C8" w:rsidRPr="00B465BB" w:rsidRDefault="00A379C8" w:rsidP="00B465BB">
      <w:pPr>
        <w:spacing w:line="228" w:lineRule="auto"/>
        <w:ind w:firstLine="709"/>
        <w:jc w:val="both"/>
      </w:pPr>
    </w:p>
    <w:p w:rsidR="00A379C8" w:rsidRPr="00B465BB" w:rsidRDefault="00A379C8" w:rsidP="00B465BB">
      <w:pPr>
        <w:spacing w:line="228" w:lineRule="auto"/>
        <w:ind w:firstLine="360"/>
        <w:jc w:val="center"/>
        <w:rPr>
          <w:b/>
          <w:sz w:val="28"/>
          <w:szCs w:val="28"/>
        </w:rPr>
      </w:pPr>
      <w:r w:rsidRPr="00B465BB">
        <w:rPr>
          <w:b/>
          <w:sz w:val="28"/>
          <w:szCs w:val="28"/>
        </w:rPr>
        <w:t>5. Порядо</w:t>
      </w:r>
      <w:r w:rsidR="008771A3" w:rsidRPr="00B465BB">
        <w:rPr>
          <w:b/>
          <w:sz w:val="28"/>
          <w:szCs w:val="28"/>
        </w:rPr>
        <w:t>к организации и работы Комиссии</w:t>
      </w:r>
    </w:p>
    <w:p w:rsidR="00C13D83" w:rsidRPr="00B465BB" w:rsidRDefault="00A379C8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5.1. Формой работы Комиссии является заседание, проводимое по мере необходимости.</w:t>
      </w:r>
      <w:r w:rsidR="00C13D83" w:rsidRPr="00B465BB">
        <w:rPr>
          <w:sz w:val="28"/>
          <w:szCs w:val="28"/>
        </w:rPr>
        <w:t xml:space="preserve"> Заседание проводится в виде комиссионного обследования помещений в многоквартирном доме после переустройства и (или) перепланировки</w:t>
      </w:r>
      <w:r w:rsidR="001022FF" w:rsidRPr="00B465BB">
        <w:rPr>
          <w:sz w:val="28"/>
          <w:szCs w:val="28"/>
        </w:rPr>
        <w:t xml:space="preserve"> помещения</w:t>
      </w:r>
      <w:r w:rsidR="00C13D83" w:rsidRPr="00B465BB">
        <w:rPr>
          <w:sz w:val="28"/>
          <w:szCs w:val="28"/>
        </w:rPr>
        <w:t xml:space="preserve">. </w:t>
      </w:r>
    </w:p>
    <w:p w:rsidR="00A379C8" w:rsidRPr="00B465BB" w:rsidRDefault="00A379C8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 xml:space="preserve">5.2. </w:t>
      </w:r>
      <w:r w:rsidR="00C13D83" w:rsidRPr="00B465BB">
        <w:rPr>
          <w:sz w:val="28"/>
          <w:szCs w:val="28"/>
        </w:rPr>
        <w:t>Заявление о приемке работ по переустройству и (или) перепланировке помещений в многоквартирном доме</w:t>
      </w:r>
      <w:r w:rsidR="00E645A9" w:rsidRPr="00B465BB">
        <w:rPr>
          <w:sz w:val="28"/>
          <w:szCs w:val="28"/>
        </w:rPr>
        <w:t xml:space="preserve"> направляется в Администрацию Песчанокопского района на имя главы Администрации</w:t>
      </w:r>
      <w:r w:rsidRPr="00B465BB">
        <w:rPr>
          <w:sz w:val="28"/>
          <w:szCs w:val="28"/>
        </w:rPr>
        <w:t>.</w:t>
      </w:r>
    </w:p>
    <w:p w:rsidR="00E645A9" w:rsidRPr="00B465BB" w:rsidRDefault="00E645A9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5.3. Любыми доступными способами председатель извещает заявителя и членов Комиссии о дате и времени выезда Комиссии для обследования помещения.</w:t>
      </w:r>
    </w:p>
    <w:p w:rsidR="001022FF" w:rsidRPr="00B465BB" w:rsidRDefault="00BB7C59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5.4</w:t>
      </w:r>
      <w:r w:rsidR="001022FF" w:rsidRPr="00B465BB">
        <w:rPr>
          <w:sz w:val="28"/>
          <w:szCs w:val="28"/>
        </w:rPr>
        <w:t>. Решение Комиссии о подготовке Акта приемочной комиссии о завершении переустройства и (или) перепланировки считается правомочным в случае, если при обследовании и принятии решения присутствовало более пятидесяти процентов от общего количества членов Комиссии.</w:t>
      </w:r>
    </w:p>
    <w:p w:rsidR="00E645A9" w:rsidRPr="00B465BB" w:rsidRDefault="00E645A9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5.</w:t>
      </w:r>
      <w:r w:rsidR="00BB7C59" w:rsidRPr="00B465BB">
        <w:rPr>
          <w:sz w:val="28"/>
          <w:szCs w:val="28"/>
        </w:rPr>
        <w:t>5</w:t>
      </w:r>
      <w:r w:rsidRPr="00B465BB">
        <w:rPr>
          <w:sz w:val="28"/>
          <w:szCs w:val="28"/>
        </w:rPr>
        <w:t>. По результатам обследования составляется Акт приемочной комиссии о завершении переустройства и (или) перепланировки, который подписывается председателем и членами Комиссии.</w:t>
      </w:r>
    </w:p>
    <w:p w:rsidR="00A379C8" w:rsidRPr="00B465BB" w:rsidRDefault="00A379C8" w:rsidP="00B465BB">
      <w:pPr>
        <w:spacing w:line="228" w:lineRule="auto"/>
        <w:ind w:firstLine="709"/>
        <w:jc w:val="both"/>
        <w:rPr>
          <w:sz w:val="28"/>
          <w:szCs w:val="28"/>
        </w:rPr>
      </w:pPr>
      <w:r w:rsidRPr="00B465BB">
        <w:rPr>
          <w:sz w:val="28"/>
          <w:szCs w:val="28"/>
        </w:rPr>
        <w:t>5.</w:t>
      </w:r>
      <w:r w:rsidR="00BB7C59" w:rsidRPr="00B465BB">
        <w:rPr>
          <w:sz w:val="28"/>
          <w:szCs w:val="28"/>
        </w:rPr>
        <w:t>6</w:t>
      </w:r>
      <w:r w:rsidRPr="00B465BB">
        <w:rPr>
          <w:sz w:val="28"/>
          <w:szCs w:val="28"/>
        </w:rPr>
        <w:t xml:space="preserve">. </w:t>
      </w:r>
      <w:r w:rsidR="001022FF" w:rsidRPr="00B465BB">
        <w:rPr>
          <w:sz w:val="28"/>
          <w:szCs w:val="28"/>
        </w:rPr>
        <w:t>В случае несоответствия выполненного переустройства и (или) перепланировки помещения в многоквартирном доме проектной документации Комиссии обязывает собственника помещения привести такое помещение в прежнее состояние.</w:t>
      </w:r>
    </w:p>
    <w:p w:rsidR="004F50F4" w:rsidRPr="00B465BB" w:rsidRDefault="004F50F4" w:rsidP="00B465BB">
      <w:pPr>
        <w:spacing w:line="228" w:lineRule="auto"/>
        <w:ind w:firstLine="709"/>
        <w:jc w:val="both"/>
        <w:rPr>
          <w:sz w:val="28"/>
          <w:szCs w:val="28"/>
        </w:rPr>
      </w:pPr>
    </w:p>
    <w:p w:rsidR="004F50F4" w:rsidRPr="00B465BB" w:rsidRDefault="00BB7C59" w:rsidP="00B465BB">
      <w:pPr>
        <w:suppressAutoHyphens w:val="0"/>
        <w:spacing w:line="228" w:lineRule="auto"/>
        <w:jc w:val="center"/>
        <w:rPr>
          <w:sz w:val="28"/>
          <w:szCs w:val="28"/>
          <w:lang w:eastAsia="ru-RU"/>
        </w:rPr>
      </w:pPr>
      <w:r w:rsidRPr="00B465BB">
        <w:rPr>
          <w:b/>
          <w:bCs/>
          <w:sz w:val="28"/>
          <w:szCs w:val="28"/>
          <w:lang w:eastAsia="ru-RU"/>
        </w:rPr>
        <w:t>6</w:t>
      </w:r>
      <w:r w:rsidR="004F50F4" w:rsidRPr="00B465BB">
        <w:rPr>
          <w:b/>
          <w:bCs/>
          <w:sz w:val="28"/>
          <w:szCs w:val="28"/>
          <w:lang w:eastAsia="ru-RU"/>
        </w:rPr>
        <w:t>. Условия подписания Акта Приемочной комиссии</w:t>
      </w:r>
    </w:p>
    <w:p w:rsidR="004F50F4" w:rsidRPr="00B465BB" w:rsidRDefault="004F50F4" w:rsidP="00B465BB">
      <w:pPr>
        <w:suppressAutoHyphens w:val="0"/>
        <w:spacing w:line="228" w:lineRule="auto"/>
        <w:jc w:val="both"/>
        <w:rPr>
          <w:sz w:val="28"/>
          <w:szCs w:val="28"/>
          <w:lang w:eastAsia="ru-RU"/>
        </w:rPr>
      </w:pPr>
      <w:r w:rsidRPr="00B465BB">
        <w:rPr>
          <w:sz w:val="28"/>
          <w:szCs w:val="28"/>
          <w:lang w:eastAsia="ru-RU"/>
        </w:rPr>
        <w:t xml:space="preserve">  </w:t>
      </w:r>
      <w:r w:rsidR="00BB7C59" w:rsidRPr="00B465BB">
        <w:rPr>
          <w:sz w:val="28"/>
          <w:szCs w:val="28"/>
          <w:lang w:eastAsia="ru-RU"/>
        </w:rPr>
        <w:t>6</w:t>
      </w:r>
      <w:r w:rsidRPr="00B465BB">
        <w:rPr>
          <w:sz w:val="28"/>
          <w:szCs w:val="28"/>
          <w:lang w:eastAsia="ru-RU"/>
        </w:rPr>
        <w:t xml:space="preserve">.1. Приемочная комиссия подписывает Акт приемочной комиссии при соблюдении следующих условий: </w:t>
      </w:r>
    </w:p>
    <w:p w:rsidR="004F50F4" w:rsidRPr="00B465BB" w:rsidRDefault="00BB7C59" w:rsidP="00B465BB">
      <w:pPr>
        <w:suppressAutoHyphens w:val="0"/>
        <w:spacing w:line="228" w:lineRule="auto"/>
        <w:ind w:firstLine="540"/>
        <w:jc w:val="both"/>
        <w:rPr>
          <w:sz w:val="28"/>
          <w:szCs w:val="28"/>
          <w:lang w:eastAsia="ru-RU"/>
        </w:rPr>
      </w:pPr>
      <w:r w:rsidRPr="00B465BB">
        <w:rPr>
          <w:sz w:val="28"/>
          <w:szCs w:val="28"/>
          <w:lang w:eastAsia="ru-RU"/>
        </w:rPr>
        <w:t>6</w:t>
      </w:r>
      <w:r w:rsidR="004F50F4" w:rsidRPr="00B465BB">
        <w:rPr>
          <w:sz w:val="28"/>
          <w:szCs w:val="28"/>
          <w:lang w:eastAsia="ru-RU"/>
        </w:rPr>
        <w:t xml:space="preserve">.1.1. Выполнение требований законодательства, связанных с обеспечением безопасности и сохранности строения. </w:t>
      </w:r>
    </w:p>
    <w:p w:rsidR="004F50F4" w:rsidRPr="00B465BB" w:rsidRDefault="00BB7C59" w:rsidP="00B465BB">
      <w:pPr>
        <w:suppressAutoHyphens w:val="0"/>
        <w:spacing w:line="228" w:lineRule="auto"/>
        <w:ind w:firstLine="540"/>
        <w:jc w:val="both"/>
        <w:rPr>
          <w:sz w:val="28"/>
          <w:szCs w:val="28"/>
          <w:lang w:eastAsia="ru-RU"/>
        </w:rPr>
      </w:pPr>
      <w:r w:rsidRPr="00B465BB">
        <w:rPr>
          <w:sz w:val="28"/>
          <w:szCs w:val="28"/>
          <w:lang w:eastAsia="ru-RU"/>
        </w:rPr>
        <w:t>6</w:t>
      </w:r>
      <w:r w:rsidR="004F50F4" w:rsidRPr="00B465BB">
        <w:rPr>
          <w:sz w:val="28"/>
          <w:szCs w:val="28"/>
          <w:lang w:eastAsia="ru-RU"/>
        </w:rPr>
        <w:t xml:space="preserve">.1.2. Выполнение работ в строгом соответствии с проектной документацией. </w:t>
      </w:r>
    </w:p>
    <w:p w:rsidR="004F50F4" w:rsidRPr="00B465BB" w:rsidRDefault="00BB7C59" w:rsidP="00B465BB">
      <w:pPr>
        <w:suppressAutoHyphens w:val="0"/>
        <w:spacing w:line="228" w:lineRule="auto"/>
        <w:ind w:firstLine="540"/>
        <w:jc w:val="both"/>
        <w:rPr>
          <w:sz w:val="28"/>
          <w:szCs w:val="28"/>
          <w:lang w:eastAsia="ru-RU"/>
        </w:rPr>
      </w:pPr>
      <w:r w:rsidRPr="00B465BB">
        <w:rPr>
          <w:sz w:val="28"/>
          <w:szCs w:val="28"/>
          <w:lang w:eastAsia="ru-RU"/>
        </w:rPr>
        <w:t>6</w:t>
      </w:r>
      <w:r w:rsidR="004F50F4" w:rsidRPr="00B465BB">
        <w:rPr>
          <w:sz w:val="28"/>
          <w:szCs w:val="28"/>
          <w:lang w:eastAsia="ru-RU"/>
        </w:rPr>
        <w:t>.2. Скрытые ремонтно-строительные работы оформляются актами осв</w:t>
      </w:r>
      <w:r w:rsidRPr="00B465BB">
        <w:rPr>
          <w:sz w:val="28"/>
          <w:szCs w:val="28"/>
          <w:lang w:eastAsia="ru-RU"/>
        </w:rPr>
        <w:t>идетельствования скрытых работ.</w:t>
      </w:r>
    </w:p>
    <w:p w:rsidR="00A379C8" w:rsidRPr="00B465BB" w:rsidRDefault="00A379C8" w:rsidP="00B465BB">
      <w:pPr>
        <w:spacing w:line="228" w:lineRule="auto"/>
        <w:ind w:firstLine="360"/>
        <w:jc w:val="both"/>
        <w:rPr>
          <w:sz w:val="48"/>
          <w:szCs w:val="28"/>
        </w:rPr>
      </w:pPr>
    </w:p>
    <w:p w:rsidR="00A379C8" w:rsidRPr="00B465BB" w:rsidRDefault="000D6AD8" w:rsidP="00B465BB">
      <w:pPr>
        <w:spacing w:line="228" w:lineRule="auto"/>
        <w:rPr>
          <w:sz w:val="28"/>
        </w:rPr>
      </w:pPr>
      <w:proofErr w:type="spellStart"/>
      <w:r w:rsidRPr="00B465BB">
        <w:rPr>
          <w:sz w:val="28"/>
        </w:rPr>
        <w:t>И.о</w:t>
      </w:r>
      <w:proofErr w:type="spellEnd"/>
      <w:r w:rsidRPr="00B465BB">
        <w:rPr>
          <w:sz w:val="28"/>
        </w:rPr>
        <w:t>. управляющего</w:t>
      </w:r>
      <w:r w:rsidR="00A379C8" w:rsidRPr="00B465BB">
        <w:rPr>
          <w:sz w:val="28"/>
        </w:rPr>
        <w:t xml:space="preserve"> делами </w:t>
      </w:r>
    </w:p>
    <w:p w:rsidR="00A379C8" w:rsidRPr="00B465BB" w:rsidRDefault="00A379C8" w:rsidP="00B465BB">
      <w:pPr>
        <w:spacing w:line="228" w:lineRule="auto"/>
        <w:rPr>
          <w:sz w:val="28"/>
        </w:rPr>
      </w:pPr>
      <w:r w:rsidRPr="00B465BB">
        <w:rPr>
          <w:sz w:val="28"/>
        </w:rPr>
        <w:t xml:space="preserve">Администрации района                                                                  </w:t>
      </w:r>
      <w:r w:rsidR="00B465BB">
        <w:rPr>
          <w:sz w:val="28"/>
        </w:rPr>
        <w:t xml:space="preserve"> </w:t>
      </w:r>
      <w:r w:rsidR="000D6AD8" w:rsidRPr="00B465BB">
        <w:rPr>
          <w:sz w:val="28"/>
        </w:rPr>
        <w:t>Т.В. Романченко</w:t>
      </w:r>
    </w:p>
    <w:p w:rsidR="00A379C8" w:rsidRDefault="00A379C8">
      <w:r>
        <w:t xml:space="preserve">                                        </w:t>
      </w:r>
      <w:r w:rsidR="004F44ED">
        <w:t xml:space="preserve">        </w:t>
      </w:r>
    </w:p>
    <w:p w:rsidR="004F44ED" w:rsidRDefault="00A379C8" w:rsidP="00B465BB">
      <w:pPr>
        <w:ind w:left="5103"/>
        <w:jc w:val="both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4F44ED">
        <w:rPr>
          <w:sz w:val="28"/>
        </w:rPr>
        <w:t>№</w:t>
      </w:r>
      <w:r>
        <w:rPr>
          <w:sz w:val="28"/>
        </w:rPr>
        <w:t xml:space="preserve">2 </w:t>
      </w:r>
    </w:p>
    <w:p w:rsidR="00A379C8" w:rsidRDefault="00A379C8" w:rsidP="00B465BB">
      <w:pPr>
        <w:ind w:left="5103"/>
        <w:jc w:val="both"/>
        <w:rPr>
          <w:sz w:val="28"/>
        </w:rPr>
      </w:pPr>
      <w:r>
        <w:rPr>
          <w:sz w:val="28"/>
        </w:rPr>
        <w:t xml:space="preserve">к </w:t>
      </w:r>
      <w:r w:rsidR="004F44ED">
        <w:rPr>
          <w:sz w:val="28"/>
        </w:rPr>
        <w:t>п</w:t>
      </w:r>
      <w:r>
        <w:rPr>
          <w:sz w:val="28"/>
        </w:rPr>
        <w:t>остановлению</w:t>
      </w:r>
      <w:r w:rsidR="004F44ED">
        <w:rPr>
          <w:sz w:val="28"/>
        </w:rPr>
        <w:t xml:space="preserve"> </w:t>
      </w:r>
      <w:r>
        <w:rPr>
          <w:sz w:val="28"/>
        </w:rPr>
        <w:t>Администрации Песчанокопского района</w:t>
      </w:r>
    </w:p>
    <w:p w:rsidR="00A379C8" w:rsidRDefault="00A379C8" w:rsidP="00B465BB">
      <w:pPr>
        <w:ind w:left="5103"/>
        <w:jc w:val="both"/>
        <w:rPr>
          <w:sz w:val="28"/>
        </w:rPr>
      </w:pPr>
      <w:r>
        <w:rPr>
          <w:sz w:val="28"/>
        </w:rPr>
        <w:t xml:space="preserve">от </w:t>
      </w:r>
      <w:r w:rsidR="003F3207">
        <w:rPr>
          <w:sz w:val="28"/>
        </w:rPr>
        <w:t>25.04.2025</w:t>
      </w:r>
      <w:r w:rsidR="004F44ED">
        <w:rPr>
          <w:sz w:val="28"/>
        </w:rPr>
        <w:t xml:space="preserve"> </w:t>
      </w:r>
      <w:r>
        <w:rPr>
          <w:sz w:val="28"/>
        </w:rPr>
        <w:t>№</w:t>
      </w:r>
      <w:r w:rsidR="006F7DE4">
        <w:rPr>
          <w:sz w:val="28"/>
        </w:rPr>
        <w:t xml:space="preserve"> </w:t>
      </w:r>
      <w:r w:rsidR="003F3207">
        <w:rPr>
          <w:sz w:val="28"/>
        </w:rPr>
        <w:t>229</w:t>
      </w:r>
    </w:p>
    <w:p w:rsidR="00A379C8" w:rsidRDefault="00A379C8" w:rsidP="00B465BB">
      <w:pPr>
        <w:ind w:left="5103"/>
        <w:jc w:val="center"/>
        <w:rPr>
          <w:sz w:val="28"/>
        </w:rPr>
      </w:pPr>
    </w:p>
    <w:p w:rsidR="00A379C8" w:rsidRDefault="00A379C8" w:rsidP="00B465BB">
      <w:pPr>
        <w:jc w:val="center"/>
        <w:rPr>
          <w:sz w:val="28"/>
        </w:rPr>
      </w:pPr>
    </w:p>
    <w:p w:rsidR="00A379C8" w:rsidRPr="000D6AD8" w:rsidRDefault="00A379C8" w:rsidP="00B465BB">
      <w:pPr>
        <w:jc w:val="center"/>
        <w:rPr>
          <w:sz w:val="28"/>
          <w:szCs w:val="28"/>
        </w:rPr>
      </w:pPr>
      <w:r w:rsidRPr="000D6AD8">
        <w:rPr>
          <w:sz w:val="28"/>
          <w:szCs w:val="28"/>
        </w:rPr>
        <w:t xml:space="preserve">Состав </w:t>
      </w:r>
      <w:r w:rsidR="006949D1">
        <w:rPr>
          <w:sz w:val="28"/>
          <w:szCs w:val="28"/>
        </w:rPr>
        <w:t xml:space="preserve">комиссии </w:t>
      </w:r>
      <w:r w:rsidR="000D6AD8" w:rsidRPr="000D6AD8">
        <w:rPr>
          <w:sz w:val="28"/>
          <w:szCs w:val="28"/>
        </w:rPr>
        <w:t>по приемке помещений в многоквартирном доме после переустройства и (или) перепланировки</w:t>
      </w:r>
    </w:p>
    <w:p w:rsidR="00A379C8" w:rsidRDefault="00A379C8" w:rsidP="00B465BB">
      <w:pPr>
        <w:rPr>
          <w:sz w:val="28"/>
          <w:szCs w:val="28"/>
        </w:rPr>
      </w:pPr>
    </w:p>
    <w:p w:rsidR="00A379C8" w:rsidRDefault="00A379C8" w:rsidP="00B465BB">
      <w:pPr>
        <w:rPr>
          <w:sz w:val="28"/>
          <w:szCs w:val="28"/>
        </w:rPr>
      </w:pPr>
    </w:p>
    <w:p w:rsidR="00A379C8" w:rsidRDefault="004044DC" w:rsidP="00B465BB">
      <w:pPr>
        <w:ind w:left="2552" w:hanging="2552"/>
        <w:jc w:val="both"/>
        <w:rPr>
          <w:sz w:val="28"/>
          <w:szCs w:val="28"/>
        </w:rPr>
      </w:pPr>
      <w:r>
        <w:rPr>
          <w:sz w:val="28"/>
        </w:rPr>
        <w:t>Митина Е.В.</w:t>
      </w:r>
      <w:r w:rsidR="00A379C8">
        <w:rPr>
          <w:sz w:val="28"/>
        </w:rPr>
        <w:t xml:space="preserve"> </w:t>
      </w:r>
      <w:r w:rsidR="007270B4">
        <w:rPr>
          <w:sz w:val="28"/>
        </w:rPr>
        <w:tab/>
        <w:t>-</w:t>
      </w:r>
      <w:r w:rsidR="00A379C8">
        <w:rPr>
          <w:sz w:val="28"/>
        </w:rPr>
        <w:t xml:space="preserve"> </w:t>
      </w:r>
      <w:r w:rsidR="000D6AD8">
        <w:rPr>
          <w:sz w:val="28"/>
          <w:szCs w:val="28"/>
        </w:rPr>
        <w:t>начальник сектора по вопросам архитектуры и градостроительства Администрации района - главный архитектор Администрации района,</w:t>
      </w:r>
      <w:r w:rsidR="000D6AD8" w:rsidRPr="004F44ED">
        <w:rPr>
          <w:sz w:val="28"/>
          <w:szCs w:val="28"/>
        </w:rPr>
        <w:t xml:space="preserve"> </w:t>
      </w:r>
      <w:r w:rsidR="004F44ED">
        <w:rPr>
          <w:sz w:val="28"/>
          <w:szCs w:val="28"/>
        </w:rPr>
        <w:t>председатель комиссии</w:t>
      </w:r>
      <w:r w:rsidR="00D05ED6">
        <w:rPr>
          <w:sz w:val="28"/>
          <w:szCs w:val="28"/>
        </w:rPr>
        <w:t>;</w:t>
      </w:r>
    </w:p>
    <w:p w:rsidR="00A379C8" w:rsidRDefault="004044DC" w:rsidP="00B465BB">
      <w:pPr>
        <w:ind w:left="2552" w:hanging="2552"/>
        <w:jc w:val="both"/>
        <w:rPr>
          <w:sz w:val="28"/>
          <w:szCs w:val="28"/>
        </w:rPr>
      </w:pPr>
      <w:r>
        <w:rPr>
          <w:sz w:val="28"/>
          <w:szCs w:val="28"/>
        </w:rPr>
        <w:t>Прудников А.А.</w:t>
      </w:r>
      <w:r w:rsidR="007270B4">
        <w:rPr>
          <w:sz w:val="28"/>
          <w:szCs w:val="28"/>
        </w:rPr>
        <w:tab/>
        <w:t>-</w:t>
      </w:r>
      <w:r w:rsidR="00D05ED6">
        <w:rPr>
          <w:sz w:val="28"/>
          <w:szCs w:val="28"/>
        </w:rPr>
        <w:t xml:space="preserve"> </w:t>
      </w:r>
      <w:r w:rsidR="000D6AD8">
        <w:rPr>
          <w:sz w:val="28"/>
          <w:szCs w:val="28"/>
        </w:rPr>
        <w:t xml:space="preserve">начальник отдела строительства, </w:t>
      </w:r>
      <w:proofErr w:type="gramStart"/>
      <w:r w:rsidR="000D6AD8">
        <w:rPr>
          <w:sz w:val="28"/>
          <w:szCs w:val="28"/>
        </w:rPr>
        <w:t>газо-электроснабжения</w:t>
      </w:r>
      <w:proofErr w:type="gramEnd"/>
      <w:r w:rsidR="000D6AD8">
        <w:rPr>
          <w:sz w:val="28"/>
          <w:szCs w:val="28"/>
        </w:rPr>
        <w:t>, транспорта и связи и вопросам муниципального хозяйства</w:t>
      </w:r>
      <w:r w:rsidR="00BB7C59">
        <w:rPr>
          <w:sz w:val="28"/>
          <w:szCs w:val="28"/>
        </w:rPr>
        <w:t>, заместитель председателя комиссии;</w:t>
      </w:r>
    </w:p>
    <w:p w:rsidR="00A379C8" w:rsidRDefault="00A379C8" w:rsidP="00B465BB">
      <w:pPr>
        <w:rPr>
          <w:sz w:val="28"/>
          <w:szCs w:val="28"/>
        </w:rPr>
      </w:pPr>
    </w:p>
    <w:p w:rsidR="00A379C8" w:rsidRDefault="00A379C8" w:rsidP="00B465BB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7270B4" w:rsidRDefault="007270B4" w:rsidP="00B465BB">
      <w:pPr>
        <w:jc w:val="center"/>
        <w:rPr>
          <w:sz w:val="28"/>
          <w:szCs w:val="28"/>
        </w:rPr>
      </w:pPr>
    </w:p>
    <w:p w:rsidR="00A379C8" w:rsidRDefault="004044DC" w:rsidP="00B465BB">
      <w:pPr>
        <w:ind w:left="2552" w:hanging="255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Юзикеева</w:t>
      </w:r>
      <w:proofErr w:type="spellEnd"/>
      <w:r>
        <w:rPr>
          <w:sz w:val="28"/>
          <w:szCs w:val="28"/>
        </w:rPr>
        <w:t xml:space="preserve"> О.В.</w:t>
      </w:r>
      <w:r w:rsidR="00A379C8">
        <w:rPr>
          <w:sz w:val="28"/>
          <w:szCs w:val="28"/>
        </w:rPr>
        <w:t xml:space="preserve"> </w:t>
      </w:r>
      <w:r w:rsidR="007270B4">
        <w:rPr>
          <w:sz w:val="28"/>
          <w:szCs w:val="28"/>
        </w:rPr>
        <w:tab/>
        <w:t>-</w:t>
      </w:r>
      <w:r w:rsidR="00D05ED6" w:rsidRPr="00D05ED6">
        <w:rPr>
          <w:sz w:val="28"/>
          <w:szCs w:val="28"/>
        </w:rPr>
        <w:t xml:space="preserve"> </w:t>
      </w:r>
      <w:r w:rsidR="000D6AD8">
        <w:rPr>
          <w:sz w:val="28"/>
          <w:szCs w:val="28"/>
        </w:rPr>
        <w:t>главный специалист сектора по вопросам архитектуры и градостр</w:t>
      </w:r>
      <w:r w:rsidR="00BB7C59">
        <w:rPr>
          <w:sz w:val="28"/>
          <w:szCs w:val="28"/>
        </w:rPr>
        <w:t>оительства Администрации района</w:t>
      </w:r>
      <w:r w:rsidR="00D05ED6">
        <w:rPr>
          <w:sz w:val="28"/>
          <w:szCs w:val="28"/>
        </w:rPr>
        <w:t>;</w:t>
      </w:r>
    </w:p>
    <w:p w:rsidR="00A379C8" w:rsidRDefault="004044DC" w:rsidP="00B465BB">
      <w:pPr>
        <w:ind w:left="2552" w:hanging="255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Пасхал</w:t>
      </w:r>
      <w:proofErr w:type="spellEnd"/>
      <w:r>
        <w:rPr>
          <w:sz w:val="28"/>
          <w:szCs w:val="28"/>
        </w:rPr>
        <w:t xml:space="preserve"> Е.В.</w:t>
      </w:r>
      <w:r w:rsidR="00A379C8">
        <w:rPr>
          <w:sz w:val="28"/>
          <w:szCs w:val="28"/>
        </w:rPr>
        <w:t xml:space="preserve"> </w:t>
      </w:r>
      <w:r w:rsidR="007270B4">
        <w:rPr>
          <w:sz w:val="28"/>
          <w:szCs w:val="28"/>
        </w:rPr>
        <w:tab/>
      </w:r>
      <w:r w:rsidR="00A379C8">
        <w:rPr>
          <w:sz w:val="28"/>
          <w:szCs w:val="28"/>
        </w:rPr>
        <w:t xml:space="preserve">- </w:t>
      </w:r>
      <w:r w:rsidR="000D6AD8">
        <w:rPr>
          <w:sz w:val="28"/>
          <w:szCs w:val="28"/>
        </w:rPr>
        <w:t xml:space="preserve">ведущий специалист отдела строительства, </w:t>
      </w:r>
      <w:proofErr w:type="gramStart"/>
      <w:r w:rsidR="000D6AD8">
        <w:rPr>
          <w:sz w:val="28"/>
          <w:szCs w:val="28"/>
        </w:rPr>
        <w:t>газо-электроснабжения</w:t>
      </w:r>
      <w:proofErr w:type="gramEnd"/>
      <w:r w:rsidR="000D6AD8">
        <w:rPr>
          <w:sz w:val="28"/>
          <w:szCs w:val="28"/>
        </w:rPr>
        <w:t>, транспорта и связи и вопросам муниципального хозяйства</w:t>
      </w:r>
      <w:r w:rsidR="00A379C8">
        <w:rPr>
          <w:sz w:val="28"/>
          <w:szCs w:val="28"/>
        </w:rPr>
        <w:t>;</w:t>
      </w:r>
    </w:p>
    <w:p w:rsidR="00BB7C59" w:rsidRDefault="00BB7C59" w:rsidP="00B4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</w:p>
    <w:p w:rsidR="00BB7C59" w:rsidRPr="00BB7C59" w:rsidRDefault="00BB7C59" w:rsidP="00B4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r w:rsidRPr="00BB7C59">
        <w:rPr>
          <w:sz w:val="28"/>
          <w:szCs w:val="28"/>
          <w:lang w:eastAsia="ru-RU"/>
        </w:rPr>
        <w:t>Собственник или наниматель</w:t>
      </w:r>
      <w:r>
        <w:rPr>
          <w:sz w:val="28"/>
          <w:szCs w:val="28"/>
          <w:lang w:eastAsia="ru-RU"/>
        </w:rPr>
        <w:t xml:space="preserve"> </w:t>
      </w:r>
      <w:r w:rsidRPr="00BB7C59">
        <w:rPr>
          <w:sz w:val="28"/>
          <w:szCs w:val="28"/>
          <w:lang w:eastAsia="ru-RU"/>
        </w:rPr>
        <w:t>перепланированного</w:t>
      </w:r>
      <w:r>
        <w:rPr>
          <w:sz w:val="28"/>
          <w:szCs w:val="28"/>
          <w:lang w:eastAsia="ru-RU"/>
        </w:rPr>
        <w:t xml:space="preserve"> </w:t>
      </w:r>
      <w:r w:rsidRPr="00BB7C59">
        <w:rPr>
          <w:sz w:val="28"/>
          <w:szCs w:val="28"/>
          <w:lang w:eastAsia="ru-RU"/>
        </w:rPr>
        <w:t>помещения</w:t>
      </w:r>
      <w:r>
        <w:rPr>
          <w:sz w:val="28"/>
          <w:szCs w:val="28"/>
          <w:lang w:eastAsia="ru-RU"/>
        </w:rPr>
        <w:t>;</w:t>
      </w:r>
    </w:p>
    <w:p w:rsidR="00BB7C59" w:rsidRDefault="00BB7C59" w:rsidP="00B465BB">
      <w:pPr>
        <w:ind w:left="2552" w:hanging="2552"/>
        <w:jc w:val="both"/>
        <w:rPr>
          <w:sz w:val="28"/>
          <w:szCs w:val="28"/>
        </w:rPr>
      </w:pPr>
    </w:p>
    <w:p w:rsidR="00A379C8" w:rsidRDefault="008E54E4" w:rsidP="00B465BB">
      <w:pPr>
        <w:ind w:left="2552" w:hanging="2552"/>
        <w:jc w:val="both"/>
        <w:rPr>
          <w:sz w:val="28"/>
          <w:szCs w:val="28"/>
        </w:rPr>
      </w:pPr>
      <w:r>
        <w:rPr>
          <w:sz w:val="28"/>
          <w:szCs w:val="28"/>
        </w:rPr>
        <w:t>по согласованию</w:t>
      </w:r>
      <w:r w:rsidR="007270B4">
        <w:rPr>
          <w:sz w:val="28"/>
          <w:szCs w:val="28"/>
        </w:rPr>
        <w:tab/>
        <w:t>-</w:t>
      </w:r>
      <w:r w:rsidR="00A379C8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представитель организации, подготовившей проект переустройства и (или) перепланировки помещения в многоквартирном доме</w:t>
      </w:r>
      <w:r w:rsidR="00D05ED6">
        <w:rPr>
          <w:sz w:val="28"/>
          <w:szCs w:val="28"/>
        </w:rPr>
        <w:t>.</w:t>
      </w:r>
    </w:p>
    <w:p w:rsidR="00A379C8" w:rsidRDefault="00A379C8" w:rsidP="00B465BB">
      <w:pPr>
        <w:rPr>
          <w:sz w:val="28"/>
        </w:rPr>
      </w:pPr>
    </w:p>
    <w:p w:rsidR="00B52100" w:rsidRDefault="00B52100" w:rsidP="00B465BB">
      <w:pPr>
        <w:rPr>
          <w:sz w:val="28"/>
        </w:rPr>
      </w:pPr>
    </w:p>
    <w:p w:rsidR="00B52100" w:rsidRDefault="00B52100" w:rsidP="00B465BB">
      <w:pPr>
        <w:rPr>
          <w:sz w:val="28"/>
        </w:rPr>
      </w:pPr>
    </w:p>
    <w:p w:rsidR="00A379C8" w:rsidRDefault="00A379C8" w:rsidP="00B465BB">
      <w:pPr>
        <w:rPr>
          <w:sz w:val="28"/>
        </w:rPr>
      </w:pPr>
    </w:p>
    <w:p w:rsidR="00A379C8" w:rsidRDefault="008E54E4" w:rsidP="00B465BB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управляющего</w:t>
      </w:r>
      <w:r w:rsidR="00A379C8">
        <w:rPr>
          <w:sz w:val="28"/>
        </w:rPr>
        <w:t xml:space="preserve"> делами </w:t>
      </w:r>
    </w:p>
    <w:p w:rsidR="00A379C8" w:rsidRDefault="00A379C8" w:rsidP="00B465BB">
      <w:pPr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</w:t>
      </w:r>
      <w:r w:rsidR="008E54E4">
        <w:rPr>
          <w:sz w:val="28"/>
        </w:rPr>
        <w:t>Т.В. Романченко</w:t>
      </w:r>
    </w:p>
    <w:p w:rsidR="006949D1" w:rsidRDefault="006949D1" w:rsidP="00B465BB">
      <w:pPr>
        <w:rPr>
          <w:sz w:val="28"/>
        </w:rPr>
      </w:pPr>
    </w:p>
    <w:p w:rsidR="006949D1" w:rsidRDefault="006949D1">
      <w:pPr>
        <w:rPr>
          <w:sz w:val="28"/>
        </w:rPr>
      </w:pPr>
    </w:p>
    <w:p w:rsidR="006949D1" w:rsidRDefault="006949D1">
      <w:pPr>
        <w:rPr>
          <w:sz w:val="28"/>
        </w:rPr>
      </w:pPr>
    </w:p>
    <w:p w:rsidR="006949D1" w:rsidRDefault="006949D1">
      <w:pPr>
        <w:rPr>
          <w:sz w:val="28"/>
        </w:rPr>
      </w:pPr>
    </w:p>
    <w:p w:rsidR="006949D1" w:rsidRDefault="006949D1">
      <w:pPr>
        <w:rPr>
          <w:sz w:val="28"/>
        </w:rPr>
      </w:pPr>
    </w:p>
    <w:p w:rsidR="006949D1" w:rsidRDefault="006949D1">
      <w:pPr>
        <w:rPr>
          <w:sz w:val="28"/>
        </w:rPr>
      </w:pPr>
    </w:p>
    <w:p w:rsidR="00291023" w:rsidRDefault="00291023">
      <w:pPr>
        <w:rPr>
          <w:sz w:val="28"/>
        </w:rPr>
      </w:pPr>
    </w:p>
    <w:p w:rsidR="00291023" w:rsidRDefault="00291023">
      <w:pPr>
        <w:rPr>
          <w:sz w:val="28"/>
        </w:rPr>
      </w:pPr>
    </w:p>
    <w:p w:rsidR="00291023" w:rsidRDefault="00291023">
      <w:pPr>
        <w:rPr>
          <w:sz w:val="28"/>
        </w:rPr>
      </w:pPr>
    </w:p>
    <w:p w:rsidR="00B465BB" w:rsidRDefault="00B465BB" w:rsidP="006949D1">
      <w:pPr>
        <w:ind w:left="5670"/>
        <w:rPr>
          <w:sz w:val="28"/>
          <w:szCs w:val="28"/>
        </w:rPr>
      </w:pPr>
    </w:p>
    <w:p w:rsidR="006949D1" w:rsidRPr="00B465BB" w:rsidRDefault="006949D1" w:rsidP="00B465BB">
      <w:pPr>
        <w:spacing w:line="228" w:lineRule="auto"/>
        <w:ind w:left="5103"/>
        <w:rPr>
          <w:sz w:val="28"/>
          <w:szCs w:val="28"/>
        </w:rPr>
      </w:pPr>
      <w:r w:rsidRPr="00B465BB">
        <w:rPr>
          <w:sz w:val="28"/>
          <w:szCs w:val="28"/>
        </w:rPr>
        <w:lastRenderedPageBreak/>
        <w:t>Приложение № 3</w:t>
      </w:r>
    </w:p>
    <w:p w:rsidR="006949D1" w:rsidRPr="00B465BB" w:rsidRDefault="006949D1" w:rsidP="00B465BB">
      <w:pPr>
        <w:spacing w:line="228" w:lineRule="auto"/>
        <w:ind w:left="5103"/>
        <w:rPr>
          <w:sz w:val="28"/>
          <w:szCs w:val="28"/>
        </w:rPr>
      </w:pPr>
      <w:r w:rsidRPr="00B465BB">
        <w:rPr>
          <w:sz w:val="28"/>
          <w:szCs w:val="28"/>
        </w:rPr>
        <w:t>к постановлению Администрации Песчанокопского района</w:t>
      </w:r>
    </w:p>
    <w:p w:rsidR="006949D1" w:rsidRPr="00B465BB" w:rsidRDefault="006949D1" w:rsidP="00B465BB">
      <w:pPr>
        <w:spacing w:line="228" w:lineRule="auto"/>
        <w:ind w:left="5103"/>
        <w:rPr>
          <w:sz w:val="28"/>
          <w:szCs w:val="28"/>
        </w:rPr>
      </w:pPr>
      <w:r w:rsidRPr="00B465BB">
        <w:rPr>
          <w:sz w:val="28"/>
          <w:szCs w:val="28"/>
        </w:rPr>
        <w:t xml:space="preserve">от </w:t>
      </w:r>
      <w:r w:rsidR="003F3207">
        <w:rPr>
          <w:sz w:val="28"/>
          <w:szCs w:val="28"/>
        </w:rPr>
        <w:t>25.04.2025</w:t>
      </w:r>
      <w:bookmarkStart w:id="0" w:name="_GoBack"/>
      <w:bookmarkEnd w:id="0"/>
      <w:r w:rsidRPr="00B465BB">
        <w:rPr>
          <w:sz w:val="28"/>
          <w:szCs w:val="28"/>
        </w:rPr>
        <w:t xml:space="preserve"> №</w:t>
      </w:r>
      <w:r w:rsidR="003F3207">
        <w:rPr>
          <w:sz w:val="28"/>
          <w:szCs w:val="28"/>
        </w:rPr>
        <w:t xml:space="preserve"> 229</w:t>
      </w:r>
    </w:p>
    <w:p w:rsidR="006949D1" w:rsidRPr="00B465BB" w:rsidRDefault="006949D1" w:rsidP="00B465BB">
      <w:pPr>
        <w:spacing w:line="228" w:lineRule="auto"/>
        <w:ind w:left="5103"/>
        <w:rPr>
          <w:sz w:val="18"/>
          <w:szCs w:val="28"/>
        </w:rPr>
      </w:pPr>
    </w:p>
    <w:p w:rsidR="006949D1" w:rsidRPr="00B465BB" w:rsidRDefault="006949D1" w:rsidP="00B465BB">
      <w:pPr>
        <w:spacing w:line="228" w:lineRule="auto"/>
        <w:jc w:val="center"/>
        <w:rPr>
          <w:b/>
          <w:caps/>
          <w:sz w:val="28"/>
          <w:szCs w:val="32"/>
        </w:rPr>
      </w:pPr>
      <w:r w:rsidRPr="00B465BB">
        <w:rPr>
          <w:b/>
          <w:caps/>
          <w:sz w:val="28"/>
          <w:szCs w:val="32"/>
        </w:rPr>
        <w:t>Акт</w:t>
      </w:r>
    </w:p>
    <w:p w:rsidR="006949D1" w:rsidRPr="00B465BB" w:rsidRDefault="00527EF3" w:rsidP="00B465BB">
      <w:pPr>
        <w:spacing w:line="228" w:lineRule="auto"/>
        <w:jc w:val="center"/>
        <w:rPr>
          <w:b/>
          <w:sz w:val="28"/>
          <w:szCs w:val="32"/>
        </w:rPr>
      </w:pPr>
      <w:r w:rsidRPr="00B465BB">
        <w:rPr>
          <w:b/>
          <w:sz w:val="28"/>
          <w:szCs w:val="32"/>
        </w:rPr>
        <w:t>приемочной комиссии о завершении переустройства и (или) перепланировки</w:t>
      </w:r>
    </w:p>
    <w:p w:rsidR="006412B0" w:rsidRPr="00B465BB" w:rsidRDefault="006412B0" w:rsidP="00B465BB">
      <w:pPr>
        <w:spacing w:line="228" w:lineRule="auto"/>
        <w:jc w:val="center"/>
        <w:rPr>
          <w:b/>
          <w:sz w:val="16"/>
          <w:szCs w:val="16"/>
        </w:rPr>
      </w:pPr>
    </w:p>
    <w:p w:rsidR="006412B0" w:rsidRPr="00B465BB" w:rsidRDefault="006412B0" w:rsidP="00B465BB">
      <w:pPr>
        <w:spacing w:line="228" w:lineRule="auto"/>
        <w:rPr>
          <w:b/>
          <w:caps/>
          <w:sz w:val="28"/>
          <w:szCs w:val="28"/>
        </w:rPr>
      </w:pPr>
      <w:r w:rsidRPr="00B465BB">
        <w:rPr>
          <w:sz w:val="28"/>
          <w:szCs w:val="28"/>
        </w:rPr>
        <w:t xml:space="preserve">______________ 20___ года                       </w:t>
      </w:r>
      <w:r w:rsidR="00B5647E">
        <w:rPr>
          <w:sz w:val="28"/>
          <w:szCs w:val="28"/>
        </w:rPr>
        <w:t xml:space="preserve">                            </w:t>
      </w:r>
      <w:r w:rsidR="00B465BB" w:rsidRPr="00B465BB">
        <w:rPr>
          <w:sz w:val="28"/>
          <w:szCs w:val="28"/>
        </w:rPr>
        <w:t xml:space="preserve"> </w:t>
      </w:r>
      <w:proofErr w:type="gramStart"/>
      <w:r w:rsidR="00B5647E">
        <w:rPr>
          <w:sz w:val="28"/>
          <w:szCs w:val="28"/>
        </w:rPr>
        <w:t>с</w:t>
      </w:r>
      <w:proofErr w:type="gramEnd"/>
      <w:r w:rsidR="00B5647E">
        <w:rPr>
          <w:sz w:val="28"/>
          <w:szCs w:val="28"/>
        </w:rPr>
        <w:t xml:space="preserve">. </w:t>
      </w:r>
      <w:r w:rsidRPr="00B465BB">
        <w:rPr>
          <w:sz w:val="28"/>
          <w:szCs w:val="28"/>
        </w:rPr>
        <w:t>______________</w:t>
      </w:r>
      <w:r w:rsidR="00B5647E">
        <w:rPr>
          <w:sz w:val="28"/>
          <w:szCs w:val="28"/>
        </w:rPr>
        <w:t>__</w:t>
      </w:r>
    </w:p>
    <w:p w:rsidR="00527EF3" w:rsidRPr="00B465BB" w:rsidRDefault="00527EF3" w:rsidP="00B465BB">
      <w:pPr>
        <w:spacing w:line="228" w:lineRule="auto"/>
        <w:jc w:val="both"/>
        <w:rPr>
          <w:sz w:val="16"/>
          <w:szCs w:val="16"/>
        </w:rPr>
      </w:pPr>
    </w:p>
    <w:p w:rsidR="00527EF3" w:rsidRPr="00B465BB" w:rsidRDefault="00527EF3" w:rsidP="00B465BB">
      <w:pPr>
        <w:pStyle w:val="ConsPlusNonformat"/>
        <w:widowControl/>
        <w:spacing w:line="22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 xml:space="preserve">    </w:t>
      </w:r>
      <w:r w:rsidRPr="00B465BB">
        <w:rPr>
          <w:rFonts w:ascii="Times New Roman" w:hAnsi="Times New Roman" w:cs="Times New Roman"/>
          <w:b/>
          <w:bCs/>
          <w:sz w:val="28"/>
          <w:szCs w:val="28"/>
        </w:rPr>
        <w:t>Приемочная комиссия установила:</w:t>
      </w:r>
    </w:p>
    <w:p w:rsidR="00527EF3" w:rsidRPr="00B465BB" w:rsidRDefault="00527EF3" w:rsidP="00B465BB">
      <w:pPr>
        <w:pStyle w:val="ConsPlusNonformat"/>
        <w:widowControl/>
        <w:spacing w:line="228" w:lineRule="auto"/>
        <w:rPr>
          <w:rFonts w:ascii="Times New Roman" w:hAnsi="Times New Roman" w:cs="Times New Roman"/>
          <w:sz w:val="12"/>
          <w:szCs w:val="28"/>
        </w:rPr>
      </w:pPr>
    </w:p>
    <w:p w:rsidR="00527EF3" w:rsidRPr="00B465BB" w:rsidRDefault="00527EF3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 xml:space="preserve">1. Заявителем, _____________________________________________________, согласно </w:t>
      </w:r>
      <w:r w:rsidR="00E2080E" w:rsidRPr="00B465B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B465BB">
        <w:rPr>
          <w:rFonts w:ascii="Times New Roman" w:hAnsi="Times New Roman" w:cs="Times New Roman"/>
          <w:sz w:val="28"/>
          <w:szCs w:val="28"/>
        </w:rPr>
        <w:t xml:space="preserve"> от ____________ №________ предъявлены к приемке завершенные строительно-монтажные работы </w:t>
      </w:r>
      <w:proofErr w:type="gramStart"/>
      <w:r w:rsidRPr="00B465B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465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F3" w:rsidRPr="00B465BB" w:rsidRDefault="00527EF3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 xml:space="preserve">______________________________________________, </w:t>
      </w:r>
      <w:proofErr w:type="gramStart"/>
      <w:r w:rsidRPr="00B465BB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B465BB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5C6B3B">
        <w:rPr>
          <w:rFonts w:ascii="Times New Roman" w:hAnsi="Times New Roman" w:cs="Times New Roman"/>
          <w:sz w:val="28"/>
          <w:szCs w:val="28"/>
        </w:rPr>
        <w:t>___________________________</w:t>
      </w:r>
      <w:r w:rsidRPr="00B465BB">
        <w:rPr>
          <w:rFonts w:ascii="Times New Roman" w:hAnsi="Times New Roman" w:cs="Times New Roman"/>
          <w:sz w:val="28"/>
          <w:szCs w:val="28"/>
        </w:rPr>
        <w:t>_________________________________________.</w:t>
      </w:r>
    </w:p>
    <w:p w:rsidR="00527EF3" w:rsidRPr="00B465BB" w:rsidRDefault="00527EF3" w:rsidP="00B465BB">
      <w:pPr>
        <w:pStyle w:val="ConsPlusNonformat"/>
        <w:widowControl/>
        <w:spacing w:line="228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B465BB">
        <w:rPr>
          <w:rFonts w:ascii="Times New Roman" w:hAnsi="Times New Roman" w:cs="Times New Roman"/>
          <w:sz w:val="22"/>
          <w:szCs w:val="22"/>
        </w:rPr>
        <w:t>(</w:t>
      </w:r>
      <w:r w:rsidRPr="00B465BB">
        <w:rPr>
          <w:rFonts w:ascii="Times New Roman" w:hAnsi="Times New Roman" w:cs="Times New Roman"/>
          <w:sz w:val="18"/>
          <w:szCs w:val="18"/>
        </w:rPr>
        <w:t>Ф.И.О. физического лица, наименование юридического лица - заявителя</w:t>
      </w:r>
      <w:r w:rsidRPr="00B465B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</w:t>
      </w:r>
      <w:proofErr w:type="gramEnd"/>
    </w:p>
    <w:p w:rsidR="00527EF3" w:rsidRPr="00B465BB" w:rsidRDefault="00527EF3" w:rsidP="00B465BB">
      <w:pPr>
        <w:pStyle w:val="ConsPlusNonformat"/>
        <w:widowControl/>
        <w:spacing w:line="228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465BB">
        <w:rPr>
          <w:rFonts w:ascii="Times New Roman" w:hAnsi="Times New Roman" w:cs="Times New Roman"/>
          <w:sz w:val="18"/>
          <w:szCs w:val="18"/>
        </w:rPr>
        <w:t>согласно выданному решению (постановлению) о согласовании переустройства и (или) перепланировки жилого помещения)</w:t>
      </w:r>
    </w:p>
    <w:p w:rsidR="00527EF3" w:rsidRPr="00B465BB" w:rsidRDefault="00527EF3" w:rsidP="00B465BB">
      <w:pPr>
        <w:pStyle w:val="ConsPlusNonformat"/>
        <w:widowControl/>
        <w:spacing w:line="228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465BB">
        <w:rPr>
          <w:rFonts w:ascii="Times New Roman" w:hAnsi="Times New Roman" w:cs="Times New Roman"/>
          <w:sz w:val="18"/>
          <w:szCs w:val="18"/>
        </w:rPr>
        <w:t xml:space="preserve"> (переустройства, перепланировки, переустройства и перепланировки - </w:t>
      </w:r>
      <w:proofErr w:type="gramStart"/>
      <w:r w:rsidRPr="00B465BB">
        <w:rPr>
          <w:rFonts w:ascii="Times New Roman" w:hAnsi="Times New Roman" w:cs="Times New Roman"/>
          <w:sz w:val="18"/>
          <w:szCs w:val="18"/>
        </w:rPr>
        <w:t>нужное</w:t>
      </w:r>
      <w:proofErr w:type="gramEnd"/>
      <w:r w:rsidRPr="00B465BB">
        <w:rPr>
          <w:rFonts w:ascii="Times New Roman" w:hAnsi="Times New Roman" w:cs="Times New Roman"/>
          <w:sz w:val="18"/>
          <w:szCs w:val="18"/>
        </w:rPr>
        <w:t xml:space="preserve"> указать)</w:t>
      </w:r>
      <w:r w:rsidRPr="00B465BB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</w:p>
    <w:p w:rsidR="00527EF3" w:rsidRPr="00B465BB" w:rsidRDefault="00527EF3" w:rsidP="00B465BB">
      <w:pPr>
        <w:pStyle w:val="ConsPlusNonformat"/>
        <w:widowControl/>
        <w:spacing w:line="228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465BB">
        <w:rPr>
          <w:rFonts w:ascii="Times New Roman" w:hAnsi="Times New Roman" w:cs="Times New Roman"/>
          <w:sz w:val="18"/>
          <w:szCs w:val="18"/>
        </w:rPr>
        <w:t xml:space="preserve">адрес, согласно выданному </w:t>
      </w:r>
      <w:r w:rsidR="00BF7E5E" w:rsidRPr="00B465BB">
        <w:rPr>
          <w:rFonts w:ascii="Times New Roman" w:hAnsi="Times New Roman" w:cs="Times New Roman"/>
          <w:sz w:val="18"/>
          <w:szCs w:val="18"/>
        </w:rPr>
        <w:t xml:space="preserve">акту органа местного самоуправления </w:t>
      </w:r>
      <w:r w:rsidRPr="00B465BB">
        <w:rPr>
          <w:rFonts w:ascii="Times New Roman" w:hAnsi="Times New Roman" w:cs="Times New Roman"/>
          <w:sz w:val="18"/>
          <w:szCs w:val="18"/>
        </w:rPr>
        <w:t xml:space="preserve"> о согласовании переустройства и (или) перепланировки)</w:t>
      </w:r>
    </w:p>
    <w:p w:rsidR="00527EF3" w:rsidRPr="00B465BB" w:rsidRDefault="00527EF3" w:rsidP="00B465BB">
      <w:pPr>
        <w:pStyle w:val="ConsPlusNonformat"/>
        <w:widowControl/>
        <w:spacing w:line="228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527EF3" w:rsidRPr="00B465BB" w:rsidRDefault="00527EF3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>2. Строительно-монтажные работы выполнены на основании  ___________________</w:t>
      </w:r>
    </w:p>
    <w:p w:rsidR="00527EF3" w:rsidRPr="00B465BB" w:rsidRDefault="005C6B3B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527EF3" w:rsidRPr="00B465BB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527EF3" w:rsidRPr="00B465BB" w:rsidRDefault="00527EF3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65BB">
        <w:rPr>
          <w:rFonts w:ascii="Times New Roman" w:hAnsi="Times New Roman" w:cs="Times New Roman"/>
          <w:sz w:val="28"/>
          <w:szCs w:val="28"/>
        </w:rPr>
        <w:t xml:space="preserve"> </w:t>
      </w:r>
      <w:r w:rsidR="00BF7E5E" w:rsidRPr="00B465BB">
        <w:rPr>
          <w:rFonts w:ascii="Times New Roman" w:hAnsi="Times New Roman" w:cs="Times New Roman"/>
          <w:sz w:val="18"/>
          <w:szCs w:val="18"/>
        </w:rPr>
        <w:t xml:space="preserve">                            (акт органа местного самоуправления о согласовании переустройства и (или) перепланировки)</w:t>
      </w:r>
    </w:p>
    <w:p w:rsidR="00BF7E5E" w:rsidRPr="00B465BB" w:rsidRDefault="00BF7E5E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7E5E" w:rsidRPr="00B465BB" w:rsidRDefault="00BF7E5E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>3. По завершению переустройства и (или) перепланировки предъявлены следующие работы:_________________________________________________________________________________________________________________</w:t>
      </w:r>
      <w:r w:rsidR="005C6B3B">
        <w:rPr>
          <w:rFonts w:ascii="Times New Roman" w:hAnsi="Times New Roman" w:cs="Times New Roman"/>
          <w:sz w:val="28"/>
          <w:szCs w:val="28"/>
        </w:rPr>
        <w:t>____________________</w:t>
      </w:r>
      <w:r w:rsidRPr="00B465BB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BF7E5E" w:rsidRPr="00B465BB" w:rsidRDefault="00BF7E5E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>Работы осуществлялись в сроки:</w:t>
      </w:r>
    </w:p>
    <w:p w:rsidR="00BF7E5E" w:rsidRPr="00B465BB" w:rsidRDefault="00BF7E5E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>Начало работ - _______________.</w:t>
      </w:r>
    </w:p>
    <w:p w:rsidR="00BF7E5E" w:rsidRPr="00B465BB" w:rsidRDefault="00BF7E5E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>Окончание работ - ____________.</w:t>
      </w:r>
    </w:p>
    <w:p w:rsidR="00527EF3" w:rsidRPr="00B465BB" w:rsidRDefault="00527EF3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12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27EF3" w:rsidRPr="00B465BB" w:rsidRDefault="00527EF3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465BB">
        <w:rPr>
          <w:rFonts w:ascii="Times New Roman" w:hAnsi="Times New Roman" w:cs="Times New Roman"/>
          <w:sz w:val="28"/>
          <w:szCs w:val="28"/>
        </w:rPr>
        <w:t xml:space="preserve">Комиссии предъявлен технический план помещения от </w:t>
      </w:r>
      <w:r w:rsidR="00BF7E5E" w:rsidRPr="00B465BB">
        <w:rPr>
          <w:rFonts w:ascii="Times New Roman" w:hAnsi="Times New Roman" w:cs="Times New Roman"/>
          <w:sz w:val="28"/>
          <w:szCs w:val="28"/>
        </w:rPr>
        <w:t>______________, подготовленный __________________________</w:t>
      </w:r>
      <w:r w:rsidR="005C6B3B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 w:rsidRPr="00B465BB">
        <w:rPr>
          <w:rFonts w:ascii="Times New Roman" w:hAnsi="Times New Roman" w:cs="Times New Roman"/>
          <w:sz w:val="28"/>
          <w:szCs w:val="28"/>
        </w:rPr>
        <w:t>со следующими основными характеристиками после выполненных работ:</w:t>
      </w:r>
      <w:proofErr w:type="gramEnd"/>
    </w:p>
    <w:p w:rsidR="00527EF3" w:rsidRPr="00B465BB" w:rsidRDefault="00527EF3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 xml:space="preserve">    - общая площадь:                   - </w:t>
      </w:r>
      <w:r w:rsidR="00BF7E5E" w:rsidRPr="00B465BB">
        <w:rPr>
          <w:rFonts w:ascii="Times New Roman" w:hAnsi="Times New Roman" w:cs="Times New Roman"/>
          <w:sz w:val="28"/>
          <w:szCs w:val="28"/>
        </w:rPr>
        <w:t>_____</w:t>
      </w:r>
      <w:r w:rsidRPr="00B465BB">
        <w:rPr>
          <w:rFonts w:ascii="Times New Roman" w:hAnsi="Times New Roman" w:cs="Times New Roman"/>
          <w:sz w:val="28"/>
          <w:szCs w:val="28"/>
        </w:rPr>
        <w:t xml:space="preserve"> кв. м;</w:t>
      </w:r>
    </w:p>
    <w:p w:rsidR="00527EF3" w:rsidRPr="00B465BB" w:rsidRDefault="00527EF3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 xml:space="preserve">    - жилая площадь:                   - </w:t>
      </w:r>
      <w:r w:rsidR="00BF7E5E" w:rsidRPr="00B465BB">
        <w:rPr>
          <w:rFonts w:ascii="Times New Roman" w:hAnsi="Times New Roman" w:cs="Times New Roman"/>
          <w:sz w:val="28"/>
          <w:szCs w:val="28"/>
        </w:rPr>
        <w:t>_____</w:t>
      </w:r>
      <w:r w:rsidRPr="00B465BB">
        <w:rPr>
          <w:rFonts w:ascii="Times New Roman" w:hAnsi="Times New Roman" w:cs="Times New Roman"/>
          <w:sz w:val="28"/>
          <w:szCs w:val="28"/>
        </w:rPr>
        <w:t xml:space="preserve"> кв. м;</w:t>
      </w:r>
    </w:p>
    <w:p w:rsidR="00527EF3" w:rsidRPr="00B465BB" w:rsidRDefault="00527EF3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 xml:space="preserve">    - количество жилых комнат: - </w:t>
      </w:r>
      <w:r w:rsidR="00BF7E5E" w:rsidRPr="00B465BB">
        <w:rPr>
          <w:rFonts w:ascii="Times New Roman" w:hAnsi="Times New Roman" w:cs="Times New Roman"/>
          <w:sz w:val="28"/>
          <w:szCs w:val="28"/>
        </w:rPr>
        <w:t>_____</w:t>
      </w:r>
      <w:r w:rsidRPr="00B465BB">
        <w:rPr>
          <w:rFonts w:ascii="Times New Roman" w:hAnsi="Times New Roman" w:cs="Times New Roman"/>
          <w:sz w:val="28"/>
          <w:szCs w:val="28"/>
        </w:rPr>
        <w:t xml:space="preserve"> шт.;</w:t>
      </w:r>
    </w:p>
    <w:p w:rsidR="00527EF3" w:rsidRPr="00B465BB" w:rsidRDefault="00527EF3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 xml:space="preserve">    с дополнительными характеристиками:</w:t>
      </w:r>
    </w:p>
    <w:p w:rsidR="00527EF3" w:rsidRPr="00B465BB" w:rsidRDefault="00BF7E5E" w:rsidP="00B465BB">
      <w:pPr>
        <w:pStyle w:val="ConsPlusNonformat"/>
        <w:widowControl/>
        <w:numPr>
          <w:ilvl w:val="1"/>
          <w:numId w:val="2"/>
        </w:numPr>
        <w:tabs>
          <w:tab w:val="clear" w:pos="360"/>
        </w:tabs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27EF3" w:rsidRPr="00B465BB" w:rsidRDefault="00527EF3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</w:rPr>
      </w:pPr>
    </w:p>
    <w:p w:rsidR="00E2080E" w:rsidRPr="00B465BB" w:rsidRDefault="00527EF3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 xml:space="preserve">5. Комиссии предъявлены иные документы: </w:t>
      </w:r>
    </w:p>
    <w:p w:rsidR="00E2080E" w:rsidRPr="00B465BB" w:rsidRDefault="00E2080E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527EF3" w:rsidRPr="00B465BB">
        <w:rPr>
          <w:rFonts w:ascii="Times New Roman" w:hAnsi="Times New Roman" w:cs="Times New Roman"/>
          <w:sz w:val="28"/>
          <w:szCs w:val="28"/>
        </w:rPr>
        <w:t>.</w:t>
      </w:r>
    </w:p>
    <w:p w:rsidR="00E2080E" w:rsidRPr="00B465BB" w:rsidRDefault="00E2080E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>Информация о скрытых работах:</w:t>
      </w:r>
    </w:p>
    <w:p w:rsidR="006373C0" w:rsidRPr="00B465BB" w:rsidRDefault="00E2080E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527EF3" w:rsidRPr="00B465BB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373C0" w:rsidRPr="00B465BB" w:rsidRDefault="006373C0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5C6B3B" w:rsidRDefault="005C6B3B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3C0" w:rsidRPr="00B465BB" w:rsidRDefault="00527EF3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373C0" w:rsidRPr="00B465BB">
        <w:rPr>
          <w:rFonts w:ascii="Times New Roman" w:hAnsi="Times New Roman" w:cs="Times New Roman"/>
          <w:b/>
          <w:sz w:val="28"/>
          <w:szCs w:val="28"/>
        </w:rPr>
        <w:t>Решение комиссии:</w:t>
      </w:r>
    </w:p>
    <w:p w:rsidR="00527EF3" w:rsidRPr="00B465BB" w:rsidRDefault="00527EF3" w:rsidP="00B465BB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41805" w:rsidRPr="00B465BB" w:rsidRDefault="00A41805" w:rsidP="00B465BB">
      <w:pPr>
        <w:pStyle w:val="HTM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>На   основании   осмо</w:t>
      </w:r>
      <w:r w:rsidR="006373C0" w:rsidRPr="00B465BB">
        <w:rPr>
          <w:rFonts w:ascii="Times New Roman" w:hAnsi="Times New Roman" w:cs="Times New Roman"/>
          <w:sz w:val="28"/>
          <w:szCs w:val="28"/>
        </w:rPr>
        <w:t>тра   в   натуре   предъявленных</w:t>
      </w:r>
      <w:r w:rsidRPr="00B465BB">
        <w:rPr>
          <w:rFonts w:ascii="Times New Roman" w:hAnsi="Times New Roman" w:cs="Times New Roman"/>
          <w:sz w:val="28"/>
          <w:szCs w:val="28"/>
        </w:rPr>
        <w:t xml:space="preserve">   к  приемке</w:t>
      </w:r>
      <w:r w:rsidR="006373C0" w:rsidRPr="00B465BB">
        <w:rPr>
          <w:rFonts w:ascii="Times New Roman" w:hAnsi="Times New Roman" w:cs="Times New Roman"/>
          <w:sz w:val="28"/>
          <w:szCs w:val="28"/>
        </w:rPr>
        <w:t xml:space="preserve"> мероприятий (работ) </w:t>
      </w:r>
      <w:r w:rsidRPr="00B465BB">
        <w:rPr>
          <w:rFonts w:ascii="Times New Roman" w:hAnsi="Times New Roman" w:cs="Times New Roman"/>
          <w:sz w:val="28"/>
          <w:szCs w:val="28"/>
        </w:rPr>
        <w:t>и</w:t>
      </w:r>
      <w:r w:rsidR="006373C0" w:rsidRPr="00B465BB">
        <w:rPr>
          <w:rFonts w:ascii="Times New Roman" w:hAnsi="Times New Roman" w:cs="Times New Roman"/>
          <w:sz w:val="28"/>
          <w:szCs w:val="28"/>
        </w:rPr>
        <w:t xml:space="preserve"> </w:t>
      </w:r>
      <w:r w:rsidRPr="00B465BB">
        <w:rPr>
          <w:rFonts w:ascii="Times New Roman" w:hAnsi="Times New Roman" w:cs="Times New Roman"/>
          <w:sz w:val="28"/>
          <w:szCs w:val="28"/>
        </w:rPr>
        <w:t>ознакомления   с  проектной  и  исполнительной  документацией</w:t>
      </w:r>
      <w:r w:rsidR="006373C0" w:rsidRPr="00B465BB">
        <w:rPr>
          <w:rFonts w:ascii="Times New Roman" w:hAnsi="Times New Roman" w:cs="Times New Roman"/>
          <w:sz w:val="28"/>
          <w:szCs w:val="28"/>
        </w:rPr>
        <w:t xml:space="preserve"> </w:t>
      </w:r>
      <w:r w:rsidRPr="00B465BB">
        <w:rPr>
          <w:rFonts w:ascii="Times New Roman" w:hAnsi="Times New Roman" w:cs="Times New Roman"/>
          <w:sz w:val="28"/>
          <w:szCs w:val="28"/>
        </w:rPr>
        <w:t>установлено:</w:t>
      </w:r>
    </w:p>
    <w:p w:rsidR="00A41805" w:rsidRPr="00B465BB" w:rsidRDefault="006373C0" w:rsidP="00B465BB">
      <w:pPr>
        <w:pStyle w:val="HTML"/>
        <w:spacing w:line="22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>с</w:t>
      </w:r>
      <w:r w:rsidR="00A41805" w:rsidRPr="00B465BB">
        <w:rPr>
          <w:rFonts w:ascii="Times New Roman" w:hAnsi="Times New Roman" w:cs="Times New Roman"/>
          <w:sz w:val="28"/>
          <w:szCs w:val="28"/>
        </w:rPr>
        <w:t>читать предъявленные к приемке мероприятия (работы):</w:t>
      </w:r>
    </w:p>
    <w:p w:rsidR="00A41805" w:rsidRPr="00B465BB" w:rsidRDefault="00A41805" w:rsidP="00B465BB">
      <w:pPr>
        <w:pStyle w:val="HTML"/>
        <w:spacing w:line="228" w:lineRule="auto"/>
        <w:rPr>
          <w:rFonts w:ascii="Times New Roman" w:hAnsi="Times New Roman" w:cs="Times New Roman"/>
        </w:rPr>
      </w:pPr>
      <w:r w:rsidRPr="00B465BB">
        <w:rPr>
          <w:rFonts w:ascii="Times New Roman" w:hAnsi="Times New Roman" w:cs="Times New Roman"/>
        </w:rPr>
        <w:t>___________________________________________________________________________</w:t>
      </w:r>
    </w:p>
    <w:p w:rsidR="00A41805" w:rsidRPr="00B465BB" w:rsidRDefault="00A41805" w:rsidP="00B465BB">
      <w:pPr>
        <w:pStyle w:val="HTML"/>
        <w:spacing w:line="228" w:lineRule="auto"/>
        <w:rPr>
          <w:rFonts w:ascii="Times New Roman" w:hAnsi="Times New Roman" w:cs="Times New Roman"/>
        </w:rPr>
      </w:pPr>
      <w:r w:rsidRPr="00B465BB">
        <w:rPr>
          <w:rFonts w:ascii="Times New Roman" w:hAnsi="Times New Roman" w:cs="Times New Roman"/>
        </w:rPr>
        <w:t xml:space="preserve">         </w:t>
      </w:r>
      <w:proofErr w:type="gramStart"/>
      <w:r w:rsidRPr="00B465BB">
        <w:rPr>
          <w:rFonts w:ascii="Times New Roman" w:hAnsi="Times New Roman" w:cs="Times New Roman"/>
        </w:rPr>
        <w:t>(перечень работ согласно проекта (проектной документации)</w:t>
      </w:r>
      <w:proofErr w:type="gramEnd"/>
    </w:p>
    <w:p w:rsidR="00A41805" w:rsidRPr="00B465BB" w:rsidRDefault="00A41805" w:rsidP="00B465BB">
      <w:pPr>
        <w:pStyle w:val="HTM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5BB">
        <w:rPr>
          <w:rFonts w:ascii="Times New Roman" w:hAnsi="Times New Roman" w:cs="Times New Roman"/>
          <w:sz w:val="28"/>
          <w:szCs w:val="28"/>
        </w:rPr>
        <w:t>произведенными</w:t>
      </w:r>
      <w:proofErr w:type="gramEnd"/>
      <w:r w:rsidRPr="00B465BB">
        <w:rPr>
          <w:rFonts w:ascii="Times New Roman" w:hAnsi="Times New Roman" w:cs="Times New Roman"/>
          <w:sz w:val="28"/>
          <w:szCs w:val="28"/>
        </w:rPr>
        <w:t xml:space="preserve">   в соответствии с проектом.</w:t>
      </w:r>
    </w:p>
    <w:p w:rsidR="00A41805" w:rsidRPr="00B465BB" w:rsidRDefault="00A41805" w:rsidP="00B465BB">
      <w:pPr>
        <w:pStyle w:val="HTML"/>
        <w:spacing w:line="228" w:lineRule="auto"/>
        <w:rPr>
          <w:rFonts w:ascii="Times New Roman" w:hAnsi="Times New Roman" w:cs="Times New Roman"/>
        </w:rPr>
      </w:pPr>
      <w:r w:rsidRPr="00B465BB">
        <w:rPr>
          <w:rFonts w:ascii="Times New Roman" w:hAnsi="Times New Roman" w:cs="Times New Roman"/>
        </w:rPr>
        <w:t xml:space="preserve">    </w:t>
      </w:r>
    </w:p>
    <w:p w:rsidR="00527EF3" w:rsidRPr="00B465BB" w:rsidRDefault="00527EF3" w:rsidP="00B465BB">
      <w:pPr>
        <w:pStyle w:val="ConsPlusNonformat"/>
        <w:widowControl/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527EF3" w:rsidRPr="00B465BB" w:rsidRDefault="00527EF3" w:rsidP="00B465BB">
      <w:pPr>
        <w:pStyle w:val="ConsPlusNonformat"/>
        <w:widowControl/>
        <w:spacing w:line="228" w:lineRule="auto"/>
        <w:rPr>
          <w:rFonts w:ascii="Times New Roman" w:hAnsi="Times New Roman" w:cs="Times New Roman"/>
          <w:sz w:val="16"/>
          <w:szCs w:val="16"/>
        </w:rPr>
      </w:pPr>
    </w:p>
    <w:p w:rsidR="00527EF3" w:rsidRPr="00B465BB" w:rsidRDefault="00527EF3" w:rsidP="00B465BB">
      <w:pPr>
        <w:pStyle w:val="ConsPlusNonformat"/>
        <w:widowControl/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>Начальник сектора по вопросам</w:t>
      </w:r>
    </w:p>
    <w:p w:rsidR="00527EF3" w:rsidRPr="00B465BB" w:rsidRDefault="00527EF3" w:rsidP="00B465BB">
      <w:pPr>
        <w:pStyle w:val="ConsPlusNonformat"/>
        <w:widowControl/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>архитектуры и градостроительства -</w:t>
      </w:r>
    </w:p>
    <w:p w:rsidR="00527EF3" w:rsidRPr="00B465BB" w:rsidRDefault="00527EF3" w:rsidP="00B465BB">
      <w:pPr>
        <w:pStyle w:val="ConsPlusNonformat"/>
        <w:widowControl/>
        <w:spacing w:line="228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465BB">
        <w:rPr>
          <w:rFonts w:ascii="Times New Roman" w:hAnsi="Times New Roman" w:cs="Times New Roman"/>
          <w:sz w:val="28"/>
          <w:szCs w:val="28"/>
        </w:rPr>
        <w:t>главный архитектор Администрации</w:t>
      </w:r>
    </w:p>
    <w:p w:rsidR="00527EF3" w:rsidRPr="00B465BB" w:rsidRDefault="00527EF3" w:rsidP="00B465BB">
      <w:pPr>
        <w:pStyle w:val="ConsPlusNonformat"/>
        <w:widowControl/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E2080E" w:rsidRPr="00B465BB">
        <w:rPr>
          <w:rFonts w:ascii="Times New Roman" w:hAnsi="Times New Roman" w:cs="Times New Roman"/>
          <w:sz w:val="28"/>
          <w:szCs w:val="28"/>
        </w:rPr>
        <w:t>________________</w:t>
      </w:r>
    </w:p>
    <w:p w:rsidR="00527EF3" w:rsidRPr="00B465BB" w:rsidRDefault="00527EF3" w:rsidP="00B465BB">
      <w:pPr>
        <w:pStyle w:val="ConsPlusNonformat"/>
        <w:widowControl/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B465BB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27EF3" w:rsidRPr="00B465BB" w:rsidRDefault="00527EF3" w:rsidP="00B465BB">
      <w:pPr>
        <w:pStyle w:val="ConsPlusNonformat"/>
        <w:widowControl/>
        <w:spacing w:line="228" w:lineRule="auto"/>
        <w:rPr>
          <w:rFonts w:ascii="Times New Roman" w:hAnsi="Times New Roman" w:cs="Times New Roman"/>
          <w:b/>
          <w:sz w:val="28"/>
          <w:szCs w:val="28"/>
        </w:rPr>
      </w:pPr>
      <w:r w:rsidRPr="00B465BB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527EF3" w:rsidRPr="00B465BB" w:rsidRDefault="00527EF3" w:rsidP="00B465BB">
      <w:pPr>
        <w:pStyle w:val="ConsPlusNonformat"/>
        <w:widowControl/>
        <w:spacing w:line="228" w:lineRule="auto"/>
        <w:rPr>
          <w:rFonts w:ascii="Times New Roman" w:hAnsi="Times New Roman" w:cs="Times New Roman"/>
          <w:sz w:val="16"/>
          <w:szCs w:val="16"/>
        </w:rPr>
      </w:pPr>
    </w:p>
    <w:p w:rsidR="006412B0" w:rsidRPr="00B465BB" w:rsidRDefault="006412B0" w:rsidP="00B465BB">
      <w:pPr>
        <w:spacing w:line="228" w:lineRule="auto"/>
        <w:rPr>
          <w:sz w:val="28"/>
          <w:szCs w:val="28"/>
        </w:rPr>
      </w:pPr>
      <w:r w:rsidRPr="00B465BB">
        <w:rPr>
          <w:sz w:val="28"/>
          <w:szCs w:val="28"/>
        </w:rPr>
        <w:t xml:space="preserve">Начальник отдела строительства, </w:t>
      </w:r>
    </w:p>
    <w:p w:rsidR="006412B0" w:rsidRPr="00B465BB" w:rsidRDefault="006412B0" w:rsidP="00B465BB">
      <w:pPr>
        <w:spacing w:line="228" w:lineRule="auto"/>
        <w:rPr>
          <w:sz w:val="28"/>
          <w:szCs w:val="28"/>
        </w:rPr>
      </w:pPr>
      <w:proofErr w:type="gramStart"/>
      <w:r w:rsidRPr="00B465BB">
        <w:rPr>
          <w:sz w:val="28"/>
          <w:szCs w:val="28"/>
        </w:rPr>
        <w:t>газо-электроснабжения</w:t>
      </w:r>
      <w:proofErr w:type="gramEnd"/>
      <w:r w:rsidRPr="00B465BB">
        <w:rPr>
          <w:sz w:val="28"/>
          <w:szCs w:val="28"/>
        </w:rPr>
        <w:t xml:space="preserve">, транспорта </w:t>
      </w:r>
    </w:p>
    <w:p w:rsidR="00527EF3" w:rsidRPr="00B465BB" w:rsidRDefault="006412B0" w:rsidP="00B465BB">
      <w:pPr>
        <w:spacing w:line="228" w:lineRule="auto"/>
        <w:rPr>
          <w:sz w:val="28"/>
          <w:szCs w:val="28"/>
        </w:rPr>
      </w:pPr>
      <w:r w:rsidRPr="00B465BB">
        <w:rPr>
          <w:sz w:val="28"/>
          <w:szCs w:val="28"/>
        </w:rPr>
        <w:t>и связи и вопросам муниципального хозяйства                          _________________</w:t>
      </w:r>
    </w:p>
    <w:p w:rsidR="006412B0" w:rsidRPr="00B465BB" w:rsidRDefault="006412B0" w:rsidP="00B465BB">
      <w:pPr>
        <w:spacing w:line="228" w:lineRule="auto"/>
        <w:rPr>
          <w:sz w:val="28"/>
          <w:szCs w:val="28"/>
        </w:rPr>
      </w:pPr>
    </w:p>
    <w:p w:rsidR="006412B0" w:rsidRPr="00B465BB" w:rsidRDefault="006412B0" w:rsidP="00B465BB">
      <w:pPr>
        <w:spacing w:line="228" w:lineRule="auto"/>
        <w:rPr>
          <w:sz w:val="28"/>
          <w:szCs w:val="28"/>
        </w:rPr>
      </w:pPr>
      <w:r w:rsidRPr="00B465BB">
        <w:rPr>
          <w:sz w:val="28"/>
          <w:szCs w:val="28"/>
        </w:rPr>
        <w:t>Ведущий специалист отдела строительства,</w:t>
      </w:r>
    </w:p>
    <w:p w:rsidR="006412B0" w:rsidRPr="00B465BB" w:rsidRDefault="006412B0" w:rsidP="00B465BB">
      <w:pPr>
        <w:spacing w:line="228" w:lineRule="auto"/>
        <w:rPr>
          <w:sz w:val="28"/>
          <w:szCs w:val="28"/>
        </w:rPr>
      </w:pPr>
      <w:r w:rsidRPr="00B465BB">
        <w:rPr>
          <w:sz w:val="28"/>
          <w:szCs w:val="28"/>
        </w:rPr>
        <w:t xml:space="preserve"> </w:t>
      </w:r>
      <w:proofErr w:type="gramStart"/>
      <w:r w:rsidRPr="00B465BB">
        <w:rPr>
          <w:sz w:val="28"/>
          <w:szCs w:val="28"/>
        </w:rPr>
        <w:t>газо-электроснабжения</w:t>
      </w:r>
      <w:proofErr w:type="gramEnd"/>
      <w:r w:rsidRPr="00B465BB">
        <w:rPr>
          <w:sz w:val="28"/>
          <w:szCs w:val="28"/>
        </w:rPr>
        <w:t xml:space="preserve">, транспорта </w:t>
      </w:r>
    </w:p>
    <w:p w:rsidR="006412B0" w:rsidRPr="00B465BB" w:rsidRDefault="006412B0" w:rsidP="00B465BB">
      <w:pPr>
        <w:spacing w:line="228" w:lineRule="auto"/>
        <w:rPr>
          <w:sz w:val="28"/>
          <w:szCs w:val="28"/>
        </w:rPr>
      </w:pPr>
      <w:r w:rsidRPr="00B465BB">
        <w:rPr>
          <w:sz w:val="28"/>
          <w:szCs w:val="28"/>
        </w:rPr>
        <w:t>и связи и вопросам муниципального хозяйства                           _________________</w:t>
      </w:r>
    </w:p>
    <w:p w:rsidR="006412B0" w:rsidRPr="00B465BB" w:rsidRDefault="006412B0" w:rsidP="00B465BB">
      <w:pPr>
        <w:spacing w:line="228" w:lineRule="auto"/>
        <w:rPr>
          <w:sz w:val="28"/>
          <w:szCs w:val="28"/>
        </w:rPr>
      </w:pPr>
    </w:p>
    <w:p w:rsidR="00527EF3" w:rsidRPr="00B465BB" w:rsidRDefault="00527EF3" w:rsidP="00B465BB">
      <w:pPr>
        <w:spacing w:line="228" w:lineRule="auto"/>
        <w:rPr>
          <w:sz w:val="28"/>
          <w:szCs w:val="28"/>
        </w:rPr>
      </w:pPr>
      <w:r w:rsidRPr="00B465BB">
        <w:rPr>
          <w:sz w:val="28"/>
          <w:szCs w:val="28"/>
        </w:rPr>
        <w:t>Главный специалист сектора</w:t>
      </w:r>
    </w:p>
    <w:p w:rsidR="00527EF3" w:rsidRPr="00B465BB" w:rsidRDefault="00527EF3" w:rsidP="00B465BB">
      <w:pPr>
        <w:spacing w:line="228" w:lineRule="auto"/>
        <w:rPr>
          <w:sz w:val="28"/>
          <w:szCs w:val="28"/>
        </w:rPr>
      </w:pPr>
      <w:r w:rsidRPr="00B465BB">
        <w:rPr>
          <w:sz w:val="28"/>
          <w:szCs w:val="28"/>
        </w:rPr>
        <w:t xml:space="preserve">по вопросам архитектуры и </w:t>
      </w:r>
    </w:p>
    <w:p w:rsidR="00527EF3" w:rsidRPr="00B465BB" w:rsidRDefault="00527EF3" w:rsidP="00B465BB">
      <w:pPr>
        <w:spacing w:line="228" w:lineRule="auto"/>
        <w:rPr>
          <w:sz w:val="28"/>
          <w:szCs w:val="28"/>
        </w:rPr>
      </w:pPr>
      <w:r w:rsidRPr="00B465BB">
        <w:rPr>
          <w:sz w:val="28"/>
          <w:szCs w:val="28"/>
        </w:rPr>
        <w:t xml:space="preserve">градостроительства Администрации </w:t>
      </w:r>
    </w:p>
    <w:p w:rsidR="00527EF3" w:rsidRPr="00B465BB" w:rsidRDefault="00527EF3" w:rsidP="00B465BB">
      <w:pPr>
        <w:spacing w:line="228" w:lineRule="auto"/>
        <w:rPr>
          <w:sz w:val="28"/>
          <w:szCs w:val="28"/>
        </w:rPr>
      </w:pPr>
      <w:r w:rsidRPr="00B465BB">
        <w:rPr>
          <w:sz w:val="28"/>
          <w:szCs w:val="28"/>
        </w:rPr>
        <w:t xml:space="preserve">Песчанокопского района                                                                 </w:t>
      </w:r>
      <w:r w:rsidR="00E2080E" w:rsidRPr="00B465BB">
        <w:rPr>
          <w:sz w:val="28"/>
          <w:szCs w:val="28"/>
        </w:rPr>
        <w:t>________________</w:t>
      </w:r>
    </w:p>
    <w:p w:rsidR="006949D1" w:rsidRPr="00B465BB" w:rsidRDefault="006949D1" w:rsidP="00B465BB">
      <w:pPr>
        <w:spacing w:line="228" w:lineRule="auto"/>
        <w:rPr>
          <w:rFonts w:eastAsia="Calibri"/>
          <w:sz w:val="22"/>
          <w:szCs w:val="22"/>
          <w:lang w:eastAsia="en-US"/>
        </w:rPr>
      </w:pPr>
    </w:p>
    <w:p w:rsidR="006971CD" w:rsidRPr="00B465BB" w:rsidRDefault="006971CD" w:rsidP="00B4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rPr>
          <w:sz w:val="28"/>
          <w:szCs w:val="28"/>
          <w:lang w:eastAsia="ru-RU"/>
        </w:rPr>
      </w:pPr>
      <w:r w:rsidRPr="00B465BB">
        <w:rPr>
          <w:sz w:val="28"/>
          <w:szCs w:val="28"/>
          <w:lang w:eastAsia="ru-RU"/>
        </w:rPr>
        <w:t>Собственник или наниматель</w:t>
      </w:r>
    </w:p>
    <w:p w:rsidR="006971CD" w:rsidRPr="00B465BB" w:rsidRDefault="006971CD" w:rsidP="00B4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rPr>
          <w:sz w:val="28"/>
          <w:szCs w:val="28"/>
          <w:lang w:eastAsia="ru-RU"/>
        </w:rPr>
      </w:pPr>
      <w:r w:rsidRPr="00B465BB">
        <w:rPr>
          <w:sz w:val="28"/>
          <w:szCs w:val="28"/>
          <w:lang w:eastAsia="ru-RU"/>
        </w:rPr>
        <w:t>перепланированного помещения                                                    ________________</w:t>
      </w:r>
    </w:p>
    <w:p w:rsidR="006971CD" w:rsidRPr="00B465BB" w:rsidRDefault="006971CD" w:rsidP="00B4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rPr>
          <w:rFonts w:eastAsia="Calibri"/>
          <w:sz w:val="12"/>
          <w:szCs w:val="22"/>
          <w:lang w:eastAsia="en-US"/>
        </w:rPr>
      </w:pPr>
    </w:p>
    <w:p w:rsidR="006412B0" w:rsidRPr="00B465BB" w:rsidRDefault="006412B0" w:rsidP="00B465BB">
      <w:pPr>
        <w:spacing w:line="228" w:lineRule="auto"/>
        <w:rPr>
          <w:sz w:val="28"/>
          <w:szCs w:val="28"/>
        </w:rPr>
      </w:pPr>
      <w:r w:rsidRPr="00B465BB">
        <w:rPr>
          <w:sz w:val="28"/>
          <w:szCs w:val="28"/>
        </w:rPr>
        <w:t xml:space="preserve">Представитель организации, </w:t>
      </w:r>
    </w:p>
    <w:p w:rsidR="006412B0" w:rsidRPr="00B465BB" w:rsidRDefault="006412B0" w:rsidP="00B465BB">
      <w:pPr>
        <w:spacing w:line="228" w:lineRule="auto"/>
        <w:rPr>
          <w:sz w:val="28"/>
          <w:szCs w:val="28"/>
        </w:rPr>
      </w:pPr>
      <w:proofErr w:type="gramStart"/>
      <w:r w:rsidRPr="00B465BB">
        <w:rPr>
          <w:sz w:val="28"/>
          <w:szCs w:val="28"/>
        </w:rPr>
        <w:t>подготовившей</w:t>
      </w:r>
      <w:proofErr w:type="gramEnd"/>
      <w:r w:rsidRPr="00B465BB">
        <w:rPr>
          <w:sz w:val="28"/>
          <w:szCs w:val="28"/>
        </w:rPr>
        <w:t xml:space="preserve"> проект переустройства </w:t>
      </w:r>
    </w:p>
    <w:p w:rsidR="006412B0" w:rsidRPr="00B465BB" w:rsidRDefault="006412B0" w:rsidP="00B465BB">
      <w:pPr>
        <w:spacing w:line="228" w:lineRule="auto"/>
        <w:rPr>
          <w:sz w:val="28"/>
          <w:szCs w:val="28"/>
        </w:rPr>
      </w:pPr>
      <w:r w:rsidRPr="00B465BB">
        <w:rPr>
          <w:sz w:val="28"/>
          <w:szCs w:val="28"/>
        </w:rPr>
        <w:t xml:space="preserve">и (или) перепланировки помещения </w:t>
      </w:r>
    </w:p>
    <w:p w:rsidR="006949D1" w:rsidRPr="00B465BB" w:rsidRDefault="006412B0" w:rsidP="00B465BB">
      <w:pPr>
        <w:spacing w:line="228" w:lineRule="auto"/>
        <w:rPr>
          <w:sz w:val="28"/>
        </w:rPr>
      </w:pPr>
      <w:r w:rsidRPr="00B465BB">
        <w:rPr>
          <w:sz w:val="28"/>
          <w:szCs w:val="28"/>
        </w:rPr>
        <w:t>в многоквартирном доме                                                                 ________________</w:t>
      </w:r>
    </w:p>
    <w:p w:rsidR="00A379C8" w:rsidRPr="00B465BB" w:rsidRDefault="00A379C8" w:rsidP="00B465BB">
      <w:pPr>
        <w:spacing w:line="228" w:lineRule="auto"/>
        <w:rPr>
          <w:sz w:val="16"/>
        </w:rPr>
      </w:pPr>
    </w:p>
    <w:p w:rsidR="006412B0" w:rsidRPr="00B465BB" w:rsidRDefault="006412B0" w:rsidP="00B465BB">
      <w:pPr>
        <w:spacing w:line="228" w:lineRule="auto"/>
        <w:rPr>
          <w:sz w:val="40"/>
        </w:rPr>
      </w:pPr>
    </w:p>
    <w:p w:rsidR="00E2080E" w:rsidRPr="00B465BB" w:rsidRDefault="00E2080E" w:rsidP="00B465BB">
      <w:pPr>
        <w:spacing w:line="228" w:lineRule="auto"/>
        <w:rPr>
          <w:sz w:val="28"/>
        </w:rPr>
      </w:pPr>
      <w:proofErr w:type="spellStart"/>
      <w:r w:rsidRPr="00B465BB">
        <w:rPr>
          <w:sz w:val="28"/>
        </w:rPr>
        <w:t>И.о</w:t>
      </w:r>
      <w:proofErr w:type="spellEnd"/>
      <w:r w:rsidRPr="00B465BB">
        <w:rPr>
          <w:sz w:val="28"/>
        </w:rPr>
        <w:t xml:space="preserve">. управляющего делами </w:t>
      </w:r>
    </w:p>
    <w:p w:rsidR="00E2080E" w:rsidRPr="00B465BB" w:rsidRDefault="00E2080E" w:rsidP="00B465BB">
      <w:pPr>
        <w:spacing w:line="228" w:lineRule="auto"/>
        <w:rPr>
          <w:sz w:val="28"/>
        </w:rPr>
      </w:pPr>
      <w:r w:rsidRPr="00B465BB">
        <w:rPr>
          <w:sz w:val="28"/>
        </w:rPr>
        <w:t>Администрации района                                                                Т.В. Романченко</w:t>
      </w:r>
    </w:p>
    <w:sectPr w:rsidR="00E2080E" w:rsidRPr="00B465BB" w:rsidSect="00B465BB">
      <w:footerReference w:type="default" r:id="rId12"/>
      <w:pgSz w:w="11906" w:h="16838"/>
      <w:pgMar w:top="993" w:right="567" w:bottom="426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5C7" w:rsidRDefault="000D35C7" w:rsidP="00B52100">
      <w:r>
        <w:separator/>
      </w:r>
    </w:p>
  </w:endnote>
  <w:endnote w:type="continuationSeparator" w:id="0">
    <w:p w:rsidR="000D35C7" w:rsidRDefault="000D35C7" w:rsidP="00B5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200270"/>
      <w:docPartObj>
        <w:docPartGallery w:val="Page Numbers (Bottom of Page)"/>
        <w:docPartUnique/>
      </w:docPartObj>
    </w:sdtPr>
    <w:sdtEndPr/>
    <w:sdtContent>
      <w:p w:rsidR="00B465BB" w:rsidRDefault="00B465B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207">
          <w:rPr>
            <w:noProof/>
          </w:rPr>
          <w:t>7</w:t>
        </w:r>
        <w:r>
          <w:fldChar w:fldCharType="end"/>
        </w:r>
      </w:p>
    </w:sdtContent>
  </w:sdt>
  <w:p w:rsidR="00B52100" w:rsidRDefault="00B5210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5C7" w:rsidRDefault="000D35C7" w:rsidP="00B52100">
      <w:r>
        <w:separator/>
      </w:r>
    </w:p>
  </w:footnote>
  <w:footnote w:type="continuationSeparator" w:id="0">
    <w:p w:rsidR="000D35C7" w:rsidRDefault="000D35C7" w:rsidP="00B52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21685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FF078F1"/>
    <w:multiLevelType w:val="multilevel"/>
    <w:tmpl w:val="24BE0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64"/>
    <w:rsid w:val="0009742B"/>
    <w:rsid w:val="000C72B1"/>
    <w:rsid w:val="000D35C7"/>
    <w:rsid w:val="000D6AD8"/>
    <w:rsid w:val="001022FF"/>
    <w:rsid w:val="00193005"/>
    <w:rsid w:val="001E0128"/>
    <w:rsid w:val="00257DA9"/>
    <w:rsid w:val="00291023"/>
    <w:rsid w:val="002B0288"/>
    <w:rsid w:val="00342853"/>
    <w:rsid w:val="003832EB"/>
    <w:rsid w:val="003F3207"/>
    <w:rsid w:val="004044DC"/>
    <w:rsid w:val="00410406"/>
    <w:rsid w:val="00453064"/>
    <w:rsid w:val="004F44ED"/>
    <w:rsid w:val="004F50F4"/>
    <w:rsid w:val="00505014"/>
    <w:rsid w:val="00507B2D"/>
    <w:rsid w:val="00527EF3"/>
    <w:rsid w:val="0055467A"/>
    <w:rsid w:val="005C6B3B"/>
    <w:rsid w:val="006373C0"/>
    <w:rsid w:val="006412B0"/>
    <w:rsid w:val="006502FF"/>
    <w:rsid w:val="006928EB"/>
    <w:rsid w:val="00693CC9"/>
    <w:rsid w:val="006949D1"/>
    <w:rsid w:val="006971CD"/>
    <w:rsid w:val="006F7DE4"/>
    <w:rsid w:val="007270B4"/>
    <w:rsid w:val="007620CF"/>
    <w:rsid w:val="007A1A1F"/>
    <w:rsid w:val="007A438D"/>
    <w:rsid w:val="00842175"/>
    <w:rsid w:val="008771A3"/>
    <w:rsid w:val="008C01D8"/>
    <w:rsid w:val="008E54E4"/>
    <w:rsid w:val="0093394E"/>
    <w:rsid w:val="00A17168"/>
    <w:rsid w:val="00A379C8"/>
    <w:rsid w:val="00A40D60"/>
    <w:rsid w:val="00A41805"/>
    <w:rsid w:val="00A57CCA"/>
    <w:rsid w:val="00AF43D7"/>
    <w:rsid w:val="00B1574F"/>
    <w:rsid w:val="00B465BB"/>
    <w:rsid w:val="00B52100"/>
    <w:rsid w:val="00B5647E"/>
    <w:rsid w:val="00BB7C59"/>
    <w:rsid w:val="00BF7E5E"/>
    <w:rsid w:val="00C13D83"/>
    <w:rsid w:val="00CE1486"/>
    <w:rsid w:val="00CE2E10"/>
    <w:rsid w:val="00D05ED6"/>
    <w:rsid w:val="00D355F0"/>
    <w:rsid w:val="00DD72C4"/>
    <w:rsid w:val="00E2080E"/>
    <w:rsid w:val="00E401B6"/>
    <w:rsid w:val="00E410EF"/>
    <w:rsid w:val="00E645A9"/>
    <w:rsid w:val="00E7518A"/>
    <w:rsid w:val="00E81D60"/>
    <w:rsid w:val="00EC6999"/>
    <w:rsid w:val="00EE4C98"/>
    <w:rsid w:val="00F44C12"/>
    <w:rsid w:val="00F67B98"/>
    <w:rsid w:val="00F8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seltxt1">
    <w:name w:val="seltxt1"/>
    <w:basedOn w:val="10"/>
  </w:style>
  <w:style w:type="character" w:customStyle="1" w:styleId="txterrbg1">
    <w:name w:val="txterrbg1"/>
    <w:rPr>
      <w:shd w:val="clear" w:color="auto" w:fill="B5C98A"/>
    </w:rPr>
  </w:style>
  <w:style w:type="character" w:customStyle="1" w:styleId="key1">
    <w:name w:val="key1"/>
    <w:basedOn w:val="10"/>
  </w:style>
  <w:style w:type="character" w:customStyle="1" w:styleId="presskey1">
    <w:name w:val="presskey1"/>
    <w:rPr>
      <w:shd w:val="clear" w:color="auto" w:fill="A7AF78"/>
    </w:rPr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rmal (Web)"/>
    <w:basedOn w:val="a"/>
    <w:uiPriority w:val="99"/>
    <w:pPr>
      <w:spacing w:before="280" w:after="280"/>
    </w:pPr>
    <w:rPr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rsid w:val="00B5210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B52100"/>
    <w:rPr>
      <w:lang w:eastAsia="ar-SA"/>
    </w:rPr>
  </w:style>
  <w:style w:type="paragraph" w:styleId="ad">
    <w:name w:val="footer"/>
    <w:basedOn w:val="a"/>
    <w:link w:val="ae"/>
    <w:uiPriority w:val="99"/>
    <w:rsid w:val="00B521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52100"/>
    <w:rPr>
      <w:lang w:eastAsia="ar-SA"/>
    </w:rPr>
  </w:style>
  <w:style w:type="paragraph" w:styleId="af">
    <w:name w:val="List Paragraph"/>
    <w:basedOn w:val="a"/>
    <w:uiPriority w:val="34"/>
    <w:qFormat/>
    <w:rsid w:val="00CE1486"/>
    <w:pPr>
      <w:ind w:left="720"/>
      <w:contextualSpacing/>
    </w:pPr>
  </w:style>
  <w:style w:type="paragraph" w:customStyle="1" w:styleId="ConsPlusNonformat">
    <w:name w:val="ConsPlusNonformat"/>
    <w:rsid w:val="00527EF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0">
    <w:name w:val="Balloon Text"/>
    <w:basedOn w:val="a"/>
    <w:link w:val="af1"/>
    <w:rsid w:val="00F67B9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F67B98"/>
    <w:rPr>
      <w:rFonts w:ascii="Segoe UI" w:hAnsi="Segoe UI" w:cs="Segoe UI"/>
      <w:sz w:val="18"/>
      <w:szCs w:val="18"/>
      <w:lang w:eastAsia="ar-SA"/>
    </w:rPr>
  </w:style>
  <w:style w:type="character" w:styleId="af2">
    <w:name w:val="Hyperlink"/>
    <w:basedOn w:val="a0"/>
    <w:uiPriority w:val="99"/>
    <w:unhideWhenUsed/>
    <w:rsid w:val="000C72B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B7C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7C59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seltxt1">
    <w:name w:val="seltxt1"/>
    <w:basedOn w:val="10"/>
  </w:style>
  <w:style w:type="character" w:customStyle="1" w:styleId="txterrbg1">
    <w:name w:val="txterrbg1"/>
    <w:rPr>
      <w:shd w:val="clear" w:color="auto" w:fill="B5C98A"/>
    </w:rPr>
  </w:style>
  <w:style w:type="character" w:customStyle="1" w:styleId="key1">
    <w:name w:val="key1"/>
    <w:basedOn w:val="10"/>
  </w:style>
  <w:style w:type="character" w:customStyle="1" w:styleId="presskey1">
    <w:name w:val="presskey1"/>
    <w:rPr>
      <w:shd w:val="clear" w:color="auto" w:fill="A7AF78"/>
    </w:rPr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rmal (Web)"/>
    <w:basedOn w:val="a"/>
    <w:uiPriority w:val="99"/>
    <w:pPr>
      <w:spacing w:before="280" w:after="280"/>
    </w:pPr>
    <w:rPr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rsid w:val="00B5210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B52100"/>
    <w:rPr>
      <w:lang w:eastAsia="ar-SA"/>
    </w:rPr>
  </w:style>
  <w:style w:type="paragraph" w:styleId="ad">
    <w:name w:val="footer"/>
    <w:basedOn w:val="a"/>
    <w:link w:val="ae"/>
    <w:uiPriority w:val="99"/>
    <w:rsid w:val="00B521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52100"/>
    <w:rPr>
      <w:lang w:eastAsia="ar-SA"/>
    </w:rPr>
  </w:style>
  <w:style w:type="paragraph" w:styleId="af">
    <w:name w:val="List Paragraph"/>
    <w:basedOn w:val="a"/>
    <w:uiPriority w:val="34"/>
    <w:qFormat/>
    <w:rsid w:val="00CE1486"/>
    <w:pPr>
      <w:ind w:left="720"/>
      <w:contextualSpacing/>
    </w:pPr>
  </w:style>
  <w:style w:type="paragraph" w:customStyle="1" w:styleId="ConsPlusNonformat">
    <w:name w:val="ConsPlusNonformat"/>
    <w:rsid w:val="00527EF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0">
    <w:name w:val="Balloon Text"/>
    <w:basedOn w:val="a"/>
    <w:link w:val="af1"/>
    <w:rsid w:val="00F67B9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F67B98"/>
    <w:rPr>
      <w:rFonts w:ascii="Segoe UI" w:hAnsi="Segoe UI" w:cs="Segoe UI"/>
      <w:sz w:val="18"/>
      <w:szCs w:val="18"/>
      <w:lang w:eastAsia="ar-SA"/>
    </w:rPr>
  </w:style>
  <w:style w:type="character" w:styleId="af2">
    <w:name w:val="Hyperlink"/>
    <w:basedOn w:val="a0"/>
    <w:uiPriority w:val="99"/>
    <w:unhideWhenUsed/>
    <w:rsid w:val="000C72B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B7C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7C5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6&amp;n=112360&amp;dst=100147&amp;field=134&amp;date=23.04.202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3210&amp;date=23.04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9E423-8B8A-4E12-930C-D1A9E2D7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Музалева</dc:creator>
  <cp:keywords/>
  <cp:lastModifiedBy>Елена Алексеевна Мыльникова</cp:lastModifiedBy>
  <cp:revision>4</cp:revision>
  <cp:lastPrinted>2025-04-24T06:02:00Z</cp:lastPrinted>
  <dcterms:created xsi:type="dcterms:W3CDTF">2025-04-23T07:15:00Z</dcterms:created>
  <dcterms:modified xsi:type="dcterms:W3CDTF">2025-04-25T05:44:00Z</dcterms:modified>
</cp:coreProperties>
</file>