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9D3" w:rsidRDefault="00C059D3" w:rsidP="00C059D3">
      <w:pPr>
        <w:pStyle w:val="3"/>
        <w:spacing w:after="0"/>
        <w:ind w:left="0" w:firstLine="0"/>
        <w:jc w:val="center"/>
        <w:rPr>
          <w:color w:val="000000"/>
          <w:sz w:val="28"/>
          <w:szCs w:val="28"/>
        </w:rPr>
      </w:pPr>
      <w:r w:rsidRPr="00C059D3">
        <w:rPr>
          <w:color w:val="000000"/>
          <w:sz w:val="28"/>
          <w:szCs w:val="28"/>
        </w:rPr>
        <w:t xml:space="preserve">ОТЧЕТ </w:t>
      </w:r>
    </w:p>
    <w:p w:rsidR="00081B94" w:rsidRPr="00392E0C" w:rsidRDefault="00C059D3" w:rsidP="00715027">
      <w:pPr>
        <w:pStyle w:val="3"/>
        <w:spacing w:after="0"/>
        <w:ind w:left="0"/>
        <w:jc w:val="center"/>
        <w:rPr>
          <w:sz w:val="28"/>
          <w:szCs w:val="28"/>
        </w:rPr>
      </w:pPr>
      <w:r w:rsidRPr="00C059D3">
        <w:rPr>
          <w:color w:val="000000"/>
          <w:sz w:val="28"/>
          <w:szCs w:val="28"/>
        </w:rPr>
        <w:t xml:space="preserve">о результатах деятельности </w:t>
      </w:r>
      <w:r w:rsidR="00BF155D" w:rsidRPr="00C059D3">
        <w:rPr>
          <w:color w:val="000000"/>
          <w:sz w:val="28"/>
          <w:szCs w:val="28"/>
        </w:rPr>
        <w:t xml:space="preserve">антинаркотической </w:t>
      </w:r>
      <w:r w:rsidR="00BF155D" w:rsidRPr="00392E0C">
        <w:rPr>
          <w:sz w:val="28"/>
          <w:szCs w:val="28"/>
        </w:rPr>
        <w:t>комиссии</w:t>
      </w:r>
      <w:r w:rsidR="00BF155D">
        <w:rPr>
          <w:sz w:val="28"/>
          <w:szCs w:val="28"/>
        </w:rPr>
        <w:t xml:space="preserve"> </w:t>
      </w:r>
      <w:r w:rsidR="00A93658">
        <w:rPr>
          <w:sz w:val="28"/>
          <w:szCs w:val="28"/>
        </w:rPr>
        <w:t>Песчанокопского района</w:t>
      </w:r>
      <w:r w:rsidR="00B157FA">
        <w:rPr>
          <w:sz w:val="28"/>
          <w:szCs w:val="28"/>
        </w:rPr>
        <w:t xml:space="preserve"> в 2019 году</w:t>
      </w:r>
    </w:p>
    <w:p w:rsidR="00081B94" w:rsidRPr="00B157FA" w:rsidRDefault="00081B94" w:rsidP="00392E0C">
      <w:pPr>
        <w:pStyle w:val="3"/>
        <w:spacing w:after="0"/>
        <w:ind w:left="0"/>
        <w:jc w:val="center"/>
        <w:rPr>
          <w:i/>
          <w:sz w:val="24"/>
          <w:szCs w:val="24"/>
        </w:rPr>
      </w:pPr>
      <w:r w:rsidRPr="00B157FA">
        <w:rPr>
          <w:i/>
          <w:sz w:val="24"/>
          <w:szCs w:val="24"/>
        </w:rPr>
        <w:t>(наименование муниципального образования)</w:t>
      </w:r>
    </w:p>
    <w:tbl>
      <w:tblPr>
        <w:tblW w:w="154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796"/>
        <w:gridCol w:w="6804"/>
      </w:tblGrid>
      <w:tr w:rsidR="00081B94" w:rsidRPr="00392E0C" w:rsidTr="00BF155D">
        <w:trPr>
          <w:trHeight w:val="444"/>
        </w:trPr>
        <w:tc>
          <w:tcPr>
            <w:tcW w:w="817" w:type="dxa"/>
          </w:tcPr>
          <w:p w:rsidR="00081B94" w:rsidRPr="009502E6" w:rsidRDefault="009502E6" w:rsidP="00BF155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7796" w:type="dxa"/>
          </w:tcPr>
          <w:p w:rsidR="00081B94" w:rsidRPr="00392E0C" w:rsidRDefault="00B6525A" w:rsidP="006E5C6A">
            <w:pPr>
              <w:tabs>
                <w:tab w:val="left" w:pos="4575"/>
              </w:tabs>
              <w:rPr>
                <w:szCs w:val="28"/>
              </w:rPr>
            </w:pPr>
            <w:r>
              <w:rPr>
                <w:szCs w:val="28"/>
              </w:rPr>
              <w:t xml:space="preserve">Показатель </w:t>
            </w:r>
          </w:p>
        </w:tc>
        <w:tc>
          <w:tcPr>
            <w:tcW w:w="6804" w:type="dxa"/>
          </w:tcPr>
          <w:p w:rsidR="00A029BF" w:rsidRPr="00392E0C" w:rsidRDefault="00A029BF" w:rsidP="006E5C6A">
            <w:pPr>
              <w:pStyle w:val="3"/>
              <w:spacing w:after="0"/>
              <w:ind w:left="0" w:firstLine="1003"/>
              <w:rPr>
                <w:sz w:val="28"/>
                <w:szCs w:val="28"/>
              </w:rPr>
            </w:pPr>
          </w:p>
        </w:tc>
      </w:tr>
      <w:tr w:rsidR="00081B94" w:rsidRPr="00392E0C" w:rsidTr="00BF155D">
        <w:tc>
          <w:tcPr>
            <w:tcW w:w="817" w:type="dxa"/>
          </w:tcPr>
          <w:p w:rsidR="00081B94" w:rsidRPr="00392E0C" w:rsidRDefault="00081B94" w:rsidP="00867A7B">
            <w:pPr>
              <w:numPr>
                <w:ilvl w:val="0"/>
                <w:numId w:val="3"/>
              </w:numPr>
              <w:tabs>
                <w:tab w:val="num" w:pos="0"/>
              </w:tabs>
              <w:ind w:left="0" w:right="10" w:firstLine="0"/>
              <w:rPr>
                <w:szCs w:val="28"/>
              </w:rPr>
            </w:pPr>
          </w:p>
        </w:tc>
        <w:tc>
          <w:tcPr>
            <w:tcW w:w="7796" w:type="dxa"/>
          </w:tcPr>
          <w:p w:rsidR="00081B94" w:rsidRPr="00E0688A" w:rsidRDefault="00081B94" w:rsidP="006E5C6A">
            <w:pPr>
              <w:pStyle w:val="a5"/>
              <w:spacing w:before="30" w:after="30"/>
              <w:ind w:firstLine="0"/>
              <w:rPr>
                <w:b/>
                <w:color w:val="000000"/>
                <w:szCs w:val="28"/>
              </w:rPr>
            </w:pPr>
            <w:r w:rsidRPr="00E0688A">
              <w:rPr>
                <w:b/>
                <w:color w:val="000000"/>
                <w:szCs w:val="28"/>
              </w:rPr>
              <w:t>Соблюдение регламента антинаркотической комиссии муниципального образования</w:t>
            </w:r>
            <w:r w:rsidR="00F15549" w:rsidRPr="00E0688A">
              <w:rPr>
                <w:b/>
                <w:color w:val="000000"/>
                <w:szCs w:val="28"/>
              </w:rPr>
              <w:t xml:space="preserve"> (далее – К</w:t>
            </w:r>
            <w:r w:rsidR="0017437E" w:rsidRPr="00E0688A">
              <w:rPr>
                <w:b/>
                <w:color w:val="000000"/>
                <w:szCs w:val="28"/>
              </w:rPr>
              <w:t>омиссия)</w:t>
            </w:r>
          </w:p>
        </w:tc>
        <w:tc>
          <w:tcPr>
            <w:tcW w:w="6804" w:type="dxa"/>
          </w:tcPr>
          <w:p w:rsidR="003E0386" w:rsidRPr="008433AB" w:rsidRDefault="0017437E" w:rsidP="005E1419">
            <w:pPr>
              <w:shd w:val="clear" w:color="auto" w:fill="FFFFFF"/>
              <w:ind w:firstLine="566"/>
              <w:rPr>
                <w:szCs w:val="28"/>
              </w:rPr>
            </w:pPr>
            <w:r w:rsidRPr="008433AB">
              <w:rPr>
                <w:szCs w:val="28"/>
              </w:rPr>
              <w:t>Информация об исполнении регламента и положения о</w:t>
            </w:r>
            <w:r w:rsidR="00F15549" w:rsidRPr="008433AB">
              <w:rPr>
                <w:szCs w:val="28"/>
              </w:rPr>
              <w:t xml:space="preserve"> работе Комиссии, плана работы К</w:t>
            </w:r>
            <w:r w:rsidRPr="008433AB">
              <w:rPr>
                <w:szCs w:val="28"/>
              </w:rPr>
              <w:t>омиссии</w:t>
            </w:r>
          </w:p>
        </w:tc>
      </w:tr>
      <w:tr w:rsidR="005E1419" w:rsidRPr="00392E0C" w:rsidTr="00BF155D">
        <w:tc>
          <w:tcPr>
            <w:tcW w:w="817" w:type="dxa"/>
          </w:tcPr>
          <w:p w:rsidR="005E1419" w:rsidRPr="00392E0C" w:rsidRDefault="00B6525A" w:rsidP="0017437E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7437E">
              <w:rPr>
                <w:szCs w:val="28"/>
              </w:rPr>
              <w:t>.1.</w:t>
            </w:r>
          </w:p>
        </w:tc>
        <w:tc>
          <w:tcPr>
            <w:tcW w:w="7796" w:type="dxa"/>
          </w:tcPr>
          <w:p w:rsidR="005E1419" w:rsidRPr="00392E0C" w:rsidRDefault="0017437E" w:rsidP="0017437E">
            <w:pPr>
              <w:pStyle w:val="a5"/>
              <w:spacing w:before="30" w:after="3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Орга</w:t>
            </w:r>
            <w:r w:rsidR="00F15549">
              <w:rPr>
                <w:color w:val="000000"/>
                <w:szCs w:val="28"/>
              </w:rPr>
              <w:t>низация и проведение заседаний К</w:t>
            </w:r>
            <w:r>
              <w:rPr>
                <w:color w:val="000000"/>
                <w:szCs w:val="28"/>
              </w:rPr>
              <w:t xml:space="preserve">омиссии </w:t>
            </w:r>
            <w:bookmarkStart w:id="0" w:name="_GoBack"/>
            <w:bookmarkEnd w:id="0"/>
          </w:p>
        </w:tc>
        <w:tc>
          <w:tcPr>
            <w:tcW w:w="6804" w:type="dxa"/>
          </w:tcPr>
          <w:p w:rsidR="005E1419" w:rsidRPr="008433AB" w:rsidRDefault="0017437E" w:rsidP="005E1419">
            <w:pPr>
              <w:shd w:val="clear" w:color="auto" w:fill="FFFFFF"/>
              <w:ind w:firstLine="566"/>
              <w:rPr>
                <w:szCs w:val="28"/>
              </w:rPr>
            </w:pPr>
            <w:r w:rsidRPr="008433AB">
              <w:rPr>
                <w:szCs w:val="28"/>
              </w:rPr>
              <w:t>К</w:t>
            </w:r>
            <w:r w:rsidR="005E1419" w:rsidRPr="008433AB">
              <w:rPr>
                <w:szCs w:val="28"/>
              </w:rPr>
              <w:t>оличество заседаний</w:t>
            </w:r>
            <w:r w:rsidRPr="008433AB">
              <w:rPr>
                <w:szCs w:val="28"/>
              </w:rPr>
              <w:t xml:space="preserve"> </w:t>
            </w:r>
            <w:r w:rsidR="00F15549" w:rsidRPr="008433AB">
              <w:rPr>
                <w:szCs w:val="28"/>
              </w:rPr>
              <w:t>К</w:t>
            </w:r>
            <w:r w:rsidRPr="008433AB">
              <w:rPr>
                <w:szCs w:val="28"/>
              </w:rPr>
              <w:t>омиссии</w:t>
            </w:r>
            <w:r w:rsidR="00CE49F9" w:rsidRPr="008433AB">
              <w:rPr>
                <w:szCs w:val="28"/>
              </w:rPr>
              <w:t xml:space="preserve"> (с учетом</w:t>
            </w:r>
            <w:r w:rsidR="005E1419" w:rsidRPr="008433AB">
              <w:rPr>
                <w:szCs w:val="28"/>
              </w:rPr>
              <w:t xml:space="preserve"> их периодичност</w:t>
            </w:r>
            <w:r w:rsidR="00CE49F9" w:rsidRPr="008433AB">
              <w:rPr>
                <w:szCs w:val="28"/>
              </w:rPr>
              <w:t xml:space="preserve">и </w:t>
            </w:r>
            <w:r w:rsidRPr="008433AB">
              <w:rPr>
                <w:szCs w:val="28"/>
              </w:rPr>
              <w:t xml:space="preserve">не реже одного раза </w:t>
            </w:r>
            <w:r w:rsidR="00CE49F9" w:rsidRPr="008433AB">
              <w:rPr>
                <w:szCs w:val="28"/>
              </w:rPr>
              <w:t xml:space="preserve">в </w:t>
            </w:r>
            <w:r w:rsidRPr="008433AB">
              <w:rPr>
                <w:szCs w:val="28"/>
              </w:rPr>
              <w:t>квартал) ___</w:t>
            </w:r>
            <w:r w:rsidR="00811ECF" w:rsidRPr="008433AB">
              <w:rPr>
                <w:szCs w:val="28"/>
                <w:u w:val="single"/>
              </w:rPr>
              <w:t>4</w:t>
            </w:r>
            <w:r w:rsidRPr="008433AB">
              <w:rPr>
                <w:szCs w:val="28"/>
                <w:u w:val="single"/>
              </w:rPr>
              <w:t>_</w:t>
            </w:r>
            <w:r w:rsidRPr="008433AB">
              <w:rPr>
                <w:szCs w:val="28"/>
              </w:rPr>
              <w:t>___</w:t>
            </w:r>
          </w:p>
          <w:p w:rsidR="005E1419" w:rsidRPr="008433AB" w:rsidRDefault="0017437E" w:rsidP="005E1419">
            <w:pPr>
              <w:shd w:val="clear" w:color="auto" w:fill="FFFFFF"/>
              <w:ind w:firstLine="566"/>
              <w:rPr>
                <w:szCs w:val="28"/>
              </w:rPr>
            </w:pPr>
            <w:r w:rsidRPr="008433AB">
              <w:rPr>
                <w:szCs w:val="28"/>
              </w:rPr>
              <w:t>К</w:t>
            </w:r>
            <w:r w:rsidR="005E1419" w:rsidRPr="008433AB">
              <w:rPr>
                <w:szCs w:val="28"/>
              </w:rPr>
              <w:t>оличество заслушанных вопросов</w:t>
            </w:r>
            <w:r w:rsidRPr="008433AB">
              <w:rPr>
                <w:szCs w:val="28"/>
              </w:rPr>
              <w:t xml:space="preserve"> _____</w:t>
            </w:r>
            <w:r w:rsidR="00811ECF" w:rsidRPr="008433AB">
              <w:rPr>
                <w:szCs w:val="28"/>
                <w:u w:val="single"/>
              </w:rPr>
              <w:t>8</w:t>
            </w:r>
            <w:r w:rsidR="00CE49F9" w:rsidRPr="008433AB">
              <w:rPr>
                <w:szCs w:val="28"/>
              </w:rPr>
              <w:t>____</w:t>
            </w:r>
          </w:p>
          <w:p w:rsidR="005E1419" w:rsidRPr="008433AB" w:rsidRDefault="00BF155D" w:rsidP="005E1419">
            <w:pPr>
              <w:shd w:val="clear" w:color="auto" w:fill="FFFFFF"/>
              <w:ind w:firstLine="566"/>
              <w:rPr>
                <w:szCs w:val="28"/>
              </w:rPr>
            </w:pPr>
            <w:r>
              <w:rPr>
                <w:szCs w:val="28"/>
              </w:rPr>
              <w:t>Заседание комиссии производились своевременно</w:t>
            </w:r>
          </w:p>
          <w:p w:rsidR="005E1419" w:rsidRPr="008433AB" w:rsidRDefault="0017437E" w:rsidP="005E1419">
            <w:pPr>
              <w:shd w:val="clear" w:color="auto" w:fill="FFFFFF"/>
              <w:ind w:firstLine="566"/>
              <w:rPr>
                <w:szCs w:val="28"/>
              </w:rPr>
            </w:pPr>
            <w:r w:rsidRPr="008433AB">
              <w:rPr>
                <w:szCs w:val="28"/>
              </w:rPr>
              <w:t>К</w:t>
            </w:r>
            <w:r w:rsidR="005E1419" w:rsidRPr="008433AB">
              <w:rPr>
                <w:szCs w:val="28"/>
              </w:rPr>
              <w:t>оличество заседаний</w:t>
            </w:r>
            <w:r w:rsidR="00CE49F9" w:rsidRPr="008433AB">
              <w:rPr>
                <w:szCs w:val="28"/>
              </w:rPr>
              <w:t>,</w:t>
            </w:r>
            <w:r w:rsidR="005E1419" w:rsidRPr="008433AB">
              <w:rPr>
                <w:szCs w:val="28"/>
              </w:rPr>
              <w:t xml:space="preserve"> проведенных председателем </w:t>
            </w:r>
            <w:r w:rsidR="00F15549" w:rsidRPr="008433AB">
              <w:rPr>
                <w:szCs w:val="28"/>
              </w:rPr>
              <w:t>К</w:t>
            </w:r>
            <w:r w:rsidR="005E1419" w:rsidRPr="008433AB">
              <w:rPr>
                <w:szCs w:val="28"/>
              </w:rPr>
              <w:t>омиссии</w:t>
            </w:r>
            <w:r w:rsidR="00811ECF" w:rsidRPr="008433AB">
              <w:rPr>
                <w:szCs w:val="28"/>
              </w:rPr>
              <w:t xml:space="preserve">   ____</w:t>
            </w:r>
            <w:r w:rsidR="00811ECF" w:rsidRPr="008433AB">
              <w:rPr>
                <w:szCs w:val="28"/>
                <w:u w:val="single"/>
              </w:rPr>
              <w:t>4</w:t>
            </w:r>
            <w:r w:rsidR="00811ECF" w:rsidRPr="008433AB">
              <w:rPr>
                <w:szCs w:val="28"/>
              </w:rPr>
              <w:t>____</w:t>
            </w:r>
            <w:r w:rsidR="005E1419" w:rsidRPr="008433AB">
              <w:rPr>
                <w:szCs w:val="28"/>
              </w:rPr>
              <w:t xml:space="preserve">; </w:t>
            </w:r>
          </w:p>
          <w:p w:rsidR="005E1419" w:rsidRPr="008433AB" w:rsidRDefault="0017437E" w:rsidP="005E1419">
            <w:pPr>
              <w:shd w:val="clear" w:color="auto" w:fill="FFFFFF"/>
              <w:ind w:firstLine="566"/>
              <w:rPr>
                <w:szCs w:val="28"/>
              </w:rPr>
            </w:pPr>
            <w:r w:rsidRPr="008433AB">
              <w:rPr>
                <w:szCs w:val="28"/>
              </w:rPr>
              <w:t xml:space="preserve">Количество </w:t>
            </w:r>
            <w:r w:rsidR="005E1419" w:rsidRPr="008433AB">
              <w:rPr>
                <w:szCs w:val="28"/>
              </w:rPr>
              <w:t>заседани</w:t>
            </w:r>
            <w:r w:rsidRPr="008433AB">
              <w:rPr>
                <w:szCs w:val="28"/>
              </w:rPr>
              <w:t>й</w:t>
            </w:r>
            <w:r w:rsidR="005E1419" w:rsidRPr="008433AB">
              <w:rPr>
                <w:szCs w:val="28"/>
              </w:rPr>
              <w:t xml:space="preserve"> </w:t>
            </w:r>
            <w:r w:rsidRPr="008433AB">
              <w:rPr>
                <w:szCs w:val="28"/>
              </w:rPr>
              <w:t xml:space="preserve">с участием </w:t>
            </w:r>
            <w:r w:rsidR="005E1419" w:rsidRPr="008433AB">
              <w:rPr>
                <w:szCs w:val="28"/>
              </w:rPr>
              <w:t>представителя территориального органа МВД Рос</w:t>
            </w:r>
            <w:r w:rsidR="00F15549" w:rsidRPr="008433AB">
              <w:rPr>
                <w:szCs w:val="28"/>
              </w:rPr>
              <w:t>сии – заместителя председателя К</w:t>
            </w:r>
            <w:r w:rsidR="005E1419" w:rsidRPr="008433AB">
              <w:rPr>
                <w:szCs w:val="28"/>
              </w:rPr>
              <w:t>омиссии</w:t>
            </w:r>
            <w:r w:rsidRPr="008433AB">
              <w:rPr>
                <w:szCs w:val="28"/>
              </w:rPr>
              <w:t xml:space="preserve"> __</w:t>
            </w:r>
            <w:r w:rsidR="00811ECF" w:rsidRPr="008433AB">
              <w:rPr>
                <w:szCs w:val="28"/>
                <w:u w:val="single"/>
              </w:rPr>
              <w:t>4</w:t>
            </w:r>
            <w:r w:rsidRPr="008433AB">
              <w:rPr>
                <w:szCs w:val="28"/>
                <w:u w:val="single"/>
              </w:rPr>
              <w:t>_</w:t>
            </w:r>
            <w:r w:rsidRPr="008433AB">
              <w:rPr>
                <w:szCs w:val="28"/>
              </w:rPr>
              <w:t>___</w:t>
            </w:r>
            <w:r w:rsidR="005E1419" w:rsidRPr="008433AB">
              <w:rPr>
                <w:szCs w:val="28"/>
              </w:rPr>
              <w:t>;</w:t>
            </w:r>
          </w:p>
          <w:p w:rsidR="00811ECF" w:rsidRPr="008433AB" w:rsidRDefault="0017437E" w:rsidP="00811ECF">
            <w:pPr>
              <w:shd w:val="clear" w:color="auto" w:fill="FFFFFF"/>
              <w:rPr>
                <w:szCs w:val="28"/>
              </w:rPr>
            </w:pPr>
            <w:r w:rsidRPr="008433AB">
              <w:rPr>
                <w:szCs w:val="28"/>
              </w:rPr>
              <w:t>У</w:t>
            </w:r>
            <w:r w:rsidR="005E1419" w:rsidRPr="008433AB">
              <w:rPr>
                <w:szCs w:val="28"/>
              </w:rPr>
              <w:t xml:space="preserve">частие в </w:t>
            </w:r>
            <w:r w:rsidR="00F15549" w:rsidRPr="008433AB">
              <w:rPr>
                <w:szCs w:val="28"/>
              </w:rPr>
              <w:t xml:space="preserve"> заседаниях членов К</w:t>
            </w:r>
            <w:r w:rsidR="005E1419" w:rsidRPr="008433AB">
              <w:rPr>
                <w:szCs w:val="28"/>
              </w:rPr>
              <w:t xml:space="preserve">омиссии </w:t>
            </w:r>
            <w:r w:rsidR="00811ECF" w:rsidRPr="008433AB">
              <w:rPr>
                <w:szCs w:val="28"/>
              </w:rPr>
              <w:t>- члены комиссии отсутствовали на заседаниях только по уважительным причинам (отпуск, командировка, болезнь)</w:t>
            </w:r>
            <w:r w:rsidR="006F28D2">
              <w:rPr>
                <w:szCs w:val="28"/>
              </w:rPr>
              <w:t xml:space="preserve">, </w:t>
            </w:r>
            <w:r w:rsidR="00811ECF" w:rsidRPr="008433AB">
              <w:rPr>
                <w:szCs w:val="28"/>
              </w:rPr>
              <w:t>фактов делегирования полномочий другим лицам не было;</w:t>
            </w:r>
            <w:r w:rsidR="005E1419" w:rsidRPr="008433AB">
              <w:rPr>
                <w:szCs w:val="28"/>
              </w:rPr>
              <w:t xml:space="preserve"> </w:t>
            </w:r>
            <w:r w:rsidR="00811ECF" w:rsidRPr="008433AB">
              <w:rPr>
                <w:szCs w:val="28"/>
              </w:rPr>
              <w:t xml:space="preserve">   </w:t>
            </w:r>
          </w:p>
          <w:p w:rsidR="005E1419" w:rsidRPr="008433AB" w:rsidRDefault="00811ECF" w:rsidP="00852BEC">
            <w:pPr>
              <w:shd w:val="clear" w:color="auto" w:fill="FFFFFF"/>
              <w:rPr>
                <w:szCs w:val="28"/>
              </w:rPr>
            </w:pPr>
            <w:r w:rsidRPr="008433AB">
              <w:rPr>
                <w:szCs w:val="28"/>
              </w:rPr>
              <w:t>П</w:t>
            </w:r>
            <w:r w:rsidR="005E1419" w:rsidRPr="008433AB">
              <w:rPr>
                <w:szCs w:val="28"/>
              </w:rPr>
              <w:t xml:space="preserve">равомочность принимаемых на заседаниях комиссии решений и </w:t>
            </w:r>
            <w:proofErr w:type="spellStart"/>
            <w:proofErr w:type="gramStart"/>
            <w:r w:rsidR="005E1419" w:rsidRPr="008433AB">
              <w:rPr>
                <w:szCs w:val="28"/>
              </w:rPr>
              <w:t>пр</w:t>
            </w:r>
            <w:proofErr w:type="spellEnd"/>
            <w:proofErr w:type="gramEnd"/>
            <w:r w:rsidRPr="008433AB">
              <w:rPr>
                <w:szCs w:val="28"/>
              </w:rPr>
              <w:t xml:space="preserve"> - принимаемые на заседаниях комиссии решения правомочны;</w:t>
            </w:r>
          </w:p>
        </w:tc>
      </w:tr>
      <w:tr w:rsidR="00E0688A" w:rsidRPr="00392E0C" w:rsidTr="00BF155D">
        <w:tc>
          <w:tcPr>
            <w:tcW w:w="817" w:type="dxa"/>
          </w:tcPr>
          <w:p w:rsidR="00E0688A" w:rsidRDefault="00B6525A" w:rsidP="0017437E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0688A">
              <w:rPr>
                <w:szCs w:val="28"/>
              </w:rPr>
              <w:t>.2.</w:t>
            </w:r>
          </w:p>
        </w:tc>
        <w:tc>
          <w:tcPr>
            <w:tcW w:w="7796" w:type="dxa"/>
          </w:tcPr>
          <w:p w:rsidR="00E0688A" w:rsidRDefault="00E0688A" w:rsidP="00E0688A">
            <w:pPr>
              <w:pStyle w:val="a5"/>
              <w:spacing w:before="30" w:after="3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Соответствие вопросов, рассмотренных Комиссией</w:t>
            </w:r>
            <w:r w:rsidR="009502E6">
              <w:rPr>
                <w:color w:val="000000"/>
                <w:szCs w:val="28"/>
              </w:rPr>
              <w:t xml:space="preserve">, основным направлениям реализации Стратегии государственной </w:t>
            </w:r>
            <w:r w:rsidR="009502E6">
              <w:rPr>
                <w:color w:val="000000"/>
                <w:szCs w:val="28"/>
              </w:rPr>
              <w:lastRenderedPageBreak/>
              <w:t>антинаркотической политики Российской Федерации</w:t>
            </w:r>
          </w:p>
        </w:tc>
        <w:tc>
          <w:tcPr>
            <w:tcW w:w="6804" w:type="dxa"/>
          </w:tcPr>
          <w:p w:rsidR="009502E6" w:rsidRPr="008433AB" w:rsidRDefault="009502E6" w:rsidP="009502E6">
            <w:pPr>
              <w:shd w:val="clear" w:color="auto" w:fill="FFFFFF"/>
              <w:ind w:firstLine="566"/>
              <w:rPr>
                <w:szCs w:val="28"/>
              </w:rPr>
            </w:pPr>
            <w:r w:rsidRPr="008433AB">
              <w:rPr>
                <w:szCs w:val="28"/>
              </w:rPr>
              <w:lastRenderedPageBreak/>
              <w:t>Перечень наиболее важных вопросов,  рассмотренных Комиссией по направлениям:</w:t>
            </w:r>
          </w:p>
          <w:p w:rsidR="00487DC0" w:rsidRPr="008433AB" w:rsidRDefault="00487DC0" w:rsidP="00487DC0">
            <w:pPr>
              <w:shd w:val="clear" w:color="auto" w:fill="FFFFFF"/>
              <w:ind w:firstLine="566"/>
              <w:rPr>
                <w:szCs w:val="28"/>
              </w:rPr>
            </w:pPr>
            <w:r w:rsidRPr="008433AB">
              <w:rPr>
                <w:szCs w:val="28"/>
              </w:rPr>
              <w:lastRenderedPageBreak/>
              <w:t>1) противодействие незаконному обороту наркотиков (правоохранительная деятельность):</w:t>
            </w:r>
          </w:p>
          <w:p w:rsidR="00487DC0" w:rsidRPr="008433AB" w:rsidRDefault="006F28D2" w:rsidP="00487DC0">
            <w:pPr>
              <w:shd w:val="clear" w:color="auto" w:fill="FFFFFF"/>
              <w:ind w:firstLine="0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    </w:t>
            </w:r>
            <w:r w:rsidR="00487DC0" w:rsidRPr="008433AB">
              <w:rPr>
                <w:spacing w:val="-4"/>
                <w:szCs w:val="28"/>
              </w:rPr>
              <w:t>-Профилактика преступлений и административных правонарушений, совершаемых несовершеннолетними в сфере незаконного оборота и немеди</w:t>
            </w:r>
            <w:r w:rsidR="00E6636C" w:rsidRPr="008433AB">
              <w:rPr>
                <w:spacing w:val="-4"/>
                <w:szCs w:val="28"/>
              </w:rPr>
              <w:t>цинского потребления наркотиков;</w:t>
            </w:r>
          </w:p>
          <w:p w:rsidR="00487DC0" w:rsidRPr="008433AB" w:rsidRDefault="006F28D2" w:rsidP="00487DC0">
            <w:pPr>
              <w:shd w:val="clear" w:color="auto" w:fill="FFFFFF"/>
              <w:ind w:firstLine="0"/>
              <w:rPr>
                <w:spacing w:val="-4"/>
                <w:szCs w:val="28"/>
              </w:rPr>
            </w:pPr>
            <w:r>
              <w:rPr>
                <w:szCs w:val="28"/>
              </w:rPr>
              <w:t xml:space="preserve">     </w:t>
            </w:r>
            <w:proofErr w:type="gramStart"/>
            <w:r w:rsidR="00DB5A19" w:rsidRPr="008433AB">
              <w:rPr>
                <w:szCs w:val="28"/>
              </w:rPr>
              <w:t>-</w:t>
            </w:r>
            <w:r w:rsidR="00E6636C" w:rsidRPr="008433AB">
              <w:rPr>
                <w:szCs w:val="28"/>
              </w:rPr>
              <w:t>О состоянии работы в сфере профилактики наркомании в сельских поселениях района и мерах по проведению мероприятий выявления и уничтожения очагов произрастания дикорастущей конопли</w:t>
            </w:r>
            <w:proofErr w:type="gramEnd"/>
          </w:p>
          <w:p w:rsidR="00E0688A" w:rsidRPr="008433AB" w:rsidRDefault="00DB5A19" w:rsidP="009502E6">
            <w:pPr>
              <w:shd w:val="clear" w:color="auto" w:fill="FFFFFF"/>
              <w:ind w:firstLine="566"/>
              <w:rPr>
                <w:szCs w:val="28"/>
              </w:rPr>
            </w:pPr>
            <w:r w:rsidRPr="008433AB">
              <w:rPr>
                <w:szCs w:val="28"/>
              </w:rPr>
              <w:t>2)</w:t>
            </w:r>
            <w:r w:rsidR="009502E6" w:rsidRPr="008433AB">
              <w:rPr>
                <w:szCs w:val="28"/>
              </w:rPr>
              <w:t xml:space="preserve"> снижение спроса на наркотики (первичная, вторичная, третичная профилактика)</w:t>
            </w:r>
            <w:r w:rsidRPr="008433AB">
              <w:rPr>
                <w:szCs w:val="28"/>
              </w:rPr>
              <w:t>:</w:t>
            </w:r>
          </w:p>
          <w:p w:rsidR="00487DC0" w:rsidRPr="008433AB" w:rsidRDefault="00487DC0" w:rsidP="009502E6">
            <w:pPr>
              <w:shd w:val="clear" w:color="auto" w:fill="FFFFFF"/>
              <w:ind w:firstLine="566"/>
              <w:rPr>
                <w:szCs w:val="28"/>
              </w:rPr>
            </w:pPr>
            <w:r w:rsidRPr="008433AB">
              <w:rPr>
                <w:szCs w:val="28"/>
              </w:rPr>
              <w:t>-О мероприятиях по правовому, психолого-педагогическому просвещению родителей обучающихся и воспитанников, направленных на предупреждение формирования зависимого поведения, обучение навыкам констру</w:t>
            </w:r>
            <w:r w:rsidR="00DB5A19" w:rsidRPr="008433AB">
              <w:rPr>
                <w:szCs w:val="28"/>
              </w:rPr>
              <w:t>ктивного взаимодействия в семье;</w:t>
            </w:r>
          </w:p>
        </w:tc>
      </w:tr>
      <w:tr w:rsidR="0017437E" w:rsidRPr="00392E0C" w:rsidTr="00BF155D">
        <w:tc>
          <w:tcPr>
            <w:tcW w:w="817" w:type="dxa"/>
          </w:tcPr>
          <w:p w:rsidR="0017437E" w:rsidRDefault="00B6525A" w:rsidP="0017437E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="00E0688A">
              <w:rPr>
                <w:szCs w:val="28"/>
              </w:rPr>
              <w:t>.3</w:t>
            </w:r>
            <w:r w:rsidR="0017437E">
              <w:rPr>
                <w:szCs w:val="28"/>
              </w:rPr>
              <w:t xml:space="preserve">. </w:t>
            </w:r>
          </w:p>
        </w:tc>
        <w:tc>
          <w:tcPr>
            <w:tcW w:w="7796" w:type="dxa"/>
          </w:tcPr>
          <w:p w:rsidR="0017437E" w:rsidRDefault="00F15549" w:rsidP="00E0688A">
            <w:pPr>
              <w:pStyle w:val="a5"/>
              <w:spacing w:before="30" w:after="3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Соответствие решений, принятых К</w:t>
            </w:r>
            <w:r w:rsidR="0017437E">
              <w:rPr>
                <w:color w:val="000000"/>
                <w:szCs w:val="28"/>
              </w:rPr>
              <w:t xml:space="preserve">омиссией, основным направлениям </w:t>
            </w:r>
            <w:r w:rsidR="008C21B8">
              <w:rPr>
                <w:color w:val="000000"/>
                <w:szCs w:val="28"/>
              </w:rPr>
              <w:t xml:space="preserve">реализации </w:t>
            </w:r>
            <w:r w:rsidR="00E0688A">
              <w:rPr>
                <w:color w:val="000000"/>
                <w:szCs w:val="28"/>
              </w:rPr>
              <w:t xml:space="preserve">Стратегии </w:t>
            </w:r>
            <w:r w:rsidR="0017437E">
              <w:rPr>
                <w:color w:val="000000"/>
                <w:szCs w:val="28"/>
              </w:rPr>
              <w:t xml:space="preserve">государственной антинаркотической политики Российской Федерации </w:t>
            </w:r>
          </w:p>
        </w:tc>
        <w:tc>
          <w:tcPr>
            <w:tcW w:w="6804" w:type="dxa"/>
          </w:tcPr>
          <w:p w:rsidR="0017437E" w:rsidRPr="008433AB" w:rsidRDefault="00E0688A" w:rsidP="005E1419">
            <w:pPr>
              <w:shd w:val="clear" w:color="auto" w:fill="FFFFFF"/>
              <w:ind w:firstLine="566"/>
              <w:rPr>
                <w:szCs w:val="28"/>
              </w:rPr>
            </w:pPr>
            <w:r w:rsidRPr="008433AB">
              <w:rPr>
                <w:szCs w:val="28"/>
              </w:rPr>
              <w:t>Перечень н</w:t>
            </w:r>
            <w:r w:rsidR="00F15549" w:rsidRPr="008433AB">
              <w:rPr>
                <w:szCs w:val="28"/>
              </w:rPr>
              <w:t>аиболее важны</w:t>
            </w:r>
            <w:r w:rsidRPr="008433AB">
              <w:rPr>
                <w:szCs w:val="28"/>
              </w:rPr>
              <w:t>х</w:t>
            </w:r>
            <w:r w:rsidR="00F15549" w:rsidRPr="008433AB">
              <w:rPr>
                <w:szCs w:val="28"/>
              </w:rPr>
              <w:t xml:space="preserve"> решени</w:t>
            </w:r>
            <w:r w:rsidRPr="008433AB">
              <w:rPr>
                <w:szCs w:val="28"/>
              </w:rPr>
              <w:t>й</w:t>
            </w:r>
            <w:r w:rsidR="00F15549" w:rsidRPr="008433AB">
              <w:rPr>
                <w:szCs w:val="28"/>
              </w:rPr>
              <w:t xml:space="preserve"> Комиссии </w:t>
            </w:r>
            <w:r w:rsidR="008C21B8" w:rsidRPr="008433AB">
              <w:rPr>
                <w:szCs w:val="28"/>
              </w:rPr>
              <w:t>по направлениям:</w:t>
            </w:r>
          </w:p>
          <w:p w:rsidR="008C21B8" w:rsidRPr="008433AB" w:rsidRDefault="00926CA7" w:rsidP="00926CA7">
            <w:pPr>
              <w:shd w:val="clear" w:color="auto" w:fill="FFFFFF"/>
              <w:ind w:firstLine="0"/>
              <w:rPr>
                <w:szCs w:val="28"/>
              </w:rPr>
            </w:pPr>
            <w:r w:rsidRPr="008433AB">
              <w:rPr>
                <w:szCs w:val="28"/>
              </w:rPr>
              <w:t xml:space="preserve">       1)</w:t>
            </w:r>
            <w:r w:rsidR="008C21B8" w:rsidRPr="008433AB">
              <w:rPr>
                <w:szCs w:val="28"/>
              </w:rPr>
              <w:t>противодействие незаконному обороту наркотиков (п</w:t>
            </w:r>
            <w:r w:rsidRPr="008433AB">
              <w:rPr>
                <w:szCs w:val="28"/>
              </w:rPr>
              <w:t>равоохранительная деятельность):</w:t>
            </w:r>
          </w:p>
          <w:p w:rsidR="00926CA7" w:rsidRPr="008433AB" w:rsidRDefault="00926CA7" w:rsidP="00926CA7">
            <w:pPr>
              <w:shd w:val="clear" w:color="auto" w:fill="FFFFFF"/>
              <w:ind w:firstLine="0"/>
              <w:rPr>
                <w:szCs w:val="28"/>
              </w:rPr>
            </w:pPr>
            <w:r w:rsidRPr="008433AB">
              <w:rPr>
                <w:szCs w:val="28"/>
              </w:rPr>
              <w:t xml:space="preserve">         - </w:t>
            </w:r>
            <w:r w:rsidR="00320DE6" w:rsidRPr="008433AB">
              <w:rPr>
                <w:szCs w:val="28"/>
              </w:rPr>
              <w:t>Рекомендовать ОМВД РФ по Песчанокопскому району е</w:t>
            </w:r>
            <w:r w:rsidRPr="008433AB">
              <w:rPr>
                <w:szCs w:val="28"/>
              </w:rPr>
              <w:t xml:space="preserve">женедельно проводить рейдовые мероприятия в целях предотвращения незаконного распространения и сбыта наркотических средств и психотропных веществ несовершеннолетним, с акцентированием внимания на выявление взрослых, </w:t>
            </w:r>
            <w:r w:rsidRPr="008433AB">
              <w:rPr>
                <w:szCs w:val="28"/>
              </w:rPr>
              <w:lastRenderedPageBreak/>
              <w:t xml:space="preserve">приобщающих подростков к употреблению наркотиков, алкоголизма, вовлекающих их в противоправную деятельность. Ежеквартально в срок до 05 числа месяца, следующего за отчетным периодом </w:t>
            </w:r>
            <w:proofErr w:type="gramStart"/>
            <w:r w:rsidRPr="008433AB">
              <w:rPr>
                <w:szCs w:val="28"/>
              </w:rPr>
              <w:t>предоставлять отчет</w:t>
            </w:r>
            <w:proofErr w:type="gramEnd"/>
            <w:r w:rsidRPr="008433AB">
              <w:rPr>
                <w:szCs w:val="28"/>
              </w:rPr>
              <w:t xml:space="preserve"> о проведенной работе секретарю антинаркотической комиссии;</w:t>
            </w:r>
          </w:p>
          <w:p w:rsidR="008C21B8" w:rsidRPr="008433AB" w:rsidRDefault="00880702" w:rsidP="009502E6">
            <w:pPr>
              <w:shd w:val="clear" w:color="auto" w:fill="FFFFFF"/>
              <w:ind w:firstLine="566"/>
              <w:rPr>
                <w:szCs w:val="28"/>
              </w:rPr>
            </w:pPr>
            <w:r w:rsidRPr="008433AB">
              <w:rPr>
                <w:szCs w:val="28"/>
              </w:rPr>
              <w:t xml:space="preserve">2) </w:t>
            </w:r>
            <w:r w:rsidR="008C21B8" w:rsidRPr="008433AB">
              <w:rPr>
                <w:szCs w:val="28"/>
              </w:rPr>
              <w:t>снижени</w:t>
            </w:r>
            <w:r w:rsidR="009502E6" w:rsidRPr="008433AB">
              <w:rPr>
                <w:szCs w:val="28"/>
              </w:rPr>
              <w:t>е</w:t>
            </w:r>
            <w:r w:rsidR="008C21B8" w:rsidRPr="008433AB">
              <w:rPr>
                <w:szCs w:val="28"/>
              </w:rPr>
              <w:t xml:space="preserve"> спроса на наркотики </w:t>
            </w:r>
            <w:r w:rsidR="00E0688A" w:rsidRPr="008433AB">
              <w:rPr>
                <w:szCs w:val="28"/>
              </w:rPr>
              <w:t>(</w:t>
            </w:r>
            <w:r w:rsidR="008C21B8" w:rsidRPr="008433AB">
              <w:rPr>
                <w:szCs w:val="28"/>
              </w:rPr>
              <w:t>первичная, вторичная, третичная профилактика)</w:t>
            </w:r>
            <w:r w:rsidRPr="008433AB">
              <w:rPr>
                <w:szCs w:val="28"/>
              </w:rPr>
              <w:t>:</w:t>
            </w:r>
          </w:p>
          <w:p w:rsidR="00880702" w:rsidRPr="008433AB" w:rsidRDefault="00880702" w:rsidP="00880702">
            <w:pPr>
              <w:rPr>
                <w:szCs w:val="28"/>
              </w:rPr>
            </w:pPr>
            <w:proofErr w:type="gramStart"/>
            <w:r w:rsidRPr="008433AB">
              <w:rPr>
                <w:szCs w:val="28"/>
              </w:rPr>
              <w:t xml:space="preserve">-Рекомендовать отделу образования (Горобец С.Н.), отделу культуры, спорта и молодежи (Лунева К.В.), КДН и </w:t>
            </w:r>
            <w:proofErr w:type="spellStart"/>
            <w:r w:rsidRPr="008433AB">
              <w:rPr>
                <w:szCs w:val="28"/>
              </w:rPr>
              <w:t>ЗП</w:t>
            </w:r>
            <w:proofErr w:type="spellEnd"/>
            <w:r w:rsidRPr="008433AB">
              <w:rPr>
                <w:szCs w:val="28"/>
              </w:rPr>
              <w:t xml:space="preserve"> (</w:t>
            </w:r>
            <w:proofErr w:type="spellStart"/>
            <w:r w:rsidRPr="008433AB">
              <w:rPr>
                <w:szCs w:val="28"/>
              </w:rPr>
              <w:t>Апольский</w:t>
            </w:r>
            <w:proofErr w:type="spellEnd"/>
            <w:r w:rsidRPr="008433AB">
              <w:rPr>
                <w:szCs w:val="28"/>
              </w:rPr>
              <w:t xml:space="preserve"> </w:t>
            </w:r>
            <w:proofErr w:type="spellStart"/>
            <w:r w:rsidRPr="008433AB">
              <w:rPr>
                <w:szCs w:val="28"/>
              </w:rPr>
              <w:t>И.И</w:t>
            </w:r>
            <w:proofErr w:type="spellEnd"/>
            <w:r w:rsidRPr="008433AB">
              <w:rPr>
                <w:szCs w:val="28"/>
              </w:rPr>
              <w:t>.) в течение второго полугодия 2019 года организовать  участие несовершеннолетних, находящихся в социально-опасном положении, в мероприятиях, акциях, проводимых  детскими и молодежными общественными организациями и объединениями Провести мероприятия с участием волонтеров с детьми и подростками, находящимися в ГБУСОН РО "</w:t>
            </w:r>
            <w:r w:rsidRPr="008433AB">
              <w:rPr>
                <w:bCs/>
                <w:szCs w:val="28"/>
              </w:rPr>
              <w:t>СРЦ</w:t>
            </w:r>
            <w:r w:rsidRPr="008433AB">
              <w:rPr>
                <w:szCs w:val="28"/>
              </w:rPr>
              <w:t xml:space="preserve"> </w:t>
            </w:r>
            <w:r w:rsidRPr="008433AB">
              <w:rPr>
                <w:bCs/>
                <w:szCs w:val="28"/>
              </w:rPr>
              <w:t>Песчанокопского</w:t>
            </w:r>
            <w:r w:rsidRPr="008433AB">
              <w:rPr>
                <w:szCs w:val="28"/>
              </w:rPr>
              <w:t xml:space="preserve"> </w:t>
            </w:r>
            <w:r w:rsidRPr="008433AB">
              <w:rPr>
                <w:bCs/>
                <w:szCs w:val="28"/>
              </w:rPr>
              <w:t>района</w:t>
            </w:r>
            <w:r w:rsidRPr="008433AB">
              <w:rPr>
                <w:szCs w:val="28"/>
              </w:rPr>
              <w:t>";</w:t>
            </w:r>
            <w:proofErr w:type="gramEnd"/>
          </w:p>
          <w:p w:rsidR="00880702" w:rsidRPr="008433AB" w:rsidRDefault="00880702" w:rsidP="00880702">
            <w:pPr>
              <w:tabs>
                <w:tab w:val="left" w:pos="1230"/>
              </w:tabs>
              <w:spacing w:line="200" w:lineRule="atLeast"/>
              <w:ind w:right="-57"/>
              <w:rPr>
                <w:szCs w:val="28"/>
              </w:rPr>
            </w:pPr>
            <w:r w:rsidRPr="008433AB">
              <w:rPr>
                <w:szCs w:val="28"/>
              </w:rPr>
              <w:t xml:space="preserve">- Рекомендовать редакции газеты «Колос» (Алфимова Н.В.) во взаимодействии с отделом образования (Горобец С.Н.) использовать при публикации газеты «Колос» статьи, написанные учащимся общеобразовательных учреждений и пропагандирующие антинаркотическое мировоззрение, и пропаганду здорового образа жизни. До 25 декабря 2019 года о результатах совместной работы проинформировать антинаркотическую </w:t>
            </w:r>
            <w:r w:rsidRPr="008433AB">
              <w:rPr>
                <w:szCs w:val="28"/>
              </w:rPr>
              <w:lastRenderedPageBreak/>
              <w:t xml:space="preserve">комиссию. </w:t>
            </w:r>
          </w:p>
        </w:tc>
      </w:tr>
      <w:tr w:rsidR="00E0688A" w:rsidRPr="00392E0C" w:rsidTr="00BF155D">
        <w:tc>
          <w:tcPr>
            <w:tcW w:w="817" w:type="dxa"/>
          </w:tcPr>
          <w:p w:rsidR="00E0688A" w:rsidRDefault="00B6525A" w:rsidP="0017437E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1.4</w:t>
            </w:r>
            <w:r w:rsidR="00E0688A">
              <w:rPr>
                <w:szCs w:val="28"/>
              </w:rPr>
              <w:t xml:space="preserve">. </w:t>
            </w:r>
          </w:p>
        </w:tc>
        <w:tc>
          <w:tcPr>
            <w:tcW w:w="7796" w:type="dxa"/>
          </w:tcPr>
          <w:p w:rsidR="00E0688A" w:rsidRPr="00392E0C" w:rsidRDefault="00E0688A" w:rsidP="00E0688A">
            <w:pPr>
              <w:pStyle w:val="a5"/>
              <w:spacing w:before="30" w:after="30"/>
              <w:ind w:firstLine="0"/>
              <w:rPr>
                <w:spacing w:val="-1"/>
                <w:szCs w:val="28"/>
              </w:rPr>
            </w:pPr>
            <w:r>
              <w:rPr>
                <w:spacing w:val="-2"/>
                <w:szCs w:val="28"/>
              </w:rPr>
              <w:t xml:space="preserve">Организация контроля исполнения решений </w:t>
            </w:r>
            <w:r w:rsidRPr="00392E0C">
              <w:rPr>
                <w:spacing w:val="-2"/>
                <w:szCs w:val="28"/>
              </w:rPr>
              <w:t xml:space="preserve"> </w:t>
            </w:r>
            <w:r>
              <w:rPr>
                <w:spacing w:val="-1"/>
                <w:szCs w:val="28"/>
              </w:rPr>
              <w:t xml:space="preserve"> К</w:t>
            </w:r>
            <w:r w:rsidRPr="00392E0C">
              <w:rPr>
                <w:spacing w:val="-1"/>
                <w:szCs w:val="28"/>
              </w:rPr>
              <w:t>омисси</w:t>
            </w:r>
            <w:r>
              <w:rPr>
                <w:spacing w:val="-1"/>
                <w:szCs w:val="28"/>
              </w:rPr>
              <w:t xml:space="preserve">и, обеспечение их влияния на улучшение </w:t>
            </w:r>
            <w:proofErr w:type="spellStart"/>
            <w:r>
              <w:rPr>
                <w:spacing w:val="-1"/>
                <w:szCs w:val="28"/>
              </w:rPr>
              <w:t>наркоситуации</w:t>
            </w:r>
            <w:proofErr w:type="spellEnd"/>
            <w:r>
              <w:rPr>
                <w:spacing w:val="-1"/>
                <w:szCs w:val="28"/>
              </w:rPr>
              <w:t xml:space="preserve"> в муниципальном образовании</w:t>
            </w:r>
          </w:p>
        </w:tc>
        <w:tc>
          <w:tcPr>
            <w:tcW w:w="6804" w:type="dxa"/>
          </w:tcPr>
          <w:p w:rsidR="00E0688A" w:rsidRPr="008433AB" w:rsidRDefault="00E0688A" w:rsidP="00C90EFC">
            <w:pPr>
              <w:rPr>
                <w:color w:val="000000"/>
                <w:szCs w:val="28"/>
              </w:rPr>
            </w:pPr>
            <w:r w:rsidRPr="008433AB">
              <w:rPr>
                <w:color w:val="000000"/>
                <w:szCs w:val="28"/>
              </w:rPr>
              <w:t>Количество решений, исполненных в установленные сроки и в полном объеме __</w:t>
            </w:r>
            <w:r w:rsidR="009D0633" w:rsidRPr="008433AB">
              <w:rPr>
                <w:color w:val="000000"/>
                <w:szCs w:val="28"/>
                <w:u w:val="single"/>
              </w:rPr>
              <w:t>27</w:t>
            </w:r>
            <w:r w:rsidRPr="008433AB">
              <w:rPr>
                <w:color w:val="000000"/>
                <w:szCs w:val="28"/>
              </w:rPr>
              <w:t>___</w:t>
            </w:r>
          </w:p>
          <w:p w:rsidR="00E0688A" w:rsidRPr="008433AB" w:rsidRDefault="00E0688A" w:rsidP="00C90EFC">
            <w:pPr>
              <w:rPr>
                <w:color w:val="000000"/>
                <w:szCs w:val="28"/>
              </w:rPr>
            </w:pPr>
            <w:r w:rsidRPr="008433AB">
              <w:rPr>
                <w:color w:val="000000"/>
                <w:szCs w:val="28"/>
              </w:rPr>
              <w:t>Количество решений, исполненных частично _</w:t>
            </w:r>
            <w:r w:rsidR="009D0633" w:rsidRPr="008433AB">
              <w:rPr>
                <w:color w:val="000000"/>
                <w:szCs w:val="28"/>
              </w:rPr>
              <w:t>0</w:t>
            </w:r>
            <w:r w:rsidRPr="008433AB">
              <w:rPr>
                <w:color w:val="000000"/>
                <w:szCs w:val="28"/>
              </w:rPr>
              <w:t>____</w:t>
            </w:r>
          </w:p>
          <w:p w:rsidR="00E0688A" w:rsidRPr="008433AB" w:rsidRDefault="00E0688A" w:rsidP="00C90EFC">
            <w:pPr>
              <w:rPr>
                <w:color w:val="000000"/>
                <w:szCs w:val="28"/>
              </w:rPr>
            </w:pPr>
            <w:r w:rsidRPr="008433AB">
              <w:rPr>
                <w:color w:val="000000"/>
                <w:szCs w:val="28"/>
              </w:rPr>
              <w:t>Количество не исполненных решений __</w:t>
            </w:r>
            <w:r w:rsidR="009D0633" w:rsidRPr="008433AB">
              <w:rPr>
                <w:color w:val="000000"/>
                <w:szCs w:val="28"/>
                <w:u w:val="single"/>
              </w:rPr>
              <w:t>0</w:t>
            </w:r>
            <w:r w:rsidRPr="008433AB">
              <w:rPr>
                <w:color w:val="000000"/>
                <w:szCs w:val="28"/>
              </w:rPr>
              <w:t>__</w:t>
            </w:r>
          </w:p>
          <w:p w:rsidR="00E0688A" w:rsidRPr="008433AB" w:rsidRDefault="00F17E45" w:rsidP="00CA3CF0">
            <w:pPr>
              <w:rPr>
                <w:szCs w:val="28"/>
              </w:rPr>
            </w:pPr>
            <w:r w:rsidRPr="008433AB">
              <w:rPr>
                <w:color w:val="000000"/>
                <w:szCs w:val="28"/>
              </w:rPr>
              <w:t xml:space="preserve">Благодаря </w:t>
            </w:r>
            <w:r w:rsidR="00E0688A" w:rsidRPr="008433AB">
              <w:rPr>
                <w:szCs w:val="28"/>
              </w:rPr>
              <w:t>реализованны</w:t>
            </w:r>
            <w:r w:rsidRPr="008433AB">
              <w:rPr>
                <w:szCs w:val="28"/>
              </w:rPr>
              <w:t>м</w:t>
            </w:r>
            <w:r w:rsidR="00E0688A" w:rsidRPr="008433AB">
              <w:rPr>
                <w:szCs w:val="28"/>
              </w:rPr>
              <w:t xml:space="preserve"> решени</w:t>
            </w:r>
            <w:r w:rsidRPr="008433AB">
              <w:rPr>
                <w:szCs w:val="28"/>
              </w:rPr>
              <w:t>ям</w:t>
            </w:r>
            <w:r w:rsidR="00E0688A" w:rsidRPr="008433AB">
              <w:rPr>
                <w:szCs w:val="28"/>
              </w:rPr>
              <w:t xml:space="preserve"> </w:t>
            </w:r>
            <w:r w:rsidRPr="008433AB">
              <w:rPr>
                <w:szCs w:val="28"/>
              </w:rPr>
              <w:t xml:space="preserve">антинаркотической комиссии в районе отсутствует детская наркомания. </w:t>
            </w:r>
            <w:r w:rsidR="00CA3CF0" w:rsidRPr="008433AB">
              <w:rPr>
                <w:szCs w:val="28"/>
              </w:rPr>
              <w:t>Сокращается количество лиц зарегистрированных с диагнозом «Употребление наркотических средств и психотропных веществ»</w:t>
            </w:r>
          </w:p>
        </w:tc>
      </w:tr>
      <w:tr w:rsidR="00E0688A" w:rsidRPr="00392E0C" w:rsidTr="006F28D2">
        <w:trPr>
          <w:trHeight w:val="696"/>
        </w:trPr>
        <w:tc>
          <w:tcPr>
            <w:tcW w:w="817" w:type="dxa"/>
          </w:tcPr>
          <w:p w:rsidR="00E0688A" w:rsidRPr="00392E0C" w:rsidRDefault="00DA1EB6" w:rsidP="00DA1EB6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t>1.5.</w:t>
            </w:r>
          </w:p>
        </w:tc>
        <w:tc>
          <w:tcPr>
            <w:tcW w:w="7796" w:type="dxa"/>
          </w:tcPr>
          <w:p w:rsidR="00E0688A" w:rsidRPr="00DA1EB6" w:rsidRDefault="00E71EF6" w:rsidP="00E71EF6">
            <w:pPr>
              <w:pStyle w:val="a5"/>
              <w:spacing w:before="30" w:after="30"/>
              <w:ind w:firstLine="0"/>
              <w:rPr>
                <w:spacing w:val="-2"/>
                <w:szCs w:val="28"/>
              </w:rPr>
            </w:pPr>
            <w:r w:rsidRPr="00DA1EB6">
              <w:rPr>
                <w:spacing w:val="-1"/>
                <w:szCs w:val="28"/>
              </w:rPr>
              <w:t xml:space="preserve">Организация исполнения </w:t>
            </w:r>
            <w:r w:rsidR="00E0688A" w:rsidRPr="00DA1EB6">
              <w:rPr>
                <w:spacing w:val="-1"/>
                <w:szCs w:val="28"/>
              </w:rPr>
              <w:t xml:space="preserve">в 2019 году решений антинаркотической </w:t>
            </w:r>
            <w:r w:rsidR="00E0688A" w:rsidRPr="00DA1EB6">
              <w:rPr>
                <w:spacing w:val="-2"/>
                <w:szCs w:val="28"/>
              </w:rPr>
              <w:t xml:space="preserve">комиссии Ростовской области </w:t>
            </w:r>
          </w:p>
        </w:tc>
        <w:tc>
          <w:tcPr>
            <w:tcW w:w="6804" w:type="dxa"/>
          </w:tcPr>
          <w:p w:rsidR="00E0688A" w:rsidRPr="008433AB" w:rsidRDefault="00C21AAC" w:rsidP="006F28D2">
            <w:pPr>
              <w:ind w:firstLine="0"/>
              <w:rPr>
                <w:szCs w:val="28"/>
              </w:rPr>
            </w:pPr>
            <w:r w:rsidRPr="008433AB">
              <w:rPr>
                <w:color w:val="000000"/>
                <w:szCs w:val="28"/>
              </w:rPr>
              <w:t>Все ре</w:t>
            </w:r>
            <w:r w:rsidR="009875B0" w:rsidRPr="008433AB">
              <w:rPr>
                <w:color w:val="000000"/>
                <w:szCs w:val="28"/>
              </w:rPr>
              <w:t xml:space="preserve">шения антинаркотической комиссии </w:t>
            </w:r>
            <w:r w:rsidR="009875B0" w:rsidRPr="008433AB">
              <w:rPr>
                <w:spacing w:val="-2"/>
                <w:szCs w:val="28"/>
              </w:rPr>
              <w:t>Ростовской области выполнялись своевременно и в полном объеме</w:t>
            </w:r>
          </w:p>
        </w:tc>
      </w:tr>
      <w:tr w:rsidR="00E0688A" w:rsidRPr="00392E0C" w:rsidTr="006F28D2">
        <w:trPr>
          <w:trHeight w:val="288"/>
        </w:trPr>
        <w:tc>
          <w:tcPr>
            <w:tcW w:w="817" w:type="dxa"/>
            <w:vMerge w:val="restart"/>
          </w:tcPr>
          <w:p w:rsidR="00E0688A" w:rsidRPr="00392E0C" w:rsidRDefault="00E0688A" w:rsidP="00D20E20">
            <w:pPr>
              <w:tabs>
                <w:tab w:val="num" w:pos="0"/>
              </w:tabs>
              <w:ind w:right="10" w:firstLine="0"/>
              <w:rPr>
                <w:szCs w:val="28"/>
              </w:rPr>
            </w:pPr>
          </w:p>
        </w:tc>
        <w:tc>
          <w:tcPr>
            <w:tcW w:w="7796" w:type="dxa"/>
          </w:tcPr>
          <w:p w:rsidR="00E0688A" w:rsidRPr="003E0386" w:rsidRDefault="00E0688A" w:rsidP="005875AC">
            <w:pPr>
              <w:pStyle w:val="a5"/>
              <w:spacing w:before="30" w:after="30"/>
              <w:ind w:firstLine="0"/>
              <w:jc w:val="center"/>
              <w:rPr>
                <w:spacing w:val="-1"/>
                <w:szCs w:val="28"/>
              </w:rPr>
            </w:pPr>
            <w:r w:rsidRPr="003E0386">
              <w:rPr>
                <w:b/>
                <w:szCs w:val="28"/>
              </w:rPr>
              <w:t xml:space="preserve">Протокол от </w:t>
            </w:r>
            <w:r>
              <w:rPr>
                <w:b/>
                <w:szCs w:val="28"/>
              </w:rPr>
              <w:t xml:space="preserve">12 сентября </w:t>
            </w:r>
            <w:r w:rsidRPr="003E0386">
              <w:rPr>
                <w:b/>
                <w:szCs w:val="28"/>
              </w:rPr>
              <w:t>201</w:t>
            </w:r>
            <w:r>
              <w:rPr>
                <w:b/>
                <w:szCs w:val="28"/>
              </w:rPr>
              <w:t>8</w:t>
            </w:r>
            <w:r w:rsidRPr="003E0386">
              <w:rPr>
                <w:b/>
                <w:szCs w:val="28"/>
              </w:rPr>
              <w:t xml:space="preserve"> г. №</w:t>
            </w:r>
            <w:r>
              <w:rPr>
                <w:b/>
                <w:szCs w:val="28"/>
              </w:rPr>
              <w:t>3</w:t>
            </w:r>
          </w:p>
        </w:tc>
        <w:tc>
          <w:tcPr>
            <w:tcW w:w="6804" w:type="dxa"/>
          </w:tcPr>
          <w:p w:rsidR="00E0688A" w:rsidRDefault="00E0688A" w:rsidP="005555CB">
            <w:pPr>
              <w:ind w:firstLine="0"/>
              <w:rPr>
                <w:color w:val="000000"/>
                <w:szCs w:val="28"/>
              </w:rPr>
            </w:pPr>
          </w:p>
        </w:tc>
      </w:tr>
      <w:tr w:rsidR="00E0688A" w:rsidRPr="00392E0C" w:rsidTr="00BF155D">
        <w:trPr>
          <w:trHeight w:val="888"/>
        </w:trPr>
        <w:tc>
          <w:tcPr>
            <w:tcW w:w="817" w:type="dxa"/>
            <w:vMerge/>
          </w:tcPr>
          <w:p w:rsidR="00E0688A" w:rsidRPr="00392E0C" w:rsidRDefault="00E0688A" w:rsidP="00867A7B">
            <w:pPr>
              <w:numPr>
                <w:ilvl w:val="0"/>
                <w:numId w:val="3"/>
              </w:numPr>
              <w:tabs>
                <w:tab w:val="num" w:pos="0"/>
              </w:tabs>
              <w:ind w:left="0" w:right="10" w:firstLine="0"/>
              <w:rPr>
                <w:szCs w:val="28"/>
              </w:rPr>
            </w:pPr>
          </w:p>
        </w:tc>
        <w:tc>
          <w:tcPr>
            <w:tcW w:w="7796" w:type="dxa"/>
          </w:tcPr>
          <w:p w:rsidR="00E0688A" w:rsidRPr="00C66A8C" w:rsidRDefault="00E0688A" w:rsidP="00C66A8C">
            <w:pPr>
              <w:pStyle w:val="af"/>
              <w:numPr>
                <w:ilvl w:val="2"/>
                <w:numId w:val="3"/>
              </w:numPr>
              <w:ind w:left="-119" w:firstLine="687"/>
              <w:jc w:val="both"/>
            </w:pPr>
            <w:r w:rsidRPr="00C66A8C">
              <w:t>Рекомендовать председателям антинаркотических комиссий муниципальных образований в рамках деятельности комиссий в 2018-</w:t>
            </w:r>
            <w:r w:rsidRPr="00C66A8C">
              <w:rPr>
                <w:b/>
              </w:rPr>
              <w:t>2019</w:t>
            </w:r>
            <w:r w:rsidRPr="00C66A8C">
              <w:t xml:space="preserve"> годах:</w:t>
            </w:r>
          </w:p>
        </w:tc>
        <w:tc>
          <w:tcPr>
            <w:tcW w:w="6804" w:type="dxa"/>
          </w:tcPr>
          <w:p w:rsidR="00E0688A" w:rsidRDefault="00E0688A" w:rsidP="005555CB">
            <w:pPr>
              <w:ind w:firstLine="0"/>
              <w:rPr>
                <w:color w:val="000000"/>
                <w:szCs w:val="28"/>
              </w:rPr>
            </w:pPr>
          </w:p>
        </w:tc>
      </w:tr>
      <w:tr w:rsidR="00E0688A" w:rsidRPr="00392E0C" w:rsidTr="00BF155D">
        <w:trPr>
          <w:trHeight w:val="1305"/>
        </w:trPr>
        <w:tc>
          <w:tcPr>
            <w:tcW w:w="817" w:type="dxa"/>
            <w:vMerge/>
          </w:tcPr>
          <w:p w:rsidR="00E0688A" w:rsidRPr="00392E0C" w:rsidRDefault="00E0688A" w:rsidP="00867A7B">
            <w:pPr>
              <w:numPr>
                <w:ilvl w:val="0"/>
                <w:numId w:val="3"/>
              </w:numPr>
              <w:tabs>
                <w:tab w:val="num" w:pos="0"/>
              </w:tabs>
              <w:ind w:left="0" w:right="10" w:firstLine="0"/>
              <w:rPr>
                <w:szCs w:val="28"/>
              </w:rPr>
            </w:pPr>
          </w:p>
        </w:tc>
        <w:tc>
          <w:tcPr>
            <w:tcW w:w="7796" w:type="dxa"/>
          </w:tcPr>
          <w:p w:rsidR="00E0688A" w:rsidRPr="00C66A8C" w:rsidRDefault="00E0688A" w:rsidP="00C66A8C">
            <w:r>
              <w:rPr>
                <w:sz w:val="24"/>
                <w:szCs w:val="24"/>
              </w:rPr>
              <w:t xml:space="preserve">2) </w:t>
            </w:r>
            <w:r w:rsidRPr="00C66A8C">
              <w:rPr>
                <w:sz w:val="24"/>
                <w:szCs w:val="24"/>
              </w:rPr>
              <w:t xml:space="preserve">реализовать мероприятия по повышению результативности проводимой с несовершеннолетними с </w:t>
            </w:r>
            <w:proofErr w:type="spellStart"/>
            <w:r w:rsidRPr="00C66A8C">
              <w:rPr>
                <w:sz w:val="24"/>
                <w:szCs w:val="24"/>
              </w:rPr>
              <w:t>девиантным</w:t>
            </w:r>
            <w:proofErr w:type="spellEnd"/>
            <w:r w:rsidRPr="00C66A8C">
              <w:rPr>
                <w:sz w:val="24"/>
                <w:szCs w:val="24"/>
              </w:rPr>
              <w:t xml:space="preserve"> поведением </w:t>
            </w:r>
            <w:proofErr w:type="gramStart"/>
            <w:r w:rsidRPr="00C66A8C">
              <w:rPr>
                <w:sz w:val="24"/>
                <w:szCs w:val="24"/>
              </w:rPr>
              <w:t>межведомственной индивидуальной</w:t>
            </w:r>
            <w:proofErr w:type="gramEnd"/>
            <w:r w:rsidRPr="00C66A8C">
              <w:rPr>
                <w:sz w:val="24"/>
                <w:szCs w:val="24"/>
              </w:rPr>
              <w:t xml:space="preserve"> работы по профилактике зависимого поведения и предупреждению правонарушений в сфере незаконного оборота наркотиков;</w:t>
            </w:r>
          </w:p>
        </w:tc>
        <w:tc>
          <w:tcPr>
            <w:tcW w:w="6804" w:type="dxa"/>
          </w:tcPr>
          <w:p w:rsidR="006D221A" w:rsidRPr="006D221A" w:rsidRDefault="006D221A" w:rsidP="006D221A">
            <w:pPr>
              <w:ind w:firstLine="0"/>
              <w:rPr>
                <w:sz w:val="24"/>
                <w:szCs w:val="24"/>
              </w:rPr>
            </w:pPr>
            <w:r w:rsidRPr="006D221A">
              <w:rPr>
                <w:sz w:val="24"/>
                <w:szCs w:val="24"/>
              </w:rPr>
              <w:t>Информация о принятых мерах, результатах работы:</w:t>
            </w:r>
          </w:p>
          <w:p w:rsidR="006D221A" w:rsidRPr="006D221A" w:rsidRDefault="006D221A" w:rsidP="006D221A">
            <w:pPr>
              <w:pStyle w:val="ConsPlusNormal0"/>
              <w:ind w:firstLine="0"/>
              <w:jc w:val="both"/>
              <w:outlineLvl w:val="0"/>
            </w:pPr>
            <w:r w:rsidRPr="006D221A">
              <w:t>-  На каждого несовершеннолетнего, состоящего на учёте в КДН, ПДН составляется индивидуальная программа  Комплексной реабилитации несовершеннолетнего, согласно которой специалисты всей системы профилактики проводят  индивидуально-профилактические мероприятия с ребёнком. Информация о реализации комплексных мер направляется в КДН ежеквартально.</w:t>
            </w:r>
          </w:p>
          <w:p w:rsidR="00E0688A" w:rsidRDefault="006D221A" w:rsidP="006D221A">
            <w:pPr>
              <w:ind w:firstLine="0"/>
              <w:rPr>
                <w:sz w:val="24"/>
                <w:szCs w:val="24"/>
              </w:rPr>
            </w:pPr>
            <w:r w:rsidRPr="006D221A">
              <w:rPr>
                <w:sz w:val="24"/>
                <w:szCs w:val="24"/>
              </w:rPr>
              <w:t>- В течение года проводилась разъяснительная работа с учащимися «группы риска» с привлечением представителей, медицины, комитета по молодежной политике, специалистов правоохранительных органов, родительской общественности, Совета отцов.</w:t>
            </w:r>
          </w:p>
          <w:p w:rsidR="007C0933" w:rsidRPr="00444E13" w:rsidRDefault="007C0933" w:rsidP="006D221A">
            <w:pPr>
              <w:ind w:firstLine="0"/>
              <w:rPr>
                <w:color w:val="000000"/>
                <w:sz w:val="24"/>
                <w:szCs w:val="24"/>
              </w:rPr>
            </w:pPr>
            <w:r w:rsidRPr="00535972">
              <w:rPr>
                <w:sz w:val="24"/>
                <w:szCs w:val="24"/>
              </w:rPr>
              <w:lastRenderedPageBreak/>
              <w:t xml:space="preserve">В 2019 году МБУК </w:t>
            </w:r>
            <w:proofErr w:type="gramStart"/>
            <w:r w:rsidRPr="00535972">
              <w:rPr>
                <w:sz w:val="24"/>
                <w:szCs w:val="24"/>
              </w:rPr>
              <w:t>ПР</w:t>
            </w:r>
            <w:proofErr w:type="gramEnd"/>
            <w:r w:rsidRPr="00535972">
              <w:rPr>
                <w:sz w:val="24"/>
                <w:szCs w:val="24"/>
              </w:rPr>
              <w:t xml:space="preserve"> «МЦБ» посещали 15 несовершеннолетних, стоящих на учете в КДН и ЗП. С участием этих детей проведено 42 мероприятия, количество посещений составило 630. Для повышения результативности этой работы в 2019 году МБУК </w:t>
            </w:r>
            <w:proofErr w:type="gramStart"/>
            <w:r w:rsidRPr="00535972">
              <w:rPr>
                <w:sz w:val="24"/>
                <w:szCs w:val="24"/>
              </w:rPr>
              <w:t>ПР</w:t>
            </w:r>
            <w:proofErr w:type="gramEnd"/>
            <w:r w:rsidRPr="00535972">
              <w:rPr>
                <w:sz w:val="24"/>
                <w:szCs w:val="24"/>
              </w:rPr>
              <w:t xml:space="preserve"> «МЦБ» реализовала 3 программы: «Не оступись» - Жуковский отдел, «Жизнь без зависимости» - ДО МБУК </w:t>
            </w:r>
            <w:proofErr w:type="gramStart"/>
            <w:r w:rsidRPr="00535972">
              <w:rPr>
                <w:sz w:val="24"/>
                <w:szCs w:val="24"/>
              </w:rPr>
              <w:t>ПР</w:t>
            </w:r>
            <w:proofErr w:type="gramEnd"/>
            <w:r w:rsidRPr="00535972">
              <w:rPr>
                <w:sz w:val="24"/>
                <w:szCs w:val="24"/>
              </w:rPr>
              <w:t xml:space="preserve"> «МЦБ», «Дороги в бездну» - </w:t>
            </w:r>
            <w:proofErr w:type="spellStart"/>
            <w:r w:rsidRPr="00535972">
              <w:rPr>
                <w:sz w:val="24"/>
                <w:szCs w:val="24"/>
              </w:rPr>
              <w:t>Рассыпянский</w:t>
            </w:r>
            <w:proofErr w:type="spellEnd"/>
            <w:r w:rsidRPr="00535972">
              <w:rPr>
                <w:sz w:val="24"/>
                <w:szCs w:val="24"/>
              </w:rPr>
              <w:t xml:space="preserve"> отдел</w:t>
            </w:r>
            <w:r w:rsidR="008F6E1E">
              <w:rPr>
                <w:sz w:val="24"/>
                <w:szCs w:val="24"/>
              </w:rPr>
              <w:t>.</w:t>
            </w:r>
          </w:p>
        </w:tc>
      </w:tr>
      <w:tr w:rsidR="00E0688A" w:rsidRPr="00392E0C" w:rsidTr="00BF155D">
        <w:trPr>
          <w:trHeight w:val="1065"/>
        </w:trPr>
        <w:tc>
          <w:tcPr>
            <w:tcW w:w="817" w:type="dxa"/>
            <w:vMerge/>
          </w:tcPr>
          <w:p w:rsidR="00E0688A" w:rsidRPr="00392E0C" w:rsidRDefault="00E0688A" w:rsidP="00867A7B">
            <w:pPr>
              <w:numPr>
                <w:ilvl w:val="0"/>
                <w:numId w:val="3"/>
              </w:numPr>
              <w:tabs>
                <w:tab w:val="num" w:pos="0"/>
              </w:tabs>
              <w:ind w:left="0" w:right="10" w:firstLine="0"/>
              <w:rPr>
                <w:szCs w:val="28"/>
              </w:rPr>
            </w:pPr>
          </w:p>
        </w:tc>
        <w:tc>
          <w:tcPr>
            <w:tcW w:w="7796" w:type="dxa"/>
          </w:tcPr>
          <w:p w:rsidR="00E0688A" w:rsidRPr="00C66A8C" w:rsidRDefault="00E0688A" w:rsidP="00C66A8C">
            <w:r>
              <w:rPr>
                <w:sz w:val="24"/>
                <w:szCs w:val="24"/>
              </w:rPr>
              <w:t xml:space="preserve">3) </w:t>
            </w:r>
            <w:r w:rsidRPr="00C66A8C">
              <w:rPr>
                <w:sz w:val="24"/>
                <w:szCs w:val="24"/>
              </w:rPr>
              <w:t xml:space="preserve">обеспечить меры поддержки школьных психологических служб </w:t>
            </w:r>
            <w:r w:rsidRPr="00C66A8C">
              <w:rPr>
                <w:sz w:val="24"/>
                <w:szCs w:val="24"/>
              </w:rPr>
              <w:br/>
              <w:t>и структурных подразделений/учреждений, оказывающих психолого-педагогическую, медицинскую и социальную помощь несовершеннолетним;</w:t>
            </w:r>
          </w:p>
        </w:tc>
        <w:tc>
          <w:tcPr>
            <w:tcW w:w="6804" w:type="dxa"/>
          </w:tcPr>
          <w:p w:rsidR="006D221A" w:rsidRPr="006D221A" w:rsidRDefault="006D221A" w:rsidP="006D221A">
            <w:pPr>
              <w:ind w:firstLine="0"/>
              <w:rPr>
                <w:sz w:val="24"/>
                <w:szCs w:val="24"/>
              </w:rPr>
            </w:pPr>
            <w:r w:rsidRPr="006D221A">
              <w:rPr>
                <w:sz w:val="24"/>
                <w:szCs w:val="24"/>
              </w:rPr>
              <w:t>Обеспечены меры поддержки школьных психологических служб:</w:t>
            </w:r>
          </w:p>
          <w:p w:rsidR="006D221A" w:rsidRPr="006D221A" w:rsidRDefault="006D221A" w:rsidP="006D221A">
            <w:pPr>
              <w:ind w:firstLine="0"/>
              <w:rPr>
                <w:sz w:val="24"/>
                <w:szCs w:val="24"/>
              </w:rPr>
            </w:pPr>
            <w:r w:rsidRPr="006D221A">
              <w:rPr>
                <w:sz w:val="24"/>
                <w:szCs w:val="24"/>
              </w:rPr>
              <w:t>- были проведены семинары, методические  объединения для школьных психологов;</w:t>
            </w:r>
          </w:p>
          <w:p w:rsidR="006D221A" w:rsidRPr="006D221A" w:rsidRDefault="006D221A" w:rsidP="006D221A">
            <w:pPr>
              <w:ind w:firstLine="0"/>
              <w:rPr>
                <w:sz w:val="24"/>
                <w:szCs w:val="24"/>
              </w:rPr>
            </w:pPr>
            <w:r w:rsidRPr="006D221A">
              <w:rPr>
                <w:sz w:val="24"/>
                <w:szCs w:val="24"/>
              </w:rPr>
              <w:t>-организована курсовая переподготовка педагогов-психологов;</w:t>
            </w:r>
          </w:p>
          <w:p w:rsidR="00E0688A" w:rsidRDefault="006D221A" w:rsidP="006D221A">
            <w:pPr>
              <w:ind w:firstLine="0"/>
              <w:rPr>
                <w:color w:val="000000"/>
                <w:szCs w:val="28"/>
              </w:rPr>
            </w:pPr>
            <w:r w:rsidRPr="006D221A">
              <w:rPr>
                <w:sz w:val="24"/>
                <w:szCs w:val="24"/>
              </w:rPr>
              <w:t>- в двух школах района имеется оборудованная сенсорная комната психологической разгрузки.</w:t>
            </w:r>
          </w:p>
        </w:tc>
      </w:tr>
      <w:tr w:rsidR="00E0688A" w:rsidRPr="00392E0C" w:rsidTr="00BF155D">
        <w:trPr>
          <w:trHeight w:val="2508"/>
        </w:trPr>
        <w:tc>
          <w:tcPr>
            <w:tcW w:w="817" w:type="dxa"/>
            <w:vMerge/>
          </w:tcPr>
          <w:p w:rsidR="00E0688A" w:rsidRPr="00392E0C" w:rsidRDefault="00E0688A" w:rsidP="00867A7B">
            <w:pPr>
              <w:numPr>
                <w:ilvl w:val="0"/>
                <w:numId w:val="3"/>
              </w:numPr>
              <w:tabs>
                <w:tab w:val="num" w:pos="0"/>
              </w:tabs>
              <w:ind w:left="0" w:right="10" w:firstLine="0"/>
              <w:rPr>
                <w:szCs w:val="28"/>
              </w:rPr>
            </w:pPr>
          </w:p>
        </w:tc>
        <w:tc>
          <w:tcPr>
            <w:tcW w:w="7796" w:type="dxa"/>
          </w:tcPr>
          <w:p w:rsidR="00E0688A" w:rsidRDefault="00E0688A" w:rsidP="00C66A8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4) </w:t>
            </w:r>
            <w:r w:rsidRPr="00C66A8C">
              <w:rPr>
                <w:sz w:val="24"/>
                <w:szCs w:val="24"/>
              </w:rPr>
              <w:t xml:space="preserve">во взаимодействии с муниципальными комиссиями по делам несовершеннолетних и защите их прав принять эффективные меры по предупреждению, выявлению и пресечению немедицинского потребления наркотиков и злоупотребления одурманивающими веществами </w:t>
            </w:r>
            <w:r w:rsidRPr="00C66A8C">
              <w:rPr>
                <w:sz w:val="24"/>
                <w:szCs w:val="24"/>
              </w:rPr>
              <w:br/>
              <w:t>в подростково-молодежной среде, минимизации их последствий, в первую очередь исключению несчастных случаев и суицидов, а также совершения преступлений и административных правонарушений, связанных с наркотиками.</w:t>
            </w:r>
            <w:proofErr w:type="gramEnd"/>
          </w:p>
        </w:tc>
        <w:tc>
          <w:tcPr>
            <w:tcW w:w="6804" w:type="dxa"/>
          </w:tcPr>
          <w:p w:rsidR="00E0688A" w:rsidRDefault="00B24E76" w:rsidP="00B24E76">
            <w:pPr>
              <w:ind w:firstLine="0"/>
              <w:rPr>
                <w:sz w:val="24"/>
                <w:szCs w:val="24"/>
              </w:rPr>
            </w:pPr>
            <w:r w:rsidRPr="00B24E76">
              <w:rPr>
                <w:sz w:val="24"/>
                <w:szCs w:val="24"/>
              </w:rPr>
              <w:t xml:space="preserve">28 мая 2019 года состоялось </w:t>
            </w:r>
            <w:r w:rsidRPr="00B24E76">
              <w:rPr>
                <w:color w:val="000000"/>
                <w:spacing w:val="-2"/>
                <w:sz w:val="24"/>
                <w:szCs w:val="24"/>
              </w:rPr>
              <w:t xml:space="preserve">совместное заседание  комиссии по делам несовершеннолетних и защите их прав и </w:t>
            </w:r>
            <w:r w:rsidRPr="00B24E76">
              <w:rPr>
                <w:bCs/>
                <w:sz w:val="24"/>
                <w:szCs w:val="24"/>
              </w:rPr>
              <w:t>антинаркотической комиссии Песчанокопского района</w:t>
            </w:r>
            <w:r>
              <w:rPr>
                <w:bCs/>
                <w:sz w:val="24"/>
                <w:szCs w:val="24"/>
              </w:rPr>
              <w:t xml:space="preserve">. </w:t>
            </w:r>
            <w:proofErr w:type="gramStart"/>
            <w:r>
              <w:rPr>
                <w:bCs/>
                <w:sz w:val="24"/>
                <w:szCs w:val="24"/>
              </w:rPr>
              <w:t xml:space="preserve">В ходе заседания был выработан механизм совместной работы </w:t>
            </w:r>
            <w:r w:rsidRPr="00C66A8C">
              <w:rPr>
                <w:sz w:val="24"/>
                <w:szCs w:val="24"/>
              </w:rPr>
              <w:t xml:space="preserve">пресечению немедицинского потребления наркотиков и злоупотребления одурманивающими веществами </w:t>
            </w:r>
            <w:r w:rsidRPr="00C66A8C">
              <w:rPr>
                <w:sz w:val="24"/>
                <w:szCs w:val="24"/>
              </w:rPr>
              <w:br/>
              <w:t>в подростково-молодежной среде, минимизации их последствий, в первую очередь исключению несчастных случаев и суицидов, а также совершения преступлений и административных правонарушений, связанных с наркотиками.</w:t>
            </w:r>
            <w:proofErr w:type="gramEnd"/>
          </w:p>
          <w:p w:rsidR="006D221A" w:rsidRPr="006D221A" w:rsidRDefault="006D221A" w:rsidP="006D221A">
            <w:pPr>
              <w:ind w:firstLine="0"/>
              <w:rPr>
                <w:sz w:val="24"/>
                <w:szCs w:val="24"/>
              </w:rPr>
            </w:pPr>
            <w:r w:rsidRPr="006D221A">
              <w:rPr>
                <w:sz w:val="24"/>
                <w:szCs w:val="24"/>
              </w:rPr>
              <w:t>В общеобразовательных организациях Песчанокопского района регулярно ведётся просветительская деятельность, направленная на профилактику ПАВ.</w:t>
            </w:r>
          </w:p>
          <w:p w:rsidR="006D221A" w:rsidRPr="00B24E76" w:rsidRDefault="006D221A" w:rsidP="006D221A">
            <w:pPr>
              <w:ind w:firstLine="0"/>
              <w:rPr>
                <w:color w:val="000000"/>
                <w:sz w:val="24"/>
                <w:szCs w:val="24"/>
              </w:rPr>
            </w:pPr>
            <w:r w:rsidRPr="006D221A">
              <w:rPr>
                <w:sz w:val="24"/>
                <w:szCs w:val="24"/>
              </w:rPr>
              <w:t>В 2019 году среди обучающихся  школ не выявлено преступлений и правонарушений, связанных с наркотиками. Не зафиксировано суицидов и несчастных случаев.</w:t>
            </w:r>
          </w:p>
        </w:tc>
      </w:tr>
      <w:tr w:rsidR="00E0688A" w:rsidRPr="00392E0C" w:rsidTr="00BF155D">
        <w:trPr>
          <w:trHeight w:val="2990"/>
        </w:trPr>
        <w:tc>
          <w:tcPr>
            <w:tcW w:w="817" w:type="dxa"/>
            <w:vMerge/>
          </w:tcPr>
          <w:p w:rsidR="00E0688A" w:rsidRPr="00392E0C" w:rsidRDefault="00E0688A" w:rsidP="00867A7B">
            <w:pPr>
              <w:numPr>
                <w:ilvl w:val="0"/>
                <w:numId w:val="3"/>
              </w:numPr>
              <w:tabs>
                <w:tab w:val="num" w:pos="0"/>
              </w:tabs>
              <w:ind w:left="0" w:right="10" w:firstLine="0"/>
              <w:rPr>
                <w:szCs w:val="28"/>
              </w:rPr>
            </w:pPr>
          </w:p>
        </w:tc>
        <w:tc>
          <w:tcPr>
            <w:tcW w:w="7796" w:type="dxa"/>
          </w:tcPr>
          <w:p w:rsidR="00E0688A" w:rsidRPr="00C66A8C" w:rsidRDefault="00E0688A" w:rsidP="00C66A8C">
            <w:pPr>
              <w:ind w:firstLine="0"/>
              <w:rPr>
                <w:sz w:val="24"/>
                <w:szCs w:val="24"/>
              </w:rPr>
            </w:pPr>
            <w:r w:rsidRPr="00C66A8C">
              <w:rPr>
                <w:sz w:val="24"/>
                <w:szCs w:val="24"/>
              </w:rPr>
              <w:t>1.1.5. </w:t>
            </w:r>
            <w:proofErr w:type="gramStart"/>
            <w:r w:rsidRPr="00B72FE0">
              <w:rPr>
                <w:sz w:val="24"/>
                <w:szCs w:val="24"/>
              </w:rPr>
              <w:t xml:space="preserve">Рекомендовать антинаркотическим комиссиям городов Новочеркасска, Таганрога, Донецка и Советского, Шолоховского, Цимлянского, Песчанокопского, Октябрьского районов, </w:t>
            </w:r>
            <w:r w:rsidRPr="00B72FE0">
              <w:rPr>
                <w:sz w:val="24"/>
                <w:szCs w:val="24"/>
              </w:rPr>
              <w:br/>
              <w:t xml:space="preserve">в муниципальных общеобразовательных организациях которых выявлен высокий уровень отказов от тестирования (по итогам 2018 года), при организации информационной работы с населением, обучающимися и их родителями обеспечить разъяснение целей и задач тестирования как профилактической меры, направленной на предупреждение возможного начала немедицинского употребления </w:t>
            </w:r>
            <w:proofErr w:type="spellStart"/>
            <w:r w:rsidRPr="00B72FE0">
              <w:rPr>
                <w:sz w:val="24"/>
                <w:szCs w:val="24"/>
              </w:rPr>
              <w:t>психоактивных</w:t>
            </w:r>
            <w:proofErr w:type="spellEnd"/>
            <w:r w:rsidRPr="00B72FE0">
              <w:rPr>
                <w:sz w:val="24"/>
                <w:szCs w:val="24"/>
              </w:rPr>
              <w:t xml:space="preserve"> веществ, и формы раннего</w:t>
            </w:r>
            <w:proofErr w:type="gramEnd"/>
            <w:r w:rsidRPr="00B72FE0">
              <w:rPr>
                <w:sz w:val="24"/>
                <w:szCs w:val="24"/>
              </w:rPr>
              <w:t xml:space="preserve"> выявления первых проб наркотиков, анонимности результатов тестирования.</w:t>
            </w:r>
          </w:p>
        </w:tc>
        <w:tc>
          <w:tcPr>
            <w:tcW w:w="6804" w:type="dxa"/>
          </w:tcPr>
          <w:p w:rsidR="006D221A" w:rsidRPr="006D221A" w:rsidRDefault="006D221A" w:rsidP="006D221A">
            <w:pPr>
              <w:ind w:firstLine="0"/>
              <w:rPr>
                <w:sz w:val="24"/>
                <w:szCs w:val="24"/>
              </w:rPr>
            </w:pPr>
            <w:r w:rsidRPr="006D221A">
              <w:rPr>
                <w:sz w:val="24"/>
                <w:szCs w:val="24"/>
              </w:rPr>
              <w:t xml:space="preserve">Школьными психологами проведена информационная работа с обучающимися и их родителями по разъяснению целей и задач социально-психологического тестирования. Проведены родительские собрания данной тематики. </w:t>
            </w:r>
          </w:p>
          <w:p w:rsidR="00E0688A" w:rsidRDefault="006D221A" w:rsidP="006D221A">
            <w:pPr>
              <w:ind w:firstLine="0"/>
              <w:rPr>
                <w:color w:val="000000"/>
                <w:szCs w:val="28"/>
              </w:rPr>
            </w:pPr>
            <w:r w:rsidRPr="006D221A">
              <w:rPr>
                <w:sz w:val="24"/>
                <w:szCs w:val="24"/>
              </w:rPr>
              <w:t>В 2019 году из 1070 учащихся школ не прошли тестирование 9, что составило 0,84 % (6 чел</w:t>
            </w:r>
            <w:proofErr w:type="gramStart"/>
            <w:r w:rsidRPr="006D221A">
              <w:rPr>
                <w:sz w:val="24"/>
                <w:szCs w:val="24"/>
              </w:rPr>
              <w:t>.-</w:t>
            </w:r>
            <w:proofErr w:type="gramEnd"/>
            <w:r w:rsidRPr="006D221A">
              <w:rPr>
                <w:sz w:val="24"/>
                <w:szCs w:val="24"/>
              </w:rPr>
              <w:t>отказ, 3 чел.-по болезни).</w:t>
            </w:r>
          </w:p>
        </w:tc>
      </w:tr>
      <w:tr w:rsidR="00E0688A" w:rsidRPr="00392E0C" w:rsidTr="00BF155D">
        <w:trPr>
          <w:trHeight w:val="368"/>
        </w:trPr>
        <w:tc>
          <w:tcPr>
            <w:tcW w:w="817" w:type="dxa"/>
            <w:vMerge/>
          </w:tcPr>
          <w:p w:rsidR="00E0688A" w:rsidRPr="00392E0C" w:rsidRDefault="00E0688A" w:rsidP="00867A7B">
            <w:pPr>
              <w:numPr>
                <w:ilvl w:val="0"/>
                <w:numId w:val="3"/>
              </w:numPr>
              <w:tabs>
                <w:tab w:val="num" w:pos="0"/>
              </w:tabs>
              <w:ind w:left="0" w:right="10" w:firstLine="0"/>
              <w:rPr>
                <w:szCs w:val="28"/>
              </w:rPr>
            </w:pPr>
          </w:p>
        </w:tc>
        <w:tc>
          <w:tcPr>
            <w:tcW w:w="7796" w:type="dxa"/>
          </w:tcPr>
          <w:p w:rsidR="00E0688A" w:rsidRPr="00C66A8C" w:rsidRDefault="00E0688A" w:rsidP="005875AC">
            <w:pPr>
              <w:ind w:firstLine="0"/>
              <w:jc w:val="center"/>
              <w:rPr>
                <w:sz w:val="24"/>
                <w:szCs w:val="24"/>
              </w:rPr>
            </w:pPr>
            <w:r w:rsidRPr="003E0386">
              <w:rPr>
                <w:b/>
                <w:szCs w:val="28"/>
              </w:rPr>
              <w:t xml:space="preserve">Протокол от </w:t>
            </w:r>
            <w:r>
              <w:rPr>
                <w:b/>
                <w:szCs w:val="28"/>
              </w:rPr>
              <w:t xml:space="preserve">5 декабря </w:t>
            </w:r>
            <w:r w:rsidRPr="003E0386">
              <w:rPr>
                <w:b/>
                <w:szCs w:val="28"/>
              </w:rPr>
              <w:t>201</w:t>
            </w:r>
            <w:r>
              <w:rPr>
                <w:b/>
                <w:szCs w:val="28"/>
              </w:rPr>
              <w:t>8</w:t>
            </w:r>
            <w:r w:rsidRPr="003E0386">
              <w:rPr>
                <w:b/>
                <w:szCs w:val="28"/>
              </w:rPr>
              <w:t xml:space="preserve"> г. №</w:t>
            </w:r>
            <w:r>
              <w:rPr>
                <w:b/>
                <w:szCs w:val="28"/>
              </w:rPr>
              <w:t>3</w:t>
            </w:r>
            <w:r w:rsidRPr="00C66A8C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E0688A" w:rsidRDefault="00E0688A" w:rsidP="005555CB">
            <w:pPr>
              <w:ind w:firstLine="0"/>
              <w:rPr>
                <w:color w:val="000000"/>
                <w:szCs w:val="28"/>
              </w:rPr>
            </w:pPr>
          </w:p>
        </w:tc>
      </w:tr>
      <w:tr w:rsidR="00E0688A" w:rsidRPr="00392E0C" w:rsidTr="00BF155D">
        <w:trPr>
          <w:trHeight w:val="1177"/>
        </w:trPr>
        <w:tc>
          <w:tcPr>
            <w:tcW w:w="817" w:type="dxa"/>
            <w:vMerge/>
          </w:tcPr>
          <w:p w:rsidR="00E0688A" w:rsidRPr="00392E0C" w:rsidRDefault="00E0688A" w:rsidP="00867A7B">
            <w:pPr>
              <w:numPr>
                <w:ilvl w:val="0"/>
                <w:numId w:val="3"/>
              </w:numPr>
              <w:tabs>
                <w:tab w:val="num" w:pos="0"/>
              </w:tabs>
              <w:ind w:left="0" w:right="10" w:firstLine="0"/>
              <w:rPr>
                <w:szCs w:val="28"/>
              </w:rPr>
            </w:pPr>
          </w:p>
        </w:tc>
        <w:tc>
          <w:tcPr>
            <w:tcW w:w="7796" w:type="dxa"/>
          </w:tcPr>
          <w:p w:rsidR="00E0688A" w:rsidRPr="00C66A8C" w:rsidRDefault="00E0688A" w:rsidP="005F5BCF">
            <w:pPr>
              <w:tabs>
                <w:tab w:val="left" w:pos="9182"/>
              </w:tabs>
              <w:outlineLvl w:val="0"/>
              <w:rPr>
                <w:sz w:val="24"/>
                <w:szCs w:val="24"/>
              </w:rPr>
            </w:pPr>
            <w:r w:rsidRPr="00C66A8C">
              <w:rPr>
                <w:sz w:val="24"/>
                <w:szCs w:val="24"/>
              </w:rPr>
              <w:t>1.4. В целях повышения эффективности работы по формированию мотивации к здоровому образу жизни, проводимой в профилактическом лагере для подростков «группы риска» «Прорыв» (далее – лагерь «Прорыв»):</w:t>
            </w:r>
          </w:p>
          <w:p w:rsidR="00E0688A" w:rsidRPr="00C66A8C" w:rsidRDefault="00E0688A" w:rsidP="005F5BCF">
            <w:pPr>
              <w:tabs>
                <w:tab w:val="left" w:pos="9182"/>
              </w:tabs>
              <w:outlineLvl w:val="0"/>
              <w:rPr>
                <w:sz w:val="24"/>
                <w:szCs w:val="24"/>
              </w:rPr>
            </w:pPr>
            <w:r w:rsidRPr="00C66A8C">
              <w:rPr>
                <w:sz w:val="24"/>
                <w:szCs w:val="24"/>
              </w:rPr>
              <w:t>1.4.1. Рекомендовать органам местного самоуправления:</w:t>
            </w:r>
          </w:p>
          <w:p w:rsidR="00E0688A" w:rsidRPr="00C66A8C" w:rsidRDefault="00E0688A" w:rsidP="005F5BCF">
            <w:pPr>
              <w:tabs>
                <w:tab w:val="left" w:pos="9182"/>
              </w:tabs>
              <w:outlineLvl w:val="0"/>
              <w:rPr>
                <w:sz w:val="24"/>
                <w:szCs w:val="24"/>
              </w:rPr>
            </w:pPr>
            <w:r w:rsidRPr="00C66A8C">
              <w:rPr>
                <w:sz w:val="24"/>
                <w:szCs w:val="24"/>
              </w:rPr>
              <w:t xml:space="preserve">1) проводить ежегодно мониторинг результативности работы в лагере «Прорыв» с подростками «группы риска» немедицинского потребления наркотиков и иных </w:t>
            </w:r>
            <w:proofErr w:type="spellStart"/>
            <w:r w:rsidRPr="00C66A8C">
              <w:rPr>
                <w:sz w:val="24"/>
                <w:szCs w:val="24"/>
              </w:rPr>
              <w:t>психоактивных</w:t>
            </w:r>
            <w:proofErr w:type="spellEnd"/>
            <w:r w:rsidRPr="00C66A8C">
              <w:rPr>
                <w:sz w:val="24"/>
                <w:szCs w:val="24"/>
              </w:rPr>
              <w:t xml:space="preserve"> веществ: анализ и оценку возможного изменения поведения несовершеннолетних, участвовавших в 2019 году и последующих годах в работе лагеря «Прорыв», результатов проведения с ними индивидуальной профилактической работы;</w:t>
            </w:r>
          </w:p>
          <w:p w:rsidR="00E0688A" w:rsidRPr="00C66A8C" w:rsidRDefault="00E0688A" w:rsidP="005F5BCF">
            <w:pPr>
              <w:tabs>
                <w:tab w:val="left" w:pos="9182"/>
              </w:tabs>
              <w:outlineLvl w:val="0"/>
              <w:rPr>
                <w:sz w:val="24"/>
                <w:szCs w:val="24"/>
              </w:rPr>
            </w:pPr>
            <w:r w:rsidRPr="00C66A8C">
              <w:rPr>
                <w:sz w:val="24"/>
                <w:szCs w:val="24"/>
              </w:rPr>
              <w:t>до 30 сентября ежегодно, начиная с 2019 года, представлять в комитет по молодежной политике Ростовской области информацию с результатами указанного мониторинга, предложения по повышению</w:t>
            </w:r>
            <w:r w:rsidR="00E76AA3" w:rsidRPr="00C66A8C">
              <w:rPr>
                <w:sz w:val="24"/>
                <w:szCs w:val="24"/>
              </w:rPr>
              <w:t xml:space="preserve"> эфф</w:t>
            </w:r>
            <w:r w:rsidR="00E76AA3">
              <w:rPr>
                <w:sz w:val="24"/>
                <w:szCs w:val="24"/>
              </w:rPr>
              <w:t xml:space="preserve">ективности работы, проводимой в </w:t>
            </w:r>
            <w:r w:rsidR="00E76AA3" w:rsidRPr="005F5BCF">
              <w:rPr>
                <w:sz w:val="24"/>
                <w:szCs w:val="24"/>
              </w:rPr>
              <w:t>лагере «Прорыв»</w:t>
            </w:r>
          </w:p>
        </w:tc>
        <w:tc>
          <w:tcPr>
            <w:tcW w:w="6804" w:type="dxa"/>
          </w:tcPr>
          <w:p w:rsidR="00E0688A" w:rsidRDefault="00B82A3C" w:rsidP="005555CB">
            <w:pPr>
              <w:rPr>
                <w:color w:val="000000"/>
                <w:szCs w:val="28"/>
              </w:rPr>
            </w:pPr>
            <w:r w:rsidRPr="00535972">
              <w:rPr>
                <w:sz w:val="24"/>
                <w:szCs w:val="24"/>
              </w:rPr>
              <w:t>Ежегодно на территории Песчанокопского района ведется мониторинг результативности работы в лагере «Прорыв» с подростками «группы риска». Вся информация, запрашиваемая комитетом по молодежной политике Ростовской области, предоставляется в указанные сроки срок.</w:t>
            </w:r>
          </w:p>
        </w:tc>
      </w:tr>
      <w:tr w:rsidR="00E76AA3" w:rsidRPr="00392E0C" w:rsidTr="00BF155D">
        <w:trPr>
          <w:trHeight w:val="2844"/>
        </w:trPr>
        <w:tc>
          <w:tcPr>
            <w:tcW w:w="817" w:type="dxa"/>
            <w:vMerge/>
          </w:tcPr>
          <w:p w:rsidR="00E76AA3" w:rsidRPr="00392E0C" w:rsidRDefault="00E76AA3" w:rsidP="00867A7B">
            <w:pPr>
              <w:numPr>
                <w:ilvl w:val="0"/>
                <w:numId w:val="3"/>
              </w:numPr>
              <w:tabs>
                <w:tab w:val="num" w:pos="0"/>
              </w:tabs>
              <w:ind w:left="0" w:right="10" w:firstLine="0"/>
              <w:rPr>
                <w:szCs w:val="28"/>
              </w:rPr>
            </w:pPr>
          </w:p>
        </w:tc>
        <w:tc>
          <w:tcPr>
            <w:tcW w:w="7796" w:type="dxa"/>
          </w:tcPr>
          <w:p w:rsidR="00E76AA3" w:rsidRPr="00D740CC" w:rsidRDefault="00E76AA3" w:rsidP="009003ED">
            <w:pPr>
              <w:pStyle w:val="a5"/>
              <w:spacing w:before="0" w:beforeAutospacing="0" w:after="0" w:afterAutospacing="0"/>
              <w:rPr>
                <w:sz w:val="24"/>
                <w:szCs w:val="24"/>
              </w:rPr>
            </w:pPr>
            <w:r w:rsidRPr="00D740CC">
              <w:rPr>
                <w:sz w:val="24"/>
                <w:szCs w:val="24"/>
              </w:rPr>
              <w:t xml:space="preserve">2) направлять для участия в работе лагеря «Прорыв» несовершеннолетних «группы риска» немедицинского потребления наркотиков и иных </w:t>
            </w:r>
            <w:proofErr w:type="spellStart"/>
            <w:r w:rsidRPr="00D740CC">
              <w:rPr>
                <w:sz w:val="24"/>
                <w:szCs w:val="24"/>
              </w:rPr>
              <w:t>психоактивных</w:t>
            </w:r>
            <w:proofErr w:type="spellEnd"/>
            <w:r w:rsidRPr="00D740CC">
              <w:rPr>
                <w:sz w:val="24"/>
                <w:szCs w:val="24"/>
              </w:rPr>
              <w:t xml:space="preserve"> веществ после проведения с ними индивидуальной профилактической работы, включающей диагностические и реабилитационные мероприятия, при наличии у них мотивации для изменения поведения;</w:t>
            </w:r>
          </w:p>
          <w:p w:rsidR="00E76AA3" w:rsidRPr="00C66A8C" w:rsidRDefault="00E76AA3" w:rsidP="009003ED">
            <w:pPr>
              <w:pStyle w:val="a5"/>
              <w:spacing w:before="0" w:beforeAutospacing="0" w:after="0" w:afterAutospacing="0"/>
              <w:rPr>
                <w:sz w:val="24"/>
                <w:szCs w:val="24"/>
              </w:rPr>
            </w:pPr>
            <w:r w:rsidRPr="00D740CC">
              <w:rPr>
                <w:sz w:val="24"/>
                <w:szCs w:val="24"/>
              </w:rPr>
              <w:t xml:space="preserve">обеспечить организацию межведомственного психолого-педагогического и </w:t>
            </w:r>
            <w:proofErr w:type="gramStart"/>
            <w:r w:rsidRPr="00D740CC">
              <w:rPr>
                <w:sz w:val="24"/>
                <w:szCs w:val="24"/>
              </w:rPr>
              <w:t>медико-социального</w:t>
            </w:r>
            <w:proofErr w:type="gramEnd"/>
            <w:r w:rsidRPr="00D740CC">
              <w:rPr>
                <w:sz w:val="24"/>
                <w:szCs w:val="24"/>
              </w:rPr>
              <w:t xml:space="preserve"> сопровождения, социально-педагогической реабилитации несовершеннолетних, возвратившихся из лагеря «Прорыв».</w:t>
            </w:r>
          </w:p>
        </w:tc>
        <w:tc>
          <w:tcPr>
            <w:tcW w:w="6804" w:type="dxa"/>
          </w:tcPr>
          <w:p w:rsidR="00E76AA3" w:rsidRDefault="00B82A3C" w:rsidP="009003ED">
            <w:pPr>
              <w:ind w:firstLine="0"/>
              <w:rPr>
                <w:color w:val="000000"/>
                <w:szCs w:val="28"/>
              </w:rPr>
            </w:pPr>
            <w:r w:rsidRPr="00535972">
              <w:rPr>
                <w:sz w:val="24"/>
                <w:szCs w:val="24"/>
              </w:rPr>
              <w:t>Ежегодно, для участия в лагере «Прорыв» от Песчанокопского района направляются несовершеннолетние «Группы риска». По возвращению из лагеря, с несовершеннолетними ведется работа по социально-педагогической реабилитации.</w:t>
            </w:r>
          </w:p>
        </w:tc>
      </w:tr>
      <w:tr w:rsidR="00E0688A" w:rsidRPr="00392E0C" w:rsidTr="006F28D2">
        <w:trPr>
          <w:trHeight w:val="303"/>
        </w:trPr>
        <w:tc>
          <w:tcPr>
            <w:tcW w:w="817" w:type="dxa"/>
            <w:vMerge/>
          </w:tcPr>
          <w:p w:rsidR="00E0688A" w:rsidRPr="00392E0C" w:rsidRDefault="00E0688A" w:rsidP="005555CB">
            <w:pPr>
              <w:pStyle w:val="af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E0688A" w:rsidRPr="003E0386" w:rsidRDefault="00E0688A" w:rsidP="00827C12">
            <w:pPr>
              <w:pStyle w:val="a5"/>
              <w:spacing w:before="30" w:after="30"/>
              <w:ind w:firstLine="0"/>
              <w:jc w:val="center"/>
              <w:rPr>
                <w:b/>
                <w:spacing w:val="-1"/>
                <w:szCs w:val="28"/>
              </w:rPr>
            </w:pPr>
            <w:r w:rsidRPr="003E0386">
              <w:rPr>
                <w:b/>
                <w:szCs w:val="28"/>
              </w:rPr>
              <w:t>Протокол от 28 марта 201</w:t>
            </w:r>
            <w:r>
              <w:rPr>
                <w:b/>
                <w:szCs w:val="28"/>
              </w:rPr>
              <w:t>9</w:t>
            </w:r>
            <w:r w:rsidRPr="003E0386">
              <w:rPr>
                <w:b/>
                <w:szCs w:val="28"/>
              </w:rPr>
              <w:t xml:space="preserve"> г. №1</w:t>
            </w:r>
          </w:p>
        </w:tc>
        <w:tc>
          <w:tcPr>
            <w:tcW w:w="6804" w:type="dxa"/>
          </w:tcPr>
          <w:p w:rsidR="00E0688A" w:rsidRPr="0075318D" w:rsidRDefault="00E0688A" w:rsidP="005555CB">
            <w:pPr>
              <w:ind w:firstLine="0"/>
              <w:rPr>
                <w:color w:val="000000"/>
                <w:szCs w:val="28"/>
                <w:highlight w:val="yellow"/>
              </w:rPr>
            </w:pPr>
          </w:p>
        </w:tc>
      </w:tr>
      <w:tr w:rsidR="00E0688A" w:rsidRPr="00392E0C" w:rsidTr="00BF155D">
        <w:trPr>
          <w:trHeight w:val="1835"/>
        </w:trPr>
        <w:tc>
          <w:tcPr>
            <w:tcW w:w="817" w:type="dxa"/>
            <w:vMerge/>
          </w:tcPr>
          <w:p w:rsidR="00E0688A" w:rsidRPr="00392E0C" w:rsidRDefault="00E0688A" w:rsidP="005555CB">
            <w:pPr>
              <w:pStyle w:val="af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E0688A" w:rsidRPr="00CB20A2" w:rsidRDefault="00E0688A" w:rsidP="007F60EC">
            <w:pPr>
              <w:pStyle w:val="af"/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F60EC">
              <w:rPr>
                <w:rFonts w:eastAsia="Calibri"/>
                <w:lang w:eastAsia="en-US"/>
              </w:rPr>
              <w:t>1.3.2</w:t>
            </w:r>
            <w:r w:rsidRPr="00CB20A2">
              <w:rPr>
                <w:rFonts w:eastAsia="Calibri"/>
                <w:lang w:eastAsia="en-US"/>
              </w:rPr>
              <w:t xml:space="preserve">. Рекомендовать </w:t>
            </w:r>
            <w:r w:rsidRPr="00CB20A2">
              <w:rPr>
                <w:rFonts w:eastAsia="Calibri"/>
                <w:b/>
                <w:lang w:eastAsia="en-US"/>
              </w:rPr>
              <w:t xml:space="preserve">главам администраций городских округов, муниципальных районов в </w:t>
            </w:r>
            <w:r w:rsidRPr="00CB20A2">
              <w:rPr>
                <w:b/>
                <w:kern w:val="2"/>
                <w:lang w:eastAsia="en-US"/>
              </w:rPr>
              <w:t>Ростовской области</w:t>
            </w:r>
            <w:r w:rsidRPr="00CB20A2">
              <w:rPr>
                <w:rFonts w:eastAsia="Calibri"/>
                <w:lang w:eastAsia="en-US"/>
              </w:rPr>
              <w:t>:</w:t>
            </w:r>
          </w:p>
          <w:p w:rsidR="00E0688A" w:rsidRPr="007F60EC" w:rsidRDefault="00E0688A" w:rsidP="007F60EC">
            <w:pPr>
              <w:rPr>
                <w:color w:val="000000"/>
                <w:sz w:val="24"/>
                <w:szCs w:val="24"/>
              </w:rPr>
            </w:pPr>
            <w:proofErr w:type="gramStart"/>
            <w:r w:rsidRPr="00CB20A2">
              <w:rPr>
                <w:rFonts w:eastAsia="Calibri"/>
                <w:sz w:val="24"/>
                <w:szCs w:val="24"/>
                <w:lang w:eastAsia="en-US"/>
              </w:rPr>
              <w:t>1) в течение</w:t>
            </w:r>
            <w:r w:rsidRPr="00CB20A2">
              <w:rPr>
                <w:rFonts w:eastAsia="Calibri"/>
                <w:b/>
                <w:sz w:val="24"/>
                <w:szCs w:val="24"/>
                <w:lang w:eastAsia="en-US"/>
              </w:rPr>
              <w:t xml:space="preserve"> 2019 года</w:t>
            </w:r>
            <w:r w:rsidRPr="00CB20A2">
              <w:rPr>
                <w:rFonts w:eastAsia="Calibri"/>
                <w:sz w:val="24"/>
                <w:szCs w:val="24"/>
                <w:lang w:eastAsia="en-US"/>
              </w:rPr>
              <w:t xml:space="preserve"> организовать информационно-просветительские кампании, сопровождающие тестирование </w:t>
            </w:r>
            <w:r w:rsidRPr="00CB20A2">
              <w:rPr>
                <w:rFonts w:eastAsia="Calibri"/>
                <w:sz w:val="24"/>
                <w:szCs w:val="24"/>
                <w:lang w:eastAsia="en-US"/>
              </w:rPr>
              <w:br/>
              <w:t>на наркотики, обеспечить участие заинтересованных муниципальных органов и учреждений в проведении профилактических мероприятий, рекомендованных органами исполнительной власти Ростовской области для проведения в ходе тестирования на наркотики;</w:t>
            </w:r>
            <w:proofErr w:type="gramEnd"/>
          </w:p>
        </w:tc>
        <w:tc>
          <w:tcPr>
            <w:tcW w:w="6804" w:type="dxa"/>
          </w:tcPr>
          <w:p w:rsidR="00E0688A" w:rsidRDefault="00E0688A" w:rsidP="006243AE">
            <w:pPr>
              <w:ind w:firstLine="0"/>
              <w:rPr>
                <w:sz w:val="24"/>
                <w:szCs w:val="24"/>
              </w:rPr>
            </w:pPr>
            <w:r w:rsidRPr="00816DA0">
              <w:rPr>
                <w:sz w:val="24"/>
                <w:szCs w:val="24"/>
              </w:rPr>
              <w:t xml:space="preserve">Реализация рекомендаций об организации информационно-просветительской кампании, </w:t>
            </w:r>
            <w:r w:rsidRPr="00816DA0">
              <w:rPr>
                <w:color w:val="000000"/>
                <w:sz w:val="24"/>
                <w:szCs w:val="24"/>
              </w:rPr>
              <w:t>сопровождающей тестирование на наркотики</w:t>
            </w:r>
            <w:r w:rsidRPr="00816DA0">
              <w:rPr>
                <w:sz w:val="24"/>
                <w:szCs w:val="24"/>
              </w:rPr>
              <w:t xml:space="preserve"> </w:t>
            </w:r>
            <w:r w:rsidRPr="00CB20A2">
              <w:rPr>
                <w:sz w:val="24"/>
                <w:szCs w:val="24"/>
              </w:rPr>
              <w:t>(письм</w:t>
            </w:r>
            <w:r>
              <w:rPr>
                <w:sz w:val="24"/>
                <w:szCs w:val="24"/>
              </w:rPr>
              <w:t>а</w:t>
            </w:r>
            <w:r w:rsidRPr="00CB20A2">
              <w:rPr>
                <w:sz w:val="24"/>
                <w:szCs w:val="24"/>
              </w:rPr>
              <w:t xml:space="preserve"> Правительства РО от 28.03.2019 № 4.13/43, от 28.06.2019 № 4.13/104)</w:t>
            </w:r>
            <w:r w:rsidR="00CE49F9">
              <w:rPr>
                <w:sz w:val="24"/>
                <w:szCs w:val="24"/>
              </w:rPr>
              <w:t>,</w:t>
            </w:r>
            <w:r w:rsidRPr="00816DA0">
              <w:rPr>
                <w:sz w:val="24"/>
                <w:szCs w:val="24"/>
              </w:rPr>
              <w:t xml:space="preserve"> </w:t>
            </w:r>
          </w:p>
          <w:p w:rsidR="00E0688A" w:rsidRPr="00125784" w:rsidRDefault="00CE49F9" w:rsidP="006243A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0688A" w:rsidRPr="00125784">
              <w:rPr>
                <w:sz w:val="24"/>
                <w:szCs w:val="24"/>
              </w:rPr>
              <w:t>раткое описание</w:t>
            </w:r>
            <w:r w:rsidR="00E0688A">
              <w:rPr>
                <w:sz w:val="24"/>
                <w:szCs w:val="24"/>
              </w:rPr>
              <w:t>; р</w:t>
            </w:r>
            <w:r w:rsidR="00E0688A" w:rsidRPr="00125784">
              <w:rPr>
                <w:sz w:val="24"/>
                <w:szCs w:val="24"/>
              </w:rPr>
              <w:t>езультаты, количественные данные</w:t>
            </w:r>
            <w:r w:rsidR="00E0688A">
              <w:rPr>
                <w:sz w:val="24"/>
                <w:szCs w:val="24"/>
              </w:rPr>
              <w:t>,</w:t>
            </w:r>
            <w:r w:rsidR="00E0688A" w:rsidRPr="00125784">
              <w:rPr>
                <w:sz w:val="24"/>
                <w:szCs w:val="24"/>
              </w:rPr>
              <w:t xml:space="preserve"> </w:t>
            </w:r>
            <w:r w:rsidR="00E0688A" w:rsidRPr="00816DA0">
              <w:rPr>
                <w:sz w:val="24"/>
                <w:szCs w:val="24"/>
              </w:rPr>
              <w:t>в том числе</w:t>
            </w:r>
            <w:r w:rsidR="00E0688A">
              <w:rPr>
                <w:sz w:val="24"/>
                <w:szCs w:val="24"/>
              </w:rPr>
              <w:t xml:space="preserve"> указать</w:t>
            </w:r>
            <w:r w:rsidR="00E0688A" w:rsidRPr="00816DA0">
              <w:rPr>
                <w:sz w:val="24"/>
                <w:szCs w:val="24"/>
              </w:rPr>
              <w:t>:</w:t>
            </w:r>
          </w:p>
          <w:p w:rsidR="00F70B26" w:rsidRPr="00F70B26" w:rsidRDefault="00F70B26" w:rsidP="00F70B26">
            <w:pPr>
              <w:pStyle w:val="af"/>
              <w:numPr>
                <w:ilvl w:val="0"/>
                <w:numId w:val="15"/>
              </w:numPr>
              <w:ind w:left="0" w:firstLine="0"/>
              <w:jc w:val="both"/>
              <w:rPr>
                <w:color w:val="000000"/>
              </w:rPr>
            </w:pPr>
            <w:r w:rsidRPr="00F70B26">
              <w:rPr>
                <w:color w:val="000000"/>
              </w:rPr>
              <w:t>Количество профилактических мероприятий антинаркотической направленности, проведенных в образовательных организациях в рамках</w:t>
            </w:r>
            <w:r>
              <w:rPr>
                <w:color w:val="000000"/>
              </w:rPr>
              <w:t xml:space="preserve"> тестирования на наркотики</w:t>
            </w:r>
            <w:r w:rsidRPr="00F70B26">
              <w:rPr>
                <w:color w:val="000000"/>
              </w:rPr>
              <w:t>, единиц</w:t>
            </w:r>
            <w:r>
              <w:rPr>
                <w:color w:val="000000"/>
              </w:rPr>
              <w:t xml:space="preserve"> ___</w:t>
            </w:r>
            <w:r w:rsidR="00F17E45" w:rsidRPr="00F17E45">
              <w:rPr>
                <w:color w:val="000000"/>
                <w:u w:val="single"/>
              </w:rPr>
              <w:t>55</w:t>
            </w:r>
            <w:r>
              <w:rPr>
                <w:color w:val="000000"/>
              </w:rPr>
              <w:t>____</w:t>
            </w:r>
          </w:p>
          <w:p w:rsidR="00F70B26" w:rsidRPr="00F70B26" w:rsidRDefault="00F70B26" w:rsidP="00F70B26">
            <w:pPr>
              <w:pStyle w:val="af"/>
              <w:numPr>
                <w:ilvl w:val="0"/>
                <w:numId w:val="15"/>
              </w:numPr>
              <w:ind w:left="0" w:firstLine="34"/>
              <w:jc w:val="both"/>
              <w:rPr>
                <w:color w:val="000000"/>
              </w:rPr>
            </w:pPr>
            <w:r w:rsidRPr="00F70B26">
              <w:rPr>
                <w:color w:val="000000"/>
              </w:rPr>
              <w:t>Количество специалистов, прошедших обучение современным формам и методам профилактики наркомании и подготовленных к работе со школьниками и студентами, человек</w:t>
            </w:r>
            <w:r>
              <w:rPr>
                <w:color w:val="000000"/>
              </w:rPr>
              <w:t xml:space="preserve"> ____</w:t>
            </w:r>
            <w:r w:rsidR="00F17E45" w:rsidRPr="00F17E45">
              <w:rPr>
                <w:color w:val="000000"/>
                <w:u w:val="single"/>
              </w:rPr>
              <w:t>0</w:t>
            </w:r>
            <w:r>
              <w:rPr>
                <w:color w:val="000000"/>
              </w:rPr>
              <w:t>_____</w:t>
            </w:r>
            <w:r w:rsidRPr="00F70B26">
              <w:rPr>
                <w:color w:val="000000"/>
              </w:rPr>
              <w:t>.</w:t>
            </w:r>
          </w:p>
          <w:p w:rsidR="00F70B26" w:rsidRDefault="00F70B26" w:rsidP="00F70B26">
            <w:pPr>
              <w:pStyle w:val="af"/>
              <w:numPr>
                <w:ilvl w:val="0"/>
                <w:numId w:val="15"/>
              </w:numPr>
              <w:ind w:left="0" w:firstLine="0"/>
              <w:jc w:val="both"/>
              <w:rPr>
                <w:color w:val="000000"/>
              </w:rPr>
            </w:pPr>
            <w:r w:rsidRPr="00F70B26">
              <w:rPr>
                <w:color w:val="000000"/>
              </w:rPr>
              <w:t>Количество волонтеров, вовлеченных в проведение мероприятий антинаркотической направленности в ходе тестирования, человек</w:t>
            </w:r>
            <w:r>
              <w:rPr>
                <w:color w:val="000000"/>
              </w:rPr>
              <w:t xml:space="preserve"> _______</w:t>
            </w:r>
          </w:p>
          <w:p w:rsidR="00F70B26" w:rsidRPr="00F70B26" w:rsidRDefault="00F70B26" w:rsidP="00F70B26">
            <w:pPr>
              <w:pStyle w:val="af"/>
              <w:numPr>
                <w:ilvl w:val="0"/>
                <w:numId w:val="15"/>
              </w:numPr>
              <w:ind w:left="0" w:firstLine="0"/>
              <w:jc w:val="both"/>
              <w:rPr>
                <w:color w:val="000000"/>
              </w:rPr>
            </w:pPr>
            <w:r w:rsidRPr="00F70B26">
              <w:rPr>
                <w:color w:val="000000"/>
              </w:rPr>
              <w:t xml:space="preserve"> </w:t>
            </w:r>
            <w:r w:rsidR="00F17E45">
              <w:rPr>
                <w:color w:val="000000"/>
              </w:rPr>
              <w:t xml:space="preserve">Методические рекомендации для родителей размещены на сайтах общеобразовательных </w:t>
            </w:r>
            <w:proofErr w:type="spellStart"/>
            <w:r w:rsidR="00F17E45">
              <w:rPr>
                <w:color w:val="000000"/>
              </w:rPr>
              <w:t>учереждений</w:t>
            </w:r>
            <w:proofErr w:type="spellEnd"/>
            <w:r w:rsidR="00F17E45">
              <w:rPr>
                <w:color w:val="000000"/>
              </w:rPr>
              <w:t xml:space="preserve">. </w:t>
            </w:r>
          </w:p>
          <w:p w:rsidR="00F70B26" w:rsidRPr="00F70B26" w:rsidRDefault="00F70B26" w:rsidP="00F70B26">
            <w:pPr>
              <w:pStyle w:val="af"/>
              <w:numPr>
                <w:ilvl w:val="0"/>
                <w:numId w:val="15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Количество мероприятий, проведенных </w:t>
            </w:r>
            <w:r w:rsidRPr="00F70B26">
              <w:rPr>
                <w:color w:val="000000"/>
              </w:rPr>
              <w:t>общественны</w:t>
            </w:r>
            <w:r>
              <w:rPr>
                <w:color w:val="000000"/>
              </w:rPr>
              <w:t>ми</w:t>
            </w:r>
            <w:r w:rsidRPr="00F70B26">
              <w:rPr>
                <w:color w:val="000000"/>
              </w:rPr>
              <w:t xml:space="preserve"> организаци</w:t>
            </w:r>
            <w:r>
              <w:rPr>
                <w:color w:val="000000"/>
              </w:rPr>
              <w:t>ями</w:t>
            </w:r>
            <w:r w:rsidRPr="00F70B26">
              <w:rPr>
                <w:color w:val="000000"/>
              </w:rPr>
              <w:t>, волонтер</w:t>
            </w:r>
            <w:r>
              <w:rPr>
                <w:color w:val="000000"/>
              </w:rPr>
              <w:t>ами</w:t>
            </w:r>
            <w:r w:rsidRPr="00F70B26">
              <w:rPr>
                <w:color w:val="000000"/>
              </w:rPr>
              <w:t xml:space="preserve">, включая общественные </w:t>
            </w:r>
            <w:r w:rsidRPr="00F70B26">
              <w:rPr>
                <w:color w:val="000000"/>
              </w:rPr>
              <w:lastRenderedPageBreak/>
              <w:t>организации</w:t>
            </w:r>
            <w:r>
              <w:rPr>
                <w:color w:val="000000"/>
              </w:rPr>
              <w:t>, всего____</w:t>
            </w:r>
            <w:r w:rsidR="00F17E45" w:rsidRPr="00F17E45">
              <w:rPr>
                <w:color w:val="000000"/>
                <w:u w:val="single"/>
              </w:rPr>
              <w:t>2</w:t>
            </w:r>
            <w:r>
              <w:rPr>
                <w:color w:val="000000"/>
              </w:rPr>
              <w:t>__ (единиц), в том числе</w:t>
            </w:r>
            <w:r w:rsidRPr="00F70B26">
              <w:rPr>
                <w:color w:val="000000"/>
              </w:rPr>
              <w:t>:</w:t>
            </w:r>
          </w:p>
          <w:p w:rsidR="00F70B26" w:rsidRDefault="00F70B26" w:rsidP="00F70B26">
            <w:pPr>
              <w:ind w:left="34" w:firstLine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«Общее дело» _________;</w:t>
            </w:r>
          </w:p>
          <w:p w:rsidR="00F70B26" w:rsidRDefault="00F70B26" w:rsidP="00F70B26">
            <w:pPr>
              <w:ind w:left="34" w:firstLine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«Трезвый Дон» ____</w:t>
            </w:r>
            <w:r w:rsidR="00F17E45" w:rsidRPr="00F17E45">
              <w:rPr>
                <w:color w:val="000000"/>
                <w:sz w:val="24"/>
                <w:szCs w:val="24"/>
                <w:u w:val="single"/>
              </w:rPr>
              <w:t>2</w:t>
            </w:r>
            <w:r>
              <w:rPr>
                <w:color w:val="000000"/>
                <w:sz w:val="24"/>
                <w:szCs w:val="24"/>
              </w:rPr>
              <w:t>______;</w:t>
            </w:r>
          </w:p>
          <w:p w:rsidR="00F70B26" w:rsidRDefault="00F70B26" w:rsidP="00F70B26">
            <w:pPr>
              <w:ind w:left="34" w:firstLine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«Молодые медики Дона»___</w:t>
            </w:r>
            <w:r w:rsidR="00F17E45" w:rsidRPr="00F17E45">
              <w:rPr>
                <w:color w:val="000000"/>
                <w:sz w:val="24"/>
                <w:szCs w:val="24"/>
                <w:u w:val="single"/>
              </w:rPr>
              <w:t>0</w:t>
            </w:r>
            <w:r>
              <w:rPr>
                <w:color w:val="000000"/>
                <w:sz w:val="24"/>
                <w:szCs w:val="24"/>
              </w:rPr>
              <w:t>_____;</w:t>
            </w:r>
          </w:p>
          <w:p w:rsidR="00F70B26" w:rsidRDefault="00F70B26" w:rsidP="00F70B26">
            <w:pPr>
              <w:ind w:left="34" w:firstLine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«Благополучие поколений»___</w:t>
            </w:r>
            <w:r w:rsidR="00F17E45" w:rsidRPr="00BF155D">
              <w:rPr>
                <w:color w:val="000000"/>
                <w:sz w:val="24"/>
                <w:szCs w:val="24"/>
                <w:u w:val="single"/>
              </w:rPr>
              <w:t>0</w:t>
            </w:r>
            <w:r w:rsidRPr="00F17E45">
              <w:rPr>
                <w:color w:val="000000"/>
                <w:sz w:val="24"/>
                <w:szCs w:val="24"/>
                <w:u w:val="single"/>
              </w:rPr>
              <w:t>_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816DA0">
              <w:rPr>
                <w:color w:val="000000"/>
                <w:sz w:val="24"/>
                <w:szCs w:val="24"/>
              </w:rPr>
              <w:t>.</w:t>
            </w:r>
          </w:p>
          <w:p w:rsidR="00F70B26" w:rsidRPr="00BF155D" w:rsidRDefault="00F70B26" w:rsidP="00BF155D">
            <w:pPr>
              <w:ind w:firstLine="0"/>
              <w:rPr>
                <w:color w:val="000000"/>
                <w:sz w:val="24"/>
                <w:szCs w:val="24"/>
              </w:rPr>
            </w:pPr>
            <w:r w:rsidRPr="00BF155D">
              <w:rPr>
                <w:color w:val="000000"/>
              </w:rPr>
              <w:t xml:space="preserve"> </w:t>
            </w:r>
            <w:r w:rsidR="00BF155D" w:rsidRPr="00BF155D">
              <w:rPr>
                <w:color w:val="000000"/>
                <w:sz w:val="24"/>
                <w:szCs w:val="24"/>
              </w:rPr>
              <w:t>6</w:t>
            </w:r>
            <w:r w:rsidR="00BF155D">
              <w:rPr>
                <w:color w:val="000000"/>
              </w:rPr>
              <w:t>.</w:t>
            </w:r>
            <w:r w:rsidRPr="00BF155D">
              <w:rPr>
                <w:color w:val="000000"/>
                <w:sz w:val="24"/>
                <w:szCs w:val="24"/>
              </w:rPr>
              <w:t>Участие в информацио</w:t>
            </w:r>
            <w:r w:rsidR="00CE49F9" w:rsidRPr="00BF155D">
              <w:rPr>
                <w:color w:val="000000"/>
                <w:sz w:val="24"/>
                <w:szCs w:val="24"/>
              </w:rPr>
              <w:t>нно-просветительской работе СМИ.</w:t>
            </w:r>
          </w:p>
        </w:tc>
      </w:tr>
      <w:tr w:rsidR="00E0688A" w:rsidRPr="00392E0C" w:rsidTr="00BF155D">
        <w:trPr>
          <w:trHeight w:val="1834"/>
        </w:trPr>
        <w:tc>
          <w:tcPr>
            <w:tcW w:w="817" w:type="dxa"/>
            <w:vMerge/>
          </w:tcPr>
          <w:p w:rsidR="00E0688A" w:rsidRPr="00392E0C" w:rsidRDefault="00E0688A" w:rsidP="00125784">
            <w:pPr>
              <w:pStyle w:val="af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E0688A" w:rsidRPr="00DA1EB6" w:rsidRDefault="00E0688A" w:rsidP="00DA1EB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60EC">
              <w:rPr>
                <w:rFonts w:eastAsia="Calibri"/>
                <w:sz w:val="24"/>
                <w:szCs w:val="24"/>
                <w:lang w:eastAsia="en-US"/>
              </w:rPr>
              <w:t xml:space="preserve">2) в </w:t>
            </w:r>
            <w:r w:rsidRPr="007F60EC">
              <w:rPr>
                <w:rFonts w:eastAsia="Calibri"/>
                <w:b/>
                <w:sz w:val="24"/>
                <w:szCs w:val="24"/>
                <w:lang w:val="en-US" w:eastAsia="en-US"/>
              </w:rPr>
              <w:t>IV</w:t>
            </w:r>
            <w:r w:rsidRPr="007F60EC">
              <w:rPr>
                <w:rFonts w:eastAsia="Calibri"/>
                <w:b/>
                <w:sz w:val="24"/>
                <w:szCs w:val="24"/>
                <w:lang w:eastAsia="en-US"/>
              </w:rPr>
              <w:t xml:space="preserve"> квартале 2019 г.</w:t>
            </w:r>
            <w:r w:rsidRPr="007F60EC">
              <w:rPr>
                <w:rFonts w:eastAsia="Calibri"/>
                <w:sz w:val="24"/>
                <w:szCs w:val="24"/>
                <w:lang w:eastAsia="en-US"/>
              </w:rPr>
              <w:t xml:space="preserve"> рассмотреть на заседаниях антинаркотических комиссий муниципальных образований вопросы результативности тестирова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ния на наркотики, проведенного </w:t>
            </w:r>
            <w:r w:rsidRPr="007F60EC">
              <w:rPr>
                <w:rFonts w:eastAsia="Calibri"/>
                <w:sz w:val="24"/>
                <w:szCs w:val="24"/>
                <w:lang w:eastAsia="en-US"/>
              </w:rPr>
              <w:t xml:space="preserve">в </w:t>
            </w:r>
            <w:r w:rsidRPr="007F60EC">
              <w:rPr>
                <w:sz w:val="24"/>
                <w:szCs w:val="24"/>
              </w:rPr>
              <w:t xml:space="preserve">государственных и муниципальных общеобразовательных, профессиональных </w:t>
            </w:r>
            <w:r w:rsidR="00DA1EB6">
              <w:rPr>
                <w:rFonts w:eastAsia="Calibri"/>
                <w:sz w:val="24"/>
                <w:szCs w:val="24"/>
                <w:lang w:eastAsia="en-US"/>
              </w:rPr>
              <w:t>образовательных организациях.</w:t>
            </w:r>
          </w:p>
        </w:tc>
        <w:tc>
          <w:tcPr>
            <w:tcW w:w="6804" w:type="dxa"/>
          </w:tcPr>
          <w:p w:rsidR="00E0688A" w:rsidRPr="00CB20A2" w:rsidRDefault="00CA3CF0" w:rsidP="00CA3CF0">
            <w:pPr>
              <w:ind w:firstLine="0"/>
              <w:rPr>
                <w:color w:val="000000"/>
                <w:sz w:val="24"/>
                <w:szCs w:val="24"/>
              </w:rPr>
            </w:pPr>
            <w:r w:rsidRPr="0019301B">
              <w:rPr>
                <w:color w:val="000000"/>
                <w:sz w:val="24"/>
                <w:szCs w:val="24"/>
              </w:rPr>
              <w:t xml:space="preserve">26 декабря 2019 года состоялось заседание антинаркотической комиссии Песчанокопского </w:t>
            </w:r>
            <w:proofErr w:type="gramStart"/>
            <w:r w:rsidRPr="0019301B">
              <w:rPr>
                <w:color w:val="000000"/>
                <w:sz w:val="24"/>
                <w:szCs w:val="24"/>
              </w:rPr>
              <w:t>района</w:t>
            </w:r>
            <w:proofErr w:type="gramEnd"/>
            <w:r w:rsidRPr="0019301B">
              <w:rPr>
                <w:color w:val="000000"/>
                <w:sz w:val="24"/>
                <w:szCs w:val="24"/>
              </w:rPr>
              <w:t xml:space="preserve"> на котором были рассмотрены результаты работы антинаркотической комиссии Песчанокопского района, в том числе </w:t>
            </w:r>
            <w:r w:rsidRPr="0019301B">
              <w:rPr>
                <w:sz w:val="24"/>
                <w:szCs w:val="24"/>
              </w:rPr>
              <w:t xml:space="preserve">результаты работы по </w:t>
            </w:r>
            <w:r w:rsidRPr="007F60EC">
              <w:rPr>
                <w:rFonts w:eastAsia="Calibri"/>
                <w:sz w:val="24"/>
                <w:szCs w:val="24"/>
                <w:lang w:eastAsia="en-US"/>
              </w:rPr>
              <w:t>результативности тестирова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ния на наркотики, проведенного </w:t>
            </w:r>
            <w:r w:rsidRPr="007F60EC">
              <w:rPr>
                <w:rFonts w:eastAsia="Calibri"/>
                <w:sz w:val="24"/>
                <w:szCs w:val="24"/>
                <w:lang w:eastAsia="en-US"/>
              </w:rPr>
              <w:t xml:space="preserve">в </w:t>
            </w:r>
            <w:r w:rsidRPr="007F60EC">
              <w:rPr>
                <w:sz w:val="24"/>
                <w:szCs w:val="24"/>
              </w:rPr>
              <w:t xml:space="preserve">общеобразовательных </w:t>
            </w:r>
            <w:r>
              <w:rPr>
                <w:rFonts w:eastAsia="Calibri"/>
                <w:sz w:val="24"/>
                <w:szCs w:val="24"/>
                <w:lang w:eastAsia="en-US"/>
              </w:rPr>
              <w:t>организациях. В целом работа в указанном направлении признана удовлетворительной</w:t>
            </w:r>
            <w:r w:rsidR="000E4802">
              <w:rPr>
                <w:rFonts w:eastAsia="Calibri"/>
                <w:sz w:val="24"/>
                <w:szCs w:val="24"/>
                <w:lang w:eastAsia="en-US"/>
              </w:rPr>
              <w:t>. В дальнейшем она будет продолжена.</w:t>
            </w:r>
          </w:p>
        </w:tc>
      </w:tr>
      <w:tr w:rsidR="00E0688A" w:rsidRPr="00392E0C" w:rsidTr="00BF155D">
        <w:trPr>
          <w:trHeight w:val="1974"/>
        </w:trPr>
        <w:tc>
          <w:tcPr>
            <w:tcW w:w="817" w:type="dxa"/>
            <w:vMerge/>
          </w:tcPr>
          <w:p w:rsidR="00E0688A" w:rsidRPr="00392E0C" w:rsidRDefault="00E0688A" w:rsidP="00125784">
            <w:pPr>
              <w:pStyle w:val="af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E0688A" w:rsidRPr="007F60EC" w:rsidRDefault="00E0688A" w:rsidP="007F60EC">
            <w:pPr>
              <w:rPr>
                <w:sz w:val="24"/>
                <w:szCs w:val="24"/>
              </w:rPr>
            </w:pPr>
            <w:r w:rsidRPr="007F60EC">
              <w:rPr>
                <w:sz w:val="24"/>
                <w:szCs w:val="24"/>
              </w:rPr>
              <w:t xml:space="preserve">1.4.2. Рекомендовать </w:t>
            </w:r>
            <w:r w:rsidRPr="007F60EC">
              <w:rPr>
                <w:b/>
                <w:sz w:val="24"/>
                <w:szCs w:val="24"/>
              </w:rPr>
              <w:t>председателям антинаркотических комиссий муниципальных образований</w:t>
            </w:r>
            <w:r w:rsidRPr="007F60EC">
              <w:rPr>
                <w:sz w:val="24"/>
                <w:szCs w:val="24"/>
              </w:rPr>
              <w:t>:</w:t>
            </w:r>
          </w:p>
          <w:p w:rsidR="00E0688A" w:rsidRPr="00DA1EB6" w:rsidRDefault="00E0688A" w:rsidP="00DA1EB6">
            <w:pPr>
              <w:rPr>
                <w:sz w:val="24"/>
                <w:szCs w:val="24"/>
              </w:rPr>
            </w:pPr>
            <w:proofErr w:type="gramStart"/>
            <w:r w:rsidRPr="007F60EC">
              <w:rPr>
                <w:sz w:val="24"/>
                <w:szCs w:val="24"/>
              </w:rPr>
              <w:t xml:space="preserve">1) по фактам отравлений и гибели несовершеннолетних </w:t>
            </w:r>
            <w:r w:rsidRPr="007F60EC">
              <w:rPr>
                <w:sz w:val="24"/>
                <w:szCs w:val="24"/>
              </w:rPr>
              <w:br/>
              <w:t xml:space="preserve">от потребления </w:t>
            </w:r>
            <w:proofErr w:type="spellStart"/>
            <w:r w:rsidRPr="007F60EC">
              <w:rPr>
                <w:sz w:val="24"/>
                <w:szCs w:val="24"/>
              </w:rPr>
              <w:t>психоактивных</w:t>
            </w:r>
            <w:proofErr w:type="spellEnd"/>
            <w:r w:rsidRPr="007F60EC">
              <w:rPr>
                <w:sz w:val="24"/>
                <w:szCs w:val="24"/>
              </w:rPr>
              <w:t xml:space="preserve"> веществ обеспечить направление</w:t>
            </w:r>
            <w:r w:rsidRPr="007F60EC">
              <w:rPr>
                <w:b/>
                <w:sz w:val="24"/>
                <w:szCs w:val="24"/>
              </w:rPr>
              <w:t xml:space="preserve"> </w:t>
            </w:r>
            <w:r w:rsidRPr="007F60EC">
              <w:rPr>
                <w:b/>
                <w:sz w:val="24"/>
                <w:szCs w:val="24"/>
              </w:rPr>
              <w:br/>
              <w:t>в течение 3 рабочих дней</w:t>
            </w:r>
            <w:r w:rsidRPr="007F60EC">
              <w:rPr>
                <w:sz w:val="24"/>
                <w:szCs w:val="24"/>
              </w:rPr>
              <w:t xml:space="preserve"> информации в службу по обеспечению деятельности антинаркотической комиссии Ростовской области П</w:t>
            </w:r>
            <w:r w:rsidR="00DA1EB6">
              <w:rPr>
                <w:sz w:val="24"/>
                <w:szCs w:val="24"/>
              </w:rPr>
              <w:t>равительства Ростовской области.</w:t>
            </w:r>
            <w:proofErr w:type="gramEnd"/>
          </w:p>
        </w:tc>
        <w:tc>
          <w:tcPr>
            <w:tcW w:w="6804" w:type="dxa"/>
          </w:tcPr>
          <w:p w:rsidR="00E0688A" w:rsidRPr="00CB20A2" w:rsidRDefault="00282A4A" w:rsidP="00CB20A2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Таких фактов не было</w:t>
            </w:r>
          </w:p>
        </w:tc>
      </w:tr>
      <w:tr w:rsidR="00E0688A" w:rsidRPr="00392E0C" w:rsidTr="00BF155D">
        <w:trPr>
          <w:trHeight w:val="1183"/>
        </w:trPr>
        <w:tc>
          <w:tcPr>
            <w:tcW w:w="817" w:type="dxa"/>
            <w:vMerge/>
          </w:tcPr>
          <w:p w:rsidR="00E0688A" w:rsidRPr="00392E0C" w:rsidRDefault="00E0688A" w:rsidP="00125784">
            <w:pPr>
              <w:pStyle w:val="af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E0688A" w:rsidRPr="007F60EC" w:rsidRDefault="00E0688A" w:rsidP="00FB1CA9">
            <w:pPr>
              <w:rPr>
                <w:sz w:val="24"/>
                <w:szCs w:val="24"/>
              </w:rPr>
            </w:pPr>
            <w:r w:rsidRPr="007F60EC">
              <w:rPr>
                <w:sz w:val="24"/>
                <w:szCs w:val="24"/>
              </w:rPr>
              <w:t xml:space="preserve">3) до </w:t>
            </w:r>
            <w:r w:rsidRPr="007F60EC">
              <w:rPr>
                <w:b/>
                <w:sz w:val="24"/>
                <w:szCs w:val="24"/>
              </w:rPr>
              <w:t>30.05.2019</w:t>
            </w:r>
            <w:r w:rsidRPr="007F60EC">
              <w:rPr>
                <w:sz w:val="24"/>
                <w:szCs w:val="24"/>
              </w:rPr>
              <w:t xml:space="preserve"> во взаимодействии с муниципальными комиссиями по делам несовершеннолетних и защите их прав, на заседаниях антинаркотических комиссий муниципальных образований рассмотреть вопросы:</w:t>
            </w:r>
          </w:p>
          <w:p w:rsidR="00E0688A" w:rsidRPr="007F60EC" w:rsidRDefault="00E0688A" w:rsidP="00FB1CA9">
            <w:pPr>
              <w:pStyle w:val="af"/>
              <w:jc w:val="both"/>
            </w:pPr>
            <w:r w:rsidRPr="007F60EC">
              <w:t xml:space="preserve">профилактики отравлений и гибели несовершеннолетних, обучающихся и воспитанников от потребления </w:t>
            </w:r>
            <w:proofErr w:type="spellStart"/>
            <w:r w:rsidRPr="007F60EC">
              <w:t>психоактивных</w:t>
            </w:r>
            <w:proofErr w:type="spellEnd"/>
            <w:r w:rsidRPr="007F60EC">
              <w:t xml:space="preserve"> веществ;</w:t>
            </w:r>
          </w:p>
          <w:p w:rsidR="00E0688A" w:rsidRPr="007F60EC" w:rsidRDefault="00E0688A" w:rsidP="00FB1CA9">
            <w:pPr>
              <w:pStyle w:val="af"/>
              <w:jc w:val="both"/>
            </w:pPr>
            <w:r w:rsidRPr="007F60EC">
              <w:t>профилактики преступлений и административных правонарушений, совершаемых несовершеннолетни</w:t>
            </w:r>
            <w:r>
              <w:t xml:space="preserve">ми в сфере незаконного оборота </w:t>
            </w:r>
            <w:r w:rsidRPr="007F60EC">
              <w:t>и немедицинского потребления  наркотиков;</w:t>
            </w:r>
          </w:p>
        </w:tc>
        <w:tc>
          <w:tcPr>
            <w:tcW w:w="6804" w:type="dxa"/>
          </w:tcPr>
          <w:p w:rsidR="00E0688A" w:rsidRDefault="00B24E76" w:rsidP="00B24E76">
            <w:pPr>
              <w:ind w:firstLine="0"/>
              <w:rPr>
                <w:bCs/>
                <w:sz w:val="24"/>
                <w:szCs w:val="24"/>
              </w:rPr>
            </w:pPr>
            <w:r w:rsidRPr="00B24E76">
              <w:rPr>
                <w:sz w:val="24"/>
                <w:szCs w:val="24"/>
              </w:rPr>
              <w:t xml:space="preserve">28 мая 2019 года состоялось </w:t>
            </w:r>
            <w:r w:rsidRPr="00B24E76">
              <w:rPr>
                <w:color w:val="000000"/>
                <w:spacing w:val="-2"/>
                <w:sz w:val="24"/>
                <w:szCs w:val="24"/>
              </w:rPr>
              <w:t xml:space="preserve">совместное заседание  комиссии по делам несовершеннолетних и защите их прав и </w:t>
            </w:r>
            <w:r w:rsidRPr="00B24E76">
              <w:rPr>
                <w:bCs/>
                <w:sz w:val="24"/>
                <w:szCs w:val="24"/>
              </w:rPr>
              <w:t>антинаркотической комиссии Песчанокопского района</w:t>
            </w:r>
            <w:r>
              <w:rPr>
                <w:bCs/>
                <w:sz w:val="24"/>
                <w:szCs w:val="24"/>
              </w:rPr>
              <w:t>. По результатам был протокол № 2. В ходе заседания были рассмотрены вопросы:</w:t>
            </w:r>
          </w:p>
          <w:p w:rsidR="00B24E76" w:rsidRPr="00DE6C79" w:rsidRDefault="00B24E76" w:rsidP="00B24E76">
            <w:pPr>
              <w:widowControl w:val="0"/>
              <w:suppressAutoHyphens/>
              <w:spacing w:line="200" w:lineRule="atLeast"/>
              <w:ind w:firstLine="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Cs w:val="28"/>
              </w:rPr>
              <w:t xml:space="preserve"> </w:t>
            </w:r>
            <w:r w:rsidRPr="00DE6C79">
              <w:rPr>
                <w:spacing w:val="-4"/>
                <w:sz w:val="24"/>
                <w:szCs w:val="24"/>
              </w:rPr>
              <w:t>1)О профилактике отравлений и гибели несовершеннолетних обучающихся и воспитанников от потребления психотропных веществ.</w:t>
            </w:r>
          </w:p>
          <w:p w:rsidR="00B24E76" w:rsidRDefault="00DE6C79" w:rsidP="00B24E76">
            <w:pPr>
              <w:widowControl w:val="0"/>
              <w:suppressAutoHyphens/>
              <w:spacing w:line="200" w:lineRule="atLeast"/>
              <w:ind w:firstLine="0"/>
              <w:rPr>
                <w:spacing w:val="-4"/>
                <w:sz w:val="24"/>
                <w:szCs w:val="24"/>
              </w:rPr>
            </w:pPr>
            <w:r w:rsidRPr="00DE6C79">
              <w:rPr>
                <w:spacing w:val="-4"/>
                <w:sz w:val="24"/>
                <w:szCs w:val="24"/>
              </w:rPr>
              <w:t>2)</w:t>
            </w:r>
            <w:r w:rsidR="00B24E76" w:rsidRPr="00DE6C79">
              <w:rPr>
                <w:spacing w:val="-4"/>
                <w:sz w:val="24"/>
                <w:szCs w:val="24"/>
              </w:rPr>
              <w:t>Профилактика преступлений и административных правонарушений, совершаемых несовершеннолетними в сфере незаконного оборота и немеди</w:t>
            </w:r>
            <w:r>
              <w:rPr>
                <w:spacing w:val="-4"/>
                <w:sz w:val="24"/>
                <w:szCs w:val="24"/>
              </w:rPr>
              <w:t>цинского потребления наркотиков</w:t>
            </w:r>
            <w:r w:rsidR="00B24E76" w:rsidRPr="00DE6C79">
              <w:rPr>
                <w:spacing w:val="-4"/>
                <w:sz w:val="24"/>
                <w:szCs w:val="24"/>
              </w:rPr>
              <w:t>.</w:t>
            </w:r>
          </w:p>
          <w:p w:rsidR="00B24E76" w:rsidRPr="00BF155D" w:rsidRDefault="00DE6C79" w:rsidP="00BF155D">
            <w:pPr>
              <w:widowControl w:val="0"/>
              <w:suppressAutoHyphens/>
              <w:spacing w:line="200" w:lineRule="atLeast"/>
              <w:ind w:firstLine="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 xml:space="preserve">В ходе заседания комиссии был выработан алгоритм совместной </w:t>
            </w:r>
            <w:proofErr w:type="gramStart"/>
            <w:r>
              <w:rPr>
                <w:spacing w:val="-4"/>
                <w:sz w:val="24"/>
                <w:szCs w:val="24"/>
              </w:rPr>
              <w:t>работы всех служб системы профилактики</w:t>
            </w:r>
            <w:proofErr w:type="gramEnd"/>
            <w:r>
              <w:rPr>
                <w:spacing w:val="-4"/>
                <w:sz w:val="24"/>
                <w:szCs w:val="24"/>
              </w:rPr>
              <w:t>.</w:t>
            </w:r>
          </w:p>
        </w:tc>
      </w:tr>
      <w:tr w:rsidR="00E0688A" w:rsidRPr="00392E0C" w:rsidTr="00BF155D">
        <w:trPr>
          <w:trHeight w:val="1268"/>
        </w:trPr>
        <w:tc>
          <w:tcPr>
            <w:tcW w:w="817" w:type="dxa"/>
            <w:vMerge/>
          </w:tcPr>
          <w:p w:rsidR="00E0688A" w:rsidRPr="00392E0C" w:rsidRDefault="00E0688A" w:rsidP="00125784">
            <w:pPr>
              <w:pStyle w:val="af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E0688A" w:rsidRPr="00E76AA3" w:rsidRDefault="00E0688A" w:rsidP="00E76AA3">
            <w:pPr>
              <w:rPr>
                <w:sz w:val="24"/>
                <w:szCs w:val="24"/>
              </w:rPr>
            </w:pPr>
            <w:r w:rsidRPr="007F60EC">
              <w:rPr>
                <w:sz w:val="24"/>
                <w:szCs w:val="24"/>
              </w:rPr>
              <w:t xml:space="preserve">4) включать руководителей </w:t>
            </w:r>
            <w:proofErr w:type="gramStart"/>
            <w:r w:rsidRPr="007F60EC">
              <w:rPr>
                <w:sz w:val="24"/>
                <w:szCs w:val="24"/>
              </w:rPr>
              <w:t>государственных профессиональных</w:t>
            </w:r>
            <w:proofErr w:type="gramEnd"/>
            <w:r w:rsidRPr="007F60EC">
              <w:rPr>
                <w:sz w:val="24"/>
                <w:szCs w:val="24"/>
              </w:rPr>
              <w:t xml:space="preserve"> образовательных организаций Ростовской области в состав участников заседаний антинаркотических комиссий муниципальных образований при рассмотрении вопр</w:t>
            </w:r>
            <w:r w:rsidR="00E76AA3">
              <w:rPr>
                <w:sz w:val="24"/>
                <w:szCs w:val="24"/>
              </w:rPr>
              <w:t>осов, входящих в их компетенцию.</w:t>
            </w:r>
          </w:p>
        </w:tc>
        <w:tc>
          <w:tcPr>
            <w:tcW w:w="6804" w:type="dxa"/>
          </w:tcPr>
          <w:p w:rsidR="00E0688A" w:rsidRPr="00E76AA3" w:rsidRDefault="00DE6C79" w:rsidP="00DE6C79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 заседаниях антинаркотической комиссии приглашались только </w:t>
            </w:r>
            <w:r w:rsidRPr="007F60EC">
              <w:rPr>
                <w:sz w:val="24"/>
                <w:szCs w:val="24"/>
              </w:rPr>
              <w:t>образовательных организаций</w:t>
            </w:r>
            <w:r>
              <w:rPr>
                <w:sz w:val="24"/>
                <w:szCs w:val="24"/>
              </w:rPr>
              <w:t xml:space="preserve"> Песчанокопского района. Вопросы затрагивающие </w:t>
            </w:r>
            <w:proofErr w:type="gramStart"/>
            <w:r w:rsidRPr="007F60EC">
              <w:rPr>
                <w:sz w:val="24"/>
                <w:szCs w:val="24"/>
              </w:rPr>
              <w:t>государственных профессиональных</w:t>
            </w:r>
            <w:proofErr w:type="gramEnd"/>
            <w:r w:rsidRPr="007F60EC">
              <w:rPr>
                <w:sz w:val="24"/>
                <w:szCs w:val="24"/>
              </w:rPr>
              <w:t xml:space="preserve"> образовательных организаций Ростовской области</w:t>
            </w:r>
            <w:r>
              <w:rPr>
                <w:sz w:val="24"/>
                <w:szCs w:val="24"/>
              </w:rPr>
              <w:t xml:space="preserve"> и входящие в их компетенцию на заседании комиссии не рассматривались</w:t>
            </w:r>
          </w:p>
        </w:tc>
      </w:tr>
      <w:tr w:rsidR="00E0688A" w:rsidRPr="00392E0C" w:rsidTr="00BF155D">
        <w:trPr>
          <w:trHeight w:val="2325"/>
        </w:trPr>
        <w:tc>
          <w:tcPr>
            <w:tcW w:w="817" w:type="dxa"/>
            <w:vMerge/>
          </w:tcPr>
          <w:p w:rsidR="00E0688A" w:rsidRPr="00392E0C" w:rsidRDefault="00E0688A" w:rsidP="00125784">
            <w:pPr>
              <w:pStyle w:val="af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E0688A" w:rsidRPr="007F60EC" w:rsidRDefault="00E0688A" w:rsidP="001E6BA9">
            <w:pPr>
              <w:rPr>
                <w:sz w:val="24"/>
                <w:szCs w:val="24"/>
              </w:rPr>
            </w:pPr>
            <w:r w:rsidRPr="007F60EC">
              <w:rPr>
                <w:sz w:val="24"/>
                <w:szCs w:val="24"/>
              </w:rPr>
              <w:t>5) до</w:t>
            </w:r>
            <w:r w:rsidRPr="007F60EC">
              <w:rPr>
                <w:b/>
                <w:sz w:val="24"/>
                <w:szCs w:val="24"/>
              </w:rPr>
              <w:t xml:space="preserve"> 25.04.2019</w:t>
            </w:r>
            <w:r w:rsidRPr="007F60EC">
              <w:rPr>
                <w:sz w:val="24"/>
                <w:szCs w:val="24"/>
              </w:rPr>
              <w:t xml:space="preserve"> провести личные встречи с руководителями общественных советов при органах местного самоуправления, на которых рассмотреть вопросы:</w:t>
            </w:r>
          </w:p>
          <w:p w:rsidR="00E0688A" w:rsidRPr="007F60EC" w:rsidRDefault="00E0688A" w:rsidP="001E6BA9">
            <w:pPr>
              <w:pStyle w:val="af"/>
              <w:jc w:val="both"/>
            </w:pPr>
            <w:r w:rsidRPr="007F60EC">
              <w:t>взаимодействия в сфере реализации государственной антинаркотической политики и участия общественности в профилактике наркомании;</w:t>
            </w:r>
          </w:p>
          <w:p w:rsidR="00E0688A" w:rsidRPr="007F60EC" w:rsidRDefault="00E0688A" w:rsidP="001E6BA9">
            <w:pPr>
              <w:pStyle w:val="af"/>
              <w:jc w:val="both"/>
            </w:pPr>
            <w:r w:rsidRPr="007F60EC">
              <w:t>обеспечения безопасности жизни и здоровья детей и молодежи;</w:t>
            </w:r>
          </w:p>
          <w:p w:rsidR="00E0688A" w:rsidRPr="007F60EC" w:rsidRDefault="00E0688A" w:rsidP="001E6BA9">
            <w:pPr>
              <w:pStyle w:val="af"/>
              <w:jc w:val="both"/>
            </w:pPr>
            <w:r w:rsidRPr="007F60EC">
              <w:t xml:space="preserve">оказания содействия правоохранительным органам </w:t>
            </w:r>
            <w:r w:rsidRPr="007F60EC">
              <w:br/>
              <w:t>в противодействии незаконному обороту наркотиков.</w:t>
            </w:r>
          </w:p>
        </w:tc>
        <w:tc>
          <w:tcPr>
            <w:tcW w:w="6804" w:type="dxa"/>
          </w:tcPr>
          <w:p w:rsidR="00E0688A" w:rsidRPr="00282A4A" w:rsidRDefault="00282A4A" w:rsidP="00F640B9">
            <w:pPr>
              <w:ind w:firstLine="0"/>
              <w:rPr>
                <w:sz w:val="24"/>
                <w:szCs w:val="24"/>
              </w:rPr>
            </w:pPr>
            <w:r w:rsidRPr="00282A4A">
              <w:rPr>
                <w:sz w:val="24"/>
                <w:szCs w:val="24"/>
              </w:rPr>
              <w:t>17</w:t>
            </w:r>
            <w:r w:rsidR="00E0688A" w:rsidRPr="00282A4A">
              <w:rPr>
                <w:sz w:val="24"/>
                <w:szCs w:val="24"/>
              </w:rPr>
              <w:t>.</w:t>
            </w:r>
            <w:r w:rsidRPr="00282A4A">
              <w:rPr>
                <w:sz w:val="24"/>
                <w:szCs w:val="24"/>
              </w:rPr>
              <w:t xml:space="preserve">04.2020 </w:t>
            </w:r>
            <w:proofErr w:type="gramStart"/>
            <w:r w:rsidRPr="00282A4A">
              <w:rPr>
                <w:sz w:val="24"/>
                <w:szCs w:val="24"/>
              </w:rPr>
              <w:t>состоялась рабочая встреча с руководителем общественного совета Лавриненко В.П. В ходе этой встречи были</w:t>
            </w:r>
            <w:proofErr w:type="gramEnd"/>
            <w:r w:rsidRPr="00282A4A">
              <w:rPr>
                <w:sz w:val="24"/>
                <w:szCs w:val="24"/>
              </w:rPr>
              <w:t xml:space="preserve"> определены приоритеты совместной работы антинаркотической направленности.</w:t>
            </w:r>
          </w:p>
          <w:p w:rsidR="007C1D8A" w:rsidRPr="00282A4A" w:rsidRDefault="007C1D8A" w:rsidP="00282A4A">
            <w:pPr>
              <w:ind w:firstLine="0"/>
              <w:rPr>
                <w:szCs w:val="28"/>
              </w:rPr>
            </w:pPr>
          </w:p>
        </w:tc>
      </w:tr>
      <w:tr w:rsidR="00E0688A" w:rsidRPr="00F640B9" w:rsidTr="00BF155D">
        <w:trPr>
          <w:trHeight w:val="1905"/>
        </w:trPr>
        <w:tc>
          <w:tcPr>
            <w:tcW w:w="817" w:type="dxa"/>
            <w:vMerge/>
          </w:tcPr>
          <w:p w:rsidR="00E0688A" w:rsidRPr="00392E0C" w:rsidRDefault="00E0688A" w:rsidP="00125784">
            <w:pPr>
              <w:pStyle w:val="af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E0688A" w:rsidRPr="007F60EC" w:rsidRDefault="00E0688A" w:rsidP="007F60EC">
            <w:pPr>
              <w:rPr>
                <w:sz w:val="24"/>
                <w:szCs w:val="24"/>
              </w:rPr>
            </w:pPr>
            <w:r w:rsidRPr="007F60EC">
              <w:rPr>
                <w:sz w:val="24"/>
                <w:szCs w:val="24"/>
              </w:rPr>
              <w:t>1.5.3. Рекомендовать</w:t>
            </w:r>
            <w:r w:rsidRPr="007F60EC">
              <w:rPr>
                <w:b/>
                <w:sz w:val="24"/>
                <w:szCs w:val="24"/>
              </w:rPr>
              <w:t xml:space="preserve"> главам администраций городских округов и муниципальных районов в</w:t>
            </w:r>
            <w:r w:rsidRPr="007F60EC">
              <w:rPr>
                <w:sz w:val="24"/>
                <w:szCs w:val="24"/>
              </w:rPr>
              <w:t xml:space="preserve"> </w:t>
            </w:r>
            <w:r w:rsidRPr="007F60EC">
              <w:rPr>
                <w:b/>
                <w:sz w:val="24"/>
                <w:szCs w:val="24"/>
              </w:rPr>
              <w:t>Ростовской области</w:t>
            </w:r>
            <w:r w:rsidRPr="007F60EC">
              <w:rPr>
                <w:sz w:val="24"/>
                <w:szCs w:val="24"/>
              </w:rPr>
              <w:t>:</w:t>
            </w:r>
          </w:p>
          <w:p w:rsidR="00E0688A" w:rsidRPr="00A029BF" w:rsidRDefault="00E0688A" w:rsidP="007F60EC">
            <w:pPr>
              <w:rPr>
                <w:color w:val="000000"/>
                <w:sz w:val="24"/>
                <w:szCs w:val="24"/>
              </w:rPr>
            </w:pPr>
            <w:r w:rsidRPr="007F60EC">
              <w:rPr>
                <w:sz w:val="24"/>
                <w:szCs w:val="24"/>
              </w:rPr>
              <w:t xml:space="preserve">1) в </w:t>
            </w:r>
            <w:r w:rsidRPr="007F60EC">
              <w:rPr>
                <w:b/>
                <w:sz w:val="24"/>
                <w:szCs w:val="24"/>
              </w:rPr>
              <w:t>мае-июне 2019 г.</w:t>
            </w:r>
            <w:r w:rsidRPr="007F60EC">
              <w:rPr>
                <w:sz w:val="24"/>
                <w:szCs w:val="24"/>
              </w:rPr>
              <w:t xml:space="preserve"> провести работу с учредителями и руководителями аптечных организаций, направленную на принятие ими мер по предупреждению и пресечению нарушений при реализации лекарственных средств, обладающих </w:t>
            </w:r>
            <w:proofErr w:type="spellStart"/>
            <w:r w:rsidRPr="007F60EC">
              <w:rPr>
                <w:sz w:val="24"/>
                <w:szCs w:val="24"/>
              </w:rPr>
              <w:t>психоактивным</w:t>
            </w:r>
            <w:proofErr w:type="spellEnd"/>
            <w:r w:rsidRPr="007F60EC">
              <w:rPr>
                <w:sz w:val="24"/>
                <w:szCs w:val="24"/>
              </w:rPr>
              <w:t xml:space="preserve"> действием, в указанных организациях;</w:t>
            </w:r>
          </w:p>
        </w:tc>
        <w:tc>
          <w:tcPr>
            <w:tcW w:w="6804" w:type="dxa"/>
          </w:tcPr>
          <w:p w:rsidR="00E0688A" w:rsidRPr="00F640B9" w:rsidRDefault="00894325" w:rsidP="005555CB">
            <w:pPr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Специалистами Администрации района совместно со специалистами сельских поселений проведена разъяснительная работа с собственниками аптек и аптечных пунктов, расположенных на территории Песчанокопского района на предмет недопущения нарушений при реализации  </w:t>
            </w:r>
            <w:r w:rsidRPr="007F60EC">
              <w:rPr>
                <w:sz w:val="24"/>
                <w:szCs w:val="24"/>
              </w:rPr>
              <w:t xml:space="preserve">лекарственных средств, обладающих </w:t>
            </w:r>
            <w:proofErr w:type="spellStart"/>
            <w:r w:rsidRPr="007F60EC">
              <w:rPr>
                <w:sz w:val="24"/>
                <w:szCs w:val="24"/>
              </w:rPr>
              <w:t>психоактивным</w:t>
            </w:r>
            <w:proofErr w:type="spellEnd"/>
            <w:r w:rsidRPr="007F60EC">
              <w:rPr>
                <w:sz w:val="24"/>
                <w:szCs w:val="24"/>
              </w:rPr>
              <w:t xml:space="preserve"> действием</w:t>
            </w:r>
            <w:proofErr w:type="gramEnd"/>
          </w:p>
        </w:tc>
      </w:tr>
      <w:tr w:rsidR="00E0688A" w:rsidRPr="00392E0C" w:rsidTr="00BF155D">
        <w:trPr>
          <w:trHeight w:val="1720"/>
        </w:trPr>
        <w:tc>
          <w:tcPr>
            <w:tcW w:w="817" w:type="dxa"/>
            <w:vMerge/>
          </w:tcPr>
          <w:p w:rsidR="00E0688A" w:rsidRPr="00392E0C" w:rsidRDefault="00E0688A" w:rsidP="00125784">
            <w:pPr>
              <w:pStyle w:val="af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E0688A" w:rsidRPr="007F60EC" w:rsidRDefault="00E0688A" w:rsidP="007F60EC">
            <w:pPr>
              <w:rPr>
                <w:sz w:val="24"/>
                <w:szCs w:val="24"/>
              </w:rPr>
            </w:pPr>
            <w:r w:rsidRPr="007F60EC">
              <w:rPr>
                <w:sz w:val="24"/>
                <w:szCs w:val="24"/>
              </w:rPr>
              <w:t xml:space="preserve">2) привлекать добровольные народные и казачьи дружины, общественные организации для оказания содействия территориальным органам МВД России по Ростовской области в выявлении фактов безрецептурной реализации аптечными организациями лекарственных средств, обладающих </w:t>
            </w:r>
            <w:proofErr w:type="spellStart"/>
            <w:r w:rsidRPr="007F60EC">
              <w:rPr>
                <w:sz w:val="24"/>
                <w:szCs w:val="24"/>
              </w:rPr>
              <w:t>психоактивным</w:t>
            </w:r>
            <w:proofErr w:type="spellEnd"/>
            <w:r w:rsidRPr="007F60EC">
              <w:rPr>
                <w:sz w:val="24"/>
                <w:szCs w:val="24"/>
              </w:rPr>
              <w:t xml:space="preserve"> действием;</w:t>
            </w:r>
          </w:p>
        </w:tc>
        <w:tc>
          <w:tcPr>
            <w:tcW w:w="6804" w:type="dxa"/>
          </w:tcPr>
          <w:p w:rsidR="00E0688A" w:rsidRPr="00392E0C" w:rsidRDefault="007C1D8A" w:rsidP="00B061FE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Народные и казачьи дружины работают в тесном взаимодействии с ОМВД России по Песчанокопскому району. В 2019 году они приняли активное участие в мероприятиях антинаркотической направленности.</w:t>
            </w:r>
            <w:r w:rsidR="00B061FE">
              <w:rPr>
                <w:color w:val="000000"/>
                <w:sz w:val="24"/>
                <w:szCs w:val="24"/>
              </w:rPr>
              <w:t xml:space="preserve"> В ходе этой работы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B061FE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актов</w:t>
            </w:r>
            <w:r w:rsidR="00B061FE">
              <w:rPr>
                <w:color w:val="000000"/>
                <w:sz w:val="24"/>
                <w:szCs w:val="24"/>
              </w:rPr>
              <w:t xml:space="preserve"> </w:t>
            </w:r>
            <w:r w:rsidR="00B061FE" w:rsidRPr="007F60EC">
              <w:rPr>
                <w:sz w:val="24"/>
                <w:szCs w:val="24"/>
              </w:rPr>
              <w:t xml:space="preserve">реализации аптечными организациями </w:t>
            </w:r>
            <w:proofErr w:type="gramStart"/>
            <w:r w:rsidR="00B061FE" w:rsidRPr="007F60EC">
              <w:rPr>
                <w:sz w:val="24"/>
                <w:szCs w:val="24"/>
              </w:rPr>
              <w:t xml:space="preserve">лекарственных средств, обладающих </w:t>
            </w:r>
            <w:proofErr w:type="spellStart"/>
            <w:r w:rsidR="00B061FE" w:rsidRPr="007F60EC">
              <w:rPr>
                <w:sz w:val="24"/>
                <w:szCs w:val="24"/>
              </w:rPr>
              <w:t>психоактивным</w:t>
            </w:r>
            <w:proofErr w:type="spellEnd"/>
            <w:r w:rsidR="00B061FE" w:rsidRPr="007F60EC">
              <w:rPr>
                <w:sz w:val="24"/>
                <w:szCs w:val="24"/>
              </w:rPr>
              <w:t xml:space="preserve"> действием</w:t>
            </w:r>
            <w:r w:rsidR="00B061FE">
              <w:rPr>
                <w:sz w:val="24"/>
                <w:szCs w:val="24"/>
              </w:rPr>
              <w:t xml:space="preserve"> выявлено</w:t>
            </w:r>
            <w:proofErr w:type="gramEnd"/>
            <w:r w:rsidR="00B061FE">
              <w:rPr>
                <w:sz w:val="24"/>
                <w:szCs w:val="24"/>
              </w:rPr>
              <w:t xml:space="preserve"> не было</w:t>
            </w:r>
          </w:p>
        </w:tc>
      </w:tr>
      <w:tr w:rsidR="00E0688A" w:rsidRPr="00392E0C" w:rsidTr="00BF155D">
        <w:trPr>
          <w:trHeight w:val="1832"/>
        </w:trPr>
        <w:tc>
          <w:tcPr>
            <w:tcW w:w="817" w:type="dxa"/>
            <w:vMerge/>
          </w:tcPr>
          <w:p w:rsidR="00E0688A" w:rsidRPr="00392E0C" w:rsidRDefault="00E0688A" w:rsidP="00125784">
            <w:pPr>
              <w:pStyle w:val="af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E0688A" w:rsidRDefault="00E0688A" w:rsidP="004968CE">
            <w:pPr>
              <w:rPr>
                <w:sz w:val="24"/>
                <w:szCs w:val="24"/>
              </w:rPr>
            </w:pPr>
            <w:r w:rsidRPr="007F60EC">
              <w:rPr>
                <w:sz w:val="24"/>
                <w:szCs w:val="24"/>
              </w:rPr>
              <w:t xml:space="preserve">3) в </w:t>
            </w:r>
            <w:r w:rsidRPr="007F60EC">
              <w:rPr>
                <w:b/>
                <w:sz w:val="24"/>
                <w:szCs w:val="24"/>
                <w:lang w:val="en-US"/>
              </w:rPr>
              <w:t>IV</w:t>
            </w:r>
            <w:r w:rsidRPr="007F60EC">
              <w:rPr>
                <w:b/>
                <w:sz w:val="24"/>
                <w:szCs w:val="24"/>
              </w:rPr>
              <w:t xml:space="preserve"> квартале 2019 г</w:t>
            </w:r>
            <w:r w:rsidRPr="007F60EC">
              <w:rPr>
                <w:sz w:val="24"/>
                <w:szCs w:val="24"/>
              </w:rPr>
              <w:t xml:space="preserve">. рассмотреть на заседаниях антинаркотических комиссий муниципальных образований с участием территориальных прокуроров результаты работы по выявлению и пресечению фактов безрецептурной реализации аптечными организациями лекарственных средств, обладающих </w:t>
            </w:r>
            <w:proofErr w:type="spellStart"/>
            <w:r w:rsidRPr="007F60EC">
              <w:rPr>
                <w:sz w:val="24"/>
                <w:szCs w:val="24"/>
              </w:rPr>
              <w:t>психоактивным</w:t>
            </w:r>
            <w:proofErr w:type="spellEnd"/>
            <w:r w:rsidRPr="007F60EC">
              <w:rPr>
                <w:sz w:val="24"/>
                <w:szCs w:val="24"/>
              </w:rPr>
              <w:t xml:space="preserve"> действием.</w:t>
            </w:r>
          </w:p>
          <w:p w:rsidR="00E0688A" w:rsidRPr="007F60EC" w:rsidRDefault="00E0688A" w:rsidP="00E71EF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E0688A" w:rsidRPr="0019301B" w:rsidRDefault="007F5301" w:rsidP="00D67E9F">
            <w:pPr>
              <w:ind w:firstLine="0"/>
              <w:rPr>
                <w:sz w:val="24"/>
                <w:szCs w:val="24"/>
              </w:rPr>
            </w:pPr>
            <w:r w:rsidRPr="0019301B">
              <w:rPr>
                <w:color w:val="000000"/>
                <w:sz w:val="24"/>
                <w:szCs w:val="24"/>
              </w:rPr>
              <w:t xml:space="preserve">26 декабря 2019 года состоялось заседание антинаркотической комиссии Песчанокопского </w:t>
            </w:r>
            <w:proofErr w:type="gramStart"/>
            <w:r w:rsidRPr="0019301B">
              <w:rPr>
                <w:color w:val="000000"/>
                <w:sz w:val="24"/>
                <w:szCs w:val="24"/>
              </w:rPr>
              <w:t>района</w:t>
            </w:r>
            <w:proofErr w:type="gramEnd"/>
            <w:r w:rsidRPr="0019301B">
              <w:rPr>
                <w:color w:val="000000"/>
                <w:sz w:val="24"/>
                <w:szCs w:val="24"/>
              </w:rPr>
              <w:t xml:space="preserve"> на котором были рассмотрены результаты работы антинаркотической комиссии Песчанокопского района</w:t>
            </w:r>
            <w:r w:rsidR="0019301B" w:rsidRPr="0019301B">
              <w:rPr>
                <w:color w:val="000000"/>
                <w:sz w:val="24"/>
                <w:szCs w:val="24"/>
              </w:rPr>
              <w:t xml:space="preserve">, в том числе </w:t>
            </w:r>
            <w:r w:rsidR="0019301B" w:rsidRPr="0019301B">
              <w:rPr>
                <w:sz w:val="24"/>
                <w:szCs w:val="24"/>
              </w:rPr>
              <w:t xml:space="preserve">результаты работы по выявлению и пресечению фактов безрецептурной реализации аптечными организациями лекарственных средств, обладающих </w:t>
            </w:r>
            <w:proofErr w:type="spellStart"/>
            <w:r w:rsidR="0019301B" w:rsidRPr="0019301B">
              <w:rPr>
                <w:sz w:val="24"/>
                <w:szCs w:val="24"/>
              </w:rPr>
              <w:t>психоактивным</w:t>
            </w:r>
            <w:proofErr w:type="spellEnd"/>
            <w:r w:rsidR="0019301B" w:rsidRPr="0019301B">
              <w:rPr>
                <w:sz w:val="24"/>
                <w:szCs w:val="24"/>
              </w:rPr>
              <w:t xml:space="preserve"> действием.</w:t>
            </w:r>
          </w:p>
        </w:tc>
      </w:tr>
      <w:tr w:rsidR="00E0688A" w:rsidRPr="00392E0C" w:rsidTr="00BF155D">
        <w:trPr>
          <w:trHeight w:val="418"/>
        </w:trPr>
        <w:tc>
          <w:tcPr>
            <w:tcW w:w="817" w:type="dxa"/>
            <w:vMerge/>
          </w:tcPr>
          <w:p w:rsidR="00E0688A" w:rsidRPr="00392E0C" w:rsidRDefault="00E0688A" w:rsidP="00125784">
            <w:pPr>
              <w:pStyle w:val="af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E0688A" w:rsidRPr="00A029BF" w:rsidRDefault="00E0688A" w:rsidP="001854B7">
            <w:pPr>
              <w:pStyle w:val="a5"/>
              <w:spacing w:before="0" w:after="0"/>
              <w:ind w:firstLine="448"/>
              <w:rPr>
                <w:color w:val="000000"/>
                <w:sz w:val="24"/>
                <w:szCs w:val="24"/>
              </w:rPr>
            </w:pPr>
            <w:r w:rsidRPr="001854B7">
              <w:rPr>
                <w:b/>
                <w:szCs w:val="28"/>
              </w:rPr>
              <w:t>Протокол от 17 июня 201</w:t>
            </w:r>
            <w:r>
              <w:rPr>
                <w:b/>
                <w:szCs w:val="28"/>
              </w:rPr>
              <w:t>9</w:t>
            </w:r>
            <w:r w:rsidRPr="001854B7">
              <w:rPr>
                <w:b/>
                <w:szCs w:val="28"/>
              </w:rPr>
              <w:t xml:space="preserve"> г. №2</w:t>
            </w:r>
          </w:p>
        </w:tc>
        <w:tc>
          <w:tcPr>
            <w:tcW w:w="6804" w:type="dxa"/>
          </w:tcPr>
          <w:p w:rsidR="00E0688A" w:rsidRPr="00392E0C" w:rsidRDefault="00E0688A" w:rsidP="005555CB">
            <w:pPr>
              <w:ind w:firstLine="0"/>
              <w:rPr>
                <w:color w:val="000000"/>
                <w:szCs w:val="28"/>
              </w:rPr>
            </w:pPr>
          </w:p>
        </w:tc>
      </w:tr>
      <w:tr w:rsidR="00B82A3C" w:rsidRPr="00392E0C" w:rsidTr="00BF155D">
        <w:trPr>
          <w:trHeight w:val="1899"/>
        </w:trPr>
        <w:tc>
          <w:tcPr>
            <w:tcW w:w="817" w:type="dxa"/>
            <w:vMerge/>
          </w:tcPr>
          <w:p w:rsidR="00B82A3C" w:rsidRPr="00392E0C" w:rsidRDefault="00B82A3C" w:rsidP="00B82A3C">
            <w:pPr>
              <w:pStyle w:val="af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B82A3C" w:rsidRPr="00023F36" w:rsidRDefault="00B82A3C" w:rsidP="00B82A3C">
            <w:pPr>
              <w:pStyle w:val="af"/>
              <w:jc w:val="both"/>
              <w:rPr>
                <w:color w:val="000000"/>
              </w:rPr>
            </w:pPr>
            <w:r w:rsidRPr="00023F36">
              <w:t>1.7.1. </w:t>
            </w:r>
            <w:proofErr w:type="gramStart"/>
            <w:r w:rsidRPr="00023F36">
              <w:t xml:space="preserve">Ежегодно в срок </w:t>
            </w:r>
            <w:r w:rsidRPr="00023F36">
              <w:rPr>
                <w:b/>
              </w:rPr>
              <w:t>до 1 ноября</w:t>
            </w:r>
            <w:r w:rsidRPr="00023F36">
              <w:t xml:space="preserve"> </w:t>
            </w:r>
            <w:r w:rsidRPr="00023F36">
              <w:rPr>
                <w:b/>
              </w:rPr>
              <w:t>отчетного года</w:t>
            </w:r>
            <w:r w:rsidRPr="00023F36">
              <w:t xml:space="preserve"> предоставлять </w:t>
            </w:r>
            <w:r w:rsidRPr="00023F36">
              <w:br/>
              <w:t xml:space="preserve">в комитет по молодежной политике Ростовской области информацию для обновления реестра молодежных и детских общественных объединений </w:t>
            </w:r>
            <w:r w:rsidRPr="00023F36">
              <w:br/>
              <w:t xml:space="preserve">и организаций, осуществляющих добровольческую (волонтерскую) работу в сфере профилактики наркомании в муниципальных образованиях Ростовской области, по форме, разработанной </w:t>
            </w:r>
            <w:r w:rsidRPr="00023F36">
              <w:br/>
              <w:t>во исполнение подпункта 1.1.2 пункта 1.1 настоящего решения.</w:t>
            </w:r>
            <w:proofErr w:type="gramEnd"/>
          </w:p>
        </w:tc>
        <w:tc>
          <w:tcPr>
            <w:tcW w:w="6804" w:type="dxa"/>
          </w:tcPr>
          <w:p w:rsidR="00B82A3C" w:rsidRPr="00535972" w:rsidRDefault="00B82A3C" w:rsidP="00D67E9F">
            <w:pPr>
              <w:ind w:firstLine="0"/>
              <w:rPr>
                <w:color w:val="FF0000"/>
                <w:sz w:val="24"/>
                <w:szCs w:val="24"/>
              </w:rPr>
            </w:pPr>
            <w:r w:rsidRPr="00535972">
              <w:rPr>
                <w:sz w:val="24"/>
                <w:szCs w:val="24"/>
              </w:rPr>
              <w:t>Зарегистрированные молодежные и детские общественные объединения и организации, осуществляющие добровольческую (волонтерскую) работу в сфере профилактики наркомании в Песчанокопском районе отсутствуют.</w:t>
            </w:r>
          </w:p>
        </w:tc>
      </w:tr>
      <w:tr w:rsidR="00B82A3C" w:rsidRPr="00392E0C" w:rsidTr="00BF155D">
        <w:trPr>
          <w:trHeight w:val="1954"/>
        </w:trPr>
        <w:tc>
          <w:tcPr>
            <w:tcW w:w="817" w:type="dxa"/>
            <w:vMerge/>
          </w:tcPr>
          <w:p w:rsidR="00B82A3C" w:rsidRPr="00392E0C" w:rsidRDefault="00B82A3C" w:rsidP="00B82A3C">
            <w:pPr>
              <w:pStyle w:val="af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B82A3C" w:rsidRPr="00023F36" w:rsidRDefault="00B82A3C" w:rsidP="00B82A3C">
            <w:pPr>
              <w:pStyle w:val="af"/>
              <w:jc w:val="both"/>
            </w:pPr>
            <w:r w:rsidRPr="00023F36">
              <w:t>1.7.2. </w:t>
            </w:r>
            <w:proofErr w:type="gramStart"/>
            <w:r w:rsidRPr="00023F36">
              <w:t>Провести информационную и организационную работу по поддержке участия общественных организаций и объединений, реализующих социально значимые антинаркотические проекты в муниципальных образованиях в Ростовской области, в</w:t>
            </w:r>
            <w:r w:rsidRPr="00023F36">
              <w:rPr>
                <w:b/>
              </w:rPr>
              <w:t xml:space="preserve"> </w:t>
            </w:r>
            <w:r w:rsidRPr="00023F36">
              <w:t>конкурсе на предоставление грантов Президента Российской Федерации на развитие гражданского общества, других конкурсах федерального и областного уровня, предоставляющих финансовую поддержку.</w:t>
            </w:r>
            <w:proofErr w:type="gramEnd"/>
          </w:p>
        </w:tc>
        <w:tc>
          <w:tcPr>
            <w:tcW w:w="6804" w:type="dxa"/>
          </w:tcPr>
          <w:p w:rsidR="00B82A3C" w:rsidRPr="00B061FE" w:rsidRDefault="00B82A3C" w:rsidP="00B82A3C">
            <w:pPr>
              <w:ind w:firstLine="0"/>
              <w:rPr>
                <w:color w:val="000000"/>
                <w:sz w:val="24"/>
                <w:szCs w:val="24"/>
              </w:rPr>
            </w:pPr>
            <w:r w:rsidRPr="00B061FE">
              <w:rPr>
                <w:color w:val="000000"/>
                <w:sz w:val="24"/>
                <w:szCs w:val="24"/>
              </w:rPr>
              <w:t>В Песчанокопском районе отсутствуют НКО антинаркотической направленности</w:t>
            </w:r>
            <w:r w:rsidRPr="00B061F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B061FE">
              <w:rPr>
                <w:sz w:val="24"/>
                <w:szCs w:val="24"/>
              </w:rPr>
              <w:t>которые приняли участие  в</w:t>
            </w:r>
            <w:r w:rsidRPr="00B061FE">
              <w:rPr>
                <w:b/>
                <w:sz w:val="24"/>
                <w:szCs w:val="24"/>
              </w:rPr>
              <w:t xml:space="preserve"> </w:t>
            </w:r>
            <w:r w:rsidRPr="00B061FE">
              <w:rPr>
                <w:sz w:val="24"/>
                <w:szCs w:val="24"/>
              </w:rPr>
              <w:t>конкурсе на предоставление грантов Президента Российской Федерации на развитие гражданского общества, других конкурсах федерального и областного уровня, предоставляющих финансовую поддержку.</w:t>
            </w:r>
          </w:p>
        </w:tc>
      </w:tr>
      <w:tr w:rsidR="00B82A3C" w:rsidRPr="00392E0C" w:rsidTr="00BF155D">
        <w:trPr>
          <w:trHeight w:val="1407"/>
        </w:trPr>
        <w:tc>
          <w:tcPr>
            <w:tcW w:w="817" w:type="dxa"/>
            <w:vMerge/>
          </w:tcPr>
          <w:p w:rsidR="00B82A3C" w:rsidRPr="00392E0C" w:rsidRDefault="00B82A3C" w:rsidP="00B82A3C">
            <w:pPr>
              <w:pStyle w:val="af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B82A3C" w:rsidRPr="00023F36" w:rsidRDefault="00B82A3C" w:rsidP="00B82A3C">
            <w:pPr>
              <w:pStyle w:val="af"/>
              <w:jc w:val="both"/>
            </w:pPr>
            <w:r w:rsidRPr="00023F36">
              <w:t>1.7.3. В</w:t>
            </w:r>
            <w:r w:rsidRPr="00023F36">
              <w:rPr>
                <w:b/>
              </w:rPr>
              <w:t xml:space="preserve"> 2019-2020 годах </w:t>
            </w:r>
            <w:r w:rsidRPr="00023F36">
              <w:t>обеспечить меры по увеличению поддержки молодежных и детских общественных объединений и организаций, осуществляющих добровольческую (волонтерскую) работу в сфере профилактики наркомании в муниципальных образованиях Ростовской области.</w:t>
            </w:r>
          </w:p>
        </w:tc>
        <w:tc>
          <w:tcPr>
            <w:tcW w:w="6804" w:type="dxa"/>
          </w:tcPr>
          <w:p w:rsidR="00B82A3C" w:rsidRPr="00392E0C" w:rsidRDefault="00B82A3C" w:rsidP="00B82A3C">
            <w:pPr>
              <w:ind w:firstLine="0"/>
              <w:rPr>
                <w:color w:val="000000"/>
                <w:szCs w:val="28"/>
              </w:rPr>
            </w:pPr>
            <w:r w:rsidRPr="00830DA1">
              <w:rPr>
                <w:color w:val="000000"/>
                <w:sz w:val="24"/>
                <w:szCs w:val="24"/>
              </w:rPr>
              <w:t xml:space="preserve">Зарегистрированные </w:t>
            </w:r>
            <w:r w:rsidRPr="00830DA1">
              <w:rPr>
                <w:sz w:val="24"/>
                <w:szCs w:val="24"/>
              </w:rPr>
              <w:t>молодежные и де</w:t>
            </w:r>
            <w:r>
              <w:rPr>
                <w:sz w:val="24"/>
                <w:szCs w:val="24"/>
              </w:rPr>
              <w:t xml:space="preserve">тские общественные объединения </w:t>
            </w:r>
            <w:r w:rsidRPr="00830DA1">
              <w:rPr>
                <w:sz w:val="24"/>
                <w:szCs w:val="24"/>
              </w:rPr>
              <w:t>и организации, осуществляющие добровольческую (волонтерскую) работу в сфере профилактики наркомании в Песчанокопском районе отсутствуют.</w:t>
            </w:r>
          </w:p>
        </w:tc>
      </w:tr>
      <w:tr w:rsidR="00B82A3C" w:rsidRPr="00392E0C" w:rsidTr="00BF155D">
        <w:trPr>
          <w:trHeight w:val="393"/>
        </w:trPr>
        <w:tc>
          <w:tcPr>
            <w:tcW w:w="817" w:type="dxa"/>
            <w:vMerge/>
          </w:tcPr>
          <w:p w:rsidR="00B82A3C" w:rsidRPr="00392E0C" w:rsidRDefault="00B82A3C" w:rsidP="00B82A3C">
            <w:pPr>
              <w:pStyle w:val="af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B82A3C" w:rsidRPr="00F640B9" w:rsidRDefault="00B82A3C" w:rsidP="00B82A3C">
            <w:pPr>
              <w:pStyle w:val="a5"/>
              <w:spacing w:before="0" w:beforeAutospacing="0" w:after="0" w:afterAutospacing="0"/>
              <w:ind w:firstLine="448"/>
              <w:rPr>
                <w:color w:val="000000"/>
                <w:sz w:val="24"/>
                <w:szCs w:val="24"/>
                <w:highlight w:val="yellow"/>
              </w:rPr>
            </w:pPr>
            <w:r w:rsidRPr="001854B7">
              <w:rPr>
                <w:b/>
                <w:szCs w:val="28"/>
              </w:rPr>
              <w:t>Протокол от 4 сентября 201</w:t>
            </w:r>
            <w:r>
              <w:rPr>
                <w:b/>
                <w:szCs w:val="28"/>
              </w:rPr>
              <w:t>9</w:t>
            </w:r>
            <w:r w:rsidRPr="001854B7">
              <w:rPr>
                <w:b/>
                <w:szCs w:val="28"/>
              </w:rPr>
              <w:t xml:space="preserve"> г. № 3</w:t>
            </w:r>
          </w:p>
        </w:tc>
        <w:tc>
          <w:tcPr>
            <w:tcW w:w="6804" w:type="dxa"/>
          </w:tcPr>
          <w:p w:rsidR="00B82A3C" w:rsidRPr="00392E0C" w:rsidRDefault="00B82A3C" w:rsidP="00B82A3C">
            <w:pPr>
              <w:ind w:firstLine="0"/>
              <w:rPr>
                <w:color w:val="000000"/>
                <w:szCs w:val="28"/>
              </w:rPr>
            </w:pPr>
          </w:p>
        </w:tc>
      </w:tr>
      <w:tr w:rsidR="00B82A3C" w:rsidRPr="00392E0C" w:rsidTr="00BF155D">
        <w:trPr>
          <w:trHeight w:val="1663"/>
        </w:trPr>
        <w:tc>
          <w:tcPr>
            <w:tcW w:w="817" w:type="dxa"/>
            <w:vMerge/>
          </w:tcPr>
          <w:p w:rsidR="00B82A3C" w:rsidRPr="00392E0C" w:rsidRDefault="00B82A3C" w:rsidP="00B82A3C">
            <w:pPr>
              <w:pStyle w:val="af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B82A3C" w:rsidRPr="00023F36" w:rsidRDefault="00B82A3C" w:rsidP="00B82A3C">
            <w:pPr>
              <w:outlineLvl w:val="0"/>
              <w:rPr>
                <w:b/>
                <w:sz w:val="24"/>
                <w:szCs w:val="24"/>
              </w:rPr>
            </w:pPr>
            <w:r w:rsidRPr="00023F36">
              <w:rPr>
                <w:sz w:val="24"/>
                <w:szCs w:val="24"/>
              </w:rPr>
              <w:t>1.9. Рекомендовать</w:t>
            </w:r>
            <w:r w:rsidRPr="00023F36">
              <w:rPr>
                <w:b/>
                <w:sz w:val="24"/>
                <w:szCs w:val="24"/>
              </w:rPr>
              <w:t xml:space="preserve"> главам администраций городских округов и муниципальных районов в Ростовской области</w:t>
            </w:r>
            <w:r w:rsidRPr="00023F36">
              <w:rPr>
                <w:sz w:val="24"/>
                <w:szCs w:val="24"/>
              </w:rPr>
              <w:t>:</w:t>
            </w:r>
          </w:p>
          <w:p w:rsidR="00B82A3C" w:rsidRPr="00BF155D" w:rsidRDefault="00B82A3C" w:rsidP="00BF155D">
            <w:pPr>
              <w:outlineLvl w:val="0"/>
              <w:rPr>
                <w:sz w:val="24"/>
                <w:szCs w:val="24"/>
              </w:rPr>
            </w:pPr>
            <w:r w:rsidRPr="00023F36">
              <w:rPr>
                <w:sz w:val="24"/>
                <w:szCs w:val="24"/>
              </w:rPr>
              <w:t>1.9.2. Обеспечить соблюдение образовательными организациями организационных, технических, содержательных требований к процедуре ежегодного социально-психологического тестирования на основе единой методики.</w:t>
            </w:r>
          </w:p>
        </w:tc>
        <w:tc>
          <w:tcPr>
            <w:tcW w:w="6804" w:type="dxa"/>
          </w:tcPr>
          <w:p w:rsidR="00B82A3C" w:rsidRPr="00C21AAC" w:rsidRDefault="00B82A3C" w:rsidP="00B82A3C">
            <w:pPr>
              <w:ind w:firstLine="0"/>
              <w:rPr>
                <w:color w:val="000000"/>
                <w:szCs w:val="28"/>
              </w:rPr>
            </w:pPr>
            <w:r w:rsidRPr="00C21AAC">
              <w:rPr>
                <w:sz w:val="24"/>
                <w:szCs w:val="24"/>
              </w:rPr>
              <w:t>Во всех общеобразовательных организациях района соблюдены организационные, технические, содержательные требования к процедуре ежегодного социально-психологического тестирования на единой основе.</w:t>
            </w:r>
          </w:p>
        </w:tc>
      </w:tr>
      <w:tr w:rsidR="00B82A3C" w:rsidRPr="00392E0C" w:rsidTr="00BF155D">
        <w:trPr>
          <w:trHeight w:val="3600"/>
        </w:trPr>
        <w:tc>
          <w:tcPr>
            <w:tcW w:w="817" w:type="dxa"/>
            <w:vMerge/>
          </w:tcPr>
          <w:p w:rsidR="00B82A3C" w:rsidRPr="00392E0C" w:rsidRDefault="00B82A3C" w:rsidP="00B82A3C">
            <w:pPr>
              <w:pStyle w:val="af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B82A3C" w:rsidRPr="00023F36" w:rsidRDefault="00B82A3C" w:rsidP="00B82A3C">
            <w:pPr>
              <w:outlineLvl w:val="0"/>
              <w:rPr>
                <w:sz w:val="24"/>
                <w:szCs w:val="24"/>
              </w:rPr>
            </w:pPr>
            <w:r w:rsidRPr="00023F36">
              <w:rPr>
                <w:sz w:val="24"/>
                <w:szCs w:val="24"/>
              </w:rPr>
              <w:t>1.9.3. Обеспечить в образовательных организациях с высоким уровнем выявления «групп риска» возможного вовлечения в потребление наркотиков</w:t>
            </w:r>
            <w:r>
              <w:rPr>
                <w:sz w:val="24"/>
                <w:szCs w:val="24"/>
              </w:rPr>
              <w:t xml:space="preserve"> (по итогам социально-психологического тестирования 219 года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 w:rsidRPr="00023F36">
              <w:rPr>
                <w:sz w:val="24"/>
                <w:szCs w:val="24"/>
              </w:rPr>
              <w:t xml:space="preserve"> проведение:</w:t>
            </w:r>
          </w:p>
          <w:p w:rsidR="00B82A3C" w:rsidRPr="00023F36" w:rsidRDefault="00B82A3C" w:rsidP="00B82A3C">
            <w:pPr>
              <w:outlineLvl w:val="0"/>
              <w:rPr>
                <w:sz w:val="24"/>
                <w:szCs w:val="24"/>
              </w:rPr>
            </w:pPr>
            <w:r w:rsidRPr="00023F36">
              <w:rPr>
                <w:sz w:val="24"/>
                <w:szCs w:val="24"/>
              </w:rPr>
              <w:t>эффективных мероприятий с обучающимися и их родителями по профилактике зависимого поведения с использованием технологии «</w:t>
            </w:r>
            <w:proofErr w:type="gramStart"/>
            <w:r w:rsidRPr="00023F36">
              <w:rPr>
                <w:sz w:val="24"/>
                <w:szCs w:val="24"/>
              </w:rPr>
              <w:t>равный</w:t>
            </w:r>
            <w:proofErr w:type="gramEnd"/>
            <w:r w:rsidRPr="00023F36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</w:t>
            </w:r>
            <w:r w:rsidRPr="00023F36">
              <w:rPr>
                <w:sz w:val="24"/>
                <w:szCs w:val="24"/>
              </w:rPr>
              <w:t>равному»;</w:t>
            </w:r>
          </w:p>
          <w:p w:rsidR="00B82A3C" w:rsidRPr="00023F36" w:rsidRDefault="00B82A3C" w:rsidP="00B82A3C">
            <w:pPr>
              <w:outlineLvl w:val="0"/>
              <w:rPr>
                <w:sz w:val="24"/>
                <w:szCs w:val="24"/>
              </w:rPr>
            </w:pPr>
            <w:proofErr w:type="gramStart"/>
            <w:r w:rsidRPr="00023F36">
              <w:rPr>
                <w:sz w:val="24"/>
                <w:szCs w:val="24"/>
              </w:rPr>
              <w:t xml:space="preserve">индивидуальной профилактической работы с несовершеннолетними, в ближайшем окружении которых есть потребители алкоголя и/или наркотиков </w:t>
            </w:r>
            <w:r>
              <w:rPr>
                <w:sz w:val="24"/>
                <w:szCs w:val="24"/>
              </w:rPr>
              <w:t>или</w:t>
            </w:r>
            <w:r w:rsidRPr="00023F36">
              <w:rPr>
                <w:sz w:val="24"/>
                <w:szCs w:val="24"/>
              </w:rPr>
              <w:t xml:space="preserve"> иных </w:t>
            </w:r>
            <w:proofErr w:type="spellStart"/>
            <w:r w:rsidRPr="00023F36">
              <w:rPr>
                <w:sz w:val="24"/>
                <w:szCs w:val="24"/>
              </w:rPr>
              <w:t>психоактивных</w:t>
            </w:r>
            <w:proofErr w:type="spellEnd"/>
            <w:r w:rsidRPr="00023F36">
              <w:rPr>
                <w:sz w:val="24"/>
                <w:szCs w:val="24"/>
              </w:rPr>
              <w:t xml:space="preserve"> веществ</w:t>
            </w:r>
            <w:r>
              <w:rPr>
                <w:sz w:val="24"/>
                <w:szCs w:val="24"/>
              </w:rPr>
              <w:t>;</w:t>
            </w:r>
            <w:r w:rsidRPr="00023F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023F36">
              <w:rPr>
                <w:sz w:val="24"/>
                <w:szCs w:val="24"/>
              </w:rPr>
              <w:t xml:space="preserve"> несовершеннолетними, находящимися в трудной жизненной ситуации, неблагоприятных семейных или социальных условиях.</w:t>
            </w:r>
            <w:proofErr w:type="gramEnd"/>
          </w:p>
        </w:tc>
        <w:tc>
          <w:tcPr>
            <w:tcW w:w="6804" w:type="dxa"/>
          </w:tcPr>
          <w:p w:rsidR="00B82A3C" w:rsidRPr="00C21AAC" w:rsidRDefault="00B82A3C" w:rsidP="00B82A3C">
            <w:pPr>
              <w:ind w:firstLine="0"/>
              <w:rPr>
                <w:sz w:val="24"/>
                <w:szCs w:val="24"/>
              </w:rPr>
            </w:pPr>
            <w:r w:rsidRPr="00C21AAC">
              <w:rPr>
                <w:sz w:val="24"/>
                <w:szCs w:val="24"/>
              </w:rPr>
              <w:t>В ходе проведения анализа результатов  социально-психологического тестирования обучающихся на предмет раннего выявления незаконного потребления наркотических средств и психотропных веществ 2019 года установлено:</w:t>
            </w:r>
          </w:p>
          <w:p w:rsidR="00B82A3C" w:rsidRPr="00C21AAC" w:rsidRDefault="00B82A3C" w:rsidP="00B82A3C">
            <w:pPr>
              <w:ind w:firstLine="0"/>
              <w:rPr>
                <w:sz w:val="24"/>
                <w:szCs w:val="24"/>
              </w:rPr>
            </w:pPr>
            <w:r w:rsidRPr="00C21AAC">
              <w:rPr>
                <w:sz w:val="24"/>
                <w:szCs w:val="24"/>
              </w:rPr>
              <w:t>Из общего количества 1070 полученных результатов 134 (12,5 %) несовершеннолетних могут быть отнесены к «группе риска». Данный процент ниже областного процента «группы риска». В разрезе каждой школы процент «группы риска» также ниже областного.</w:t>
            </w:r>
          </w:p>
          <w:p w:rsidR="00B82A3C" w:rsidRPr="00392E0C" w:rsidRDefault="00B82A3C" w:rsidP="00B82A3C">
            <w:pPr>
              <w:ind w:firstLine="0"/>
              <w:rPr>
                <w:color w:val="000000"/>
                <w:szCs w:val="28"/>
              </w:rPr>
            </w:pPr>
            <w:r w:rsidRPr="00C21AAC">
              <w:rPr>
                <w:sz w:val="24"/>
                <w:szCs w:val="24"/>
              </w:rPr>
              <w:t xml:space="preserve">В образовательных организациях с показателями «группы риска» психологами школ проводится мониторинг реализуемых профилактических, </w:t>
            </w:r>
            <w:proofErr w:type="spellStart"/>
            <w:r w:rsidRPr="00C21AAC">
              <w:rPr>
                <w:sz w:val="24"/>
                <w:szCs w:val="24"/>
              </w:rPr>
              <w:t>психокоррекционных</w:t>
            </w:r>
            <w:proofErr w:type="spellEnd"/>
            <w:r w:rsidRPr="00C21AAC">
              <w:rPr>
                <w:sz w:val="24"/>
                <w:szCs w:val="24"/>
              </w:rPr>
              <w:t xml:space="preserve"> программ, направленных на работу с данной категорией обучающихся.</w:t>
            </w:r>
          </w:p>
        </w:tc>
      </w:tr>
      <w:tr w:rsidR="00B82A3C" w:rsidRPr="00392E0C" w:rsidTr="00BF155D">
        <w:trPr>
          <w:trHeight w:val="1155"/>
        </w:trPr>
        <w:tc>
          <w:tcPr>
            <w:tcW w:w="817" w:type="dxa"/>
            <w:vMerge/>
          </w:tcPr>
          <w:p w:rsidR="00B82A3C" w:rsidRPr="00392E0C" w:rsidRDefault="00B82A3C" w:rsidP="00B82A3C">
            <w:pPr>
              <w:pStyle w:val="af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B82A3C" w:rsidRPr="00023F36" w:rsidRDefault="00B82A3C" w:rsidP="00B82A3C">
            <w:pPr>
              <w:outlineLvl w:val="0"/>
              <w:rPr>
                <w:sz w:val="24"/>
                <w:szCs w:val="24"/>
              </w:rPr>
            </w:pPr>
            <w:r w:rsidRPr="008C66DF">
              <w:rPr>
                <w:sz w:val="24"/>
                <w:szCs w:val="24"/>
              </w:rPr>
              <w:t>1.9.4. В</w:t>
            </w:r>
            <w:r w:rsidRPr="008C66DF">
              <w:rPr>
                <w:b/>
                <w:sz w:val="24"/>
                <w:szCs w:val="24"/>
              </w:rPr>
              <w:t xml:space="preserve"> </w:t>
            </w:r>
            <w:r w:rsidRPr="008C66DF">
              <w:rPr>
                <w:b/>
                <w:sz w:val="24"/>
                <w:szCs w:val="24"/>
                <w:lang w:val="en-US"/>
              </w:rPr>
              <w:t>IV</w:t>
            </w:r>
            <w:r w:rsidRPr="008C66DF">
              <w:rPr>
                <w:b/>
                <w:sz w:val="24"/>
                <w:szCs w:val="24"/>
              </w:rPr>
              <w:t xml:space="preserve"> квартале 2019 г.</w:t>
            </w:r>
            <w:r w:rsidRPr="008C66DF">
              <w:rPr>
                <w:sz w:val="24"/>
                <w:szCs w:val="24"/>
              </w:rPr>
              <w:t xml:space="preserve"> принять правовые и организационные документы по сопровождению в 2020-2024 годах социально-психологического тестирования на наркотики информационно-просветительскими кампаниями для населения.</w:t>
            </w:r>
          </w:p>
        </w:tc>
        <w:tc>
          <w:tcPr>
            <w:tcW w:w="6804" w:type="dxa"/>
          </w:tcPr>
          <w:p w:rsidR="00B82A3C" w:rsidRPr="00BF155D" w:rsidRDefault="00B82A3C" w:rsidP="00B82A3C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целью проведения с</w:t>
            </w:r>
            <w:r w:rsidRPr="008C66DF">
              <w:rPr>
                <w:sz w:val="24"/>
                <w:szCs w:val="24"/>
              </w:rPr>
              <w:t xml:space="preserve"> социально-психологического тестирования на наркотики</w:t>
            </w:r>
            <w:r>
              <w:rPr>
                <w:sz w:val="24"/>
                <w:szCs w:val="24"/>
              </w:rPr>
              <w:t xml:space="preserve"> </w:t>
            </w:r>
            <w:r w:rsidRPr="008C66DF">
              <w:rPr>
                <w:sz w:val="24"/>
                <w:szCs w:val="24"/>
              </w:rPr>
              <w:t>в 2020-2024</w:t>
            </w:r>
            <w:r>
              <w:rPr>
                <w:sz w:val="24"/>
                <w:szCs w:val="24"/>
              </w:rPr>
              <w:t xml:space="preserve"> годах был разработан Приказ </w:t>
            </w:r>
            <w:proofErr w:type="gramStart"/>
            <w:r>
              <w:rPr>
                <w:sz w:val="24"/>
                <w:szCs w:val="24"/>
              </w:rPr>
              <w:t>Отдела образования Администрации Песчанокопского района</w:t>
            </w:r>
            <w:proofErr w:type="gramEnd"/>
            <w:r>
              <w:rPr>
                <w:sz w:val="24"/>
                <w:szCs w:val="24"/>
              </w:rPr>
              <w:t xml:space="preserve"> № 73 от 18.03.2019 г. «О проведения ежегодного социально-психологического тестирования лиц, обучающихся в общеобразовательных организациях Песчанокопского района». </w:t>
            </w:r>
            <w:proofErr w:type="gramStart"/>
            <w:r>
              <w:rPr>
                <w:sz w:val="24"/>
                <w:szCs w:val="24"/>
              </w:rPr>
              <w:t>С целью снижения отказа от тестирования детей и родителей от тестирования во всех ОУ была организована работа психологов, проведены родительские собрания, распространялись памятки о порядке проведения тестирования, в том числе и на информационных стендах.</w:t>
            </w:r>
            <w:proofErr w:type="gramEnd"/>
            <w:r>
              <w:rPr>
                <w:sz w:val="24"/>
                <w:szCs w:val="24"/>
              </w:rPr>
              <w:t xml:space="preserve"> Также информация о проведении тестирования размещена на официальном сайте (</w:t>
            </w:r>
            <w:r>
              <w:rPr>
                <w:sz w:val="24"/>
                <w:szCs w:val="24"/>
                <w:lang w:val="en-US"/>
              </w:rPr>
              <w:t>http</w:t>
            </w:r>
            <w:r>
              <w:rPr>
                <w:sz w:val="24"/>
                <w:szCs w:val="24"/>
              </w:rPr>
              <w:t>:</w:t>
            </w:r>
            <w:r w:rsidRPr="00A52300">
              <w:rPr>
                <w:sz w:val="24"/>
                <w:szCs w:val="24"/>
              </w:rPr>
              <w:t>//</w:t>
            </w:r>
            <w:proofErr w:type="spellStart"/>
            <w:r>
              <w:rPr>
                <w:sz w:val="24"/>
                <w:szCs w:val="24"/>
                <w:lang w:val="en-US"/>
              </w:rPr>
              <w:t>peschanobr</w:t>
            </w:r>
            <w:proofErr w:type="spellEnd"/>
            <w:r w:rsidRPr="00B07B52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gauro</w:t>
            </w:r>
            <w:proofErr w:type="spellEnd"/>
            <w:r w:rsidRPr="00B07B52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riacro</w:t>
            </w:r>
            <w:proofErr w:type="spellEnd"/>
            <w:r w:rsidRPr="00B07B52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B07B5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index</w:t>
            </w:r>
            <w:r w:rsidRPr="00B07B52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php</w:t>
            </w:r>
            <w:proofErr w:type="spellEnd"/>
            <w:r>
              <w:rPr>
                <w:sz w:val="24"/>
                <w:szCs w:val="24"/>
              </w:rPr>
              <w:t>?</w:t>
            </w:r>
            <w:proofErr w:type="spellStart"/>
            <w:r>
              <w:rPr>
                <w:sz w:val="24"/>
                <w:szCs w:val="24"/>
                <w:lang w:val="en-US"/>
              </w:rPr>
              <w:t>url</w:t>
            </w:r>
            <w:proofErr w:type="spellEnd"/>
            <w:r w:rsidRPr="00B07B52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news</w:t>
            </w:r>
            <w:r w:rsidRPr="00B07B52">
              <w:rPr>
                <w:sz w:val="24"/>
                <w:szCs w:val="24"/>
              </w:rPr>
              <w:t>&amp;</w:t>
            </w:r>
            <w:r>
              <w:rPr>
                <w:sz w:val="24"/>
                <w:szCs w:val="24"/>
                <w:lang w:val="en-US"/>
              </w:rPr>
              <w:t>page</w:t>
            </w:r>
            <w:r w:rsidRPr="00B07B52">
              <w:rPr>
                <w:sz w:val="24"/>
                <w:szCs w:val="24"/>
              </w:rPr>
              <w:t>=51.</w:t>
            </w:r>
            <w:r>
              <w:rPr>
                <w:sz w:val="24"/>
                <w:szCs w:val="24"/>
                <w:lang w:val="en-US"/>
              </w:rPr>
              <w:t>html</w:t>
            </w:r>
            <w:r w:rsidRPr="00B07B52">
              <w:rPr>
                <w:sz w:val="24"/>
                <w:szCs w:val="24"/>
              </w:rPr>
              <w:t>)</w:t>
            </w:r>
          </w:p>
        </w:tc>
      </w:tr>
      <w:tr w:rsidR="00B82A3C" w:rsidRPr="00392E0C" w:rsidTr="00BF155D">
        <w:trPr>
          <w:trHeight w:val="4727"/>
        </w:trPr>
        <w:tc>
          <w:tcPr>
            <w:tcW w:w="817" w:type="dxa"/>
            <w:vMerge/>
          </w:tcPr>
          <w:p w:rsidR="00B82A3C" w:rsidRPr="00392E0C" w:rsidRDefault="00B82A3C" w:rsidP="00B82A3C">
            <w:pPr>
              <w:pStyle w:val="af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B82A3C" w:rsidRPr="00023F36" w:rsidRDefault="00B82A3C" w:rsidP="00B82A3C">
            <w:pPr>
              <w:pStyle w:val="af"/>
            </w:pPr>
            <w:r w:rsidRPr="00023F36">
              <w:t xml:space="preserve">1.9.5. Организовать в 2020-2023 годах подготовку, утверждение </w:t>
            </w:r>
            <w:r w:rsidRPr="00023F36">
              <w:br/>
              <w:t>и реализацию ежеквартальных планов проведения на муниципальном уровне антинаркотических мероприятий</w:t>
            </w:r>
            <w:r w:rsidRPr="00023F36">
              <w:rPr>
                <w:b/>
              </w:rPr>
              <w:t xml:space="preserve"> </w:t>
            </w:r>
            <w:r w:rsidRPr="00023F36">
              <w:t>по направлениям:</w:t>
            </w:r>
          </w:p>
          <w:p w:rsidR="00B82A3C" w:rsidRPr="00023F36" w:rsidRDefault="00B82A3C" w:rsidP="00B82A3C">
            <w:pPr>
              <w:rPr>
                <w:bCs/>
                <w:sz w:val="24"/>
                <w:szCs w:val="24"/>
              </w:rPr>
            </w:pPr>
            <w:r w:rsidRPr="00023F36">
              <w:rPr>
                <w:bCs/>
                <w:sz w:val="24"/>
                <w:szCs w:val="24"/>
              </w:rPr>
              <w:t>«Пропаганда и просвещение в области здорового образа жизни, социально полезного и законопослушного поведения»;</w:t>
            </w:r>
          </w:p>
          <w:p w:rsidR="00B82A3C" w:rsidRPr="00023F36" w:rsidRDefault="00B82A3C" w:rsidP="00B82A3C">
            <w:pPr>
              <w:rPr>
                <w:bCs/>
                <w:sz w:val="24"/>
                <w:szCs w:val="24"/>
              </w:rPr>
            </w:pPr>
            <w:r w:rsidRPr="00023F36">
              <w:rPr>
                <w:bCs/>
                <w:sz w:val="24"/>
                <w:szCs w:val="24"/>
              </w:rPr>
              <w:t xml:space="preserve">«Формирование внутренней системы запретов на незаконное потребление наркотических средств, психотропных веществ; </w:t>
            </w:r>
            <w:r w:rsidRPr="00023F36">
              <w:rPr>
                <w:bCs/>
                <w:sz w:val="24"/>
                <w:szCs w:val="24"/>
              </w:rPr>
              <w:br/>
              <w:t xml:space="preserve">воспитание ценностей личности, препятствующих возникновению </w:t>
            </w:r>
            <w:proofErr w:type="spellStart"/>
            <w:r w:rsidRPr="00023F36">
              <w:rPr>
                <w:bCs/>
                <w:sz w:val="24"/>
                <w:szCs w:val="24"/>
              </w:rPr>
              <w:t>девиантного</w:t>
            </w:r>
            <w:proofErr w:type="spellEnd"/>
            <w:r w:rsidRPr="00023F36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023F36">
              <w:rPr>
                <w:bCs/>
                <w:sz w:val="24"/>
                <w:szCs w:val="24"/>
              </w:rPr>
              <w:t>аддиктивного</w:t>
            </w:r>
            <w:proofErr w:type="spellEnd"/>
            <w:r w:rsidRPr="00023F36">
              <w:rPr>
                <w:bCs/>
                <w:sz w:val="24"/>
                <w:szCs w:val="24"/>
              </w:rPr>
              <w:t xml:space="preserve"> поведения»;</w:t>
            </w:r>
          </w:p>
          <w:p w:rsidR="00B82A3C" w:rsidRPr="00023F36" w:rsidRDefault="00B82A3C" w:rsidP="00B82A3C">
            <w:pPr>
              <w:rPr>
                <w:bCs/>
                <w:sz w:val="24"/>
                <w:szCs w:val="24"/>
              </w:rPr>
            </w:pPr>
            <w:r w:rsidRPr="00023F36">
              <w:rPr>
                <w:bCs/>
                <w:sz w:val="24"/>
                <w:szCs w:val="24"/>
              </w:rPr>
              <w:t>«Укрепление семейных ценностей, поддержка традиций позитивного воспитания детей в семьях, гармонизация детско-родительских отношений»;</w:t>
            </w:r>
          </w:p>
          <w:p w:rsidR="00B82A3C" w:rsidRPr="00023F36" w:rsidRDefault="00B82A3C" w:rsidP="00B82A3C">
            <w:pPr>
              <w:rPr>
                <w:bCs/>
                <w:sz w:val="24"/>
                <w:szCs w:val="24"/>
              </w:rPr>
            </w:pPr>
            <w:r w:rsidRPr="00023F36">
              <w:rPr>
                <w:bCs/>
                <w:sz w:val="24"/>
                <w:szCs w:val="24"/>
              </w:rPr>
              <w:t>«Информирование о медицинских, социальных и юридических последствиях  потребления наркотиков».</w:t>
            </w:r>
          </w:p>
          <w:p w:rsidR="00B82A3C" w:rsidRPr="00023F36" w:rsidRDefault="00B82A3C" w:rsidP="00B82A3C">
            <w:pPr>
              <w:pStyle w:val="af"/>
              <w:tabs>
                <w:tab w:val="left" w:pos="3615"/>
              </w:tabs>
              <w:ind w:firstLine="708"/>
            </w:pPr>
            <w:r w:rsidRPr="00023F36">
              <w:t xml:space="preserve">Обеспечить участие в проведении мероприятий специалистов и волонтеров, имеющих специальную подготовку, положительную практику. </w:t>
            </w:r>
          </w:p>
        </w:tc>
        <w:tc>
          <w:tcPr>
            <w:tcW w:w="6804" w:type="dxa"/>
          </w:tcPr>
          <w:p w:rsidR="00B82A3C" w:rsidRPr="00392E0C" w:rsidRDefault="00B9509D" w:rsidP="00B82A3C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В настоящее время ра</w:t>
            </w:r>
            <w:r w:rsidR="00736990">
              <w:rPr>
                <w:color w:val="000000"/>
                <w:sz w:val="24"/>
                <w:szCs w:val="24"/>
              </w:rPr>
              <w:t xml:space="preserve">зработаны планы мероприятий в Администрации района, Отдела образования </w:t>
            </w:r>
          </w:p>
        </w:tc>
      </w:tr>
      <w:tr w:rsidR="00B82A3C" w:rsidRPr="00392E0C" w:rsidTr="00BF155D">
        <w:trPr>
          <w:trHeight w:val="3382"/>
        </w:trPr>
        <w:tc>
          <w:tcPr>
            <w:tcW w:w="817" w:type="dxa"/>
            <w:vMerge/>
          </w:tcPr>
          <w:p w:rsidR="00B82A3C" w:rsidRPr="00392E0C" w:rsidRDefault="00B82A3C" w:rsidP="00B82A3C">
            <w:pPr>
              <w:pStyle w:val="af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B82A3C" w:rsidRPr="00023F36" w:rsidRDefault="00B82A3C" w:rsidP="00B82A3C">
            <w:pPr>
              <w:ind w:firstLine="708"/>
              <w:rPr>
                <w:sz w:val="24"/>
                <w:szCs w:val="24"/>
              </w:rPr>
            </w:pPr>
            <w:r w:rsidRPr="00023F36">
              <w:rPr>
                <w:sz w:val="24"/>
                <w:szCs w:val="24"/>
              </w:rPr>
              <w:t xml:space="preserve">1.9.6. В целях пропаганды здорового образа жизни и </w:t>
            </w:r>
            <w:proofErr w:type="gramStart"/>
            <w:r w:rsidRPr="00023F36">
              <w:rPr>
                <w:sz w:val="24"/>
                <w:szCs w:val="24"/>
              </w:rPr>
              <w:t>вовлечения</w:t>
            </w:r>
            <w:proofErr w:type="gramEnd"/>
            <w:r w:rsidRPr="00023F36">
              <w:rPr>
                <w:sz w:val="24"/>
                <w:szCs w:val="24"/>
              </w:rPr>
              <w:t xml:space="preserve"> обучающихся в спорт и досуговую деятельность:</w:t>
            </w:r>
          </w:p>
          <w:p w:rsidR="00B82A3C" w:rsidRPr="00023F36" w:rsidRDefault="00B82A3C" w:rsidP="00B82A3C">
            <w:pPr>
              <w:ind w:firstLine="708"/>
              <w:rPr>
                <w:sz w:val="24"/>
                <w:szCs w:val="24"/>
              </w:rPr>
            </w:pPr>
            <w:r w:rsidRPr="00023F36">
              <w:rPr>
                <w:sz w:val="24"/>
                <w:szCs w:val="24"/>
              </w:rPr>
              <w:t>1) обеспечить:</w:t>
            </w:r>
          </w:p>
          <w:p w:rsidR="00B82A3C" w:rsidRPr="00023F36" w:rsidRDefault="00B82A3C" w:rsidP="00B82A3C">
            <w:pPr>
              <w:ind w:firstLine="708"/>
              <w:rPr>
                <w:sz w:val="24"/>
                <w:szCs w:val="24"/>
              </w:rPr>
            </w:pPr>
            <w:r w:rsidRPr="00023F36">
              <w:rPr>
                <w:sz w:val="24"/>
                <w:szCs w:val="24"/>
              </w:rPr>
              <w:t>участие сборных команд муниципальных образований во всех комплексных Спартакиадах и иных спортивных мероприятиях, проводимых министерством по физической культуре и спорту Ростовской области;</w:t>
            </w:r>
          </w:p>
          <w:p w:rsidR="00B82A3C" w:rsidRPr="00023F36" w:rsidRDefault="00B82A3C" w:rsidP="00B82A3C">
            <w:pPr>
              <w:ind w:firstLine="708"/>
              <w:rPr>
                <w:sz w:val="24"/>
                <w:szCs w:val="24"/>
              </w:rPr>
            </w:pPr>
            <w:r w:rsidRPr="00023F36">
              <w:rPr>
                <w:kern w:val="2"/>
                <w:sz w:val="24"/>
                <w:szCs w:val="24"/>
              </w:rPr>
              <w:t xml:space="preserve">увеличение </w:t>
            </w:r>
            <w:r w:rsidRPr="00023F36">
              <w:rPr>
                <w:sz w:val="24"/>
                <w:szCs w:val="24"/>
              </w:rPr>
              <w:t xml:space="preserve">до 25% </w:t>
            </w:r>
            <w:r w:rsidRPr="00023F36">
              <w:rPr>
                <w:kern w:val="2"/>
                <w:sz w:val="24"/>
                <w:szCs w:val="24"/>
              </w:rPr>
              <w:t>доли обучающихся от 6 до 17 лет</w:t>
            </w:r>
            <w:r w:rsidRPr="00023F36">
              <w:rPr>
                <w:sz w:val="24"/>
                <w:szCs w:val="24"/>
              </w:rPr>
              <w:t xml:space="preserve">, принявших участие в выполнении нормативов испытаний (тестов) Всероссийского физкультурно-спортивного комплекса «Готов к труду и обороне» (ГТО) </w:t>
            </w:r>
            <w:r w:rsidRPr="00023F36">
              <w:rPr>
                <w:sz w:val="24"/>
                <w:szCs w:val="24"/>
              </w:rPr>
              <w:br/>
              <w:t>в данной возрастной категории;</w:t>
            </w:r>
          </w:p>
        </w:tc>
        <w:tc>
          <w:tcPr>
            <w:tcW w:w="6804" w:type="dxa"/>
          </w:tcPr>
          <w:p w:rsidR="005552FF" w:rsidRDefault="005552FF" w:rsidP="00B559F7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Вся указанная информация направленна </w:t>
            </w:r>
            <w:r w:rsidRPr="00023F36">
              <w:rPr>
                <w:sz w:val="24"/>
                <w:szCs w:val="24"/>
              </w:rPr>
              <w:t>в министерство по физической культуре и спорту Ростовской области</w:t>
            </w:r>
            <w:r>
              <w:rPr>
                <w:sz w:val="24"/>
                <w:szCs w:val="24"/>
              </w:rPr>
              <w:t>:</w:t>
            </w:r>
          </w:p>
          <w:p w:rsidR="00B559F7" w:rsidRDefault="00B559F7" w:rsidP="00B559F7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Исходящие отдела культура, спорта и молодежи Администрации Песчанокопского района №91.</w:t>
            </w:r>
            <w:r w:rsidRPr="00B86E9B">
              <w:rPr>
                <w:color w:val="000000"/>
                <w:sz w:val="24"/>
                <w:szCs w:val="24"/>
              </w:rPr>
              <w:t>11/</w:t>
            </w:r>
            <w:r>
              <w:rPr>
                <w:color w:val="000000"/>
                <w:sz w:val="24"/>
                <w:szCs w:val="24"/>
              </w:rPr>
              <w:t xml:space="preserve"> от</w:t>
            </w:r>
            <w:r w:rsidRPr="00B86E9B">
              <w:rPr>
                <w:color w:val="000000"/>
                <w:sz w:val="24"/>
                <w:szCs w:val="24"/>
              </w:rPr>
              <w:t xml:space="preserve"> 7/02/2020</w:t>
            </w:r>
          </w:p>
          <w:p w:rsidR="00B82A3C" w:rsidRDefault="00B559F7" w:rsidP="00B82A3C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Исходящие отдела культура, спорта и молодежи Администрации Песчанокопского района №91.</w:t>
            </w:r>
            <w:r w:rsidRPr="00B86E9B">
              <w:rPr>
                <w:color w:val="000000"/>
                <w:sz w:val="24"/>
                <w:szCs w:val="24"/>
              </w:rPr>
              <w:t>11/</w:t>
            </w:r>
            <w:r>
              <w:rPr>
                <w:color w:val="000000"/>
                <w:sz w:val="24"/>
                <w:szCs w:val="24"/>
              </w:rPr>
              <w:t>454 от</w:t>
            </w:r>
            <w:r w:rsidRPr="00B86E9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19</w:t>
            </w:r>
            <w:r w:rsidRPr="00B86E9B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11</w:t>
            </w:r>
            <w:r w:rsidRPr="00B86E9B">
              <w:rPr>
                <w:color w:val="000000"/>
                <w:sz w:val="24"/>
                <w:szCs w:val="24"/>
              </w:rPr>
              <w:t>/20</w:t>
            </w:r>
            <w:r>
              <w:rPr>
                <w:color w:val="000000"/>
                <w:sz w:val="24"/>
                <w:szCs w:val="24"/>
              </w:rPr>
              <w:t>19</w:t>
            </w:r>
          </w:p>
          <w:p w:rsidR="00B82A3C" w:rsidRPr="001854B7" w:rsidRDefault="00B82A3C" w:rsidP="00B82A3C">
            <w:pPr>
              <w:ind w:firstLine="0"/>
              <w:rPr>
                <w:color w:val="000000"/>
                <w:sz w:val="24"/>
                <w:szCs w:val="24"/>
              </w:rPr>
            </w:pPr>
            <w:r w:rsidRPr="00C21AAC">
              <w:rPr>
                <w:sz w:val="24"/>
                <w:szCs w:val="24"/>
              </w:rPr>
              <w:t>Доля обучающихся образовательных организаций Песчанокопского района от 6 до 17 лет, принявших участие в выполнении нормативов испытаний (тестов) Всероссийского физкультурно-спортивного комплекса «Готов к труду и обороне» в данной возрастной категории составляет 21 %</w:t>
            </w:r>
          </w:p>
        </w:tc>
      </w:tr>
      <w:tr w:rsidR="00B82A3C" w:rsidRPr="00392E0C" w:rsidTr="00BF155D">
        <w:trPr>
          <w:trHeight w:val="4416"/>
        </w:trPr>
        <w:tc>
          <w:tcPr>
            <w:tcW w:w="817" w:type="dxa"/>
            <w:vMerge/>
          </w:tcPr>
          <w:p w:rsidR="00B82A3C" w:rsidRPr="00392E0C" w:rsidRDefault="00B82A3C" w:rsidP="00B82A3C">
            <w:pPr>
              <w:pStyle w:val="af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B82A3C" w:rsidRPr="00023F36" w:rsidRDefault="008433AB" w:rsidP="008433A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B82A3C" w:rsidRPr="00023F36">
              <w:rPr>
                <w:sz w:val="24"/>
                <w:szCs w:val="24"/>
              </w:rPr>
              <w:t>2) не допустить сокращения:</w:t>
            </w:r>
          </w:p>
          <w:p w:rsidR="00B82A3C" w:rsidRPr="00023F36" w:rsidRDefault="00B82A3C" w:rsidP="00B82A3C">
            <w:pPr>
              <w:ind w:firstLine="708"/>
              <w:rPr>
                <w:sz w:val="24"/>
                <w:szCs w:val="24"/>
              </w:rPr>
            </w:pPr>
            <w:r w:rsidRPr="00023F36">
              <w:rPr>
                <w:sz w:val="24"/>
                <w:szCs w:val="24"/>
              </w:rPr>
              <w:t xml:space="preserve">объемов финансирования, направляемых на организацию </w:t>
            </w:r>
            <w:r w:rsidRPr="00023F36">
              <w:rPr>
                <w:sz w:val="24"/>
                <w:szCs w:val="24"/>
              </w:rPr>
              <w:br/>
              <w:t>и проведение спортивных мероприятий, проводимых на территории муниципального образования;</w:t>
            </w:r>
          </w:p>
          <w:p w:rsidR="00B82A3C" w:rsidRPr="00023F36" w:rsidRDefault="00B82A3C" w:rsidP="00B82A3C">
            <w:pPr>
              <w:ind w:firstLine="708"/>
              <w:rPr>
                <w:kern w:val="2"/>
                <w:sz w:val="24"/>
                <w:szCs w:val="24"/>
              </w:rPr>
            </w:pPr>
            <w:r w:rsidRPr="00023F36">
              <w:rPr>
                <w:sz w:val="24"/>
                <w:szCs w:val="24"/>
              </w:rPr>
              <w:t>численности контингента в муниципальных организациях спортивной направленности и объемов финансирования муниципального задания указанных организаций;</w:t>
            </w:r>
          </w:p>
          <w:p w:rsidR="00B82A3C" w:rsidRPr="00023F36" w:rsidRDefault="00B82A3C" w:rsidP="00B82A3C">
            <w:pPr>
              <w:pStyle w:val="af"/>
              <w:ind w:firstLine="590"/>
              <w:jc w:val="both"/>
            </w:pPr>
            <w:r w:rsidRPr="00023F36">
              <w:t>3) размещать на рекламных носителях (</w:t>
            </w:r>
            <w:proofErr w:type="spellStart"/>
            <w:r w:rsidRPr="00023F36">
              <w:t>билбордах</w:t>
            </w:r>
            <w:proofErr w:type="spellEnd"/>
            <w:r w:rsidRPr="00023F36">
              <w:t>, растяжках, баннерах, афишах и т.д.), в средствах массовой информации в качестве социальной рекламы информацию о предстоящих спортивно-массовых мероприятиях, а также фотографии победителей соревнований, информацию о них, спортивных достижениях спортсменов своих территорий.</w:t>
            </w:r>
          </w:p>
          <w:p w:rsidR="00B82A3C" w:rsidRPr="00023F36" w:rsidRDefault="00B82A3C" w:rsidP="00B82A3C">
            <w:pPr>
              <w:outlineLvl w:val="0"/>
              <w:rPr>
                <w:kern w:val="2"/>
                <w:sz w:val="24"/>
                <w:szCs w:val="24"/>
              </w:rPr>
            </w:pPr>
            <w:r w:rsidRPr="00023F36">
              <w:rPr>
                <w:sz w:val="24"/>
                <w:szCs w:val="24"/>
              </w:rPr>
              <w:t>Информацию о принятых мерах по пункту 1.9.6 (подпункты 1-3) представить в министерство по физической культуре и спорту Ростовской области в срок до</w:t>
            </w:r>
            <w:r w:rsidRPr="00023F36">
              <w:rPr>
                <w:b/>
                <w:sz w:val="24"/>
                <w:szCs w:val="24"/>
              </w:rPr>
              <w:t xml:space="preserve"> 20.12.2019</w:t>
            </w:r>
            <w:r w:rsidRPr="00023F36">
              <w:rPr>
                <w:sz w:val="24"/>
                <w:szCs w:val="24"/>
              </w:rPr>
              <w:t xml:space="preserve"> и </w:t>
            </w:r>
            <w:r w:rsidRPr="00023F36">
              <w:rPr>
                <w:b/>
                <w:sz w:val="24"/>
                <w:szCs w:val="24"/>
              </w:rPr>
              <w:t>20.12.2020</w:t>
            </w:r>
            <w:r w:rsidRPr="00023F36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B82A3C" w:rsidRPr="00C21AAC" w:rsidRDefault="00B82A3C" w:rsidP="00B82A3C">
            <w:pPr>
              <w:ind w:firstLine="0"/>
              <w:rPr>
                <w:szCs w:val="28"/>
              </w:rPr>
            </w:pPr>
            <w:proofErr w:type="gramStart"/>
            <w:r w:rsidRPr="00C21AAC">
              <w:rPr>
                <w:sz w:val="24"/>
                <w:szCs w:val="24"/>
              </w:rPr>
              <w:t>На сайте Отдела образования Администрации Песчанокопского района регулярно размещается информация об итогах  спортивно-массовых мероприятий с фотографиями победителей соревнований, с описанием достижений спортсменов на территории района и за её пределами.</w:t>
            </w:r>
            <w:proofErr w:type="gramEnd"/>
            <w:r w:rsidRPr="00C21AAC">
              <w:rPr>
                <w:sz w:val="24"/>
                <w:szCs w:val="24"/>
              </w:rPr>
              <w:t xml:space="preserve"> В Центре внешкольной работы, ДЮСШ Песчанокопского района размещены баннеры с фотографиями победителей спортивных мероприятий различных уровней.</w:t>
            </w:r>
          </w:p>
        </w:tc>
      </w:tr>
      <w:tr w:rsidR="00B82A3C" w:rsidRPr="00392E0C" w:rsidTr="00BF155D">
        <w:trPr>
          <w:trHeight w:val="1950"/>
        </w:trPr>
        <w:tc>
          <w:tcPr>
            <w:tcW w:w="817" w:type="dxa"/>
            <w:vMerge/>
          </w:tcPr>
          <w:p w:rsidR="00B82A3C" w:rsidRPr="00392E0C" w:rsidRDefault="00B82A3C" w:rsidP="00B82A3C">
            <w:pPr>
              <w:pStyle w:val="af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B82A3C" w:rsidRPr="00023F36" w:rsidRDefault="00B82A3C" w:rsidP="00B82A3C">
            <w:pPr>
              <w:outlineLvl w:val="0"/>
              <w:rPr>
                <w:sz w:val="24"/>
                <w:szCs w:val="24"/>
              </w:rPr>
            </w:pPr>
            <w:r w:rsidRPr="00023F36">
              <w:rPr>
                <w:sz w:val="24"/>
                <w:szCs w:val="24"/>
              </w:rPr>
              <w:t>4) в срок до</w:t>
            </w:r>
            <w:r w:rsidRPr="00023F36">
              <w:rPr>
                <w:b/>
                <w:sz w:val="24"/>
                <w:szCs w:val="24"/>
              </w:rPr>
              <w:t xml:space="preserve"> 31.12.2020</w:t>
            </w:r>
            <w:r w:rsidRPr="00023F36">
              <w:rPr>
                <w:sz w:val="24"/>
                <w:szCs w:val="24"/>
              </w:rPr>
              <w:t xml:space="preserve"> принять меры по обеспечению 100-процентного подключения муниципальных общедоступных библиотек к информационно-телекоммуникационной сети «Интернет».</w:t>
            </w:r>
          </w:p>
          <w:p w:rsidR="00B82A3C" w:rsidRPr="00023F36" w:rsidRDefault="00B82A3C" w:rsidP="00B82A3C">
            <w:pPr>
              <w:outlineLvl w:val="0"/>
              <w:rPr>
                <w:kern w:val="2"/>
                <w:sz w:val="24"/>
                <w:szCs w:val="24"/>
              </w:rPr>
            </w:pPr>
            <w:r w:rsidRPr="00023F36">
              <w:rPr>
                <w:sz w:val="24"/>
                <w:szCs w:val="24"/>
              </w:rPr>
              <w:t>Информацию о принятых мерах по пункту 1.9.6 (подпункт 4) представить в министерство культуры Ростовской области в срок до</w:t>
            </w:r>
            <w:r w:rsidRPr="00023F36">
              <w:rPr>
                <w:b/>
                <w:sz w:val="24"/>
                <w:szCs w:val="24"/>
              </w:rPr>
              <w:t xml:space="preserve"> 20.01.2020.</w:t>
            </w:r>
          </w:p>
        </w:tc>
        <w:tc>
          <w:tcPr>
            <w:tcW w:w="6804" w:type="dxa"/>
          </w:tcPr>
          <w:p w:rsidR="00B82A3C" w:rsidRDefault="00B9509D" w:rsidP="00B9509D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настоящее время </w:t>
            </w:r>
            <w:r w:rsidRPr="00023F36">
              <w:rPr>
                <w:sz w:val="24"/>
                <w:szCs w:val="24"/>
              </w:rPr>
              <w:t>к информационно-телек</w:t>
            </w:r>
            <w:r>
              <w:rPr>
                <w:sz w:val="24"/>
                <w:szCs w:val="24"/>
              </w:rPr>
              <w:t>оммуникационной сети «Интернет»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подключено 9 из 10</w:t>
            </w:r>
            <w:r w:rsidRPr="00023F36">
              <w:rPr>
                <w:sz w:val="24"/>
                <w:szCs w:val="24"/>
              </w:rPr>
              <w:t xml:space="preserve"> муниципальных общедоступных библиотек</w:t>
            </w:r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Не подключена одна из библиотек находящиеся в Жуковском сельском поселении</w:t>
            </w:r>
            <w:r w:rsidRPr="00023F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связи с проводимым во дворце культуры ремонтом.</w:t>
            </w:r>
            <w:proofErr w:type="gramEnd"/>
            <w:r>
              <w:rPr>
                <w:sz w:val="24"/>
                <w:szCs w:val="24"/>
              </w:rPr>
              <w:t xml:space="preserve"> В настоящее время ремонт подходит к </w:t>
            </w:r>
            <w:proofErr w:type="gramStart"/>
            <w:r>
              <w:rPr>
                <w:sz w:val="24"/>
                <w:szCs w:val="24"/>
              </w:rPr>
              <w:t>концу</w:t>
            </w:r>
            <w:proofErr w:type="gramEnd"/>
            <w:r>
              <w:rPr>
                <w:sz w:val="24"/>
                <w:szCs w:val="24"/>
              </w:rPr>
              <w:t xml:space="preserve"> и указанная выше библиотека будет подключена в ближайшее время.</w:t>
            </w:r>
            <w:r w:rsidR="00761861">
              <w:rPr>
                <w:sz w:val="24"/>
                <w:szCs w:val="24"/>
              </w:rPr>
              <w:t xml:space="preserve"> Срок исполнения не будет нарушен.</w:t>
            </w:r>
          </w:p>
          <w:p w:rsidR="005552FF" w:rsidRPr="00392E0C" w:rsidRDefault="005552FF" w:rsidP="005552FF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Исходящие отдела культура, спорта и молодежи Администрации Песчанокопского района №91.</w:t>
            </w:r>
            <w:r w:rsidRPr="00B86E9B">
              <w:rPr>
                <w:color w:val="000000"/>
                <w:sz w:val="24"/>
                <w:szCs w:val="24"/>
              </w:rPr>
              <w:t>11/</w:t>
            </w:r>
            <w:r>
              <w:rPr>
                <w:color w:val="000000"/>
                <w:sz w:val="24"/>
                <w:szCs w:val="24"/>
              </w:rPr>
              <w:t>18 от</w:t>
            </w:r>
            <w:r w:rsidRPr="00B86E9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24</w:t>
            </w:r>
            <w:r w:rsidRPr="00B86E9B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B86E9B">
              <w:rPr>
                <w:color w:val="000000"/>
                <w:sz w:val="24"/>
                <w:szCs w:val="24"/>
              </w:rPr>
              <w:t>/20</w:t>
            </w: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B82A3C" w:rsidRPr="00392E0C" w:rsidTr="00BF155D">
        <w:trPr>
          <w:trHeight w:val="2041"/>
        </w:trPr>
        <w:tc>
          <w:tcPr>
            <w:tcW w:w="817" w:type="dxa"/>
            <w:vMerge/>
          </w:tcPr>
          <w:p w:rsidR="00B82A3C" w:rsidRPr="00392E0C" w:rsidRDefault="00B82A3C" w:rsidP="00B82A3C">
            <w:pPr>
              <w:pStyle w:val="af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B82A3C" w:rsidRPr="00023F36" w:rsidRDefault="00B82A3C" w:rsidP="00B82A3C">
            <w:pPr>
              <w:outlineLvl w:val="0"/>
              <w:rPr>
                <w:sz w:val="24"/>
                <w:szCs w:val="24"/>
              </w:rPr>
            </w:pPr>
            <w:r w:rsidRPr="00023F36">
              <w:rPr>
                <w:sz w:val="24"/>
                <w:szCs w:val="24"/>
              </w:rPr>
              <w:t>1.10. </w:t>
            </w:r>
            <w:proofErr w:type="gramStart"/>
            <w:r w:rsidRPr="00023F36">
              <w:rPr>
                <w:sz w:val="24"/>
                <w:szCs w:val="24"/>
              </w:rPr>
              <w:t>Рекомендовать</w:t>
            </w:r>
            <w:r w:rsidRPr="00023F36">
              <w:rPr>
                <w:b/>
                <w:sz w:val="24"/>
                <w:szCs w:val="24"/>
              </w:rPr>
              <w:t xml:space="preserve"> главам администраций</w:t>
            </w:r>
            <w:r w:rsidRPr="00023F36">
              <w:rPr>
                <w:sz w:val="24"/>
                <w:szCs w:val="24"/>
              </w:rPr>
              <w:t xml:space="preserve"> </w:t>
            </w:r>
            <w:r w:rsidRPr="00023F36">
              <w:rPr>
                <w:b/>
                <w:sz w:val="24"/>
                <w:szCs w:val="24"/>
              </w:rPr>
              <w:t xml:space="preserve">г. Ростова-на-Дону, г. Новочеркасск, г. Волгодонск, г. Таганрог, г. Новошахтинск, г. Шахты, Азовского, </w:t>
            </w:r>
            <w:proofErr w:type="spellStart"/>
            <w:r w:rsidRPr="00023F36">
              <w:rPr>
                <w:b/>
                <w:sz w:val="24"/>
                <w:szCs w:val="24"/>
              </w:rPr>
              <w:t>Аксайского</w:t>
            </w:r>
            <w:proofErr w:type="spellEnd"/>
            <w:r w:rsidRPr="00023F36">
              <w:rPr>
                <w:b/>
                <w:sz w:val="24"/>
                <w:szCs w:val="24"/>
              </w:rPr>
              <w:t xml:space="preserve"> и Морозовского районов</w:t>
            </w:r>
            <w:r w:rsidRPr="00023F36">
              <w:rPr>
                <w:sz w:val="24"/>
                <w:szCs w:val="24"/>
              </w:rPr>
              <w:t xml:space="preserve"> рассмотреть в </w:t>
            </w:r>
            <w:r w:rsidRPr="00023F36">
              <w:rPr>
                <w:b/>
                <w:sz w:val="24"/>
                <w:szCs w:val="24"/>
                <w:lang w:val="en-US"/>
              </w:rPr>
              <w:t>IV</w:t>
            </w:r>
            <w:r w:rsidRPr="00023F36">
              <w:rPr>
                <w:b/>
                <w:sz w:val="24"/>
                <w:szCs w:val="24"/>
              </w:rPr>
              <w:t xml:space="preserve"> квартале 2019 г.</w:t>
            </w:r>
            <w:r w:rsidRPr="00023F36">
              <w:rPr>
                <w:sz w:val="24"/>
                <w:szCs w:val="24"/>
              </w:rPr>
              <w:t xml:space="preserve"> на заседаниях муниципальных антинаркотических комиссий вопросы профилактики отравлений несовершеннолетних наркотиками, лекарственными и иными </w:t>
            </w:r>
            <w:proofErr w:type="spellStart"/>
            <w:r w:rsidRPr="00023F36">
              <w:rPr>
                <w:sz w:val="24"/>
                <w:szCs w:val="24"/>
              </w:rPr>
              <w:t>психоактивными</w:t>
            </w:r>
            <w:proofErr w:type="spellEnd"/>
            <w:r w:rsidRPr="00023F36">
              <w:rPr>
                <w:sz w:val="24"/>
                <w:szCs w:val="24"/>
              </w:rPr>
              <w:t xml:space="preserve"> препаратами, алкоголем.</w:t>
            </w:r>
            <w:proofErr w:type="gramEnd"/>
          </w:p>
        </w:tc>
        <w:tc>
          <w:tcPr>
            <w:tcW w:w="6804" w:type="dxa"/>
          </w:tcPr>
          <w:p w:rsidR="00B82A3C" w:rsidRPr="00392E0C" w:rsidRDefault="00B82A3C" w:rsidP="00B82A3C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B82A3C" w:rsidRPr="00392E0C" w:rsidTr="00BF155D">
        <w:trPr>
          <w:trHeight w:val="1110"/>
        </w:trPr>
        <w:tc>
          <w:tcPr>
            <w:tcW w:w="817" w:type="dxa"/>
            <w:vMerge/>
          </w:tcPr>
          <w:p w:rsidR="00B82A3C" w:rsidRPr="00392E0C" w:rsidRDefault="00B82A3C" w:rsidP="00B82A3C">
            <w:pPr>
              <w:pStyle w:val="af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B82A3C" w:rsidRPr="00023F36" w:rsidRDefault="00B82A3C" w:rsidP="00B82A3C">
            <w:pPr>
              <w:outlineLvl w:val="0"/>
              <w:rPr>
                <w:sz w:val="24"/>
                <w:szCs w:val="24"/>
              </w:rPr>
            </w:pPr>
            <w:r w:rsidRPr="00023F36">
              <w:rPr>
                <w:sz w:val="24"/>
                <w:szCs w:val="24"/>
              </w:rPr>
              <w:t>1.11. Рекомендовать</w:t>
            </w:r>
            <w:r w:rsidRPr="00023F36">
              <w:rPr>
                <w:b/>
                <w:sz w:val="24"/>
                <w:szCs w:val="24"/>
              </w:rPr>
              <w:t xml:space="preserve"> главам администраций г. Таганрог, г. Шахты, Тацинского и </w:t>
            </w:r>
            <w:proofErr w:type="spellStart"/>
            <w:r w:rsidRPr="00023F36">
              <w:rPr>
                <w:b/>
                <w:sz w:val="24"/>
                <w:szCs w:val="24"/>
              </w:rPr>
              <w:t>Сальского</w:t>
            </w:r>
            <w:proofErr w:type="spellEnd"/>
            <w:r w:rsidRPr="00023F36">
              <w:rPr>
                <w:b/>
                <w:sz w:val="24"/>
                <w:szCs w:val="24"/>
              </w:rPr>
              <w:t xml:space="preserve"> районов</w:t>
            </w:r>
            <w:r w:rsidRPr="00023F36">
              <w:rPr>
                <w:sz w:val="24"/>
                <w:szCs w:val="24"/>
              </w:rPr>
              <w:t xml:space="preserve"> принять меры по вовлечению несовершеннолетних, состоящих на профилактических учетах, в физкультурные и спортивные мероприятия.</w:t>
            </w:r>
          </w:p>
        </w:tc>
        <w:tc>
          <w:tcPr>
            <w:tcW w:w="6804" w:type="dxa"/>
          </w:tcPr>
          <w:p w:rsidR="00B82A3C" w:rsidRPr="00392E0C" w:rsidRDefault="00B82A3C" w:rsidP="00B82A3C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B82A3C" w:rsidRPr="00392E0C" w:rsidTr="00BF155D">
        <w:trPr>
          <w:trHeight w:val="2340"/>
        </w:trPr>
        <w:tc>
          <w:tcPr>
            <w:tcW w:w="817" w:type="dxa"/>
            <w:vMerge/>
          </w:tcPr>
          <w:p w:rsidR="00B82A3C" w:rsidRPr="00392E0C" w:rsidRDefault="00B82A3C" w:rsidP="00B82A3C">
            <w:pPr>
              <w:pStyle w:val="af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B82A3C" w:rsidRPr="00023F36" w:rsidRDefault="00B82A3C" w:rsidP="00B82A3C">
            <w:pPr>
              <w:outlineLvl w:val="0"/>
              <w:rPr>
                <w:sz w:val="24"/>
                <w:szCs w:val="24"/>
              </w:rPr>
            </w:pPr>
            <w:r w:rsidRPr="00023F36">
              <w:rPr>
                <w:sz w:val="24"/>
                <w:szCs w:val="24"/>
              </w:rPr>
              <w:t xml:space="preserve">1.12. Рекомендовать </w:t>
            </w:r>
            <w:r w:rsidRPr="00023F36">
              <w:rPr>
                <w:b/>
                <w:sz w:val="24"/>
                <w:szCs w:val="24"/>
              </w:rPr>
              <w:t xml:space="preserve">главам администраций г. Волгодонск, г. Каменск-Шахтинский, г. Таганрог, Орловского, </w:t>
            </w:r>
            <w:proofErr w:type="spellStart"/>
            <w:r w:rsidRPr="00023F36">
              <w:rPr>
                <w:b/>
                <w:sz w:val="24"/>
                <w:szCs w:val="24"/>
              </w:rPr>
              <w:t>Кагальницкого</w:t>
            </w:r>
            <w:proofErr w:type="spellEnd"/>
            <w:r w:rsidRPr="00023F36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23F36">
              <w:rPr>
                <w:b/>
                <w:sz w:val="24"/>
                <w:szCs w:val="24"/>
              </w:rPr>
              <w:t>Неклиновского</w:t>
            </w:r>
            <w:proofErr w:type="spellEnd"/>
            <w:r w:rsidRPr="00023F36">
              <w:rPr>
                <w:b/>
                <w:sz w:val="24"/>
                <w:szCs w:val="24"/>
              </w:rPr>
              <w:t xml:space="preserve">, Азовского, Тацинского районов </w:t>
            </w:r>
            <w:r w:rsidRPr="00023F36">
              <w:rPr>
                <w:sz w:val="24"/>
                <w:szCs w:val="24"/>
              </w:rPr>
              <w:t>обратить внимание на недопустимость сокращения средств, выделяемых муниципальными образованиями на исполнение календарных планов официальных физкультурных и спортивных мероприятий.</w:t>
            </w:r>
          </w:p>
          <w:p w:rsidR="00B82A3C" w:rsidRPr="005552FF" w:rsidRDefault="00B82A3C" w:rsidP="005552FF">
            <w:pPr>
              <w:outlineLvl w:val="0"/>
              <w:rPr>
                <w:sz w:val="24"/>
                <w:szCs w:val="24"/>
              </w:rPr>
            </w:pPr>
            <w:r w:rsidRPr="00023F36">
              <w:rPr>
                <w:sz w:val="24"/>
                <w:szCs w:val="24"/>
              </w:rPr>
              <w:t xml:space="preserve">До </w:t>
            </w:r>
            <w:r w:rsidRPr="00023F36">
              <w:rPr>
                <w:b/>
                <w:sz w:val="24"/>
                <w:szCs w:val="24"/>
              </w:rPr>
              <w:t>30.11.2019</w:t>
            </w:r>
            <w:r w:rsidRPr="00023F36">
              <w:rPr>
                <w:sz w:val="24"/>
                <w:szCs w:val="24"/>
              </w:rPr>
              <w:t xml:space="preserve"> представить в министерство по физической культуре и спорту Ростовской области информацию о принятых мерах.</w:t>
            </w:r>
          </w:p>
        </w:tc>
        <w:tc>
          <w:tcPr>
            <w:tcW w:w="6804" w:type="dxa"/>
          </w:tcPr>
          <w:p w:rsidR="00B82A3C" w:rsidRPr="00392E0C" w:rsidRDefault="00B82A3C" w:rsidP="00B82A3C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B82A3C" w:rsidRPr="00392E0C" w:rsidTr="00BF155D">
        <w:trPr>
          <w:trHeight w:val="1630"/>
        </w:trPr>
        <w:tc>
          <w:tcPr>
            <w:tcW w:w="817" w:type="dxa"/>
          </w:tcPr>
          <w:p w:rsidR="00B82A3C" w:rsidRPr="00404361" w:rsidRDefault="00B82A3C" w:rsidP="00B82A3C">
            <w:pPr>
              <w:pStyle w:val="af"/>
              <w:numPr>
                <w:ilvl w:val="0"/>
                <w:numId w:val="3"/>
              </w:numPr>
              <w:tabs>
                <w:tab w:val="clear" w:pos="928"/>
                <w:tab w:val="num" w:pos="0"/>
              </w:tabs>
              <w:ind w:left="0" w:firstLine="0"/>
              <w:rPr>
                <w:szCs w:val="28"/>
              </w:rPr>
            </w:pPr>
          </w:p>
        </w:tc>
        <w:tc>
          <w:tcPr>
            <w:tcW w:w="7796" w:type="dxa"/>
          </w:tcPr>
          <w:p w:rsidR="00B82A3C" w:rsidRPr="00023F36" w:rsidRDefault="00B82A3C" w:rsidP="00B82A3C">
            <w:pPr>
              <w:ind w:firstLine="0"/>
              <w:outlineLvl w:val="0"/>
              <w:rPr>
                <w:sz w:val="24"/>
                <w:szCs w:val="24"/>
              </w:rPr>
            </w:pPr>
            <w:r w:rsidRPr="00747D47">
              <w:rPr>
                <w:b/>
                <w:color w:val="000000"/>
                <w:szCs w:val="28"/>
              </w:rPr>
              <w:t xml:space="preserve">Разработка и реализация мер, направленных </w:t>
            </w:r>
            <w:r>
              <w:rPr>
                <w:b/>
                <w:color w:val="000000"/>
                <w:szCs w:val="28"/>
              </w:rPr>
              <w:t xml:space="preserve">на </w:t>
            </w:r>
            <w:r w:rsidRPr="00747D47">
              <w:rPr>
                <w:b/>
                <w:color w:val="000000"/>
                <w:szCs w:val="28"/>
              </w:rPr>
              <w:t>противодействие незаконному обороту   наркотических   средств,   психотропных   веществ</w:t>
            </w:r>
            <w:r>
              <w:rPr>
                <w:b/>
                <w:color w:val="000000"/>
                <w:szCs w:val="28"/>
              </w:rPr>
              <w:t>;</w:t>
            </w:r>
            <w:r w:rsidRPr="00747D47">
              <w:rPr>
                <w:b/>
                <w:color w:val="000000"/>
                <w:szCs w:val="28"/>
              </w:rPr>
              <w:t xml:space="preserve"> профилактику </w:t>
            </w:r>
            <w:r w:rsidRPr="00F14A34">
              <w:rPr>
                <w:b/>
                <w:color w:val="000000"/>
                <w:szCs w:val="28"/>
              </w:rPr>
              <w:t>незаконного потребления наркотических средств и психотропных веществ, наркомании и токсикомании</w:t>
            </w:r>
            <w:r>
              <w:rPr>
                <w:b/>
                <w:color w:val="000000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B82A3C" w:rsidRPr="001854B7" w:rsidRDefault="00B82A3C" w:rsidP="00B82A3C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B82A3C" w:rsidRPr="008433AB" w:rsidTr="00BF155D">
        <w:trPr>
          <w:trHeight w:val="2966"/>
        </w:trPr>
        <w:tc>
          <w:tcPr>
            <w:tcW w:w="817" w:type="dxa"/>
          </w:tcPr>
          <w:p w:rsidR="00B82A3C" w:rsidRPr="008433AB" w:rsidRDefault="00B82A3C" w:rsidP="00B82A3C">
            <w:pPr>
              <w:ind w:right="10" w:firstLine="0"/>
              <w:rPr>
                <w:szCs w:val="28"/>
              </w:rPr>
            </w:pPr>
            <w:r w:rsidRPr="008433AB">
              <w:rPr>
                <w:szCs w:val="28"/>
              </w:rPr>
              <w:t xml:space="preserve">2.1. </w:t>
            </w:r>
          </w:p>
        </w:tc>
        <w:tc>
          <w:tcPr>
            <w:tcW w:w="7796" w:type="dxa"/>
          </w:tcPr>
          <w:p w:rsidR="00B82A3C" w:rsidRPr="008433AB" w:rsidRDefault="00B82A3C" w:rsidP="00B82A3C">
            <w:pPr>
              <w:pStyle w:val="a5"/>
              <w:spacing w:before="30" w:after="30"/>
              <w:ind w:firstLine="0"/>
              <w:rPr>
                <w:bCs/>
                <w:szCs w:val="28"/>
              </w:rPr>
            </w:pPr>
            <w:r w:rsidRPr="008433AB">
              <w:rPr>
                <w:bCs/>
                <w:szCs w:val="28"/>
              </w:rPr>
              <w:t xml:space="preserve">Совершенствование нормативно-правового обеспечения деятельности Комиссии, антинаркотической работы  </w:t>
            </w:r>
            <w:r w:rsidRPr="008433AB">
              <w:rPr>
                <w:color w:val="000000"/>
                <w:szCs w:val="28"/>
              </w:rPr>
              <w:t>органов и организаций системы профилактики наркомании</w:t>
            </w:r>
          </w:p>
        </w:tc>
        <w:tc>
          <w:tcPr>
            <w:tcW w:w="6804" w:type="dxa"/>
          </w:tcPr>
          <w:p w:rsidR="00B82A3C" w:rsidRPr="008433AB" w:rsidRDefault="00B82A3C" w:rsidP="00B82A3C">
            <w:pPr>
              <w:ind w:firstLine="0"/>
              <w:rPr>
                <w:color w:val="000000"/>
                <w:szCs w:val="28"/>
              </w:rPr>
            </w:pPr>
            <w:r w:rsidRPr="008433AB">
              <w:rPr>
                <w:color w:val="000000"/>
                <w:szCs w:val="28"/>
              </w:rPr>
              <w:t xml:space="preserve">- Постановление Администрации Песчанокопского </w:t>
            </w:r>
            <w:r w:rsidRPr="008433AB">
              <w:rPr>
                <w:szCs w:val="28"/>
              </w:rPr>
              <w:t xml:space="preserve">от </w:t>
            </w:r>
            <w:r w:rsidRPr="008433AB">
              <w:rPr>
                <w:rFonts w:eastAsia="Calibri"/>
                <w:szCs w:val="28"/>
              </w:rPr>
              <w:t>30.04.2019</w:t>
            </w:r>
            <w:r w:rsidRPr="008433AB">
              <w:rPr>
                <w:szCs w:val="28"/>
              </w:rPr>
              <w:t xml:space="preserve"> № </w:t>
            </w:r>
            <w:r w:rsidRPr="008433AB">
              <w:rPr>
                <w:rFonts w:eastAsia="Calibri"/>
                <w:szCs w:val="28"/>
              </w:rPr>
              <w:t>439</w:t>
            </w:r>
            <w:r w:rsidRPr="008433AB">
              <w:rPr>
                <w:szCs w:val="28"/>
              </w:rPr>
              <w:t xml:space="preserve">  «О создании межведомственной антинаркотической комиссии Песчанокопского района»</w:t>
            </w:r>
          </w:p>
          <w:p w:rsidR="00B82A3C" w:rsidRPr="008433AB" w:rsidRDefault="00B82A3C" w:rsidP="00B82A3C">
            <w:pPr>
              <w:ind w:firstLine="0"/>
              <w:rPr>
                <w:color w:val="000000"/>
                <w:szCs w:val="28"/>
              </w:rPr>
            </w:pPr>
            <w:r w:rsidRPr="008433AB">
              <w:rPr>
                <w:color w:val="000000"/>
                <w:szCs w:val="28"/>
              </w:rPr>
              <w:t xml:space="preserve">- Постановление Администрации Песчанокопского района от 20.08.2019 № 774 </w:t>
            </w:r>
            <w:r w:rsidRPr="008433AB">
              <w:rPr>
                <w:szCs w:val="28"/>
              </w:rPr>
              <w:t xml:space="preserve">«О внесении изменений в постановление Администрации Песчанокопского района от </w:t>
            </w:r>
            <w:r w:rsidRPr="008433AB">
              <w:rPr>
                <w:rFonts w:eastAsia="Calibri"/>
                <w:szCs w:val="28"/>
              </w:rPr>
              <w:t>30.04.2019</w:t>
            </w:r>
            <w:r w:rsidRPr="008433AB">
              <w:rPr>
                <w:szCs w:val="28"/>
              </w:rPr>
              <w:t xml:space="preserve"> № </w:t>
            </w:r>
            <w:r w:rsidRPr="008433AB">
              <w:rPr>
                <w:rFonts w:eastAsia="Calibri"/>
                <w:szCs w:val="28"/>
              </w:rPr>
              <w:t>439</w:t>
            </w:r>
            <w:r w:rsidRPr="008433AB">
              <w:rPr>
                <w:szCs w:val="28"/>
              </w:rPr>
              <w:t xml:space="preserve">  «О создании межведомственной антинаркотической комиссии Песчанокопского района»</w:t>
            </w:r>
          </w:p>
          <w:p w:rsidR="00B82A3C" w:rsidRPr="008433AB" w:rsidRDefault="00B82A3C" w:rsidP="00B82A3C">
            <w:pPr>
              <w:ind w:firstLine="0"/>
              <w:rPr>
                <w:color w:val="000000"/>
                <w:szCs w:val="28"/>
              </w:rPr>
            </w:pPr>
            <w:r w:rsidRPr="008433AB">
              <w:rPr>
                <w:color w:val="000000"/>
                <w:szCs w:val="28"/>
              </w:rPr>
              <w:t xml:space="preserve">- Постановление Администрации Песчанокопского района от 14.10.2019 № 912 </w:t>
            </w:r>
            <w:r w:rsidRPr="008433AB">
              <w:rPr>
                <w:szCs w:val="28"/>
              </w:rPr>
              <w:t xml:space="preserve">«О внесении изменений в постановление Администрации Песчанокопского района от </w:t>
            </w:r>
            <w:r w:rsidRPr="008433AB">
              <w:rPr>
                <w:rFonts w:eastAsia="Calibri"/>
                <w:szCs w:val="28"/>
              </w:rPr>
              <w:t>30.04.2019</w:t>
            </w:r>
            <w:r w:rsidRPr="008433AB">
              <w:rPr>
                <w:szCs w:val="28"/>
              </w:rPr>
              <w:t xml:space="preserve"> № </w:t>
            </w:r>
            <w:r w:rsidRPr="008433AB">
              <w:rPr>
                <w:rFonts w:eastAsia="Calibri"/>
                <w:szCs w:val="28"/>
              </w:rPr>
              <w:t>439</w:t>
            </w:r>
            <w:r w:rsidRPr="008433AB">
              <w:rPr>
                <w:szCs w:val="28"/>
              </w:rPr>
              <w:t xml:space="preserve">  «О создании межведомственной антинаркотической комиссии Песчанокопского района»</w:t>
            </w:r>
            <w:r w:rsidRPr="008433AB">
              <w:rPr>
                <w:color w:val="000000"/>
                <w:szCs w:val="28"/>
              </w:rPr>
              <w:t xml:space="preserve"> </w:t>
            </w:r>
          </w:p>
          <w:p w:rsidR="00B82A3C" w:rsidRPr="008433AB" w:rsidRDefault="00B82A3C" w:rsidP="00B82A3C">
            <w:pPr>
              <w:ind w:firstLine="0"/>
              <w:rPr>
                <w:color w:val="000000"/>
                <w:szCs w:val="28"/>
              </w:rPr>
            </w:pPr>
            <w:r w:rsidRPr="008433AB">
              <w:rPr>
                <w:color w:val="000000"/>
                <w:szCs w:val="28"/>
              </w:rPr>
              <w:t>-Постановление Администрации Песчанокопского района от 26.07.2019 № 693 «</w:t>
            </w:r>
            <w:r w:rsidRPr="008433AB">
              <w:rPr>
                <w:szCs w:val="28"/>
              </w:rPr>
              <w:t>О внесении изменений в постановление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</w:t>
            </w:r>
          </w:p>
          <w:p w:rsidR="00B82A3C" w:rsidRPr="008433AB" w:rsidRDefault="00B82A3C" w:rsidP="00B82A3C">
            <w:pPr>
              <w:ind w:firstLine="0"/>
              <w:rPr>
                <w:szCs w:val="28"/>
              </w:rPr>
            </w:pPr>
            <w:r w:rsidRPr="008433AB">
              <w:rPr>
                <w:color w:val="000000"/>
                <w:szCs w:val="28"/>
              </w:rPr>
              <w:lastRenderedPageBreak/>
              <w:t>- Постановление Администрации Песчанокопского района от 26.12.2019 № 1161</w:t>
            </w:r>
            <w:r w:rsidRPr="008433AB">
              <w:rPr>
                <w:szCs w:val="28"/>
              </w:rPr>
              <w:t xml:space="preserve"> «Об утверждении плана реализации муниципальной программы Песчанокопского района «Обеспечение общественного порядка и профилактика правонарушений» на 2020 год».</w:t>
            </w:r>
          </w:p>
          <w:p w:rsidR="00B82A3C" w:rsidRPr="008433AB" w:rsidRDefault="00B82A3C" w:rsidP="00B82A3C">
            <w:pPr>
              <w:ind w:firstLine="0"/>
              <w:rPr>
                <w:szCs w:val="28"/>
              </w:rPr>
            </w:pPr>
            <w:r w:rsidRPr="008433AB">
              <w:rPr>
                <w:szCs w:val="28"/>
              </w:rPr>
              <w:t>Принятые на муниципальном уровне в отчетный период межведомственные регламентирующие документы органов и учреждений системы профилактики в сфере противодействия распространению наркомании:</w:t>
            </w:r>
          </w:p>
          <w:p w:rsidR="00B82A3C" w:rsidRPr="008433AB" w:rsidRDefault="00B82A3C" w:rsidP="008433AB">
            <w:pPr>
              <w:widowControl w:val="0"/>
              <w:suppressAutoHyphens/>
              <w:ind w:firstLine="0"/>
              <w:rPr>
                <w:color w:val="FF0000"/>
                <w:szCs w:val="28"/>
              </w:rPr>
            </w:pPr>
            <w:proofErr w:type="gramStart"/>
            <w:r w:rsidRPr="008433AB">
              <w:rPr>
                <w:szCs w:val="28"/>
              </w:rPr>
              <w:t>- план совместной работы отдела образования, отдела культуры, спорта и молодежи Администрации Песчанокопского района и Администрации Песчанокопского сельского поселения в сфере противодействия незаконному обороту наркотиков на 2019 год.</w:t>
            </w:r>
            <w:proofErr w:type="gramEnd"/>
          </w:p>
        </w:tc>
      </w:tr>
      <w:tr w:rsidR="00B82A3C" w:rsidRPr="008433AB" w:rsidTr="00BF155D">
        <w:trPr>
          <w:trHeight w:val="936"/>
        </w:trPr>
        <w:tc>
          <w:tcPr>
            <w:tcW w:w="817" w:type="dxa"/>
          </w:tcPr>
          <w:p w:rsidR="00B82A3C" w:rsidRPr="008433AB" w:rsidRDefault="00B82A3C" w:rsidP="00B82A3C">
            <w:pPr>
              <w:ind w:right="10" w:firstLine="0"/>
              <w:rPr>
                <w:szCs w:val="28"/>
              </w:rPr>
            </w:pPr>
            <w:r w:rsidRPr="008433AB">
              <w:rPr>
                <w:szCs w:val="28"/>
              </w:rPr>
              <w:lastRenderedPageBreak/>
              <w:t>2.2.</w:t>
            </w:r>
          </w:p>
        </w:tc>
        <w:tc>
          <w:tcPr>
            <w:tcW w:w="7796" w:type="dxa"/>
          </w:tcPr>
          <w:p w:rsidR="00B82A3C" w:rsidRPr="008433AB" w:rsidRDefault="00B82A3C" w:rsidP="00B82A3C">
            <w:pPr>
              <w:pStyle w:val="a5"/>
              <w:spacing w:before="30" w:after="30"/>
              <w:ind w:firstLine="0"/>
              <w:rPr>
                <w:bCs/>
                <w:szCs w:val="28"/>
              </w:rPr>
            </w:pPr>
            <w:r w:rsidRPr="008433AB">
              <w:rPr>
                <w:bCs/>
                <w:szCs w:val="28"/>
              </w:rPr>
              <w:t>Деятельность Комиссии по обеспечению эффективности реализации муниципальной антинаркотической подпрограммы:</w:t>
            </w:r>
          </w:p>
        </w:tc>
        <w:tc>
          <w:tcPr>
            <w:tcW w:w="6804" w:type="dxa"/>
          </w:tcPr>
          <w:p w:rsidR="00B82A3C" w:rsidRPr="008433AB" w:rsidRDefault="00B82A3C" w:rsidP="00B82A3C">
            <w:pPr>
              <w:ind w:firstLine="566"/>
              <w:rPr>
                <w:color w:val="000000"/>
                <w:szCs w:val="28"/>
              </w:rPr>
            </w:pPr>
          </w:p>
        </w:tc>
      </w:tr>
      <w:tr w:rsidR="00B82A3C" w:rsidRPr="008433AB" w:rsidTr="00BF155D">
        <w:trPr>
          <w:trHeight w:val="1128"/>
        </w:trPr>
        <w:tc>
          <w:tcPr>
            <w:tcW w:w="817" w:type="dxa"/>
          </w:tcPr>
          <w:p w:rsidR="00B82A3C" w:rsidRPr="008433AB" w:rsidRDefault="00B82A3C" w:rsidP="00B82A3C">
            <w:pPr>
              <w:ind w:right="10" w:firstLine="0"/>
              <w:rPr>
                <w:szCs w:val="28"/>
              </w:rPr>
            </w:pPr>
            <w:r w:rsidRPr="008433AB">
              <w:rPr>
                <w:szCs w:val="28"/>
              </w:rPr>
              <w:t>2.2.1</w:t>
            </w:r>
          </w:p>
        </w:tc>
        <w:tc>
          <w:tcPr>
            <w:tcW w:w="7796" w:type="dxa"/>
          </w:tcPr>
          <w:p w:rsidR="00B82A3C" w:rsidRPr="008433AB" w:rsidRDefault="00B82A3C" w:rsidP="00B82A3C">
            <w:pPr>
              <w:pStyle w:val="a5"/>
              <w:spacing w:before="30" w:after="30"/>
              <w:ind w:firstLine="0"/>
              <w:rPr>
                <w:spacing w:val="-1"/>
                <w:szCs w:val="28"/>
              </w:rPr>
            </w:pPr>
            <w:r w:rsidRPr="008433AB">
              <w:rPr>
                <w:spacing w:val="-1"/>
                <w:szCs w:val="28"/>
              </w:rPr>
              <w:t>Эффективность финансового обеспечения реализации подпрограммы</w:t>
            </w:r>
          </w:p>
        </w:tc>
        <w:tc>
          <w:tcPr>
            <w:tcW w:w="6804" w:type="dxa"/>
          </w:tcPr>
          <w:p w:rsidR="00B82A3C" w:rsidRPr="008433AB" w:rsidRDefault="00B82A3C" w:rsidP="00B82A3C">
            <w:pPr>
              <w:shd w:val="clear" w:color="auto" w:fill="FFFFFF"/>
              <w:ind w:firstLine="700"/>
              <w:rPr>
                <w:szCs w:val="28"/>
              </w:rPr>
            </w:pPr>
            <w:r w:rsidRPr="008433AB">
              <w:rPr>
                <w:szCs w:val="28"/>
              </w:rPr>
              <w:t xml:space="preserve">Из 50,4 </w:t>
            </w:r>
            <w:proofErr w:type="spellStart"/>
            <w:proofErr w:type="gramStart"/>
            <w:r w:rsidRPr="008433AB">
              <w:rPr>
                <w:szCs w:val="28"/>
              </w:rPr>
              <w:t>тыс</w:t>
            </w:r>
            <w:proofErr w:type="spellEnd"/>
            <w:proofErr w:type="gramEnd"/>
            <w:r w:rsidRPr="008433AB">
              <w:rPr>
                <w:szCs w:val="28"/>
              </w:rPr>
              <w:t xml:space="preserve"> рублей, запланированных на реализацию антинаркотической подпрограммы, израсходовано — 50,4 </w:t>
            </w:r>
            <w:proofErr w:type="spellStart"/>
            <w:r w:rsidRPr="008433AB">
              <w:rPr>
                <w:szCs w:val="28"/>
              </w:rPr>
              <w:t>тыс</w:t>
            </w:r>
            <w:proofErr w:type="spellEnd"/>
            <w:r w:rsidRPr="008433AB">
              <w:rPr>
                <w:szCs w:val="28"/>
              </w:rPr>
              <w:t xml:space="preserve"> рублей (степень реализации расходных обязательств составила 100 %)</w:t>
            </w:r>
          </w:p>
        </w:tc>
      </w:tr>
      <w:tr w:rsidR="00B82A3C" w:rsidRPr="008433AB" w:rsidTr="00BF155D">
        <w:trPr>
          <w:trHeight w:val="988"/>
        </w:trPr>
        <w:tc>
          <w:tcPr>
            <w:tcW w:w="817" w:type="dxa"/>
          </w:tcPr>
          <w:p w:rsidR="00B82A3C" w:rsidRPr="008433AB" w:rsidRDefault="00B82A3C" w:rsidP="00B82A3C">
            <w:pPr>
              <w:ind w:right="10" w:firstLine="0"/>
              <w:rPr>
                <w:szCs w:val="28"/>
              </w:rPr>
            </w:pPr>
            <w:r w:rsidRPr="008433AB">
              <w:rPr>
                <w:szCs w:val="28"/>
              </w:rPr>
              <w:t>2.2.2</w:t>
            </w:r>
          </w:p>
        </w:tc>
        <w:tc>
          <w:tcPr>
            <w:tcW w:w="7796" w:type="dxa"/>
          </w:tcPr>
          <w:p w:rsidR="00B82A3C" w:rsidRPr="008433AB" w:rsidRDefault="00B82A3C" w:rsidP="00B82A3C">
            <w:pPr>
              <w:pStyle w:val="a5"/>
              <w:spacing w:before="30" w:after="30"/>
              <w:ind w:firstLine="0"/>
              <w:rPr>
                <w:color w:val="000000"/>
                <w:szCs w:val="28"/>
              </w:rPr>
            </w:pPr>
            <w:r w:rsidRPr="008433AB">
              <w:rPr>
                <w:szCs w:val="28"/>
              </w:rPr>
              <w:t>Результативность ключевых антинаркотических мероприятий, включенных в план реализации подпрограммы</w:t>
            </w:r>
          </w:p>
        </w:tc>
        <w:tc>
          <w:tcPr>
            <w:tcW w:w="6804" w:type="dxa"/>
          </w:tcPr>
          <w:p w:rsidR="00B82A3C" w:rsidRPr="008433AB" w:rsidRDefault="00B82A3C" w:rsidP="00B82A3C">
            <w:pPr>
              <w:rPr>
                <w:bCs/>
                <w:szCs w:val="28"/>
              </w:rPr>
            </w:pPr>
            <w:r w:rsidRPr="008433AB">
              <w:rPr>
                <w:bCs/>
                <w:szCs w:val="28"/>
              </w:rPr>
              <w:t>Количество мероприятий, проведенных в рамах подпрограммы __</w:t>
            </w:r>
            <w:r w:rsidRPr="008433AB">
              <w:rPr>
                <w:bCs/>
                <w:szCs w:val="28"/>
                <w:u w:val="single"/>
              </w:rPr>
              <w:t>3</w:t>
            </w:r>
            <w:r w:rsidRPr="008433AB">
              <w:rPr>
                <w:bCs/>
                <w:szCs w:val="28"/>
              </w:rPr>
              <w:t>___(единиц)</w:t>
            </w:r>
          </w:p>
          <w:p w:rsidR="007C0933" w:rsidRPr="008433AB" w:rsidRDefault="007C0933" w:rsidP="00B82A3C">
            <w:pPr>
              <w:rPr>
                <w:bCs/>
                <w:szCs w:val="28"/>
              </w:rPr>
            </w:pPr>
            <w:r w:rsidRPr="008433AB">
              <w:rPr>
                <w:bCs/>
                <w:szCs w:val="28"/>
              </w:rPr>
              <w:t xml:space="preserve">На территории Песчанокопского района прошли следующие массовые </w:t>
            </w:r>
            <w:proofErr w:type="spellStart"/>
            <w:r w:rsidRPr="008433AB">
              <w:rPr>
                <w:bCs/>
                <w:szCs w:val="28"/>
              </w:rPr>
              <w:t>мерроприятия</w:t>
            </w:r>
            <w:proofErr w:type="spellEnd"/>
            <w:r w:rsidRPr="008433AB">
              <w:rPr>
                <w:bCs/>
                <w:szCs w:val="28"/>
              </w:rPr>
              <w:t>:</w:t>
            </w:r>
          </w:p>
          <w:p w:rsidR="007C0933" w:rsidRPr="008433AB" w:rsidRDefault="007C0933" w:rsidP="007C0933">
            <w:pPr>
              <w:ind w:firstLine="0"/>
              <w:rPr>
                <w:szCs w:val="28"/>
              </w:rPr>
            </w:pPr>
            <w:r w:rsidRPr="008433AB">
              <w:rPr>
                <w:szCs w:val="28"/>
              </w:rPr>
              <w:lastRenderedPageBreak/>
              <w:t>-масштабная акция - марафон «5шагов к здоровью»</w:t>
            </w:r>
          </w:p>
          <w:p w:rsidR="007C0933" w:rsidRPr="008433AB" w:rsidRDefault="007C0933" w:rsidP="007C0933">
            <w:pPr>
              <w:ind w:firstLine="0"/>
              <w:rPr>
                <w:szCs w:val="28"/>
              </w:rPr>
            </w:pPr>
            <w:r w:rsidRPr="008433AB">
              <w:rPr>
                <w:szCs w:val="28"/>
              </w:rPr>
              <w:t>-акция по профилактике безнадзорности и правонарушений несовершеннолетних «Знать! Соблюдать!»</w:t>
            </w:r>
          </w:p>
          <w:p w:rsidR="00B82A3C" w:rsidRPr="008433AB" w:rsidRDefault="007C0933" w:rsidP="007C0933">
            <w:pPr>
              <w:ind w:firstLine="0"/>
              <w:rPr>
                <w:szCs w:val="28"/>
              </w:rPr>
            </w:pPr>
            <w:r w:rsidRPr="008433AB">
              <w:rPr>
                <w:szCs w:val="28"/>
              </w:rPr>
              <w:t xml:space="preserve">- в Всемирный День Здоровья, на открытой площадке РДК «Юбилейный» состоялась игра </w:t>
            </w:r>
            <w:proofErr w:type="spellStart"/>
            <w:r w:rsidRPr="008433AB">
              <w:rPr>
                <w:szCs w:val="28"/>
              </w:rPr>
              <w:t>квест</w:t>
            </w:r>
            <w:proofErr w:type="spellEnd"/>
            <w:r w:rsidRPr="008433AB">
              <w:rPr>
                <w:szCs w:val="28"/>
              </w:rPr>
              <w:t xml:space="preserve"> «Здоровая семья </w:t>
            </w:r>
            <w:proofErr w:type="gramStart"/>
            <w:r w:rsidRPr="008433AB">
              <w:rPr>
                <w:szCs w:val="28"/>
              </w:rPr>
              <w:t>-з</w:t>
            </w:r>
            <w:proofErr w:type="gramEnd"/>
            <w:r w:rsidRPr="008433AB">
              <w:rPr>
                <w:szCs w:val="28"/>
              </w:rPr>
              <w:t>доровая Россия</w:t>
            </w:r>
          </w:p>
        </w:tc>
      </w:tr>
      <w:tr w:rsidR="00B82A3C" w:rsidRPr="008433AB" w:rsidTr="00BF155D">
        <w:trPr>
          <w:trHeight w:val="1412"/>
        </w:trPr>
        <w:tc>
          <w:tcPr>
            <w:tcW w:w="817" w:type="dxa"/>
          </w:tcPr>
          <w:p w:rsidR="00B82A3C" w:rsidRPr="008433AB" w:rsidRDefault="00B82A3C" w:rsidP="00B82A3C">
            <w:pPr>
              <w:ind w:right="10" w:firstLine="0"/>
              <w:rPr>
                <w:szCs w:val="28"/>
              </w:rPr>
            </w:pPr>
            <w:r w:rsidRPr="008433AB">
              <w:rPr>
                <w:szCs w:val="28"/>
              </w:rPr>
              <w:lastRenderedPageBreak/>
              <w:t>2.2.3</w:t>
            </w:r>
          </w:p>
        </w:tc>
        <w:tc>
          <w:tcPr>
            <w:tcW w:w="7796" w:type="dxa"/>
          </w:tcPr>
          <w:p w:rsidR="00B82A3C" w:rsidRPr="008433AB" w:rsidRDefault="00B82A3C" w:rsidP="00B82A3C">
            <w:pPr>
              <w:pStyle w:val="a5"/>
              <w:spacing w:before="30" w:after="30"/>
              <w:ind w:firstLine="0"/>
              <w:rPr>
                <w:color w:val="000000"/>
                <w:szCs w:val="28"/>
              </w:rPr>
            </w:pPr>
            <w:r w:rsidRPr="008433AB">
              <w:rPr>
                <w:color w:val="000000"/>
                <w:szCs w:val="28"/>
              </w:rPr>
              <w:t xml:space="preserve">Достижение целевых показателей, установленных </w:t>
            </w:r>
            <w:r w:rsidRPr="008433AB">
              <w:rPr>
                <w:spacing w:val="-1"/>
                <w:szCs w:val="28"/>
              </w:rPr>
              <w:t>подпрограммой</w:t>
            </w:r>
            <w:r w:rsidRPr="008433AB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B82A3C" w:rsidRPr="008433AB" w:rsidRDefault="00B82A3C" w:rsidP="00B82A3C">
            <w:pPr>
              <w:widowControl w:val="0"/>
              <w:suppressAutoHyphens/>
              <w:ind w:firstLine="0"/>
              <w:rPr>
                <w:szCs w:val="28"/>
              </w:rPr>
            </w:pPr>
            <w:r w:rsidRPr="008433AB">
              <w:rPr>
                <w:szCs w:val="28"/>
              </w:rPr>
              <w:t>1.Целевой показатель 3.1.: доля больных наркоманией, прошедших лечение и реаби</w:t>
            </w:r>
            <w:r w:rsidRPr="008433AB">
              <w:rPr>
                <w:szCs w:val="28"/>
              </w:rPr>
              <w:softHyphen/>
              <w:t>ли</w:t>
            </w:r>
            <w:r w:rsidRPr="008433AB">
              <w:rPr>
                <w:szCs w:val="28"/>
              </w:rPr>
              <w:softHyphen/>
              <w:t>тацию, длительность ремиссии,  у которых составляет не менее двух лет,  по отношению к общему числу больных наркоманией, прошедших ле</w:t>
            </w:r>
            <w:r w:rsidRPr="008433AB">
              <w:rPr>
                <w:szCs w:val="28"/>
              </w:rPr>
              <w:softHyphen/>
              <w:t>чение и реабили</w:t>
            </w:r>
            <w:r w:rsidRPr="008433AB">
              <w:rPr>
                <w:szCs w:val="28"/>
              </w:rPr>
              <w:softHyphen/>
              <w:t>тацию — 7,5 % (результат за 2019 год — 7,5 %).</w:t>
            </w:r>
          </w:p>
          <w:p w:rsidR="00B82A3C" w:rsidRPr="008433AB" w:rsidRDefault="00B82A3C" w:rsidP="00B82A3C">
            <w:pPr>
              <w:widowControl w:val="0"/>
              <w:suppressAutoHyphens/>
              <w:ind w:firstLine="0"/>
              <w:rPr>
                <w:szCs w:val="28"/>
              </w:rPr>
            </w:pPr>
            <w:proofErr w:type="gramStart"/>
            <w:r w:rsidRPr="008433AB">
              <w:rPr>
                <w:szCs w:val="28"/>
              </w:rPr>
              <w:t>2.Целевой показатель 3.2.: доля обучающихся и воспитанников, прошедших социально-психологической тестирование с целью раннего выявления</w:t>
            </w:r>
            <w:r w:rsidR="008433AB" w:rsidRPr="008433AB">
              <w:rPr>
                <w:szCs w:val="28"/>
              </w:rPr>
              <w:t xml:space="preserve"> </w:t>
            </w:r>
            <w:r w:rsidRPr="008433AB">
              <w:rPr>
                <w:szCs w:val="28"/>
              </w:rPr>
              <w:t xml:space="preserve">незаконного потребления наркотических средств и психотропных веществ, от числа подлежащих тестированию — 92,7 % (результат за 2019 год — </w:t>
            </w:r>
            <w:r w:rsidR="008433AB" w:rsidRPr="008433AB">
              <w:rPr>
                <w:szCs w:val="28"/>
              </w:rPr>
              <w:t>99,16</w:t>
            </w:r>
            <w:r w:rsidRPr="008433AB">
              <w:rPr>
                <w:szCs w:val="28"/>
              </w:rPr>
              <w:t>%).</w:t>
            </w:r>
            <w:proofErr w:type="gramEnd"/>
          </w:p>
          <w:p w:rsidR="00B82A3C" w:rsidRPr="008433AB" w:rsidRDefault="00B82A3C" w:rsidP="006F28D2">
            <w:pPr>
              <w:widowControl w:val="0"/>
              <w:suppressAutoHyphens/>
              <w:ind w:firstLine="0"/>
              <w:rPr>
                <w:szCs w:val="28"/>
              </w:rPr>
            </w:pPr>
            <w:r w:rsidRPr="008433AB">
              <w:rPr>
                <w:szCs w:val="28"/>
              </w:rPr>
              <w:t>3.Целевой показатель 3.3.: доля обучающихся общеобразовательных организаций, систематически занимающихся физической культурой и спортом — 90,9% (результат за 2019 год — 9</w:t>
            </w:r>
            <w:r w:rsidR="007C0933" w:rsidRPr="008433AB">
              <w:rPr>
                <w:szCs w:val="28"/>
              </w:rPr>
              <w:t xml:space="preserve">6 </w:t>
            </w:r>
            <w:r w:rsidRPr="008433AB">
              <w:rPr>
                <w:szCs w:val="28"/>
              </w:rPr>
              <w:t>%)</w:t>
            </w:r>
          </w:p>
        </w:tc>
      </w:tr>
      <w:tr w:rsidR="00B82A3C" w:rsidRPr="008433AB" w:rsidTr="00BF155D">
        <w:trPr>
          <w:trHeight w:val="1412"/>
        </w:trPr>
        <w:tc>
          <w:tcPr>
            <w:tcW w:w="817" w:type="dxa"/>
          </w:tcPr>
          <w:p w:rsidR="00B82A3C" w:rsidRPr="008433AB" w:rsidRDefault="00B82A3C" w:rsidP="00B82A3C">
            <w:pPr>
              <w:ind w:right="10" w:firstLine="0"/>
              <w:rPr>
                <w:szCs w:val="28"/>
              </w:rPr>
            </w:pPr>
            <w:r w:rsidRPr="008433AB">
              <w:rPr>
                <w:szCs w:val="28"/>
              </w:rPr>
              <w:t>2.2.4</w:t>
            </w:r>
          </w:p>
        </w:tc>
        <w:tc>
          <w:tcPr>
            <w:tcW w:w="7796" w:type="dxa"/>
          </w:tcPr>
          <w:p w:rsidR="00B82A3C" w:rsidRPr="008433AB" w:rsidRDefault="00B82A3C" w:rsidP="00B82A3C">
            <w:pPr>
              <w:pStyle w:val="a5"/>
              <w:spacing w:before="30" w:after="30"/>
              <w:ind w:firstLine="0"/>
              <w:rPr>
                <w:color w:val="000000"/>
                <w:szCs w:val="28"/>
              </w:rPr>
            </w:pPr>
            <w:r w:rsidRPr="008433AB">
              <w:rPr>
                <w:color w:val="000000"/>
                <w:szCs w:val="28"/>
              </w:rPr>
              <w:t xml:space="preserve">Организация </w:t>
            </w:r>
            <w:proofErr w:type="gramStart"/>
            <w:r w:rsidRPr="008433AB">
              <w:rPr>
                <w:color w:val="000000"/>
                <w:szCs w:val="28"/>
              </w:rPr>
              <w:t xml:space="preserve">контроля эффективности реализации </w:t>
            </w:r>
            <w:r w:rsidRPr="008433AB">
              <w:rPr>
                <w:bCs/>
                <w:szCs w:val="28"/>
              </w:rPr>
              <w:t>подпрограммы</w:t>
            </w:r>
            <w:proofErr w:type="gramEnd"/>
          </w:p>
        </w:tc>
        <w:tc>
          <w:tcPr>
            <w:tcW w:w="6804" w:type="dxa"/>
          </w:tcPr>
          <w:p w:rsidR="00B82A3C" w:rsidRPr="008433AB" w:rsidRDefault="00B82A3C" w:rsidP="00B82A3C">
            <w:pPr>
              <w:ind w:right="5" w:firstLine="0"/>
              <w:rPr>
                <w:szCs w:val="28"/>
              </w:rPr>
            </w:pPr>
            <w:proofErr w:type="gramStart"/>
            <w:r w:rsidRPr="008433AB">
              <w:rPr>
                <w:szCs w:val="28"/>
              </w:rPr>
              <w:t xml:space="preserve">С целью контроля </w:t>
            </w:r>
            <w:r w:rsidRPr="008433AB">
              <w:rPr>
                <w:color w:val="000000"/>
                <w:szCs w:val="28"/>
              </w:rPr>
              <w:t xml:space="preserve">эффективности реализации </w:t>
            </w:r>
            <w:r w:rsidRPr="008433AB">
              <w:rPr>
                <w:bCs/>
                <w:szCs w:val="28"/>
              </w:rPr>
              <w:t xml:space="preserve">подпрограммы в конце 2018 года был разработан </w:t>
            </w:r>
            <w:r w:rsidRPr="008433AB">
              <w:rPr>
                <w:szCs w:val="28"/>
              </w:rPr>
              <w:t xml:space="preserve">плана реализации муниципальной программы Песчанокопского района «Обеспечение </w:t>
            </w:r>
            <w:r w:rsidRPr="008433AB">
              <w:rPr>
                <w:szCs w:val="28"/>
              </w:rPr>
              <w:lastRenderedPageBreak/>
              <w:t>общественного порядка и профилактика правонарушений» на 2019 год утвержденный постановление Администрации Песчанокопского района от 13.12.2018 № 505</w:t>
            </w:r>
            <w:proofErr w:type="gramEnd"/>
          </w:p>
        </w:tc>
      </w:tr>
      <w:tr w:rsidR="00B82A3C" w:rsidRPr="008433AB" w:rsidTr="00BF155D">
        <w:trPr>
          <w:trHeight w:val="1412"/>
        </w:trPr>
        <w:tc>
          <w:tcPr>
            <w:tcW w:w="817" w:type="dxa"/>
          </w:tcPr>
          <w:p w:rsidR="00B82A3C" w:rsidRPr="008433AB" w:rsidRDefault="00B82A3C" w:rsidP="00B82A3C">
            <w:pPr>
              <w:ind w:right="10" w:firstLine="0"/>
              <w:rPr>
                <w:szCs w:val="28"/>
              </w:rPr>
            </w:pPr>
            <w:r w:rsidRPr="008433AB">
              <w:rPr>
                <w:szCs w:val="28"/>
              </w:rPr>
              <w:lastRenderedPageBreak/>
              <w:t>2.3.</w:t>
            </w:r>
          </w:p>
        </w:tc>
        <w:tc>
          <w:tcPr>
            <w:tcW w:w="7796" w:type="dxa"/>
          </w:tcPr>
          <w:p w:rsidR="00B82A3C" w:rsidRPr="008433AB" w:rsidRDefault="00B82A3C" w:rsidP="00B82A3C">
            <w:pPr>
              <w:pStyle w:val="a5"/>
              <w:spacing w:before="30" w:after="30"/>
              <w:ind w:firstLine="0"/>
              <w:rPr>
                <w:color w:val="000000"/>
                <w:szCs w:val="28"/>
              </w:rPr>
            </w:pPr>
            <w:r w:rsidRPr="008433AB">
              <w:rPr>
                <w:color w:val="000000"/>
                <w:szCs w:val="28"/>
              </w:rPr>
              <w:t xml:space="preserve">Организация антинаркотической пропаганды среди населения муниципального образования </w:t>
            </w:r>
          </w:p>
          <w:p w:rsidR="00B82A3C" w:rsidRPr="008433AB" w:rsidRDefault="00B82A3C" w:rsidP="00B82A3C">
            <w:pPr>
              <w:pStyle w:val="a5"/>
              <w:spacing w:before="30" w:after="30"/>
              <w:ind w:firstLine="0"/>
              <w:rPr>
                <w:color w:val="000000"/>
                <w:szCs w:val="28"/>
              </w:rPr>
            </w:pPr>
          </w:p>
          <w:p w:rsidR="00B82A3C" w:rsidRPr="008433AB" w:rsidRDefault="00B82A3C" w:rsidP="00B82A3C">
            <w:pPr>
              <w:pStyle w:val="a5"/>
              <w:spacing w:before="30" w:after="30"/>
              <w:ind w:firstLine="0"/>
              <w:rPr>
                <w:color w:val="000000"/>
                <w:szCs w:val="28"/>
              </w:rPr>
            </w:pPr>
          </w:p>
        </w:tc>
        <w:tc>
          <w:tcPr>
            <w:tcW w:w="6804" w:type="dxa"/>
          </w:tcPr>
          <w:p w:rsidR="008F6E1E" w:rsidRPr="008433AB" w:rsidRDefault="008F6E1E" w:rsidP="008F6E1E">
            <w:pPr>
              <w:ind w:firstLine="0"/>
              <w:rPr>
                <w:szCs w:val="28"/>
              </w:rPr>
            </w:pPr>
            <w:r w:rsidRPr="008433AB">
              <w:rPr>
                <w:szCs w:val="28"/>
              </w:rPr>
              <w:t xml:space="preserve">В период с января по июнь в отделах «МБУК </w:t>
            </w:r>
            <w:proofErr w:type="gramStart"/>
            <w:r w:rsidRPr="008433AB">
              <w:rPr>
                <w:szCs w:val="28"/>
              </w:rPr>
              <w:t>ПР</w:t>
            </w:r>
            <w:proofErr w:type="gramEnd"/>
            <w:r w:rsidRPr="008433AB">
              <w:rPr>
                <w:szCs w:val="28"/>
              </w:rPr>
              <w:t xml:space="preserve"> МЦБ» целью выявления и получения информации об отношении обучающихся к проблеме наркомании проведено анкетирование среди подростков и молодежи «Наркотикам скажем нет!». Проведен цикл демонстраций видеофильмов о здоровом образе жизни и вреде наркотиков. Прошли большие циклы мероприятий к Всемирному дню здоровья, к Международному дню борьбы с наркоманией и незаконным оборотом наркотиков, во Всемирный день отказа от курения. С сентября по декабрь прошли мероприятия в рамках информационной кампании Ростовской области «Я, моя семья, мой город - без ВИЧ» и проведению цикла мероприятий к Всемирному Дню борьбы со СПИДом. </w:t>
            </w:r>
          </w:p>
          <w:p w:rsidR="00B82A3C" w:rsidRPr="008433AB" w:rsidRDefault="008F6E1E" w:rsidP="00B82A3C">
            <w:pPr>
              <w:rPr>
                <w:bCs/>
                <w:szCs w:val="28"/>
              </w:rPr>
            </w:pPr>
            <w:r w:rsidRPr="008433AB">
              <w:rPr>
                <w:bCs/>
                <w:szCs w:val="28"/>
              </w:rPr>
              <w:t>Д</w:t>
            </w:r>
            <w:r w:rsidR="00B82A3C" w:rsidRPr="008433AB">
              <w:rPr>
                <w:bCs/>
                <w:szCs w:val="28"/>
              </w:rPr>
              <w:t>еятельность органов власти и учреждений по противодействию распространения наркомании,</w:t>
            </w:r>
          </w:p>
          <w:p w:rsidR="00B82A3C" w:rsidRPr="008433AB" w:rsidRDefault="00B82A3C" w:rsidP="00B82A3C">
            <w:pPr>
              <w:rPr>
                <w:bCs/>
                <w:szCs w:val="28"/>
              </w:rPr>
            </w:pPr>
            <w:r w:rsidRPr="008433AB">
              <w:rPr>
                <w:bCs/>
                <w:szCs w:val="28"/>
              </w:rPr>
              <w:t>в том числе:</w:t>
            </w:r>
          </w:p>
          <w:p w:rsidR="00B82A3C" w:rsidRPr="008433AB" w:rsidRDefault="00B82A3C" w:rsidP="00B82A3C">
            <w:pPr>
              <w:rPr>
                <w:bCs/>
                <w:szCs w:val="28"/>
              </w:rPr>
            </w:pPr>
            <w:r w:rsidRPr="008433AB">
              <w:rPr>
                <w:bCs/>
                <w:szCs w:val="28"/>
              </w:rPr>
              <w:t>количество информационных материалов, размещенных в местных печатных изданиях __</w:t>
            </w:r>
            <w:r w:rsidR="00B559F7" w:rsidRPr="008433AB">
              <w:rPr>
                <w:bCs/>
                <w:szCs w:val="28"/>
                <w:u w:val="single"/>
              </w:rPr>
              <w:t>10</w:t>
            </w:r>
            <w:r w:rsidRPr="008433AB">
              <w:rPr>
                <w:bCs/>
                <w:szCs w:val="28"/>
                <w:u w:val="single"/>
              </w:rPr>
              <w:t>_</w:t>
            </w:r>
            <w:r w:rsidRPr="008433AB">
              <w:rPr>
                <w:bCs/>
                <w:szCs w:val="28"/>
              </w:rPr>
              <w:t>_</w:t>
            </w:r>
          </w:p>
          <w:p w:rsidR="00B82A3C" w:rsidRPr="008433AB" w:rsidRDefault="00B82A3C" w:rsidP="00B82A3C">
            <w:pPr>
              <w:rPr>
                <w:bCs/>
                <w:szCs w:val="28"/>
              </w:rPr>
            </w:pPr>
            <w:r w:rsidRPr="008433AB">
              <w:rPr>
                <w:bCs/>
                <w:szCs w:val="28"/>
              </w:rPr>
              <w:t>количество информационных материалов, размещенных в эфире местных телеканалов ___</w:t>
            </w:r>
            <w:r w:rsidRPr="008433AB">
              <w:rPr>
                <w:bCs/>
                <w:szCs w:val="28"/>
                <w:u w:val="single"/>
              </w:rPr>
              <w:t>0_</w:t>
            </w:r>
            <w:r w:rsidRPr="008433AB">
              <w:rPr>
                <w:bCs/>
                <w:szCs w:val="28"/>
              </w:rPr>
              <w:t>__</w:t>
            </w:r>
          </w:p>
          <w:p w:rsidR="00B82A3C" w:rsidRPr="008433AB" w:rsidRDefault="00B82A3C" w:rsidP="00B82A3C">
            <w:pPr>
              <w:rPr>
                <w:bCs/>
                <w:szCs w:val="28"/>
              </w:rPr>
            </w:pPr>
            <w:r w:rsidRPr="008433AB">
              <w:rPr>
                <w:bCs/>
                <w:szCs w:val="28"/>
              </w:rPr>
              <w:t>количество информационных материалов, размещенных на радио __</w:t>
            </w:r>
            <w:r w:rsidR="00B559F7" w:rsidRPr="008433AB">
              <w:rPr>
                <w:bCs/>
                <w:szCs w:val="28"/>
                <w:u w:val="single"/>
              </w:rPr>
              <w:t>15</w:t>
            </w:r>
            <w:r w:rsidRPr="008433AB">
              <w:rPr>
                <w:bCs/>
                <w:szCs w:val="28"/>
                <w:u w:val="single"/>
              </w:rPr>
              <w:t>___</w:t>
            </w:r>
          </w:p>
          <w:p w:rsidR="00B82A3C" w:rsidRPr="008433AB" w:rsidRDefault="00B82A3C" w:rsidP="00B82A3C">
            <w:pPr>
              <w:rPr>
                <w:bCs/>
                <w:szCs w:val="28"/>
              </w:rPr>
            </w:pPr>
            <w:r w:rsidRPr="008433AB">
              <w:rPr>
                <w:bCs/>
                <w:szCs w:val="28"/>
              </w:rPr>
              <w:lastRenderedPageBreak/>
              <w:t>количество информационных материалов, размещенных в сети Интернет __</w:t>
            </w:r>
            <w:r w:rsidR="00B559F7" w:rsidRPr="008433AB">
              <w:rPr>
                <w:bCs/>
                <w:szCs w:val="28"/>
                <w:u w:val="single"/>
              </w:rPr>
              <w:t>13</w:t>
            </w:r>
            <w:r w:rsidRPr="008433AB">
              <w:rPr>
                <w:bCs/>
                <w:szCs w:val="28"/>
                <w:u w:val="single"/>
              </w:rPr>
              <w:t>_</w:t>
            </w:r>
            <w:r w:rsidRPr="008433AB">
              <w:rPr>
                <w:bCs/>
                <w:szCs w:val="28"/>
              </w:rPr>
              <w:t>_</w:t>
            </w:r>
          </w:p>
          <w:p w:rsidR="00B82A3C" w:rsidRPr="008433AB" w:rsidRDefault="00B82A3C" w:rsidP="00B82A3C">
            <w:pPr>
              <w:rPr>
                <w:szCs w:val="28"/>
              </w:rPr>
            </w:pPr>
            <w:r w:rsidRPr="008433AB">
              <w:rPr>
                <w:szCs w:val="28"/>
              </w:rPr>
              <w:t xml:space="preserve">Количество новых форм и технологий проведения антинаркотической пропаганды (онлайн-конференции на </w:t>
            </w:r>
            <w:proofErr w:type="gramStart"/>
            <w:r w:rsidRPr="008433AB">
              <w:rPr>
                <w:szCs w:val="28"/>
              </w:rPr>
              <w:t>интернет-порталах</w:t>
            </w:r>
            <w:proofErr w:type="gramEnd"/>
            <w:r w:rsidRPr="008433AB">
              <w:rPr>
                <w:szCs w:val="28"/>
              </w:rPr>
              <w:t xml:space="preserve">, проведение «прямых линий» в СМИ, проведение «дней открытых дверей» в антинаркотических комиссиях и др.) ______ </w:t>
            </w:r>
          </w:p>
          <w:p w:rsidR="00B82A3C" w:rsidRPr="008433AB" w:rsidRDefault="00B82A3C" w:rsidP="00B82A3C">
            <w:pPr>
              <w:rPr>
                <w:bCs/>
                <w:szCs w:val="28"/>
              </w:rPr>
            </w:pPr>
            <w:r w:rsidRPr="008433AB">
              <w:rPr>
                <w:bCs/>
                <w:szCs w:val="28"/>
              </w:rPr>
              <w:t>Количество раздаточных материалов по антинаркотической тематике, выпущенных в муниципальном образовании в отчетном году (тираж) __</w:t>
            </w:r>
            <w:r w:rsidR="00B559F7" w:rsidRPr="008433AB">
              <w:rPr>
                <w:bCs/>
                <w:szCs w:val="28"/>
                <w:u w:val="single"/>
              </w:rPr>
              <w:t>500</w:t>
            </w:r>
            <w:r w:rsidRPr="008433AB">
              <w:rPr>
                <w:bCs/>
                <w:szCs w:val="28"/>
              </w:rPr>
              <w:t>___</w:t>
            </w:r>
          </w:p>
          <w:p w:rsidR="00B82A3C" w:rsidRPr="008433AB" w:rsidRDefault="00B82A3C" w:rsidP="00B82A3C">
            <w:pPr>
              <w:rPr>
                <w:bCs/>
                <w:szCs w:val="28"/>
              </w:rPr>
            </w:pPr>
            <w:r w:rsidRPr="008433AB">
              <w:rPr>
                <w:bCs/>
                <w:szCs w:val="28"/>
              </w:rPr>
              <w:t xml:space="preserve">Количество социальной антинаркотической наружной рекламы, размещенной в муниципальном образовании (баннеры) </w:t>
            </w:r>
            <w:r w:rsidRPr="008433AB">
              <w:rPr>
                <w:bCs/>
                <w:szCs w:val="28"/>
                <w:u w:val="single"/>
              </w:rPr>
              <w:t>___</w:t>
            </w:r>
            <w:r w:rsidR="00761861" w:rsidRPr="008433AB">
              <w:rPr>
                <w:bCs/>
                <w:szCs w:val="28"/>
                <w:u w:val="single"/>
              </w:rPr>
              <w:t>2</w:t>
            </w:r>
            <w:r w:rsidRPr="008433AB">
              <w:rPr>
                <w:bCs/>
                <w:szCs w:val="28"/>
                <w:u w:val="single"/>
              </w:rPr>
              <w:t>___</w:t>
            </w:r>
          </w:p>
          <w:p w:rsidR="00B82A3C" w:rsidRPr="008433AB" w:rsidRDefault="00761861" w:rsidP="00B82A3C">
            <w:pPr>
              <w:pStyle w:val="consplusnormal"/>
              <w:ind w:firstLine="506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433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B82A3C" w:rsidRPr="008433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остоянных программ и рубрик в муниципальных средствах массовой информации, освещающих работу по противодействию наркотизации общества и незаконному обороту наркотиков </w:t>
            </w:r>
            <w:r w:rsidRPr="008433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нет.</w:t>
            </w:r>
          </w:p>
          <w:p w:rsidR="00B82A3C" w:rsidRPr="008433AB" w:rsidRDefault="00761861" w:rsidP="005552FF">
            <w:pPr>
              <w:pStyle w:val="consplusnormal"/>
              <w:ind w:firstLine="5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3AB">
              <w:rPr>
                <w:rFonts w:ascii="Times New Roman" w:hAnsi="Times New Roman" w:cs="Times New Roman"/>
                <w:sz w:val="28"/>
                <w:szCs w:val="28"/>
              </w:rPr>
              <w:t>Население информируется о проводимой работе антинаркотической направленности через официальные сайты Администрации района и поселений и через местную газету «Колос»</w:t>
            </w:r>
          </w:p>
        </w:tc>
      </w:tr>
      <w:tr w:rsidR="00B82A3C" w:rsidRPr="008433AB" w:rsidTr="00BF155D">
        <w:trPr>
          <w:trHeight w:val="899"/>
        </w:trPr>
        <w:tc>
          <w:tcPr>
            <w:tcW w:w="817" w:type="dxa"/>
          </w:tcPr>
          <w:p w:rsidR="00B82A3C" w:rsidRPr="008433AB" w:rsidRDefault="00B82A3C" w:rsidP="00B82A3C">
            <w:pPr>
              <w:ind w:right="10" w:firstLine="0"/>
              <w:rPr>
                <w:szCs w:val="28"/>
              </w:rPr>
            </w:pPr>
            <w:r w:rsidRPr="008433AB">
              <w:rPr>
                <w:szCs w:val="28"/>
              </w:rPr>
              <w:lastRenderedPageBreak/>
              <w:t>2.4.</w:t>
            </w:r>
          </w:p>
        </w:tc>
        <w:tc>
          <w:tcPr>
            <w:tcW w:w="7796" w:type="dxa"/>
          </w:tcPr>
          <w:p w:rsidR="00B82A3C" w:rsidRPr="008433AB" w:rsidRDefault="00B82A3C" w:rsidP="00B82A3C">
            <w:pPr>
              <w:pStyle w:val="a5"/>
              <w:spacing w:before="30" w:after="30"/>
              <w:ind w:firstLine="0"/>
              <w:rPr>
                <w:color w:val="000000"/>
                <w:szCs w:val="28"/>
              </w:rPr>
            </w:pPr>
            <w:r w:rsidRPr="008433AB">
              <w:rPr>
                <w:bCs/>
                <w:szCs w:val="28"/>
              </w:rPr>
              <w:t xml:space="preserve">Использование </w:t>
            </w:r>
            <w:r w:rsidRPr="008433AB">
              <w:rPr>
                <w:szCs w:val="28"/>
              </w:rPr>
              <w:t xml:space="preserve">проектного подхода к проведению антинаркотической работы, </w:t>
            </w:r>
            <w:r w:rsidRPr="008433AB">
              <w:rPr>
                <w:bCs/>
                <w:szCs w:val="28"/>
              </w:rPr>
              <w:t>инновационных технологий в антинаркотическом управлении</w:t>
            </w:r>
          </w:p>
        </w:tc>
        <w:tc>
          <w:tcPr>
            <w:tcW w:w="6804" w:type="dxa"/>
          </w:tcPr>
          <w:p w:rsidR="00B82A3C" w:rsidRPr="008433AB" w:rsidRDefault="00736990" w:rsidP="00736990">
            <w:pPr>
              <w:shd w:val="clear" w:color="auto" w:fill="FFFFFF"/>
              <w:ind w:firstLine="700"/>
              <w:rPr>
                <w:szCs w:val="28"/>
              </w:rPr>
            </w:pPr>
            <w:r w:rsidRPr="008433AB">
              <w:rPr>
                <w:bCs/>
                <w:szCs w:val="28"/>
              </w:rPr>
              <w:t xml:space="preserve">Инновационных проектов </w:t>
            </w:r>
            <w:r w:rsidR="00B82A3C" w:rsidRPr="008433AB">
              <w:rPr>
                <w:bCs/>
                <w:szCs w:val="28"/>
              </w:rPr>
              <w:t xml:space="preserve"> стартовавших</w:t>
            </w:r>
            <w:r w:rsidRPr="008433AB">
              <w:rPr>
                <w:bCs/>
                <w:szCs w:val="28"/>
              </w:rPr>
              <w:t xml:space="preserve"> </w:t>
            </w:r>
            <w:r w:rsidR="00B82A3C" w:rsidRPr="008433AB">
              <w:rPr>
                <w:bCs/>
                <w:szCs w:val="28"/>
              </w:rPr>
              <w:t xml:space="preserve"> в </w:t>
            </w:r>
            <w:r w:rsidRPr="008433AB">
              <w:rPr>
                <w:bCs/>
                <w:szCs w:val="28"/>
              </w:rPr>
              <w:t>2019 году не было</w:t>
            </w:r>
            <w:r w:rsidR="00B82A3C" w:rsidRPr="008433AB">
              <w:rPr>
                <w:bCs/>
                <w:szCs w:val="28"/>
              </w:rPr>
              <w:t xml:space="preserve"> </w:t>
            </w:r>
          </w:p>
        </w:tc>
      </w:tr>
      <w:tr w:rsidR="00B82A3C" w:rsidRPr="008433AB" w:rsidTr="00BF155D">
        <w:trPr>
          <w:trHeight w:val="1055"/>
        </w:trPr>
        <w:tc>
          <w:tcPr>
            <w:tcW w:w="817" w:type="dxa"/>
          </w:tcPr>
          <w:p w:rsidR="00B82A3C" w:rsidRPr="008433AB" w:rsidRDefault="00B82A3C" w:rsidP="00B82A3C">
            <w:pPr>
              <w:ind w:right="10" w:firstLine="0"/>
              <w:rPr>
                <w:szCs w:val="28"/>
              </w:rPr>
            </w:pPr>
            <w:r w:rsidRPr="008433AB">
              <w:rPr>
                <w:szCs w:val="28"/>
              </w:rPr>
              <w:t>2.5.</w:t>
            </w:r>
          </w:p>
        </w:tc>
        <w:tc>
          <w:tcPr>
            <w:tcW w:w="7796" w:type="dxa"/>
          </w:tcPr>
          <w:p w:rsidR="00B82A3C" w:rsidRPr="00BF155D" w:rsidRDefault="00B82A3C" w:rsidP="00BF155D">
            <w:pPr>
              <w:pStyle w:val="a5"/>
              <w:ind w:firstLine="0"/>
              <w:rPr>
                <w:szCs w:val="28"/>
              </w:rPr>
            </w:pPr>
            <w:r w:rsidRPr="008433AB">
              <w:rPr>
                <w:szCs w:val="28"/>
              </w:rPr>
              <w:t xml:space="preserve">Проведение мониторинга общественного мнения по вопросам реализации государственной антинаркотической политики, </w:t>
            </w:r>
            <w:proofErr w:type="spellStart"/>
            <w:r w:rsidRPr="008433AB">
              <w:rPr>
                <w:szCs w:val="28"/>
              </w:rPr>
              <w:t>наркоситуации</w:t>
            </w:r>
            <w:proofErr w:type="spellEnd"/>
            <w:r w:rsidRPr="008433AB">
              <w:rPr>
                <w:szCs w:val="28"/>
              </w:rPr>
              <w:t xml:space="preserve"> в муниципальном образовании </w:t>
            </w:r>
          </w:p>
        </w:tc>
        <w:tc>
          <w:tcPr>
            <w:tcW w:w="6804" w:type="dxa"/>
          </w:tcPr>
          <w:p w:rsidR="00B82A3C" w:rsidRPr="00BF155D" w:rsidRDefault="00B82A3C" w:rsidP="00BF155D">
            <w:pPr>
              <w:ind w:firstLine="0"/>
              <w:rPr>
                <w:szCs w:val="28"/>
              </w:rPr>
            </w:pPr>
            <w:r w:rsidRPr="008433AB">
              <w:rPr>
                <w:szCs w:val="28"/>
              </w:rPr>
              <w:t>Проводилась разъяснительная работа с населением во время проведения сходов граждан и в общеобразовательных учреждениях с учащимися.</w:t>
            </w:r>
          </w:p>
        </w:tc>
      </w:tr>
      <w:tr w:rsidR="00B82A3C" w:rsidRPr="008433AB" w:rsidTr="00BF155D">
        <w:trPr>
          <w:trHeight w:val="70"/>
        </w:trPr>
        <w:tc>
          <w:tcPr>
            <w:tcW w:w="817" w:type="dxa"/>
          </w:tcPr>
          <w:p w:rsidR="00B82A3C" w:rsidRPr="008433AB" w:rsidRDefault="00B82A3C" w:rsidP="00B82A3C">
            <w:pPr>
              <w:ind w:right="10" w:firstLine="0"/>
              <w:rPr>
                <w:szCs w:val="28"/>
              </w:rPr>
            </w:pPr>
            <w:r w:rsidRPr="008433AB">
              <w:rPr>
                <w:szCs w:val="28"/>
              </w:rPr>
              <w:lastRenderedPageBreak/>
              <w:t>2.6.</w:t>
            </w:r>
          </w:p>
        </w:tc>
        <w:tc>
          <w:tcPr>
            <w:tcW w:w="7796" w:type="dxa"/>
          </w:tcPr>
          <w:p w:rsidR="00B82A3C" w:rsidRPr="008433AB" w:rsidRDefault="00B82A3C" w:rsidP="005552FF">
            <w:pPr>
              <w:pStyle w:val="a5"/>
              <w:ind w:firstLine="0"/>
              <w:rPr>
                <w:color w:val="000000"/>
                <w:szCs w:val="28"/>
              </w:rPr>
            </w:pPr>
            <w:r w:rsidRPr="008433AB">
              <w:rPr>
                <w:color w:val="000000"/>
                <w:szCs w:val="28"/>
              </w:rPr>
              <w:t>Организация обучающих мероприятий для специалистов, проводящих работу по противодействию наркомании; содействие в повышении квалификации и переподготовке кадров</w:t>
            </w:r>
          </w:p>
        </w:tc>
        <w:tc>
          <w:tcPr>
            <w:tcW w:w="6804" w:type="dxa"/>
          </w:tcPr>
          <w:p w:rsidR="00B82A3C" w:rsidRPr="008433AB" w:rsidRDefault="00B82A3C" w:rsidP="00B82A3C">
            <w:pPr>
              <w:ind w:firstLine="0"/>
              <w:rPr>
                <w:szCs w:val="28"/>
              </w:rPr>
            </w:pPr>
            <w:r w:rsidRPr="008433AB">
              <w:rPr>
                <w:szCs w:val="28"/>
              </w:rPr>
              <w:t>Информация о проведенных на муниципальном уровне обучающих мероприятиях для организаторов антинаркотической работыКоличество специалистов органов местного самоуправления, муниципальных органов и учреждений, прошедших повышение квалификации, переподготовку в отчетный период ___</w:t>
            </w:r>
            <w:r w:rsidRPr="008433AB">
              <w:rPr>
                <w:szCs w:val="28"/>
                <w:u w:val="single"/>
              </w:rPr>
              <w:t>0_</w:t>
            </w:r>
            <w:r w:rsidRPr="008433AB">
              <w:rPr>
                <w:szCs w:val="28"/>
              </w:rPr>
              <w:t>_ чел.</w:t>
            </w:r>
          </w:p>
        </w:tc>
      </w:tr>
      <w:tr w:rsidR="00B82A3C" w:rsidRPr="008433AB" w:rsidTr="00BF155D">
        <w:tc>
          <w:tcPr>
            <w:tcW w:w="817" w:type="dxa"/>
          </w:tcPr>
          <w:p w:rsidR="00B82A3C" w:rsidRPr="008433AB" w:rsidRDefault="00B82A3C" w:rsidP="00B82A3C">
            <w:pPr>
              <w:ind w:right="10" w:firstLine="0"/>
              <w:rPr>
                <w:szCs w:val="28"/>
              </w:rPr>
            </w:pPr>
            <w:r w:rsidRPr="008433AB">
              <w:rPr>
                <w:szCs w:val="28"/>
              </w:rPr>
              <w:t xml:space="preserve">3. </w:t>
            </w:r>
          </w:p>
        </w:tc>
        <w:tc>
          <w:tcPr>
            <w:tcW w:w="7796" w:type="dxa"/>
          </w:tcPr>
          <w:p w:rsidR="00B82A3C" w:rsidRPr="008433AB" w:rsidRDefault="00B82A3C" w:rsidP="00B82A3C">
            <w:pPr>
              <w:pStyle w:val="a5"/>
              <w:ind w:firstLine="0"/>
              <w:rPr>
                <w:b/>
                <w:spacing w:val="-1"/>
                <w:szCs w:val="28"/>
              </w:rPr>
            </w:pPr>
            <w:r w:rsidRPr="008433AB">
              <w:rPr>
                <w:b/>
                <w:color w:val="000000"/>
                <w:szCs w:val="28"/>
              </w:rPr>
              <w:t xml:space="preserve">Координация    Комиссией  деятельности     органов и организаций </w:t>
            </w:r>
            <w:proofErr w:type="gramStart"/>
            <w:r w:rsidRPr="008433AB">
              <w:rPr>
                <w:b/>
                <w:color w:val="000000"/>
                <w:szCs w:val="28"/>
              </w:rPr>
              <w:t>системы профилактики незаконного потребления наркотических средств</w:t>
            </w:r>
            <w:proofErr w:type="gramEnd"/>
            <w:r w:rsidRPr="008433AB">
              <w:rPr>
                <w:b/>
                <w:color w:val="000000"/>
                <w:szCs w:val="28"/>
              </w:rPr>
              <w:t xml:space="preserve"> и психотропных веществ, наркомании и токсикомании</w:t>
            </w:r>
          </w:p>
        </w:tc>
        <w:tc>
          <w:tcPr>
            <w:tcW w:w="6804" w:type="dxa"/>
          </w:tcPr>
          <w:p w:rsidR="00B82A3C" w:rsidRPr="008433AB" w:rsidRDefault="00B82A3C" w:rsidP="00B82A3C">
            <w:pPr>
              <w:rPr>
                <w:color w:val="000000"/>
                <w:szCs w:val="28"/>
              </w:rPr>
            </w:pPr>
          </w:p>
        </w:tc>
      </w:tr>
      <w:tr w:rsidR="00B82A3C" w:rsidRPr="008433AB" w:rsidTr="00BF155D">
        <w:trPr>
          <w:trHeight w:val="70"/>
        </w:trPr>
        <w:tc>
          <w:tcPr>
            <w:tcW w:w="817" w:type="dxa"/>
          </w:tcPr>
          <w:p w:rsidR="00B82A3C" w:rsidRPr="008433AB" w:rsidRDefault="00B82A3C" w:rsidP="00B82A3C">
            <w:pPr>
              <w:ind w:right="10" w:firstLine="0"/>
              <w:rPr>
                <w:szCs w:val="28"/>
              </w:rPr>
            </w:pPr>
            <w:r w:rsidRPr="008433AB">
              <w:rPr>
                <w:szCs w:val="28"/>
              </w:rPr>
              <w:t>3.1.</w:t>
            </w:r>
          </w:p>
        </w:tc>
        <w:tc>
          <w:tcPr>
            <w:tcW w:w="7796" w:type="dxa"/>
          </w:tcPr>
          <w:p w:rsidR="00B82A3C" w:rsidRPr="008433AB" w:rsidRDefault="00B82A3C" w:rsidP="00B82A3C">
            <w:pPr>
              <w:pStyle w:val="a5"/>
              <w:ind w:firstLine="0"/>
              <w:rPr>
                <w:color w:val="000000"/>
                <w:szCs w:val="28"/>
              </w:rPr>
            </w:pPr>
            <w:r w:rsidRPr="008433AB">
              <w:rPr>
                <w:color w:val="000000"/>
                <w:szCs w:val="28"/>
              </w:rPr>
              <w:t xml:space="preserve">Создание при Комиссии межведомственных рабочих групп, результаты деятельности их деятельности </w:t>
            </w:r>
          </w:p>
        </w:tc>
        <w:tc>
          <w:tcPr>
            <w:tcW w:w="6804" w:type="dxa"/>
          </w:tcPr>
          <w:p w:rsidR="00B82A3C" w:rsidRPr="008433AB" w:rsidRDefault="00B82A3C" w:rsidP="00B82A3C">
            <w:pPr>
              <w:ind w:firstLine="0"/>
              <w:rPr>
                <w:color w:val="000000"/>
                <w:szCs w:val="28"/>
              </w:rPr>
            </w:pPr>
            <w:r w:rsidRPr="008433AB">
              <w:rPr>
                <w:color w:val="000000"/>
                <w:szCs w:val="28"/>
              </w:rPr>
              <w:t xml:space="preserve">Межведомственные рабочие группы не создавались </w:t>
            </w:r>
          </w:p>
        </w:tc>
      </w:tr>
      <w:tr w:rsidR="00B82A3C" w:rsidRPr="008433AB" w:rsidTr="00BF155D">
        <w:trPr>
          <w:trHeight w:val="70"/>
        </w:trPr>
        <w:tc>
          <w:tcPr>
            <w:tcW w:w="817" w:type="dxa"/>
          </w:tcPr>
          <w:p w:rsidR="00B82A3C" w:rsidRPr="008433AB" w:rsidRDefault="00B82A3C" w:rsidP="00B82A3C">
            <w:pPr>
              <w:ind w:right="10" w:firstLine="0"/>
              <w:rPr>
                <w:szCs w:val="28"/>
              </w:rPr>
            </w:pPr>
            <w:r w:rsidRPr="008433AB">
              <w:rPr>
                <w:szCs w:val="28"/>
              </w:rPr>
              <w:t>3.2.</w:t>
            </w:r>
          </w:p>
        </w:tc>
        <w:tc>
          <w:tcPr>
            <w:tcW w:w="7796" w:type="dxa"/>
          </w:tcPr>
          <w:p w:rsidR="00B82A3C" w:rsidRPr="008433AB" w:rsidRDefault="00B82A3C" w:rsidP="00B82A3C">
            <w:pPr>
              <w:ind w:firstLine="0"/>
              <w:rPr>
                <w:color w:val="000000"/>
                <w:szCs w:val="28"/>
              </w:rPr>
            </w:pPr>
            <w:r w:rsidRPr="008433AB">
              <w:rPr>
                <w:szCs w:val="28"/>
              </w:rPr>
              <w:t>Взаимодействие с общественными антинаркотическими объединениями и организациями* (указаны пунктом 1.1.1. протокола заседания антинаркотической комиссии Ростовской области от 17.06.2019 № 3)</w:t>
            </w:r>
          </w:p>
        </w:tc>
        <w:tc>
          <w:tcPr>
            <w:tcW w:w="6804" w:type="dxa"/>
          </w:tcPr>
          <w:p w:rsidR="00B82A3C" w:rsidRPr="008433AB" w:rsidRDefault="00B82A3C" w:rsidP="00B82A3C">
            <w:pPr>
              <w:ind w:firstLine="0"/>
              <w:rPr>
                <w:bCs/>
                <w:szCs w:val="28"/>
              </w:rPr>
            </w:pPr>
            <w:r w:rsidRPr="008433AB">
              <w:rPr>
                <w:bCs/>
                <w:szCs w:val="28"/>
              </w:rPr>
              <w:t>Количество общественных организаций и объединений, осуществляющих антинаркотическую деятельность __</w:t>
            </w:r>
            <w:r w:rsidRPr="008433AB">
              <w:rPr>
                <w:bCs/>
                <w:szCs w:val="28"/>
                <w:u w:val="single"/>
              </w:rPr>
              <w:t>0</w:t>
            </w:r>
            <w:r w:rsidRPr="008433AB">
              <w:rPr>
                <w:bCs/>
                <w:szCs w:val="28"/>
              </w:rPr>
              <w:t>___, результаты их деятельности.</w:t>
            </w:r>
          </w:p>
          <w:p w:rsidR="00B82A3C" w:rsidRPr="004254BF" w:rsidRDefault="00B82A3C" w:rsidP="00B82A3C">
            <w:pPr>
              <w:ind w:firstLine="0"/>
              <w:rPr>
                <w:bCs/>
                <w:szCs w:val="28"/>
              </w:rPr>
            </w:pPr>
            <w:r w:rsidRPr="008433AB">
              <w:rPr>
                <w:bCs/>
                <w:szCs w:val="28"/>
              </w:rPr>
              <w:t>Количество действующих в муниципальных образованиях общественных объединений и организаций, получивших региональные и федеральные гранты___</w:t>
            </w:r>
            <w:r w:rsidRPr="008433AB">
              <w:rPr>
                <w:bCs/>
                <w:szCs w:val="28"/>
                <w:u w:val="single"/>
              </w:rPr>
              <w:t>0</w:t>
            </w:r>
            <w:r w:rsidRPr="008433AB">
              <w:rPr>
                <w:bCs/>
                <w:szCs w:val="28"/>
              </w:rPr>
              <w:t>__.</w:t>
            </w:r>
          </w:p>
        </w:tc>
      </w:tr>
      <w:tr w:rsidR="00B82A3C" w:rsidRPr="008433AB" w:rsidTr="00BF155D">
        <w:trPr>
          <w:trHeight w:val="70"/>
        </w:trPr>
        <w:tc>
          <w:tcPr>
            <w:tcW w:w="817" w:type="dxa"/>
          </w:tcPr>
          <w:p w:rsidR="00B82A3C" w:rsidRPr="008433AB" w:rsidRDefault="00B82A3C" w:rsidP="00B82A3C">
            <w:pPr>
              <w:ind w:right="10" w:firstLine="0"/>
              <w:rPr>
                <w:szCs w:val="28"/>
              </w:rPr>
            </w:pPr>
            <w:r w:rsidRPr="008433AB">
              <w:rPr>
                <w:szCs w:val="28"/>
              </w:rPr>
              <w:t>3.3.</w:t>
            </w:r>
          </w:p>
        </w:tc>
        <w:tc>
          <w:tcPr>
            <w:tcW w:w="7796" w:type="dxa"/>
          </w:tcPr>
          <w:p w:rsidR="00B82A3C" w:rsidRPr="008433AB" w:rsidRDefault="00B82A3C" w:rsidP="00B82A3C">
            <w:pPr>
              <w:pStyle w:val="a5"/>
              <w:ind w:firstLine="0"/>
              <w:rPr>
                <w:color w:val="000000"/>
                <w:szCs w:val="28"/>
              </w:rPr>
            </w:pPr>
            <w:r w:rsidRPr="008433AB">
              <w:rPr>
                <w:color w:val="000000"/>
                <w:szCs w:val="28"/>
              </w:rPr>
              <w:t>Итоги взаимодействия Комиссии с муниципальной комиссией по делам несовершеннолетних и защите их прав, другими совещательными, коллегиальными  органами при администрациях муниципальных образований  по вопросам профилактики наркомании</w:t>
            </w:r>
          </w:p>
        </w:tc>
        <w:tc>
          <w:tcPr>
            <w:tcW w:w="6804" w:type="dxa"/>
          </w:tcPr>
          <w:p w:rsidR="00B82A3C" w:rsidRPr="008433AB" w:rsidRDefault="00B82A3C" w:rsidP="008433AB">
            <w:pPr>
              <w:ind w:firstLine="0"/>
              <w:rPr>
                <w:szCs w:val="28"/>
              </w:rPr>
            </w:pPr>
            <w:r w:rsidRPr="008433AB">
              <w:rPr>
                <w:szCs w:val="28"/>
              </w:rPr>
              <w:t>Регулярно проводиться совместные заседания. На постоянной основе налажен информационный обмен. Постоянно проводятся совместные мероприятия антинаркотической направленности.</w:t>
            </w:r>
          </w:p>
          <w:p w:rsidR="00B82A3C" w:rsidRPr="008433AB" w:rsidRDefault="00B82A3C" w:rsidP="00B82A3C">
            <w:pPr>
              <w:ind w:firstLine="0"/>
              <w:rPr>
                <w:color w:val="000000"/>
                <w:szCs w:val="28"/>
              </w:rPr>
            </w:pPr>
            <w:r w:rsidRPr="008433AB">
              <w:rPr>
                <w:color w:val="000000"/>
                <w:szCs w:val="28"/>
              </w:rPr>
              <w:t xml:space="preserve"> </w:t>
            </w:r>
          </w:p>
        </w:tc>
      </w:tr>
      <w:tr w:rsidR="00B82A3C" w:rsidRPr="008433AB" w:rsidTr="00BF155D">
        <w:trPr>
          <w:trHeight w:val="70"/>
        </w:trPr>
        <w:tc>
          <w:tcPr>
            <w:tcW w:w="817" w:type="dxa"/>
          </w:tcPr>
          <w:p w:rsidR="00B82A3C" w:rsidRPr="008433AB" w:rsidRDefault="00B82A3C" w:rsidP="00B82A3C">
            <w:pPr>
              <w:ind w:right="10" w:firstLine="0"/>
              <w:rPr>
                <w:szCs w:val="28"/>
              </w:rPr>
            </w:pPr>
            <w:r w:rsidRPr="008433AB">
              <w:rPr>
                <w:szCs w:val="28"/>
              </w:rPr>
              <w:t xml:space="preserve">3.4. </w:t>
            </w:r>
          </w:p>
        </w:tc>
        <w:tc>
          <w:tcPr>
            <w:tcW w:w="7796" w:type="dxa"/>
          </w:tcPr>
          <w:p w:rsidR="00B82A3C" w:rsidRPr="008433AB" w:rsidRDefault="00B82A3C" w:rsidP="00B82A3C">
            <w:pPr>
              <w:pStyle w:val="a5"/>
              <w:spacing w:before="30" w:after="30"/>
              <w:ind w:firstLine="0"/>
              <w:rPr>
                <w:szCs w:val="28"/>
              </w:rPr>
            </w:pPr>
            <w:r w:rsidRPr="008433AB">
              <w:rPr>
                <w:szCs w:val="28"/>
              </w:rPr>
              <w:t xml:space="preserve">Иные направления координации </w:t>
            </w:r>
          </w:p>
        </w:tc>
        <w:tc>
          <w:tcPr>
            <w:tcW w:w="6804" w:type="dxa"/>
          </w:tcPr>
          <w:p w:rsidR="00B82A3C" w:rsidRPr="008433AB" w:rsidRDefault="00B82A3C" w:rsidP="00B82A3C">
            <w:pPr>
              <w:ind w:firstLine="0"/>
              <w:rPr>
                <w:bCs/>
                <w:szCs w:val="28"/>
              </w:rPr>
            </w:pPr>
            <w:r w:rsidRPr="008433AB">
              <w:rPr>
                <w:bCs/>
                <w:szCs w:val="28"/>
              </w:rPr>
              <w:t xml:space="preserve">- </w:t>
            </w:r>
          </w:p>
        </w:tc>
      </w:tr>
      <w:tr w:rsidR="00B82A3C" w:rsidRPr="008433AB" w:rsidTr="006F28D2">
        <w:trPr>
          <w:trHeight w:val="358"/>
        </w:trPr>
        <w:tc>
          <w:tcPr>
            <w:tcW w:w="817" w:type="dxa"/>
          </w:tcPr>
          <w:p w:rsidR="00B82A3C" w:rsidRPr="008433AB" w:rsidRDefault="00B82A3C" w:rsidP="00B82A3C">
            <w:pPr>
              <w:ind w:right="10" w:firstLine="0"/>
              <w:rPr>
                <w:szCs w:val="28"/>
              </w:rPr>
            </w:pPr>
            <w:r w:rsidRPr="008433AB">
              <w:rPr>
                <w:szCs w:val="28"/>
              </w:rPr>
              <w:t>4.</w:t>
            </w:r>
          </w:p>
        </w:tc>
        <w:tc>
          <w:tcPr>
            <w:tcW w:w="7796" w:type="dxa"/>
          </w:tcPr>
          <w:p w:rsidR="00B82A3C" w:rsidRPr="008433AB" w:rsidRDefault="00B82A3C" w:rsidP="00B82A3C">
            <w:pPr>
              <w:pStyle w:val="a5"/>
              <w:ind w:firstLine="0"/>
              <w:rPr>
                <w:b/>
                <w:color w:val="000000"/>
                <w:szCs w:val="28"/>
              </w:rPr>
            </w:pPr>
            <w:r w:rsidRPr="008433AB">
              <w:rPr>
                <w:b/>
                <w:szCs w:val="28"/>
              </w:rPr>
              <w:t>Предложения по совершенствованию работы</w:t>
            </w:r>
          </w:p>
        </w:tc>
        <w:tc>
          <w:tcPr>
            <w:tcW w:w="6804" w:type="dxa"/>
          </w:tcPr>
          <w:p w:rsidR="00B82A3C" w:rsidRPr="008433AB" w:rsidRDefault="00B82A3C" w:rsidP="00B82A3C">
            <w:pPr>
              <w:ind w:firstLine="0"/>
              <w:rPr>
                <w:szCs w:val="28"/>
              </w:rPr>
            </w:pPr>
          </w:p>
        </w:tc>
      </w:tr>
      <w:tr w:rsidR="00B82A3C" w:rsidRPr="008433AB" w:rsidTr="00BF155D">
        <w:tc>
          <w:tcPr>
            <w:tcW w:w="817" w:type="dxa"/>
          </w:tcPr>
          <w:p w:rsidR="00B82A3C" w:rsidRPr="008433AB" w:rsidRDefault="00B82A3C" w:rsidP="00B82A3C">
            <w:pPr>
              <w:ind w:right="10" w:firstLine="0"/>
              <w:rPr>
                <w:szCs w:val="28"/>
              </w:rPr>
            </w:pPr>
            <w:r w:rsidRPr="008433AB">
              <w:rPr>
                <w:szCs w:val="28"/>
              </w:rPr>
              <w:t>4.1.</w:t>
            </w:r>
          </w:p>
        </w:tc>
        <w:tc>
          <w:tcPr>
            <w:tcW w:w="7796" w:type="dxa"/>
          </w:tcPr>
          <w:p w:rsidR="00B82A3C" w:rsidRPr="008433AB" w:rsidRDefault="00B82A3C" w:rsidP="00B82A3C">
            <w:pPr>
              <w:pStyle w:val="a5"/>
              <w:ind w:firstLine="0"/>
              <w:rPr>
                <w:color w:val="000000"/>
                <w:szCs w:val="28"/>
              </w:rPr>
            </w:pPr>
            <w:r w:rsidRPr="008433AB">
              <w:rPr>
                <w:szCs w:val="28"/>
              </w:rPr>
              <w:t xml:space="preserve">Предложения к плану работы антинаркотической комиссии </w:t>
            </w:r>
            <w:r w:rsidRPr="008433AB">
              <w:rPr>
                <w:szCs w:val="28"/>
              </w:rPr>
              <w:lastRenderedPageBreak/>
              <w:t>Ростовской области 2020 год</w:t>
            </w:r>
          </w:p>
        </w:tc>
        <w:tc>
          <w:tcPr>
            <w:tcW w:w="6804" w:type="dxa"/>
          </w:tcPr>
          <w:p w:rsidR="00B82A3C" w:rsidRPr="008433AB" w:rsidRDefault="00B82A3C" w:rsidP="00B82A3C">
            <w:pPr>
              <w:ind w:left="-96" w:firstLine="96"/>
              <w:rPr>
                <w:szCs w:val="28"/>
              </w:rPr>
            </w:pPr>
            <w:r w:rsidRPr="008433AB">
              <w:rPr>
                <w:bCs/>
                <w:szCs w:val="28"/>
              </w:rPr>
              <w:lastRenderedPageBreak/>
              <w:t>нет</w:t>
            </w:r>
          </w:p>
        </w:tc>
      </w:tr>
      <w:tr w:rsidR="00B82A3C" w:rsidRPr="008433AB" w:rsidTr="00BF155D">
        <w:tc>
          <w:tcPr>
            <w:tcW w:w="817" w:type="dxa"/>
          </w:tcPr>
          <w:p w:rsidR="00B82A3C" w:rsidRPr="008433AB" w:rsidRDefault="00B82A3C" w:rsidP="00B82A3C">
            <w:pPr>
              <w:ind w:right="10" w:firstLine="0"/>
              <w:rPr>
                <w:szCs w:val="28"/>
              </w:rPr>
            </w:pPr>
            <w:r w:rsidRPr="008433AB">
              <w:rPr>
                <w:szCs w:val="28"/>
              </w:rPr>
              <w:lastRenderedPageBreak/>
              <w:t>4.2.</w:t>
            </w:r>
          </w:p>
        </w:tc>
        <w:tc>
          <w:tcPr>
            <w:tcW w:w="7796" w:type="dxa"/>
          </w:tcPr>
          <w:p w:rsidR="00B82A3C" w:rsidRPr="008433AB" w:rsidRDefault="00B82A3C" w:rsidP="005552FF">
            <w:pPr>
              <w:pStyle w:val="a5"/>
              <w:ind w:firstLine="0"/>
              <w:rPr>
                <w:color w:val="000000"/>
                <w:szCs w:val="28"/>
              </w:rPr>
            </w:pPr>
            <w:r w:rsidRPr="008433AB">
              <w:rPr>
                <w:szCs w:val="28"/>
              </w:rPr>
              <w:t>Предложения для включения в решения антинаркотической комиссии Ростовской области на 2020 год</w:t>
            </w:r>
          </w:p>
        </w:tc>
        <w:tc>
          <w:tcPr>
            <w:tcW w:w="6804" w:type="dxa"/>
          </w:tcPr>
          <w:p w:rsidR="00B82A3C" w:rsidRPr="008433AB" w:rsidRDefault="00B82A3C" w:rsidP="00B82A3C">
            <w:pPr>
              <w:pStyle w:val="a5"/>
              <w:spacing w:before="30" w:beforeAutospacing="0" w:after="30" w:afterAutospacing="0"/>
              <w:ind w:firstLine="0"/>
              <w:rPr>
                <w:color w:val="000000"/>
                <w:szCs w:val="28"/>
              </w:rPr>
            </w:pPr>
            <w:r w:rsidRPr="008433AB">
              <w:rPr>
                <w:bCs/>
                <w:szCs w:val="28"/>
              </w:rPr>
              <w:t>нет</w:t>
            </w:r>
          </w:p>
        </w:tc>
      </w:tr>
    </w:tbl>
    <w:p w:rsidR="00CB5DF2" w:rsidRDefault="00CB5DF2" w:rsidP="006F28D2">
      <w:pPr>
        <w:pStyle w:val="a5"/>
        <w:spacing w:before="0" w:beforeAutospacing="0" w:after="0" w:afterAutospacing="0"/>
        <w:ind w:firstLine="0"/>
        <w:rPr>
          <w:color w:val="000000"/>
          <w:szCs w:val="28"/>
        </w:rPr>
      </w:pPr>
    </w:p>
    <w:sectPr w:rsidR="00CB5DF2" w:rsidSect="006F28D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567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8D1" w:rsidRDefault="00E558D1" w:rsidP="00E83661">
      <w:r>
        <w:separator/>
      </w:r>
    </w:p>
  </w:endnote>
  <w:endnote w:type="continuationSeparator" w:id="0">
    <w:p w:rsidR="00E558D1" w:rsidRDefault="00E558D1" w:rsidP="00E8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EFC" w:rsidRDefault="00C90EFC" w:rsidP="00CD6EB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90EFC" w:rsidRDefault="00C90EFC" w:rsidP="00CD6EB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EFC" w:rsidRDefault="00C90EFC">
    <w:pPr>
      <w:pStyle w:val="a6"/>
      <w:jc w:val="right"/>
    </w:pPr>
  </w:p>
  <w:p w:rsidR="00C90EFC" w:rsidRDefault="00C90EFC" w:rsidP="00CD6EB9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EFC" w:rsidRDefault="00C90EFC">
    <w:pPr>
      <w:pStyle w:val="a6"/>
      <w:jc w:val="right"/>
    </w:pPr>
  </w:p>
  <w:p w:rsidR="00C90EFC" w:rsidRDefault="00C90E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8D1" w:rsidRDefault="00E558D1" w:rsidP="00E83661">
      <w:r>
        <w:separator/>
      </w:r>
    </w:p>
  </w:footnote>
  <w:footnote w:type="continuationSeparator" w:id="0">
    <w:p w:rsidR="00E558D1" w:rsidRDefault="00E558D1" w:rsidP="00E83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9825333"/>
      <w:docPartObj>
        <w:docPartGallery w:val="Page Numbers (Top of Page)"/>
        <w:docPartUnique/>
      </w:docPartObj>
    </w:sdtPr>
    <w:sdtEndPr/>
    <w:sdtContent>
      <w:p w:rsidR="00B157FA" w:rsidRDefault="00B157F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3F7">
          <w:rPr>
            <w:noProof/>
          </w:rPr>
          <w:t>2</w:t>
        </w:r>
        <w:r>
          <w:fldChar w:fldCharType="end"/>
        </w:r>
      </w:p>
    </w:sdtContent>
  </w:sdt>
  <w:p w:rsidR="00B157FA" w:rsidRDefault="00B157F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7FA" w:rsidRDefault="00B157FA">
    <w:pPr>
      <w:pStyle w:val="ab"/>
      <w:jc w:val="center"/>
    </w:pPr>
  </w:p>
  <w:p w:rsidR="00B157FA" w:rsidRDefault="00B157F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32"/>
        <w:szCs w:val="3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DA55D9"/>
    <w:multiLevelType w:val="multilevel"/>
    <w:tmpl w:val="66E2563A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8" w:hanging="2160"/>
      </w:pPr>
      <w:rPr>
        <w:rFonts w:hint="default"/>
      </w:rPr>
    </w:lvl>
  </w:abstractNum>
  <w:abstractNum w:abstractNumId="4">
    <w:nsid w:val="08875449"/>
    <w:multiLevelType w:val="multilevel"/>
    <w:tmpl w:val="62885EF4"/>
    <w:lvl w:ilvl="0">
      <w:start w:val="7"/>
      <w:numFmt w:val="decimal"/>
      <w:lvlText w:val="%1."/>
      <w:lvlJc w:val="left"/>
      <w:pPr>
        <w:ind w:left="750" w:hanging="75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832" w:hanging="7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2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5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37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816" w:hanging="2160"/>
      </w:pPr>
      <w:rPr>
        <w:rFonts w:hint="default"/>
        <w:b w:val="0"/>
      </w:rPr>
    </w:lvl>
  </w:abstractNum>
  <w:abstractNum w:abstractNumId="5">
    <w:nsid w:val="095A6926"/>
    <w:multiLevelType w:val="hybridMultilevel"/>
    <w:tmpl w:val="BF689FAE"/>
    <w:lvl w:ilvl="0" w:tplc="9E022E8A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C305EA2"/>
    <w:multiLevelType w:val="hybridMultilevel"/>
    <w:tmpl w:val="D7207374"/>
    <w:lvl w:ilvl="0" w:tplc="8A6A8CC4">
      <w:start w:val="1"/>
      <w:numFmt w:val="decimal"/>
      <w:lvlText w:val="4.5.%1.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7">
    <w:nsid w:val="2E8564C2"/>
    <w:multiLevelType w:val="hybridMultilevel"/>
    <w:tmpl w:val="C39A79BE"/>
    <w:lvl w:ilvl="0" w:tplc="F0A69D22">
      <w:start w:val="1"/>
      <w:numFmt w:val="decimal"/>
      <w:lvlText w:val="%1."/>
      <w:lvlJc w:val="left"/>
      <w:pPr>
        <w:tabs>
          <w:tab w:val="num" w:pos="2350"/>
        </w:tabs>
        <w:ind w:left="2350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385F60EE"/>
    <w:multiLevelType w:val="multilevel"/>
    <w:tmpl w:val="B8424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90E7A7B"/>
    <w:multiLevelType w:val="multilevel"/>
    <w:tmpl w:val="4E48A71A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</w:rPr>
    </w:lvl>
  </w:abstractNum>
  <w:abstractNum w:abstractNumId="10">
    <w:nsid w:val="464503E7"/>
    <w:multiLevelType w:val="multilevel"/>
    <w:tmpl w:val="DE5ADE5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48605B4F"/>
    <w:multiLevelType w:val="hybridMultilevel"/>
    <w:tmpl w:val="7382B176"/>
    <w:lvl w:ilvl="0" w:tplc="92F2FAA6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503B1C06"/>
    <w:multiLevelType w:val="multilevel"/>
    <w:tmpl w:val="8FFC63BC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3">
    <w:nsid w:val="52CD4098"/>
    <w:multiLevelType w:val="multilevel"/>
    <w:tmpl w:val="AF445E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599044D5"/>
    <w:multiLevelType w:val="multilevel"/>
    <w:tmpl w:val="E92E507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68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>
    <w:nsid w:val="5B02319C"/>
    <w:multiLevelType w:val="multilevel"/>
    <w:tmpl w:val="E760E120"/>
    <w:lvl w:ilvl="0">
      <w:start w:val="7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6378427A"/>
    <w:multiLevelType w:val="hybridMultilevel"/>
    <w:tmpl w:val="4552BB6C"/>
    <w:lvl w:ilvl="0" w:tplc="33023A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7FB640A7"/>
    <w:multiLevelType w:val="hybridMultilevel"/>
    <w:tmpl w:val="F15CE550"/>
    <w:lvl w:ilvl="0" w:tplc="C4322CD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7"/>
  </w:num>
  <w:num w:numId="5">
    <w:abstractNumId w:val="6"/>
  </w:num>
  <w:num w:numId="6">
    <w:abstractNumId w:val="10"/>
  </w:num>
  <w:num w:numId="7">
    <w:abstractNumId w:val="15"/>
  </w:num>
  <w:num w:numId="8">
    <w:abstractNumId w:val="4"/>
  </w:num>
  <w:num w:numId="9">
    <w:abstractNumId w:val="9"/>
  </w:num>
  <w:num w:numId="10">
    <w:abstractNumId w:val="12"/>
  </w:num>
  <w:num w:numId="11">
    <w:abstractNumId w:val="5"/>
  </w:num>
  <w:num w:numId="12">
    <w:abstractNumId w:val="13"/>
  </w:num>
  <w:num w:numId="13">
    <w:abstractNumId w:val="3"/>
  </w:num>
  <w:num w:numId="14">
    <w:abstractNumId w:val="8"/>
  </w:num>
  <w:num w:numId="15">
    <w:abstractNumId w:val="17"/>
  </w:num>
  <w:num w:numId="16">
    <w:abstractNumId w:val="1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5D"/>
    <w:rsid w:val="00001BA8"/>
    <w:rsid w:val="00012714"/>
    <w:rsid w:val="000226BC"/>
    <w:rsid w:val="00023F36"/>
    <w:rsid w:val="00041A23"/>
    <w:rsid w:val="00052B8D"/>
    <w:rsid w:val="00057990"/>
    <w:rsid w:val="000602D2"/>
    <w:rsid w:val="000609F9"/>
    <w:rsid w:val="00064E72"/>
    <w:rsid w:val="00071389"/>
    <w:rsid w:val="00072445"/>
    <w:rsid w:val="000726AF"/>
    <w:rsid w:val="00081B94"/>
    <w:rsid w:val="000829C4"/>
    <w:rsid w:val="00082C07"/>
    <w:rsid w:val="00084A21"/>
    <w:rsid w:val="00086C3D"/>
    <w:rsid w:val="000931A5"/>
    <w:rsid w:val="0009649A"/>
    <w:rsid w:val="000977F7"/>
    <w:rsid w:val="000B38AA"/>
    <w:rsid w:val="000B4FCE"/>
    <w:rsid w:val="000B63F3"/>
    <w:rsid w:val="000B6481"/>
    <w:rsid w:val="000D1661"/>
    <w:rsid w:val="000D7C77"/>
    <w:rsid w:val="000E28E0"/>
    <w:rsid w:val="000E2ECF"/>
    <w:rsid w:val="000E4802"/>
    <w:rsid w:val="000F5671"/>
    <w:rsid w:val="00103A6B"/>
    <w:rsid w:val="00107AA4"/>
    <w:rsid w:val="00115450"/>
    <w:rsid w:val="0012266A"/>
    <w:rsid w:val="00125784"/>
    <w:rsid w:val="00133B5A"/>
    <w:rsid w:val="0014193B"/>
    <w:rsid w:val="001443FB"/>
    <w:rsid w:val="0015573C"/>
    <w:rsid w:val="00166BB9"/>
    <w:rsid w:val="0017054F"/>
    <w:rsid w:val="0017437E"/>
    <w:rsid w:val="00180525"/>
    <w:rsid w:val="0018201D"/>
    <w:rsid w:val="001854B7"/>
    <w:rsid w:val="0019301B"/>
    <w:rsid w:val="00194E5B"/>
    <w:rsid w:val="00196986"/>
    <w:rsid w:val="00197391"/>
    <w:rsid w:val="001A73D6"/>
    <w:rsid w:val="001B114D"/>
    <w:rsid w:val="001B1303"/>
    <w:rsid w:val="001B2783"/>
    <w:rsid w:val="001D137C"/>
    <w:rsid w:val="001D4435"/>
    <w:rsid w:val="001D4A13"/>
    <w:rsid w:val="001D6E83"/>
    <w:rsid w:val="001D76EA"/>
    <w:rsid w:val="001E272F"/>
    <w:rsid w:val="001E311D"/>
    <w:rsid w:val="001E3D49"/>
    <w:rsid w:val="001E64E9"/>
    <w:rsid w:val="001E6BA9"/>
    <w:rsid w:val="0020132E"/>
    <w:rsid w:val="002201A0"/>
    <w:rsid w:val="00221391"/>
    <w:rsid w:val="00223E15"/>
    <w:rsid w:val="00225B05"/>
    <w:rsid w:val="0023305A"/>
    <w:rsid w:val="0023692A"/>
    <w:rsid w:val="00242669"/>
    <w:rsid w:val="002528F8"/>
    <w:rsid w:val="00252E84"/>
    <w:rsid w:val="00256D3E"/>
    <w:rsid w:val="00267795"/>
    <w:rsid w:val="00282A4A"/>
    <w:rsid w:val="00290671"/>
    <w:rsid w:val="002A235D"/>
    <w:rsid w:val="002B55C8"/>
    <w:rsid w:val="002D341F"/>
    <w:rsid w:val="002E07AA"/>
    <w:rsid w:val="002F1886"/>
    <w:rsid w:val="002F70F1"/>
    <w:rsid w:val="00300353"/>
    <w:rsid w:val="00301627"/>
    <w:rsid w:val="00302444"/>
    <w:rsid w:val="00305EE3"/>
    <w:rsid w:val="00316307"/>
    <w:rsid w:val="00320DE6"/>
    <w:rsid w:val="00330769"/>
    <w:rsid w:val="0033351A"/>
    <w:rsid w:val="003356DF"/>
    <w:rsid w:val="00337AAF"/>
    <w:rsid w:val="00340BA8"/>
    <w:rsid w:val="00342943"/>
    <w:rsid w:val="00350189"/>
    <w:rsid w:val="00360563"/>
    <w:rsid w:val="0036085B"/>
    <w:rsid w:val="00361F47"/>
    <w:rsid w:val="00366BCE"/>
    <w:rsid w:val="00370AA8"/>
    <w:rsid w:val="0037618E"/>
    <w:rsid w:val="0038324E"/>
    <w:rsid w:val="00387DE0"/>
    <w:rsid w:val="00392E0C"/>
    <w:rsid w:val="003B2F22"/>
    <w:rsid w:val="003B5A6C"/>
    <w:rsid w:val="003D4733"/>
    <w:rsid w:val="003E0386"/>
    <w:rsid w:val="003E3DB9"/>
    <w:rsid w:val="003E6572"/>
    <w:rsid w:val="003E7DC3"/>
    <w:rsid w:val="00403DA2"/>
    <w:rsid w:val="00404361"/>
    <w:rsid w:val="00410BC3"/>
    <w:rsid w:val="004112A3"/>
    <w:rsid w:val="004149FB"/>
    <w:rsid w:val="004156DB"/>
    <w:rsid w:val="004236F9"/>
    <w:rsid w:val="004254BF"/>
    <w:rsid w:val="004310FB"/>
    <w:rsid w:val="00431369"/>
    <w:rsid w:val="00436714"/>
    <w:rsid w:val="00444E13"/>
    <w:rsid w:val="00462E9C"/>
    <w:rsid w:val="0047170B"/>
    <w:rsid w:val="004839EF"/>
    <w:rsid w:val="00485869"/>
    <w:rsid w:val="00487DC0"/>
    <w:rsid w:val="004938B0"/>
    <w:rsid w:val="004968CE"/>
    <w:rsid w:val="004A386C"/>
    <w:rsid w:val="004B62B5"/>
    <w:rsid w:val="004C2345"/>
    <w:rsid w:val="004F5D10"/>
    <w:rsid w:val="004F5F8A"/>
    <w:rsid w:val="00500D24"/>
    <w:rsid w:val="0050124D"/>
    <w:rsid w:val="00521B59"/>
    <w:rsid w:val="0052511D"/>
    <w:rsid w:val="00526A21"/>
    <w:rsid w:val="00530957"/>
    <w:rsid w:val="0054252E"/>
    <w:rsid w:val="005552FF"/>
    <w:rsid w:val="005555CB"/>
    <w:rsid w:val="005663E1"/>
    <w:rsid w:val="00566408"/>
    <w:rsid w:val="00570C8A"/>
    <w:rsid w:val="00570D50"/>
    <w:rsid w:val="00580421"/>
    <w:rsid w:val="005818FB"/>
    <w:rsid w:val="005827BA"/>
    <w:rsid w:val="00583647"/>
    <w:rsid w:val="005875AC"/>
    <w:rsid w:val="0059639D"/>
    <w:rsid w:val="005978DF"/>
    <w:rsid w:val="005A1A93"/>
    <w:rsid w:val="005C0424"/>
    <w:rsid w:val="005C4302"/>
    <w:rsid w:val="005C64A0"/>
    <w:rsid w:val="005E0854"/>
    <w:rsid w:val="005E1419"/>
    <w:rsid w:val="005E1725"/>
    <w:rsid w:val="005F1BCF"/>
    <w:rsid w:val="005F5BCF"/>
    <w:rsid w:val="005F6710"/>
    <w:rsid w:val="00601EDA"/>
    <w:rsid w:val="006066A7"/>
    <w:rsid w:val="0061476E"/>
    <w:rsid w:val="006209A2"/>
    <w:rsid w:val="00620A19"/>
    <w:rsid w:val="006216C1"/>
    <w:rsid w:val="006243AE"/>
    <w:rsid w:val="00626D4E"/>
    <w:rsid w:val="006346A2"/>
    <w:rsid w:val="00642A0E"/>
    <w:rsid w:val="006529D8"/>
    <w:rsid w:val="00653DC5"/>
    <w:rsid w:val="00660F1B"/>
    <w:rsid w:val="006623F0"/>
    <w:rsid w:val="006624B1"/>
    <w:rsid w:val="0067231E"/>
    <w:rsid w:val="00673B84"/>
    <w:rsid w:val="0069200C"/>
    <w:rsid w:val="006A091A"/>
    <w:rsid w:val="006B5DA3"/>
    <w:rsid w:val="006D221A"/>
    <w:rsid w:val="006D2F65"/>
    <w:rsid w:val="006D6C81"/>
    <w:rsid w:val="006E5C6A"/>
    <w:rsid w:val="006F28D2"/>
    <w:rsid w:val="006F4B1B"/>
    <w:rsid w:val="006F5124"/>
    <w:rsid w:val="006F7814"/>
    <w:rsid w:val="00702B36"/>
    <w:rsid w:val="00705554"/>
    <w:rsid w:val="00715027"/>
    <w:rsid w:val="00716784"/>
    <w:rsid w:val="00722BE7"/>
    <w:rsid w:val="0072416D"/>
    <w:rsid w:val="00726817"/>
    <w:rsid w:val="00730EEC"/>
    <w:rsid w:val="00733A9C"/>
    <w:rsid w:val="00736990"/>
    <w:rsid w:val="007430D8"/>
    <w:rsid w:val="00747D47"/>
    <w:rsid w:val="0075318D"/>
    <w:rsid w:val="0075776A"/>
    <w:rsid w:val="00757AA9"/>
    <w:rsid w:val="00761861"/>
    <w:rsid w:val="007618B4"/>
    <w:rsid w:val="007643F7"/>
    <w:rsid w:val="00764D1D"/>
    <w:rsid w:val="00773733"/>
    <w:rsid w:val="00783518"/>
    <w:rsid w:val="00783DCA"/>
    <w:rsid w:val="007949F0"/>
    <w:rsid w:val="007A0C25"/>
    <w:rsid w:val="007A4B07"/>
    <w:rsid w:val="007B16FF"/>
    <w:rsid w:val="007C0933"/>
    <w:rsid w:val="007C1D8A"/>
    <w:rsid w:val="007D066A"/>
    <w:rsid w:val="007D0A32"/>
    <w:rsid w:val="007D6ECF"/>
    <w:rsid w:val="007E19E2"/>
    <w:rsid w:val="007E205C"/>
    <w:rsid w:val="007E5BA0"/>
    <w:rsid w:val="007F5301"/>
    <w:rsid w:val="007F60EC"/>
    <w:rsid w:val="00803732"/>
    <w:rsid w:val="00804BF6"/>
    <w:rsid w:val="00805324"/>
    <w:rsid w:val="00811ECF"/>
    <w:rsid w:val="00813DD1"/>
    <w:rsid w:val="00815C6C"/>
    <w:rsid w:val="00815FF6"/>
    <w:rsid w:val="008166C0"/>
    <w:rsid w:val="00816DA0"/>
    <w:rsid w:val="00825B4F"/>
    <w:rsid w:val="00825F54"/>
    <w:rsid w:val="00826CDD"/>
    <w:rsid w:val="00827762"/>
    <w:rsid w:val="00827C12"/>
    <w:rsid w:val="00841E9A"/>
    <w:rsid w:val="008433AB"/>
    <w:rsid w:val="00845DB2"/>
    <w:rsid w:val="00847761"/>
    <w:rsid w:val="00852BEC"/>
    <w:rsid w:val="008534FB"/>
    <w:rsid w:val="00867A7B"/>
    <w:rsid w:val="00880702"/>
    <w:rsid w:val="0088382E"/>
    <w:rsid w:val="00887946"/>
    <w:rsid w:val="00890D59"/>
    <w:rsid w:val="00891A72"/>
    <w:rsid w:val="00894325"/>
    <w:rsid w:val="008A2656"/>
    <w:rsid w:val="008C21B8"/>
    <w:rsid w:val="008C3769"/>
    <w:rsid w:val="008C55FB"/>
    <w:rsid w:val="008C66DF"/>
    <w:rsid w:val="008C72FC"/>
    <w:rsid w:val="008D2031"/>
    <w:rsid w:val="008D2244"/>
    <w:rsid w:val="008F537A"/>
    <w:rsid w:val="008F6E1E"/>
    <w:rsid w:val="009026DB"/>
    <w:rsid w:val="00906E9F"/>
    <w:rsid w:val="00923385"/>
    <w:rsid w:val="00924CD3"/>
    <w:rsid w:val="00926CA7"/>
    <w:rsid w:val="00927489"/>
    <w:rsid w:val="009352EC"/>
    <w:rsid w:val="009502E6"/>
    <w:rsid w:val="009528E4"/>
    <w:rsid w:val="0095435D"/>
    <w:rsid w:val="009651BA"/>
    <w:rsid w:val="00966FAB"/>
    <w:rsid w:val="009760D8"/>
    <w:rsid w:val="00980F52"/>
    <w:rsid w:val="009875B0"/>
    <w:rsid w:val="0099332B"/>
    <w:rsid w:val="00996CCA"/>
    <w:rsid w:val="0099749A"/>
    <w:rsid w:val="00997B8A"/>
    <w:rsid w:val="009B4A53"/>
    <w:rsid w:val="009D0633"/>
    <w:rsid w:val="009D16DE"/>
    <w:rsid w:val="009D7083"/>
    <w:rsid w:val="009D7664"/>
    <w:rsid w:val="009D7F06"/>
    <w:rsid w:val="009E0FD1"/>
    <w:rsid w:val="009E5B77"/>
    <w:rsid w:val="009F07D9"/>
    <w:rsid w:val="009F2F5B"/>
    <w:rsid w:val="00A029BF"/>
    <w:rsid w:val="00A02F8F"/>
    <w:rsid w:val="00A157E8"/>
    <w:rsid w:val="00A21C72"/>
    <w:rsid w:val="00A275FE"/>
    <w:rsid w:val="00A43E57"/>
    <w:rsid w:val="00A52300"/>
    <w:rsid w:val="00A526E5"/>
    <w:rsid w:val="00A53185"/>
    <w:rsid w:val="00A60796"/>
    <w:rsid w:val="00A613BB"/>
    <w:rsid w:val="00A62227"/>
    <w:rsid w:val="00A643B2"/>
    <w:rsid w:val="00A655AF"/>
    <w:rsid w:val="00A72C91"/>
    <w:rsid w:val="00A74CFB"/>
    <w:rsid w:val="00A93658"/>
    <w:rsid w:val="00A949D3"/>
    <w:rsid w:val="00AA01B8"/>
    <w:rsid w:val="00AA5A51"/>
    <w:rsid w:val="00AB4A66"/>
    <w:rsid w:val="00AD1944"/>
    <w:rsid w:val="00AF2CAC"/>
    <w:rsid w:val="00B05407"/>
    <w:rsid w:val="00B061FE"/>
    <w:rsid w:val="00B07B52"/>
    <w:rsid w:val="00B10898"/>
    <w:rsid w:val="00B157FA"/>
    <w:rsid w:val="00B24E76"/>
    <w:rsid w:val="00B26BAF"/>
    <w:rsid w:val="00B302E8"/>
    <w:rsid w:val="00B32C78"/>
    <w:rsid w:val="00B43682"/>
    <w:rsid w:val="00B46200"/>
    <w:rsid w:val="00B55161"/>
    <w:rsid w:val="00B559F7"/>
    <w:rsid w:val="00B6355D"/>
    <w:rsid w:val="00B635ED"/>
    <w:rsid w:val="00B6525A"/>
    <w:rsid w:val="00B72C32"/>
    <w:rsid w:val="00B72FE0"/>
    <w:rsid w:val="00B82A3C"/>
    <w:rsid w:val="00B831D3"/>
    <w:rsid w:val="00B9509D"/>
    <w:rsid w:val="00BA2AAD"/>
    <w:rsid w:val="00BA3BA2"/>
    <w:rsid w:val="00BA5796"/>
    <w:rsid w:val="00BB7EF5"/>
    <w:rsid w:val="00BC0C83"/>
    <w:rsid w:val="00BC712E"/>
    <w:rsid w:val="00BD3B6B"/>
    <w:rsid w:val="00BD71F8"/>
    <w:rsid w:val="00BE1DA7"/>
    <w:rsid w:val="00BE7828"/>
    <w:rsid w:val="00BF155D"/>
    <w:rsid w:val="00BF5768"/>
    <w:rsid w:val="00BF7766"/>
    <w:rsid w:val="00C023F7"/>
    <w:rsid w:val="00C059D3"/>
    <w:rsid w:val="00C12382"/>
    <w:rsid w:val="00C17E27"/>
    <w:rsid w:val="00C21AAC"/>
    <w:rsid w:val="00C269A2"/>
    <w:rsid w:val="00C31472"/>
    <w:rsid w:val="00C32355"/>
    <w:rsid w:val="00C438CF"/>
    <w:rsid w:val="00C63A91"/>
    <w:rsid w:val="00C66A8C"/>
    <w:rsid w:val="00C72E5D"/>
    <w:rsid w:val="00C74FC2"/>
    <w:rsid w:val="00C83A9B"/>
    <w:rsid w:val="00C85183"/>
    <w:rsid w:val="00C909A2"/>
    <w:rsid w:val="00C90EFC"/>
    <w:rsid w:val="00C919BD"/>
    <w:rsid w:val="00C958E1"/>
    <w:rsid w:val="00C95F79"/>
    <w:rsid w:val="00C9756D"/>
    <w:rsid w:val="00CA3CF0"/>
    <w:rsid w:val="00CA62C3"/>
    <w:rsid w:val="00CB20A2"/>
    <w:rsid w:val="00CB5DF2"/>
    <w:rsid w:val="00CB6E7C"/>
    <w:rsid w:val="00CC6011"/>
    <w:rsid w:val="00CC75C9"/>
    <w:rsid w:val="00CD394C"/>
    <w:rsid w:val="00CD6EB9"/>
    <w:rsid w:val="00CD7459"/>
    <w:rsid w:val="00CE0910"/>
    <w:rsid w:val="00CE1336"/>
    <w:rsid w:val="00CE2877"/>
    <w:rsid w:val="00CE49F9"/>
    <w:rsid w:val="00CE5B06"/>
    <w:rsid w:val="00CE7B18"/>
    <w:rsid w:val="00D00897"/>
    <w:rsid w:val="00D104BE"/>
    <w:rsid w:val="00D159DD"/>
    <w:rsid w:val="00D20E20"/>
    <w:rsid w:val="00D252DC"/>
    <w:rsid w:val="00D257F8"/>
    <w:rsid w:val="00D37495"/>
    <w:rsid w:val="00D47BFD"/>
    <w:rsid w:val="00D47F64"/>
    <w:rsid w:val="00D5110F"/>
    <w:rsid w:val="00D601A2"/>
    <w:rsid w:val="00D61B35"/>
    <w:rsid w:val="00D67E9F"/>
    <w:rsid w:val="00D7286B"/>
    <w:rsid w:val="00D740CC"/>
    <w:rsid w:val="00D745FB"/>
    <w:rsid w:val="00D74B3D"/>
    <w:rsid w:val="00D949CB"/>
    <w:rsid w:val="00D96AC7"/>
    <w:rsid w:val="00DA1EB6"/>
    <w:rsid w:val="00DA36CA"/>
    <w:rsid w:val="00DB0F3A"/>
    <w:rsid w:val="00DB4973"/>
    <w:rsid w:val="00DB5A19"/>
    <w:rsid w:val="00DB62AB"/>
    <w:rsid w:val="00DB685B"/>
    <w:rsid w:val="00DC760D"/>
    <w:rsid w:val="00DD5777"/>
    <w:rsid w:val="00DD6975"/>
    <w:rsid w:val="00DE021F"/>
    <w:rsid w:val="00DE2CC6"/>
    <w:rsid w:val="00DE6C79"/>
    <w:rsid w:val="00E04DF9"/>
    <w:rsid w:val="00E0522C"/>
    <w:rsid w:val="00E0688A"/>
    <w:rsid w:val="00E07992"/>
    <w:rsid w:val="00E07AD2"/>
    <w:rsid w:val="00E1177E"/>
    <w:rsid w:val="00E220AF"/>
    <w:rsid w:val="00E2344E"/>
    <w:rsid w:val="00E31081"/>
    <w:rsid w:val="00E37584"/>
    <w:rsid w:val="00E40340"/>
    <w:rsid w:val="00E42774"/>
    <w:rsid w:val="00E4294B"/>
    <w:rsid w:val="00E433F7"/>
    <w:rsid w:val="00E504CF"/>
    <w:rsid w:val="00E51743"/>
    <w:rsid w:val="00E53A35"/>
    <w:rsid w:val="00E558D1"/>
    <w:rsid w:val="00E577E0"/>
    <w:rsid w:val="00E579C2"/>
    <w:rsid w:val="00E57D53"/>
    <w:rsid w:val="00E6636C"/>
    <w:rsid w:val="00E673A0"/>
    <w:rsid w:val="00E71EF6"/>
    <w:rsid w:val="00E734B7"/>
    <w:rsid w:val="00E76AA3"/>
    <w:rsid w:val="00E8057A"/>
    <w:rsid w:val="00E81DD7"/>
    <w:rsid w:val="00E83661"/>
    <w:rsid w:val="00E83E81"/>
    <w:rsid w:val="00E87084"/>
    <w:rsid w:val="00E923B1"/>
    <w:rsid w:val="00EA0AEE"/>
    <w:rsid w:val="00EA0E14"/>
    <w:rsid w:val="00EB2410"/>
    <w:rsid w:val="00EB2ED6"/>
    <w:rsid w:val="00EC22B8"/>
    <w:rsid w:val="00EC31C5"/>
    <w:rsid w:val="00ED2AF9"/>
    <w:rsid w:val="00ED5764"/>
    <w:rsid w:val="00ED67A4"/>
    <w:rsid w:val="00EE0111"/>
    <w:rsid w:val="00EE16F5"/>
    <w:rsid w:val="00EE3F12"/>
    <w:rsid w:val="00EE481F"/>
    <w:rsid w:val="00F02679"/>
    <w:rsid w:val="00F14A34"/>
    <w:rsid w:val="00F15549"/>
    <w:rsid w:val="00F17E45"/>
    <w:rsid w:val="00F305F6"/>
    <w:rsid w:val="00F46499"/>
    <w:rsid w:val="00F464EF"/>
    <w:rsid w:val="00F54190"/>
    <w:rsid w:val="00F56DD5"/>
    <w:rsid w:val="00F60CC8"/>
    <w:rsid w:val="00F640B9"/>
    <w:rsid w:val="00F648E8"/>
    <w:rsid w:val="00F70B26"/>
    <w:rsid w:val="00F77045"/>
    <w:rsid w:val="00F876F0"/>
    <w:rsid w:val="00F90D77"/>
    <w:rsid w:val="00FA73F6"/>
    <w:rsid w:val="00FB1CA9"/>
    <w:rsid w:val="00FB2876"/>
    <w:rsid w:val="00FD3FCD"/>
    <w:rsid w:val="00FD4D89"/>
    <w:rsid w:val="00FD525B"/>
    <w:rsid w:val="00FE1252"/>
    <w:rsid w:val="00FF1C80"/>
    <w:rsid w:val="00FF36C7"/>
    <w:rsid w:val="00FF53D5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5D"/>
    <w:pPr>
      <w:ind w:firstLine="709"/>
      <w:jc w:val="both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5435D"/>
    <w:pPr>
      <w:spacing w:after="120"/>
      <w:ind w:left="283"/>
    </w:pPr>
    <w:rPr>
      <w:color w:val="000000"/>
    </w:rPr>
  </w:style>
  <w:style w:type="character" w:customStyle="1" w:styleId="a4">
    <w:name w:val="Основной текст с отступом Знак"/>
    <w:link w:val="a3"/>
    <w:uiPriority w:val="99"/>
    <w:locked/>
    <w:rsid w:val="0095435D"/>
    <w:rPr>
      <w:rFonts w:eastAsia="Times New Roman" w:cs="Times New Roman"/>
      <w:color w:val="000000"/>
      <w:sz w:val="20"/>
      <w:szCs w:val="20"/>
      <w:lang w:eastAsia="ru-RU"/>
    </w:rPr>
  </w:style>
  <w:style w:type="paragraph" w:styleId="a5">
    <w:name w:val="Normal (Web)"/>
    <w:basedOn w:val="a"/>
    <w:uiPriority w:val="99"/>
    <w:rsid w:val="0095435D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uiPriority w:val="99"/>
    <w:rsid w:val="0095435D"/>
    <w:pPr>
      <w:spacing w:before="64" w:after="64"/>
    </w:pPr>
    <w:rPr>
      <w:rFonts w:ascii="Arial" w:hAnsi="Arial" w:cs="Arial"/>
      <w:color w:val="000000"/>
      <w:sz w:val="20"/>
    </w:rPr>
  </w:style>
  <w:style w:type="paragraph" w:styleId="a6">
    <w:name w:val="footer"/>
    <w:basedOn w:val="a"/>
    <w:link w:val="a7"/>
    <w:uiPriority w:val="99"/>
    <w:rsid w:val="009543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5435D"/>
    <w:rPr>
      <w:rFonts w:eastAsia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95435D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543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95435D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275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1"/>
    <w:basedOn w:val="a"/>
    <w:uiPriority w:val="99"/>
    <w:rsid w:val="00CE7B18"/>
    <w:pPr>
      <w:spacing w:before="100" w:beforeAutospacing="1" w:after="100" w:afterAutospacing="1"/>
      <w:ind w:firstLine="0"/>
      <w:jc w:val="left"/>
    </w:pPr>
    <w:rPr>
      <w:rFonts w:ascii="Tahoma" w:eastAsia="Calibri" w:hAnsi="Tahoma" w:cs="Tahoma"/>
      <w:sz w:val="20"/>
      <w:lang w:val="en-US" w:eastAsia="en-US"/>
    </w:rPr>
  </w:style>
  <w:style w:type="paragraph" w:styleId="3">
    <w:name w:val="Body Text Indent 3"/>
    <w:basedOn w:val="a"/>
    <w:link w:val="30"/>
    <w:uiPriority w:val="99"/>
    <w:rsid w:val="007150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7D0A32"/>
    <w:rPr>
      <w:rFonts w:eastAsia="Times New Roman" w:cs="Times New Roman"/>
      <w:sz w:val="16"/>
      <w:szCs w:val="16"/>
    </w:rPr>
  </w:style>
  <w:style w:type="paragraph" w:customStyle="1" w:styleId="consplusnormal">
    <w:name w:val="consplusnormal"/>
    <w:basedOn w:val="a"/>
    <w:uiPriority w:val="99"/>
    <w:rsid w:val="00715027"/>
    <w:pPr>
      <w:autoSpaceDE w:val="0"/>
      <w:autoSpaceDN w:val="0"/>
      <w:ind w:firstLine="720"/>
      <w:jc w:val="left"/>
    </w:pPr>
    <w:rPr>
      <w:rFonts w:ascii="Arial" w:eastAsia="Calibri" w:hAnsi="Arial" w:cs="Arial"/>
      <w:sz w:val="20"/>
    </w:rPr>
  </w:style>
  <w:style w:type="paragraph" w:customStyle="1" w:styleId="text">
    <w:name w:val="text"/>
    <w:basedOn w:val="a"/>
    <w:uiPriority w:val="99"/>
    <w:rsid w:val="00715027"/>
    <w:pPr>
      <w:spacing w:before="100" w:beforeAutospacing="1" w:after="100" w:afterAutospacing="1"/>
      <w:ind w:firstLine="0"/>
      <w:jc w:val="left"/>
    </w:pPr>
    <w:rPr>
      <w:rFonts w:eastAsia="Calibri"/>
      <w:sz w:val="24"/>
      <w:szCs w:val="24"/>
    </w:rPr>
  </w:style>
  <w:style w:type="paragraph" w:styleId="ab">
    <w:name w:val="header"/>
    <w:basedOn w:val="a"/>
    <w:link w:val="ac"/>
    <w:uiPriority w:val="99"/>
    <w:rsid w:val="00906E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95E41"/>
    <w:rPr>
      <w:rFonts w:eastAsia="Times New Roman"/>
      <w:sz w:val="28"/>
      <w:szCs w:val="20"/>
    </w:rPr>
  </w:style>
  <w:style w:type="paragraph" w:styleId="ad">
    <w:name w:val="Body Text"/>
    <w:basedOn w:val="a"/>
    <w:link w:val="ae"/>
    <w:uiPriority w:val="99"/>
    <w:unhideWhenUsed/>
    <w:rsid w:val="002528F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2528F8"/>
    <w:rPr>
      <w:rFonts w:eastAsia="Times New Roman"/>
      <w:sz w:val="28"/>
    </w:rPr>
  </w:style>
  <w:style w:type="paragraph" w:styleId="af">
    <w:name w:val="List Paragraph"/>
    <w:basedOn w:val="a"/>
    <w:uiPriority w:val="34"/>
    <w:qFormat/>
    <w:rsid w:val="00D104BE"/>
    <w:pPr>
      <w:ind w:firstLine="0"/>
      <w:contextualSpacing/>
      <w:jc w:val="left"/>
    </w:pPr>
    <w:rPr>
      <w:sz w:val="24"/>
      <w:szCs w:val="24"/>
    </w:rPr>
  </w:style>
  <w:style w:type="character" w:customStyle="1" w:styleId="10">
    <w:name w:val="Основной текст Знак1"/>
    <w:uiPriority w:val="99"/>
    <w:locked/>
    <w:rsid w:val="00ED5764"/>
    <w:rPr>
      <w:rFonts w:eastAsia="Calibri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14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4A34"/>
    <w:rPr>
      <w:rFonts w:ascii="Courier New" w:eastAsia="Times New Roman" w:hAnsi="Courier New" w:cs="Courier New"/>
    </w:rPr>
  </w:style>
  <w:style w:type="paragraph" w:customStyle="1" w:styleId="ConsPlusNormal0">
    <w:name w:val="ConsPlusNormal"/>
    <w:link w:val="ConsPlusNormal1"/>
    <w:rsid w:val="006D221A"/>
    <w:pPr>
      <w:widowControl w:val="0"/>
      <w:autoSpaceDE w:val="0"/>
      <w:autoSpaceDN w:val="0"/>
      <w:adjustRightInd w:val="0"/>
      <w:ind w:firstLine="720"/>
    </w:pPr>
    <w:rPr>
      <w:rFonts w:eastAsia="Times New Roman"/>
      <w:sz w:val="24"/>
      <w:szCs w:val="24"/>
    </w:rPr>
  </w:style>
  <w:style w:type="character" w:customStyle="1" w:styleId="ConsPlusNormal1">
    <w:name w:val="ConsPlusNormal Знак"/>
    <w:link w:val="ConsPlusNormal0"/>
    <w:locked/>
    <w:rsid w:val="006D221A"/>
    <w:rPr>
      <w:rFonts w:eastAsia="Times New Roman"/>
      <w:sz w:val="24"/>
      <w:szCs w:val="24"/>
    </w:rPr>
  </w:style>
  <w:style w:type="character" w:customStyle="1" w:styleId="af0">
    <w:name w:val="Без интервала Знак"/>
    <w:link w:val="af1"/>
    <w:locked/>
    <w:rsid w:val="008F6E1E"/>
    <w:rPr>
      <w:rFonts w:eastAsia="Times New Roman"/>
      <w:sz w:val="24"/>
      <w:szCs w:val="24"/>
    </w:rPr>
  </w:style>
  <w:style w:type="paragraph" w:styleId="af1">
    <w:name w:val="No Spacing"/>
    <w:link w:val="af0"/>
    <w:qFormat/>
    <w:rsid w:val="008F6E1E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5D"/>
    <w:pPr>
      <w:ind w:firstLine="709"/>
      <w:jc w:val="both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5435D"/>
    <w:pPr>
      <w:spacing w:after="120"/>
      <w:ind w:left="283"/>
    </w:pPr>
    <w:rPr>
      <w:color w:val="000000"/>
    </w:rPr>
  </w:style>
  <w:style w:type="character" w:customStyle="1" w:styleId="a4">
    <w:name w:val="Основной текст с отступом Знак"/>
    <w:link w:val="a3"/>
    <w:uiPriority w:val="99"/>
    <w:locked/>
    <w:rsid w:val="0095435D"/>
    <w:rPr>
      <w:rFonts w:eastAsia="Times New Roman" w:cs="Times New Roman"/>
      <w:color w:val="000000"/>
      <w:sz w:val="20"/>
      <w:szCs w:val="20"/>
      <w:lang w:eastAsia="ru-RU"/>
    </w:rPr>
  </w:style>
  <w:style w:type="paragraph" w:styleId="a5">
    <w:name w:val="Normal (Web)"/>
    <w:basedOn w:val="a"/>
    <w:uiPriority w:val="99"/>
    <w:rsid w:val="0095435D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uiPriority w:val="99"/>
    <w:rsid w:val="0095435D"/>
    <w:pPr>
      <w:spacing w:before="64" w:after="64"/>
    </w:pPr>
    <w:rPr>
      <w:rFonts w:ascii="Arial" w:hAnsi="Arial" w:cs="Arial"/>
      <w:color w:val="000000"/>
      <w:sz w:val="20"/>
    </w:rPr>
  </w:style>
  <w:style w:type="paragraph" w:styleId="a6">
    <w:name w:val="footer"/>
    <w:basedOn w:val="a"/>
    <w:link w:val="a7"/>
    <w:uiPriority w:val="99"/>
    <w:rsid w:val="009543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5435D"/>
    <w:rPr>
      <w:rFonts w:eastAsia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95435D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543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95435D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275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1"/>
    <w:basedOn w:val="a"/>
    <w:uiPriority w:val="99"/>
    <w:rsid w:val="00CE7B18"/>
    <w:pPr>
      <w:spacing w:before="100" w:beforeAutospacing="1" w:after="100" w:afterAutospacing="1"/>
      <w:ind w:firstLine="0"/>
      <w:jc w:val="left"/>
    </w:pPr>
    <w:rPr>
      <w:rFonts w:ascii="Tahoma" w:eastAsia="Calibri" w:hAnsi="Tahoma" w:cs="Tahoma"/>
      <w:sz w:val="20"/>
      <w:lang w:val="en-US" w:eastAsia="en-US"/>
    </w:rPr>
  </w:style>
  <w:style w:type="paragraph" w:styleId="3">
    <w:name w:val="Body Text Indent 3"/>
    <w:basedOn w:val="a"/>
    <w:link w:val="30"/>
    <w:uiPriority w:val="99"/>
    <w:rsid w:val="007150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7D0A32"/>
    <w:rPr>
      <w:rFonts w:eastAsia="Times New Roman" w:cs="Times New Roman"/>
      <w:sz w:val="16"/>
      <w:szCs w:val="16"/>
    </w:rPr>
  </w:style>
  <w:style w:type="paragraph" w:customStyle="1" w:styleId="consplusnormal">
    <w:name w:val="consplusnormal"/>
    <w:basedOn w:val="a"/>
    <w:uiPriority w:val="99"/>
    <w:rsid w:val="00715027"/>
    <w:pPr>
      <w:autoSpaceDE w:val="0"/>
      <w:autoSpaceDN w:val="0"/>
      <w:ind w:firstLine="720"/>
      <w:jc w:val="left"/>
    </w:pPr>
    <w:rPr>
      <w:rFonts w:ascii="Arial" w:eastAsia="Calibri" w:hAnsi="Arial" w:cs="Arial"/>
      <w:sz w:val="20"/>
    </w:rPr>
  </w:style>
  <w:style w:type="paragraph" w:customStyle="1" w:styleId="text">
    <w:name w:val="text"/>
    <w:basedOn w:val="a"/>
    <w:uiPriority w:val="99"/>
    <w:rsid w:val="00715027"/>
    <w:pPr>
      <w:spacing w:before="100" w:beforeAutospacing="1" w:after="100" w:afterAutospacing="1"/>
      <w:ind w:firstLine="0"/>
      <w:jc w:val="left"/>
    </w:pPr>
    <w:rPr>
      <w:rFonts w:eastAsia="Calibri"/>
      <w:sz w:val="24"/>
      <w:szCs w:val="24"/>
    </w:rPr>
  </w:style>
  <w:style w:type="paragraph" w:styleId="ab">
    <w:name w:val="header"/>
    <w:basedOn w:val="a"/>
    <w:link w:val="ac"/>
    <w:uiPriority w:val="99"/>
    <w:rsid w:val="00906E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95E41"/>
    <w:rPr>
      <w:rFonts w:eastAsia="Times New Roman"/>
      <w:sz w:val="28"/>
      <w:szCs w:val="20"/>
    </w:rPr>
  </w:style>
  <w:style w:type="paragraph" w:styleId="ad">
    <w:name w:val="Body Text"/>
    <w:basedOn w:val="a"/>
    <w:link w:val="ae"/>
    <w:uiPriority w:val="99"/>
    <w:unhideWhenUsed/>
    <w:rsid w:val="002528F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2528F8"/>
    <w:rPr>
      <w:rFonts w:eastAsia="Times New Roman"/>
      <w:sz w:val="28"/>
    </w:rPr>
  </w:style>
  <w:style w:type="paragraph" w:styleId="af">
    <w:name w:val="List Paragraph"/>
    <w:basedOn w:val="a"/>
    <w:uiPriority w:val="34"/>
    <w:qFormat/>
    <w:rsid w:val="00D104BE"/>
    <w:pPr>
      <w:ind w:firstLine="0"/>
      <w:contextualSpacing/>
      <w:jc w:val="left"/>
    </w:pPr>
    <w:rPr>
      <w:sz w:val="24"/>
      <w:szCs w:val="24"/>
    </w:rPr>
  </w:style>
  <w:style w:type="character" w:customStyle="1" w:styleId="10">
    <w:name w:val="Основной текст Знак1"/>
    <w:uiPriority w:val="99"/>
    <w:locked/>
    <w:rsid w:val="00ED5764"/>
    <w:rPr>
      <w:rFonts w:eastAsia="Calibri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14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4A34"/>
    <w:rPr>
      <w:rFonts w:ascii="Courier New" w:eastAsia="Times New Roman" w:hAnsi="Courier New" w:cs="Courier New"/>
    </w:rPr>
  </w:style>
  <w:style w:type="paragraph" w:customStyle="1" w:styleId="ConsPlusNormal0">
    <w:name w:val="ConsPlusNormal"/>
    <w:link w:val="ConsPlusNormal1"/>
    <w:rsid w:val="006D221A"/>
    <w:pPr>
      <w:widowControl w:val="0"/>
      <w:autoSpaceDE w:val="0"/>
      <w:autoSpaceDN w:val="0"/>
      <w:adjustRightInd w:val="0"/>
      <w:ind w:firstLine="720"/>
    </w:pPr>
    <w:rPr>
      <w:rFonts w:eastAsia="Times New Roman"/>
      <w:sz w:val="24"/>
      <w:szCs w:val="24"/>
    </w:rPr>
  </w:style>
  <w:style w:type="character" w:customStyle="1" w:styleId="ConsPlusNormal1">
    <w:name w:val="ConsPlusNormal Знак"/>
    <w:link w:val="ConsPlusNormal0"/>
    <w:locked/>
    <w:rsid w:val="006D221A"/>
    <w:rPr>
      <w:rFonts w:eastAsia="Times New Roman"/>
      <w:sz w:val="24"/>
      <w:szCs w:val="24"/>
    </w:rPr>
  </w:style>
  <w:style w:type="character" w:customStyle="1" w:styleId="af0">
    <w:name w:val="Без интервала Знак"/>
    <w:link w:val="af1"/>
    <w:locked/>
    <w:rsid w:val="008F6E1E"/>
    <w:rPr>
      <w:rFonts w:eastAsia="Times New Roman"/>
      <w:sz w:val="24"/>
      <w:szCs w:val="24"/>
    </w:rPr>
  </w:style>
  <w:style w:type="paragraph" w:styleId="af1">
    <w:name w:val="No Spacing"/>
    <w:link w:val="af0"/>
    <w:qFormat/>
    <w:rsid w:val="008F6E1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B4D9F-B4FD-4A35-8E13-B517444C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21</Pages>
  <Words>5375</Words>
  <Characters>30643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</dc:creator>
  <cp:lastModifiedBy>Алексей Алексеевич Лосевский</cp:lastModifiedBy>
  <cp:revision>5</cp:revision>
  <cp:lastPrinted>2020-02-12T05:25:00Z</cp:lastPrinted>
  <dcterms:created xsi:type="dcterms:W3CDTF">2020-02-11T08:47:00Z</dcterms:created>
  <dcterms:modified xsi:type="dcterms:W3CDTF">2020-06-01T12:39:00Z</dcterms:modified>
</cp:coreProperties>
</file>