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0D" w:rsidRDefault="00613CEF" w:rsidP="00613CEF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EF">
        <w:rPr>
          <w:rFonts w:ascii="Times New Roman" w:hAnsi="Times New Roman" w:cs="Times New Roman"/>
          <w:b/>
          <w:sz w:val="28"/>
          <w:szCs w:val="28"/>
        </w:rPr>
        <w:t>О</w:t>
      </w:r>
      <w:r w:rsidR="00BB5DC7">
        <w:rPr>
          <w:rFonts w:ascii="Times New Roman" w:hAnsi="Times New Roman" w:cs="Times New Roman"/>
          <w:b/>
          <w:sz w:val="28"/>
          <w:szCs w:val="28"/>
        </w:rPr>
        <w:t>тчет о</w:t>
      </w:r>
      <w:r w:rsidRPr="00613CEF">
        <w:rPr>
          <w:rFonts w:ascii="Times New Roman" w:hAnsi="Times New Roman" w:cs="Times New Roman"/>
          <w:b/>
          <w:sz w:val="28"/>
          <w:szCs w:val="28"/>
        </w:rPr>
        <w:t xml:space="preserve"> результатах антикоррупционного мониторинга в 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13CEF">
        <w:rPr>
          <w:rFonts w:ascii="Times New Roman" w:hAnsi="Times New Roman" w:cs="Times New Roman"/>
          <w:b/>
          <w:sz w:val="28"/>
          <w:szCs w:val="28"/>
        </w:rPr>
        <w:t>Песчанокопском районе</w:t>
      </w:r>
      <w:r w:rsidR="00F13A2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13CEF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13CEF" w:rsidRPr="00613CEF" w:rsidRDefault="0059514F" w:rsidP="00613CEF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613CEF" w:rsidRPr="00613CEF">
        <w:rPr>
          <w:rFonts w:ascii="Times New Roman" w:hAnsi="Times New Roman" w:cs="Times New Roman"/>
          <w:b/>
          <w:sz w:val="28"/>
          <w:szCs w:val="28"/>
        </w:rPr>
        <w:t>«</w:t>
      </w:r>
      <w:r w:rsidR="00FF0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CEF" w:rsidRPr="00613CEF">
        <w:rPr>
          <w:rFonts w:ascii="Times New Roman" w:hAnsi="Times New Roman" w:cs="Times New Roman"/>
          <w:b/>
          <w:sz w:val="28"/>
          <w:szCs w:val="28"/>
        </w:rPr>
        <w:t>Противодействие</w:t>
      </w:r>
      <w:proofErr w:type="gramEnd"/>
      <w:r w:rsidR="00613CEF" w:rsidRPr="00613CEF">
        <w:rPr>
          <w:rFonts w:ascii="Times New Roman" w:hAnsi="Times New Roman" w:cs="Times New Roman"/>
          <w:b/>
          <w:sz w:val="28"/>
          <w:szCs w:val="28"/>
        </w:rPr>
        <w:t xml:space="preserve"> коррупции»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13CEF" w:rsidRPr="00613CEF">
        <w:rPr>
          <w:rFonts w:ascii="Times New Roman" w:hAnsi="Times New Roman" w:cs="Times New Roman"/>
          <w:b/>
          <w:sz w:val="28"/>
          <w:szCs w:val="28"/>
        </w:rPr>
        <w:t xml:space="preserve"> «Обеспечение общественного порядка и профилактика правонарушений»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13CEF" w:rsidRPr="00613CEF">
        <w:rPr>
          <w:rFonts w:ascii="Times New Roman" w:hAnsi="Times New Roman" w:cs="Times New Roman"/>
          <w:b/>
          <w:sz w:val="28"/>
          <w:szCs w:val="28"/>
        </w:rPr>
        <w:t>за 202</w:t>
      </w:r>
      <w:r w:rsidR="00FF0C4E">
        <w:rPr>
          <w:rFonts w:ascii="Times New Roman" w:hAnsi="Times New Roman" w:cs="Times New Roman"/>
          <w:b/>
          <w:sz w:val="28"/>
          <w:szCs w:val="28"/>
        </w:rPr>
        <w:t>3</w:t>
      </w:r>
      <w:r w:rsidR="00613CEF" w:rsidRPr="00613CE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F62A1" w:rsidRPr="001932FD" w:rsidRDefault="00CB5320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М</w:t>
      </w:r>
      <w:r w:rsidR="00AF700C" w:rsidRPr="001932FD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AF700C" w:rsidRPr="001932FD">
        <w:rPr>
          <w:rFonts w:ascii="Times New Roman" w:hAnsi="Times New Roman" w:cs="Times New Roman"/>
          <w:sz w:val="28"/>
          <w:szCs w:val="28"/>
        </w:rPr>
        <w:t>включает в себя анализ деятельности Администрации Песчанокопского района</w:t>
      </w:r>
      <w:r w:rsidR="00E04EC9" w:rsidRPr="001932FD">
        <w:rPr>
          <w:rFonts w:ascii="Times New Roman" w:hAnsi="Times New Roman" w:cs="Times New Roman"/>
          <w:sz w:val="28"/>
          <w:szCs w:val="28"/>
        </w:rPr>
        <w:t xml:space="preserve">, сельских </w:t>
      </w:r>
      <w:r w:rsidR="00FF0B0D" w:rsidRPr="001932FD">
        <w:rPr>
          <w:rFonts w:ascii="Times New Roman" w:hAnsi="Times New Roman" w:cs="Times New Roman"/>
          <w:sz w:val="28"/>
          <w:szCs w:val="28"/>
        </w:rPr>
        <w:t>поселений в</w:t>
      </w:r>
      <w:r w:rsidR="00AF700C" w:rsidRPr="001932FD">
        <w:rPr>
          <w:rFonts w:ascii="Times New Roman" w:hAnsi="Times New Roman" w:cs="Times New Roman"/>
          <w:sz w:val="28"/>
          <w:szCs w:val="28"/>
        </w:rPr>
        <w:t xml:space="preserve"> сфере профилактики корруп</w:t>
      </w:r>
      <w:r w:rsidR="00FF0C4E" w:rsidRPr="001932FD">
        <w:rPr>
          <w:rFonts w:ascii="Times New Roman" w:hAnsi="Times New Roman" w:cs="Times New Roman"/>
          <w:sz w:val="28"/>
          <w:szCs w:val="28"/>
        </w:rPr>
        <w:t>ционных правонарушений,</w:t>
      </w:r>
      <w:r w:rsidRPr="001932FD">
        <w:rPr>
          <w:rFonts w:ascii="Times New Roman" w:hAnsi="Times New Roman" w:cs="Times New Roman"/>
          <w:sz w:val="28"/>
          <w:szCs w:val="28"/>
        </w:rPr>
        <w:t xml:space="preserve"> принятых</w:t>
      </w:r>
      <w:r w:rsidR="00AF700C" w:rsidRPr="001932FD">
        <w:rPr>
          <w:rFonts w:ascii="Times New Roman" w:hAnsi="Times New Roman" w:cs="Times New Roman"/>
          <w:sz w:val="28"/>
          <w:szCs w:val="28"/>
        </w:rPr>
        <w:t xml:space="preserve"> мер</w:t>
      </w:r>
      <w:r w:rsidR="00E04EC9" w:rsidRPr="001932FD">
        <w:rPr>
          <w:rFonts w:ascii="Times New Roman" w:hAnsi="Times New Roman" w:cs="Times New Roman"/>
          <w:sz w:val="28"/>
          <w:szCs w:val="28"/>
        </w:rPr>
        <w:t>ах</w:t>
      </w:r>
      <w:r w:rsidR="00AF700C" w:rsidRPr="001932FD">
        <w:rPr>
          <w:rFonts w:ascii="Times New Roman" w:hAnsi="Times New Roman" w:cs="Times New Roman"/>
          <w:sz w:val="28"/>
          <w:szCs w:val="28"/>
        </w:rPr>
        <w:t xml:space="preserve"> по недопущению коррупционных ситуаций, реализацию мероприятий, направленных на минимизацию и ликвидацию коррупционных проявлений</w:t>
      </w:r>
      <w:r w:rsidR="00FF0C4E" w:rsidRPr="001932FD">
        <w:rPr>
          <w:rFonts w:ascii="Times New Roman" w:hAnsi="Times New Roman" w:cs="Times New Roman"/>
          <w:sz w:val="28"/>
          <w:szCs w:val="28"/>
        </w:rPr>
        <w:t xml:space="preserve"> на </w:t>
      </w:r>
      <w:r w:rsidR="00FF0B0D" w:rsidRPr="001932FD">
        <w:rPr>
          <w:rFonts w:ascii="Times New Roman" w:hAnsi="Times New Roman" w:cs="Times New Roman"/>
          <w:sz w:val="28"/>
          <w:szCs w:val="28"/>
        </w:rPr>
        <w:t>территории</w:t>
      </w:r>
      <w:r w:rsidR="00FF0C4E" w:rsidRPr="001932FD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="00AF700C" w:rsidRPr="001932FD">
        <w:rPr>
          <w:rFonts w:ascii="Times New Roman" w:hAnsi="Times New Roman" w:cs="Times New Roman"/>
          <w:sz w:val="28"/>
          <w:szCs w:val="28"/>
        </w:rPr>
        <w:t>.</w:t>
      </w:r>
    </w:p>
    <w:p w:rsidR="00AF700C" w:rsidRPr="001932FD" w:rsidRDefault="00AF700C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Деятельность Администрации в сфере противодействия коррупции осуществляется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Федеральным, </w:t>
      </w:r>
      <w:r w:rsidR="00BB5DC7" w:rsidRPr="001932FD">
        <w:rPr>
          <w:rFonts w:ascii="Times New Roman" w:hAnsi="Times New Roman" w:cs="Times New Roman"/>
          <w:sz w:val="28"/>
          <w:szCs w:val="28"/>
        </w:rPr>
        <w:t xml:space="preserve">областным законодательством, </w:t>
      </w:r>
      <w:r w:rsidRPr="001932FD">
        <w:rPr>
          <w:rFonts w:ascii="Times New Roman" w:hAnsi="Times New Roman" w:cs="Times New Roman"/>
          <w:sz w:val="28"/>
          <w:szCs w:val="28"/>
        </w:rPr>
        <w:t>государственной программой Ростовской области «Обеспечение общественного порядка и противодействие преступности», в рамках которой Администрацией Песчанокопского района утверждена подпрограмма «Противодействие коррупции».</w:t>
      </w:r>
    </w:p>
    <w:p w:rsidR="00AF700C" w:rsidRPr="001932FD" w:rsidRDefault="00AF700C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Из средств бюджета Песчанокопского района на реализацию данной подпрограммы в 202</w:t>
      </w:r>
      <w:r w:rsidR="00AF4CBA" w:rsidRPr="001932FD">
        <w:rPr>
          <w:rFonts w:ascii="Times New Roman" w:hAnsi="Times New Roman" w:cs="Times New Roman"/>
          <w:sz w:val="28"/>
          <w:szCs w:val="28"/>
        </w:rPr>
        <w:t xml:space="preserve">3 </w:t>
      </w:r>
      <w:r w:rsidRPr="001932FD">
        <w:rPr>
          <w:rFonts w:ascii="Times New Roman" w:hAnsi="Times New Roman" w:cs="Times New Roman"/>
          <w:sz w:val="28"/>
          <w:szCs w:val="28"/>
        </w:rPr>
        <w:t>году предусматривалось финан</w:t>
      </w:r>
      <w:r w:rsidR="00BB5DC7" w:rsidRPr="001932FD">
        <w:rPr>
          <w:rFonts w:ascii="Times New Roman" w:hAnsi="Times New Roman" w:cs="Times New Roman"/>
          <w:sz w:val="28"/>
          <w:szCs w:val="28"/>
        </w:rPr>
        <w:t>сирование в размере 10.000 руб.</w:t>
      </w:r>
      <w:r w:rsidRPr="001932FD">
        <w:rPr>
          <w:rFonts w:ascii="Times New Roman" w:hAnsi="Times New Roman" w:cs="Times New Roman"/>
          <w:sz w:val="28"/>
          <w:szCs w:val="28"/>
        </w:rPr>
        <w:t xml:space="preserve"> Данные средства были </w:t>
      </w:r>
      <w:r w:rsidR="00BB5DC7" w:rsidRPr="001932FD">
        <w:rPr>
          <w:rFonts w:ascii="Times New Roman" w:hAnsi="Times New Roman" w:cs="Times New Roman"/>
          <w:sz w:val="28"/>
          <w:szCs w:val="28"/>
        </w:rPr>
        <w:t>реализованы</w:t>
      </w:r>
      <w:r w:rsidRPr="001932FD">
        <w:rPr>
          <w:rFonts w:ascii="Times New Roman" w:hAnsi="Times New Roman" w:cs="Times New Roman"/>
          <w:sz w:val="28"/>
          <w:szCs w:val="28"/>
        </w:rPr>
        <w:t xml:space="preserve"> отделом Культуры, спорта</w:t>
      </w:r>
      <w:r w:rsidR="001F10F4" w:rsidRPr="001932FD">
        <w:rPr>
          <w:rFonts w:ascii="Times New Roman" w:hAnsi="Times New Roman" w:cs="Times New Roman"/>
          <w:sz w:val="28"/>
          <w:szCs w:val="28"/>
        </w:rPr>
        <w:t xml:space="preserve"> и молодежи Администрации района на проведение конкурса социальной рекламы «Чистые руки».</w:t>
      </w:r>
    </w:p>
    <w:p w:rsidR="001F10F4" w:rsidRPr="001932FD" w:rsidRDefault="001F10F4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Под</w:t>
      </w:r>
      <w:r w:rsidR="00BB5DC7" w:rsidRPr="001932FD">
        <w:rPr>
          <w:rFonts w:ascii="Times New Roman" w:hAnsi="Times New Roman" w:cs="Times New Roman"/>
          <w:sz w:val="28"/>
          <w:szCs w:val="28"/>
        </w:rPr>
        <w:t>п</w:t>
      </w:r>
      <w:r w:rsidRPr="001932FD">
        <w:rPr>
          <w:rFonts w:ascii="Times New Roman" w:hAnsi="Times New Roman" w:cs="Times New Roman"/>
          <w:sz w:val="28"/>
          <w:szCs w:val="28"/>
        </w:rPr>
        <w:t>рограмма «Противодействие коррупции» включает в себя ряд целевых показателей по данному направлению, в отчетном 202</w:t>
      </w:r>
      <w:r w:rsidR="00AF4CBA" w:rsidRPr="001932FD">
        <w:rPr>
          <w:rFonts w:ascii="Times New Roman" w:hAnsi="Times New Roman" w:cs="Times New Roman"/>
          <w:sz w:val="28"/>
          <w:szCs w:val="28"/>
        </w:rPr>
        <w:t>3</w:t>
      </w:r>
      <w:r w:rsidRPr="001932FD">
        <w:rPr>
          <w:rFonts w:ascii="Times New Roman" w:hAnsi="Times New Roman" w:cs="Times New Roman"/>
          <w:sz w:val="28"/>
          <w:szCs w:val="28"/>
        </w:rPr>
        <w:t xml:space="preserve"> году в рамках подпрограммы были достигнуты следующие результаты:</w:t>
      </w:r>
    </w:p>
    <w:p w:rsidR="00B90442" w:rsidRPr="001932FD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1</w:t>
      </w:r>
      <w:r w:rsidR="00510264" w:rsidRPr="001932FD">
        <w:rPr>
          <w:rFonts w:ascii="Times New Roman" w:hAnsi="Times New Roman" w:cs="Times New Roman"/>
          <w:sz w:val="28"/>
          <w:szCs w:val="28"/>
        </w:rPr>
        <w:t>.</w:t>
      </w:r>
      <w:r w:rsidR="00B90442" w:rsidRPr="001932FD">
        <w:rPr>
          <w:rFonts w:ascii="Times New Roman" w:hAnsi="Times New Roman" w:cs="Times New Roman"/>
          <w:sz w:val="28"/>
          <w:szCs w:val="28"/>
        </w:rPr>
        <w:t xml:space="preserve"> П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роведена учеба муниципальных служащих на курсах повышения квалификации, организованных Правительством Ростовской области по теме «Противодействие коррупции в органах государственного и муниципального управления», учебу прошли </w:t>
      </w:r>
      <w:r w:rsidR="00FF0C4E" w:rsidRPr="001932FD">
        <w:rPr>
          <w:rFonts w:ascii="Times New Roman" w:hAnsi="Times New Roman" w:cs="Times New Roman"/>
          <w:sz w:val="28"/>
          <w:szCs w:val="28"/>
        </w:rPr>
        <w:t>11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FF0C4E" w:rsidRPr="001932FD">
        <w:rPr>
          <w:rFonts w:ascii="Times New Roman" w:hAnsi="Times New Roman" w:cs="Times New Roman"/>
          <w:sz w:val="28"/>
          <w:szCs w:val="28"/>
        </w:rPr>
        <w:t xml:space="preserve">в </w:t>
      </w:r>
      <w:r w:rsidR="0095265E" w:rsidRPr="001932FD">
        <w:rPr>
          <w:rFonts w:ascii="Times New Roman" w:hAnsi="Times New Roman" w:cs="Times New Roman"/>
          <w:sz w:val="28"/>
          <w:szCs w:val="28"/>
        </w:rPr>
        <w:t>районе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, что превышает плановый показатель подпрограммы на </w:t>
      </w:r>
      <w:r w:rsidR="009622F8" w:rsidRPr="001932FD">
        <w:rPr>
          <w:rFonts w:ascii="Times New Roman" w:hAnsi="Times New Roman" w:cs="Times New Roman"/>
          <w:sz w:val="28"/>
          <w:szCs w:val="28"/>
        </w:rPr>
        <w:t>7</w:t>
      </w:r>
      <w:r w:rsidR="00510264" w:rsidRPr="001932FD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10264" w:rsidRPr="001932FD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2</w:t>
      </w:r>
      <w:r w:rsidR="00510264" w:rsidRPr="001932FD">
        <w:rPr>
          <w:rFonts w:ascii="Times New Roman" w:hAnsi="Times New Roman" w:cs="Times New Roman"/>
          <w:sz w:val="28"/>
          <w:szCs w:val="28"/>
        </w:rPr>
        <w:t>.</w:t>
      </w:r>
      <w:r w:rsidR="00B90442" w:rsidRPr="001932FD">
        <w:rPr>
          <w:rFonts w:ascii="Times New Roman" w:hAnsi="Times New Roman" w:cs="Times New Roman"/>
          <w:sz w:val="28"/>
          <w:szCs w:val="28"/>
        </w:rPr>
        <w:t xml:space="preserve"> Также обучение по реализации мероприятий антикоррупционного просвещения и воспитания в образовательных учреждениях прошли 2 педагогических работника и </w:t>
      </w:r>
      <w:r w:rsidR="009F556C" w:rsidRPr="009F556C">
        <w:rPr>
          <w:rFonts w:ascii="Times New Roman" w:hAnsi="Times New Roman" w:cs="Times New Roman"/>
          <w:sz w:val="28"/>
          <w:szCs w:val="28"/>
        </w:rPr>
        <w:t xml:space="preserve">2 </w:t>
      </w:r>
      <w:r w:rsidR="00B90442" w:rsidRPr="001932FD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образовательных учреждений (Плановый показатель по данному направлению </w:t>
      </w:r>
      <w:r w:rsidR="00B90442" w:rsidRPr="00815113">
        <w:rPr>
          <w:rFonts w:ascii="Times New Roman" w:hAnsi="Times New Roman" w:cs="Times New Roman"/>
          <w:sz w:val="28"/>
          <w:szCs w:val="28"/>
        </w:rPr>
        <w:t>5</w:t>
      </w:r>
      <w:r w:rsidR="00B90442" w:rsidRPr="001932FD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90442" w:rsidRPr="001932FD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3</w:t>
      </w:r>
      <w:r w:rsidR="00B90442" w:rsidRPr="001932FD">
        <w:rPr>
          <w:rFonts w:ascii="Times New Roman" w:hAnsi="Times New Roman" w:cs="Times New Roman"/>
          <w:sz w:val="28"/>
          <w:szCs w:val="28"/>
        </w:rPr>
        <w:t xml:space="preserve">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 составила </w:t>
      </w:r>
      <w:r w:rsidR="00815113" w:rsidRPr="00815113">
        <w:rPr>
          <w:rFonts w:ascii="Times New Roman" w:hAnsi="Times New Roman" w:cs="Times New Roman"/>
          <w:sz w:val="28"/>
          <w:szCs w:val="28"/>
        </w:rPr>
        <w:t xml:space="preserve">49 </w:t>
      </w:r>
      <w:r w:rsidR="00B90442" w:rsidRPr="001932FD">
        <w:rPr>
          <w:rFonts w:ascii="Times New Roman" w:hAnsi="Times New Roman" w:cs="Times New Roman"/>
          <w:sz w:val="28"/>
          <w:szCs w:val="28"/>
        </w:rPr>
        <w:t>% (Плановый показатель в раках подпрограммы-</w:t>
      </w:r>
      <w:r w:rsidR="00B3393B" w:rsidRPr="001932FD">
        <w:rPr>
          <w:rFonts w:ascii="Times New Roman" w:hAnsi="Times New Roman" w:cs="Times New Roman"/>
          <w:sz w:val="28"/>
          <w:szCs w:val="28"/>
        </w:rPr>
        <w:t xml:space="preserve">32 </w:t>
      </w:r>
      <w:r w:rsidR="00B90442" w:rsidRPr="001932FD">
        <w:rPr>
          <w:rFonts w:ascii="Times New Roman" w:hAnsi="Times New Roman" w:cs="Times New Roman"/>
          <w:sz w:val="28"/>
          <w:szCs w:val="28"/>
        </w:rPr>
        <w:t>%)</w:t>
      </w:r>
    </w:p>
    <w:p w:rsidR="00A80CA8" w:rsidRPr="001932FD" w:rsidRDefault="00A80CA8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С целью исполнения основных мероприятий подпрограммы «Противодействие коррупции», а также плана по противодействию коррупции в Песчанокопском районе, утвержденного на период 202</w:t>
      </w:r>
      <w:r w:rsidR="008D52AB" w:rsidRPr="001932FD">
        <w:rPr>
          <w:rFonts w:ascii="Times New Roman" w:hAnsi="Times New Roman" w:cs="Times New Roman"/>
          <w:sz w:val="28"/>
          <w:szCs w:val="28"/>
        </w:rPr>
        <w:t>1</w:t>
      </w:r>
      <w:r w:rsidRPr="001932FD">
        <w:rPr>
          <w:rFonts w:ascii="Times New Roman" w:hAnsi="Times New Roman" w:cs="Times New Roman"/>
          <w:sz w:val="28"/>
          <w:szCs w:val="28"/>
        </w:rPr>
        <w:t>-202</w:t>
      </w:r>
      <w:r w:rsidR="008D52AB" w:rsidRPr="001932FD">
        <w:rPr>
          <w:rFonts w:ascii="Times New Roman" w:hAnsi="Times New Roman" w:cs="Times New Roman"/>
          <w:sz w:val="28"/>
          <w:szCs w:val="28"/>
        </w:rPr>
        <w:t>4</w:t>
      </w:r>
      <w:r w:rsidRPr="001932FD">
        <w:rPr>
          <w:rFonts w:ascii="Times New Roman" w:hAnsi="Times New Roman" w:cs="Times New Roman"/>
          <w:sz w:val="28"/>
          <w:szCs w:val="28"/>
        </w:rPr>
        <w:t xml:space="preserve"> гг. в Администрации Песчанокопского района проводилась </w:t>
      </w:r>
      <w:r w:rsidR="00BB5DC7" w:rsidRPr="001932FD">
        <w:rPr>
          <w:rFonts w:ascii="Times New Roman" w:hAnsi="Times New Roman" w:cs="Times New Roman"/>
          <w:sz w:val="28"/>
          <w:szCs w:val="28"/>
        </w:rPr>
        <w:t>следующая</w:t>
      </w:r>
      <w:r w:rsidRPr="001932FD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044DCC" w:rsidRPr="001932FD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932FD">
        <w:t xml:space="preserve"> </w:t>
      </w:r>
      <w:r w:rsidRPr="001932FD">
        <w:rPr>
          <w:rFonts w:ascii="Times New Roman" w:hAnsi="Times New Roman" w:cs="Times New Roman"/>
          <w:sz w:val="28"/>
          <w:szCs w:val="28"/>
        </w:rPr>
        <w:t xml:space="preserve"> В целях формирования эффективной кадровой политики на территории района по противодействию коррупции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антикоррупционного законодательства в части предотвращения и урегулирования конфликта интересов</w:t>
      </w:r>
      <w:r w:rsidR="00E429B4" w:rsidRPr="001932FD">
        <w:rPr>
          <w:rFonts w:ascii="Times New Roman" w:hAnsi="Times New Roman" w:cs="Times New Roman"/>
          <w:sz w:val="28"/>
          <w:szCs w:val="28"/>
        </w:rPr>
        <w:t>.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 Проведен семинар для муниципальных служащих </w:t>
      </w:r>
      <w:r w:rsidR="00FF0B0D" w:rsidRPr="001932FD">
        <w:rPr>
          <w:rFonts w:ascii="Times New Roman" w:hAnsi="Times New Roman" w:cs="Times New Roman"/>
          <w:sz w:val="28"/>
          <w:szCs w:val="28"/>
        </w:rPr>
        <w:t>по вопросу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 соблюдения антикоррупционных стандартов при исполнении ими своих профессиональных полномочий.</w:t>
      </w:r>
    </w:p>
    <w:p w:rsidR="00995A01" w:rsidRPr="001932FD" w:rsidRDefault="000B3DA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2.</w:t>
      </w:r>
      <w:r w:rsidRPr="001932FD">
        <w:t xml:space="preserve"> </w:t>
      </w:r>
      <w:r w:rsidR="0095265E" w:rsidRPr="001932FD">
        <w:rPr>
          <w:rFonts w:ascii="Times New Roman" w:hAnsi="Times New Roman" w:cs="Times New Roman"/>
          <w:sz w:val="28"/>
          <w:szCs w:val="28"/>
        </w:rPr>
        <w:t xml:space="preserve"> Н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а регулярной основе </w:t>
      </w:r>
      <w:r w:rsidR="0095265E" w:rsidRPr="001932FD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осуществляет комиссия по соблюдению требований к служебному поведению муниципальных служащий и урегулированию конфликта интересов. За </w:t>
      </w:r>
      <w:r w:rsidR="008D52AB" w:rsidRPr="001932FD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995A01" w:rsidRPr="001932FD">
        <w:rPr>
          <w:rFonts w:ascii="Times New Roman" w:hAnsi="Times New Roman" w:cs="Times New Roman"/>
          <w:sz w:val="28"/>
          <w:szCs w:val="28"/>
        </w:rPr>
        <w:t>202</w:t>
      </w:r>
      <w:r w:rsidR="0095265E" w:rsidRPr="001932FD">
        <w:rPr>
          <w:rFonts w:ascii="Times New Roman" w:hAnsi="Times New Roman" w:cs="Times New Roman"/>
          <w:sz w:val="28"/>
          <w:szCs w:val="28"/>
        </w:rPr>
        <w:t>3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г. на комиссии было рассмотрено </w:t>
      </w:r>
      <w:r w:rsidR="008D52AB" w:rsidRPr="001932FD">
        <w:rPr>
          <w:rFonts w:ascii="Times New Roman" w:hAnsi="Times New Roman" w:cs="Times New Roman"/>
          <w:sz w:val="28"/>
          <w:szCs w:val="28"/>
        </w:rPr>
        <w:t>заявление муниципального служащего Администрации района о невозможности предоставить</w:t>
      </w:r>
      <w:r w:rsidR="00E429B4" w:rsidRPr="001932FD">
        <w:rPr>
          <w:rFonts w:ascii="Times New Roman" w:hAnsi="Times New Roman" w:cs="Times New Roman"/>
          <w:sz w:val="28"/>
          <w:szCs w:val="28"/>
        </w:rPr>
        <w:t xml:space="preserve"> сведения о</w:t>
      </w:r>
      <w:r w:rsidR="00F13A2D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E429B4" w:rsidRPr="001932FD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в отношении своих несовершеннолетних детей,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E429B4" w:rsidRPr="001932FD">
        <w:rPr>
          <w:rFonts w:ascii="Times New Roman" w:hAnsi="Times New Roman" w:cs="Times New Roman"/>
          <w:sz w:val="28"/>
          <w:szCs w:val="28"/>
        </w:rPr>
        <w:t>7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429B4" w:rsidRPr="001932FD">
        <w:rPr>
          <w:rFonts w:ascii="Times New Roman" w:hAnsi="Times New Roman" w:cs="Times New Roman"/>
          <w:sz w:val="28"/>
          <w:szCs w:val="28"/>
        </w:rPr>
        <w:t xml:space="preserve">й </w:t>
      </w:r>
      <w:r w:rsidR="00995A01" w:rsidRPr="001932FD">
        <w:rPr>
          <w:rFonts w:ascii="Times New Roman" w:hAnsi="Times New Roman" w:cs="Times New Roman"/>
          <w:sz w:val="28"/>
          <w:szCs w:val="28"/>
        </w:rPr>
        <w:t>муниципальных служащих Администрации района о выполнен</w:t>
      </w:r>
      <w:r w:rsidR="00F13A2D" w:rsidRPr="001932FD">
        <w:rPr>
          <w:rFonts w:ascii="Times New Roman" w:hAnsi="Times New Roman" w:cs="Times New Roman"/>
          <w:sz w:val="28"/>
          <w:szCs w:val="28"/>
        </w:rPr>
        <w:t>ии ими иной оплачиваемой работы.</w:t>
      </w:r>
      <w:r w:rsidR="00E429B4" w:rsidRPr="001932FD">
        <w:rPr>
          <w:rFonts w:ascii="Times New Roman" w:hAnsi="Times New Roman" w:cs="Times New Roman"/>
          <w:sz w:val="28"/>
          <w:szCs w:val="28"/>
        </w:rPr>
        <w:t xml:space="preserve"> 1 вопрос</w:t>
      </w:r>
      <w:r w:rsidR="00F843E2" w:rsidRPr="00F843E2">
        <w:rPr>
          <w:rFonts w:ascii="Times New Roman" w:hAnsi="Times New Roman" w:cs="Times New Roman"/>
          <w:sz w:val="28"/>
          <w:szCs w:val="28"/>
        </w:rPr>
        <w:t xml:space="preserve"> </w:t>
      </w:r>
      <w:r w:rsidR="00F13A2D" w:rsidRPr="001932FD">
        <w:rPr>
          <w:rFonts w:ascii="Times New Roman" w:hAnsi="Times New Roman" w:cs="Times New Roman"/>
          <w:sz w:val="28"/>
          <w:szCs w:val="28"/>
        </w:rPr>
        <w:t>был рассмотрен</w:t>
      </w:r>
      <w:r w:rsidR="00E429B4" w:rsidRPr="001932FD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норм антикоррупционного законодательства (в части уведомления работодателя</w:t>
      </w:r>
      <w:r w:rsidR="00E429B4" w:rsidRPr="001932FD">
        <w:t xml:space="preserve"> </w:t>
      </w:r>
      <w:r w:rsidR="00E429B4" w:rsidRPr="001932FD">
        <w:rPr>
          <w:rFonts w:ascii="Times New Roman" w:hAnsi="Times New Roman" w:cs="Times New Roman"/>
          <w:sz w:val="28"/>
          <w:szCs w:val="28"/>
        </w:rPr>
        <w:t>о выполнении ими иной оплачиваемой работы)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</w:t>
      </w:r>
      <w:r w:rsidR="00FF0B0D" w:rsidRPr="001932FD">
        <w:rPr>
          <w:rFonts w:ascii="Times New Roman" w:hAnsi="Times New Roman" w:cs="Times New Roman"/>
          <w:sz w:val="28"/>
          <w:szCs w:val="28"/>
        </w:rPr>
        <w:t>комиссией данного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 вопроса,</w:t>
      </w:r>
      <w:r w:rsidR="00F843E2">
        <w:rPr>
          <w:rFonts w:ascii="Times New Roman" w:hAnsi="Times New Roman" w:cs="Times New Roman"/>
          <w:sz w:val="28"/>
          <w:szCs w:val="28"/>
        </w:rPr>
        <w:t xml:space="preserve"> специалист до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пустивший данное нарушение был привлечен к дисциплинарной ответственности в виде </w:t>
      </w:r>
      <w:r w:rsidR="00FF0B0D" w:rsidRPr="001932FD">
        <w:rPr>
          <w:rFonts w:ascii="Times New Roman" w:hAnsi="Times New Roman" w:cs="Times New Roman"/>
          <w:sz w:val="28"/>
          <w:szCs w:val="28"/>
        </w:rPr>
        <w:t>выговора.</w:t>
      </w:r>
    </w:p>
    <w:p w:rsidR="00995A01" w:rsidRPr="001932FD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3. В соответствии с антикоррупционным законодательством </w:t>
      </w:r>
      <w:r w:rsidR="00E429B4" w:rsidRPr="001932FD">
        <w:rPr>
          <w:rFonts w:ascii="Times New Roman" w:hAnsi="Times New Roman" w:cs="Times New Roman"/>
          <w:sz w:val="28"/>
          <w:szCs w:val="28"/>
        </w:rPr>
        <w:t>осуществлялся</w:t>
      </w:r>
      <w:r w:rsidRPr="001932FD">
        <w:rPr>
          <w:rFonts w:ascii="Times New Roman" w:hAnsi="Times New Roman" w:cs="Times New Roman"/>
          <w:sz w:val="28"/>
          <w:szCs w:val="28"/>
        </w:rPr>
        <w:t xml:space="preserve"> анализ уведомлений, направленных в Администрацию Песчанокопского района о дальнейшем трудоустройстве лиц, ранее замещавших должности муниципальной службы. Сведения о лицах, уволенных с муниципальной службы в Администрации района ежеквартально направляются в прокуратуру Песчанокопского района для проведения соответствующих проверок.</w:t>
      </w:r>
    </w:p>
    <w:p w:rsidR="006B5EDC" w:rsidRPr="001932FD" w:rsidRDefault="006B5EDC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1E6F4F" w:rsidRPr="001932FD">
        <w:rPr>
          <w:rFonts w:ascii="Times New Roman" w:hAnsi="Times New Roman" w:cs="Times New Roman"/>
          <w:sz w:val="28"/>
          <w:szCs w:val="28"/>
        </w:rPr>
        <w:t xml:space="preserve">4. </w:t>
      </w:r>
      <w:r w:rsidRPr="001932FD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района</w:t>
      </w:r>
      <w:r w:rsidR="00663E9B" w:rsidRPr="001932FD">
        <w:rPr>
          <w:rFonts w:ascii="Times New Roman" w:hAnsi="Times New Roman" w:cs="Times New Roman"/>
          <w:sz w:val="28"/>
          <w:szCs w:val="28"/>
        </w:rPr>
        <w:t xml:space="preserve"> от 31.08.2020 № 674</w:t>
      </w:r>
      <w:r w:rsidRPr="001932F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взаимодействии контрольно-организационного отдела с иными структурными подразделениями и должностными лицами Администрации района по вопросам выявления личной заинтересованности служащих, которая приводит или может привести к конфликту интересов при осуществлении закупок» в </w:t>
      </w:r>
      <w:r w:rsidR="00FF0B0D" w:rsidRPr="001932FD">
        <w:rPr>
          <w:rFonts w:ascii="Times New Roman" w:hAnsi="Times New Roman" w:cs="Times New Roman"/>
          <w:sz w:val="28"/>
          <w:szCs w:val="28"/>
        </w:rPr>
        <w:t>течении</w:t>
      </w:r>
      <w:r w:rsidRPr="001932FD">
        <w:rPr>
          <w:rFonts w:ascii="Times New Roman" w:hAnsi="Times New Roman" w:cs="Times New Roman"/>
          <w:sz w:val="28"/>
          <w:szCs w:val="28"/>
        </w:rPr>
        <w:t xml:space="preserve"> отчетного года осуществлялся анализ</w:t>
      </w:r>
      <w:r w:rsidR="00D17065" w:rsidRPr="001932FD">
        <w:rPr>
          <w:rFonts w:ascii="Times New Roman" w:hAnsi="Times New Roman" w:cs="Times New Roman"/>
          <w:sz w:val="28"/>
          <w:szCs w:val="28"/>
        </w:rPr>
        <w:t xml:space="preserve"> данных участников закупок </w:t>
      </w:r>
      <w:r w:rsidR="00EA4BDF" w:rsidRPr="001932FD">
        <w:rPr>
          <w:rFonts w:ascii="Times New Roman" w:hAnsi="Times New Roman" w:cs="Times New Roman"/>
          <w:sz w:val="28"/>
          <w:szCs w:val="28"/>
        </w:rPr>
        <w:t xml:space="preserve">(после получения </w:t>
      </w:r>
      <w:r w:rsidR="00D17065" w:rsidRPr="001932FD">
        <w:rPr>
          <w:rFonts w:ascii="Times New Roman" w:hAnsi="Times New Roman" w:cs="Times New Roman"/>
          <w:sz w:val="28"/>
          <w:szCs w:val="28"/>
        </w:rPr>
        <w:t>вторых частей заявок на участие в открытом  конкурсе в электронной форме</w:t>
      </w:r>
      <w:r w:rsidR="00EA4BDF" w:rsidRPr="001932FD">
        <w:rPr>
          <w:rFonts w:ascii="Times New Roman" w:hAnsi="Times New Roman" w:cs="Times New Roman"/>
          <w:sz w:val="28"/>
          <w:szCs w:val="28"/>
        </w:rPr>
        <w:t>) на наличие (отсутствие) личной заинтересованности с</w:t>
      </w:r>
      <w:r w:rsidR="009622F8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EA4BDF" w:rsidRPr="001932FD">
        <w:rPr>
          <w:rFonts w:ascii="Times New Roman" w:hAnsi="Times New Roman" w:cs="Times New Roman"/>
          <w:sz w:val="28"/>
          <w:szCs w:val="28"/>
        </w:rPr>
        <w:t xml:space="preserve">членами Единой комиссии по осуществлению закупок, товаров, работ и услуг для </w:t>
      </w:r>
      <w:r w:rsidR="009622F8" w:rsidRPr="001932FD">
        <w:rPr>
          <w:rFonts w:ascii="Times New Roman" w:hAnsi="Times New Roman" w:cs="Times New Roman"/>
          <w:sz w:val="28"/>
          <w:szCs w:val="28"/>
        </w:rPr>
        <w:t>обеспечения нужд Администрации П</w:t>
      </w:r>
      <w:r w:rsidR="00EA4BDF" w:rsidRPr="001932FD">
        <w:rPr>
          <w:rFonts w:ascii="Times New Roman" w:hAnsi="Times New Roman" w:cs="Times New Roman"/>
          <w:sz w:val="28"/>
          <w:szCs w:val="28"/>
        </w:rPr>
        <w:t>есчанокопского района.</w:t>
      </w:r>
      <w:r w:rsidR="009622F8" w:rsidRPr="001932FD">
        <w:rPr>
          <w:rFonts w:ascii="Times New Roman" w:hAnsi="Times New Roman" w:cs="Times New Roman"/>
          <w:sz w:val="28"/>
          <w:szCs w:val="28"/>
        </w:rPr>
        <w:t xml:space="preserve"> В течении 2023 года </w:t>
      </w:r>
      <w:r w:rsidR="00FF0B0D" w:rsidRPr="001932FD">
        <w:rPr>
          <w:rFonts w:ascii="Times New Roman" w:hAnsi="Times New Roman" w:cs="Times New Roman"/>
          <w:sz w:val="28"/>
          <w:szCs w:val="28"/>
        </w:rPr>
        <w:t>проанализировано</w:t>
      </w:r>
      <w:bookmarkStart w:id="0" w:name="_GoBack"/>
      <w:bookmarkEnd w:id="0"/>
      <w:r w:rsidR="009622F8" w:rsidRPr="001932FD">
        <w:rPr>
          <w:rFonts w:ascii="Times New Roman" w:hAnsi="Times New Roman" w:cs="Times New Roman"/>
          <w:sz w:val="28"/>
          <w:szCs w:val="28"/>
        </w:rPr>
        <w:t xml:space="preserve"> 18 заявок, наличия признаков конфликта интересов не выявлено.</w:t>
      </w:r>
    </w:p>
    <w:p w:rsidR="001E6F4F" w:rsidRPr="001932FD" w:rsidRDefault="001E6F4F" w:rsidP="001E6F4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5.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59514F" w:rsidRPr="001932FD">
        <w:rPr>
          <w:rFonts w:ascii="Times New Roman" w:hAnsi="Times New Roman" w:cs="Times New Roman"/>
          <w:sz w:val="28"/>
          <w:szCs w:val="28"/>
        </w:rPr>
        <w:t>В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рамках декларационной компании</w:t>
      </w:r>
      <w:r w:rsidR="00C8408E" w:rsidRPr="001932FD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Pr="001932FD">
        <w:rPr>
          <w:rFonts w:ascii="Times New Roman" w:hAnsi="Times New Roman" w:cs="Times New Roman"/>
          <w:sz w:val="28"/>
          <w:szCs w:val="28"/>
        </w:rPr>
        <w:t>проводились обучающие семинары по заполнению соответствующих справок и новеллах, принятых законодательством, проводились личные консультации муниципальных служащих, а также лиц, замещающих муниципальные должности.</w:t>
      </w:r>
      <w:r w:rsidR="001E190F" w:rsidRPr="001932FD">
        <w:rPr>
          <w:rFonts w:ascii="Times New Roman" w:hAnsi="Times New Roman" w:cs="Times New Roman"/>
          <w:sz w:val="28"/>
          <w:szCs w:val="28"/>
        </w:rPr>
        <w:t xml:space="preserve"> Лица, ранее допустившие нарушения при предоставлении справок, выявленные прокуратурой района </w:t>
      </w:r>
      <w:r w:rsidR="00FE6005" w:rsidRPr="001932FD">
        <w:rPr>
          <w:rFonts w:ascii="Times New Roman" w:hAnsi="Times New Roman" w:cs="Times New Roman"/>
          <w:sz w:val="28"/>
          <w:szCs w:val="28"/>
        </w:rPr>
        <w:t>были взяты на дополнительный контроль и анализ предоставленных ими сведений.</w:t>
      </w:r>
    </w:p>
    <w:p w:rsidR="00C8408E" w:rsidRPr="001932FD" w:rsidRDefault="001E6F4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lastRenderedPageBreak/>
        <w:t xml:space="preserve">Всеми 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59514F" w:rsidRPr="001932FD">
        <w:rPr>
          <w:rFonts w:ascii="Times New Roman" w:hAnsi="Times New Roman" w:cs="Times New Roman"/>
          <w:sz w:val="28"/>
          <w:szCs w:val="28"/>
        </w:rPr>
        <w:t xml:space="preserve">были </w:t>
      </w:r>
      <w:r w:rsidR="00995A01" w:rsidRPr="001932FD">
        <w:rPr>
          <w:rFonts w:ascii="Times New Roman" w:hAnsi="Times New Roman" w:cs="Times New Roman"/>
          <w:sz w:val="28"/>
          <w:szCs w:val="28"/>
        </w:rPr>
        <w:t>предоставл</w:t>
      </w:r>
      <w:r w:rsidR="0059514F" w:rsidRPr="001932FD">
        <w:rPr>
          <w:rFonts w:ascii="Times New Roman" w:hAnsi="Times New Roman" w:cs="Times New Roman"/>
          <w:sz w:val="28"/>
          <w:szCs w:val="28"/>
        </w:rPr>
        <w:t>ены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с заполнением данных в специальном программном обеспечении «СПО справки БК» (в отношении себя, а также супруг(супругов) и несовершеннолетних детей)</w:t>
      </w:r>
      <w:r w:rsidR="00FF0B0D">
        <w:rPr>
          <w:rFonts w:ascii="Times New Roman" w:hAnsi="Times New Roman" w:cs="Times New Roman"/>
          <w:sz w:val="28"/>
          <w:szCs w:val="28"/>
        </w:rPr>
        <w:t xml:space="preserve"> </w:t>
      </w:r>
      <w:r w:rsidR="00C8408E" w:rsidRPr="001932FD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FF0B0D" w:rsidRPr="001932FD">
        <w:rPr>
          <w:rFonts w:ascii="Times New Roman" w:hAnsi="Times New Roman" w:cs="Times New Roman"/>
          <w:sz w:val="28"/>
          <w:szCs w:val="28"/>
        </w:rPr>
        <w:t>период</w:t>
      </w:r>
      <w:r w:rsidR="00C8408E" w:rsidRPr="001932FD">
        <w:rPr>
          <w:rFonts w:ascii="Times New Roman" w:hAnsi="Times New Roman" w:cs="Times New Roman"/>
          <w:sz w:val="28"/>
          <w:szCs w:val="28"/>
        </w:rPr>
        <w:t xml:space="preserve"> 2022года</w:t>
      </w:r>
      <w:r w:rsidR="00995A01" w:rsidRPr="001932FD">
        <w:rPr>
          <w:rFonts w:ascii="Times New Roman" w:hAnsi="Times New Roman" w:cs="Times New Roman"/>
          <w:sz w:val="28"/>
          <w:szCs w:val="28"/>
        </w:rPr>
        <w:t>.</w:t>
      </w:r>
    </w:p>
    <w:p w:rsidR="00C8408E" w:rsidRPr="001932FD" w:rsidRDefault="0095265E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 Все справки поданы без нарушений, установленного законодательства срока. </w:t>
      </w:r>
    </w:p>
    <w:p w:rsidR="00995A01" w:rsidRPr="001932FD" w:rsidRDefault="0095265E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С мая 2023 года до настоящего момента справки находятся в прокуратуре на проверке, результаты нам еще не известны.</w:t>
      </w:r>
    </w:p>
    <w:p w:rsidR="003748C0" w:rsidRPr="001932FD" w:rsidRDefault="00C8408E" w:rsidP="001E6F4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Так же в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 202</w:t>
      </w:r>
      <w:r w:rsidR="0095265E" w:rsidRPr="001932FD">
        <w:rPr>
          <w:rFonts w:ascii="Times New Roman" w:hAnsi="Times New Roman" w:cs="Times New Roman"/>
          <w:sz w:val="28"/>
          <w:szCs w:val="28"/>
        </w:rPr>
        <w:t>3</w:t>
      </w:r>
      <w:r w:rsidRPr="001932FD">
        <w:rPr>
          <w:rFonts w:ascii="Times New Roman" w:hAnsi="Times New Roman" w:cs="Times New Roman"/>
          <w:sz w:val="28"/>
          <w:szCs w:val="28"/>
        </w:rPr>
        <w:t xml:space="preserve"> году была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Pr="001932FD">
        <w:rPr>
          <w:rFonts w:ascii="Times New Roman" w:hAnsi="Times New Roman" w:cs="Times New Roman"/>
          <w:sz w:val="28"/>
          <w:szCs w:val="28"/>
        </w:rPr>
        <w:t>организованна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 работа по предоставлению сведений о доходах, расходах, об имуществе и обязательствах имущественного характера депутатов Собран</w:t>
      </w:r>
      <w:r w:rsidR="00BB5DC7" w:rsidRPr="001932FD">
        <w:rPr>
          <w:rFonts w:ascii="Times New Roman" w:hAnsi="Times New Roman" w:cs="Times New Roman"/>
          <w:sz w:val="28"/>
          <w:szCs w:val="28"/>
        </w:rPr>
        <w:t>ия депутатов</w:t>
      </w:r>
      <w:r w:rsidR="00611A0B" w:rsidRPr="001932FD">
        <w:t xml:space="preserve"> </w:t>
      </w:r>
      <w:r w:rsidR="00611A0B" w:rsidRPr="001932FD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7C311C" w:rsidRPr="001932FD">
        <w:rPr>
          <w:rFonts w:ascii="Times New Roman" w:hAnsi="Times New Roman" w:cs="Times New Roman"/>
          <w:sz w:val="28"/>
          <w:szCs w:val="28"/>
        </w:rPr>
        <w:t>, Собрания депутатов</w:t>
      </w:r>
      <w:r w:rsidR="00611A0B" w:rsidRPr="001932FD">
        <w:t xml:space="preserve"> </w:t>
      </w:r>
      <w:r w:rsidR="00611A0B" w:rsidRPr="001932F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, глав администраций сельских поселений, все </w:t>
      </w:r>
      <w:r w:rsidRPr="001932FD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справки были проанализированы и предоставлены в Управление по противодействию коррупции при Губернаторе РО, в установленный срок. </w:t>
      </w:r>
    </w:p>
    <w:p w:rsidR="003748C0" w:rsidRPr="001932FD" w:rsidRDefault="003748C0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В настоящее время в соответствии с Указом Президента </w:t>
      </w:r>
      <w:r w:rsidR="00FE6005" w:rsidRPr="001932FD">
        <w:rPr>
          <w:rFonts w:ascii="Times New Roman" w:hAnsi="Times New Roman" w:cs="Times New Roman"/>
          <w:sz w:val="28"/>
          <w:szCs w:val="28"/>
        </w:rPr>
        <w:t>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1932FD">
        <w:rPr>
          <w:rFonts w:ascii="Times New Roman" w:hAnsi="Times New Roman" w:cs="Times New Roman"/>
          <w:sz w:val="28"/>
          <w:szCs w:val="28"/>
        </w:rPr>
        <w:t xml:space="preserve"> в период проведения специальной военной операции сведения о доходах, расходах, об имуществе и </w:t>
      </w:r>
      <w:r w:rsidR="00FF0B0D" w:rsidRPr="001932FD">
        <w:rPr>
          <w:rFonts w:ascii="Times New Roman" w:hAnsi="Times New Roman" w:cs="Times New Roman"/>
          <w:sz w:val="28"/>
          <w:szCs w:val="28"/>
        </w:rPr>
        <w:t>обязательствах</w:t>
      </w:r>
      <w:r w:rsidRPr="001932FD">
        <w:rPr>
          <w:rFonts w:ascii="Times New Roman" w:hAnsi="Times New Roman" w:cs="Times New Roman"/>
          <w:sz w:val="28"/>
          <w:szCs w:val="28"/>
        </w:rPr>
        <w:t xml:space="preserve"> имущественного характера на официальный сайтах органом местного </w:t>
      </w:r>
      <w:r w:rsidR="00FF0B0D" w:rsidRPr="001932FD">
        <w:rPr>
          <w:rFonts w:ascii="Times New Roman" w:hAnsi="Times New Roman" w:cs="Times New Roman"/>
          <w:sz w:val="28"/>
          <w:szCs w:val="28"/>
        </w:rPr>
        <w:t>самоуправления</w:t>
      </w:r>
      <w:r w:rsidR="00FE6005" w:rsidRPr="001932FD">
        <w:t xml:space="preserve"> </w:t>
      </w:r>
      <w:r w:rsidR="00FE6005" w:rsidRPr="001932FD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осуществляется.</w:t>
      </w:r>
    </w:p>
    <w:p w:rsidR="00044DCC" w:rsidRPr="001932FD" w:rsidRDefault="001E6F4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6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. В </w:t>
      </w:r>
      <w:r w:rsidR="0059514F" w:rsidRPr="001932FD">
        <w:rPr>
          <w:rFonts w:ascii="Times New Roman" w:hAnsi="Times New Roman" w:cs="Times New Roman"/>
          <w:sz w:val="28"/>
          <w:szCs w:val="28"/>
        </w:rPr>
        <w:t>рамках законодательства был проведен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 анализ по выявлению скрытой </w:t>
      </w:r>
      <w:proofErr w:type="spellStart"/>
      <w:r w:rsidR="00995A01" w:rsidRPr="001932FD">
        <w:rPr>
          <w:rFonts w:ascii="Times New Roman" w:hAnsi="Times New Roman" w:cs="Times New Roman"/>
          <w:sz w:val="28"/>
          <w:szCs w:val="28"/>
        </w:rPr>
        <w:t>аффелированности</w:t>
      </w:r>
      <w:proofErr w:type="spellEnd"/>
      <w:r w:rsidR="00995A01" w:rsidRPr="001932FD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при исполнении своих должностных полномочий (муниципальными служащими в контрольно-организационный отдел предоставляется информация в отношении своих родственников и свойственников), на данный момент нарушений не выявлено.</w:t>
      </w:r>
    </w:p>
    <w:p w:rsidR="00044DCC" w:rsidRPr="001932FD" w:rsidRDefault="001E6F4F" w:rsidP="00044DC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7</w:t>
      </w:r>
      <w:r w:rsidR="00044DCC" w:rsidRPr="001932FD">
        <w:rPr>
          <w:rFonts w:ascii="Times New Roman" w:hAnsi="Times New Roman" w:cs="Times New Roman"/>
          <w:sz w:val="28"/>
          <w:szCs w:val="28"/>
        </w:rPr>
        <w:t>.</w:t>
      </w:r>
      <w:r w:rsidR="00BB5DC7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044DCC" w:rsidRPr="001932FD">
        <w:rPr>
          <w:rFonts w:ascii="Times New Roman" w:hAnsi="Times New Roman" w:cs="Times New Roman"/>
          <w:sz w:val="28"/>
          <w:szCs w:val="28"/>
        </w:rPr>
        <w:t>Сектором правовой работы Администрации района</w:t>
      </w:r>
      <w:r w:rsidR="00044DCC" w:rsidRPr="001932FD">
        <w:t xml:space="preserve"> </w:t>
      </w:r>
      <w:r w:rsidR="00044DCC" w:rsidRPr="001932FD">
        <w:rPr>
          <w:rFonts w:ascii="Times New Roman" w:hAnsi="Times New Roman" w:cs="Times New Roman"/>
          <w:sz w:val="28"/>
          <w:szCs w:val="28"/>
        </w:rPr>
        <w:t>проводилась антикоррупционная экспертиза НПА Админ</w:t>
      </w:r>
      <w:r w:rsidR="00BB5DC7" w:rsidRPr="001932FD">
        <w:rPr>
          <w:rFonts w:ascii="Times New Roman" w:hAnsi="Times New Roman" w:cs="Times New Roman"/>
          <w:sz w:val="28"/>
          <w:szCs w:val="28"/>
        </w:rPr>
        <w:t xml:space="preserve">истрации района и их проектов, </w:t>
      </w:r>
      <w:r w:rsidR="00044DCC" w:rsidRPr="001932FD">
        <w:rPr>
          <w:rFonts w:ascii="Times New Roman" w:hAnsi="Times New Roman" w:cs="Times New Roman"/>
          <w:sz w:val="28"/>
          <w:szCs w:val="28"/>
        </w:rPr>
        <w:t>также НПА (их проекты) направлялись в прокуратуру Песчанокопского района. В 202</w:t>
      </w:r>
      <w:r w:rsidR="00BA37A7" w:rsidRPr="001932FD">
        <w:rPr>
          <w:rFonts w:ascii="Times New Roman" w:hAnsi="Times New Roman" w:cs="Times New Roman"/>
          <w:sz w:val="28"/>
          <w:szCs w:val="28"/>
        </w:rPr>
        <w:t>3</w:t>
      </w:r>
      <w:r w:rsidR="00044DCC" w:rsidRPr="001932FD">
        <w:rPr>
          <w:rFonts w:ascii="Times New Roman" w:hAnsi="Times New Roman" w:cs="Times New Roman"/>
          <w:sz w:val="28"/>
          <w:szCs w:val="28"/>
        </w:rPr>
        <w:t xml:space="preserve"> году антикоррупционную экспертизу прошли </w:t>
      </w:r>
      <w:r w:rsidR="00BA37A7" w:rsidRPr="001932FD">
        <w:rPr>
          <w:rFonts w:ascii="Times New Roman" w:hAnsi="Times New Roman" w:cs="Times New Roman"/>
          <w:sz w:val="28"/>
          <w:szCs w:val="28"/>
        </w:rPr>
        <w:t xml:space="preserve">618 </w:t>
      </w:r>
      <w:r w:rsidR="00044DCC" w:rsidRPr="001932F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их проектов. По результатам антикоррупционной экспертизы прокуратурой Песчанокопского района нарушений не выявлено. </w:t>
      </w:r>
    </w:p>
    <w:p w:rsidR="00044DCC" w:rsidRPr="001932FD" w:rsidRDefault="00044DCC" w:rsidP="00044DC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  В целях проведения общественной антикоррупционной экспертизы нормативных правовых актов правовые акты размеща</w:t>
      </w:r>
      <w:r w:rsidR="007C311C" w:rsidRPr="001932FD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1932FD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Песчанокопского района.</w:t>
      </w:r>
    </w:p>
    <w:p w:rsidR="00044DCC" w:rsidRPr="001932FD" w:rsidRDefault="001E190F" w:rsidP="0021798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8</w:t>
      </w:r>
      <w:r w:rsidR="00044DCC" w:rsidRPr="001932FD">
        <w:rPr>
          <w:rFonts w:ascii="Times New Roman" w:hAnsi="Times New Roman" w:cs="Times New Roman"/>
          <w:sz w:val="28"/>
          <w:szCs w:val="28"/>
        </w:rPr>
        <w:t xml:space="preserve">. </w:t>
      </w:r>
      <w:r w:rsidR="00995A01" w:rsidRPr="001932FD">
        <w:rPr>
          <w:rFonts w:ascii="Times New Roman" w:hAnsi="Times New Roman" w:cs="Times New Roman"/>
          <w:sz w:val="28"/>
          <w:szCs w:val="28"/>
        </w:rPr>
        <w:t>Обеспечивалась координация деятельности органов местного самоуправления Песчанокопского района в части рассмотрения обращений граждан, в том числе по вопросам противодействия коррупции, поступивших на сайт Администрации района</w:t>
      </w:r>
      <w:r w:rsidR="0021798F" w:rsidRPr="001932FD">
        <w:rPr>
          <w:rFonts w:ascii="Times New Roman" w:hAnsi="Times New Roman" w:cs="Times New Roman"/>
          <w:sz w:val="28"/>
          <w:szCs w:val="28"/>
        </w:rPr>
        <w:t xml:space="preserve"> через сервис «Платформы обратной связи», где о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беспечена возможность размещения </w:t>
      </w:r>
      <w:r w:rsidR="00995A01" w:rsidRPr="001932FD">
        <w:rPr>
          <w:rFonts w:ascii="Times New Roman" w:hAnsi="Times New Roman" w:cs="Times New Roman"/>
          <w:sz w:val="28"/>
          <w:szCs w:val="28"/>
        </w:rPr>
        <w:lastRenderedPageBreak/>
        <w:t>физическим и юридическим лицам информации (жалоб) о ставших им известными фактах коррупции (в течение 202</w:t>
      </w:r>
      <w:r w:rsidR="00BA37A7" w:rsidRPr="001932FD">
        <w:rPr>
          <w:rFonts w:ascii="Times New Roman" w:hAnsi="Times New Roman" w:cs="Times New Roman"/>
          <w:sz w:val="28"/>
          <w:szCs w:val="28"/>
        </w:rPr>
        <w:t>3</w:t>
      </w:r>
      <w:r w:rsidR="00BB5DC7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995A01" w:rsidRPr="001932FD">
        <w:rPr>
          <w:rFonts w:ascii="Times New Roman" w:hAnsi="Times New Roman" w:cs="Times New Roman"/>
          <w:sz w:val="28"/>
          <w:szCs w:val="28"/>
        </w:rPr>
        <w:t>года жалоб не поступало).</w:t>
      </w:r>
    </w:p>
    <w:p w:rsidR="0032141C" w:rsidRPr="001932FD" w:rsidRDefault="001E190F" w:rsidP="00995A01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932FD">
        <w:rPr>
          <w:rFonts w:ascii="Times New Roman" w:hAnsi="Times New Roman" w:cs="Times New Roman"/>
          <w:sz w:val="28"/>
          <w:szCs w:val="28"/>
        </w:rPr>
        <w:t>9</w:t>
      </w:r>
      <w:r w:rsidR="00995A01" w:rsidRPr="001932FD">
        <w:rPr>
          <w:rFonts w:ascii="Times New Roman" w:hAnsi="Times New Roman" w:cs="Times New Roman"/>
          <w:sz w:val="28"/>
          <w:szCs w:val="28"/>
        </w:rPr>
        <w:t>.</w:t>
      </w:r>
      <w:r w:rsidR="00995A01" w:rsidRPr="001932FD">
        <w:t xml:space="preserve"> </w:t>
      </w:r>
      <w:r w:rsidR="00995A01" w:rsidRPr="001932F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района, </w:t>
      </w:r>
      <w:r w:rsidR="007C311C" w:rsidRPr="001932FD">
        <w:rPr>
          <w:rFonts w:ascii="Times New Roman" w:hAnsi="Times New Roman" w:cs="Times New Roman"/>
          <w:sz w:val="28"/>
          <w:szCs w:val="28"/>
        </w:rPr>
        <w:t>регулярно проводилась работа по заполнению и актуализации информации</w:t>
      </w:r>
      <w:r w:rsidR="00613CEF" w:rsidRPr="001932FD">
        <w:rPr>
          <w:rFonts w:ascii="Times New Roman" w:hAnsi="Times New Roman" w:cs="Times New Roman"/>
          <w:sz w:val="28"/>
          <w:szCs w:val="28"/>
        </w:rPr>
        <w:t xml:space="preserve"> по данному направлению, в разделе «Противодействие коррупции</w:t>
      </w:r>
      <w:r w:rsidR="00B3393B" w:rsidRPr="001932FD">
        <w:rPr>
          <w:rFonts w:ascii="Times New Roman" w:hAnsi="Times New Roman" w:cs="Times New Roman"/>
          <w:sz w:val="28"/>
          <w:szCs w:val="28"/>
        </w:rPr>
        <w:t>», в новостной ленте сайта</w:t>
      </w:r>
      <w:r w:rsidR="00613CEF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B3393B" w:rsidRPr="001932FD">
        <w:rPr>
          <w:rFonts w:ascii="Times New Roman" w:hAnsi="Times New Roman" w:cs="Times New Roman"/>
          <w:sz w:val="28"/>
          <w:szCs w:val="28"/>
        </w:rPr>
        <w:t xml:space="preserve">публиковались материалы, </w:t>
      </w:r>
      <w:r w:rsidR="00FF0B0D" w:rsidRPr="001932FD">
        <w:rPr>
          <w:rFonts w:ascii="Times New Roman" w:hAnsi="Times New Roman" w:cs="Times New Roman"/>
          <w:sz w:val="28"/>
          <w:szCs w:val="28"/>
        </w:rPr>
        <w:t>отвращающие</w:t>
      </w:r>
      <w:r w:rsidR="00B3393B" w:rsidRPr="001932FD">
        <w:rPr>
          <w:rFonts w:ascii="Times New Roman" w:hAnsi="Times New Roman" w:cs="Times New Roman"/>
          <w:sz w:val="28"/>
          <w:szCs w:val="28"/>
        </w:rPr>
        <w:t xml:space="preserve"> деятельность по противодействию коррупции</w:t>
      </w:r>
      <w:r w:rsidR="00613CEF" w:rsidRPr="001932FD">
        <w:rPr>
          <w:rFonts w:ascii="Times New Roman" w:hAnsi="Times New Roman" w:cs="Times New Roman"/>
          <w:sz w:val="24"/>
          <w:szCs w:val="24"/>
        </w:rPr>
        <w:t>.</w:t>
      </w:r>
      <w:r w:rsidR="00B3393B" w:rsidRPr="001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A01" w:rsidRPr="001932FD" w:rsidRDefault="00B3393B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Всего за отчетный год подготовлено 25 материалов антикоррупционной направленности</w:t>
      </w:r>
      <w:r w:rsidR="00F13A2D" w:rsidRPr="001932FD">
        <w:rPr>
          <w:rFonts w:ascii="Times New Roman" w:hAnsi="Times New Roman" w:cs="Times New Roman"/>
          <w:sz w:val="28"/>
          <w:szCs w:val="28"/>
        </w:rPr>
        <w:t xml:space="preserve"> (</w:t>
      </w:r>
      <w:r w:rsidR="0032141C" w:rsidRPr="001932FD">
        <w:rPr>
          <w:rFonts w:ascii="Times New Roman" w:hAnsi="Times New Roman" w:cs="Times New Roman"/>
          <w:sz w:val="28"/>
          <w:szCs w:val="28"/>
        </w:rPr>
        <w:t xml:space="preserve">из них 4 статьи в </w:t>
      </w:r>
      <w:r w:rsidR="00F13A2D" w:rsidRPr="001932FD">
        <w:rPr>
          <w:rFonts w:ascii="Times New Roman" w:hAnsi="Times New Roman" w:cs="Times New Roman"/>
          <w:sz w:val="28"/>
          <w:szCs w:val="28"/>
        </w:rPr>
        <w:t>районной газете «Колос»</w:t>
      </w:r>
      <w:r w:rsidR="0032141C" w:rsidRPr="001932FD">
        <w:rPr>
          <w:rFonts w:ascii="Times New Roman" w:hAnsi="Times New Roman" w:cs="Times New Roman"/>
          <w:sz w:val="28"/>
          <w:szCs w:val="28"/>
        </w:rPr>
        <w:t>, 3</w:t>
      </w:r>
      <w:r w:rsidR="00F13A2D" w:rsidRPr="001932FD">
        <w:rPr>
          <w:rFonts w:ascii="Times New Roman" w:hAnsi="Times New Roman" w:cs="Times New Roman"/>
          <w:sz w:val="28"/>
          <w:szCs w:val="28"/>
        </w:rPr>
        <w:t xml:space="preserve"> социальных видео</w:t>
      </w:r>
      <w:r w:rsidR="0032141C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F13A2D" w:rsidRPr="001932FD">
        <w:rPr>
          <w:rFonts w:ascii="Times New Roman" w:hAnsi="Times New Roman" w:cs="Times New Roman"/>
          <w:sz w:val="28"/>
          <w:szCs w:val="28"/>
        </w:rPr>
        <w:t>ролика</w:t>
      </w:r>
      <w:r w:rsidR="0032141C" w:rsidRPr="001932FD">
        <w:rPr>
          <w:rFonts w:ascii="Times New Roman" w:hAnsi="Times New Roman" w:cs="Times New Roman"/>
          <w:sz w:val="28"/>
          <w:szCs w:val="28"/>
        </w:rPr>
        <w:t xml:space="preserve">, 11 </w:t>
      </w:r>
      <w:r w:rsidR="00F13A2D" w:rsidRPr="001932FD">
        <w:rPr>
          <w:rFonts w:ascii="Times New Roman" w:hAnsi="Times New Roman" w:cs="Times New Roman"/>
          <w:sz w:val="28"/>
          <w:szCs w:val="28"/>
        </w:rPr>
        <w:t>статей</w:t>
      </w:r>
      <w:r w:rsidR="0032141C" w:rsidRPr="001932FD">
        <w:rPr>
          <w:rFonts w:ascii="Times New Roman" w:hAnsi="Times New Roman" w:cs="Times New Roman"/>
          <w:sz w:val="28"/>
          <w:szCs w:val="28"/>
        </w:rPr>
        <w:t xml:space="preserve"> размещено на сайте Администрации района, 7 материалов изготовлено в виде памяток и буклетов).</w:t>
      </w:r>
    </w:p>
    <w:p w:rsidR="00613CEF" w:rsidRPr="001932FD" w:rsidRDefault="00613CE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1</w:t>
      </w:r>
      <w:r w:rsidR="001E190F" w:rsidRPr="001932FD">
        <w:rPr>
          <w:rFonts w:ascii="Times New Roman" w:hAnsi="Times New Roman" w:cs="Times New Roman"/>
          <w:sz w:val="28"/>
          <w:szCs w:val="28"/>
        </w:rPr>
        <w:t>0</w:t>
      </w:r>
      <w:r w:rsidRPr="001932FD">
        <w:rPr>
          <w:rFonts w:ascii="Times New Roman" w:hAnsi="Times New Roman" w:cs="Times New Roman"/>
          <w:sz w:val="28"/>
          <w:szCs w:val="28"/>
        </w:rPr>
        <w:t xml:space="preserve">. В Управление по противодействию коррупции при Губернаторе РО </w:t>
      </w:r>
      <w:r w:rsidR="00BB5DC7" w:rsidRPr="001932FD">
        <w:rPr>
          <w:rFonts w:ascii="Times New Roman" w:hAnsi="Times New Roman" w:cs="Times New Roman"/>
          <w:sz w:val="28"/>
          <w:szCs w:val="28"/>
        </w:rPr>
        <w:t>ежеквартально</w:t>
      </w:r>
      <w:r w:rsidRPr="001932F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C311C" w:rsidRPr="001932FD">
        <w:rPr>
          <w:rFonts w:ascii="Times New Roman" w:hAnsi="Times New Roman" w:cs="Times New Roman"/>
          <w:sz w:val="28"/>
          <w:szCs w:val="28"/>
        </w:rPr>
        <w:t>лись</w:t>
      </w:r>
      <w:r w:rsidRPr="001932FD">
        <w:rPr>
          <w:rFonts w:ascii="Times New Roman" w:hAnsi="Times New Roman" w:cs="Times New Roman"/>
          <w:sz w:val="28"/>
          <w:szCs w:val="28"/>
        </w:rPr>
        <w:t xml:space="preserve"> сведения о ходе реализации мер по противодействию ко</w:t>
      </w:r>
      <w:r w:rsidR="003748C0" w:rsidRPr="001932FD">
        <w:rPr>
          <w:rFonts w:ascii="Times New Roman" w:hAnsi="Times New Roman" w:cs="Times New Roman"/>
          <w:sz w:val="28"/>
          <w:szCs w:val="28"/>
        </w:rPr>
        <w:t>ррупции в Песчанокопском районе, информация по исполнению Национального плана по противодействию коррупции, а также исполнение протокольных поручений заседаний комиссии по координации работы по противодействию коррупции в Ростовской области.</w:t>
      </w:r>
    </w:p>
    <w:p w:rsidR="00D06E6A" w:rsidRPr="001932FD" w:rsidRDefault="00D06E6A" w:rsidP="003756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11. </w:t>
      </w:r>
      <w:r w:rsidR="0021798F" w:rsidRPr="001932FD">
        <w:rPr>
          <w:rFonts w:ascii="Times New Roman" w:hAnsi="Times New Roman" w:cs="Times New Roman"/>
          <w:sz w:val="28"/>
          <w:szCs w:val="28"/>
        </w:rPr>
        <w:t xml:space="preserve">С целью взаимодействия с </w:t>
      </w:r>
      <w:r w:rsidR="00FF0B0D" w:rsidRPr="001932FD">
        <w:rPr>
          <w:rFonts w:ascii="Times New Roman" w:hAnsi="Times New Roman" w:cs="Times New Roman"/>
          <w:sz w:val="28"/>
          <w:szCs w:val="28"/>
        </w:rPr>
        <w:t>общественностью</w:t>
      </w:r>
      <w:r w:rsidR="0021798F" w:rsidRPr="001932FD">
        <w:rPr>
          <w:rFonts w:ascii="Times New Roman" w:hAnsi="Times New Roman" w:cs="Times New Roman"/>
          <w:sz w:val="28"/>
          <w:szCs w:val="28"/>
        </w:rPr>
        <w:t xml:space="preserve"> в</w:t>
      </w:r>
      <w:r w:rsidR="000A4808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Pr="001932FD">
        <w:rPr>
          <w:rFonts w:ascii="Times New Roman" w:hAnsi="Times New Roman" w:cs="Times New Roman"/>
          <w:sz w:val="28"/>
          <w:szCs w:val="28"/>
        </w:rPr>
        <w:t xml:space="preserve">2023 году </w:t>
      </w:r>
      <w:proofErr w:type="spellStart"/>
      <w:r w:rsidRPr="001932FD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1932FD">
        <w:rPr>
          <w:rFonts w:ascii="Times New Roman" w:hAnsi="Times New Roman" w:cs="Times New Roman"/>
          <w:sz w:val="28"/>
          <w:szCs w:val="28"/>
        </w:rPr>
        <w:t xml:space="preserve"> район принял участие в Международном молодежном конкурсе социальной рекламы «Вместе против коррупции!». </w:t>
      </w:r>
      <w:r w:rsidR="00FF0B0D" w:rsidRPr="001932FD">
        <w:rPr>
          <w:rFonts w:ascii="Times New Roman" w:hAnsi="Times New Roman" w:cs="Times New Roman"/>
          <w:sz w:val="28"/>
          <w:szCs w:val="28"/>
        </w:rPr>
        <w:t>Организатором которого</w:t>
      </w:r>
      <w:r w:rsidRPr="001932FD">
        <w:rPr>
          <w:rFonts w:ascii="Times New Roman" w:hAnsi="Times New Roman" w:cs="Times New Roman"/>
          <w:sz w:val="28"/>
          <w:szCs w:val="28"/>
        </w:rPr>
        <w:t xml:space="preserve"> выступила Генеральная прокуратура Российской Федерации.</w:t>
      </w:r>
      <w:r w:rsidRPr="001932FD">
        <w:t xml:space="preserve"> </w:t>
      </w:r>
      <w:r w:rsidRPr="001932FD">
        <w:rPr>
          <w:rFonts w:ascii="Times New Roman" w:hAnsi="Times New Roman" w:cs="Times New Roman"/>
          <w:sz w:val="28"/>
          <w:szCs w:val="28"/>
        </w:rPr>
        <w:t>Управлением по противодействию коррупции при Губернаторе РО наш район был отмечен, как наиболее активно принявший участие в данном мероприятии.</w:t>
      </w:r>
      <w:r w:rsidR="0021798F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BD1378" w:rsidRPr="001932FD">
        <w:rPr>
          <w:rFonts w:ascii="Times New Roman" w:hAnsi="Times New Roman" w:cs="Times New Roman"/>
          <w:sz w:val="28"/>
          <w:szCs w:val="28"/>
        </w:rPr>
        <w:t>Конкурсе социальной рекламы «Чистые руки», о</w:t>
      </w:r>
      <w:r w:rsidR="0021798F" w:rsidRPr="001932FD">
        <w:rPr>
          <w:rFonts w:ascii="Times New Roman" w:hAnsi="Times New Roman" w:cs="Times New Roman"/>
          <w:sz w:val="28"/>
          <w:szCs w:val="28"/>
        </w:rPr>
        <w:t xml:space="preserve">тделом культуры спорта и молодежи Администрации Песчанокопского района в течении 2023 года было проведено 6 мероприятий, направленных на формирование </w:t>
      </w:r>
      <w:r w:rsidR="00375664" w:rsidRPr="001932FD">
        <w:rPr>
          <w:rFonts w:ascii="Times New Roman" w:hAnsi="Times New Roman" w:cs="Times New Roman"/>
          <w:sz w:val="28"/>
          <w:szCs w:val="28"/>
        </w:rPr>
        <w:t xml:space="preserve">среди молодежи </w:t>
      </w:r>
      <w:r w:rsidR="0021798F" w:rsidRPr="001932FD">
        <w:rPr>
          <w:rFonts w:ascii="Times New Roman" w:hAnsi="Times New Roman" w:cs="Times New Roman"/>
          <w:sz w:val="28"/>
          <w:szCs w:val="28"/>
        </w:rPr>
        <w:t>нетерпимости</w:t>
      </w:r>
      <w:r w:rsidR="00375664" w:rsidRPr="001932FD">
        <w:rPr>
          <w:rFonts w:ascii="Times New Roman" w:hAnsi="Times New Roman" w:cs="Times New Roman"/>
          <w:sz w:val="28"/>
          <w:szCs w:val="28"/>
        </w:rPr>
        <w:t xml:space="preserve"> к коррупционному </w:t>
      </w:r>
      <w:r w:rsidR="00FF0B0D" w:rsidRPr="001932FD">
        <w:rPr>
          <w:rFonts w:ascii="Times New Roman" w:hAnsi="Times New Roman" w:cs="Times New Roman"/>
          <w:sz w:val="28"/>
          <w:szCs w:val="28"/>
        </w:rPr>
        <w:t>поведению. На</w:t>
      </w:r>
      <w:r w:rsidR="00375664" w:rsidRPr="001932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664" w:rsidRPr="001932FD">
        <w:rPr>
          <w:rFonts w:ascii="Times New Roman" w:hAnsi="Times New Roman" w:cs="Times New Roman"/>
          <w:sz w:val="28"/>
          <w:szCs w:val="28"/>
        </w:rPr>
        <w:t>заседании  Общественного</w:t>
      </w:r>
      <w:proofErr w:type="gramEnd"/>
      <w:r w:rsidR="00375664" w:rsidRPr="001932FD">
        <w:rPr>
          <w:rFonts w:ascii="Times New Roman" w:hAnsi="Times New Roman" w:cs="Times New Roman"/>
          <w:sz w:val="28"/>
          <w:szCs w:val="28"/>
        </w:rPr>
        <w:t xml:space="preserve"> совета Песчанокопского района был заслушан </w:t>
      </w:r>
      <w:r w:rsidR="00BD1378" w:rsidRPr="001932FD">
        <w:rPr>
          <w:rFonts w:ascii="Times New Roman" w:hAnsi="Times New Roman" w:cs="Times New Roman"/>
          <w:sz w:val="28"/>
          <w:szCs w:val="28"/>
        </w:rPr>
        <w:t>доклад</w:t>
      </w:r>
      <w:r w:rsidR="00375664" w:rsidRPr="001932FD">
        <w:rPr>
          <w:rFonts w:ascii="Times New Roman" w:hAnsi="Times New Roman" w:cs="Times New Roman"/>
          <w:sz w:val="28"/>
          <w:szCs w:val="28"/>
        </w:rPr>
        <w:t xml:space="preserve"> ответственного специалиста</w:t>
      </w:r>
      <w:r w:rsidR="00BD1378" w:rsidRPr="001932FD">
        <w:rPr>
          <w:rFonts w:ascii="Times New Roman" w:hAnsi="Times New Roman" w:cs="Times New Roman"/>
          <w:sz w:val="28"/>
          <w:szCs w:val="28"/>
        </w:rPr>
        <w:t xml:space="preserve"> о деятельности Администрации Песчанокопского района в сфере противодействия коррупции в 2023 году</w:t>
      </w:r>
      <w:r w:rsidR="00375664" w:rsidRPr="001932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41C" w:rsidRPr="001932FD" w:rsidRDefault="001E190F" w:rsidP="002E06E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1</w:t>
      </w:r>
      <w:r w:rsidR="00BD1378" w:rsidRPr="001932FD">
        <w:rPr>
          <w:rFonts w:ascii="Times New Roman" w:hAnsi="Times New Roman" w:cs="Times New Roman"/>
          <w:sz w:val="28"/>
          <w:szCs w:val="28"/>
        </w:rPr>
        <w:t>2</w:t>
      </w:r>
      <w:r w:rsidRPr="001932FD">
        <w:rPr>
          <w:rFonts w:ascii="Times New Roman" w:hAnsi="Times New Roman" w:cs="Times New Roman"/>
          <w:sz w:val="28"/>
          <w:szCs w:val="28"/>
        </w:rPr>
        <w:t xml:space="preserve">. </w:t>
      </w:r>
      <w:r w:rsidR="00BD1378" w:rsidRPr="001932FD">
        <w:rPr>
          <w:rFonts w:ascii="Times New Roman" w:hAnsi="Times New Roman" w:cs="Times New Roman"/>
          <w:sz w:val="28"/>
          <w:szCs w:val="28"/>
        </w:rPr>
        <w:t>С</w:t>
      </w:r>
      <w:r w:rsidR="0052635E" w:rsidRPr="001932FD">
        <w:rPr>
          <w:rFonts w:ascii="Times New Roman" w:hAnsi="Times New Roman" w:cs="Times New Roman"/>
          <w:sz w:val="28"/>
          <w:szCs w:val="28"/>
        </w:rPr>
        <w:t xml:space="preserve"> отдельными муниципальными служащими проводились профилактические </w:t>
      </w:r>
      <w:r w:rsidR="00FF0B0D" w:rsidRPr="001932FD">
        <w:rPr>
          <w:rFonts w:ascii="Times New Roman" w:hAnsi="Times New Roman" w:cs="Times New Roman"/>
          <w:sz w:val="28"/>
          <w:szCs w:val="28"/>
        </w:rPr>
        <w:t>беседы</w:t>
      </w:r>
      <w:r w:rsidR="001E6F4F"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52635E" w:rsidRPr="001932FD">
        <w:rPr>
          <w:rFonts w:ascii="Times New Roman" w:hAnsi="Times New Roman" w:cs="Times New Roman"/>
          <w:sz w:val="28"/>
          <w:szCs w:val="28"/>
        </w:rPr>
        <w:t>по соблюдению норм законодательства о противодействии коррупции после увольнения с муниципальной службы.</w:t>
      </w:r>
    </w:p>
    <w:p w:rsidR="00624F03" w:rsidRPr="001932FD" w:rsidRDefault="00BD1378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>Вышеперечисленные</w:t>
      </w:r>
      <w:r w:rsidR="00624F03" w:rsidRPr="001932FD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1932FD">
        <w:rPr>
          <w:rFonts w:ascii="Times New Roman" w:hAnsi="Times New Roman" w:cs="Times New Roman"/>
          <w:sz w:val="28"/>
          <w:szCs w:val="28"/>
        </w:rPr>
        <w:t xml:space="preserve">направленны на </w:t>
      </w:r>
      <w:r w:rsidR="00624F03" w:rsidRPr="001932FD">
        <w:rPr>
          <w:rFonts w:ascii="Times New Roman" w:hAnsi="Times New Roman" w:cs="Times New Roman"/>
          <w:sz w:val="28"/>
          <w:szCs w:val="28"/>
        </w:rPr>
        <w:t>предотвра</w:t>
      </w:r>
      <w:r w:rsidRPr="001932FD">
        <w:rPr>
          <w:rFonts w:ascii="Times New Roman" w:hAnsi="Times New Roman" w:cs="Times New Roman"/>
          <w:sz w:val="28"/>
          <w:szCs w:val="28"/>
        </w:rPr>
        <w:t>щение</w:t>
      </w:r>
      <w:r w:rsidR="00624F03" w:rsidRPr="001932FD">
        <w:rPr>
          <w:rFonts w:ascii="Times New Roman" w:hAnsi="Times New Roman" w:cs="Times New Roman"/>
          <w:sz w:val="28"/>
          <w:szCs w:val="28"/>
        </w:rPr>
        <w:t xml:space="preserve"> коррупционны</w:t>
      </w:r>
      <w:r w:rsidRPr="001932FD">
        <w:rPr>
          <w:rFonts w:ascii="Times New Roman" w:hAnsi="Times New Roman" w:cs="Times New Roman"/>
          <w:sz w:val="28"/>
          <w:szCs w:val="28"/>
        </w:rPr>
        <w:t>х</w:t>
      </w:r>
      <w:r w:rsidR="00624F03" w:rsidRPr="001932FD">
        <w:rPr>
          <w:rFonts w:ascii="Times New Roman" w:hAnsi="Times New Roman" w:cs="Times New Roman"/>
          <w:sz w:val="28"/>
          <w:szCs w:val="28"/>
        </w:rPr>
        <w:t xml:space="preserve"> проявлени</w:t>
      </w:r>
      <w:r w:rsidRPr="001932FD">
        <w:rPr>
          <w:rFonts w:ascii="Times New Roman" w:hAnsi="Times New Roman" w:cs="Times New Roman"/>
          <w:sz w:val="28"/>
          <w:szCs w:val="28"/>
        </w:rPr>
        <w:t>й</w:t>
      </w:r>
      <w:r w:rsidR="00624F03" w:rsidRPr="001932FD">
        <w:rPr>
          <w:rFonts w:ascii="Times New Roman" w:hAnsi="Times New Roman" w:cs="Times New Roman"/>
          <w:sz w:val="28"/>
          <w:szCs w:val="28"/>
        </w:rPr>
        <w:t>, обеспечивают открытость деятельности ОМСУ, позволяют анализировать и выявлять коррупционные риски при осуществлении муниципальными служащими своих должностных полномочий и соблюдение ими установленных законодательством ограничений и запретов.</w:t>
      </w:r>
    </w:p>
    <w:p w:rsidR="002E06E4" w:rsidRPr="001932FD" w:rsidRDefault="00624F03" w:rsidP="001932F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932FD"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 w:rsidR="00BD1378" w:rsidRPr="001932FD">
        <w:rPr>
          <w:rFonts w:ascii="Times New Roman" w:hAnsi="Times New Roman" w:cs="Times New Roman"/>
          <w:sz w:val="28"/>
          <w:szCs w:val="28"/>
        </w:rPr>
        <w:t xml:space="preserve">мы </w:t>
      </w:r>
      <w:r w:rsidRPr="001932FD">
        <w:rPr>
          <w:rFonts w:ascii="Times New Roman" w:hAnsi="Times New Roman" w:cs="Times New Roman"/>
          <w:sz w:val="28"/>
          <w:szCs w:val="28"/>
        </w:rPr>
        <w:t>постепенно повышае</w:t>
      </w:r>
      <w:r w:rsidR="00BD1378" w:rsidRPr="001932FD">
        <w:rPr>
          <w:rFonts w:ascii="Times New Roman" w:hAnsi="Times New Roman" w:cs="Times New Roman"/>
          <w:sz w:val="28"/>
          <w:szCs w:val="28"/>
        </w:rPr>
        <w:t>м</w:t>
      </w:r>
      <w:r w:rsidRPr="001932FD">
        <w:rPr>
          <w:rFonts w:ascii="Times New Roman" w:hAnsi="Times New Roman" w:cs="Times New Roman"/>
          <w:sz w:val="28"/>
          <w:szCs w:val="28"/>
        </w:rPr>
        <w:t xml:space="preserve"> доверие граждан к деятельности ОМСУ.</w:t>
      </w:r>
    </w:p>
    <w:p w:rsidR="001932FD" w:rsidRDefault="001932FD" w:rsidP="001932FD">
      <w:pPr>
        <w:spacing w:line="240" w:lineRule="atLeast"/>
        <w:ind w:left="-851"/>
        <w:rPr>
          <w:rFonts w:ascii="Times New Roman" w:hAnsi="Times New Roman" w:cs="Times New Roman"/>
          <w:sz w:val="28"/>
          <w:szCs w:val="28"/>
        </w:rPr>
      </w:pPr>
    </w:p>
    <w:p w:rsidR="007C311C" w:rsidRPr="001932FD" w:rsidRDefault="001932FD" w:rsidP="001932FD">
      <w:pPr>
        <w:spacing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Контрольно-организационный</w:t>
      </w:r>
      <w:r w:rsidRPr="001932FD">
        <w:rPr>
          <w:rFonts w:ascii="Times New Roman" w:hAnsi="Times New Roman" w:cs="Times New Roman"/>
          <w:sz w:val="28"/>
          <w:szCs w:val="28"/>
        </w:rPr>
        <w:t xml:space="preserve"> </w:t>
      </w:r>
      <w:r w:rsidR="00BB5DC7" w:rsidRPr="001932FD">
        <w:rPr>
          <w:rFonts w:ascii="Times New Roman" w:hAnsi="Times New Roman" w:cs="Times New Roman"/>
          <w:sz w:val="28"/>
          <w:szCs w:val="28"/>
        </w:rPr>
        <w:t>отдел</w:t>
      </w:r>
      <w:r w:rsidRPr="00193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BB5DC7" w:rsidRPr="001932FD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sectPr w:rsidR="007C311C" w:rsidRPr="001932FD" w:rsidSect="001932F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D2"/>
    <w:rsid w:val="00044DCC"/>
    <w:rsid w:val="000A4808"/>
    <w:rsid w:val="000B3DA1"/>
    <w:rsid w:val="001932FD"/>
    <w:rsid w:val="001E190F"/>
    <w:rsid w:val="001E6F4F"/>
    <w:rsid w:val="001F10F4"/>
    <w:rsid w:val="0021798F"/>
    <w:rsid w:val="002E06E4"/>
    <w:rsid w:val="0032141C"/>
    <w:rsid w:val="003748C0"/>
    <w:rsid w:val="00375664"/>
    <w:rsid w:val="00451199"/>
    <w:rsid w:val="00510264"/>
    <w:rsid w:val="0052635E"/>
    <w:rsid w:val="00554F10"/>
    <w:rsid w:val="005849BD"/>
    <w:rsid w:val="0059514F"/>
    <w:rsid w:val="005D5185"/>
    <w:rsid w:val="00611A0B"/>
    <w:rsid w:val="00613CEF"/>
    <w:rsid w:val="00624F03"/>
    <w:rsid w:val="00663E9B"/>
    <w:rsid w:val="006B5EDC"/>
    <w:rsid w:val="007C311C"/>
    <w:rsid w:val="007D5BDE"/>
    <w:rsid w:val="007F44D2"/>
    <w:rsid w:val="00815113"/>
    <w:rsid w:val="008B7ED4"/>
    <w:rsid w:val="008D52AB"/>
    <w:rsid w:val="0095265E"/>
    <w:rsid w:val="009622F8"/>
    <w:rsid w:val="00995A01"/>
    <w:rsid w:val="009F556C"/>
    <w:rsid w:val="00A80CA8"/>
    <w:rsid w:val="00AF4CBA"/>
    <w:rsid w:val="00AF700C"/>
    <w:rsid w:val="00B112F0"/>
    <w:rsid w:val="00B3393B"/>
    <w:rsid w:val="00B90442"/>
    <w:rsid w:val="00BA37A7"/>
    <w:rsid w:val="00BB5DC7"/>
    <w:rsid w:val="00BD1378"/>
    <w:rsid w:val="00C8408E"/>
    <w:rsid w:val="00CB5320"/>
    <w:rsid w:val="00D06E6A"/>
    <w:rsid w:val="00D17065"/>
    <w:rsid w:val="00DF62A1"/>
    <w:rsid w:val="00E04EC9"/>
    <w:rsid w:val="00E429B4"/>
    <w:rsid w:val="00EA4BDF"/>
    <w:rsid w:val="00F13A2D"/>
    <w:rsid w:val="00F843E2"/>
    <w:rsid w:val="00FE6005"/>
    <w:rsid w:val="00FF0B0D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20E3"/>
  <w15:chartTrackingRefBased/>
  <w15:docId w15:val="{E8DA1FF8-C26F-47E8-A75D-6AF7012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22</cp:revision>
  <cp:lastPrinted>2024-03-20T08:04:00Z</cp:lastPrinted>
  <dcterms:created xsi:type="dcterms:W3CDTF">2022-03-03T09:39:00Z</dcterms:created>
  <dcterms:modified xsi:type="dcterms:W3CDTF">2024-03-20T08:05:00Z</dcterms:modified>
</cp:coreProperties>
</file>