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4654C" w14:textId="764AEF02" w:rsidR="00687B1D" w:rsidRDefault="00687B1D" w:rsidP="00687B1D">
      <w:pPr>
        <w:pStyle w:val="ab"/>
        <w:tabs>
          <w:tab w:val="left" w:pos="7605"/>
        </w:tabs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ПРОЕКТ</w:t>
      </w:r>
    </w:p>
    <w:p w14:paraId="23489E31" w14:textId="3CCF48B0" w:rsidR="003E1663" w:rsidRDefault="003E1663" w:rsidP="003E1663">
      <w:pPr>
        <w:pStyle w:val="ab"/>
        <w:tabs>
          <w:tab w:val="left" w:pos="7605"/>
        </w:tabs>
        <w:jc w:val="left"/>
      </w:pPr>
      <w:r>
        <w:rPr>
          <w:rFonts w:ascii="Times New Roman" w:hAnsi="Times New Roman" w:cs="Arial"/>
          <w:sz w:val="28"/>
          <w:szCs w:val="28"/>
        </w:rPr>
        <w:t xml:space="preserve">                                                                </w:t>
      </w:r>
      <w:r w:rsidR="00F173E6">
        <w:rPr>
          <w:b w:val="0"/>
          <w:noProof/>
          <w:szCs w:val="28"/>
          <w:lang w:eastAsia="ru-RU"/>
        </w:rPr>
        <w:drawing>
          <wp:inline distT="0" distB="0" distL="0" distR="0" wp14:anchorId="467AFE08" wp14:editId="77705AC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97BC4" w14:textId="77777777" w:rsidR="003E1663" w:rsidRDefault="003E1663" w:rsidP="003E1663">
      <w:pPr>
        <w:pStyle w:val="ab"/>
        <w:tabs>
          <w:tab w:val="left" w:pos="7605"/>
        </w:tabs>
      </w:pPr>
    </w:p>
    <w:p w14:paraId="1F3DF05D" w14:textId="77777777" w:rsidR="003E1663" w:rsidRPr="003E1663" w:rsidRDefault="003E1663" w:rsidP="003E1663">
      <w:pPr>
        <w:pStyle w:val="ab"/>
        <w:tabs>
          <w:tab w:val="left" w:pos="7605"/>
        </w:tabs>
        <w:rPr>
          <w:rFonts w:ascii="Times New Roman" w:hAnsi="Times New Roman"/>
        </w:rPr>
      </w:pPr>
      <w:r w:rsidRPr="003E1663">
        <w:rPr>
          <w:rFonts w:ascii="Times New Roman" w:hAnsi="Times New Roman"/>
        </w:rPr>
        <w:t>Российская Федерация</w:t>
      </w:r>
    </w:p>
    <w:p w14:paraId="263AD151" w14:textId="77777777" w:rsidR="003E1663" w:rsidRPr="003E1663" w:rsidRDefault="003E1663" w:rsidP="003E1663">
      <w:pPr>
        <w:pStyle w:val="ab"/>
        <w:rPr>
          <w:rFonts w:ascii="Times New Roman" w:hAnsi="Times New Roman"/>
        </w:rPr>
      </w:pPr>
      <w:r w:rsidRPr="003E1663">
        <w:rPr>
          <w:rFonts w:ascii="Times New Roman" w:hAnsi="Times New Roman"/>
        </w:rPr>
        <w:t xml:space="preserve">Ростовская область                            </w:t>
      </w:r>
    </w:p>
    <w:p w14:paraId="397CC660" w14:textId="77777777" w:rsidR="003E1663" w:rsidRPr="003E1663" w:rsidRDefault="003E1663" w:rsidP="003E1663">
      <w:pPr>
        <w:jc w:val="center"/>
        <w:rPr>
          <w:rFonts w:ascii="Times New Roman" w:hAnsi="Times New Roman"/>
          <w:b/>
          <w:sz w:val="32"/>
        </w:rPr>
      </w:pPr>
      <w:r w:rsidRPr="003E1663">
        <w:rPr>
          <w:rFonts w:ascii="Times New Roman" w:hAnsi="Times New Roman"/>
          <w:b/>
          <w:sz w:val="32"/>
        </w:rPr>
        <w:t xml:space="preserve"> Собрание депутатов Песчанокопского района</w:t>
      </w:r>
    </w:p>
    <w:p w14:paraId="02D32253" w14:textId="77777777" w:rsidR="003E1663" w:rsidRPr="003E1663" w:rsidRDefault="003E1663" w:rsidP="003E1663">
      <w:pPr>
        <w:jc w:val="center"/>
        <w:rPr>
          <w:rFonts w:ascii="Times New Roman" w:hAnsi="Times New Roman"/>
          <w:b/>
        </w:rPr>
      </w:pPr>
    </w:p>
    <w:p w14:paraId="78D88EA2" w14:textId="77777777" w:rsidR="003E1663" w:rsidRPr="003E1663" w:rsidRDefault="003E1663" w:rsidP="003E1663">
      <w:pPr>
        <w:tabs>
          <w:tab w:val="center" w:pos="1701"/>
        </w:tabs>
        <w:rPr>
          <w:rFonts w:ascii="Times New Roman" w:hAnsi="Times New Roman"/>
        </w:rPr>
      </w:pPr>
    </w:p>
    <w:p w14:paraId="26E4DDCF" w14:textId="77777777" w:rsidR="003E1663" w:rsidRPr="003E1663" w:rsidRDefault="003E1663" w:rsidP="003E1663">
      <w:pPr>
        <w:pStyle w:val="1"/>
      </w:pPr>
      <w:r w:rsidRPr="003E1663">
        <w:t>РЕШЕНИЕ</w:t>
      </w:r>
    </w:p>
    <w:p w14:paraId="5E0D3C4D" w14:textId="77777777" w:rsidR="00687B1D" w:rsidRDefault="00687B1D" w:rsidP="00687B1D">
      <w:pPr>
        <w:pStyle w:val="a4"/>
        <w:spacing w:after="0"/>
        <w:ind w:right="5384"/>
        <w:jc w:val="both"/>
        <w:rPr>
          <w:rFonts w:ascii="Times New Roman" w:hAnsi="Times New Roman"/>
          <w:sz w:val="28"/>
          <w:szCs w:val="28"/>
        </w:rPr>
      </w:pPr>
    </w:p>
    <w:p w14:paraId="25AA0112" w14:textId="5354249B" w:rsidR="000F6416" w:rsidRDefault="000F6416" w:rsidP="00687B1D">
      <w:pPr>
        <w:pStyle w:val="a4"/>
        <w:spacing w:after="0"/>
        <w:ind w:right="5384"/>
        <w:jc w:val="both"/>
        <w:rPr>
          <w:rFonts w:ascii="Times New Roman" w:hAnsi="Times New Roman"/>
          <w:sz w:val="28"/>
          <w:szCs w:val="28"/>
        </w:rPr>
      </w:pPr>
      <w:r w:rsidRPr="003E1663">
        <w:rPr>
          <w:rFonts w:ascii="Times New Roman" w:hAnsi="Times New Roman"/>
          <w:sz w:val="28"/>
          <w:szCs w:val="28"/>
        </w:rPr>
        <w:t>О</w:t>
      </w:r>
      <w:r w:rsidR="00687B1D">
        <w:rPr>
          <w:rFonts w:ascii="Times New Roman" w:hAnsi="Times New Roman"/>
          <w:sz w:val="28"/>
          <w:szCs w:val="28"/>
        </w:rPr>
        <w:t xml:space="preserve"> предложениях по передаче имущества</w:t>
      </w:r>
    </w:p>
    <w:p w14:paraId="1BC41197" w14:textId="0F51BF6A" w:rsidR="00687B1D" w:rsidRDefault="003B3679" w:rsidP="00687B1D">
      <w:pPr>
        <w:pStyle w:val="a4"/>
        <w:spacing w:after="0"/>
        <w:ind w:right="53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</w:t>
      </w:r>
      <w:r w:rsidR="00687B1D">
        <w:rPr>
          <w:rFonts w:ascii="Times New Roman" w:hAnsi="Times New Roman"/>
          <w:sz w:val="28"/>
          <w:szCs w:val="28"/>
        </w:rPr>
        <w:t xml:space="preserve"> государственной собственности</w:t>
      </w:r>
    </w:p>
    <w:p w14:paraId="2DAED0B2" w14:textId="2546DE5B" w:rsidR="00687B1D" w:rsidRDefault="00687B1D" w:rsidP="00687B1D">
      <w:pPr>
        <w:pStyle w:val="a4"/>
        <w:spacing w:after="0"/>
        <w:ind w:right="53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Ростовской области в муниципальную</w:t>
      </w:r>
    </w:p>
    <w:p w14:paraId="17CF851D" w14:textId="26DDEC34" w:rsidR="00687B1D" w:rsidRDefault="00613B67" w:rsidP="00687B1D">
      <w:pPr>
        <w:pStyle w:val="a4"/>
        <w:spacing w:after="0"/>
        <w:ind w:right="53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87B1D">
        <w:rPr>
          <w:rFonts w:ascii="Times New Roman" w:hAnsi="Times New Roman"/>
          <w:sz w:val="28"/>
          <w:szCs w:val="28"/>
        </w:rPr>
        <w:t>обственность муниципального образования «</w:t>
      </w:r>
      <w:proofErr w:type="spellStart"/>
      <w:r w:rsidR="00687B1D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="00687B1D">
        <w:rPr>
          <w:rFonts w:ascii="Times New Roman" w:hAnsi="Times New Roman"/>
          <w:sz w:val="28"/>
          <w:szCs w:val="28"/>
        </w:rPr>
        <w:t xml:space="preserve"> район»</w:t>
      </w:r>
    </w:p>
    <w:p w14:paraId="05F7C651" w14:textId="77777777" w:rsidR="000F6416" w:rsidRPr="003E1663" w:rsidRDefault="000F6416" w:rsidP="000F6416">
      <w:pPr>
        <w:pStyle w:val="a4"/>
        <w:rPr>
          <w:rFonts w:ascii="Times New Roman" w:hAnsi="Times New Roman"/>
          <w:sz w:val="28"/>
          <w:szCs w:val="28"/>
        </w:rPr>
      </w:pPr>
    </w:p>
    <w:p w14:paraId="0D7FBC70" w14:textId="0857297E" w:rsidR="000F6416" w:rsidRPr="003E1663" w:rsidRDefault="00687B1D" w:rsidP="003E166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 октября 2003 года № 131-ФЗ «Об общих принципах местного самоуправления в Российской Федерации», Областным законом от 15.01.2001</w:t>
      </w:r>
      <w:r w:rsidR="00476699">
        <w:rPr>
          <w:rFonts w:ascii="Times New Roman" w:hAnsi="Times New Roman"/>
          <w:sz w:val="28"/>
          <w:szCs w:val="28"/>
        </w:rPr>
        <w:t xml:space="preserve"> № 125-ЗС «О порядке управления и распоря</w:t>
      </w:r>
      <w:r w:rsidR="00134F0E">
        <w:rPr>
          <w:rFonts w:ascii="Times New Roman" w:hAnsi="Times New Roman"/>
          <w:sz w:val="28"/>
          <w:szCs w:val="28"/>
        </w:rPr>
        <w:t>жения государственной собственностью Ростовской области», постановлением Правительства Ростовской области от 02.07.2012 №552 «Об утверждении порядка передачи имущества, приобретенного за счет средств областного бюджета, из государственной собственности Ростовской области в муниципальную собстве</w:t>
      </w:r>
      <w:r w:rsidR="008D210C">
        <w:rPr>
          <w:rFonts w:ascii="Times New Roman" w:hAnsi="Times New Roman"/>
          <w:sz w:val="28"/>
          <w:szCs w:val="28"/>
        </w:rPr>
        <w:t>н</w:t>
      </w:r>
      <w:r w:rsidR="00134F0E">
        <w:rPr>
          <w:rFonts w:ascii="Times New Roman" w:hAnsi="Times New Roman"/>
          <w:sz w:val="28"/>
          <w:szCs w:val="28"/>
        </w:rPr>
        <w:t>ность»</w:t>
      </w:r>
    </w:p>
    <w:p w14:paraId="786CD233" w14:textId="77777777" w:rsidR="000F6416" w:rsidRPr="003E1663" w:rsidRDefault="000F6416" w:rsidP="000F641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3E1663">
        <w:rPr>
          <w:rFonts w:ascii="Times New Roman" w:hAnsi="Times New Roman"/>
          <w:b/>
          <w:bCs/>
          <w:sz w:val="28"/>
          <w:szCs w:val="28"/>
        </w:rPr>
        <w:t>РЕШИЛО:</w:t>
      </w:r>
    </w:p>
    <w:p w14:paraId="01C8F39B" w14:textId="5C75EA46" w:rsidR="000F6416" w:rsidRPr="003E1663" w:rsidRDefault="00795509" w:rsidP="00795509">
      <w:pPr>
        <w:pStyle w:val="a4"/>
        <w:numPr>
          <w:ilvl w:val="1"/>
          <w:numId w:val="1"/>
        </w:numPr>
        <w:tabs>
          <w:tab w:val="num" w:pos="284"/>
          <w:tab w:val="left" w:pos="993"/>
        </w:tabs>
        <w:autoSpaceDE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F6416" w:rsidRPr="003E1663">
        <w:rPr>
          <w:rFonts w:ascii="Times New Roman" w:hAnsi="Times New Roman"/>
          <w:sz w:val="28"/>
          <w:szCs w:val="28"/>
        </w:rPr>
        <w:t xml:space="preserve">Утвердить </w:t>
      </w:r>
      <w:r w:rsidR="00134F0E">
        <w:rPr>
          <w:rFonts w:ascii="Times New Roman" w:hAnsi="Times New Roman"/>
          <w:sz w:val="28"/>
          <w:szCs w:val="28"/>
        </w:rPr>
        <w:t>перечень имущества, предлагаемого к передаче из государственной собственности Ростовской области в муниципальную собственность муниципального образования «Песчанокопский район», согласно приложению к настоящему решению.</w:t>
      </w:r>
    </w:p>
    <w:p w14:paraId="15362534" w14:textId="775B2E7C" w:rsidR="000F6416" w:rsidRDefault="00795509" w:rsidP="00795509">
      <w:pPr>
        <w:pStyle w:val="a4"/>
        <w:numPr>
          <w:ilvl w:val="1"/>
          <w:numId w:val="1"/>
        </w:numPr>
        <w:tabs>
          <w:tab w:val="num" w:pos="284"/>
          <w:tab w:val="left" w:pos="993"/>
        </w:tabs>
        <w:autoSpaceDE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4F0E">
        <w:rPr>
          <w:rFonts w:ascii="Times New Roman" w:hAnsi="Times New Roman"/>
          <w:sz w:val="28"/>
          <w:szCs w:val="28"/>
        </w:rPr>
        <w:t>Передаваемое имущество подлежит передаче в оперативное управление Администрации</w:t>
      </w:r>
      <w:r w:rsidR="00402EAD">
        <w:rPr>
          <w:rFonts w:ascii="Times New Roman" w:hAnsi="Times New Roman"/>
          <w:sz w:val="28"/>
          <w:szCs w:val="28"/>
        </w:rPr>
        <w:t xml:space="preserve"> Песчанокопского района.</w:t>
      </w:r>
    </w:p>
    <w:p w14:paraId="08876978" w14:textId="0266667A" w:rsidR="00613B67" w:rsidRPr="00613B67" w:rsidRDefault="00613B67" w:rsidP="00795509">
      <w:pPr>
        <w:pStyle w:val="a4"/>
        <w:numPr>
          <w:ilvl w:val="1"/>
          <w:numId w:val="1"/>
        </w:numPr>
        <w:tabs>
          <w:tab w:val="num" w:pos="284"/>
          <w:tab w:val="left" w:pos="993"/>
        </w:tabs>
        <w:autoSpaceDE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B67">
        <w:rPr>
          <w:rFonts w:ascii="Times New Roman" w:hAnsi="Times New Roman"/>
          <w:sz w:val="28"/>
          <w:szCs w:val="28"/>
        </w:rPr>
        <w:t xml:space="preserve">Признать утратившим силу Решение Собрания депутатов Песчанокопского района от </w:t>
      </w:r>
      <w:r>
        <w:rPr>
          <w:rFonts w:ascii="Times New Roman" w:hAnsi="Times New Roman"/>
          <w:sz w:val="28"/>
          <w:szCs w:val="28"/>
        </w:rPr>
        <w:t>26.06.2023 №132</w:t>
      </w:r>
      <w:r w:rsidRPr="00613B6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предложениях по передаче имущества из государственной собственности Ростовской области в муниципальную собственность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Песчанокопский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613B67">
        <w:rPr>
          <w:rFonts w:ascii="Times New Roman" w:hAnsi="Times New Roman"/>
          <w:sz w:val="28"/>
          <w:szCs w:val="28"/>
        </w:rPr>
        <w:t>».</w:t>
      </w:r>
    </w:p>
    <w:p w14:paraId="593DEF98" w14:textId="77777777" w:rsidR="000F6416" w:rsidRPr="003E1663" w:rsidRDefault="00795509" w:rsidP="00795509">
      <w:pPr>
        <w:pStyle w:val="a4"/>
        <w:numPr>
          <w:ilvl w:val="1"/>
          <w:numId w:val="1"/>
        </w:numPr>
        <w:tabs>
          <w:tab w:val="num" w:pos="284"/>
          <w:tab w:val="left" w:pos="993"/>
        </w:tabs>
        <w:autoSpaceDE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F6416" w:rsidRPr="003E1663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381D7170" w14:textId="5E562780" w:rsidR="000F6416" w:rsidRPr="003B3679" w:rsidRDefault="00795509" w:rsidP="00795509">
      <w:pPr>
        <w:pStyle w:val="a4"/>
        <w:numPr>
          <w:ilvl w:val="1"/>
          <w:numId w:val="1"/>
        </w:numPr>
        <w:tabs>
          <w:tab w:val="num" w:pos="284"/>
          <w:tab w:val="left" w:pos="993"/>
        </w:tabs>
        <w:autoSpaceDE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3679" w:rsidRPr="003B3679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по бюджету, налогам и собственности (</w:t>
      </w:r>
      <w:proofErr w:type="spellStart"/>
      <w:r w:rsidR="003B3679" w:rsidRPr="003B3679">
        <w:rPr>
          <w:rFonts w:ascii="Times New Roman" w:hAnsi="Times New Roman"/>
          <w:sz w:val="28"/>
          <w:szCs w:val="28"/>
        </w:rPr>
        <w:t>Кахриманов</w:t>
      </w:r>
      <w:proofErr w:type="spellEnd"/>
      <w:r w:rsidR="003B3679" w:rsidRPr="003B3679">
        <w:rPr>
          <w:rFonts w:ascii="Times New Roman" w:hAnsi="Times New Roman"/>
          <w:sz w:val="28"/>
          <w:szCs w:val="28"/>
        </w:rPr>
        <w:t xml:space="preserve"> Ш.К.)</w:t>
      </w:r>
      <w:r w:rsidR="0094655A" w:rsidRPr="003B3679">
        <w:rPr>
          <w:rFonts w:ascii="Times New Roman" w:hAnsi="Times New Roman"/>
          <w:sz w:val="28"/>
          <w:szCs w:val="28"/>
        </w:rPr>
        <w:t>.</w:t>
      </w:r>
    </w:p>
    <w:p w14:paraId="7234457A" w14:textId="77777777" w:rsidR="000F6416" w:rsidRPr="003E1663" w:rsidRDefault="000F6416" w:rsidP="000F6416">
      <w:pPr>
        <w:pStyle w:val="a4"/>
        <w:rPr>
          <w:rFonts w:ascii="Times New Roman" w:hAnsi="Times New Roman"/>
          <w:sz w:val="28"/>
          <w:szCs w:val="28"/>
        </w:rPr>
      </w:pPr>
    </w:p>
    <w:p w14:paraId="5A5A40CC" w14:textId="77777777" w:rsidR="000F6416" w:rsidRPr="003E1663" w:rsidRDefault="000F6416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E1663"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14:paraId="5374A61A" w14:textId="2E64B2C9" w:rsidR="000F6416" w:rsidRPr="003E1663" w:rsidRDefault="000F6416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E1663">
        <w:rPr>
          <w:rFonts w:ascii="Times New Roman" w:hAnsi="Times New Roman"/>
          <w:sz w:val="28"/>
          <w:szCs w:val="28"/>
        </w:rPr>
        <w:t xml:space="preserve">глава Песчанокопского района                                                                   </w:t>
      </w:r>
      <w:proofErr w:type="spellStart"/>
      <w:r w:rsidR="00025AA3">
        <w:rPr>
          <w:rFonts w:ascii="Times New Roman" w:hAnsi="Times New Roman"/>
          <w:sz w:val="28"/>
          <w:szCs w:val="28"/>
        </w:rPr>
        <w:t>Хребтова</w:t>
      </w:r>
      <w:proofErr w:type="spellEnd"/>
      <w:r w:rsidR="00025AA3">
        <w:rPr>
          <w:rFonts w:ascii="Times New Roman" w:hAnsi="Times New Roman"/>
          <w:sz w:val="28"/>
          <w:szCs w:val="28"/>
        </w:rPr>
        <w:t xml:space="preserve"> И.Н.</w:t>
      </w:r>
    </w:p>
    <w:p w14:paraId="3D152509" w14:textId="77777777" w:rsidR="000F6416" w:rsidRPr="003E1663" w:rsidRDefault="000F6416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</w:p>
    <w:p w14:paraId="6F3AB231" w14:textId="77777777" w:rsidR="000F6416" w:rsidRPr="003E1663" w:rsidRDefault="000F6416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E1663">
        <w:rPr>
          <w:rFonts w:ascii="Times New Roman" w:hAnsi="Times New Roman"/>
          <w:sz w:val="28"/>
          <w:szCs w:val="28"/>
        </w:rPr>
        <w:t>Решение вносит:</w:t>
      </w:r>
    </w:p>
    <w:p w14:paraId="39D2FF88" w14:textId="77777777" w:rsidR="00795509" w:rsidRDefault="000F6416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E1663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6EA1D673" w14:textId="77777777" w:rsidR="000F6416" w:rsidRDefault="000F6416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E1663">
        <w:rPr>
          <w:rFonts w:ascii="Times New Roman" w:hAnsi="Times New Roman"/>
          <w:sz w:val="28"/>
          <w:szCs w:val="28"/>
        </w:rPr>
        <w:t>Песчанокопского района</w:t>
      </w:r>
    </w:p>
    <w:p w14:paraId="75D2EB5E" w14:textId="04975A2E" w:rsidR="00613B67" w:rsidRDefault="00613B67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CA162F2" w14:textId="77777777" w:rsidR="00613B67" w:rsidRDefault="00613B67" w:rsidP="00795509">
      <w:pPr>
        <w:pStyle w:val="ConsPlusNormal"/>
        <w:ind w:left="6237" w:firstLine="0"/>
        <w:rPr>
          <w:rFonts w:ascii="Times New Roman" w:hAnsi="Times New Roman" w:cs="Arial"/>
          <w:sz w:val="28"/>
          <w:szCs w:val="28"/>
        </w:rPr>
        <w:sectPr w:rsidR="00613B67" w:rsidSect="0094655A">
          <w:footnotePr>
            <w:pos w:val="beneathText"/>
          </w:footnotePr>
          <w:pgSz w:w="11905" w:h="16837"/>
          <w:pgMar w:top="1134" w:right="567" w:bottom="851" w:left="1134" w:header="720" w:footer="720" w:gutter="0"/>
          <w:cols w:space="720"/>
          <w:docGrid w:linePitch="360"/>
        </w:sectPr>
      </w:pPr>
    </w:p>
    <w:p w14:paraId="3FE9F57C" w14:textId="3BB7FE3E" w:rsidR="00795509" w:rsidRDefault="00D613A7" w:rsidP="007951D0">
      <w:pPr>
        <w:pStyle w:val="ConsPlusNormal"/>
        <w:ind w:left="6237" w:firstLine="0"/>
        <w:jc w:val="right"/>
        <w:rPr>
          <w:rFonts w:ascii="Times New Roman" w:hAnsi="Times New Roman" w:cs="Arial"/>
          <w:sz w:val="28"/>
          <w:szCs w:val="28"/>
        </w:rPr>
      </w:pPr>
      <w:bookmarkStart w:id="0" w:name="_GoBack"/>
      <w:r>
        <w:rPr>
          <w:rFonts w:ascii="Times New Roman" w:hAnsi="Times New Roman" w:cs="Arial"/>
          <w:sz w:val="28"/>
          <w:szCs w:val="28"/>
        </w:rPr>
        <w:lastRenderedPageBreak/>
        <w:t xml:space="preserve">Приложение </w:t>
      </w:r>
    </w:p>
    <w:p w14:paraId="0D7B6EB1" w14:textId="77777777" w:rsidR="00D613A7" w:rsidRDefault="00D613A7" w:rsidP="007951D0">
      <w:pPr>
        <w:pStyle w:val="ConsPlusNormal"/>
        <w:ind w:left="6237" w:firstLine="0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к решению</w:t>
      </w:r>
      <w:r w:rsidR="00795509">
        <w:rPr>
          <w:rFonts w:ascii="Times New Roman" w:hAnsi="Times New Roman" w:cs="Arial"/>
          <w:sz w:val="28"/>
          <w:szCs w:val="28"/>
        </w:rPr>
        <w:t xml:space="preserve"> </w:t>
      </w:r>
      <w:r w:rsidR="001D1F54">
        <w:rPr>
          <w:rFonts w:ascii="Times New Roman" w:hAnsi="Times New Roman" w:cs="Arial"/>
          <w:sz w:val="28"/>
          <w:szCs w:val="28"/>
        </w:rPr>
        <w:t>Собрания депутатов Песчанокопского района</w:t>
      </w:r>
    </w:p>
    <w:p w14:paraId="53522B34" w14:textId="6DA9F337" w:rsidR="00D613A7" w:rsidRDefault="00D613A7" w:rsidP="007951D0">
      <w:pPr>
        <w:pStyle w:val="ConsPlusNormal"/>
        <w:ind w:left="6237" w:firstLine="0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от </w:t>
      </w:r>
      <w:r w:rsidR="0094655A">
        <w:rPr>
          <w:rFonts w:ascii="Times New Roman" w:hAnsi="Times New Roman" w:cs="Arial"/>
          <w:sz w:val="28"/>
          <w:szCs w:val="28"/>
        </w:rPr>
        <w:t xml:space="preserve">                          </w:t>
      </w:r>
      <w:r w:rsidR="00795509">
        <w:rPr>
          <w:rFonts w:ascii="Times New Roman" w:hAnsi="Times New Roman" w:cs="Arial"/>
          <w:sz w:val="28"/>
          <w:szCs w:val="28"/>
        </w:rPr>
        <w:t>№</w:t>
      </w:r>
    </w:p>
    <w:bookmarkEnd w:id="0"/>
    <w:p w14:paraId="2D4605A1" w14:textId="77777777" w:rsidR="0094655A" w:rsidRPr="0094655A" w:rsidRDefault="0094655A" w:rsidP="0094655A"/>
    <w:p w14:paraId="22E2B01B" w14:textId="202E21D7" w:rsidR="0094655A" w:rsidRPr="0094655A" w:rsidRDefault="0094655A" w:rsidP="0094655A">
      <w:pPr>
        <w:spacing w:line="216" w:lineRule="auto"/>
        <w:jc w:val="center"/>
        <w:rPr>
          <w:rFonts w:ascii="Times New Roman" w:eastAsia="Times New Roman" w:hAnsi="Times New Roman"/>
          <w:caps/>
          <w:kern w:val="0"/>
          <w:sz w:val="28"/>
          <w:szCs w:val="28"/>
          <w:lang w:eastAsia="ru-RU"/>
        </w:rPr>
      </w:pPr>
      <w:r w:rsidRPr="0094655A">
        <w:rPr>
          <w:rFonts w:ascii="Times New Roman" w:hAnsi="Times New Roman"/>
          <w:caps/>
          <w:sz w:val="28"/>
          <w:szCs w:val="28"/>
        </w:rPr>
        <w:t xml:space="preserve">Перечень </w:t>
      </w:r>
    </w:p>
    <w:p w14:paraId="6D8AC7A2" w14:textId="5E286F05" w:rsidR="0094655A" w:rsidRPr="0094655A" w:rsidRDefault="003B3679" w:rsidP="0094655A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и</w:t>
      </w:r>
      <w:r w:rsidR="0094655A">
        <w:rPr>
          <w:rFonts w:ascii="Times New Roman" w:hAnsi="Times New Roman"/>
          <w:spacing w:val="-4"/>
          <w:sz w:val="28"/>
          <w:szCs w:val="28"/>
        </w:rPr>
        <w:t xml:space="preserve">мущества, предлагаемого к передаче из </w:t>
      </w:r>
      <w:r w:rsidR="0094655A" w:rsidRPr="0094655A">
        <w:rPr>
          <w:rFonts w:ascii="Times New Roman" w:hAnsi="Times New Roman"/>
          <w:sz w:val="28"/>
          <w:szCs w:val="28"/>
        </w:rPr>
        <w:t>государственной собственности Ростовской области</w:t>
      </w:r>
      <w:r w:rsidR="0094655A">
        <w:rPr>
          <w:rFonts w:ascii="Times New Roman" w:hAnsi="Times New Roman"/>
          <w:sz w:val="28"/>
          <w:szCs w:val="28"/>
        </w:rPr>
        <w:t xml:space="preserve"> в муниципальную собственность муниципального образования «Песчанокопский район»</w:t>
      </w:r>
    </w:p>
    <w:tbl>
      <w:tblPr>
        <w:tblStyle w:val="af"/>
        <w:tblW w:w="15021" w:type="dxa"/>
        <w:tblLook w:val="04A0" w:firstRow="1" w:lastRow="0" w:firstColumn="1" w:lastColumn="0" w:noHBand="0" w:noVBand="1"/>
      </w:tblPr>
      <w:tblGrid>
        <w:gridCol w:w="615"/>
        <w:gridCol w:w="2549"/>
        <w:gridCol w:w="2624"/>
        <w:gridCol w:w="3026"/>
        <w:gridCol w:w="3133"/>
        <w:gridCol w:w="3074"/>
      </w:tblGrid>
      <w:tr w:rsidR="00613B67" w:rsidRPr="00613B67" w14:paraId="5E4DF3BD" w14:textId="77777777" w:rsidTr="00233240">
        <w:tc>
          <w:tcPr>
            <w:tcW w:w="615" w:type="dxa"/>
          </w:tcPr>
          <w:p w14:paraId="0ADE3E2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49" w:type="dxa"/>
          </w:tcPr>
          <w:p w14:paraId="0B023EF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624" w:type="dxa"/>
          </w:tcPr>
          <w:p w14:paraId="7035A44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организации, ИНН организации</w:t>
            </w:r>
          </w:p>
        </w:tc>
        <w:tc>
          <w:tcPr>
            <w:tcW w:w="3026" w:type="dxa"/>
          </w:tcPr>
          <w:p w14:paraId="54EC13E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3133" w:type="dxa"/>
          </w:tcPr>
          <w:p w14:paraId="7FC381B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3074" w:type="dxa"/>
          </w:tcPr>
          <w:p w14:paraId="0A5447A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Индивидуализирующие характеристики</w:t>
            </w:r>
          </w:p>
        </w:tc>
      </w:tr>
      <w:tr w:rsidR="00613B67" w:rsidRPr="00613B67" w14:paraId="151F4083" w14:textId="77777777" w:rsidTr="00233240">
        <w:tc>
          <w:tcPr>
            <w:tcW w:w="615" w:type="dxa"/>
          </w:tcPr>
          <w:p w14:paraId="6F8C6F3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9" w:type="dxa"/>
          </w:tcPr>
          <w:p w14:paraId="7993EE8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B3328A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34AC817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58F06FE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1B02B6E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5230AE8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30A3C09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41013600761</w:t>
            </w:r>
          </w:p>
        </w:tc>
      </w:tr>
      <w:tr w:rsidR="00613B67" w:rsidRPr="00613B67" w14:paraId="11331661" w14:textId="77777777" w:rsidTr="00233240">
        <w:tc>
          <w:tcPr>
            <w:tcW w:w="615" w:type="dxa"/>
          </w:tcPr>
          <w:p w14:paraId="6AFAA02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9" w:type="dxa"/>
          </w:tcPr>
          <w:p w14:paraId="2BDEEBB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22055C3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42AE8AA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D0B2EF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7115C04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A7F2C8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2BDB254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41013600762</w:t>
            </w:r>
          </w:p>
        </w:tc>
      </w:tr>
      <w:tr w:rsidR="00613B67" w:rsidRPr="00613B67" w14:paraId="637FA238" w14:textId="77777777" w:rsidTr="00233240">
        <w:tc>
          <w:tcPr>
            <w:tcW w:w="615" w:type="dxa"/>
          </w:tcPr>
          <w:p w14:paraId="6FEE301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9" w:type="dxa"/>
          </w:tcPr>
          <w:p w14:paraId="1FB7228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4FB4051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4833DC6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089A68B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26AF97B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395BDE2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14678C5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41013600763</w:t>
            </w:r>
          </w:p>
        </w:tc>
      </w:tr>
      <w:tr w:rsidR="00613B67" w:rsidRPr="00613B67" w14:paraId="2DBCBDAC" w14:textId="77777777" w:rsidTr="00233240">
        <w:tc>
          <w:tcPr>
            <w:tcW w:w="615" w:type="dxa"/>
          </w:tcPr>
          <w:p w14:paraId="327F3C8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49" w:type="dxa"/>
          </w:tcPr>
          <w:p w14:paraId="5641B60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1F0D9C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7FDE5ED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0E9FC0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7B769E2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09D9FC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0A06461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41013600764</w:t>
            </w:r>
          </w:p>
        </w:tc>
      </w:tr>
      <w:tr w:rsidR="00613B67" w:rsidRPr="00613B67" w14:paraId="1BAD3458" w14:textId="77777777" w:rsidTr="00233240">
        <w:tc>
          <w:tcPr>
            <w:tcW w:w="615" w:type="dxa"/>
          </w:tcPr>
          <w:p w14:paraId="3CC541F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9" w:type="dxa"/>
          </w:tcPr>
          <w:p w14:paraId="7681137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50D5DCC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3782CE6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035FE2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226497E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824626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76E0731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41013600765</w:t>
            </w:r>
          </w:p>
        </w:tc>
      </w:tr>
      <w:tr w:rsidR="00613B67" w:rsidRPr="00613B67" w14:paraId="75A6F697" w14:textId="77777777" w:rsidTr="00233240">
        <w:tc>
          <w:tcPr>
            <w:tcW w:w="615" w:type="dxa"/>
          </w:tcPr>
          <w:p w14:paraId="5EBDE3E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9" w:type="dxa"/>
          </w:tcPr>
          <w:p w14:paraId="35DD80F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DA87DD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13F03DE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0282B0F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6ACCA1F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76F5D1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16527D8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41013600766</w:t>
            </w:r>
          </w:p>
        </w:tc>
      </w:tr>
      <w:tr w:rsidR="00613B67" w:rsidRPr="00613B67" w14:paraId="129D6AD7" w14:textId="77777777" w:rsidTr="00233240">
        <w:tc>
          <w:tcPr>
            <w:tcW w:w="615" w:type="dxa"/>
          </w:tcPr>
          <w:p w14:paraId="214EE86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49" w:type="dxa"/>
          </w:tcPr>
          <w:p w14:paraId="6B379B4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4F4BD78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B98BB8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D5FD1B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7FFD038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287CB4F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53377C0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41013600767</w:t>
            </w:r>
          </w:p>
        </w:tc>
      </w:tr>
      <w:tr w:rsidR="00613B67" w:rsidRPr="00613B67" w14:paraId="2EADF683" w14:textId="77777777" w:rsidTr="00233240">
        <w:tc>
          <w:tcPr>
            <w:tcW w:w="615" w:type="dxa"/>
          </w:tcPr>
          <w:p w14:paraId="3C18753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49" w:type="dxa"/>
          </w:tcPr>
          <w:p w14:paraId="1155F19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Ростовская область «Донской волонтерский центр»</w:t>
            </w:r>
          </w:p>
        </w:tc>
        <w:tc>
          <w:tcPr>
            <w:tcW w:w="2624" w:type="dxa"/>
          </w:tcPr>
          <w:p w14:paraId="2922C8B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344006, г. Ростов-на-Дону, пр-т Соколова, д. 18</w:t>
            </w:r>
          </w:p>
          <w:p w14:paraId="367ABC3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6163213944</w:t>
            </w:r>
          </w:p>
        </w:tc>
        <w:tc>
          <w:tcPr>
            <w:tcW w:w="3026" w:type="dxa"/>
          </w:tcPr>
          <w:p w14:paraId="1D9287F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Стул складной </w:t>
            </w:r>
          </w:p>
        </w:tc>
        <w:tc>
          <w:tcPr>
            <w:tcW w:w="3133" w:type="dxa"/>
          </w:tcPr>
          <w:p w14:paraId="19777C6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7EC5B8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61810BC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41013600768</w:t>
            </w:r>
          </w:p>
        </w:tc>
      </w:tr>
      <w:tr w:rsidR="00613B67" w:rsidRPr="00613B67" w14:paraId="463AB18B" w14:textId="77777777" w:rsidTr="00233240">
        <w:tc>
          <w:tcPr>
            <w:tcW w:w="615" w:type="dxa"/>
          </w:tcPr>
          <w:p w14:paraId="62D6C6E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49" w:type="dxa"/>
          </w:tcPr>
          <w:p w14:paraId="649A229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82D4F4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4D4608A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2C7475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020979F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0983DD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2B891D6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41013600769</w:t>
            </w:r>
          </w:p>
        </w:tc>
      </w:tr>
      <w:tr w:rsidR="00613B67" w:rsidRPr="00613B67" w14:paraId="2AB80808" w14:textId="77777777" w:rsidTr="00233240">
        <w:tc>
          <w:tcPr>
            <w:tcW w:w="615" w:type="dxa"/>
          </w:tcPr>
          <w:p w14:paraId="54B9FE4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49" w:type="dxa"/>
          </w:tcPr>
          <w:p w14:paraId="7E5BFED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2A4D832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7AAC8C2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488AE94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1424FD2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A0F796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6EB1813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41013600770</w:t>
            </w:r>
          </w:p>
        </w:tc>
      </w:tr>
      <w:tr w:rsidR="00613B67" w:rsidRPr="00613B67" w14:paraId="021BAD95" w14:textId="77777777" w:rsidTr="00233240">
        <w:tc>
          <w:tcPr>
            <w:tcW w:w="615" w:type="dxa"/>
          </w:tcPr>
          <w:p w14:paraId="7118F2F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49" w:type="dxa"/>
          </w:tcPr>
          <w:p w14:paraId="652D182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E04CC9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692A763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D059A8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7B07287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5CA8C9E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525781C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41013600771</w:t>
            </w:r>
          </w:p>
        </w:tc>
      </w:tr>
      <w:tr w:rsidR="00613B67" w:rsidRPr="00613B67" w14:paraId="04034BA1" w14:textId="77777777" w:rsidTr="00233240">
        <w:tc>
          <w:tcPr>
            <w:tcW w:w="615" w:type="dxa"/>
          </w:tcPr>
          <w:p w14:paraId="7ADED64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49" w:type="dxa"/>
          </w:tcPr>
          <w:p w14:paraId="51CEBDD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Ростовская область «Донской волонтерский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центр»</w:t>
            </w:r>
          </w:p>
        </w:tc>
        <w:tc>
          <w:tcPr>
            <w:tcW w:w="2624" w:type="dxa"/>
          </w:tcPr>
          <w:p w14:paraId="035557B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344006, г. Ростов-на-Дону, пр-т Соколова, д. 18</w:t>
            </w:r>
          </w:p>
          <w:p w14:paraId="7C13D2C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F8B57A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3FAE3CD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A61E80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390EB35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41013600772</w:t>
            </w:r>
          </w:p>
        </w:tc>
      </w:tr>
      <w:tr w:rsidR="00613B67" w:rsidRPr="00613B67" w14:paraId="24C28D3A" w14:textId="77777777" w:rsidTr="00233240">
        <w:tc>
          <w:tcPr>
            <w:tcW w:w="615" w:type="dxa"/>
          </w:tcPr>
          <w:p w14:paraId="0D79215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49" w:type="dxa"/>
          </w:tcPr>
          <w:p w14:paraId="7B01469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7AFD36D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F2CB96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51D2922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163D5F7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B846A1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31E7CD7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41013600773</w:t>
            </w:r>
          </w:p>
        </w:tc>
      </w:tr>
      <w:tr w:rsidR="00613B67" w:rsidRPr="00613B67" w14:paraId="45FD1E7F" w14:textId="77777777" w:rsidTr="00233240">
        <w:tc>
          <w:tcPr>
            <w:tcW w:w="615" w:type="dxa"/>
          </w:tcPr>
          <w:p w14:paraId="56B09D9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49" w:type="dxa"/>
          </w:tcPr>
          <w:p w14:paraId="509BB56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08B05B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7065FF8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409195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3C1EEE0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99F972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4A76ADF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41013600774</w:t>
            </w:r>
          </w:p>
        </w:tc>
      </w:tr>
      <w:tr w:rsidR="00613B67" w:rsidRPr="00613B67" w14:paraId="768D0182" w14:textId="77777777" w:rsidTr="00233240">
        <w:tc>
          <w:tcPr>
            <w:tcW w:w="615" w:type="dxa"/>
          </w:tcPr>
          <w:p w14:paraId="1A87BD5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49" w:type="dxa"/>
          </w:tcPr>
          <w:p w14:paraId="647765D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538B65B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5C8F6B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9ACB16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611E92B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CF019B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5217CFD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41013600775</w:t>
            </w:r>
          </w:p>
        </w:tc>
      </w:tr>
      <w:tr w:rsidR="00613B67" w:rsidRPr="00613B67" w14:paraId="05532CD2" w14:textId="77777777" w:rsidTr="00233240">
        <w:tc>
          <w:tcPr>
            <w:tcW w:w="615" w:type="dxa"/>
          </w:tcPr>
          <w:p w14:paraId="1A7FBDF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49" w:type="dxa"/>
          </w:tcPr>
          <w:p w14:paraId="31A8137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17FE6D9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16BEA1F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A57E9A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09AB879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47E1A4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44C2EEE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41013600776</w:t>
            </w:r>
          </w:p>
        </w:tc>
      </w:tr>
      <w:tr w:rsidR="00613B67" w:rsidRPr="00613B67" w14:paraId="70A32320" w14:textId="77777777" w:rsidTr="00233240">
        <w:tc>
          <w:tcPr>
            <w:tcW w:w="615" w:type="dxa"/>
          </w:tcPr>
          <w:p w14:paraId="62EB2A2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49" w:type="dxa"/>
          </w:tcPr>
          <w:p w14:paraId="72BD57B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64DBB64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344006, г. Ростов-на-Дону, пр-т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Соколова, д. 18</w:t>
            </w:r>
          </w:p>
          <w:p w14:paraId="5BEC28F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0DED6D6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Стул складной </w:t>
            </w:r>
          </w:p>
        </w:tc>
        <w:tc>
          <w:tcPr>
            <w:tcW w:w="3133" w:type="dxa"/>
          </w:tcPr>
          <w:p w14:paraId="688A7C5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23D17F8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3716616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41013600777</w:t>
            </w:r>
          </w:p>
        </w:tc>
      </w:tr>
      <w:tr w:rsidR="00613B67" w:rsidRPr="00613B67" w14:paraId="6ECADE39" w14:textId="77777777" w:rsidTr="00233240">
        <w:tc>
          <w:tcPr>
            <w:tcW w:w="615" w:type="dxa"/>
          </w:tcPr>
          <w:p w14:paraId="3D876EB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49" w:type="dxa"/>
          </w:tcPr>
          <w:p w14:paraId="0FB0736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7F48CE7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726DD4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904432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53916F9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D72925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7F655DC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41013600778</w:t>
            </w:r>
          </w:p>
        </w:tc>
      </w:tr>
      <w:tr w:rsidR="00613B67" w:rsidRPr="00613B67" w14:paraId="28D43776" w14:textId="77777777" w:rsidTr="00233240">
        <w:tc>
          <w:tcPr>
            <w:tcW w:w="615" w:type="dxa"/>
          </w:tcPr>
          <w:p w14:paraId="77BC2F8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49" w:type="dxa"/>
          </w:tcPr>
          <w:p w14:paraId="09796EB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129966B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206DE4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C89915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449ACBF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18FB6A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015EB1B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41013600779</w:t>
            </w:r>
          </w:p>
        </w:tc>
      </w:tr>
      <w:tr w:rsidR="00613B67" w:rsidRPr="00613B67" w14:paraId="0785CFB8" w14:textId="77777777" w:rsidTr="00233240">
        <w:tc>
          <w:tcPr>
            <w:tcW w:w="615" w:type="dxa"/>
          </w:tcPr>
          <w:p w14:paraId="70606C8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49" w:type="dxa"/>
          </w:tcPr>
          <w:p w14:paraId="3E2FC97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4A50199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7DF1B2E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C684E7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0896CDE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C66B46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2B23627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41013600780</w:t>
            </w:r>
          </w:p>
        </w:tc>
      </w:tr>
      <w:tr w:rsidR="00613B67" w:rsidRPr="00613B67" w14:paraId="26C0E4A6" w14:textId="77777777" w:rsidTr="00233240">
        <w:tc>
          <w:tcPr>
            <w:tcW w:w="615" w:type="dxa"/>
          </w:tcPr>
          <w:p w14:paraId="337E80D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49" w:type="dxa"/>
          </w:tcPr>
          <w:p w14:paraId="1720838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Ростовская область «Донской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волонтерский центр»</w:t>
            </w:r>
          </w:p>
        </w:tc>
        <w:tc>
          <w:tcPr>
            <w:tcW w:w="2624" w:type="dxa"/>
          </w:tcPr>
          <w:p w14:paraId="5562B55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344006, г. Ростов-на-Дону, пр-т Соколова, д. 18</w:t>
            </w:r>
          </w:p>
          <w:p w14:paraId="46D2FE7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779798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7A38A08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97490B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6127002666</w:t>
            </w:r>
          </w:p>
        </w:tc>
        <w:tc>
          <w:tcPr>
            <w:tcW w:w="3074" w:type="dxa"/>
          </w:tcPr>
          <w:p w14:paraId="37DFFB8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41013600781</w:t>
            </w:r>
          </w:p>
        </w:tc>
      </w:tr>
      <w:tr w:rsidR="00613B67" w:rsidRPr="00613B67" w14:paraId="6B9EC00F" w14:textId="77777777" w:rsidTr="00233240">
        <w:tc>
          <w:tcPr>
            <w:tcW w:w="615" w:type="dxa"/>
          </w:tcPr>
          <w:p w14:paraId="51108B2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49" w:type="dxa"/>
          </w:tcPr>
          <w:p w14:paraId="02B6F84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405FED4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3B1F623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E07AE2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47B0BD4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25AF01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55BA6AC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41013600782</w:t>
            </w:r>
          </w:p>
        </w:tc>
      </w:tr>
      <w:tr w:rsidR="00613B67" w:rsidRPr="00613B67" w14:paraId="6430F348" w14:textId="77777777" w:rsidTr="00233240">
        <w:tc>
          <w:tcPr>
            <w:tcW w:w="615" w:type="dxa"/>
          </w:tcPr>
          <w:p w14:paraId="443AFE0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49" w:type="dxa"/>
          </w:tcPr>
          <w:p w14:paraId="262F3E4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7D74584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736B374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335053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54153DF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DF7B8E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337D2CE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41013600783</w:t>
            </w:r>
          </w:p>
        </w:tc>
      </w:tr>
      <w:tr w:rsidR="00613B67" w:rsidRPr="00613B67" w14:paraId="30EFE572" w14:textId="77777777" w:rsidTr="00233240">
        <w:tc>
          <w:tcPr>
            <w:tcW w:w="615" w:type="dxa"/>
          </w:tcPr>
          <w:p w14:paraId="44F20F0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49" w:type="dxa"/>
          </w:tcPr>
          <w:p w14:paraId="1537AC1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13D2478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050DBC1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AF66A5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5A5B7D1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2DA358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0843ED3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41013600784</w:t>
            </w:r>
          </w:p>
        </w:tc>
      </w:tr>
      <w:tr w:rsidR="00613B67" w:rsidRPr="00613B67" w14:paraId="058B41E2" w14:textId="77777777" w:rsidTr="00233240">
        <w:tc>
          <w:tcPr>
            <w:tcW w:w="615" w:type="dxa"/>
          </w:tcPr>
          <w:p w14:paraId="7E42130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49" w:type="dxa"/>
          </w:tcPr>
          <w:p w14:paraId="47E1EA1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40DD9F0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112A143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655C7C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73DD588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D9956C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4EA4061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41013600785</w:t>
            </w:r>
          </w:p>
        </w:tc>
      </w:tr>
      <w:tr w:rsidR="00613B67" w:rsidRPr="00613B67" w14:paraId="715F9E42" w14:textId="77777777" w:rsidTr="00233240">
        <w:tc>
          <w:tcPr>
            <w:tcW w:w="615" w:type="dxa"/>
          </w:tcPr>
          <w:p w14:paraId="4A6B292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49" w:type="dxa"/>
          </w:tcPr>
          <w:p w14:paraId="0C17BEC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5FD9AF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344006, г. Ростов-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на-Дону, пр-т Соколова, д. 18</w:t>
            </w:r>
          </w:p>
          <w:p w14:paraId="6D2E35E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0D64EF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Стул складной </w:t>
            </w:r>
          </w:p>
        </w:tc>
        <w:tc>
          <w:tcPr>
            <w:tcW w:w="3133" w:type="dxa"/>
          </w:tcPr>
          <w:p w14:paraId="589FF2D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B33A97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57F872F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41013600786</w:t>
            </w:r>
          </w:p>
        </w:tc>
      </w:tr>
      <w:tr w:rsidR="00613B67" w:rsidRPr="00613B67" w14:paraId="357365F7" w14:textId="77777777" w:rsidTr="00233240">
        <w:tc>
          <w:tcPr>
            <w:tcW w:w="615" w:type="dxa"/>
          </w:tcPr>
          <w:p w14:paraId="7C47481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49" w:type="dxa"/>
          </w:tcPr>
          <w:p w14:paraId="55A51C1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A330C0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360229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A1B8C0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7DD73FC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5B6BCB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0E718E7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41013600787</w:t>
            </w:r>
          </w:p>
        </w:tc>
      </w:tr>
      <w:tr w:rsidR="00613B67" w:rsidRPr="00613B67" w14:paraId="7D9B6351" w14:textId="77777777" w:rsidTr="00233240">
        <w:tc>
          <w:tcPr>
            <w:tcW w:w="615" w:type="dxa"/>
          </w:tcPr>
          <w:p w14:paraId="271B7C7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49" w:type="dxa"/>
          </w:tcPr>
          <w:p w14:paraId="6481A80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5D172DF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D4B436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B64DA9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5722EAC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7196EF1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466075F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41013600788</w:t>
            </w:r>
          </w:p>
        </w:tc>
      </w:tr>
      <w:tr w:rsidR="00613B67" w:rsidRPr="00613B67" w14:paraId="346E223E" w14:textId="77777777" w:rsidTr="00233240">
        <w:tc>
          <w:tcPr>
            <w:tcW w:w="615" w:type="dxa"/>
          </w:tcPr>
          <w:p w14:paraId="4D3E16A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49" w:type="dxa"/>
          </w:tcPr>
          <w:p w14:paraId="61F80B2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3D125D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09A4C1C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0AADCF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05ECACC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3AC2F9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5FAABEF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41013600789</w:t>
            </w:r>
          </w:p>
        </w:tc>
      </w:tr>
      <w:tr w:rsidR="00613B67" w:rsidRPr="00613B67" w14:paraId="5C02F809" w14:textId="77777777" w:rsidTr="00233240">
        <w:tc>
          <w:tcPr>
            <w:tcW w:w="615" w:type="dxa"/>
          </w:tcPr>
          <w:p w14:paraId="002463B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49" w:type="dxa"/>
          </w:tcPr>
          <w:p w14:paraId="0F11358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Ростовская область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«Донской волонтерский центр»</w:t>
            </w:r>
          </w:p>
        </w:tc>
        <w:tc>
          <w:tcPr>
            <w:tcW w:w="2624" w:type="dxa"/>
          </w:tcPr>
          <w:p w14:paraId="223E2BD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344006, г. Ростов-на-Дону, пр-т Соколова, д. 18</w:t>
            </w:r>
          </w:p>
          <w:p w14:paraId="4623E19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6992937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133" w:type="dxa"/>
          </w:tcPr>
          <w:p w14:paraId="3730BAE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37F65B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296D2A7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41013600790</w:t>
            </w:r>
          </w:p>
        </w:tc>
      </w:tr>
      <w:tr w:rsidR="00613B67" w:rsidRPr="00613B67" w14:paraId="02F982FE" w14:textId="77777777" w:rsidTr="00233240">
        <w:tc>
          <w:tcPr>
            <w:tcW w:w="615" w:type="dxa"/>
          </w:tcPr>
          <w:p w14:paraId="78F2652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49" w:type="dxa"/>
          </w:tcPr>
          <w:p w14:paraId="062095D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2B2123F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316D597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4B0D7CC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133" w:type="dxa"/>
          </w:tcPr>
          <w:p w14:paraId="5F77A1C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B86027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2F1991C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41013600835</w:t>
            </w:r>
          </w:p>
        </w:tc>
      </w:tr>
      <w:tr w:rsidR="00613B67" w:rsidRPr="00613B67" w14:paraId="4D47B2F9" w14:textId="77777777" w:rsidTr="00233240">
        <w:tc>
          <w:tcPr>
            <w:tcW w:w="615" w:type="dxa"/>
          </w:tcPr>
          <w:p w14:paraId="3922F0A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49" w:type="dxa"/>
          </w:tcPr>
          <w:p w14:paraId="0C76770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7C23CC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31A1D52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87B7B4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133" w:type="dxa"/>
          </w:tcPr>
          <w:p w14:paraId="2436516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52DCBB3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790844E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41013600836</w:t>
            </w:r>
          </w:p>
        </w:tc>
      </w:tr>
      <w:tr w:rsidR="00613B67" w:rsidRPr="00613B67" w14:paraId="758119B5" w14:textId="77777777" w:rsidTr="00233240">
        <w:tc>
          <w:tcPr>
            <w:tcW w:w="615" w:type="dxa"/>
          </w:tcPr>
          <w:p w14:paraId="52A9D3B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49" w:type="dxa"/>
          </w:tcPr>
          <w:p w14:paraId="582B3A5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D69096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119B3F7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0BDE79C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133" w:type="dxa"/>
          </w:tcPr>
          <w:p w14:paraId="70F3381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3DBC826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03E4A45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41013600837</w:t>
            </w:r>
          </w:p>
        </w:tc>
      </w:tr>
      <w:tr w:rsidR="00613B67" w:rsidRPr="00613B67" w14:paraId="20AD08A2" w14:textId="77777777" w:rsidTr="00233240">
        <w:tc>
          <w:tcPr>
            <w:tcW w:w="615" w:type="dxa"/>
          </w:tcPr>
          <w:p w14:paraId="74C423D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49" w:type="dxa"/>
          </w:tcPr>
          <w:p w14:paraId="23A10A3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7412931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07A287E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014507D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133" w:type="dxa"/>
          </w:tcPr>
          <w:p w14:paraId="504A387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A650F0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21FDCCF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41013600838</w:t>
            </w:r>
          </w:p>
        </w:tc>
      </w:tr>
      <w:tr w:rsidR="00613B67" w:rsidRPr="00613B67" w14:paraId="671C6C85" w14:textId="77777777" w:rsidTr="00233240">
        <w:tc>
          <w:tcPr>
            <w:tcW w:w="615" w:type="dxa"/>
          </w:tcPr>
          <w:p w14:paraId="2930EDB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549" w:type="dxa"/>
          </w:tcPr>
          <w:p w14:paraId="551C6E8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EC9243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457EE61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04CC15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133" w:type="dxa"/>
          </w:tcPr>
          <w:p w14:paraId="0BA2E68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37379E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0019569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41013600839</w:t>
            </w:r>
          </w:p>
        </w:tc>
      </w:tr>
      <w:tr w:rsidR="00613B67" w:rsidRPr="00613B67" w14:paraId="6E4A1A9C" w14:textId="77777777" w:rsidTr="00233240">
        <w:tc>
          <w:tcPr>
            <w:tcW w:w="615" w:type="dxa"/>
          </w:tcPr>
          <w:p w14:paraId="487C1FF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49" w:type="dxa"/>
          </w:tcPr>
          <w:p w14:paraId="5CE2C1D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233F62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1E7813B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F98EE2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133" w:type="dxa"/>
          </w:tcPr>
          <w:p w14:paraId="28F5587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75072D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1453CF7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41013600840</w:t>
            </w:r>
          </w:p>
        </w:tc>
      </w:tr>
      <w:tr w:rsidR="00613B67" w:rsidRPr="00613B67" w14:paraId="659F2DEC" w14:textId="77777777" w:rsidTr="00233240">
        <w:tc>
          <w:tcPr>
            <w:tcW w:w="615" w:type="dxa"/>
          </w:tcPr>
          <w:p w14:paraId="2BEBB67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49" w:type="dxa"/>
          </w:tcPr>
          <w:p w14:paraId="0CC43E1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5F8DBA3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B2C9D2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5994BEB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133" w:type="dxa"/>
          </w:tcPr>
          <w:p w14:paraId="3A65A0D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7D8259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6A2697E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41013600841</w:t>
            </w:r>
          </w:p>
        </w:tc>
      </w:tr>
      <w:tr w:rsidR="00613B67" w:rsidRPr="00613B67" w14:paraId="4757F212" w14:textId="77777777" w:rsidTr="00233240">
        <w:tc>
          <w:tcPr>
            <w:tcW w:w="615" w:type="dxa"/>
          </w:tcPr>
          <w:p w14:paraId="26B193D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49" w:type="dxa"/>
          </w:tcPr>
          <w:p w14:paraId="0582A36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7FC2CA7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6EDEAF6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6FFB7FF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133" w:type="dxa"/>
          </w:tcPr>
          <w:p w14:paraId="1E68410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20947D5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7B9968D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41013600842</w:t>
            </w:r>
          </w:p>
        </w:tc>
      </w:tr>
      <w:tr w:rsidR="00613B67" w:rsidRPr="00613B67" w14:paraId="25B385AA" w14:textId="77777777" w:rsidTr="00233240">
        <w:tc>
          <w:tcPr>
            <w:tcW w:w="615" w:type="dxa"/>
          </w:tcPr>
          <w:p w14:paraId="13EE810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49" w:type="dxa"/>
          </w:tcPr>
          <w:p w14:paraId="3FD8668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Ростовская область «Донской волонтерский центр»</w:t>
            </w:r>
          </w:p>
        </w:tc>
        <w:tc>
          <w:tcPr>
            <w:tcW w:w="2624" w:type="dxa"/>
          </w:tcPr>
          <w:p w14:paraId="6BE2D88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344006, г. Ростов-на-Дону, пр-т Соколова, д. 18</w:t>
            </w:r>
          </w:p>
          <w:p w14:paraId="7898D04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6163213944</w:t>
            </w:r>
          </w:p>
        </w:tc>
        <w:tc>
          <w:tcPr>
            <w:tcW w:w="3026" w:type="dxa"/>
          </w:tcPr>
          <w:p w14:paraId="197B717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Кресло-мешок "Груша" </w:t>
            </w:r>
          </w:p>
        </w:tc>
        <w:tc>
          <w:tcPr>
            <w:tcW w:w="3133" w:type="dxa"/>
          </w:tcPr>
          <w:p w14:paraId="2FBBA55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CC2B14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6418C7B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41013600843</w:t>
            </w:r>
          </w:p>
        </w:tc>
      </w:tr>
      <w:tr w:rsidR="00613B67" w:rsidRPr="00613B67" w14:paraId="4DC3DBDE" w14:textId="77777777" w:rsidTr="00233240">
        <w:tc>
          <w:tcPr>
            <w:tcW w:w="615" w:type="dxa"/>
          </w:tcPr>
          <w:p w14:paraId="731B82B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49" w:type="dxa"/>
          </w:tcPr>
          <w:p w14:paraId="01730DB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5E1C79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31B21EA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94FDB1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133" w:type="dxa"/>
          </w:tcPr>
          <w:p w14:paraId="2793FD8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73731D6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223B088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41013600844</w:t>
            </w:r>
          </w:p>
        </w:tc>
      </w:tr>
      <w:tr w:rsidR="00613B67" w:rsidRPr="00613B67" w14:paraId="1BF0A5E0" w14:textId="77777777" w:rsidTr="00233240">
        <w:tc>
          <w:tcPr>
            <w:tcW w:w="615" w:type="dxa"/>
          </w:tcPr>
          <w:p w14:paraId="6DD6BAE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49" w:type="dxa"/>
          </w:tcPr>
          <w:p w14:paraId="61CCEEE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DF7178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B4E3B3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63423DB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133" w:type="dxa"/>
          </w:tcPr>
          <w:p w14:paraId="7F45762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26D3BC7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23F227E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41013600845</w:t>
            </w:r>
          </w:p>
        </w:tc>
      </w:tr>
      <w:tr w:rsidR="00613B67" w:rsidRPr="00613B67" w14:paraId="2ECF47DF" w14:textId="77777777" w:rsidTr="00233240">
        <w:tc>
          <w:tcPr>
            <w:tcW w:w="615" w:type="dxa"/>
          </w:tcPr>
          <w:p w14:paraId="7A18529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49" w:type="dxa"/>
          </w:tcPr>
          <w:p w14:paraId="12268C3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6BDD9D3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FE4A67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1D2DD4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133" w:type="dxa"/>
          </w:tcPr>
          <w:p w14:paraId="4180A40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7F22288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5C7926B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41013600846</w:t>
            </w:r>
          </w:p>
        </w:tc>
      </w:tr>
      <w:tr w:rsidR="00613B67" w:rsidRPr="00613B67" w14:paraId="1E3522F3" w14:textId="77777777" w:rsidTr="00233240">
        <w:tc>
          <w:tcPr>
            <w:tcW w:w="615" w:type="dxa"/>
          </w:tcPr>
          <w:p w14:paraId="6105067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49" w:type="dxa"/>
          </w:tcPr>
          <w:p w14:paraId="18D6A00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Ростовская область «Донской волонтерский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центр»</w:t>
            </w:r>
          </w:p>
        </w:tc>
        <w:tc>
          <w:tcPr>
            <w:tcW w:w="2624" w:type="dxa"/>
          </w:tcPr>
          <w:p w14:paraId="7CC63CB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344006, г. Ростов-на-Дону, пр-т Соколова, д. 18</w:t>
            </w:r>
          </w:p>
          <w:p w14:paraId="5C13B18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A8DCC9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133" w:type="dxa"/>
          </w:tcPr>
          <w:p w14:paraId="2CEFEE6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B994B4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12E960D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41013600847</w:t>
            </w:r>
          </w:p>
        </w:tc>
      </w:tr>
      <w:tr w:rsidR="00613B67" w:rsidRPr="00613B67" w14:paraId="2FF3AFBF" w14:textId="77777777" w:rsidTr="00233240">
        <w:tc>
          <w:tcPr>
            <w:tcW w:w="615" w:type="dxa"/>
          </w:tcPr>
          <w:p w14:paraId="778A8E0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49" w:type="dxa"/>
          </w:tcPr>
          <w:p w14:paraId="1976B26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79A5EA0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6D0F467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E0F00E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133" w:type="dxa"/>
          </w:tcPr>
          <w:p w14:paraId="20A23DE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B2E031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7F385A7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41013600848</w:t>
            </w:r>
          </w:p>
        </w:tc>
      </w:tr>
      <w:tr w:rsidR="00613B67" w:rsidRPr="00613B67" w14:paraId="443173BE" w14:textId="77777777" w:rsidTr="00233240">
        <w:tc>
          <w:tcPr>
            <w:tcW w:w="615" w:type="dxa"/>
          </w:tcPr>
          <w:p w14:paraId="32A9F97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49" w:type="dxa"/>
          </w:tcPr>
          <w:p w14:paraId="3DD53F1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8E18FB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4054760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03414DC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133" w:type="dxa"/>
          </w:tcPr>
          <w:p w14:paraId="7B52881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283BB34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155A4C6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41013600849</w:t>
            </w:r>
          </w:p>
        </w:tc>
      </w:tr>
      <w:tr w:rsidR="00613B67" w:rsidRPr="00613B67" w14:paraId="2A93A490" w14:textId="77777777" w:rsidTr="00233240">
        <w:tc>
          <w:tcPr>
            <w:tcW w:w="615" w:type="dxa"/>
          </w:tcPr>
          <w:p w14:paraId="38320A9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49" w:type="dxa"/>
          </w:tcPr>
          <w:p w14:paraId="72CC9F5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2F09A2B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1FB37BA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439A97B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Акустическая система 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BEHRINGER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33" w:type="dxa"/>
          </w:tcPr>
          <w:p w14:paraId="1CBB4B9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584F4F8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75AA8A9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41013400318</w:t>
            </w:r>
          </w:p>
        </w:tc>
      </w:tr>
      <w:tr w:rsidR="00613B67" w:rsidRPr="00613B67" w14:paraId="2BB1E5D2" w14:textId="77777777" w:rsidTr="00233240">
        <w:tc>
          <w:tcPr>
            <w:tcW w:w="615" w:type="dxa"/>
          </w:tcPr>
          <w:p w14:paraId="7D1CFCC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49" w:type="dxa"/>
          </w:tcPr>
          <w:p w14:paraId="5C196D2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567D408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1E20EF8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09102C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акустической системы </w:t>
            </w:r>
          </w:p>
        </w:tc>
        <w:tc>
          <w:tcPr>
            <w:tcW w:w="3133" w:type="dxa"/>
          </w:tcPr>
          <w:p w14:paraId="0623664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71691A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57DF46F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41013600731</w:t>
            </w:r>
          </w:p>
        </w:tc>
      </w:tr>
      <w:tr w:rsidR="00613B67" w:rsidRPr="00613B67" w14:paraId="17DB4BD2" w14:textId="77777777" w:rsidTr="00233240">
        <w:tc>
          <w:tcPr>
            <w:tcW w:w="615" w:type="dxa"/>
          </w:tcPr>
          <w:p w14:paraId="62CA615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49" w:type="dxa"/>
          </w:tcPr>
          <w:p w14:paraId="0904F4F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1E37521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344006, г. Ростов-на-Дону, пр-т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Соколова, д. 18</w:t>
            </w:r>
          </w:p>
          <w:p w14:paraId="4B5547C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1B0383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Микрофон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BEHRINGER BA 85A </w:t>
            </w:r>
          </w:p>
        </w:tc>
        <w:tc>
          <w:tcPr>
            <w:tcW w:w="3133" w:type="dxa"/>
          </w:tcPr>
          <w:p w14:paraId="0069B7C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72BB20C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0FE679C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41013400303</w:t>
            </w:r>
          </w:p>
        </w:tc>
      </w:tr>
      <w:tr w:rsidR="00613B67" w:rsidRPr="00613B67" w14:paraId="115EB544" w14:textId="77777777" w:rsidTr="00233240">
        <w:tc>
          <w:tcPr>
            <w:tcW w:w="615" w:type="dxa"/>
          </w:tcPr>
          <w:p w14:paraId="52F8806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49" w:type="dxa"/>
          </w:tcPr>
          <w:p w14:paraId="22636D8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5B6C9F2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7122FC0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662B765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BEHRINGER BA 85A </w:t>
            </w:r>
          </w:p>
        </w:tc>
        <w:tc>
          <w:tcPr>
            <w:tcW w:w="3133" w:type="dxa"/>
          </w:tcPr>
          <w:p w14:paraId="2C68446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3715A20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53F5A24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41013400304</w:t>
            </w:r>
          </w:p>
        </w:tc>
      </w:tr>
      <w:tr w:rsidR="00613B67" w:rsidRPr="00613B67" w14:paraId="0A2A37C8" w14:textId="77777777" w:rsidTr="00233240">
        <w:tc>
          <w:tcPr>
            <w:tcW w:w="615" w:type="dxa"/>
          </w:tcPr>
          <w:p w14:paraId="795CABC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49" w:type="dxa"/>
          </w:tcPr>
          <w:p w14:paraId="73369C0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110B9A8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0533B72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C06676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BEHRINGER BA 85A </w:t>
            </w:r>
          </w:p>
        </w:tc>
        <w:tc>
          <w:tcPr>
            <w:tcW w:w="3133" w:type="dxa"/>
          </w:tcPr>
          <w:p w14:paraId="0CB8B2A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24AA964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3F53BA9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41013400305</w:t>
            </w:r>
          </w:p>
        </w:tc>
      </w:tr>
      <w:tr w:rsidR="00613B67" w:rsidRPr="00613B67" w14:paraId="226CBFDC" w14:textId="77777777" w:rsidTr="00233240">
        <w:tc>
          <w:tcPr>
            <w:tcW w:w="615" w:type="dxa"/>
          </w:tcPr>
          <w:p w14:paraId="10AAAFF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49" w:type="dxa"/>
          </w:tcPr>
          <w:p w14:paraId="7F2DC5C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1A08AFA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A48074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84B94D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SVS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Audiotechnik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mixers AM-12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Микшерный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пульт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3133" w:type="dxa"/>
          </w:tcPr>
          <w:p w14:paraId="269AE85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FCFDCF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045DED7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41013400299</w:t>
            </w:r>
          </w:p>
        </w:tc>
      </w:tr>
      <w:tr w:rsidR="00613B67" w:rsidRPr="00613B67" w14:paraId="5F766DEC" w14:textId="77777777" w:rsidTr="00233240">
        <w:tc>
          <w:tcPr>
            <w:tcW w:w="615" w:type="dxa"/>
          </w:tcPr>
          <w:p w14:paraId="4109208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49" w:type="dxa"/>
          </w:tcPr>
          <w:p w14:paraId="1631D16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Ростовская область «Донской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волонтерский центр»</w:t>
            </w:r>
          </w:p>
        </w:tc>
        <w:tc>
          <w:tcPr>
            <w:tcW w:w="2624" w:type="dxa"/>
          </w:tcPr>
          <w:p w14:paraId="103C428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344006, г. Ростов-на-Дону, пр-т Соколова, д. 18</w:t>
            </w:r>
          </w:p>
          <w:p w14:paraId="72D004A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14FB14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Acer</w:t>
            </w:r>
            <w:proofErr w:type="spellEnd"/>
          </w:p>
        </w:tc>
        <w:tc>
          <w:tcPr>
            <w:tcW w:w="3133" w:type="dxa"/>
          </w:tcPr>
          <w:p w14:paraId="595070D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7E06D57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6127002666</w:t>
            </w:r>
          </w:p>
        </w:tc>
        <w:tc>
          <w:tcPr>
            <w:tcW w:w="3074" w:type="dxa"/>
            <w:vAlign w:val="center"/>
          </w:tcPr>
          <w:p w14:paraId="6737B70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41013400914</w:t>
            </w:r>
          </w:p>
        </w:tc>
      </w:tr>
      <w:tr w:rsidR="00613B67" w:rsidRPr="00613B67" w14:paraId="12C690C5" w14:textId="77777777" w:rsidTr="00233240">
        <w:tc>
          <w:tcPr>
            <w:tcW w:w="615" w:type="dxa"/>
          </w:tcPr>
          <w:p w14:paraId="5D63EEC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49" w:type="dxa"/>
          </w:tcPr>
          <w:p w14:paraId="5DCBD4F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6FB5893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25E683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ACFC57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Экран для проектора DEXP </w:t>
            </w:r>
          </w:p>
        </w:tc>
        <w:tc>
          <w:tcPr>
            <w:tcW w:w="3133" w:type="dxa"/>
          </w:tcPr>
          <w:p w14:paraId="2FD8344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459BEB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51F72EA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41013600894</w:t>
            </w:r>
          </w:p>
        </w:tc>
      </w:tr>
      <w:tr w:rsidR="00613B67" w:rsidRPr="00613B67" w14:paraId="4CBBC606" w14:textId="77777777" w:rsidTr="00233240">
        <w:tc>
          <w:tcPr>
            <w:tcW w:w="615" w:type="dxa"/>
          </w:tcPr>
          <w:p w14:paraId="66AC9AF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549" w:type="dxa"/>
          </w:tcPr>
          <w:p w14:paraId="06C13DC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E6B216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EEC614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D5CAED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IRBIS </w:t>
            </w:r>
          </w:p>
        </w:tc>
        <w:tc>
          <w:tcPr>
            <w:tcW w:w="3133" w:type="dxa"/>
          </w:tcPr>
          <w:p w14:paraId="27AD5ED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11BBF3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608440E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41013400908</w:t>
            </w:r>
          </w:p>
        </w:tc>
      </w:tr>
      <w:tr w:rsidR="00613B67" w:rsidRPr="00613B67" w14:paraId="29294536" w14:textId="77777777" w:rsidTr="00233240">
        <w:tc>
          <w:tcPr>
            <w:tcW w:w="615" w:type="dxa"/>
          </w:tcPr>
          <w:p w14:paraId="5AA8ACA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49" w:type="dxa"/>
          </w:tcPr>
          <w:p w14:paraId="13F509D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A866DC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22DE60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45DF3F2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МФУ (многофункциональное устройство) лазерное HP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LaserJet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M236sdw </w:t>
            </w:r>
          </w:p>
        </w:tc>
        <w:tc>
          <w:tcPr>
            <w:tcW w:w="3133" w:type="dxa"/>
          </w:tcPr>
          <w:p w14:paraId="2086075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50D393F4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5FDFD63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41013400901</w:t>
            </w:r>
          </w:p>
        </w:tc>
      </w:tr>
      <w:tr w:rsidR="00613B67" w:rsidRPr="00613B67" w14:paraId="16F2DEAD" w14:textId="77777777" w:rsidTr="00233240">
        <w:tc>
          <w:tcPr>
            <w:tcW w:w="615" w:type="dxa"/>
          </w:tcPr>
          <w:p w14:paraId="2F50E49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49" w:type="dxa"/>
          </w:tcPr>
          <w:p w14:paraId="4D5D27C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9CBD15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6B2BAEF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05E4B6F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Доска-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магнитно-маркерная 70*100 см на треноге </w:t>
            </w:r>
          </w:p>
        </w:tc>
        <w:tc>
          <w:tcPr>
            <w:tcW w:w="3133" w:type="dxa"/>
          </w:tcPr>
          <w:p w14:paraId="324CDFA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A2CD80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3568F7B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41013600716</w:t>
            </w:r>
          </w:p>
        </w:tc>
      </w:tr>
      <w:tr w:rsidR="00613B67" w:rsidRPr="00613B67" w14:paraId="30C3E1E8" w14:textId="77777777" w:rsidTr="00233240">
        <w:tc>
          <w:tcPr>
            <w:tcW w:w="615" w:type="dxa"/>
          </w:tcPr>
          <w:p w14:paraId="7E554E1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49" w:type="dxa"/>
          </w:tcPr>
          <w:p w14:paraId="29A2A26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5F3C0FD2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344006, г. Ростов-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на-Дону, пр-т Соколова, д. 18</w:t>
            </w:r>
          </w:p>
          <w:p w14:paraId="1E37C80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5D026F9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Доска-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магнитно-маркерная 70*</w:t>
            </w:r>
            <w:proofErr w:type="gram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100  см</w:t>
            </w:r>
            <w:proofErr w:type="gram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на треноге </w:t>
            </w:r>
          </w:p>
        </w:tc>
        <w:tc>
          <w:tcPr>
            <w:tcW w:w="3133" w:type="dxa"/>
          </w:tcPr>
          <w:p w14:paraId="4180D28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347572, Ростовская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619152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0B4D550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41013600717</w:t>
            </w:r>
          </w:p>
        </w:tc>
      </w:tr>
      <w:tr w:rsidR="00613B67" w:rsidRPr="00613B67" w14:paraId="3EBF9FE6" w14:textId="77777777" w:rsidTr="00233240">
        <w:tc>
          <w:tcPr>
            <w:tcW w:w="615" w:type="dxa"/>
          </w:tcPr>
          <w:p w14:paraId="65BE5E7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49" w:type="dxa"/>
          </w:tcPr>
          <w:p w14:paraId="533BE01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B11984B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D0C5455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4D0C079C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Доска магнитно-маркерная 90х120 см. </w:t>
            </w:r>
          </w:p>
        </w:tc>
        <w:tc>
          <w:tcPr>
            <w:tcW w:w="3133" w:type="dxa"/>
          </w:tcPr>
          <w:p w14:paraId="618CD77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7333E53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28ED9D7D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41013600726</w:t>
            </w:r>
          </w:p>
        </w:tc>
      </w:tr>
      <w:tr w:rsidR="00613B67" w:rsidRPr="00613B67" w14:paraId="733553F4" w14:textId="77777777" w:rsidTr="00233240">
        <w:tc>
          <w:tcPr>
            <w:tcW w:w="615" w:type="dxa"/>
          </w:tcPr>
          <w:p w14:paraId="58660C1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49" w:type="dxa"/>
          </w:tcPr>
          <w:p w14:paraId="5DEA26B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7ADC374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6D42C310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542364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Доска магнитно-маркерная 90х120 см. </w:t>
            </w:r>
          </w:p>
        </w:tc>
        <w:tc>
          <w:tcPr>
            <w:tcW w:w="3133" w:type="dxa"/>
          </w:tcPr>
          <w:p w14:paraId="4828DFD7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3200EB9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5FE1C451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41013600727</w:t>
            </w:r>
          </w:p>
        </w:tc>
      </w:tr>
      <w:tr w:rsidR="00613B67" w:rsidRPr="00613B67" w14:paraId="5EDA3FEA" w14:textId="77777777" w:rsidTr="00233240">
        <w:tc>
          <w:tcPr>
            <w:tcW w:w="615" w:type="dxa"/>
          </w:tcPr>
          <w:p w14:paraId="5FE2B37F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49" w:type="dxa"/>
          </w:tcPr>
          <w:p w14:paraId="170CF2B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66C83FA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B3FD0F3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4A3FD2D8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Баннер с конструкцией </w:t>
            </w:r>
          </w:p>
        </w:tc>
        <w:tc>
          <w:tcPr>
            <w:tcW w:w="3133" w:type="dxa"/>
          </w:tcPr>
          <w:p w14:paraId="0D8876C6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741364A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2BCC7CBE" w14:textId="77777777" w:rsidR="00613B67" w:rsidRPr="00613B67" w:rsidRDefault="00613B67" w:rsidP="0023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12505EDB" w14:textId="77777777" w:rsidR="00D613A7" w:rsidRPr="0094655A" w:rsidRDefault="00D613A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D613A7" w:rsidRPr="0094655A" w:rsidSect="00613B67">
      <w:footnotePr>
        <w:pos w:val="beneathText"/>
      </w:footnotePr>
      <w:pgSz w:w="16837" w:h="11905" w:orient="landscape"/>
      <w:pgMar w:top="567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F449A6"/>
    <w:multiLevelType w:val="hybridMultilevel"/>
    <w:tmpl w:val="1534E1F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54"/>
    <w:rsid w:val="00025AA3"/>
    <w:rsid w:val="000F0104"/>
    <w:rsid w:val="000F6416"/>
    <w:rsid w:val="00134F0E"/>
    <w:rsid w:val="001B4C63"/>
    <w:rsid w:val="001C0B98"/>
    <w:rsid w:val="001C440E"/>
    <w:rsid w:val="001D1F54"/>
    <w:rsid w:val="001E7941"/>
    <w:rsid w:val="00212B20"/>
    <w:rsid w:val="00244826"/>
    <w:rsid w:val="00291C93"/>
    <w:rsid w:val="003A59DD"/>
    <w:rsid w:val="003B3679"/>
    <w:rsid w:val="003B7F1D"/>
    <w:rsid w:val="003E1663"/>
    <w:rsid w:val="00402EAD"/>
    <w:rsid w:val="00476699"/>
    <w:rsid w:val="0049495C"/>
    <w:rsid w:val="00532585"/>
    <w:rsid w:val="00575312"/>
    <w:rsid w:val="0058045F"/>
    <w:rsid w:val="005E2FDE"/>
    <w:rsid w:val="00613B67"/>
    <w:rsid w:val="00626062"/>
    <w:rsid w:val="006869E3"/>
    <w:rsid w:val="00687B1D"/>
    <w:rsid w:val="00704FE9"/>
    <w:rsid w:val="007951D0"/>
    <w:rsid w:val="00795509"/>
    <w:rsid w:val="007E48A8"/>
    <w:rsid w:val="007E6648"/>
    <w:rsid w:val="008D210C"/>
    <w:rsid w:val="008D57F2"/>
    <w:rsid w:val="0094655A"/>
    <w:rsid w:val="00954A68"/>
    <w:rsid w:val="009C4825"/>
    <w:rsid w:val="00A12170"/>
    <w:rsid w:val="00AB6B52"/>
    <w:rsid w:val="00AF412D"/>
    <w:rsid w:val="00D613A7"/>
    <w:rsid w:val="00E309D5"/>
    <w:rsid w:val="00E659A6"/>
    <w:rsid w:val="00ED0DA4"/>
    <w:rsid w:val="00EE09FC"/>
    <w:rsid w:val="00F044F1"/>
    <w:rsid w:val="00F173E6"/>
    <w:rsid w:val="00F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4270"/>
  <w15:docId w15:val="{A95B5837-6D30-49EE-AD4E-E40AED90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/>
      <w:kern w:val="1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E1663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Символ нумерации"/>
  </w:style>
  <w:style w:type="character" w:customStyle="1" w:styleId="2">
    <w:name w:val="Основной шрифт абзаца2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eastAsia="Arial" w:cs="Arial"/>
      <w:b/>
      <w:bCs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/>
      <w:szCs w:val="20"/>
    </w:rPr>
  </w:style>
  <w:style w:type="paragraph" w:customStyle="1" w:styleId="ConsPlusCell">
    <w:name w:val="ConsPlusCell"/>
    <w:basedOn w:val="a"/>
    <w:pPr>
      <w:autoSpaceDE w:val="0"/>
    </w:pPr>
    <w:rPr>
      <w:rFonts w:eastAsia="Arial"/>
      <w:szCs w:val="20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/>
      <w:szCs w:val="20"/>
    </w:rPr>
  </w:style>
  <w:style w:type="paragraph" w:styleId="a8">
    <w:name w:val="header"/>
    <w:basedOn w:val="a"/>
    <w:semiHidden/>
    <w:pPr>
      <w:suppressLineNumbers/>
      <w:tabs>
        <w:tab w:val="center" w:pos="5025"/>
        <w:tab w:val="right" w:pos="10050"/>
      </w:tabs>
    </w:pPr>
  </w:style>
  <w:style w:type="paragraph" w:styleId="a9">
    <w:name w:val="Balloon Text"/>
    <w:basedOn w:val="a"/>
    <w:link w:val="aa"/>
    <w:uiPriority w:val="99"/>
    <w:semiHidden/>
    <w:unhideWhenUsed/>
    <w:rsid w:val="005E2F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E2FDE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b">
    <w:name w:val="Title"/>
    <w:basedOn w:val="a"/>
    <w:next w:val="ac"/>
    <w:link w:val="ad"/>
    <w:qFormat/>
    <w:rsid w:val="000F6416"/>
    <w:pPr>
      <w:widowControl/>
      <w:overflowPunct w:val="0"/>
      <w:autoSpaceDE w:val="0"/>
      <w:jc w:val="center"/>
      <w:textAlignment w:val="baseline"/>
    </w:pPr>
    <w:rPr>
      <w:rFonts w:ascii="Times New Roman CYR" w:eastAsia="Times New Roman" w:hAnsi="Times New Roman CYR"/>
      <w:b/>
      <w:kern w:val="0"/>
      <w:sz w:val="32"/>
      <w:szCs w:val="20"/>
    </w:rPr>
  </w:style>
  <w:style w:type="character" w:customStyle="1" w:styleId="ad">
    <w:name w:val="Название Знак"/>
    <w:link w:val="ab"/>
    <w:rsid w:val="000F6416"/>
    <w:rPr>
      <w:rFonts w:ascii="Times New Roman CYR" w:hAnsi="Times New Roman CYR"/>
      <w:b/>
      <w:sz w:val="32"/>
      <w:lang w:eastAsia="ar-SA"/>
    </w:rPr>
  </w:style>
  <w:style w:type="paragraph" w:styleId="ac">
    <w:name w:val="Subtitle"/>
    <w:basedOn w:val="12"/>
    <w:next w:val="a4"/>
    <w:link w:val="ae"/>
    <w:qFormat/>
    <w:rsid w:val="000F6416"/>
    <w:pPr>
      <w:autoSpaceDE w:val="0"/>
      <w:jc w:val="center"/>
    </w:pPr>
    <w:rPr>
      <w:rFonts w:eastAsia="Microsoft YaHei" w:cs="Mangal"/>
      <w:i/>
      <w:iCs/>
      <w:kern w:val="0"/>
    </w:rPr>
  </w:style>
  <w:style w:type="character" w:customStyle="1" w:styleId="ae">
    <w:name w:val="Подзаголовок Знак"/>
    <w:link w:val="ac"/>
    <w:rsid w:val="000F6416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10">
    <w:name w:val="Заголовок 1 Знак"/>
    <w:link w:val="1"/>
    <w:rsid w:val="003E1663"/>
    <w:rPr>
      <w:b/>
      <w:sz w:val="28"/>
    </w:rPr>
  </w:style>
  <w:style w:type="table" w:styleId="af">
    <w:name w:val="Table Grid"/>
    <w:basedOn w:val="a1"/>
    <w:uiPriority w:val="39"/>
    <w:rsid w:val="00613B6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55139-1745-40BA-BF34-26ED5CD0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2935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Шалимова</dc:creator>
  <cp:lastModifiedBy>PopovichSI</cp:lastModifiedBy>
  <cp:revision>3</cp:revision>
  <cp:lastPrinted>2023-06-28T10:54:00Z</cp:lastPrinted>
  <dcterms:created xsi:type="dcterms:W3CDTF">2024-01-25T10:50:00Z</dcterms:created>
  <dcterms:modified xsi:type="dcterms:W3CDTF">2024-01-25T10:53:00Z</dcterms:modified>
</cp:coreProperties>
</file>