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B9" w:rsidRDefault="00541CB9" w:rsidP="00541CB9">
      <w:pPr>
        <w:jc w:val="center"/>
        <w:textAlignment w:val="baseline"/>
      </w:pPr>
      <w:r w:rsidRPr="00B7756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.6pt;height:67.6pt;visibility:visible;mso-wrap-style:square">
            <v:imagedata r:id="rId9" o:title=""/>
          </v:shape>
        </w:pict>
      </w:r>
    </w:p>
    <w:p w:rsidR="00541CB9" w:rsidRDefault="00541CB9" w:rsidP="00541CB9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541CB9" w:rsidRDefault="00541CB9" w:rsidP="00541CB9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541CB9" w:rsidRDefault="00541CB9" w:rsidP="00541CB9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541CB9" w:rsidRPr="001E7759" w:rsidRDefault="00541CB9" w:rsidP="00541CB9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541CB9" w:rsidRDefault="00541CB9" w:rsidP="00541CB9">
      <w:pPr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541CB9" w:rsidRDefault="00541CB9" w:rsidP="00541CB9">
      <w:pPr>
        <w:keepNext/>
        <w:spacing w:line="223" w:lineRule="auto"/>
        <w:ind w:left="142" w:right="141"/>
        <w:jc w:val="center"/>
        <w:textAlignment w:val="baseline"/>
      </w:pPr>
    </w:p>
    <w:p w:rsidR="00541CB9" w:rsidRDefault="00541CB9" w:rsidP="00541CB9">
      <w:pPr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29.08.2025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</w:t>
      </w:r>
      <w:r w:rsidR="00665601">
        <w:rPr>
          <w:rFonts w:ascii="Times New Roman CYR" w:hAnsi="Times New Roman CYR"/>
          <w:sz w:val="28"/>
        </w:rPr>
        <w:t xml:space="preserve">                           № 265</w:t>
      </w:r>
      <w:bookmarkStart w:id="0" w:name="_GoBack"/>
      <w:bookmarkEnd w:id="0"/>
    </w:p>
    <w:p w:rsidR="00C42C85" w:rsidRDefault="00C42C85" w:rsidP="00154524">
      <w:pPr>
        <w:jc w:val="both"/>
        <w:rPr>
          <w:sz w:val="28"/>
          <w:szCs w:val="28"/>
        </w:rPr>
      </w:pPr>
    </w:p>
    <w:p w:rsidR="001B0CAE" w:rsidRPr="004D36F9" w:rsidRDefault="001B0CAE" w:rsidP="00541CB9">
      <w:pPr>
        <w:tabs>
          <w:tab w:val="left" w:pos="5103"/>
        </w:tabs>
        <w:ind w:right="5103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C42C85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декабря 202</w:t>
      </w:r>
      <w:r w:rsidR="00C42C85" w:rsidRPr="004D36F9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 года № </w:t>
      </w:r>
      <w:r w:rsidR="00C42C85" w:rsidRPr="004D36F9">
        <w:rPr>
          <w:sz w:val="28"/>
          <w:szCs w:val="28"/>
        </w:rPr>
        <w:t>219</w:t>
      </w:r>
      <w:r w:rsidR="0034059B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«Об утверждении бюджета</w:t>
      </w:r>
      <w:r w:rsidR="00541CB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Песчанокопского района на 202</w:t>
      </w:r>
      <w:r w:rsidR="00C42C85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</w:t>
      </w:r>
      <w:r w:rsidR="00541CB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плановый период 202</w:t>
      </w:r>
      <w:r w:rsidR="00C42C85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C42C85" w:rsidRPr="004D36F9">
        <w:rPr>
          <w:sz w:val="28"/>
          <w:szCs w:val="28"/>
        </w:rPr>
        <w:t>7</w:t>
      </w:r>
      <w:r w:rsidRPr="004D36F9">
        <w:rPr>
          <w:sz w:val="28"/>
          <w:szCs w:val="28"/>
        </w:rPr>
        <w:t xml:space="preserve"> годов»</w:t>
      </w:r>
    </w:p>
    <w:p w:rsidR="00E361C6" w:rsidRPr="004D36F9" w:rsidRDefault="00E361C6" w:rsidP="00154524">
      <w:pPr>
        <w:jc w:val="both"/>
        <w:rPr>
          <w:sz w:val="28"/>
          <w:szCs w:val="28"/>
        </w:rPr>
      </w:pPr>
    </w:p>
    <w:p w:rsidR="001B0CAE" w:rsidRPr="004D36F9" w:rsidRDefault="001B0CAE" w:rsidP="00541CB9">
      <w:pPr>
        <w:ind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4D36F9">
        <w:rPr>
          <w:sz w:val="28"/>
          <w:szCs w:val="28"/>
        </w:rPr>
        <w:t>Песчанокопский</w:t>
      </w:r>
      <w:proofErr w:type="spellEnd"/>
      <w:r w:rsidRPr="004D36F9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</w:t>
      </w:r>
    </w:p>
    <w:p w:rsidR="00E361C6" w:rsidRPr="004D36F9" w:rsidRDefault="00E361C6" w:rsidP="00154524">
      <w:pPr>
        <w:jc w:val="both"/>
        <w:rPr>
          <w:sz w:val="28"/>
          <w:szCs w:val="28"/>
        </w:rPr>
      </w:pPr>
    </w:p>
    <w:p w:rsidR="00541CB9" w:rsidRDefault="00541CB9" w:rsidP="00541CB9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1B0CAE" w:rsidRPr="004D36F9" w:rsidRDefault="001B0CAE" w:rsidP="00541CB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Внести в решение Собрания депутатов Песчанокопского района от 2</w:t>
      </w:r>
      <w:r w:rsidR="003C671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декабря 202</w:t>
      </w:r>
      <w:r w:rsidR="003C671B" w:rsidRPr="004D36F9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 года № </w:t>
      </w:r>
      <w:r w:rsidR="003C671B" w:rsidRPr="004D36F9">
        <w:rPr>
          <w:sz w:val="28"/>
          <w:szCs w:val="28"/>
        </w:rPr>
        <w:t>219</w:t>
      </w:r>
      <w:r w:rsidRPr="004D36F9">
        <w:rPr>
          <w:sz w:val="28"/>
          <w:szCs w:val="28"/>
        </w:rPr>
        <w:t xml:space="preserve"> «Об утверждении бюджета Песчанокопского района на 202</w:t>
      </w:r>
      <w:r w:rsidR="003C671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3C671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3C671B" w:rsidRPr="004D36F9">
        <w:rPr>
          <w:sz w:val="28"/>
          <w:szCs w:val="28"/>
        </w:rPr>
        <w:t>7</w:t>
      </w:r>
      <w:r w:rsidRPr="004D36F9">
        <w:rPr>
          <w:sz w:val="28"/>
          <w:szCs w:val="28"/>
        </w:rPr>
        <w:t xml:space="preserve"> годов» следующие изменения:</w:t>
      </w:r>
    </w:p>
    <w:p w:rsidR="001B0CAE" w:rsidRPr="004D36F9" w:rsidRDefault="001B0CAE" w:rsidP="00541CB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D36F9">
        <w:rPr>
          <w:kern w:val="2"/>
          <w:sz w:val="28"/>
          <w:szCs w:val="28"/>
        </w:rPr>
        <w:t> </w:t>
      </w:r>
      <w:r w:rsidRPr="004D36F9">
        <w:rPr>
          <w:sz w:val="28"/>
          <w:szCs w:val="28"/>
        </w:rPr>
        <w:t>в статье 1:</w:t>
      </w:r>
      <w:r w:rsidR="00867940" w:rsidRPr="004D36F9">
        <w:rPr>
          <w:sz w:val="28"/>
          <w:szCs w:val="28"/>
        </w:rPr>
        <w:t xml:space="preserve"> </w:t>
      </w:r>
    </w:p>
    <w:p w:rsidR="00872238" w:rsidRDefault="001B0CAE" w:rsidP="00541CB9">
      <w:pPr>
        <w:pStyle w:val="a8"/>
        <w:numPr>
          <w:ilvl w:val="2"/>
          <w:numId w:val="19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D36F9">
        <w:rPr>
          <w:sz w:val="28"/>
          <w:szCs w:val="28"/>
        </w:rPr>
        <w:t xml:space="preserve">в части 1, </w:t>
      </w:r>
      <w:r w:rsidR="009B00BE" w:rsidRPr="0039139D">
        <w:rPr>
          <w:sz w:val="28"/>
          <w:szCs w:val="28"/>
        </w:rPr>
        <w:t>в пункте 1 цифры «</w:t>
      </w:r>
      <w:r w:rsidR="001A2914" w:rsidRPr="001A2914">
        <w:rPr>
          <w:sz w:val="28"/>
          <w:szCs w:val="28"/>
        </w:rPr>
        <w:t>1 438 894,0</w:t>
      </w:r>
      <w:r w:rsidR="009B00BE" w:rsidRPr="003C671B">
        <w:rPr>
          <w:sz w:val="28"/>
          <w:szCs w:val="28"/>
        </w:rPr>
        <w:t>»</w:t>
      </w:r>
      <w:r w:rsidR="009B00BE" w:rsidRPr="0039139D">
        <w:rPr>
          <w:sz w:val="28"/>
          <w:szCs w:val="28"/>
        </w:rPr>
        <w:t xml:space="preserve"> заменить цифрами </w:t>
      </w:r>
    </w:p>
    <w:p w:rsidR="001A2914" w:rsidRDefault="009B00BE" w:rsidP="00541CB9">
      <w:pPr>
        <w:pStyle w:val="a8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872238" w:rsidRPr="00872238">
        <w:rPr>
          <w:sz w:val="28"/>
          <w:szCs w:val="28"/>
        </w:rPr>
        <w:t>1</w:t>
      </w:r>
      <w:r w:rsidR="00872238">
        <w:rPr>
          <w:sz w:val="28"/>
          <w:szCs w:val="28"/>
        </w:rPr>
        <w:t> </w:t>
      </w:r>
      <w:r w:rsidR="00F72D98">
        <w:rPr>
          <w:sz w:val="28"/>
          <w:szCs w:val="28"/>
        </w:rPr>
        <w:t>449 263,0</w:t>
      </w:r>
      <w:r w:rsidRPr="0039139D">
        <w:rPr>
          <w:sz w:val="28"/>
          <w:szCs w:val="28"/>
        </w:rPr>
        <w:t>»,</w:t>
      </w:r>
      <w:r w:rsidR="009C7754">
        <w:rPr>
          <w:sz w:val="28"/>
          <w:szCs w:val="28"/>
        </w:rPr>
        <w:t xml:space="preserve"> </w:t>
      </w:r>
      <w:r w:rsidR="001B0CAE" w:rsidRPr="004D36F9">
        <w:rPr>
          <w:sz w:val="28"/>
          <w:szCs w:val="28"/>
        </w:rPr>
        <w:t>в пункте 2 цифры «</w:t>
      </w:r>
      <w:r w:rsidR="001A2914" w:rsidRPr="001A2914">
        <w:rPr>
          <w:sz w:val="28"/>
          <w:szCs w:val="28"/>
        </w:rPr>
        <w:t>1 488 309,6</w:t>
      </w:r>
      <w:r w:rsidR="001B0CAE" w:rsidRPr="004D36F9">
        <w:rPr>
          <w:sz w:val="28"/>
          <w:szCs w:val="28"/>
        </w:rPr>
        <w:t xml:space="preserve">» заменить цифрами </w:t>
      </w:r>
    </w:p>
    <w:p w:rsidR="0039139D" w:rsidRDefault="001B0CAE" w:rsidP="00541CB9">
      <w:pPr>
        <w:pStyle w:val="a8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D36F9">
        <w:rPr>
          <w:sz w:val="28"/>
          <w:szCs w:val="28"/>
        </w:rPr>
        <w:t>«</w:t>
      </w:r>
      <w:r w:rsidR="00F72D98">
        <w:rPr>
          <w:sz w:val="28"/>
          <w:szCs w:val="28"/>
        </w:rPr>
        <w:t>1 508 695,3</w:t>
      </w:r>
      <w:r w:rsidR="00DB566C" w:rsidRPr="004D36F9">
        <w:rPr>
          <w:sz w:val="28"/>
          <w:szCs w:val="28"/>
        </w:rPr>
        <w:t>»</w:t>
      </w:r>
      <w:r w:rsidR="008601E6" w:rsidRPr="004D36F9">
        <w:rPr>
          <w:sz w:val="28"/>
          <w:szCs w:val="28"/>
        </w:rPr>
        <w:t>, в пункте 5 цифры  «</w:t>
      </w:r>
      <w:r w:rsidR="001A2914">
        <w:rPr>
          <w:sz w:val="28"/>
          <w:szCs w:val="28"/>
        </w:rPr>
        <w:t>49415,6</w:t>
      </w:r>
      <w:r w:rsidR="008601E6" w:rsidRPr="004D36F9">
        <w:rPr>
          <w:sz w:val="28"/>
          <w:szCs w:val="28"/>
        </w:rPr>
        <w:t>» заменить цифрами «</w:t>
      </w:r>
      <w:r w:rsidR="00E21EAD">
        <w:rPr>
          <w:sz w:val="28"/>
          <w:szCs w:val="28"/>
        </w:rPr>
        <w:t>59432,3</w:t>
      </w:r>
      <w:r w:rsidR="008601E6" w:rsidRPr="004D36F9">
        <w:rPr>
          <w:sz w:val="28"/>
          <w:szCs w:val="28"/>
        </w:rPr>
        <w:t>»;</w:t>
      </w:r>
      <w:r w:rsidRPr="004D36F9">
        <w:rPr>
          <w:sz w:val="28"/>
          <w:szCs w:val="28"/>
        </w:rPr>
        <w:t xml:space="preserve"> </w:t>
      </w:r>
    </w:p>
    <w:p w:rsidR="00FC033B" w:rsidRDefault="00FC033B" w:rsidP="00541CB9">
      <w:pPr>
        <w:pStyle w:val="a8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1.1.2. в части 2, в пункте 1 цифры</w:t>
      </w:r>
      <w:r w:rsidRPr="00FC033B">
        <w:t xml:space="preserve"> </w:t>
      </w:r>
      <w:r w:rsidRPr="00FC033B">
        <w:rPr>
          <w:sz w:val="28"/>
          <w:szCs w:val="28"/>
        </w:rPr>
        <w:t xml:space="preserve"> «</w:t>
      </w:r>
      <w:r w:rsidR="00730755">
        <w:rPr>
          <w:sz w:val="28"/>
          <w:szCs w:val="28"/>
        </w:rPr>
        <w:t>1 281 311,8</w:t>
      </w:r>
      <w:r w:rsidRPr="00FC033B">
        <w:rPr>
          <w:sz w:val="28"/>
          <w:szCs w:val="28"/>
        </w:rPr>
        <w:t>» заменить цифрами  «1</w:t>
      </w:r>
      <w:r>
        <w:rPr>
          <w:sz w:val="28"/>
          <w:szCs w:val="28"/>
        </w:rPr>
        <w:t> </w:t>
      </w:r>
      <w:r w:rsidRPr="00FC033B">
        <w:rPr>
          <w:sz w:val="28"/>
          <w:szCs w:val="28"/>
        </w:rPr>
        <w:t>290</w:t>
      </w:r>
      <w:r>
        <w:rPr>
          <w:sz w:val="28"/>
          <w:szCs w:val="28"/>
        </w:rPr>
        <w:t xml:space="preserve"> </w:t>
      </w:r>
      <w:r w:rsidRPr="00FC033B">
        <w:rPr>
          <w:sz w:val="28"/>
          <w:szCs w:val="28"/>
        </w:rPr>
        <w:t>771,8»</w:t>
      </w:r>
      <w:r>
        <w:rPr>
          <w:sz w:val="28"/>
          <w:szCs w:val="28"/>
        </w:rPr>
        <w:t xml:space="preserve">, </w:t>
      </w:r>
      <w:r w:rsidRPr="00FC033B">
        <w:rPr>
          <w:sz w:val="28"/>
          <w:szCs w:val="28"/>
        </w:rPr>
        <w:t>цифры  «</w:t>
      </w:r>
      <w:r w:rsidR="00730755">
        <w:rPr>
          <w:sz w:val="28"/>
          <w:szCs w:val="28"/>
        </w:rPr>
        <w:t>1 244</w:t>
      </w:r>
      <w:r w:rsidR="005C3943">
        <w:rPr>
          <w:sz w:val="28"/>
          <w:szCs w:val="28"/>
        </w:rPr>
        <w:t> 347,8</w:t>
      </w:r>
      <w:r w:rsidRPr="00FC033B">
        <w:rPr>
          <w:sz w:val="28"/>
          <w:szCs w:val="28"/>
        </w:rPr>
        <w:t>» заменить цифрами  «1</w:t>
      </w:r>
      <w:r>
        <w:rPr>
          <w:sz w:val="28"/>
          <w:szCs w:val="28"/>
        </w:rPr>
        <w:t> </w:t>
      </w:r>
      <w:r w:rsidRPr="00FC033B">
        <w:rPr>
          <w:sz w:val="28"/>
          <w:szCs w:val="28"/>
        </w:rPr>
        <w:t>250</w:t>
      </w:r>
      <w:r>
        <w:rPr>
          <w:sz w:val="28"/>
          <w:szCs w:val="28"/>
        </w:rPr>
        <w:t xml:space="preserve"> </w:t>
      </w:r>
      <w:r w:rsidRPr="00FC033B">
        <w:rPr>
          <w:sz w:val="28"/>
          <w:szCs w:val="28"/>
        </w:rPr>
        <w:t>667,7», в пункте 2 цифры «</w:t>
      </w:r>
      <w:r w:rsidR="00730755">
        <w:rPr>
          <w:sz w:val="28"/>
          <w:szCs w:val="28"/>
        </w:rPr>
        <w:t>1 281 311,8</w:t>
      </w:r>
      <w:r w:rsidRPr="00FC033B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«1</w:t>
      </w:r>
      <w:r w:rsidR="00C326DE">
        <w:rPr>
          <w:sz w:val="28"/>
          <w:szCs w:val="28"/>
        </w:rPr>
        <w:t> </w:t>
      </w:r>
      <w:r>
        <w:rPr>
          <w:sz w:val="28"/>
          <w:szCs w:val="28"/>
        </w:rPr>
        <w:t>290</w:t>
      </w:r>
      <w:r w:rsidR="00C326DE">
        <w:rPr>
          <w:sz w:val="28"/>
          <w:szCs w:val="28"/>
        </w:rPr>
        <w:t xml:space="preserve"> </w:t>
      </w:r>
      <w:r>
        <w:rPr>
          <w:sz w:val="28"/>
          <w:szCs w:val="28"/>
        </w:rPr>
        <w:t>771,8»,</w:t>
      </w:r>
      <w:r w:rsidRPr="00FC033B">
        <w:t xml:space="preserve"> </w:t>
      </w:r>
      <w:r w:rsidRPr="00FC033B">
        <w:rPr>
          <w:sz w:val="28"/>
          <w:szCs w:val="28"/>
        </w:rPr>
        <w:t>цифры  «</w:t>
      </w:r>
      <w:r w:rsidR="0029712E">
        <w:rPr>
          <w:sz w:val="28"/>
          <w:szCs w:val="28"/>
        </w:rPr>
        <w:t>1 244 347,8</w:t>
      </w:r>
      <w:r w:rsidRPr="00FC033B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цифрами  «1 250 667,7»;</w:t>
      </w:r>
    </w:p>
    <w:p w:rsidR="00545723" w:rsidRPr="004D36F9" w:rsidRDefault="00545723" w:rsidP="00541CB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D36F9">
        <w:rPr>
          <w:sz w:val="28"/>
          <w:szCs w:val="28"/>
        </w:rPr>
        <w:t>в статье 3</w:t>
      </w:r>
      <w:r w:rsidR="00EA0D23">
        <w:rPr>
          <w:sz w:val="28"/>
          <w:szCs w:val="28"/>
        </w:rPr>
        <w:t xml:space="preserve"> части 1 и 2 изложить в следующей редакции</w:t>
      </w:r>
      <w:r w:rsidRPr="004D36F9">
        <w:rPr>
          <w:sz w:val="28"/>
          <w:szCs w:val="28"/>
        </w:rPr>
        <w:t>:</w:t>
      </w:r>
    </w:p>
    <w:p w:rsidR="00EA0D23" w:rsidRDefault="00EA0D23" w:rsidP="00541CB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EA0D23">
        <w:rPr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Песчанокопского района на 2025 год в сумме </w:t>
      </w:r>
      <w:r>
        <w:rPr>
          <w:sz w:val="28"/>
          <w:szCs w:val="28"/>
        </w:rPr>
        <w:t>11221,1</w:t>
      </w:r>
      <w:r w:rsidRPr="00EA0D23">
        <w:rPr>
          <w:sz w:val="28"/>
          <w:szCs w:val="28"/>
        </w:rPr>
        <w:t xml:space="preserve"> тыс. рублей, на 2026 год в сумме </w:t>
      </w:r>
      <w:r>
        <w:rPr>
          <w:sz w:val="28"/>
          <w:szCs w:val="28"/>
        </w:rPr>
        <w:t>6160,7</w:t>
      </w:r>
      <w:r w:rsidRPr="00EA0D23">
        <w:rPr>
          <w:sz w:val="28"/>
          <w:szCs w:val="28"/>
        </w:rPr>
        <w:t xml:space="preserve"> тыс. рублей и на 2027 год в сумме  </w:t>
      </w:r>
      <w:r>
        <w:rPr>
          <w:sz w:val="28"/>
          <w:szCs w:val="28"/>
        </w:rPr>
        <w:t xml:space="preserve">4222,8 </w:t>
      </w:r>
      <w:r w:rsidR="00541CB9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="00852C37">
        <w:rPr>
          <w:sz w:val="28"/>
          <w:szCs w:val="28"/>
        </w:rPr>
        <w:t>;</w:t>
      </w:r>
      <w:proofErr w:type="gramStart"/>
    </w:p>
    <w:p w:rsidR="00EA0D23" w:rsidRDefault="00EA0D23" w:rsidP="00541CB9">
      <w:pPr>
        <w:pStyle w:val="a8"/>
        <w:autoSpaceDE w:val="0"/>
        <w:autoSpaceDN w:val="0"/>
        <w:adjustRightInd w:val="0"/>
        <w:ind w:left="0" w:firstLine="709"/>
        <w:rPr>
          <w:iCs/>
          <w:sz w:val="28"/>
          <w:szCs w:val="28"/>
        </w:rPr>
      </w:pPr>
      <w:proofErr w:type="gramEnd"/>
      <w:r>
        <w:rPr>
          <w:iCs/>
          <w:sz w:val="28"/>
          <w:szCs w:val="28"/>
        </w:rPr>
        <w:t>1.2.2. «</w:t>
      </w:r>
      <w:r w:rsidR="0031588B">
        <w:rPr>
          <w:iCs/>
          <w:sz w:val="28"/>
          <w:szCs w:val="28"/>
        </w:rPr>
        <w:t xml:space="preserve">2. </w:t>
      </w:r>
      <w:r w:rsidRPr="00EA0D23">
        <w:rPr>
          <w:iCs/>
          <w:sz w:val="28"/>
          <w:szCs w:val="28"/>
        </w:rPr>
        <w:t xml:space="preserve">Утвердить объем бюджетных ассигнований дорожного фонда Песчанокопского района на 2025 год в сумме </w:t>
      </w:r>
      <w:r w:rsidR="007619B4">
        <w:rPr>
          <w:iCs/>
          <w:sz w:val="28"/>
          <w:szCs w:val="28"/>
        </w:rPr>
        <w:t>119 413,1</w:t>
      </w:r>
      <w:r w:rsidRPr="00EA0D23">
        <w:rPr>
          <w:iCs/>
          <w:sz w:val="28"/>
          <w:szCs w:val="28"/>
        </w:rPr>
        <w:t xml:space="preserve"> тыс. рублей, на 2026 год в сумме </w:t>
      </w:r>
      <w:r w:rsidR="00B358E7">
        <w:rPr>
          <w:iCs/>
          <w:sz w:val="28"/>
          <w:szCs w:val="28"/>
        </w:rPr>
        <w:t>104559,3</w:t>
      </w:r>
      <w:r w:rsidRPr="00EA0D23">
        <w:rPr>
          <w:iCs/>
          <w:sz w:val="28"/>
          <w:szCs w:val="28"/>
        </w:rPr>
        <w:t xml:space="preserve"> тыс. рублей и на 2027 год в сумме 91 754,9 тыс. рублей</w:t>
      </w:r>
      <w:r>
        <w:rPr>
          <w:iCs/>
          <w:sz w:val="28"/>
          <w:szCs w:val="28"/>
        </w:rPr>
        <w:t>»</w:t>
      </w:r>
      <w:r w:rsidR="00852C37">
        <w:rPr>
          <w:iCs/>
          <w:sz w:val="28"/>
          <w:szCs w:val="28"/>
        </w:rPr>
        <w:t>;</w:t>
      </w:r>
    </w:p>
    <w:p w:rsidR="005F01B8" w:rsidRDefault="00EA0D23" w:rsidP="00541CB9">
      <w:pPr>
        <w:pStyle w:val="a8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</w:t>
      </w:r>
      <w:r w:rsidR="00B92A0E">
        <w:rPr>
          <w:sz w:val="28"/>
          <w:szCs w:val="28"/>
        </w:rPr>
        <w:t>статью</w:t>
      </w:r>
      <w:r w:rsidR="005F01B8">
        <w:rPr>
          <w:sz w:val="28"/>
          <w:szCs w:val="28"/>
        </w:rPr>
        <w:t xml:space="preserve"> 4</w:t>
      </w:r>
      <w:r w:rsidR="00B92A0E">
        <w:rPr>
          <w:sz w:val="28"/>
          <w:szCs w:val="28"/>
        </w:rPr>
        <w:t xml:space="preserve"> изложить в следующей редакции</w:t>
      </w:r>
      <w:r w:rsidR="005F01B8">
        <w:rPr>
          <w:sz w:val="28"/>
          <w:szCs w:val="28"/>
        </w:rPr>
        <w:t>:</w:t>
      </w:r>
    </w:p>
    <w:p w:rsidR="00B92A0E" w:rsidRPr="00B92A0E" w:rsidRDefault="00EA0D23" w:rsidP="00541CB9">
      <w:pPr>
        <w:pStyle w:val="a8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1.3.1.</w:t>
      </w:r>
      <w:r w:rsidR="008F72A5">
        <w:rPr>
          <w:sz w:val="28"/>
          <w:szCs w:val="28"/>
        </w:rPr>
        <w:t xml:space="preserve"> </w:t>
      </w:r>
      <w:r w:rsidR="00B92A0E">
        <w:rPr>
          <w:sz w:val="28"/>
          <w:szCs w:val="28"/>
        </w:rPr>
        <w:t>«</w:t>
      </w:r>
      <w:r w:rsidR="005F01B8">
        <w:rPr>
          <w:sz w:val="28"/>
          <w:szCs w:val="28"/>
        </w:rPr>
        <w:t xml:space="preserve"> </w:t>
      </w:r>
      <w:r w:rsidR="00B92A0E" w:rsidRPr="00B92A0E">
        <w:rPr>
          <w:sz w:val="28"/>
          <w:szCs w:val="28"/>
        </w:rPr>
        <w:t>Статья 4. Особенности использо</w:t>
      </w:r>
      <w:r w:rsidR="0031588B">
        <w:rPr>
          <w:sz w:val="28"/>
          <w:szCs w:val="28"/>
        </w:rPr>
        <w:t>вания бюджетных ассигнований на</w:t>
      </w:r>
      <w:r w:rsidR="00B92A0E" w:rsidRPr="00B92A0E">
        <w:rPr>
          <w:sz w:val="28"/>
          <w:szCs w:val="28"/>
        </w:rPr>
        <w:t xml:space="preserve">  о</w:t>
      </w:r>
      <w:r w:rsidR="0031588B">
        <w:rPr>
          <w:sz w:val="28"/>
          <w:szCs w:val="28"/>
        </w:rPr>
        <w:t>б</w:t>
      </w:r>
      <w:r w:rsidR="00B92A0E" w:rsidRPr="00B92A0E">
        <w:rPr>
          <w:sz w:val="28"/>
          <w:szCs w:val="28"/>
        </w:rPr>
        <w:t xml:space="preserve">еспечение деятельности органов местного самоуправления </w:t>
      </w:r>
      <w:r w:rsidR="008F72A5">
        <w:rPr>
          <w:sz w:val="28"/>
          <w:szCs w:val="28"/>
        </w:rPr>
        <w:t>Пе</w:t>
      </w:r>
      <w:r w:rsidR="00B92A0E" w:rsidRPr="00B92A0E">
        <w:rPr>
          <w:sz w:val="28"/>
          <w:szCs w:val="28"/>
        </w:rPr>
        <w:t>счанокопского района</w:t>
      </w:r>
      <w:r w:rsidR="00541CB9">
        <w:rPr>
          <w:sz w:val="28"/>
          <w:szCs w:val="28"/>
        </w:rPr>
        <w:t>.</w:t>
      </w:r>
    </w:p>
    <w:p w:rsidR="00B92A0E" w:rsidRDefault="00B92A0E" w:rsidP="00541CB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92A0E">
        <w:rPr>
          <w:sz w:val="28"/>
          <w:szCs w:val="28"/>
        </w:rPr>
        <w:t xml:space="preserve">Установить, что размеры должностных окладов лиц, замещающих муниципальные должности Песчанокопского района, окладов денежного содержания по должностям муниципальной службы Песчанокопского района,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 индексируются с 1 октября 2025 года на </w:t>
      </w:r>
      <w:r>
        <w:rPr>
          <w:sz w:val="28"/>
          <w:szCs w:val="28"/>
        </w:rPr>
        <w:t>7,6</w:t>
      </w:r>
      <w:r w:rsidRPr="00B92A0E">
        <w:rPr>
          <w:sz w:val="28"/>
          <w:szCs w:val="28"/>
        </w:rPr>
        <w:t xml:space="preserve"> процента, с 1 октября 2026 года на 4,0 процента, с 1 октября 2027 года на 4,0 процента.</w:t>
      </w:r>
      <w:r>
        <w:rPr>
          <w:sz w:val="28"/>
          <w:szCs w:val="28"/>
        </w:rPr>
        <w:t>»</w:t>
      </w:r>
      <w:proofErr w:type="gramEnd"/>
    </w:p>
    <w:p w:rsidR="00B92A0E" w:rsidRDefault="00EA0D23" w:rsidP="00541CB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852C37">
        <w:rPr>
          <w:sz w:val="28"/>
          <w:szCs w:val="28"/>
        </w:rPr>
        <w:t xml:space="preserve"> </w:t>
      </w:r>
      <w:r w:rsidR="00B92A0E">
        <w:rPr>
          <w:sz w:val="28"/>
          <w:szCs w:val="28"/>
        </w:rPr>
        <w:t>статью 5 изложить в следующей редакции:</w:t>
      </w:r>
    </w:p>
    <w:p w:rsidR="00852C37" w:rsidRDefault="00EA0D23" w:rsidP="00541CB9">
      <w:pPr>
        <w:pStyle w:val="a8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1.4.1 </w:t>
      </w:r>
      <w:r w:rsidR="00B92A0E">
        <w:rPr>
          <w:sz w:val="28"/>
          <w:szCs w:val="28"/>
        </w:rPr>
        <w:t>«</w:t>
      </w:r>
      <w:r w:rsidR="00B92A0E" w:rsidRPr="00B92A0E">
        <w:rPr>
          <w:iCs/>
          <w:sz w:val="28"/>
          <w:szCs w:val="28"/>
        </w:rPr>
        <w:t>Статья 5</w:t>
      </w:r>
      <w:r w:rsidR="00B92A0E" w:rsidRPr="0031588B">
        <w:rPr>
          <w:iCs/>
          <w:sz w:val="28"/>
          <w:szCs w:val="28"/>
        </w:rPr>
        <w:t xml:space="preserve">. </w:t>
      </w:r>
      <w:r w:rsidR="00B92A0E" w:rsidRPr="0031588B">
        <w:rPr>
          <w:sz w:val="28"/>
          <w:szCs w:val="28"/>
        </w:rPr>
        <w:t xml:space="preserve">Особенности использования бюджетных ассигнований на  обеспечение муниципальных учреждений Песчанокопского </w:t>
      </w:r>
      <w:r w:rsidR="00852C37">
        <w:rPr>
          <w:sz w:val="28"/>
          <w:szCs w:val="28"/>
        </w:rPr>
        <w:t>р</w:t>
      </w:r>
      <w:r w:rsidR="00B92A0E" w:rsidRPr="0031588B">
        <w:rPr>
          <w:sz w:val="28"/>
          <w:szCs w:val="28"/>
        </w:rPr>
        <w:t>айона</w:t>
      </w:r>
    </w:p>
    <w:p w:rsidR="00B92A0E" w:rsidRPr="00B92A0E" w:rsidRDefault="00B92A0E" w:rsidP="00541CB9">
      <w:pPr>
        <w:pStyle w:val="a8"/>
        <w:ind w:left="0" w:firstLine="709"/>
        <w:rPr>
          <w:sz w:val="28"/>
          <w:szCs w:val="28"/>
        </w:rPr>
      </w:pPr>
      <w:r w:rsidRPr="00B92A0E">
        <w:rPr>
          <w:b/>
          <w:sz w:val="28"/>
          <w:szCs w:val="28"/>
        </w:rPr>
        <w:t xml:space="preserve"> </w:t>
      </w:r>
      <w:r w:rsidR="00852C37">
        <w:rPr>
          <w:b/>
          <w:sz w:val="28"/>
          <w:szCs w:val="28"/>
        </w:rPr>
        <w:t>У</w:t>
      </w:r>
      <w:r w:rsidRPr="00B92A0E">
        <w:rPr>
          <w:sz w:val="28"/>
          <w:szCs w:val="28"/>
        </w:rPr>
        <w:t xml:space="preserve">становить, что размеры должностных окладов руководителей, специалистов и служащих, ставок заработной платы рабочих муниципальных учреждений Песчанокопского района индексируются с 1 октября 2025 года на </w:t>
      </w:r>
      <w:r>
        <w:rPr>
          <w:sz w:val="28"/>
          <w:szCs w:val="28"/>
        </w:rPr>
        <w:t>7,6</w:t>
      </w:r>
      <w:r w:rsidRPr="00B92A0E">
        <w:rPr>
          <w:sz w:val="28"/>
          <w:szCs w:val="28"/>
        </w:rPr>
        <w:t xml:space="preserve"> процента, с 1 октября 2026 года на 4,0 процента, с 1 ок</w:t>
      </w:r>
      <w:r w:rsidR="00665601">
        <w:rPr>
          <w:sz w:val="28"/>
          <w:szCs w:val="28"/>
        </w:rPr>
        <w:t xml:space="preserve">тября 2027 года </w:t>
      </w:r>
      <w:proofErr w:type="gramStart"/>
      <w:r w:rsidR="00665601">
        <w:rPr>
          <w:sz w:val="28"/>
          <w:szCs w:val="28"/>
        </w:rPr>
        <w:t>на</w:t>
      </w:r>
      <w:proofErr w:type="gramEnd"/>
      <w:r w:rsidR="00665601">
        <w:rPr>
          <w:sz w:val="28"/>
          <w:szCs w:val="28"/>
        </w:rPr>
        <w:t xml:space="preserve"> 4,0 процента</w:t>
      </w:r>
      <w:r>
        <w:rPr>
          <w:sz w:val="28"/>
          <w:szCs w:val="28"/>
        </w:rPr>
        <w:t>»</w:t>
      </w:r>
      <w:r w:rsidR="00852C37">
        <w:rPr>
          <w:sz w:val="28"/>
          <w:szCs w:val="28"/>
        </w:rPr>
        <w:t>;</w:t>
      </w:r>
    </w:p>
    <w:p w:rsidR="000178A4" w:rsidRPr="000178A4" w:rsidRDefault="00087989" w:rsidP="00541CB9">
      <w:pPr>
        <w:pStyle w:val="a8"/>
        <w:numPr>
          <w:ilvl w:val="2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статье 7:</w:t>
      </w:r>
    </w:p>
    <w:p w:rsidR="0031588B" w:rsidRDefault="00E32183" w:rsidP="00541CB9">
      <w:pPr>
        <w:pStyle w:val="a8"/>
        <w:numPr>
          <w:ilvl w:val="2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1 цифры «714</w:t>
      </w:r>
      <w:r w:rsidR="00852C37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="00852C37">
        <w:rPr>
          <w:sz w:val="28"/>
          <w:szCs w:val="28"/>
        </w:rPr>
        <w:t>48,5</w:t>
      </w:r>
      <w:r>
        <w:rPr>
          <w:sz w:val="28"/>
          <w:szCs w:val="28"/>
        </w:rPr>
        <w:t>» заменить цифрами «</w:t>
      </w:r>
      <w:r w:rsidR="00852C37">
        <w:rPr>
          <w:sz w:val="28"/>
          <w:szCs w:val="28"/>
        </w:rPr>
        <w:t>715</w:t>
      </w:r>
      <w:r w:rsidR="00B7623D">
        <w:rPr>
          <w:sz w:val="28"/>
          <w:szCs w:val="28"/>
        </w:rPr>
        <w:t> 217,3</w:t>
      </w:r>
      <w:r>
        <w:rPr>
          <w:sz w:val="28"/>
          <w:szCs w:val="28"/>
        </w:rPr>
        <w:t>»</w:t>
      </w:r>
      <w:r w:rsidR="00852C37">
        <w:rPr>
          <w:sz w:val="28"/>
          <w:szCs w:val="28"/>
        </w:rPr>
        <w:t>;</w:t>
      </w:r>
    </w:p>
    <w:p w:rsidR="00087989" w:rsidRPr="004D36F9" w:rsidRDefault="00087989" w:rsidP="00541CB9">
      <w:pPr>
        <w:pStyle w:val="a8"/>
        <w:numPr>
          <w:ilvl w:val="2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в части </w:t>
      </w:r>
      <w:r w:rsidR="00036D24" w:rsidRPr="004D36F9">
        <w:rPr>
          <w:sz w:val="28"/>
          <w:szCs w:val="28"/>
        </w:rPr>
        <w:t>3</w:t>
      </w:r>
      <w:r w:rsidRPr="004D36F9">
        <w:rPr>
          <w:sz w:val="28"/>
          <w:szCs w:val="28"/>
        </w:rPr>
        <w:t xml:space="preserve"> цифры «</w:t>
      </w:r>
      <w:r w:rsidR="00852C37">
        <w:rPr>
          <w:sz w:val="28"/>
          <w:szCs w:val="28"/>
        </w:rPr>
        <w:t>246 351,2</w:t>
      </w:r>
      <w:r w:rsidR="00D311D4" w:rsidRPr="004D36F9">
        <w:rPr>
          <w:sz w:val="28"/>
          <w:szCs w:val="28"/>
        </w:rPr>
        <w:t>» заменить цифрами</w:t>
      </w:r>
      <w:r w:rsidR="00F40471" w:rsidRPr="004D36F9">
        <w:rPr>
          <w:sz w:val="28"/>
          <w:szCs w:val="28"/>
        </w:rPr>
        <w:t xml:space="preserve"> </w:t>
      </w:r>
      <w:r w:rsidR="00D311D4" w:rsidRPr="004D36F9">
        <w:rPr>
          <w:sz w:val="28"/>
          <w:szCs w:val="28"/>
        </w:rPr>
        <w:t>«</w:t>
      </w:r>
      <w:r w:rsidR="00852C37">
        <w:rPr>
          <w:sz w:val="28"/>
          <w:szCs w:val="28"/>
        </w:rPr>
        <w:t>253 069,3</w:t>
      </w:r>
      <w:r w:rsidRPr="004D36F9">
        <w:rPr>
          <w:sz w:val="28"/>
          <w:szCs w:val="28"/>
        </w:rPr>
        <w:t>»;</w:t>
      </w:r>
      <w:r w:rsidR="00916FE5" w:rsidRPr="00916FE5">
        <w:t xml:space="preserve"> </w:t>
      </w:r>
      <w:r w:rsidR="00916FE5" w:rsidRPr="00916FE5">
        <w:rPr>
          <w:sz w:val="28"/>
          <w:szCs w:val="28"/>
        </w:rPr>
        <w:t>цифры «</w:t>
      </w:r>
      <w:r w:rsidR="00916FE5">
        <w:rPr>
          <w:sz w:val="28"/>
          <w:szCs w:val="28"/>
        </w:rPr>
        <w:t>87294,8</w:t>
      </w:r>
      <w:r w:rsidR="00916FE5" w:rsidRPr="00916FE5">
        <w:rPr>
          <w:sz w:val="28"/>
          <w:szCs w:val="28"/>
        </w:rPr>
        <w:t>» заменить цифрами «</w:t>
      </w:r>
      <w:r w:rsidR="00916FE5">
        <w:rPr>
          <w:sz w:val="28"/>
          <w:szCs w:val="28"/>
        </w:rPr>
        <w:t>9</w:t>
      </w:r>
      <w:r w:rsidR="00E507F9">
        <w:rPr>
          <w:sz w:val="28"/>
          <w:szCs w:val="28"/>
        </w:rPr>
        <w:t>5</w:t>
      </w:r>
      <w:r w:rsidR="00916FE5">
        <w:rPr>
          <w:sz w:val="28"/>
          <w:szCs w:val="28"/>
        </w:rPr>
        <w:t xml:space="preserve"> 434,9</w:t>
      </w:r>
      <w:r w:rsidR="00916FE5" w:rsidRPr="00916FE5">
        <w:rPr>
          <w:sz w:val="28"/>
          <w:szCs w:val="28"/>
        </w:rPr>
        <w:t>»;</w:t>
      </w:r>
      <w:r w:rsidR="00E507F9" w:rsidRPr="00E507F9">
        <w:t xml:space="preserve"> </w:t>
      </w:r>
      <w:r w:rsidR="00E507F9" w:rsidRPr="00E507F9">
        <w:rPr>
          <w:sz w:val="28"/>
          <w:szCs w:val="28"/>
        </w:rPr>
        <w:t>цифры «</w:t>
      </w:r>
      <w:r w:rsidR="00E507F9">
        <w:rPr>
          <w:sz w:val="28"/>
          <w:szCs w:val="28"/>
        </w:rPr>
        <w:t>60</w:t>
      </w:r>
      <w:r w:rsidR="0075600E">
        <w:rPr>
          <w:sz w:val="28"/>
          <w:szCs w:val="28"/>
        </w:rPr>
        <w:t xml:space="preserve"> 218,7</w:t>
      </w:r>
      <w:r w:rsidR="00E507F9" w:rsidRPr="00E507F9">
        <w:rPr>
          <w:sz w:val="28"/>
          <w:szCs w:val="28"/>
        </w:rPr>
        <w:t>» заменить цифрами «</w:t>
      </w:r>
      <w:r w:rsidR="00E507F9">
        <w:rPr>
          <w:sz w:val="28"/>
          <w:szCs w:val="28"/>
        </w:rPr>
        <w:t>65218,7</w:t>
      </w:r>
      <w:r w:rsidR="00E507F9" w:rsidRPr="00E507F9">
        <w:rPr>
          <w:sz w:val="28"/>
          <w:szCs w:val="28"/>
        </w:rPr>
        <w:t>»;</w:t>
      </w:r>
    </w:p>
    <w:p w:rsidR="00FB46EE" w:rsidRPr="004D36F9" w:rsidRDefault="0031588B" w:rsidP="00541CB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178A4">
        <w:rPr>
          <w:sz w:val="28"/>
          <w:szCs w:val="28"/>
        </w:rPr>
        <w:t xml:space="preserve">. </w:t>
      </w:r>
      <w:r w:rsidR="00FB46EE" w:rsidRPr="004D36F9">
        <w:rPr>
          <w:sz w:val="28"/>
          <w:szCs w:val="28"/>
        </w:rPr>
        <w:t>в статье 8:</w:t>
      </w:r>
    </w:p>
    <w:p w:rsidR="000178A4" w:rsidRPr="004D36F9" w:rsidRDefault="0031588B" w:rsidP="00541CB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FB46EE" w:rsidRPr="004D36F9">
        <w:rPr>
          <w:sz w:val="28"/>
          <w:szCs w:val="28"/>
        </w:rPr>
        <w:t>.1</w:t>
      </w:r>
      <w:r w:rsidR="00DC11FE">
        <w:rPr>
          <w:sz w:val="28"/>
          <w:szCs w:val="28"/>
        </w:rPr>
        <w:t xml:space="preserve">. </w:t>
      </w:r>
      <w:r w:rsidR="000178A4">
        <w:rPr>
          <w:sz w:val="28"/>
          <w:szCs w:val="28"/>
        </w:rPr>
        <w:t>в части</w:t>
      </w:r>
      <w:r w:rsidR="00FB46EE" w:rsidRPr="004D36F9">
        <w:rPr>
          <w:sz w:val="28"/>
          <w:szCs w:val="28"/>
        </w:rPr>
        <w:t xml:space="preserve"> 3 </w:t>
      </w:r>
      <w:r w:rsidR="000178A4" w:rsidRPr="000178A4">
        <w:rPr>
          <w:sz w:val="28"/>
          <w:szCs w:val="28"/>
        </w:rPr>
        <w:t xml:space="preserve"> цифры «</w:t>
      </w:r>
      <w:r w:rsidR="00A943D7">
        <w:rPr>
          <w:sz w:val="28"/>
          <w:szCs w:val="28"/>
        </w:rPr>
        <w:t>15 031,3</w:t>
      </w:r>
      <w:r w:rsidR="000178A4" w:rsidRPr="000178A4">
        <w:rPr>
          <w:sz w:val="28"/>
          <w:szCs w:val="28"/>
        </w:rPr>
        <w:t xml:space="preserve"> заменить цифрами «</w:t>
      </w:r>
      <w:r w:rsidR="008706B5">
        <w:rPr>
          <w:sz w:val="28"/>
          <w:szCs w:val="28"/>
        </w:rPr>
        <w:t>16 906,7</w:t>
      </w:r>
      <w:r w:rsidR="000178A4" w:rsidRPr="000178A4">
        <w:rPr>
          <w:sz w:val="28"/>
          <w:szCs w:val="28"/>
        </w:rPr>
        <w:t>»;</w:t>
      </w:r>
    </w:p>
    <w:p w:rsidR="001B0CAE" w:rsidRPr="004D36F9" w:rsidRDefault="009201C6" w:rsidP="00541CB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napToGrid w:val="0"/>
          <w:color w:val="000000"/>
          <w:sz w:val="28"/>
          <w:szCs w:val="28"/>
        </w:rPr>
        <w:t>1</w:t>
      </w:r>
      <w:r w:rsidR="001B0CAE" w:rsidRPr="004D36F9">
        <w:rPr>
          <w:snapToGrid w:val="0"/>
          <w:color w:val="000000"/>
          <w:sz w:val="28"/>
          <w:szCs w:val="28"/>
        </w:rPr>
        <w:t>.</w:t>
      </w:r>
      <w:r w:rsidR="0031588B">
        <w:rPr>
          <w:snapToGrid w:val="0"/>
          <w:color w:val="000000"/>
          <w:sz w:val="28"/>
          <w:szCs w:val="28"/>
        </w:rPr>
        <w:t>7</w:t>
      </w:r>
      <w:r w:rsidR="001B0CAE" w:rsidRPr="004D36F9">
        <w:rPr>
          <w:snapToGrid w:val="0"/>
          <w:color w:val="000000"/>
          <w:sz w:val="28"/>
          <w:szCs w:val="28"/>
        </w:rPr>
        <w:t>. приложение 1 «Объем поступлений доходов бюджета</w:t>
      </w:r>
      <w:r w:rsidR="001B0CAE" w:rsidRPr="004D36F9">
        <w:rPr>
          <w:snapToGrid w:val="0"/>
          <w:sz w:val="28"/>
          <w:szCs w:val="28"/>
        </w:rPr>
        <w:t xml:space="preserve">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="001B0CAE"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="001B0CAE" w:rsidRPr="004D36F9">
        <w:rPr>
          <w:snapToGrid w:val="0"/>
          <w:sz w:val="28"/>
          <w:szCs w:val="28"/>
        </w:rPr>
        <w:t xml:space="preserve"> и 202</w:t>
      </w:r>
      <w:r w:rsidR="00E125CB" w:rsidRPr="004D36F9">
        <w:rPr>
          <w:snapToGrid w:val="0"/>
          <w:sz w:val="28"/>
          <w:szCs w:val="28"/>
        </w:rPr>
        <w:t>7</w:t>
      </w:r>
      <w:r w:rsidR="001B0CAE" w:rsidRPr="004D36F9">
        <w:rPr>
          <w:snapToGrid w:val="0"/>
          <w:sz w:val="28"/>
          <w:szCs w:val="28"/>
        </w:rPr>
        <w:t xml:space="preserve"> годов», изложить согласно приложению 1 к настоящему </w:t>
      </w:r>
      <w:r w:rsidR="00665601">
        <w:rPr>
          <w:snapToGrid w:val="0"/>
          <w:sz w:val="28"/>
          <w:szCs w:val="28"/>
        </w:rPr>
        <w:t>р</w:t>
      </w:r>
      <w:r w:rsidR="001B0CAE"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541CB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napToGrid w:val="0"/>
          <w:sz w:val="28"/>
          <w:szCs w:val="28"/>
        </w:rPr>
        <w:t>1.</w:t>
      </w:r>
      <w:r w:rsidR="0031588B">
        <w:rPr>
          <w:snapToGrid w:val="0"/>
          <w:sz w:val="28"/>
          <w:szCs w:val="28"/>
        </w:rPr>
        <w:t>8</w:t>
      </w:r>
      <w:r w:rsidRPr="004D36F9">
        <w:rPr>
          <w:snapToGrid w:val="0"/>
          <w:sz w:val="28"/>
          <w:szCs w:val="28"/>
        </w:rPr>
        <w:t>. приложение 2 «Источники финансирования дефицита бюджета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="00D20A1B" w:rsidRPr="004D36F9">
        <w:rPr>
          <w:snapToGrid w:val="0"/>
          <w:sz w:val="28"/>
          <w:szCs w:val="28"/>
        </w:rPr>
        <w:t xml:space="preserve"> </w:t>
      </w:r>
      <w:r w:rsidRPr="004D36F9">
        <w:rPr>
          <w:snapToGrid w:val="0"/>
          <w:sz w:val="28"/>
          <w:szCs w:val="28"/>
        </w:rPr>
        <w:t>и 202</w:t>
      </w:r>
      <w:r w:rsidR="00E125CB" w:rsidRPr="004D36F9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 годов», изложить согласно приложению 2 к настоящему </w:t>
      </w:r>
      <w:r w:rsidR="00665601">
        <w:rPr>
          <w:snapToGrid w:val="0"/>
          <w:sz w:val="28"/>
          <w:szCs w:val="28"/>
        </w:rPr>
        <w:t>р</w:t>
      </w:r>
      <w:r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541CB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napToGrid w:val="0"/>
          <w:sz w:val="28"/>
          <w:szCs w:val="28"/>
        </w:rPr>
        <w:t>1.</w:t>
      </w:r>
      <w:r w:rsidR="0031588B">
        <w:rPr>
          <w:snapToGrid w:val="0"/>
          <w:sz w:val="28"/>
          <w:szCs w:val="28"/>
        </w:rPr>
        <w:t>9</w:t>
      </w:r>
      <w:r w:rsidRPr="004D36F9">
        <w:rPr>
          <w:snapToGrid w:val="0"/>
          <w:sz w:val="28"/>
          <w:szCs w:val="28"/>
        </w:rPr>
        <w:t xml:space="preserve">.   приложение </w:t>
      </w:r>
      <w:r w:rsidR="00D46A9A" w:rsidRPr="004D36F9">
        <w:rPr>
          <w:snapToGrid w:val="0"/>
          <w:sz w:val="28"/>
          <w:szCs w:val="28"/>
        </w:rPr>
        <w:t>4</w:t>
      </w:r>
      <w:r w:rsidRPr="004D36F9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 w:rsidRPr="004D36F9">
        <w:rPr>
          <w:snapToGrid w:val="0"/>
          <w:sz w:val="28"/>
          <w:szCs w:val="28"/>
        </w:rPr>
        <w:t xml:space="preserve">  </w:t>
      </w:r>
      <w:r w:rsidRPr="004D36F9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4D36F9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4D36F9">
        <w:rPr>
          <w:snapToGrid w:val="0"/>
          <w:sz w:val="28"/>
          <w:szCs w:val="28"/>
        </w:rPr>
        <w:t xml:space="preserve"> на 202</w:t>
      </w:r>
      <w:r w:rsidR="00E125CB" w:rsidRPr="004D36F9">
        <w:rPr>
          <w:snapToGrid w:val="0"/>
          <w:sz w:val="28"/>
          <w:szCs w:val="28"/>
        </w:rPr>
        <w:t>5</w:t>
      </w:r>
      <w:r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Pr="004D36F9">
        <w:rPr>
          <w:snapToGrid w:val="0"/>
          <w:sz w:val="28"/>
          <w:szCs w:val="28"/>
        </w:rPr>
        <w:t xml:space="preserve"> и 202</w:t>
      </w:r>
      <w:r w:rsidR="00E125CB" w:rsidRPr="004D36F9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 годов», изложить согласно приложению 3 к настоящему </w:t>
      </w:r>
      <w:r w:rsidR="00541CB9">
        <w:rPr>
          <w:snapToGrid w:val="0"/>
          <w:sz w:val="28"/>
          <w:szCs w:val="28"/>
        </w:rPr>
        <w:t>р</w:t>
      </w:r>
      <w:r w:rsidRPr="004D36F9">
        <w:rPr>
          <w:snapToGrid w:val="0"/>
          <w:sz w:val="28"/>
          <w:szCs w:val="28"/>
        </w:rPr>
        <w:t>ешению;</w:t>
      </w:r>
    </w:p>
    <w:p w:rsidR="001B0CAE" w:rsidRPr="004D36F9" w:rsidRDefault="001B0CAE" w:rsidP="00541CB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4D36F9">
        <w:rPr>
          <w:sz w:val="28"/>
          <w:szCs w:val="28"/>
        </w:rPr>
        <w:t>1.</w:t>
      </w:r>
      <w:r w:rsidR="0031588B">
        <w:rPr>
          <w:sz w:val="28"/>
          <w:szCs w:val="28"/>
        </w:rPr>
        <w:t>10</w:t>
      </w:r>
      <w:r w:rsidRPr="004D36F9">
        <w:rPr>
          <w:sz w:val="28"/>
          <w:szCs w:val="28"/>
        </w:rPr>
        <w:t xml:space="preserve">. приложение </w:t>
      </w:r>
      <w:r w:rsidR="00D46A9A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«Ведомственная структура расходов бюджета  Песчанокопского</w:t>
      </w:r>
      <w:r w:rsidR="00DB3F00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района на 202</w:t>
      </w:r>
      <w:r w:rsidR="00E125C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E125C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E125CB" w:rsidRPr="004D36F9">
        <w:rPr>
          <w:sz w:val="28"/>
          <w:szCs w:val="28"/>
        </w:rPr>
        <w:t>7</w:t>
      </w:r>
      <w:r w:rsidR="009C064A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 xml:space="preserve">годов», изложить согласно приложению 4 к настоящему </w:t>
      </w:r>
      <w:r w:rsidR="00665601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1B0CAE" w:rsidRPr="004D36F9" w:rsidRDefault="001B0CAE" w:rsidP="00541CB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</w:t>
      </w:r>
      <w:r w:rsidR="0031588B">
        <w:rPr>
          <w:sz w:val="28"/>
          <w:szCs w:val="28"/>
        </w:rPr>
        <w:t>11</w:t>
      </w:r>
      <w:r w:rsidRPr="004D36F9">
        <w:rPr>
          <w:sz w:val="28"/>
          <w:szCs w:val="28"/>
        </w:rPr>
        <w:t xml:space="preserve">. приложение </w:t>
      </w:r>
      <w:r w:rsidR="00D46A9A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 на 202</w:t>
      </w:r>
      <w:r w:rsidR="00E125C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</w:t>
      </w:r>
      <w:r w:rsidRPr="004D36F9">
        <w:rPr>
          <w:sz w:val="28"/>
          <w:szCs w:val="28"/>
        </w:rPr>
        <w:lastRenderedPageBreak/>
        <w:t>и на плановый период 202</w:t>
      </w:r>
      <w:r w:rsidR="00E125C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E125CB" w:rsidRPr="004D36F9">
        <w:rPr>
          <w:sz w:val="28"/>
          <w:szCs w:val="28"/>
        </w:rPr>
        <w:t>7</w:t>
      </w:r>
      <w:r w:rsidR="009C064A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 xml:space="preserve">годов», изложить согласно приложению 5 к настоящему </w:t>
      </w:r>
      <w:r w:rsidR="00541CB9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D17370" w:rsidRPr="004D36F9" w:rsidRDefault="0031588B" w:rsidP="00541CB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D17370" w:rsidRPr="004D36F9">
        <w:rPr>
          <w:sz w:val="28"/>
          <w:szCs w:val="28"/>
        </w:rPr>
        <w:t xml:space="preserve">. приложение 7 «Распределение субвенций бюджету Песчанокопского района из областного бюджета на 2025 год», изложить согласно приложению 6 к настоящему </w:t>
      </w:r>
      <w:r w:rsidR="00541CB9">
        <w:rPr>
          <w:sz w:val="28"/>
          <w:szCs w:val="28"/>
        </w:rPr>
        <w:t>р</w:t>
      </w:r>
      <w:r w:rsidR="00D17370" w:rsidRPr="004D36F9">
        <w:rPr>
          <w:sz w:val="28"/>
          <w:szCs w:val="28"/>
        </w:rPr>
        <w:t>ешению;</w:t>
      </w:r>
    </w:p>
    <w:p w:rsidR="00730C81" w:rsidRPr="004D36F9" w:rsidRDefault="0031588B" w:rsidP="00541CB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730C81" w:rsidRPr="004D36F9">
        <w:rPr>
          <w:sz w:val="28"/>
          <w:szCs w:val="28"/>
        </w:rPr>
        <w:t xml:space="preserve">. приложение 8 «Распределение субвенций бюджету Песчанокопского района из областного бюджета на плановый период 2026 и 2027 годов» год», изложить согласно приложению 7 к настоящему </w:t>
      </w:r>
      <w:r w:rsidR="00541CB9">
        <w:rPr>
          <w:sz w:val="28"/>
          <w:szCs w:val="28"/>
        </w:rPr>
        <w:t>р</w:t>
      </w:r>
      <w:r w:rsidR="00730C81" w:rsidRPr="004D36F9">
        <w:rPr>
          <w:sz w:val="28"/>
          <w:szCs w:val="28"/>
        </w:rPr>
        <w:t>ешению;</w:t>
      </w:r>
    </w:p>
    <w:p w:rsidR="00B77E06" w:rsidRPr="004D36F9" w:rsidRDefault="00950374" w:rsidP="00541CB9">
      <w:pPr>
        <w:pStyle w:val="a8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</w:t>
      </w:r>
      <w:r w:rsidR="006F540F" w:rsidRPr="004D36F9">
        <w:rPr>
          <w:sz w:val="28"/>
          <w:szCs w:val="28"/>
        </w:rPr>
        <w:t>1</w:t>
      </w:r>
      <w:r w:rsidR="0031588B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. приложение </w:t>
      </w:r>
      <w:r w:rsidR="00036D24" w:rsidRPr="004D36F9">
        <w:rPr>
          <w:sz w:val="28"/>
          <w:szCs w:val="28"/>
        </w:rPr>
        <w:t>9</w:t>
      </w:r>
      <w:r w:rsidRPr="004D36F9">
        <w:rPr>
          <w:sz w:val="28"/>
          <w:szCs w:val="28"/>
        </w:rPr>
        <w:t xml:space="preserve"> «</w:t>
      </w:r>
      <w:r w:rsidR="00C42C85" w:rsidRPr="004D36F9">
        <w:rPr>
          <w:sz w:val="28"/>
          <w:szCs w:val="28"/>
        </w:rPr>
        <w:t xml:space="preserve">Распределение субсидий для </w:t>
      </w:r>
      <w:proofErr w:type="spellStart"/>
      <w:r w:rsidR="00C42C85" w:rsidRPr="004D36F9">
        <w:rPr>
          <w:sz w:val="28"/>
          <w:szCs w:val="28"/>
        </w:rPr>
        <w:t>софинансирования</w:t>
      </w:r>
      <w:proofErr w:type="spellEnd"/>
      <w:r w:rsidR="00C42C85" w:rsidRPr="004D36F9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2025 год</w:t>
      </w:r>
      <w:r w:rsidRPr="004D36F9">
        <w:rPr>
          <w:sz w:val="28"/>
          <w:szCs w:val="28"/>
        </w:rPr>
        <w:t xml:space="preserve">», изложить согласно приложению </w:t>
      </w:r>
      <w:r w:rsidR="00730C81" w:rsidRPr="004D36F9">
        <w:rPr>
          <w:sz w:val="28"/>
          <w:szCs w:val="28"/>
        </w:rPr>
        <w:t>8</w:t>
      </w:r>
      <w:r w:rsidRPr="004D36F9">
        <w:rPr>
          <w:sz w:val="28"/>
          <w:szCs w:val="28"/>
        </w:rPr>
        <w:t xml:space="preserve"> к настоящему </w:t>
      </w:r>
      <w:r w:rsidR="00541CB9">
        <w:rPr>
          <w:sz w:val="28"/>
          <w:szCs w:val="28"/>
        </w:rPr>
        <w:t>р</w:t>
      </w:r>
      <w:r w:rsidRPr="004D36F9">
        <w:rPr>
          <w:sz w:val="28"/>
          <w:szCs w:val="28"/>
        </w:rPr>
        <w:t>ешению;</w:t>
      </w:r>
    </w:p>
    <w:p w:rsidR="00B77E06" w:rsidRPr="004D36F9" w:rsidRDefault="00817109" w:rsidP="00541CB9">
      <w:pPr>
        <w:pStyle w:val="a8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1.</w:t>
      </w:r>
      <w:r w:rsidR="00047E1C" w:rsidRPr="004D36F9">
        <w:rPr>
          <w:sz w:val="28"/>
          <w:szCs w:val="28"/>
        </w:rPr>
        <w:t>1</w:t>
      </w:r>
      <w:r w:rsidR="0031588B">
        <w:rPr>
          <w:sz w:val="28"/>
          <w:szCs w:val="28"/>
        </w:rPr>
        <w:t>5</w:t>
      </w:r>
      <w:r w:rsidR="00B77E06" w:rsidRPr="004D36F9">
        <w:rPr>
          <w:sz w:val="28"/>
          <w:szCs w:val="28"/>
        </w:rPr>
        <w:t>.</w:t>
      </w:r>
      <w:r w:rsidR="00DC11FE">
        <w:rPr>
          <w:sz w:val="28"/>
          <w:szCs w:val="28"/>
        </w:rPr>
        <w:t xml:space="preserve"> </w:t>
      </w:r>
      <w:r w:rsidR="00B77E06" w:rsidRPr="004D36F9">
        <w:rPr>
          <w:sz w:val="28"/>
          <w:szCs w:val="28"/>
        </w:rPr>
        <w:t xml:space="preserve">приложение </w:t>
      </w:r>
      <w:r w:rsidR="00036D24" w:rsidRPr="004D36F9">
        <w:rPr>
          <w:sz w:val="28"/>
          <w:szCs w:val="28"/>
        </w:rPr>
        <w:t>10</w:t>
      </w:r>
      <w:r w:rsidR="00B77E06" w:rsidRPr="004D36F9">
        <w:rPr>
          <w:sz w:val="28"/>
          <w:szCs w:val="28"/>
        </w:rPr>
        <w:t xml:space="preserve"> «</w:t>
      </w:r>
      <w:r w:rsidR="00C42C85" w:rsidRPr="004D36F9">
        <w:rPr>
          <w:sz w:val="28"/>
          <w:szCs w:val="28"/>
        </w:rPr>
        <w:t xml:space="preserve">Распределение субсидий для </w:t>
      </w:r>
      <w:proofErr w:type="spellStart"/>
      <w:r w:rsidR="00C42C85" w:rsidRPr="004D36F9">
        <w:rPr>
          <w:sz w:val="28"/>
          <w:szCs w:val="28"/>
        </w:rPr>
        <w:t>софинансирования</w:t>
      </w:r>
      <w:proofErr w:type="spellEnd"/>
      <w:r w:rsidR="00C42C85" w:rsidRPr="004D36F9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плановый период 2026 и 2027 годов</w:t>
      </w:r>
      <w:r w:rsidR="00B77E06" w:rsidRPr="004D36F9">
        <w:rPr>
          <w:sz w:val="28"/>
          <w:szCs w:val="28"/>
        </w:rPr>
        <w:t xml:space="preserve">», изложить согласно приложению </w:t>
      </w:r>
      <w:r w:rsidR="00730C81" w:rsidRPr="004D36F9">
        <w:rPr>
          <w:sz w:val="28"/>
          <w:szCs w:val="28"/>
        </w:rPr>
        <w:t>9</w:t>
      </w:r>
      <w:r w:rsidR="00B77E06" w:rsidRPr="004D36F9">
        <w:rPr>
          <w:sz w:val="28"/>
          <w:szCs w:val="28"/>
        </w:rPr>
        <w:t xml:space="preserve"> к настоящему </w:t>
      </w:r>
      <w:r w:rsidR="00541CB9">
        <w:rPr>
          <w:sz w:val="28"/>
          <w:szCs w:val="28"/>
        </w:rPr>
        <w:t>р</w:t>
      </w:r>
      <w:r w:rsidR="00B77E06" w:rsidRPr="004D36F9">
        <w:rPr>
          <w:sz w:val="28"/>
          <w:szCs w:val="28"/>
        </w:rPr>
        <w:t>ешению;</w:t>
      </w:r>
    </w:p>
    <w:p w:rsidR="00036D24" w:rsidRPr="004D36F9" w:rsidRDefault="0031588B" w:rsidP="00541CB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036D24" w:rsidRPr="004D36F9">
        <w:rPr>
          <w:sz w:val="28"/>
          <w:szCs w:val="28"/>
        </w:rPr>
        <w:t>.</w:t>
      </w:r>
      <w:r w:rsidR="0083677B" w:rsidRPr="004D36F9">
        <w:rPr>
          <w:sz w:val="28"/>
          <w:szCs w:val="28"/>
        </w:rPr>
        <w:t xml:space="preserve"> </w:t>
      </w:r>
      <w:r w:rsidR="00FB46EE" w:rsidRPr="004D36F9">
        <w:rPr>
          <w:sz w:val="28"/>
          <w:szCs w:val="28"/>
        </w:rPr>
        <w:t>приложение 13 «</w:t>
      </w:r>
      <w:r w:rsidR="006F540F" w:rsidRPr="004D36F9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2025 год и на плановый период 2026 и 2027 годов»</w:t>
      </w:r>
      <w:r w:rsidR="005707B7" w:rsidRPr="004D36F9">
        <w:rPr>
          <w:sz w:val="28"/>
          <w:szCs w:val="28"/>
        </w:rPr>
        <w:t>, изложить согласно приложению 10</w:t>
      </w:r>
      <w:r w:rsidR="006F540F" w:rsidRPr="004D36F9">
        <w:rPr>
          <w:sz w:val="28"/>
          <w:szCs w:val="28"/>
        </w:rPr>
        <w:t xml:space="preserve"> к настоящему </w:t>
      </w:r>
      <w:r w:rsidR="00541CB9">
        <w:rPr>
          <w:sz w:val="28"/>
          <w:szCs w:val="28"/>
        </w:rPr>
        <w:t>р</w:t>
      </w:r>
      <w:r w:rsidR="006F540F" w:rsidRPr="004D36F9">
        <w:rPr>
          <w:sz w:val="28"/>
          <w:szCs w:val="28"/>
        </w:rPr>
        <w:t>ешению.</w:t>
      </w:r>
    </w:p>
    <w:p w:rsidR="001B0CAE" w:rsidRPr="004D36F9" w:rsidRDefault="001B0CAE" w:rsidP="00541CB9">
      <w:pPr>
        <w:pStyle w:val="a8"/>
        <w:ind w:left="0" w:firstLine="709"/>
        <w:jc w:val="both"/>
        <w:rPr>
          <w:color w:val="000000"/>
          <w:sz w:val="28"/>
          <w:szCs w:val="28"/>
        </w:rPr>
      </w:pPr>
      <w:r w:rsidRPr="004D36F9">
        <w:rPr>
          <w:snapToGrid w:val="0"/>
          <w:sz w:val="28"/>
          <w:szCs w:val="28"/>
        </w:rPr>
        <w:t xml:space="preserve">2. </w:t>
      </w:r>
      <w:r w:rsidRPr="004D36F9">
        <w:rPr>
          <w:color w:val="000000"/>
          <w:sz w:val="28"/>
          <w:szCs w:val="28"/>
        </w:rPr>
        <w:t xml:space="preserve">Решение подлежит официальному опубликованию в </w:t>
      </w:r>
      <w:r w:rsidR="00A943DE" w:rsidRPr="004D36F9">
        <w:rPr>
          <w:color w:val="000000"/>
          <w:sz w:val="28"/>
          <w:szCs w:val="28"/>
        </w:rPr>
        <w:t xml:space="preserve">Муниципальном </w:t>
      </w:r>
      <w:r w:rsidRPr="004D36F9">
        <w:rPr>
          <w:color w:val="000000"/>
          <w:sz w:val="28"/>
          <w:szCs w:val="28"/>
        </w:rPr>
        <w:t>вестнике Администрации Песчанокопского района.</w:t>
      </w:r>
    </w:p>
    <w:p w:rsidR="001B0CAE" w:rsidRPr="004D36F9" w:rsidRDefault="001B0CAE" w:rsidP="00541CB9">
      <w:pPr>
        <w:pStyle w:val="a8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3. 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4D36F9" w:rsidRDefault="001B0CAE" w:rsidP="00541CB9">
      <w:pPr>
        <w:pStyle w:val="a8"/>
        <w:ind w:left="0" w:firstLine="709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4.  </w:t>
      </w:r>
      <w:proofErr w:type="gramStart"/>
      <w:r w:rsidRPr="004D36F9">
        <w:rPr>
          <w:sz w:val="28"/>
          <w:szCs w:val="28"/>
        </w:rPr>
        <w:t>Контроль за</w:t>
      </w:r>
      <w:proofErr w:type="gramEnd"/>
      <w:r w:rsidRPr="004D36F9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собственности (</w:t>
      </w:r>
      <w:proofErr w:type="spellStart"/>
      <w:r w:rsidRPr="004D36F9">
        <w:rPr>
          <w:sz w:val="28"/>
          <w:szCs w:val="28"/>
        </w:rPr>
        <w:t>Кахриманов</w:t>
      </w:r>
      <w:proofErr w:type="spellEnd"/>
      <w:r w:rsidRPr="004D36F9">
        <w:rPr>
          <w:sz w:val="28"/>
          <w:szCs w:val="28"/>
        </w:rPr>
        <w:t xml:space="preserve"> Ш.К.).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541CB9" w:rsidRDefault="00541CB9" w:rsidP="001C3A68">
      <w:pPr>
        <w:jc w:val="both"/>
        <w:rPr>
          <w:sz w:val="28"/>
          <w:szCs w:val="28"/>
        </w:rPr>
      </w:pPr>
    </w:p>
    <w:p w:rsidR="00541CB9" w:rsidRPr="004D36F9" w:rsidRDefault="00541CB9" w:rsidP="001C3A68">
      <w:pPr>
        <w:jc w:val="both"/>
        <w:rPr>
          <w:sz w:val="28"/>
          <w:szCs w:val="28"/>
        </w:rPr>
      </w:pP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Председатель Собрания депутатов-</w:t>
      </w: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глава Песчанокопского района                                                        </w:t>
      </w:r>
      <w:r w:rsidR="00541CB9">
        <w:rPr>
          <w:sz w:val="28"/>
          <w:szCs w:val="28"/>
        </w:rPr>
        <w:t xml:space="preserve">      </w:t>
      </w:r>
      <w:r w:rsidRPr="004D36F9">
        <w:rPr>
          <w:sz w:val="28"/>
          <w:szCs w:val="28"/>
        </w:rPr>
        <w:t xml:space="preserve">И.Н. </w:t>
      </w:r>
      <w:proofErr w:type="spellStart"/>
      <w:r w:rsidRPr="004D36F9">
        <w:rPr>
          <w:sz w:val="28"/>
          <w:szCs w:val="28"/>
        </w:rPr>
        <w:t>Хребтова</w:t>
      </w:r>
      <w:proofErr w:type="spellEnd"/>
      <w:r w:rsidRPr="004D36F9">
        <w:rPr>
          <w:sz w:val="28"/>
          <w:szCs w:val="28"/>
        </w:rPr>
        <w:t xml:space="preserve"> </w:t>
      </w:r>
    </w:p>
    <w:p w:rsidR="002C7568" w:rsidRDefault="002C7568" w:rsidP="001C3A68">
      <w:pPr>
        <w:jc w:val="both"/>
        <w:rPr>
          <w:sz w:val="28"/>
          <w:szCs w:val="28"/>
        </w:rPr>
      </w:pPr>
    </w:p>
    <w:p w:rsidR="00541CB9" w:rsidRDefault="00541CB9" w:rsidP="001C3A68">
      <w:pPr>
        <w:jc w:val="both"/>
        <w:rPr>
          <w:sz w:val="28"/>
          <w:szCs w:val="28"/>
        </w:rPr>
      </w:pPr>
    </w:p>
    <w:p w:rsidR="00541CB9" w:rsidRDefault="00541CB9" w:rsidP="001C3A68">
      <w:pPr>
        <w:jc w:val="both"/>
        <w:rPr>
          <w:sz w:val="28"/>
          <w:szCs w:val="28"/>
        </w:rPr>
      </w:pPr>
    </w:p>
    <w:p w:rsidR="00541CB9" w:rsidRDefault="00541CB9" w:rsidP="00541CB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вносит:</w:t>
      </w:r>
    </w:p>
    <w:p w:rsidR="00541CB9" w:rsidRPr="009E1FBA" w:rsidRDefault="00541CB9" w:rsidP="00541CB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9E1FB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E1FBA">
        <w:rPr>
          <w:sz w:val="28"/>
          <w:szCs w:val="28"/>
        </w:rPr>
        <w:t xml:space="preserve"> Администрации</w:t>
      </w:r>
    </w:p>
    <w:p w:rsidR="00541CB9" w:rsidRDefault="00541CB9" w:rsidP="00541CB9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</w:p>
    <w:p w:rsidR="001B0CAE" w:rsidRPr="004D36F9" w:rsidRDefault="001B0CAE" w:rsidP="00541CB9">
      <w:pPr>
        <w:jc w:val="both"/>
        <w:rPr>
          <w:sz w:val="28"/>
          <w:szCs w:val="28"/>
        </w:rPr>
      </w:pPr>
    </w:p>
    <w:sectPr w:rsidR="001B0CAE" w:rsidRPr="004D36F9" w:rsidSect="00541CB9">
      <w:headerReference w:type="default" r:id="rId10"/>
      <w:footerReference w:type="default" r:id="rId11"/>
      <w:pgSz w:w="11906" w:h="16838" w:code="9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5601">
      <w:rPr>
        <w:noProof/>
      </w:rPr>
      <w:t>3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221DC5"/>
    <w:multiLevelType w:val="multilevel"/>
    <w:tmpl w:val="A320B2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3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DE56F6"/>
    <w:multiLevelType w:val="multilevel"/>
    <w:tmpl w:val="AFC005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D926636"/>
    <w:multiLevelType w:val="multilevel"/>
    <w:tmpl w:val="CE1ECEF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6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9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3"/>
  </w:num>
  <w:num w:numId="10">
    <w:abstractNumId w:val="0"/>
  </w:num>
  <w:num w:numId="11">
    <w:abstractNumId w:val="11"/>
  </w:num>
  <w:num w:numId="12">
    <w:abstractNumId w:val="17"/>
  </w:num>
  <w:num w:numId="13">
    <w:abstractNumId w:val="16"/>
  </w:num>
  <w:num w:numId="14">
    <w:abstractNumId w:val="9"/>
  </w:num>
  <w:num w:numId="15">
    <w:abstractNumId w:val="18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178A4"/>
    <w:rsid w:val="000264A6"/>
    <w:rsid w:val="00031B43"/>
    <w:rsid w:val="00033E54"/>
    <w:rsid w:val="000347C7"/>
    <w:rsid w:val="00036D2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C1831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54D07"/>
    <w:rsid w:val="0016107B"/>
    <w:rsid w:val="00167049"/>
    <w:rsid w:val="001721C1"/>
    <w:rsid w:val="00174D27"/>
    <w:rsid w:val="00181BF1"/>
    <w:rsid w:val="00186100"/>
    <w:rsid w:val="00187326"/>
    <w:rsid w:val="001A2914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9712E"/>
    <w:rsid w:val="002C58EF"/>
    <w:rsid w:val="002C7568"/>
    <w:rsid w:val="002D397B"/>
    <w:rsid w:val="002D66AE"/>
    <w:rsid w:val="002E71D2"/>
    <w:rsid w:val="002F2BBD"/>
    <w:rsid w:val="00300DA1"/>
    <w:rsid w:val="00302E86"/>
    <w:rsid w:val="0031588B"/>
    <w:rsid w:val="00316EAA"/>
    <w:rsid w:val="00321032"/>
    <w:rsid w:val="00322998"/>
    <w:rsid w:val="0034059B"/>
    <w:rsid w:val="0035412E"/>
    <w:rsid w:val="003613E7"/>
    <w:rsid w:val="00385F31"/>
    <w:rsid w:val="0039139D"/>
    <w:rsid w:val="003B52DE"/>
    <w:rsid w:val="003C671B"/>
    <w:rsid w:val="003D6438"/>
    <w:rsid w:val="003E49D0"/>
    <w:rsid w:val="004029A6"/>
    <w:rsid w:val="00407F20"/>
    <w:rsid w:val="00415DBD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0E2F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C11F6"/>
    <w:rsid w:val="004C1250"/>
    <w:rsid w:val="004D36F9"/>
    <w:rsid w:val="004D400C"/>
    <w:rsid w:val="004E5227"/>
    <w:rsid w:val="004F77AD"/>
    <w:rsid w:val="005004B5"/>
    <w:rsid w:val="00505790"/>
    <w:rsid w:val="005305BB"/>
    <w:rsid w:val="00532E4E"/>
    <w:rsid w:val="00541CB9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707B7"/>
    <w:rsid w:val="00590FE3"/>
    <w:rsid w:val="005A27DE"/>
    <w:rsid w:val="005A5A54"/>
    <w:rsid w:val="005B44BA"/>
    <w:rsid w:val="005C3943"/>
    <w:rsid w:val="005D657F"/>
    <w:rsid w:val="005E6886"/>
    <w:rsid w:val="005F01B8"/>
    <w:rsid w:val="006005A8"/>
    <w:rsid w:val="0060183B"/>
    <w:rsid w:val="00605A35"/>
    <w:rsid w:val="00614E2B"/>
    <w:rsid w:val="0063135C"/>
    <w:rsid w:val="00636AE1"/>
    <w:rsid w:val="006462F8"/>
    <w:rsid w:val="00657979"/>
    <w:rsid w:val="0066341E"/>
    <w:rsid w:val="00665601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6F540F"/>
    <w:rsid w:val="007045BD"/>
    <w:rsid w:val="007131E2"/>
    <w:rsid w:val="00714F21"/>
    <w:rsid w:val="00722EA0"/>
    <w:rsid w:val="00730755"/>
    <w:rsid w:val="00730C81"/>
    <w:rsid w:val="00741CB7"/>
    <w:rsid w:val="00742FA0"/>
    <w:rsid w:val="00743554"/>
    <w:rsid w:val="0075600E"/>
    <w:rsid w:val="007619B4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3677B"/>
    <w:rsid w:val="008435AF"/>
    <w:rsid w:val="00845577"/>
    <w:rsid w:val="00845C68"/>
    <w:rsid w:val="00852C37"/>
    <w:rsid w:val="0085497C"/>
    <w:rsid w:val="008601E6"/>
    <w:rsid w:val="00867940"/>
    <w:rsid w:val="008706B5"/>
    <w:rsid w:val="00872238"/>
    <w:rsid w:val="00876036"/>
    <w:rsid w:val="0088055B"/>
    <w:rsid w:val="008909DF"/>
    <w:rsid w:val="008946D4"/>
    <w:rsid w:val="00896CC8"/>
    <w:rsid w:val="008D53BF"/>
    <w:rsid w:val="008D6BBF"/>
    <w:rsid w:val="008E0C9E"/>
    <w:rsid w:val="008E4144"/>
    <w:rsid w:val="008E55BD"/>
    <w:rsid w:val="008F1DD1"/>
    <w:rsid w:val="008F6D7F"/>
    <w:rsid w:val="008F72A5"/>
    <w:rsid w:val="00913037"/>
    <w:rsid w:val="00916FE5"/>
    <w:rsid w:val="009201C6"/>
    <w:rsid w:val="009231E1"/>
    <w:rsid w:val="00937605"/>
    <w:rsid w:val="00940E77"/>
    <w:rsid w:val="00942771"/>
    <w:rsid w:val="009459A1"/>
    <w:rsid w:val="00950374"/>
    <w:rsid w:val="00952927"/>
    <w:rsid w:val="009531AF"/>
    <w:rsid w:val="00956E11"/>
    <w:rsid w:val="0095721E"/>
    <w:rsid w:val="00966FAF"/>
    <w:rsid w:val="00976BA3"/>
    <w:rsid w:val="009B00BE"/>
    <w:rsid w:val="009B7BF9"/>
    <w:rsid w:val="009C064A"/>
    <w:rsid w:val="009C2329"/>
    <w:rsid w:val="009C7754"/>
    <w:rsid w:val="009C7763"/>
    <w:rsid w:val="009D031C"/>
    <w:rsid w:val="009D2A93"/>
    <w:rsid w:val="009D5E0C"/>
    <w:rsid w:val="009E14EC"/>
    <w:rsid w:val="009E6DBB"/>
    <w:rsid w:val="009F39B8"/>
    <w:rsid w:val="009F59BC"/>
    <w:rsid w:val="00A01417"/>
    <w:rsid w:val="00A01F9A"/>
    <w:rsid w:val="00A02759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43D7"/>
    <w:rsid w:val="00A943DE"/>
    <w:rsid w:val="00A96BE9"/>
    <w:rsid w:val="00AA12D0"/>
    <w:rsid w:val="00AA47AF"/>
    <w:rsid w:val="00AB015A"/>
    <w:rsid w:val="00AC1316"/>
    <w:rsid w:val="00AD0225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358E7"/>
    <w:rsid w:val="00B42D92"/>
    <w:rsid w:val="00B53F69"/>
    <w:rsid w:val="00B612CE"/>
    <w:rsid w:val="00B70E57"/>
    <w:rsid w:val="00B71E95"/>
    <w:rsid w:val="00B761EE"/>
    <w:rsid w:val="00B7623D"/>
    <w:rsid w:val="00B77E06"/>
    <w:rsid w:val="00B8000E"/>
    <w:rsid w:val="00B83674"/>
    <w:rsid w:val="00B92A0E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26DE"/>
    <w:rsid w:val="00C36581"/>
    <w:rsid w:val="00C40AE9"/>
    <w:rsid w:val="00C42494"/>
    <w:rsid w:val="00C42C85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C3D18"/>
    <w:rsid w:val="00CD5FFB"/>
    <w:rsid w:val="00CF4882"/>
    <w:rsid w:val="00CF6B90"/>
    <w:rsid w:val="00D02603"/>
    <w:rsid w:val="00D13F3A"/>
    <w:rsid w:val="00D17370"/>
    <w:rsid w:val="00D20A1B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157A"/>
    <w:rsid w:val="00DB3F00"/>
    <w:rsid w:val="00DB566C"/>
    <w:rsid w:val="00DC0A73"/>
    <w:rsid w:val="00DC11FE"/>
    <w:rsid w:val="00E05B49"/>
    <w:rsid w:val="00E125CB"/>
    <w:rsid w:val="00E21EAD"/>
    <w:rsid w:val="00E24D6F"/>
    <w:rsid w:val="00E32183"/>
    <w:rsid w:val="00E325A4"/>
    <w:rsid w:val="00E361C6"/>
    <w:rsid w:val="00E45E35"/>
    <w:rsid w:val="00E507F9"/>
    <w:rsid w:val="00E54D58"/>
    <w:rsid w:val="00E56548"/>
    <w:rsid w:val="00E625AF"/>
    <w:rsid w:val="00E663AF"/>
    <w:rsid w:val="00E90761"/>
    <w:rsid w:val="00E9342D"/>
    <w:rsid w:val="00E9436D"/>
    <w:rsid w:val="00EA0D23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72D98"/>
    <w:rsid w:val="00F83F1E"/>
    <w:rsid w:val="00F8571C"/>
    <w:rsid w:val="00F86780"/>
    <w:rsid w:val="00F878A5"/>
    <w:rsid w:val="00F953D7"/>
    <w:rsid w:val="00FA0A7E"/>
    <w:rsid w:val="00FB2D8B"/>
    <w:rsid w:val="00FB46EE"/>
    <w:rsid w:val="00FC033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styleId="ac">
    <w:name w:val="No Spacing"/>
    <w:qFormat/>
    <w:rsid w:val="00541CB9"/>
    <w:pPr>
      <w:suppressAutoHyphens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4CFB-3165-4643-A2AA-94D204F3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Елена Алексеевна Мыльникова</cp:lastModifiedBy>
  <cp:revision>225</cp:revision>
  <cp:lastPrinted>2025-09-08T10:26:00Z</cp:lastPrinted>
  <dcterms:created xsi:type="dcterms:W3CDTF">2020-06-15T07:15:00Z</dcterms:created>
  <dcterms:modified xsi:type="dcterms:W3CDTF">2025-09-08T10:28:00Z</dcterms:modified>
</cp:coreProperties>
</file>