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9BC" w:rsidRPr="008759BC" w:rsidRDefault="008759BC" w:rsidP="008759BC">
      <w:pPr>
        <w:widowControl w:val="0"/>
        <w:tabs>
          <w:tab w:val="left" w:pos="2176"/>
        </w:tabs>
        <w:suppressAutoHyphens/>
        <w:spacing w:after="0" w:line="240" w:lineRule="auto"/>
        <w:ind w:left="-567" w:firstLine="283"/>
        <w:jc w:val="center"/>
        <w:rPr>
          <w:rFonts w:ascii="Times New Roman" w:eastAsia="SimSun" w:hAnsi="Times New Roman" w:cs="Mangal"/>
          <w:b/>
          <w:kern w:val="2"/>
          <w:sz w:val="28"/>
          <w:szCs w:val="28"/>
          <w:lang w:eastAsia="hi-IN" w:bidi="hi-IN"/>
        </w:rPr>
      </w:pPr>
      <w:r w:rsidRPr="008759BC">
        <w:rPr>
          <w:rFonts w:ascii="Times New Roman" w:eastAsia="SimSun" w:hAnsi="Times New Roman" w:cs="Mangal"/>
          <w:b/>
          <w:kern w:val="2"/>
          <w:sz w:val="28"/>
          <w:szCs w:val="28"/>
          <w:lang w:eastAsia="hi-IN" w:bidi="hi-IN"/>
        </w:rPr>
        <w:t>РЕЗУЛЬТАТЫ ПРОВЕДЕНИЯ</w:t>
      </w:r>
    </w:p>
    <w:p w:rsidR="008759BC" w:rsidRPr="008759BC" w:rsidRDefault="008759BC" w:rsidP="008759BC">
      <w:pPr>
        <w:widowControl w:val="0"/>
        <w:tabs>
          <w:tab w:val="left" w:pos="2176"/>
        </w:tabs>
        <w:suppressAutoHyphens/>
        <w:spacing w:after="0" w:line="240" w:lineRule="auto"/>
        <w:ind w:left="-567" w:firstLine="283"/>
        <w:jc w:val="center"/>
        <w:rPr>
          <w:rFonts w:ascii="Times New Roman" w:eastAsia="SimSun" w:hAnsi="Times New Roman" w:cs="Mangal"/>
          <w:b/>
          <w:kern w:val="2"/>
          <w:sz w:val="28"/>
          <w:szCs w:val="28"/>
          <w:lang w:eastAsia="hi-IN" w:bidi="hi-IN"/>
        </w:rPr>
      </w:pPr>
      <w:r w:rsidRPr="008759BC">
        <w:rPr>
          <w:rFonts w:ascii="Times New Roman" w:eastAsia="SimSun" w:hAnsi="Times New Roman" w:cs="Mangal"/>
          <w:b/>
          <w:kern w:val="2"/>
          <w:sz w:val="28"/>
          <w:szCs w:val="28"/>
          <w:lang w:eastAsia="hi-IN" w:bidi="hi-IN"/>
        </w:rPr>
        <w:t xml:space="preserve"> СОЦИОЛОГИЧЕСКОГО ОПРОСА</w:t>
      </w:r>
    </w:p>
    <w:p w:rsidR="008759BC" w:rsidRPr="008759BC" w:rsidRDefault="008759BC" w:rsidP="008759BC">
      <w:pPr>
        <w:widowControl w:val="0"/>
        <w:tabs>
          <w:tab w:val="left" w:pos="2800"/>
        </w:tabs>
        <w:suppressAutoHyphens/>
        <w:spacing w:after="0" w:line="240" w:lineRule="auto"/>
        <w:ind w:left="-567" w:firstLine="283"/>
        <w:jc w:val="center"/>
        <w:rPr>
          <w:rFonts w:ascii="Times New Roman" w:eastAsia="SimSun" w:hAnsi="Times New Roman" w:cs="Mangal"/>
          <w:b/>
          <w:kern w:val="2"/>
          <w:sz w:val="28"/>
          <w:szCs w:val="28"/>
          <w:lang w:eastAsia="hi-IN" w:bidi="hi-IN"/>
        </w:rPr>
      </w:pPr>
      <w:r w:rsidRPr="008759BC">
        <w:rPr>
          <w:rFonts w:ascii="Times New Roman" w:eastAsia="SimSun" w:hAnsi="Times New Roman" w:cs="Mangal"/>
          <w:b/>
          <w:kern w:val="2"/>
          <w:sz w:val="28"/>
          <w:szCs w:val="28"/>
          <w:lang w:eastAsia="hi-IN" w:bidi="hi-IN"/>
        </w:rPr>
        <w:t>ПО ПРОТИВОДЕЙСТВИЮ КОРРУПЦИИ</w:t>
      </w:r>
    </w:p>
    <w:p w:rsidR="008759BC" w:rsidRPr="008759BC" w:rsidRDefault="008759BC" w:rsidP="008759BC">
      <w:pPr>
        <w:widowControl w:val="0"/>
        <w:tabs>
          <w:tab w:val="left" w:pos="2800"/>
        </w:tabs>
        <w:suppressAutoHyphens/>
        <w:spacing w:after="0" w:line="240" w:lineRule="auto"/>
        <w:ind w:left="-567" w:firstLine="283"/>
        <w:jc w:val="center"/>
        <w:rPr>
          <w:rFonts w:ascii="Times New Roman" w:eastAsia="SimSun" w:hAnsi="Times New Roman" w:cs="Mangal"/>
          <w:b/>
          <w:kern w:val="2"/>
          <w:sz w:val="28"/>
          <w:szCs w:val="28"/>
          <w:lang w:eastAsia="hi-IN" w:bidi="hi-IN"/>
        </w:rPr>
      </w:pPr>
      <w:r w:rsidRPr="008759BC">
        <w:rPr>
          <w:rFonts w:ascii="Times New Roman" w:eastAsia="SimSun" w:hAnsi="Times New Roman" w:cs="Mangal"/>
          <w:b/>
          <w:kern w:val="2"/>
          <w:sz w:val="28"/>
          <w:szCs w:val="28"/>
          <w:lang w:eastAsia="hi-IN" w:bidi="hi-IN"/>
        </w:rPr>
        <w:t>В ПЕСЧАНОКОПСКОМ РАЙОНЕ за 20</w:t>
      </w:r>
      <w:r w:rsidR="00D05365">
        <w:rPr>
          <w:rFonts w:ascii="Times New Roman" w:eastAsia="SimSun" w:hAnsi="Times New Roman" w:cs="Mangal"/>
          <w:b/>
          <w:kern w:val="2"/>
          <w:sz w:val="28"/>
          <w:szCs w:val="28"/>
          <w:lang w:eastAsia="hi-IN" w:bidi="hi-IN"/>
        </w:rPr>
        <w:t>20</w:t>
      </w:r>
      <w:r w:rsidRPr="008759BC">
        <w:rPr>
          <w:rFonts w:ascii="Times New Roman" w:eastAsia="SimSun" w:hAnsi="Times New Roman" w:cs="Mangal"/>
          <w:b/>
          <w:kern w:val="2"/>
          <w:sz w:val="28"/>
          <w:szCs w:val="28"/>
          <w:lang w:eastAsia="hi-IN" w:bidi="hi-IN"/>
        </w:rPr>
        <w:t xml:space="preserve"> год.</w:t>
      </w:r>
    </w:p>
    <w:p w:rsidR="008759BC" w:rsidRPr="008759BC" w:rsidRDefault="008759BC" w:rsidP="008759BC">
      <w:pPr>
        <w:widowControl w:val="0"/>
        <w:tabs>
          <w:tab w:val="left" w:pos="2800"/>
        </w:tabs>
        <w:suppressAutoHyphens/>
        <w:spacing w:after="0" w:line="240" w:lineRule="auto"/>
        <w:ind w:left="-567" w:firstLine="283"/>
        <w:jc w:val="both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</w:p>
    <w:p w:rsidR="008759BC" w:rsidRDefault="008759BC" w:rsidP="008759BC">
      <w:pPr>
        <w:spacing w:before="100" w:beforeAutospacing="1" w:after="100" w:afterAutospacing="1" w:line="240" w:lineRule="auto"/>
        <w:ind w:firstLine="426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  <w:r w:rsidRPr="008759BC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Ежегодно на территории района в рамках подпрограммы «Противодействие коррупции в Песчанокопском районе» проводится опрос различных слоев населения с целью изучения общественного мнения в сфере</w:t>
      </w:r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 противодействия коррупции. Итоги </w:t>
      </w:r>
      <w:r w:rsidRPr="008759BC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социологического опроса</w:t>
      </w:r>
      <w:r w:rsidR="00D05365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 в 2020 году</w:t>
      </w:r>
      <w:r w:rsidRPr="008759BC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 дали следующие результаты:</w:t>
      </w:r>
    </w:p>
    <w:p w:rsidR="008759BC" w:rsidRDefault="008759BC" w:rsidP="008759BC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59BC" w:rsidRPr="008759BC" w:rsidRDefault="008759BC" w:rsidP="008759BC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9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вы считаете, что такое коррупция?</w:t>
      </w:r>
      <w:r w:rsidRPr="008759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8759B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(может быть несколько ответов)</w:t>
      </w:r>
    </w:p>
    <w:p w:rsidR="008759BC" w:rsidRDefault="008759BC" w:rsidP="008759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59BC" w:rsidRPr="008759BC" w:rsidRDefault="008759BC" w:rsidP="008759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59BC" w:rsidRDefault="008759BC" w:rsidP="008759BC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9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6299F23" wp14:editId="67F3F7C2">
            <wp:extent cx="3048000" cy="2943225"/>
            <wp:effectExtent l="0" t="0" r="0" b="9525"/>
            <wp:docPr id="1" name="Рисунок 1" descr="https://peschanrn.donland.ru/local/components/openregion/voting.result/draw_chart.php?qid=497&amp;dm=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schanrn.donland.ru/local/components/openregion/voting.result/draw_chart.php?qid=497&amp;dm=3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9BC" w:rsidRPr="008759BC" w:rsidRDefault="008759BC" w:rsidP="008759BC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Ind w:w="-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380"/>
        <w:gridCol w:w="7692"/>
      </w:tblGrid>
      <w:tr w:rsidR="008759BC" w:rsidRPr="008759BC" w:rsidTr="008759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(74.53%)</w:t>
            </w:r>
          </w:p>
        </w:tc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Взяточничество</w:t>
            </w:r>
          </w:p>
        </w:tc>
      </w:tr>
      <w:tr w:rsidR="008759BC" w:rsidRPr="008759BC" w:rsidTr="008759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(32.92%)</w:t>
            </w:r>
          </w:p>
        </w:tc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Подношение подарков должностным лицам</w:t>
            </w:r>
          </w:p>
        </w:tc>
      </w:tr>
      <w:tr w:rsidR="008759BC" w:rsidRPr="008759BC" w:rsidTr="008759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 (64.60%)</w:t>
            </w:r>
          </w:p>
        </w:tc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должностного положения в личных, корыстных интересах</w:t>
            </w:r>
          </w:p>
        </w:tc>
      </w:tr>
      <w:tr w:rsidR="008759BC" w:rsidRPr="008759BC" w:rsidTr="008759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(37.27%)</w:t>
            </w:r>
          </w:p>
        </w:tc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Вымогательство</w:t>
            </w:r>
          </w:p>
        </w:tc>
      </w:tr>
      <w:tr w:rsidR="008759BC" w:rsidRPr="008759BC" w:rsidTr="008759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(49.69%)</w:t>
            </w:r>
          </w:p>
        </w:tc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Присвоение бюджетных средств</w:t>
            </w:r>
          </w:p>
        </w:tc>
      </w:tr>
      <w:tr w:rsidR="008759BC" w:rsidRPr="008759BC" w:rsidTr="008759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(28.57%)</w:t>
            </w:r>
          </w:p>
        </w:tc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Знаменитый русский «блат»</w:t>
            </w:r>
          </w:p>
        </w:tc>
      </w:tr>
    </w:tbl>
    <w:p w:rsidR="008759BC" w:rsidRPr="008759BC" w:rsidRDefault="008759BC" w:rsidP="008759BC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9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чем, по Вашему мнению, причины коррупции?</w:t>
      </w:r>
      <w:r w:rsidRPr="008759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8759B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(не более трех ответов)</w:t>
      </w:r>
    </w:p>
    <w:p w:rsidR="008759BC" w:rsidRPr="008759BC" w:rsidRDefault="008759BC" w:rsidP="008759BC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9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5CAF0FB" wp14:editId="17449A39">
            <wp:extent cx="3048000" cy="3048000"/>
            <wp:effectExtent l="0" t="0" r="0" b="0"/>
            <wp:docPr id="2" name="Рисунок 2" descr="https://peschanrn.donland.ru/local/components/openregion/voting.result/draw_chart.php?qid=498&amp;dm=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schanrn.donland.ru/local/components/openregion/voting.result/draw_chart.php?qid=498&amp;dm=3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Ind w:w="-85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0"/>
        <w:gridCol w:w="66"/>
        <w:gridCol w:w="30"/>
        <w:gridCol w:w="2148"/>
        <w:gridCol w:w="7806"/>
        <w:gridCol w:w="45"/>
      </w:tblGrid>
      <w:tr w:rsidR="008759BC" w:rsidRPr="008759BC" w:rsidTr="008759BC">
        <w:trPr>
          <w:gridAfter w:val="1"/>
          <w:tblCellSpacing w:w="15" w:type="dxa"/>
        </w:trPr>
        <w:tc>
          <w:tcPr>
            <w:tcW w:w="0" w:type="auto"/>
            <w:vAlign w:val="center"/>
          </w:tcPr>
          <w:p w:rsidR="008759BC" w:rsidRPr="008759BC" w:rsidRDefault="008759BC" w:rsidP="008759BC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(31.68%)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Низкая заработная плата</w:t>
            </w:r>
          </w:p>
        </w:tc>
      </w:tr>
      <w:tr w:rsidR="008759BC" w:rsidRPr="008759BC" w:rsidTr="008759BC">
        <w:trPr>
          <w:gridBefore w:val="2"/>
          <w:tblCellSpacing w:w="15" w:type="dxa"/>
        </w:trPr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(23.60%)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принятия единоличного решения должностными лицами</w:t>
            </w:r>
          </w:p>
        </w:tc>
      </w:tr>
      <w:tr w:rsidR="008759BC" w:rsidRPr="008759BC" w:rsidTr="008759BC">
        <w:trPr>
          <w:gridBefore w:val="2"/>
          <w:tblCellSpacing w:w="15" w:type="dxa"/>
        </w:trPr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(45.96%)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Недостаточно строгий контроль за действиями чиновников, их доходами и расходами</w:t>
            </w:r>
          </w:p>
        </w:tc>
      </w:tr>
      <w:tr w:rsidR="008759BC" w:rsidRPr="008759BC" w:rsidTr="008759BC">
        <w:trPr>
          <w:gridBefore w:val="2"/>
          <w:tblCellSpacing w:w="15" w:type="dxa"/>
        </w:trPr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(23.60%)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Низкая эффективность правоохранительной системы</w:t>
            </w:r>
          </w:p>
        </w:tc>
      </w:tr>
      <w:tr w:rsidR="008759BC" w:rsidRPr="008759BC" w:rsidTr="008759BC">
        <w:trPr>
          <w:gridBefore w:val="2"/>
          <w:tblCellSpacing w:w="15" w:type="dxa"/>
        </w:trPr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(14.91%)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Неразвитая экономика</w:t>
            </w:r>
          </w:p>
        </w:tc>
      </w:tr>
      <w:tr w:rsidR="008759BC" w:rsidRPr="008759BC" w:rsidTr="008759BC">
        <w:trPr>
          <w:gridBefore w:val="2"/>
          <w:tblCellSpacing w:w="15" w:type="dxa"/>
        </w:trPr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(19.25%)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 культуры у населения</w:t>
            </w:r>
          </w:p>
        </w:tc>
      </w:tr>
      <w:tr w:rsidR="008759BC" w:rsidRPr="008759BC" w:rsidTr="008759BC">
        <w:trPr>
          <w:gridBefore w:val="2"/>
          <w:tblCellSpacing w:w="15" w:type="dxa"/>
        </w:trPr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(39.13%)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Несовершенство законодательной базы по борьбе с коррупцией</w:t>
            </w:r>
          </w:p>
        </w:tc>
      </w:tr>
      <w:tr w:rsidR="008759BC" w:rsidRPr="008759BC" w:rsidTr="008759BC">
        <w:trPr>
          <w:gridBefore w:val="2"/>
          <w:tblCellSpacing w:w="15" w:type="dxa"/>
        </w:trPr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(25.47%)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Другое</w:t>
            </w:r>
          </w:p>
        </w:tc>
      </w:tr>
    </w:tbl>
    <w:p w:rsidR="008759BC" w:rsidRPr="008759BC" w:rsidRDefault="008759BC" w:rsidP="008759BC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9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Допустимо ли, на Ваш взгляд, решать некоторые вопросы «неофициальными» путями ?</w:t>
      </w:r>
    </w:p>
    <w:p w:rsidR="008759BC" w:rsidRPr="008759BC" w:rsidRDefault="008759BC" w:rsidP="008759BC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9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58BC346" wp14:editId="6708D80D">
            <wp:extent cx="3048000" cy="2190750"/>
            <wp:effectExtent l="0" t="0" r="0" b="0"/>
            <wp:docPr id="3" name="Рисунок 3" descr="https://peschanrn.donland.ru/local/components/openregion/voting.result/draw_chart.php?qid=499&amp;dm=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schanrn.donland.ru/local/components/openregion/voting.result/draw_chart.php?qid=499&amp;dm=3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080"/>
        <w:gridCol w:w="2180"/>
      </w:tblGrid>
      <w:tr w:rsidR="008759BC" w:rsidRPr="008759BC" w:rsidTr="008759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(6%)</w:t>
            </w:r>
          </w:p>
        </w:tc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8759BC" w:rsidRPr="008759BC" w:rsidTr="008759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(65%)</w:t>
            </w:r>
          </w:p>
        </w:tc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759BC" w:rsidRPr="008759BC" w:rsidTr="008759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(29%)</w:t>
            </w:r>
          </w:p>
        </w:tc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Зависит от ситуации</w:t>
            </w:r>
          </w:p>
        </w:tc>
      </w:tr>
      <w:tr w:rsidR="008759BC" w:rsidRPr="008759BC" w:rsidTr="008759BC">
        <w:trPr>
          <w:tblCellSpacing w:w="15" w:type="dxa"/>
        </w:trPr>
        <w:tc>
          <w:tcPr>
            <w:tcW w:w="0" w:type="auto"/>
            <w:vAlign w:val="center"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759BC" w:rsidRPr="008759BC" w:rsidRDefault="008759BC" w:rsidP="008759BC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9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Попадали ли Вы в коррупционную ситуацию в течении текущего года?</w:t>
      </w:r>
    </w:p>
    <w:p w:rsidR="008759BC" w:rsidRPr="008759BC" w:rsidRDefault="008759BC" w:rsidP="008759BC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9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DCF1218" wp14:editId="1BCFEC44">
            <wp:extent cx="3048000" cy="3048000"/>
            <wp:effectExtent l="0" t="0" r="0" b="0"/>
            <wp:docPr id="4" name="Рисунок 4" descr="https://peschanrn.donland.ru/local/components/openregion/voting.result/draw_chart.php?qid=500&amp;dm=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schanrn.donland.ru/local/components/openregion/voting.result/draw_chart.php?qid=500&amp;dm=3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080"/>
        <w:gridCol w:w="460"/>
      </w:tblGrid>
      <w:tr w:rsidR="008759BC" w:rsidRPr="008759BC" w:rsidTr="008759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(9%)</w:t>
            </w:r>
          </w:p>
        </w:tc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8759BC" w:rsidRPr="008759BC" w:rsidTr="008759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 (91%)</w:t>
            </w:r>
          </w:p>
        </w:tc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8759BC" w:rsidRPr="008759BC" w:rsidRDefault="008759BC" w:rsidP="008759BC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9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каких сферах Вам приходилось решать свои проблемы путем дачи взяток?</w:t>
      </w:r>
    </w:p>
    <w:p w:rsidR="008759BC" w:rsidRPr="008759BC" w:rsidRDefault="008759BC" w:rsidP="008759BC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9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BF60F5E" wp14:editId="47DBC739">
            <wp:extent cx="3048000" cy="3048000"/>
            <wp:effectExtent l="0" t="0" r="0" b="0"/>
            <wp:docPr id="5" name="Рисунок 5" descr="https://peschanrn.donland.ru/local/components/openregion/voting.result/draw_chart.php?qid=501&amp;dm=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schanrn.donland.ru/local/components/openregion/voting.result/draw_chart.php?qid=501&amp;dm=3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181"/>
        <w:gridCol w:w="7373"/>
      </w:tblGrid>
      <w:tr w:rsidR="008759BC" w:rsidRPr="008759BC" w:rsidTr="008759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(8.07%)</w:t>
            </w:r>
          </w:p>
        </w:tc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сфере оказания медицинской помощи в районной больнице с. Песчанокопское</w:t>
            </w:r>
          </w:p>
        </w:tc>
      </w:tr>
      <w:tr w:rsidR="008759BC" w:rsidRPr="008759BC" w:rsidTr="008759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(1.86%)</w:t>
            </w:r>
          </w:p>
        </w:tc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сфере образования (обучением детей в школе, при устройстве ребенка в детский сад и т.д.)</w:t>
            </w:r>
          </w:p>
        </w:tc>
      </w:tr>
      <w:tr w:rsidR="008759BC" w:rsidRPr="008759BC" w:rsidTr="008759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(0%)</w:t>
            </w:r>
          </w:p>
        </w:tc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сфере культуры</w:t>
            </w:r>
          </w:p>
        </w:tc>
      </w:tr>
      <w:tr w:rsidR="008759BC" w:rsidRPr="008759BC" w:rsidTr="008759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(0%)</w:t>
            </w:r>
          </w:p>
        </w:tc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решении вопросов о предоставлении грантов</w:t>
            </w:r>
          </w:p>
        </w:tc>
      </w:tr>
      <w:tr w:rsidR="008759BC" w:rsidRPr="008759BC" w:rsidTr="008759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(0%)</w:t>
            </w:r>
          </w:p>
        </w:tc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решении социально-экономических вопросов (вопросов связанных с предпринимательской деятельносью)</w:t>
            </w:r>
          </w:p>
        </w:tc>
      </w:tr>
      <w:tr w:rsidR="008759BC" w:rsidRPr="008759BC" w:rsidTr="008759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(0.62%)</w:t>
            </w:r>
          </w:p>
        </w:tc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решении вопросов с органами внутренних дел (полиции)</w:t>
            </w:r>
          </w:p>
        </w:tc>
      </w:tr>
      <w:tr w:rsidR="008759BC" w:rsidRPr="008759BC" w:rsidTr="008759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(4.97%)</w:t>
            </w:r>
          </w:p>
        </w:tc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решении проблем с ГИБДД (нарушение ПДД, получение прав и т. д.)</w:t>
            </w:r>
          </w:p>
        </w:tc>
      </w:tr>
      <w:tr w:rsidR="008759BC" w:rsidRPr="008759BC" w:rsidTr="008759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(0%)</w:t>
            </w:r>
          </w:p>
        </w:tc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решении земельных вопросов</w:t>
            </w:r>
          </w:p>
        </w:tc>
      </w:tr>
      <w:tr w:rsidR="008759BC" w:rsidRPr="008759BC" w:rsidTr="008759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(0%)</w:t>
            </w:r>
          </w:p>
        </w:tc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решении вопросов, связанных со строительством (реконструкцией)</w:t>
            </w:r>
          </w:p>
        </w:tc>
      </w:tr>
      <w:tr w:rsidR="008759BC" w:rsidRPr="008759BC" w:rsidTr="008759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(0%)</w:t>
            </w:r>
          </w:p>
        </w:tc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регистрации по месту жительства (прописка) и оформлении паспорта</w:t>
            </w:r>
          </w:p>
        </w:tc>
      </w:tr>
      <w:tr w:rsidR="008759BC" w:rsidRPr="008759BC" w:rsidTr="008759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(0.62%)</w:t>
            </w:r>
          </w:p>
        </w:tc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решении коммунальных вопросов (содержание жилья, водоснабжение,отопление и т. д.)</w:t>
            </w:r>
          </w:p>
        </w:tc>
      </w:tr>
      <w:tr w:rsidR="008759BC" w:rsidRPr="008759BC" w:rsidTr="008759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(0%)</w:t>
            </w:r>
          </w:p>
        </w:tc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оформлении субсидий и других социальных выплат</w:t>
            </w:r>
          </w:p>
        </w:tc>
      </w:tr>
      <w:tr w:rsidR="008759BC" w:rsidRPr="008759BC" w:rsidTr="008759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(0%)</w:t>
            </w:r>
          </w:p>
        </w:tc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оформлении документов в отделе ЗАГС</w:t>
            </w:r>
          </w:p>
        </w:tc>
      </w:tr>
      <w:tr w:rsidR="008759BC" w:rsidRPr="008759BC" w:rsidTr="008759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(0%)</w:t>
            </w:r>
          </w:p>
        </w:tc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связи с оформлением и перерасчетом пенсии</w:t>
            </w:r>
          </w:p>
        </w:tc>
      </w:tr>
      <w:tr w:rsidR="008759BC" w:rsidRPr="008759BC" w:rsidTr="008759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(0%)</w:t>
            </w:r>
          </w:p>
        </w:tc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регистрации права собственности</w:t>
            </w:r>
          </w:p>
        </w:tc>
      </w:tr>
      <w:tr w:rsidR="008759BC" w:rsidRPr="008759BC" w:rsidTr="008759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(3.11%)</w:t>
            </w:r>
          </w:p>
        </w:tc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решении других вопросов (каких?)</w:t>
            </w:r>
          </w:p>
        </w:tc>
      </w:tr>
      <w:tr w:rsidR="008759BC" w:rsidRPr="008759BC" w:rsidTr="008759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 (83.85%)</w:t>
            </w:r>
          </w:p>
        </w:tc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Такого опыта не имею</w:t>
            </w:r>
          </w:p>
        </w:tc>
      </w:tr>
    </w:tbl>
    <w:p w:rsidR="008759BC" w:rsidRPr="008759BC" w:rsidRDefault="008759BC" w:rsidP="008759BC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9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явилось причиной, подтолкнувшей Вас дать взятку должностному лицу?</w:t>
      </w:r>
    </w:p>
    <w:p w:rsidR="008759BC" w:rsidRPr="008759BC" w:rsidRDefault="008759BC" w:rsidP="008759BC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9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9B84B29" wp14:editId="3035B3F3">
            <wp:extent cx="3048000" cy="3048000"/>
            <wp:effectExtent l="0" t="0" r="0" b="0"/>
            <wp:docPr id="6" name="Рисунок 6" descr="https://peschanrn.donland.ru/local/components/openregion/voting.result/draw_chart.php?qid=502&amp;dm=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schanrn.donland.ru/local/components/openregion/voting.result/draw_chart.php?qid=502&amp;dm=3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Ind w:w="-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200"/>
        <w:gridCol w:w="8500"/>
      </w:tblGrid>
      <w:tr w:rsidR="008759BC" w:rsidRPr="008759BC" w:rsidTr="00D053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9BC" w:rsidRPr="008759BC" w:rsidRDefault="00D05365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8759BC"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(19.25%)</w:t>
            </w:r>
          </w:p>
        </w:tc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времени или возможностей для решения проблемы законным путем</w:t>
            </w:r>
          </w:p>
        </w:tc>
      </w:tr>
      <w:tr w:rsidR="008759BC" w:rsidRPr="008759BC" w:rsidTr="00D053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9BC" w:rsidRPr="008759BC" w:rsidRDefault="00D05365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8759BC"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(10.56%)</w:t>
            </w:r>
          </w:p>
        </w:tc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Желание добиться благосклонности или более качественной работы со стороны должностного лица</w:t>
            </w:r>
          </w:p>
        </w:tc>
      </w:tr>
      <w:tr w:rsidR="008759BC" w:rsidRPr="008759BC" w:rsidTr="00D053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9BC" w:rsidRPr="008759BC" w:rsidRDefault="00D05365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8759BC"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(11.18%)</w:t>
            </w:r>
          </w:p>
        </w:tc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Устал от проволочек со стороны должностного лица (он сам вымогал взятку)</w:t>
            </w:r>
          </w:p>
        </w:tc>
      </w:tr>
      <w:tr w:rsidR="008759BC" w:rsidRPr="008759BC" w:rsidTr="00D053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(8.07%)</w:t>
            </w:r>
          </w:p>
        </w:tc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Потому что все дают взятки, так принято</w:t>
            </w:r>
          </w:p>
        </w:tc>
      </w:tr>
      <w:tr w:rsidR="008759BC" w:rsidRPr="008759BC" w:rsidTr="00D053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9BC" w:rsidRPr="008759BC" w:rsidRDefault="00D05365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8759BC"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(13.04%)</w:t>
            </w:r>
          </w:p>
        </w:tc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Другое (указать)</w:t>
            </w:r>
          </w:p>
        </w:tc>
      </w:tr>
    </w:tbl>
    <w:p w:rsidR="008759BC" w:rsidRPr="008759BC" w:rsidRDefault="008759BC" w:rsidP="008759BC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9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Как Вы оцениваете работу органов власти Песчанокопского района (всех уровней) по противодействию коррупции?</w:t>
      </w:r>
    </w:p>
    <w:p w:rsidR="008759BC" w:rsidRPr="008759BC" w:rsidRDefault="008759BC" w:rsidP="008759BC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9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E283EB5" wp14:editId="0CBB09BF">
            <wp:extent cx="3048000" cy="2514600"/>
            <wp:effectExtent l="0" t="0" r="0" b="0"/>
            <wp:docPr id="7" name="Рисунок 7" descr="https://peschanrn.donland.ru/local/components/openregion/voting.result/draw_chart.php?qid=503&amp;dm=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schanrn.donland.ru/local/components/openregion/voting.result/draw_chart.php?qid=503&amp;dm=3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60"/>
        <w:gridCol w:w="2337"/>
      </w:tblGrid>
      <w:tr w:rsidR="008759BC" w:rsidRPr="008759BC" w:rsidTr="008759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(44%)</w:t>
            </w:r>
          </w:p>
        </w:tc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Положительно</w:t>
            </w:r>
          </w:p>
        </w:tc>
      </w:tr>
      <w:tr w:rsidR="008759BC" w:rsidRPr="008759BC" w:rsidTr="008759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(35%)</w:t>
            </w:r>
          </w:p>
        </w:tc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Скорее положительно</w:t>
            </w:r>
          </w:p>
        </w:tc>
      </w:tr>
      <w:tr w:rsidR="008759BC" w:rsidRPr="008759BC" w:rsidTr="008759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(15%)</w:t>
            </w:r>
          </w:p>
        </w:tc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Скорее отрицательно</w:t>
            </w:r>
          </w:p>
        </w:tc>
      </w:tr>
      <w:tr w:rsidR="008759BC" w:rsidRPr="008759BC" w:rsidTr="008759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(6%)</w:t>
            </w:r>
          </w:p>
        </w:tc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Отрицательно</w:t>
            </w:r>
          </w:p>
        </w:tc>
      </w:tr>
    </w:tbl>
    <w:p w:rsidR="008759BC" w:rsidRPr="008759BC" w:rsidRDefault="008759BC" w:rsidP="008759BC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9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Какие из принимаемых антикоррупционных мер Вам известны?</w:t>
      </w:r>
    </w:p>
    <w:p w:rsidR="008759BC" w:rsidRPr="008759BC" w:rsidRDefault="008759BC" w:rsidP="008759BC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9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8FA854A" wp14:editId="10CF02AE">
            <wp:extent cx="3048000" cy="2714625"/>
            <wp:effectExtent l="0" t="0" r="0" b="9525"/>
            <wp:docPr id="8" name="Рисунок 8" descr="https://peschanrn.donland.ru/local/components/openregion/voting.result/draw_chart.php?qid=504&amp;dm=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eschanrn.donland.ru/local/components/openregion/voting.result/draw_chart.php?qid=504&amp;dm=32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200"/>
        <w:gridCol w:w="7354"/>
      </w:tblGrid>
      <w:tr w:rsidR="008759BC" w:rsidRPr="008759BC" w:rsidTr="008759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9BC" w:rsidRPr="008759BC" w:rsidRDefault="00D05365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  <w:r w:rsidR="008759BC"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(45.34%)</w:t>
            </w:r>
          </w:p>
        </w:tc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нормативных правовых актов, направленных на противодействие коррупции (законы, программы и т. д.)</w:t>
            </w:r>
          </w:p>
        </w:tc>
      </w:tr>
      <w:tr w:rsidR="008759BC" w:rsidRPr="008759BC" w:rsidTr="008759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9BC" w:rsidRPr="008759BC" w:rsidRDefault="00D05365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8759BC"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(12.42%)</w:t>
            </w:r>
          </w:p>
        </w:tc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антикоррупционной экспертизы нормативных правовых актов,их проектов</w:t>
            </w:r>
          </w:p>
        </w:tc>
      </w:tr>
      <w:tr w:rsidR="008759BC" w:rsidRPr="008759BC" w:rsidTr="008759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9BC" w:rsidRPr="008759BC" w:rsidRDefault="00D05365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="008759BC"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(30.43%)</w:t>
            </w:r>
          </w:p>
        </w:tc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современных технологий (создание служб «единого окна», «электронное правительство», «народный контроль», специализированных  Интернет-сайтов, телефонов «горячий линии» и т. д.)</w:t>
            </w:r>
          </w:p>
        </w:tc>
      </w:tr>
      <w:tr w:rsidR="008759BC" w:rsidRPr="008759BC" w:rsidTr="008759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9BC" w:rsidRPr="008759BC" w:rsidRDefault="00D05365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8759BC"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(11.80%)</w:t>
            </w:r>
          </w:p>
        </w:tc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для муниципальных служащих ограничений и запретов</w:t>
            </w:r>
          </w:p>
        </w:tc>
      </w:tr>
    </w:tbl>
    <w:p w:rsidR="008759BC" w:rsidRPr="008759BC" w:rsidRDefault="008759BC" w:rsidP="008759BC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9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Какой на Ваш взгляд уровень коррупции в районе?</w:t>
      </w:r>
    </w:p>
    <w:p w:rsidR="008759BC" w:rsidRPr="008759BC" w:rsidRDefault="008759BC" w:rsidP="008759BC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9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DD83210" wp14:editId="2B0A782A">
            <wp:extent cx="3048000" cy="3048000"/>
            <wp:effectExtent l="0" t="0" r="0" b="0"/>
            <wp:docPr id="9" name="Рисунок 9" descr="https://peschanrn.donland.ru/local/components/openregion/voting.result/draw_chart.php?qid=505&amp;dm=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eschanrn.donland.ru/local/components/openregion/voting.result/draw_chart.php?qid=505&amp;dm=32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60"/>
        <w:gridCol w:w="997"/>
      </w:tblGrid>
      <w:tr w:rsidR="008759BC" w:rsidRPr="008759BC" w:rsidTr="008759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(11%)</w:t>
            </w:r>
          </w:p>
        </w:tc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8759BC" w:rsidRPr="008759BC" w:rsidTr="008759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(39%)</w:t>
            </w:r>
          </w:p>
        </w:tc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</w:tr>
      <w:tr w:rsidR="008759BC" w:rsidRPr="008759BC" w:rsidTr="008759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(50%)</w:t>
            </w:r>
          </w:p>
        </w:tc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</w:tr>
    </w:tbl>
    <w:p w:rsidR="008759BC" w:rsidRPr="008759BC" w:rsidRDefault="008759BC" w:rsidP="00D05365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9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последние 2-3 года уровень коррупции в Песчанококпском районе изменился?</w:t>
      </w:r>
    </w:p>
    <w:p w:rsidR="008759BC" w:rsidRPr="008759BC" w:rsidRDefault="008759BC" w:rsidP="008759BC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9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A0562E8" wp14:editId="3CBA81F4">
            <wp:extent cx="3048000" cy="3048000"/>
            <wp:effectExtent l="0" t="0" r="0" b="0"/>
            <wp:docPr id="10" name="Рисунок 10" descr="https://peschanrn.donland.ru/local/components/openregion/voting.result/draw_chart.php?qid=506&amp;dm=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eschanrn.donland.ru/local/components/openregion/voting.result/draw_chart.php?qid=506&amp;dm=32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60"/>
        <w:gridCol w:w="3693"/>
      </w:tblGrid>
      <w:tr w:rsidR="008759BC" w:rsidRPr="008759BC" w:rsidTr="008759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(4%)</w:t>
            </w:r>
          </w:p>
        </w:tc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коррупции вырос</w:t>
            </w:r>
          </w:p>
        </w:tc>
      </w:tr>
      <w:tr w:rsidR="008759BC" w:rsidRPr="008759BC" w:rsidTr="008759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(17%)</w:t>
            </w:r>
          </w:p>
        </w:tc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Нет, все осталось на том же уровне</w:t>
            </w:r>
          </w:p>
        </w:tc>
      </w:tr>
      <w:tr w:rsidR="008759BC" w:rsidRPr="008759BC" w:rsidTr="008759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(25%)</w:t>
            </w:r>
          </w:p>
        </w:tc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коррупции снизился</w:t>
            </w:r>
          </w:p>
        </w:tc>
      </w:tr>
      <w:tr w:rsidR="008759BC" w:rsidRPr="008759BC" w:rsidTr="008759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(54%)</w:t>
            </w:r>
          </w:p>
        </w:tc>
        <w:tc>
          <w:tcPr>
            <w:tcW w:w="0" w:type="auto"/>
            <w:vAlign w:val="center"/>
            <w:hideMark/>
          </w:tcPr>
          <w:p w:rsidR="008759BC" w:rsidRPr="008759BC" w:rsidRDefault="008759BC" w:rsidP="00875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</w:tr>
    </w:tbl>
    <w:p w:rsidR="00337CB5" w:rsidRDefault="00337CB5">
      <w:bookmarkStart w:id="0" w:name="_GoBack"/>
      <w:bookmarkEnd w:id="0"/>
    </w:p>
    <w:sectPr w:rsidR="00337CB5" w:rsidSect="008759B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A24F2"/>
    <w:multiLevelType w:val="multilevel"/>
    <w:tmpl w:val="1B4CA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A0D"/>
    <w:rsid w:val="00337CB5"/>
    <w:rsid w:val="008759BC"/>
    <w:rsid w:val="00A50A0D"/>
    <w:rsid w:val="00D0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CAE77-5D7A-46D7-A076-7DDFC1239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9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3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6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8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4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0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30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4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8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7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04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0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4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1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5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2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3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6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7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0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4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3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1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14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8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8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9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83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1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2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3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0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9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2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53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8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6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0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3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4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Николаевна Баранова</dc:creator>
  <cp:keywords/>
  <dc:description/>
  <cp:lastModifiedBy>Виктория Николаевна Баранова</cp:lastModifiedBy>
  <cp:revision>3</cp:revision>
  <dcterms:created xsi:type="dcterms:W3CDTF">2021-01-20T10:24:00Z</dcterms:created>
  <dcterms:modified xsi:type="dcterms:W3CDTF">2021-01-20T10:39:00Z</dcterms:modified>
</cp:coreProperties>
</file>