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29B5" w:rsidRPr="00DB29B5" w:rsidRDefault="00DB29B5" w:rsidP="00DB29B5">
      <w:pPr>
        <w:overflowPunct/>
        <w:autoSpaceDE/>
        <w:jc w:val="center"/>
        <w:textAlignment w:val="auto"/>
        <w:rPr>
          <w:rFonts w:eastAsia="Calibri"/>
          <w:b/>
          <w:sz w:val="2"/>
          <w:szCs w:val="28"/>
          <w:lang w:eastAsia="en-US" w:bidi="hi-IN"/>
        </w:rPr>
      </w:pPr>
    </w:p>
    <w:p w:rsidR="00D45E17" w:rsidRPr="00323B36" w:rsidRDefault="00D45E17" w:rsidP="00D45E1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159505B" wp14:editId="3A6CA15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45E17" w:rsidRPr="00323B36" w:rsidRDefault="00D45E17" w:rsidP="00D45E1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45E17" w:rsidRPr="00323B36" w:rsidRDefault="00D45E17" w:rsidP="00D45E1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45E17" w:rsidRPr="00323B36" w:rsidRDefault="00D45E17" w:rsidP="00D45E1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45E17" w:rsidRPr="00323B36" w:rsidRDefault="00D45E17" w:rsidP="00D45E1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45E17" w:rsidRPr="00323B36" w:rsidRDefault="00D45E17" w:rsidP="00D45E1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45E17" w:rsidRPr="00323B36" w:rsidRDefault="00D45E17" w:rsidP="00D45E1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45E17" w:rsidRPr="00323B36" w:rsidTr="000D3028">
        <w:trPr>
          <w:trHeight w:val="383"/>
        </w:trPr>
        <w:tc>
          <w:tcPr>
            <w:tcW w:w="2235" w:type="dxa"/>
            <w:hideMark/>
          </w:tcPr>
          <w:p w:rsidR="00D45E17" w:rsidRPr="00323B36" w:rsidRDefault="009E55B1" w:rsidP="000D302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22.05.2025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45E17" w:rsidRPr="00323B36" w:rsidRDefault="00D45E17" w:rsidP="000D302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45E17" w:rsidRPr="00323B36" w:rsidRDefault="00D45E17" w:rsidP="000D302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45E17" w:rsidRPr="00323B36" w:rsidRDefault="009E55B1" w:rsidP="000D302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268</w:t>
            </w:r>
          </w:p>
        </w:tc>
        <w:tc>
          <w:tcPr>
            <w:tcW w:w="1315" w:type="dxa"/>
          </w:tcPr>
          <w:p w:rsidR="00D45E17" w:rsidRPr="00323B36" w:rsidRDefault="00D45E17" w:rsidP="000D302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45E17" w:rsidRPr="00323B36" w:rsidRDefault="00D45E17" w:rsidP="000D302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C481B" w:rsidRPr="00DB29B5" w:rsidRDefault="002C481B">
      <w:pPr>
        <w:tabs>
          <w:tab w:val="left" w:pos="3402"/>
        </w:tabs>
        <w:ind w:right="4535"/>
        <w:jc w:val="both"/>
        <w:rPr>
          <w:sz w:val="2"/>
          <w:szCs w:val="16"/>
        </w:rPr>
      </w:pPr>
    </w:p>
    <w:p w:rsidR="002C06F6" w:rsidRPr="002C06F6" w:rsidRDefault="002C06F6" w:rsidP="00216BBF">
      <w:pPr>
        <w:tabs>
          <w:tab w:val="left" w:pos="4536"/>
        </w:tabs>
        <w:ind w:right="4535"/>
        <w:jc w:val="both"/>
        <w:rPr>
          <w:sz w:val="4"/>
        </w:rPr>
      </w:pPr>
    </w:p>
    <w:p w:rsidR="0010292F" w:rsidRDefault="0010292F" w:rsidP="00216BBF">
      <w:pPr>
        <w:tabs>
          <w:tab w:val="left" w:pos="4536"/>
        </w:tabs>
        <w:ind w:right="4535"/>
        <w:jc w:val="both"/>
        <w:rPr>
          <w:sz w:val="28"/>
        </w:rPr>
      </w:pPr>
      <w:r>
        <w:rPr>
          <w:sz w:val="28"/>
        </w:rPr>
        <w:t>Об утверждении даты проведения выпускных вечеров в муниципальных общеобразовательных организациях Песчанокопского района</w:t>
      </w:r>
      <w:r w:rsidR="00CE00FB">
        <w:rPr>
          <w:sz w:val="28"/>
        </w:rPr>
        <w:t xml:space="preserve"> в 2025</w:t>
      </w:r>
      <w:r w:rsidR="00445338">
        <w:rPr>
          <w:sz w:val="28"/>
        </w:rPr>
        <w:t xml:space="preserve"> году</w:t>
      </w:r>
    </w:p>
    <w:p w:rsidR="00316DC6" w:rsidRPr="003A1F78" w:rsidRDefault="00316DC6" w:rsidP="00556559">
      <w:pPr>
        <w:rPr>
          <w:sz w:val="16"/>
          <w:szCs w:val="16"/>
        </w:rPr>
      </w:pPr>
    </w:p>
    <w:p w:rsidR="00316DC6" w:rsidRDefault="00316DC6" w:rsidP="0004385B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Во исполнение пп.1 п.1 ст.9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Областного закона от 28.12.2005г.  №441-ЗС «О государственном регулировании производства и оборота этилового спирта,</w:t>
      </w:r>
      <w:r w:rsidR="00A93514">
        <w:rPr>
          <w:sz w:val="28"/>
        </w:rPr>
        <w:t xml:space="preserve"> </w:t>
      </w:r>
      <w:r>
        <w:rPr>
          <w:sz w:val="28"/>
        </w:rPr>
        <w:t>алкогольной и спиртосодержащей продукции на территории Ростовской области»</w:t>
      </w:r>
      <w:r w:rsidR="00556559">
        <w:rPr>
          <w:sz w:val="28"/>
        </w:rPr>
        <w:t>,</w:t>
      </w:r>
      <w:r w:rsidR="00FB64AC">
        <w:rPr>
          <w:sz w:val="28"/>
        </w:rPr>
        <w:t xml:space="preserve"> </w:t>
      </w:r>
      <w:r w:rsidR="00E57748">
        <w:rPr>
          <w:sz w:val="28"/>
        </w:rPr>
        <w:t>руководствуясь письмом</w:t>
      </w:r>
      <w:r w:rsidR="00FB64AC">
        <w:rPr>
          <w:sz w:val="28"/>
        </w:rPr>
        <w:t xml:space="preserve"> </w:t>
      </w:r>
      <w:proofErr w:type="spellStart"/>
      <w:r w:rsidR="00E57748">
        <w:rPr>
          <w:sz w:val="28"/>
        </w:rPr>
        <w:t>минпросвещения</w:t>
      </w:r>
      <w:proofErr w:type="spellEnd"/>
      <w:r w:rsidR="00E57748">
        <w:rPr>
          <w:sz w:val="28"/>
        </w:rPr>
        <w:t xml:space="preserve"> РФ от 16.12.2024</w:t>
      </w:r>
      <w:r w:rsidR="00C65C63">
        <w:rPr>
          <w:sz w:val="28"/>
        </w:rPr>
        <w:t xml:space="preserve"> </w:t>
      </w:r>
      <w:r w:rsidR="00D45E17">
        <w:rPr>
          <w:sz w:val="28"/>
        </w:rPr>
        <w:t xml:space="preserve">                           </w:t>
      </w:r>
      <w:r w:rsidR="00C65C63">
        <w:rPr>
          <w:sz w:val="28"/>
        </w:rPr>
        <w:t>№ОК</w:t>
      </w:r>
      <w:r w:rsidR="006E6519">
        <w:rPr>
          <w:sz w:val="28"/>
        </w:rPr>
        <w:t>-1139/03</w:t>
      </w:r>
      <w:r w:rsidR="00D45E17">
        <w:rPr>
          <w:sz w:val="28"/>
        </w:rPr>
        <w:t>,</w:t>
      </w:r>
    </w:p>
    <w:p w:rsidR="00316DC6" w:rsidRPr="00556559" w:rsidRDefault="00316DC6" w:rsidP="00556559">
      <w:pPr>
        <w:jc w:val="center"/>
        <w:rPr>
          <w:b/>
          <w:sz w:val="4"/>
          <w:szCs w:val="16"/>
        </w:rPr>
      </w:pPr>
    </w:p>
    <w:p w:rsidR="00DB29B5" w:rsidRDefault="002C06F6" w:rsidP="00DB29B5">
      <w:pPr>
        <w:suppressAutoHyphens/>
        <w:overflowPunct/>
        <w:autoSpaceDE/>
        <w:jc w:val="center"/>
        <w:textAlignment w:val="auto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45338" w:rsidRPr="002C06F6" w:rsidRDefault="00445338" w:rsidP="00DB29B5">
      <w:pPr>
        <w:suppressAutoHyphens/>
        <w:overflowPunct/>
        <w:autoSpaceDE/>
        <w:jc w:val="center"/>
        <w:textAlignment w:val="auto"/>
        <w:rPr>
          <w:sz w:val="2"/>
          <w:szCs w:val="28"/>
          <w:lang w:eastAsia="ru-RU"/>
        </w:rPr>
      </w:pPr>
    </w:p>
    <w:p w:rsidR="00316DC6" w:rsidRDefault="00316DC6" w:rsidP="0004385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10292F">
        <w:rPr>
          <w:sz w:val="28"/>
        </w:rPr>
        <w:t xml:space="preserve">Утвердить в муниципальных общеобразовательных организациях Песчанокопского района единый День проведения выпускных </w:t>
      </w:r>
      <w:r w:rsidR="00CE00FB">
        <w:rPr>
          <w:sz w:val="28"/>
        </w:rPr>
        <w:t>вечеров в 2025 году - 28</w:t>
      </w:r>
      <w:r w:rsidR="0010292F">
        <w:rPr>
          <w:sz w:val="28"/>
        </w:rPr>
        <w:t xml:space="preserve"> июня</w:t>
      </w:r>
      <w:r>
        <w:rPr>
          <w:sz w:val="28"/>
        </w:rPr>
        <w:t xml:space="preserve">. </w:t>
      </w:r>
    </w:p>
    <w:p w:rsidR="00AA33C9" w:rsidRPr="00C34072" w:rsidRDefault="00AA33C9" w:rsidP="0004385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 Установить полный запрет розничной продажи алкогольной продукции на терри</w:t>
      </w:r>
      <w:r w:rsidR="0010292F">
        <w:rPr>
          <w:sz w:val="28"/>
        </w:rPr>
        <w:t>тории Песчанокопского района в д</w:t>
      </w:r>
      <w:r>
        <w:rPr>
          <w:sz w:val="28"/>
        </w:rPr>
        <w:t xml:space="preserve">ень проведения </w:t>
      </w:r>
      <w:r w:rsidR="0010292F">
        <w:rPr>
          <w:sz w:val="28"/>
        </w:rPr>
        <w:t>выпускных вечеров</w:t>
      </w:r>
      <w:r>
        <w:rPr>
          <w:sz w:val="28"/>
        </w:rPr>
        <w:t>.</w:t>
      </w:r>
    </w:p>
    <w:p w:rsidR="00CE00FB" w:rsidRDefault="00CE00FB" w:rsidP="00CE0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57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информационных технологий Администрации района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</w:t>
      </w:r>
      <w:r w:rsidR="00A62DF7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</w:t>
      </w:r>
      <w:r w:rsidR="00A62DF7">
        <w:rPr>
          <w:sz w:val="28"/>
          <w:szCs w:val="28"/>
        </w:rPr>
        <w:t>е</w:t>
      </w:r>
      <w:r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CE00FB" w:rsidRDefault="007817AE" w:rsidP="00CE00FB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4</w:t>
      </w:r>
      <w:r w:rsidR="00CE00FB">
        <w:rPr>
          <w:sz w:val="28"/>
        </w:rPr>
        <w:t xml:space="preserve">.  </w:t>
      </w:r>
      <w:r w:rsidR="00CE00FB" w:rsidRPr="00462FE8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CE00FB">
        <w:rPr>
          <w:sz w:val="28"/>
          <w:szCs w:val="28"/>
        </w:rPr>
        <w:t>с даты</w:t>
      </w:r>
      <w:proofErr w:type="gramEnd"/>
      <w:r w:rsidR="00CE00FB">
        <w:rPr>
          <w:sz w:val="28"/>
          <w:szCs w:val="28"/>
        </w:rPr>
        <w:t xml:space="preserve"> его</w:t>
      </w:r>
      <w:r w:rsidR="00CE00FB" w:rsidRPr="00462FE8">
        <w:rPr>
          <w:sz w:val="28"/>
          <w:szCs w:val="28"/>
        </w:rPr>
        <w:t xml:space="preserve"> опубликования.</w:t>
      </w:r>
    </w:p>
    <w:p w:rsidR="00CE00FB" w:rsidRDefault="007817AE" w:rsidP="00CE00FB">
      <w:pPr>
        <w:spacing w:line="233" w:lineRule="auto"/>
        <w:ind w:right="-1" w:firstLine="709"/>
        <w:jc w:val="both"/>
      </w:pPr>
      <w:r>
        <w:rPr>
          <w:sz w:val="28"/>
        </w:rPr>
        <w:t>5</w:t>
      </w:r>
      <w:r w:rsidR="00CE00FB">
        <w:rPr>
          <w:sz w:val="28"/>
        </w:rPr>
        <w:t xml:space="preserve">. </w:t>
      </w:r>
      <w:proofErr w:type="gramStart"/>
      <w:r w:rsidR="00CE00FB">
        <w:rPr>
          <w:sz w:val="28"/>
        </w:rPr>
        <w:t>Контроль за</w:t>
      </w:r>
      <w:proofErr w:type="gramEnd"/>
      <w:r w:rsidR="00CE00FB">
        <w:rPr>
          <w:sz w:val="28"/>
        </w:rPr>
        <w:t xml:space="preserve"> исполнением настоящего постановления возложить на заместителя главы Администрации Песчанокопского района по социальным вопросам Придворову Н.В. </w:t>
      </w:r>
    </w:p>
    <w:p w:rsidR="00445338" w:rsidRDefault="00445338" w:rsidP="0004385B">
      <w:pPr>
        <w:spacing w:line="233" w:lineRule="auto"/>
        <w:ind w:right="-1" w:firstLine="709"/>
        <w:jc w:val="both"/>
      </w:pPr>
    </w:p>
    <w:p w:rsidR="00316DC6" w:rsidRDefault="00316DC6" w:rsidP="00556559">
      <w:pPr>
        <w:ind w:left="786" w:right="-1"/>
        <w:jc w:val="both"/>
        <w:rPr>
          <w:sz w:val="4"/>
          <w:szCs w:val="16"/>
        </w:rPr>
      </w:pPr>
    </w:p>
    <w:p w:rsidR="00D45E17" w:rsidRDefault="00D45E17" w:rsidP="00556559">
      <w:pPr>
        <w:ind w:left="786" w:right="-1"/>
        <w:jc w:val="both"/>
        <w:rPr>
          <w:sz w:val="4"/>
          <w:szCs w:val="16"/>
        </w:rPr>
      </w:pPr>
    </w:p>
    <w:p w:rsidR="00D45E17" w:rsidRDefault="00D45E17" w:rsidP="00556559">
      <w:pPr>
        <w:ind w:left="786" w:right="-1"/>
        <w:jc w:val="both"/>
        <w:rPr>
          <w:sz w:val="4"/>
          <w:szCs w:val="16"/>
        </w:rPr>
      </w:pPr>
    </w:p>
    <w:p w:rsidR="00D45E17" w:rsidRDefault="00D45E17" w:rsidP="00556559">
      <w:pPr>
        <w:ind w:left="786" w:right="-1"/>
        <w:jc w:val="both"/>
        <w:rPr>
          <w:sz w:val="4"/>
          <w:szCs w:val="16"/>
        </w:rPr>
      </w:pPr>
    </w:p>
    <w:p w:rsidR="00D45E17" w:rsidRDefault="00D45E17" w:rsidP="00556559">
      <w:pPr>
        <w:ind w:left="786" w:right="-1"/>
        <w:jc w:val="both"/>
        <w:rPr>
          <w:sz w:val="4"/>
          <w:szCs w:val="16"/>
        </w:rPr>
      </w:pPr>
    </w:p>
    <w:p w:rsidR="00D45E17" w:rsidRDefault="00D45E17" w:rsidP="00556559">
      <w:pPr>
        <w:ind w:left="786" w:right="-1"/>
        <w:jc w:val="both"/>
        <w:rPr>
          <w:sz w:val="4"/>
          <w:szCs w:val="16"/>
        </w:rPr>
      </w:pPr>
    </w:p>
    <w:p w:rsidR="00D45E17" w:rsidRDefault="00D45E17" w:rsidP="00556559">
      <w:pPr>
        <w:ind w:left="786" w:right="-1"/>
        <w:jc w:val="both"/>
        <w:rPr>
          <w:sz w:val="4"/>
          <w:szCs w:val="16"/>
        </w:rPr>
      </w:pPr>
    </w:p>
    <w:p w:rsidR="00D45E17" w:rsidRPr="0004385B" w:rsidRDefault="00D45E17" w:rsidP="00556559">
      <w:pPr>
        <w:ind w:left="786" w:right="-1"/>
        <w:jc w:val="both"/>
        <w:rPr>
          <w:sz w:val="4"/>
          <w:szCs w:val="16"/>
        </w:rPr>
      </w:pPr>
    </w:p>
    <w:p w:rsidR="00556559" w:rsidRPr="0004385B" w:rsidRDefault="00556559" w:rsidP="00556559">
      <w:pPr>
        <w:ind w:left="786" w:right="-1"/>
        <w:jc w:val="both"/>
        <w:rPr>
          <w:sz w:val="6"/>
          <w:szCs w:val="16"/>
        </w:rPr>
      </w:pPr>
    </w:p>
    <w:p w:rsidR="00316DC6" w:rsidRDefault="00316DC6" w:rsidP="005565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16DC6" w:rsidRPr="00932449" w:rsidRDefault="00316DC6" w:rsidP="00556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</w:t>
      </w:r>
      <w:r w:rsidR="00DB576F">
        <w:rPr>
          <w:sz w:val="28"/>
          <w:szCs w:val="28"/>
        </w:rPr>
        <w:t xml:space="preserve">И.И. </w:t>
      </w:r>
      <w:proofErr w:type="spellStart"/>
      <w:r w:rsidR="00DB576F">
        <w:rPr>
          <w:sz w:val="28"/>
          <w:szCs w:val="28"/>
        </w:rPr>
        <w:t>Апольский</w:t>
      </w:r>
      <w:proofErr w:type="spellEnd"/>
    </w:p>
    <w:p w:rsidR="00316DC6" w:rsidRDefault="00316DC6" w:rsidP="00556559">
      <w:pPr>
        <w:ind w:left="786" w:right="-1" w:hanging="786"/>
        <w:jc w:val="both"/>
        <w:rPr>
          <w:sz w:val="12"/>
          <w:szCs w:val="16"/>
        </w:rPr>
      </w:pPr>
    </w:p>
    <w:p w:rsidR="00445338" w:rsidRDefault="00445338" w:rsidP="00556559">
      <w:pPr>
        <w:ind w:left="786" w:right="-1" w:hanging="786"/>
        <w:jc w:val="both"/>
        <w:rPr>
          <w:sz w:val="12"/>
          <w:szCs w:val="16"/>
        </w:rPr>
      </w:pPr>
    </w:p>
    <w:p w:rsidR="00445338" w:rsidRDefault="00445338" w:rsidP="00556559">
      <w:pPr>
        <w:ind w:left="786" w:right="-1" w:hanging="786"/>
        <w:jc w:val="both"/>
        <w:rPr>
          <w:sz w:val="12"/>
          <w:szCs w:val="16"/>
        </w:rPr>
      </w:pPr>
    </w:p>
    <w:p w:rsidR="00D45E17" w:rsidRDefault="00D45E17" w:rsidP="00556559">
      <w:pPr>
        <w:ind w:left="786" w:right="-1" w:hanging="786"/>
        <w:jc w:val="both"/>
        <w:rPr>
          <w:sz w:val="12"/>
          <w:szCs w:val="16"/>
        </w:rPr>
      </w:pPr>
    </w:p>
    <w:p w:rsidR="00D45E17" w:rsidRPr="0004385B" w:rsidRDefault="00D45E17" w:rsidP="00556559">
      <w:pPr>
        <w:ind w:left="786" w:right="-1" w:hanging="786"/>
        <w:jc w:val="both"/>
        <w:rPr>
          <w:sz w:val="12"/>
          <w:szCs w:val="16"/>
        </w:rPr>
      </w:pPr>
    </w:p>
    <w:p w:rsidR="00556559" w:rsidRPr="0004385B" w:rsidRDefault="00556559" w:rsidP="00556559">
      <w:pPr>
        <w:ind w:left="786" w:right="-1" w:hanging="786"/>
        <w:jc w:val="both"/>
        <w:rPr>
          <w:sz w:val="6"/>
          <w:szCs w:val="16"/>
        </w:rPr>
      </w:pPr>
    </w:p>
    <w:p w:rsidR="00316DC6" w:rsidRDefault="00316DC6" w:rsidP="00556559">
      <w:pPr>
        <w:ind w:left="788" w:hanging="788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AA33C9" w:rsidRDefault="00CE00FB" w:rsidP="00D00B66">
      <w:pPr>
        <w:ind w:left="788" w:hanging="788"/>
        <w:jc w:val="both"/>
        <w:rPr>
          <w:sz w:val="28"/>
        </w:rPr>
      </w:pPr>
      <w:r>
        <w:rPr>
          <w:sz w:val="28"/>
        </w:rPr>
        <w:t>Отдел образования Администрации</w:t>
      </w:r>
    </w:p>
    <w:p w:rsidR="00CE00FB" w:rsidRPr="00D00B66" w:rsidRDefault="00CE00FB" w:rsidP="00D00B66">
      <w:pPr>
        <w:ind w:left="788" w:hanging="788"/>
        <w:jc w:val="both"/>
        <w:rPr>
          <w:sz w:val="28"/>
        </w:rPr>
      </w:pPr>
      <w:r>
        <w:rPr>
          <w:sz w:val="28"/>
        </w:rPr>
        <w:t>Песчанокопского района</w:t>
      </w:r>
    </w:p>
    <w:sectPr w:rsidR="00CE00FB" w:rsidRPr="00D00B66" w:rsidSect="00216BBF">
      <w:headerReference w:type="default" r:id="rId10"/>
      <w:footerReference w:type="default" r:id="rId11"/>
      <w:pgSz w:w="11906" w:h="16838"/>
      <w:pgMar w:top="1134" w:right="567" w:bottom="1134" w:left="1701" w:header="47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BE" w:rsidRDefault="00671DBE">
      <w:r>
        <w:separator/>
      </w:r>
    </w:p>
  </w:endnote>
  <w:endnote w:type="continuationSeparator" w:id="0">
    <w:p w:rsidR="00671DBE" w:rsidRDefault="0067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B" w:rsidRDefault="000A58FB">
    <w:pPr>
      <w:pStyle w:val="ae"/>
      <w:jc w:val="right"/>
    </w:pPr>
  </w:p>
  <w:p w:rsidR="000A58FB" w:rsidRDefault="000A58F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BE" w:rsidRDefault="00671DBE">
      <w:r>
        <w:separator/>
      </w:r>
    </w:p>
  </w:footnote>
  <w:footnote w:type="continuationSeparator" w:id="0">
    <w:p w:rsidR="00671DBE" w:rsidRDefault="0067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B" w:rsidRDefault="000A58FB">
    <w:pPr>
      <w:pStyle w:val="ad"/>
      <w:jc w:val="right"/>
      <w:rPr>
        <w:sz w:val="28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810"/>
    <w:rsid w:val="00031348"/>
    <w:rsid w:val="0004385B"/>
    <w:rsid w:val="00052DD9"/>
    <w:rsid w:val="00096E8C"/>
    <w:rsid w:val="000A58FB"/>
    <w:rsid w:val="000F27FB"/>
    <w:rsid w:val="0010292F"/>
    <w:rsid w:val="00167CC1"/>
    <w:rsid w:val="00181C63"/>
    <w:rsid w:val="001A61B3"/>
    <w:rsid w:val="001B4115"/>
    <w:rsid w:val="001E1CFC"/>
    <w:rsid w:val="001F598D"/>
    <w:rsid w:val="00206218"/>
    <w:rsid w:val="00216BBF"/>
    <w:rsid w:val="00217ACA"/>
    <w:rsid w:val="00280802"/>
    <w:rsid w:val="00285FA0"/>
    <w:rsid w:val="002A2319"/>
    <w:rsid w:val="002A6134"/>
    <w:rsid w:val="002C06F6"/>
    <w:rsid w:val="002C481B"/>
    <w:rsid w:val="002E6110"/>
    <w:rsid w:val="003067CF"/>
    <w:rsid w:val="00316DC6"/>
    <w:rsid w:val="003411BC"/>
    <w:rsid w:val="0035147E"/>
    <w:rsid w:val="003A1F78"/>
    <w:rsid w:val="003D2CAF"/>
    <w:rsid w:val="00441705"/>
    <w:rsid w:val="00445338"/>
    <w:rsid w:val="00446A75"/>
    <w:rsid w:val="004956C6"/>
    <w:rsid w:val="004C1768"/>
    <w:rsid w:val="004D4D80"/>
    <w:rsid w:val="00511B1E"/>
    <w:rsid w:val="005208D4"/>
    <w:rsid w:val="00522810"/>
    <w:rsid w:val="00550063"/>
    <w:rsid w:val="00556559"/>
    <w:rsid w:val="005E0C66"/>
    <w:rsid w:val="005F2182"/>
    <w:rsid w:val="005F446E"/>
    <w:rsid w:val="00603AD4"/>
    <w:rsid w:val="00666A3B"/>
    <w:rsid w:val="00667598"/>
    <w:rsid w:val="00671DBE"/>
    <w:rsid w:val="006A2697"/>
    <w:rsid w:val="006D064F"/>
    <w:rsid w:val="006D1CB7"/>
    <w:rsid w:val="006E6519"/>
    <w:rsid w:val="007453C1"/>
    <w:rsid w:val="007817AE"/>
    <w:rsid w:val="008C4A1B"/>
    <w:rsid w:val="00940EFE"/>
    <w:rsid w:val="0096690A"/>
    <w:rsid w:val="009744F4"/>
    <w:rsid w:val="00982625"/>
    <w:rsid w:val="009C6D99"/>
    <w:rsid w:val="009E55B1"/>
    <w:rsid w:val="009F1D64"/>
    <w:rsid w:val="00A07D2E"/>
    <w:rsid w:val="00A62DF7"/>
    <w:rsid w:val="00A93514"/>
    <w:rsid w:val="00AA33C9"/>
    <w:rsid w:val="00B409DF"/>
    <w:rsid w:val="00B95B06"/>
    <w:rsid w:val="00BB7B4F"/>
    <w:rsid w:val="00BC15AA"/>
    <w:rsid w:val="00BC7616"/>
    <w:rsid w:val="00C65C63"/>
    <w:rsid w:val="00CE00FB"/>
    <w:rsid w:val="00D00B66"/>
    <w:rsid w:val="00D30B2A"/>
    <w:rsid w:val="00D32FD5"/>
    <w:rsid w:val="00D457CD"/>
    <w:rsid w:val="00D45E17"/>
    <w:rsid w:val="00D829C2"/>
    <w:rsid w:val="00DB29B5"/>
    <w:rsid w:val="00DB576F"/>
    <w:rsid w:val="00E10A6D"/>
    <w:rsid w:val="00E53CC7"/>
    <w:rsid w:val="00E57748"/>
    <w:rsid w:val="00E63475"/>
    <w:rsid w:val="00E638A8"/>
    <w:rsid w:val="00E7413D"/>
    <w:rsid w:val="00E80B36"/>
    <w:rsid w:val="00E93B93"/>
    <w:rsid w:val="00EA1019"/>
    <w:rsid w:val="00EE1C2E"/>
    <w:rsid w:val="00F030F0"/>
    <w:rsid w:val="00FA31F7"/>
    <w:rsid w:val="00FB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C1"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rsid w:val="00167CC1"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rsid w:val="00167CC1"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167CC1"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rsid w:val="00167CC1"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qFormat/>
    <w:rsid w:val="00167CC1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167CC1"/>
    <w:rPr>
      <w:rFonts w:ascii="Symbol" w:hAnsi="Symbol" w:cs="OpenSymbol"/>
    </w:rPr>
  </w:style>
  <w:style w:type="character" w:customStyle="1" w:styleId="Absatz-Standardschriftart">
    <w:name w:val="Absatz-Standardschriftart"/>
    <w:rsid w:val="00167CC1"/>
  </w:style>
  <w:style w:type="character" w:customStyle="1" w:styleId="WW-Absatz-Standardschriftart">
    <w:name w:val="WW-Absatz-Standardschriftart"/>
    <w:rsid w:val="00167CC1"/>
  </w:style>
  <w:style w:type="character" w:customStyle="1" w:styleId="WW-Absatz-Standardschriftart1">
    <w:name w:val="WW-Absatz-Standardschriftart1"/>
    <w:rsid w:val="00167CC1"/>
  </w:style>
  <w:style w:type="character" w:customStyle="1" w:styleId="WW-Absatz-Standardschriftart11">
    <w:name w:val="WW-Absatz-Standardschriftart11"/>
    <w:rsid w:val="00167CC1"/>
  </w:style>
  <w:style w:type="character" w:customStyle="1" w:styleId="WW-Absatz-Standardschriftart111">
    <w:name w:val="WW-Absatz-Standardschriftart111"/>
    <w:rsid w:val="00167CC1"/>
  </w:style>
  <w:style w:type="character" w:customStyle="1" w:styleId="WW-Absatz-Standardschriftart1111">
    <w:name w:val="WW-Absatz-Standardschriftart1111"/>
    <w:rsid w:val="00167CC1"/>
  </w:style>
  <w:style w:type="character" w:customStyle="1" w:styleId="WW-Absatz-Standardschriftart11111">
    <w:name w:val="WW-Absatz-Standardschriftart11111"/>
    <w:rsid w:val="00167CC1"/>
  </w:style>
  <w:style w:type="character" w:customStyle="1" w:styleId="WW8Num5z0">
    <w:name w:val="WW8Num5z0"/>
    <w:rsid w:val="00167CC1"/>
    <w:rPr>
      <w:rFonts w:ascii="Courier New" w:hAnsi="Courier New"/>
    </w:rPr>
  </w:style>
  <w:style w:type="character" w:customStyle="1" w:styleId="WW8Num5z1">
    <w:name w:val="WW8Num5z1"/>
    <w:rsid w:val="00167CC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sid w:val="00167CC1"/>
    <w:rPr>
      <w:rFonts w:ascii="Wingdings" w:hAnsi="Wingdings"/>
    </w:rPr>
  </w:style>
  <w:style w:type="character" w:customStyle="1" w:styleId="WW8Num5z3">
    <w:name w:val="WW8Num5z3"/>
    <w:rsid w:val="00167CC1"/>
    <w:rPr>
      <w:rFonts w:ascii="Symbol" w:hAnsi="Symbol"/>
    </w:rPr>
  </w:style>
  <w:style w:type="character" w:customStyle="1" w:styleId="WW8Num5z4">
    <w:name w:val="WW8Num5z4"/>
    <w:rsid w:val="00167CC1"/>
    <w:rPr>
      <w:rFonts w:ascii="Courier New" w:hAnsi="Courier New" w:cs="Courier New"/>
    </w:rPr>
  </w:style>
  <w:style w:type="character" w:customStyle="1" w:styleId="WW8Num6z0">
    <w:name w:val="WW8Num6z0"/>
    <w:rsid w:val="00167CC1"/>
    <w:rPr>
      <w:spacing w:val="0"/>
    </w:rPr>
  </w:style>
  <w:style w:type="character" w:customStyle="1" w:styleId="WW8Num6z1">
    <w:name w:val="WW8Num6z1"/>
    <w:rsid w:val="00167CC1"/>
    <w:rPr>
      <w:rFonts w:ascii="Courier New" w:hAnsi="Courier New"/>
      <w:spacing w:val="0"/>
    </w:rPr>
  </w:style>
  <w:style w:type="character" w:customStyle="1" w:styleId="WW8Num7z0">
    <w:name w:val="WW8Num7z0"/>
    <w:rsid w:val="00167CC1"/>
    <w:rPr>
      <w:rFonts w:ascii="Symbol" w:hAnsi="Symbol"/>
      <w:sz w:val="20"/>
    </w:rPr>
  </w:style>
  <w:style w:type="character" w:customStyle="1" w:styleId="WW8Num7z1">
    <w:name w:val="WW8Num7z1"/>
    <w:rsid w:val="00167CC1"/>
    <w:rPr>
      <w:rFonts w:ascii="Courier New" w:hAnsi="Courier New"/>
      <w:sz w:val="20"/>
    </w:rPr>
  </w:style>
  <w:style w:type="character" w:customStyle="1" w:styleId="WW8Num7z2">
    <w:name w:val="WW8Num7z2"/>
    <w:rsid w:val="00167CC1"/>
    <w:rPr>
      <w:rFonts w:ascii="Wingdings" w:hAnsi="Wingdings"/>
      <w:sz w:val="20"/>
    </w:rPr>
  </w:style>
  <w:style w:type="character" w:customStyle="1" w:styleId="WW8Num8z0">
    <w:name w:val="WW8Num8z0"/>
    <w:rsid w:val="00167CC1"/>
    <w:rPr>
      <w:rFonts w:ascii="Courier New" w:hAnsi="Courier New"/>
    </w:rPr>
  </w:style>
  <w:style w:type="character" w:customStyle="1" w:styleId="WW8Num8z1">
    <w:name w:val="WW8Num8z1"/>
    <w:rsid w:val="00167CC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sid w:val="00167CC1"/>
    <w:rPr>
      <w:rFonts w:eastAsia="Arial Unicode MS"/>
      <w:b w:val="0"/>
      <w:color w:val="auto"/>
    </w:rPr>
  </w:style>
  <w:style w:type="character" w:customStyle="1" w:styleId="WW8Num8z3">
    <w:name w:val="WW8Num8z3"/>
    <w:rsid w:val="00167CC1"/>
    <w:rPr>
      <w:rFonts w:ascii="Symbol" w:hAnsi="Symbol"/>
    </w:rPr>
  </w:style>
  <w:style w:type="character" w:customStyle="1" w:styleId="WW8Num8z4">
    <w:name w:val="WW8Num8z4"/>
    <w:rsid w:val="00167CC1"/>
    <w:rPr>
      <w:rFonts w:ascii="Courier New" w:hAnsi="Courier New" w:cs="Courier New"/>
    </w:rPr>
  </w:style>
  <w:style w:type="character" w:customStyle="1" w:styleId="WW8Num8z5">
    <w:name w:val="WW8Num8z5"/>
    <w:rsid w:val="00167CC1"/>
    <w:rPr>
      <w:rFonts w:ascii="Wingdings" w:hAnsi="Wingdings"/>
    </w:rPr>
  </w:style>
  <w:style w:type="character" w:customStyle="1" w:styleId="30">
    <w:name w:val="Основной шрифт абзаца3"/>
    <w:rsid w:val="00167CC1"/>
  </w:style>
  <w:style w:type="character" w:customStyle="1" w:styleId="WW-Absatz-Standardschriftart111111">
    <w:name w:val="WW-Absatz-Standardschriftart111111"/>
    <w:rsid w:val="00167CC1"/>
  </w:style>
  <w:style w:type="character" w:customStyle="1" w:styleId="WW-Absatz-Standardschriftart1111111">
    <w:name w:val="WW-Absatz-Standardschriftart1111111"/>
    <w:rsid w:val="00167CC1"/>
  </w:style>
  <w:style w:type="character" w:customStyle="1" w:styleId="WW-Absatz-Standardschriftart11111111">
    <w:name w:val="WW-Absatz-Standardschriftart11111111"/>
    <w:rsid w:val="00167CC1"/>
  </w:style>
  <w:style w:type="character" w:customStyle="1" w:styleId="WW-Absatz-Standardschriftart111111111">
    <w:name w:val="WW-Absatz-Standardschriftart111111111"/>
    <w:rsid w:val="00167CC1"/>
  </w:style>
  <w:style w:type="character" w:customStyle="1" w:styleId="WW-Absatz-Standardschriftart1111111111">
    <w:name w:val="WW-Absatz-Standardschriftart1111111111"/>
    <w:rsid w:val="00167CC1"/>
  </w:style>
  <w:style w:type="character" w:customStyle="1" w:styleId="WW-Absatz-Standardschriftart11111111111">
    <w:name w:val="WW-Absatz-Standardschriftart11111111111"/>
    <w:rsid w:val="00167CC1"/>
  </w:style>
  <w:style w:type="character" w:customStyle="1" w:styleId="WW-Absatz-Standardschriftart111111111111">
    <w:name w:val="WW-Absatz-Standardschriftart111111111111"/>
    <w:rsid w:val="00167CC1"/>
  </w:style>
  <w:style w:type="character" w:customStyle="1" w:styleId="WW-Absatz-Standardschriftart1111111111111">
    <w:name w:val="WW-Absatz-Standardschriftart1111111111111"/>
    <w:rsid w:val="00167CC1"/>
  </w:style>
  <w:style w:type="character" w:customStyle="1" w:styleId="WW-Absatz-Standardschriftart11111111111111">
    <w:name w:val="WW-Absatz-Standardschriftart11111111111111"/>
    <w:rsid w:val="00167CC1"/>
  </w:style>
  <w:style w:type="character" w:customStyle="1" w:styleId="WW-Absatz-Standardschriftart111111111111111">
    <w:name w:val="WW-Absatz-Standardschriftart111111111111111"/>
    <w:rsid w:val="00167CC1"/>
  </w:style>
  <w:style w:type="character" w:customStyle="1" w:styleId="WW-Absatz-Standardschriftart1111111111111111">
    <w:name w:val="WW-Absatz-Standardschriftart1111111111111111"/>
    <w:rsid w:val="00167CC1"/>
  </w:style>
  <w:style w:type="character" w:customStyle="1" w:styleId="WW-Absatz-Standardschriftart11111111111111111">
    <w:name w:val="WW-Absatz-Standardschriftart11111111111111111"/>
    <w:rsid w:val="00167CC1"/>
  </w:style>
  <w:style w:type="character" w:customStyle="1" w:styleId="WW-Absatz-Standardschriftart111111111111111111">
    <w:name w:val="WW-Absatz-Standardschriftart111111111111111111"/>
    <w:rsid w:val="00167CC1"/>
  </w:style>
  <w:style w:type="character" w:customStyle="1" w:styleId="WW-Absatz-Standardschriftart1111111111111111111">
    <w:name w:val="WW-Absatz-Standardschriftart1111111111111111111"/>
    <w:rsid w:val="00167CC1"/>
  </w:style>
  <w:style w:type="character" w:customStyle="1" w:styleId="WW-Absatz-Standardschriftart11111111111111111111">
    <w:name w:val="WW-Absatz-Standardschriftart11111111111111111111"/>
    <w:rsid w:val="00167CC1"/>
  </w:style>
  <w:style w:type="character" w:customStyle="1" w:styleId="WW-Absatz-Standardschriftart111111111111111111111">
    <w:name w:val="WW-Absatz-Standardschriftart111111111111111111111"/>
    <w:rsid w:val="00167CC1"/>
  </w:style>
  <w:style w:type="character" w:customStyle="1" w:styleId="WW-Absatz-Standardschriftart1111111111111111111111">
    <w:name w:val="WW-Absatz-Standardschriftart1111111111111111111111"/>
    <w:rsid w:val="00167CC1"/>
  </w:style>
  <w:style w:type="character" w:customStyle="1" w:styleId="WW-Absatz-Standardschriftart11111111111111111111111">
    <w:name w:val="WW-Absatz-Standardschriftart11111111111111111111111"/>
    <w:rsid w:val="00167CC1"/>
  </w:style>
  <w:style w:type="character" w:customStyle="1" w:styleId="WW-Absatz-Standardschriftart111111111111111111111111">
    <w:name w:val="WW-Absatz-Standardschriftart111111111111111111111111"/>
    <w:rsid w:val="00167CC1"/>
  </w:style>
  <w:style w:type="character" w:customStyle="1" w:styleId="WW-Absatz-Standardschriftart1111111111111111111111111">
    <w:name w:val="WW-Absatz-Standardschriftart1111111111111111111111111"/>
    <w:rsid w:val="00167CC1"/>
  </w:style>
  <w:style w:type="character" w:customStyle="1" w:styleId="WW-Absatz-Standardschriftart11111111111111111111111111">
    <w:name w:val="WW-Absatz-Standardschriftart11111111111111111111111111"/>
    <w:rsid w:val="00167CC1"/>
  </w:style>
  <w:style w:type="character" w:customStyle="1" w:styleId="WW-Absatz-Standardschriftart111111111111111111111111111">
    <w:name w:val="WW-Absatz-Standardschriftart111111111111111111111111111"/>
    <w:rsid w:val="00167CC1"/>
  </w:style>
  <w:style w:type="character" w:customStyle="1" w:styleId="20">
    <w:name w:val="Основной шрифт абзаца2"/>
    <w:rsid w:val="00167CC1"/>
  </w:style>
  <w:style w:type="character" w:customStyle="1" w:styleId="WW-Absatz-Standardschriftart1111111111111111111111111111">
    <w:name w:val="WW-Absatz-Standardschriftart1111111111111111111111111111"/>
    <w:rsid w:val="00167CC1"/>
  </w:style>
  <w:style w:type="character" w:customStyle="1" w:styleId="WW-Absatz-Standardschriftart11111111111111111111111111111">
    <w:name w:val="WW-Absatz-Standardschriftart11111111111111111111111111111"/>
    <w:rsid w:val="00167CC1"/>
  </w:style>
  <w:style w:type="character" w:customStyle="1" w:styleId="WW-Absatz-Standardschriftart111111111111111111111111111111">
    <w:name w:val="WW-Absatz-Standardschriftart111111111111111111111111111111"/>
    <w:rsid w:val="00167CC1"/>
  </w:style>
  <w:style w:type="character" w:customStyle="1" w:styleId="WW8Num1z0">
    <w:name w:val="WW8Num1z0"/>
    <w:rsid w:val="00167CC1"/>
    <w:rPr>
      <w:rFonts w:ascii="Times New Roman CYR" w:hAnsi="Times New Roman CYR"/>
    </w:rPr>
  </w:style>
  <w:style w:type="character" w:customStyle="1" w:styleId="10">
    <w:name w:val="Основной шрифт абзаца1"/>
    <w:rsid w:val="00167CC1"/>
  </w:style>
  <w:style w:type="character" w:styleId="a3">
    <w:name w:val="page number"/>
    <w:basedOn w:val="10"/>
    <w:rsid w:val="00167CC1"/>
  </w:style>
  <w:style w:type="character" w:customStyle="1" w:styleId="a4">
    <w:name w:val="Символ нумерации"/>
    <w:rsid w:val="00167CC1"/>
  </w:style>
  <w:style w:type="character" w:styleId="a5">
    <w:name w:val="Hyperlink"/>
    <w:rsid w:val="00167CC1"/>
    <w:rPr>
      <w:color w:val="000080"/>
      <w:u w:val="single"/>
    </w:rPr>
  </w:style>
  <w:style w:type="character" w:customStyle="1" w:styleId="a6">
    <w:name w:val="Маркеры списка"/>
    <w:rsid w:val="00167CC1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  <w:rsid w:val="00167CC1"/>
  </w:style>
  <w:style w:type="character" w:customStyle="1" w:styleId="11">
    <w:name w:val="Заголовок 1 Знак"/>
    <w:rsid w:val="00167CC1"/>
    <w:rPr>
      <w:b/>
      <w:spacing w:val="20"/>
      <w:sz w:val="48"/>
    </w:rPr>
  </w:style>
  <w:style w:type="character" w:customStyle="1" w:styleId="blk">
    <w:name w:val="blk"/>
    <w:rsid w:val="00167CC1"/>
  </w:style>
  <w:style w:type="character" w:customStyle="1" w:styleId="a8">
    <w:name w:val="Нижний колонтитул Знак"/>
    <w:uiPriority w:val="99"/>
    <w:rsid w:val="00167CC1"/>
  </w:style>
  <w:style w:type="character" w:customStyle="1" w:styleId="a9">
    <w:name w:val="Текст выноски Знак"/>
    <w:rsid w:val="00167CC1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rsid w:val="00167C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rsid w:val="00167CC1"/>
    <w:pPr>
      <w:spacing w:after="120"/>
    </w:pPr>
  </w:style>
  <w:style w:type="paragraph" w:styleId="ac">
    <w:name w:val="List"/>
    <w:basedOn w:val="ab"/>
    <w:rsid w:val="00167CC1"/>
    <w:rPr>
      <w:rFonts w:cs="Tahoma"/>
    </w:rPr>
  </w:style>
  <w:style w:type="paragraph" w:customStyle="1" w:styleId="31">
    <w:name w:val="Название3"/>
    <w:basedOn w:val="a"/>
    <w:rsid w:val="00167CC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167CC1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rsid w:val="00167CC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167CC1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167CC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167CC1"/>
    <w:pPr>
      <w:suppressLineNumbers/>
    </w:pPr>
    <w:rPr>
      <w:rFonts w:cs="Tahoma"/>
    </w:rPr>
  </w:style>
  <w:style w:type="paragraph" w:styleId="ad">
    <w:name w:val="header"/>
    <w:basedOn w:val="a"/>
    <w:rsid w:val="00167CC1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rsid w:val="00167CC1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rsid w:val="00167CC1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rsid w:val="00167CC1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rsid w:val="00167CC1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rsid w:val="00167CC1"/>
    <w:pPr>
      <w:suppressLineNumbers/>
    </w:pPr>
  </w:style>
  <w:style w:type="paragraph" w:customStyle="1" w:styleId="af0">
    <w:name w:val="Заголовок таблицы"/>
    <w:basedOn w:val="af"/>
    <w:rsid w:val="00167CC1"/>
    <w:pPr>
      <w:jc w:val="center"/>
    </w:pPr>
    <w:rPr>
      <w:b/>
      <w:bCs/>
    </w:rPr>
  </w:style>
  <w:style w:type="paragraph" w:customStyle="1" w:styleId="af1">
    <w:name w:val="Содержимое врезки"/>
    <w:basedOn w:val="ab"/>
    <w:rsid w:val="00167CC1"/>
  </w:style>
  <w:style w:type="paragraph" w:customStyle="1" w:styleId="ConsPlusTitle">
    <w:name w:val="ConsPlusTitle"/>
    <w:rsid w:val="00167CC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rsid w:val="00167CC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rsid w:val="00167CC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rsid w:val="00167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rsid w:val="00167CC1"/>
    <w:pPr>
      <w:spacing w:after="120"/>
      <w:ind w:left="283"/>
    </w:pPr>
  </w:style>
  <w:style w:type="paragraph" w:styleId="af4">
    <w:name w:val="Normal (Web)"/>
    <w:basedOn w:val="a"/>
    <w:rsid w:val="00167CC1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sid w:val="00167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spacing w:val="20"/>
      <w:sz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5z1">
    <w:name w:val="WW8Num5z1"/>
    <w:rPr>
      <w:rFonts w:ascii="Times New Roman" w:hAnsi="Times New Roman"/>
      <w:b w:val="0"/>
      <w:i w:val="0"/>
      <w:sz w:val="28"/>
      <w:szCs w:val="2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spacing w:val="0"/>
    </w:rPr>
  </w:style>
  <w:style w:type="character" w:customStyle="1" w:styleId="WW8Num6z1">
    <w:name w:val="WW8Num6z1"/>
    <w:rPr>
      <w:rFonts w:ascii="Courier New" w:hAnsi="Courier New"/>
      <w:spacing w:val="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8z1">
    <w:name w:val="WW8Num8z1"/>
    <w:rPr>
      <w:rFonts w:ascii="Times New Roman" w:hAnsi="Times New Roman"/>
      <w:b w:val="0"/>
      <w:i w:val="0"/>
      <w:sz w:val="28"/>
      <w:szCs w:val="28"/>
    </w:rPr>
  </w:style>
  <w:style w:type="character" w:customStyle="1" w:styleId="WW8Num8z2">
    <w:name w:val="WW8Num8z2"/>
    <w:rPr>
      <w:rFonts w:eastAsia="Arial Unicode MS"/>
      <w:b w:val="0"/>
      <w:color w:val="auto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Times New Roman CYR" w:hAnsi="Times New Roman CYR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Основной текст с отступом Знак"/>
  </w:style>
  <w:style w:type="character" w:customStyle="1" w:styleId="11">
    <w:name w:val="Заголовок 1 Знак"/>
    <w:rPr>
      <w:b/>
      <w:spacing w:val="20"/>
      <w:sz w:val="48"/>
    </w:rPr>
  </w:style>
  <w:style w:type="character" w:customStyle="1" w:styleId="blk">
    <w:name w:val="blk"/>
  </w:style>
  <w:style w:type="character" w:customStyle="1" w:styleId="a8">
    <w:name w:val="Нижний колонтитул Знак"/>
    <w:uiPriority w:val="99"/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b"/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2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jc w:val="both"/>
    </w:pPr>
    <w:rPr>
      <w:rFonts w:ascii="Courier New" w:hAnsi="Courier New" w:cs="Courier New"/>
    </w:rPr>
  </w:style>
  <w:style w:type="paragraph" w:styleId="af3">
    <w:name w:val="Body Text Indent"/>
    <w:basedOn w:val="a"/>
    <w:pPr>
      <w:spacing w:after="120"/>
      <w:ind w:left="283"/>
    </w:pPr>
    <w:rPr>
      <w:lang w:val="x-none"/>
    </w:rPr>
  </w:style>
  <w:style w:type="paragraph" w:styleId="af4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87CA-25A1-434F-ADB7-2137E983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Н.М.</dc:creator>
  <cp:lastModifiedBy>Елена Алексеевна Мыльникова</cp:lastModifiedBy>
  <cp:revision>12</cp:revision>
  <cp:lastPrinted>2025-05-22T06:51:00Z</cp:lastPrinted>
  <dcterms:created xsi:type="dcterms:W3CDTF">2025-05-19T11:00:00Z</dcterms:created>
  <dcterms:modified xsi:type="dcterms:W3CDTF">2025-05-22T10:39:00Z</dcterms:modified>
</cp:coreProperties>
</file>