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E0" w:rsidRPr="00E02FE0" w:rsidRDefault="00E02FE0" w:rsidP="00E02FE0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FE0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02FE0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02FE0" w:rsidRPr="00E02FE0" w:rsidRDefault="00E02FE0" w:rsidP="00E02FE0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02FE0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02FE0" w:rsidRPr="00E02FE0" w:rsidRDefault="00E02FE0" w:rsidP="00E02FE0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02FE0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02FE0" w:rsidRPr="00E02FE0" w:rsidRDefault="00E02FE0" w:rsidP="00E02FE0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02FE0" w:rsidRPr="00E02FE0" w:rsidRDefault="00E02FE0" w:rsidP="00E02FE0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02FE0" w:rsidRPr="00E02FE0" w:rsidRDefault="00E02FE0" w:rsidP="00E02FE0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02FE0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02FE0" w:rsidRPr="00E02FE0" w:rsidRDefault="00E02FE0" w:rsidP="00E02FE0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2FE0" w:rsidRPr="00E02FE0" w:rsidTr="000D2890">
        <w:trPr>
          <w:trHeight w:val="383"/>
        </w:trPr>
        <w:tc>
          <w:tcPr>
            <w:tcW w:w="2235" w:type="dxa"/>
            <w:hideMark/>
          </w:tcPr>
          <w:p w:rsidR="00E02FE0" w:rsidRPr="00E02FE0" w:rsidRDefault="00007E8E" w:rsidP="00E02FE0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05.06.2023</w:t>
            </w:r>
          </w:p>
        </w:tc>
        <w:tc>
          <w:tcPr>
            <w:tcW w:w="2268" w:type="dxa"/>
          </w:tcPr>
          <w:p w:rsidR="00E02FE0" w:rsidRPr="00E02FE0" w:rsidRDefault="00E02FE0" w:rsidP="00E02FE0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02FE0" w:rsidRPr="00E02FE0" w:rsidRDefault="00E02FE0" w:rsidP="00E02FE0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02FE0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02FE0" w:rsidRPr="00E02FE0" w:rsidRDefault="00007E8E" w:rsidP="00E02FE0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520</w:t>
            </w:r>
          </w:p>
        </w:tc>
        <w:tc>
          <w:tcPr>
            <w:tcW w:w="1315" w:type="dxa"/>
          </w:tcPr>
          <w:p w:rsidR="00E02FE0" w:rsidRPr="00E02FE0" w:rsidRDefault="00E02FE0" w:rsidP="00E02FE0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02FE0" w:rsidRPr="00E02FE0" w:rsidRDefault="00E02FE0" w:rsidP="00E02FE0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02FE0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23818" w:rsidRPr="00E02FE0" w:rsidRDefault="00223818">
      <w:pPr>
        <w:tabs>
          <w:tab w:val="left" w:pos="708"/>
          <w:tab w:val="center" w:pos="4536"/>
          <w:tab w:val="right" w:pos="9072"/>
        </w:tabs>
        <w:jc w:val="center"/>
        <w:rPr>
          <w:sz w:val="4"/>
        </w:rPr>
      </w:pPr>
    </w:p>
    <w:p w:rsidR="00223818" w:rsidRDefault="0006146F" w:rsidP="00E02FE0">
      <w:pPr>
        <w:tabs>
          <w:tab w:val="left" w:pos="5103"/>
        </w:tabs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223818" w:rsidRPr="00E02FE0" w:rsidRDefault="00223818">
      <w:pPr>
        <w:spacing w:line="228" w:lineRule="auto"/>
        <w:rPr>
          <w:sz w:val="22"/>
        </w:rPr>
      </w:pPr>
    </w:p>
    <w:p w:rsidR="00223818" w:rsidRDefault="0006146F" w:rsidP="00E02FE0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223818" w:rsidRDefault="00223818">
      <w:pPr>
        <w:spacing w:line="228" w:lineRule="auto"/>
        <w:ind w:firstLine="709"/>
        <w:jc w:val="both"/>
        <w:rPr>
          <w:b/>
          <w:sz w:val="2"/>
        </w:rPr>
      </w:pPr>
    </w:p>
    <w:p w:rsidR="00223818" w:rsidRDefault="00223818">
      <w:pPr>
        <w:spacing w:line="228" w:lineRule="auto"/>
        <w:ind w:firstLine="709"/>
        <w:jc w:val="both"/>
        <w:rPr>
          <w:b/>
          <w:sz w:val="2"/>
        </w:rPr>
      </w:pPr>
    </w:p>
    <w:p w:rsidR="0068466F" w:rsidRPr="0068466F" w:rsidRDefault="0068466F" w:rsidP="0068466F">
      <w:pPr>
        <w:widowControl/>
        <w:suppressAutoHyphens/>
        <w:jc w:val="center"/>
        <w:rPr>
          <w:color w:val="auto"/>
          <w:sz w:val="28"/>
          <w:szCs w:val="28"/>
        </w:rPr>
      </w:pPr>
      <w:r w:rsidRPr="0068466F">
        <w:rPr>
          <w:b/>
          <w:bCs/>
          <w:color w:val="auto"/>
          <w:sz w:val="36"/>
          <w:szCs w:val="36"/>
        </w:rPr>
        <w:t>Постановляю</w:t>
      </w:r>
      <w:r w:rsidRPr="0068466F">
        <w:rPr>
          <w:color w:val="auto"/>
          <w:sz w:val="28"/>
          <w:szCs w:val="28"/>
        </w:rPr>
        <w:t>:</w:t>
      </w:r>
    </w:p>
    <w:p w:rsidR="00223818" w:rsidRPr="00E02FE0" w:rsidRDefault="00223818">
      <w:pPr>
        <w:spacing w:line="228" w:lineRule="auto"/>
        <w:jc w:val="center"/>
        <w:rPr>
          <w:b/>
          <w:sz w:val="10"/>
        </w:rPr>
      </w:pPr>
    </w:p>
    <w:p w:rsidR="00223818" w:rsidRDefault="00223818">
      <w:pPr>
        <w:spacing w:line="228" w:lineRule="auto"/>
        <w:jc w:val="center"/>
        <w:rPr>
          <w:sz w:val="2"/>
        </w:rPr>
      </w:pPr>
    </w:p>
    <w:p w:rsidR="00223818" w:rsidRDefault="00223818">
      <w:pPr>
        <w:spacing w:line="228" w:lineRule="auto"/>
        <w:jc w:val="center"/>
        <w:rPr>
          <w:sz w:val="2"/>
        </w:rPr>
      </w:pPr>
    </w:p>
    <w:p w:rsidR="00223818" w:rsidRDefault="0006146F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223818" w:rsidRDefault="0006146F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223818" w:rsidRDefault="0006146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 постановление Администрации Песчанокопского района от 14.10.2022  № 930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223818" w:rsidRPr="00DE5244" w:rsidRDefault="0006146F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  <w:szCs w:val="28"/>
        </w:rPr>
      </w:pPr>
      <w:r w:rsidRPr="00DE5244">
        <w:rPr>
          <w:sz w:val="28"/>
          <w:szCs w:val="28"/>
        </w:rPr>
        <w:t xml:space="preserve">Отделу информационных технологий </w:t>
      </w:r>
      <w:proofErr w:type="gramStart"/>
      <w:r w:rsidRPr="00DE5244">
        <w:rPr>
          <w:sz w:val="28"/>
          <w:szCs w:val="28"/>
        </w:rPr>
        <w:t>разместить</w:t>
      </w:r>
      <w:proofErr w:type="gramEnd"/>
      <w:r w:rsidRPr="00DE5244">
        <w:rPr>
          <w:sz w:val="28"/>
          <w:szCs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223818" w:rsidRDefault="0006146F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23818" w:rsidRDefault="0006146F" w:rsidP="0068466F">
      <w:pPr>
        <w:pStyle w:val="a0"/>
        <w:numPr>
          <w:ilvl w:val="0"/>
          <w:numId w:val="1"/>
        </w:numPr>
        <w:tabs>
          <w:tab w:val="clear" w:pos="720"/>
          <w:tab w:val="left" w:pos="709"/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Постановление вступает в силу после официального опубликования.</w:t>
      </w:r>
    </w:p>
    <w:p w:rsidR="00223818" w:rsidRDefault="0006146F" w:rsidP="0068466F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</w:t>
      </w:r>
    </w:p>
    <w:p w:rsidR="00E02FE0" w:rsidRDefault="00E02FE0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E02FE0" w:rsidRDefault="00E02FE0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223818" w:rsidRDefault="0006146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  <w:r>
        <w:rPr>
          <w:sz w:val="28"/>
        </w:rPr>
        <w:t xml:space="preserve">         </w:t>
      </w:r>
    </w:p>
    <w:p w:rsidR="00223818" w:rsidRDefault="0006146F" w:rsidP="00E02FE0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223818" w:rsidRDefault="0006146F">
      <w:pPr>
        <w:pStyle w:val="23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</w:t>
      </w:r>
      <w:r w:rsidR="00E02FE0">
        <w:rPr>
          <w:sz w:val="28"/>
        </w:rPr>
        <w:t xml:space="preserve">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223818" w:rsidRDefault="00223818">
      <w:pPr>
        <w:pStyle w:val="23"/>
        <w:ind w:firstLine="0"/>
        <w:jc w:val="left"/>
        <w:rPr>
          <w:sz w:val="28"/>
        </w:rPr>
      </w:pPr>
    </w:p>
    <w:p w:rsidR="00223818" w:rsidRDefault="00223818">
      <w:pPr>
        <w:spacing w:line="228" w:lineRule="auto"/>
        <w:jc w:val="both"/>
        <w:rPr>
          <w:sz w:val="18"/>
        </w:rPr>
      </w:pPr>
    </w:p>
    <w:p w:rsidR="00E02FE0" w:rsidRDefault="00E02FE0">
      <w:pPr>
        <w:spacing w:line="228" w:lineRule="auto"/>
        <w:jc w:val="both"/>
        <w:rPr>
          <w:sz w:val="18"/>
        </w:rPr>
      </w:pPr>
    </w:p>
    <w:p w:rsidR="00E02FE0" w:rsidRDefault="00E02FE0">
      <w:pPr>
        <w:spacing w:line="228" w:lineRule="auto"/>
        <w:jc w:val="both"/>
        <w:rPr>
          <w:sz w:val="18"/>
        </w:rPr>
      </w:pPr>
    </w:p>
    <w:p w:rsidR="00223818" w:rsidRDefault="0006146F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23818" w:rsidRDefault="0006146F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223818" w:rsidRDefault="0006146F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223818" w:rsidRDefault="00223818">
      <w:pPr>
        <w:ind w:left="5812"/>
        <w:jc w:val="both"/>
        <w:rPr>
          <w:sz w:val="28"/>
        </w:rPr>
      </w:pPr>
    </w:p>
    <w:p w:rsidR="00E02FE0" w:rsidRDefault="00E02FE0">
      <w:pPr>
        <w:ind w:left="5812"/>
        <w:jc w:val="both"/>
        <w:rPr>
          <w:sz w:val="28"/>
        </w:rPr>
      </w:pPr>
    </w:p>
    <w:p w:rsidR="00223818" w:rsidRDefault="0006146F" w:rsidP="00E02FE0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223818" w:rsidRDefault="0006146F" w:rsidP="00E02FE0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223818" w:rsidRDefault="0006146F" w:rsidP="00E02FE0">
      <w:pPr>
        <w:ind w:left="5103"/>
        <w:jc w:val="both"/>
        <w:rPr>
          <w:sz w:val="18"/>
        </w:rPr>
      </w:pPr>
      <w:r>
        <w:rPr>
          <w:sz w:val="28"/>
        </w:rPr>
        <w:t xml:space="preserve">от </w:t>
      </w:r>
      <w:r w:rsidR="00007E8E">
        <w:rPr>
          <w:sz w:val="28"/>
        </w:rPr>
        <w:t xml:space="preserve">05.06.2023 </w:t>
      </w:r>
      <w:bookmarkStart w:id="0" w:name="_GoBack"/>
      <w:bookmarkEnd w:id="0"/>
      <w:r>
        <w:rPr>
          <w:sz w:val="28"/>
        </w:rPr>
        <w:t xml:space="preserve">№ </w:t>
      </w:r>
      <w:r w:rsidR="00007E8E">
        <w:rPr>
          <w:sz w:val="28"/>
        </w:rPr>
        <w:t>520</w:t>
      </w:r>
    </w:p>
    <w:p w:rsidR="00223818" w:rsidRDefault="00223818">
      <w:pPr>
        <w:jc w:val="center"/>
        <w:rPr>
          <w:sz w:val="18"/>
        </w:rPr>
      </w:pPr>
    </w:p>
    <w:p w:rsidR="00223818" w:rsidRDefault="00223818">
      <w:pPr>
        <w:jc w:val="center"/>
        <w:rPr>
          <w:sz w:val="28"/>
        </w:rPr>
      </w:pPr>
    </w:p>
    <w:p w:rsidR="00223818" w:rsidRDefault="00223818">
      <w:pPr>
        <w:jc w:val="center"/>
        <w:rPr>
          <w:sz w:val="28"/>
        </w:rPr>
      </w:pPr>
    </w:p>
    <w:p w:rsidR="00223818" w:rsidRDefault="0006146F">
      <w:pPr>
        <w:jc w:val="center"/>
        <w:rPr>
          <w:sz w:val="28"/>
        </w:rPr>
      </w:pPr>
      <w:r>
        <w:rPr>
          <w:sz w:val="28"/>
        </w:rPr>
        <w:t>ПЕРЕЧЕНЬ</w:t>
      </w:r>
    </w:p>
    <w:p w:rsidR="00223818" w:rsidRDefault="0006146F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223818" w:rsidRDefault="0006146F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223818" w:rsidRDefault="00223818">
      <w:pPr>
        <w:rPr>
          <w:sz w:val="28"/>
        </w:rPr>
      </w:pPr>
    </w:p>
    <w:tbl>
      <w:tblPr>
        <w:tblW w:w="0" w:type="auto"/>
        <w:tblInd w:w="-2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172"/>
        <w:gridCol w:w="1960"/>
        <w:gridCol w:w="2601"/>
        <w:gridCol w:w="1669"/>
      </w:tblGrid>
      <w:tr w:rsidR="0022381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06146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06146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06146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06146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06146F">
            <w:pPr>
              <w:spacing w:line="228" w:lineRule="auto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Песчанокопского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Острогорский </w:t>
            </w:r>
            <w:r w:rsidRPr="0006146F">
              <w:rPr>
                <w:rStyle w:val="cfs10"/>
                <w:sz w:val="28"/>
                <w:szCs w:val="28"/>
              </w:rPr>
              <w:t>Александр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Песчанокопское, ул. Ленина, 94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146F">
              <w:rPr>
                <w:sz w:val="28"/>
                <w:szCs w:val="28"/>
              </w:rPr>
              <w:t>Развильненского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Мертенцева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  <w:r w:rsidRPr="0006146F">
              <w:rPr>
                <w:rStyle w:val="cfs10"/>
                <w:sz w:val="28"/>
                <w:szCs w:val="28"/>
              </w:rPr>
              <w:t>Инна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Развильное,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пер. Пионерский, 13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Летницкого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Пожидаев Сергей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347568,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Летник,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Ленина, 50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06146F">
              <w:rPr>
                <w:sz w:val="28"/>
                <w:szCs w:val="28"/>
              </w:rPr>
              <w:t>Зареченского</w:t>
            </w:r>
            <w:proofErr w:type="gram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Забелина </w:t>
            </w:r>
            <w:r w:rsidRPr="0006146F">
              <w:rPr>
                <w:rStyle w:val="cfs10"/>
                <w:sz w:val="28"/>
                <w:szCs w:val="28"/>
              </w:rPr>
              <w:t>Любовь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347566,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п. Дальнее Поле,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Школьная, 2/3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146F">
              <w:rPr>
                <w:sz w:val="28"/>
                <w:szCs w:val="28"/>
              </w:rPr>
              <w:t>Краснополянского</w:t>
            </w:r>
            <w:proofErr w:type="spellEnd"/>
            <w:r w:rsidRPr="0006146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Булгаков Петр Александрович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347565,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  <w:proofErr w:type="gramStart"/>
            <w:r w:rsidRPr="0006146F">
              <w:rPr>
                <w:sz w:val="28"/>
                <w:szCs w:val="28"/>
              </w:rPr>
              <w:t>с</w:t>
            </w:r>
            <w:proofErr w:type="gramEnd"/>
            <w:r w:rsidRPr="0006146F">
              <w:rPr>
                <w:sz w:val="28"/>
                <w:szCs w:val="28"/>
              </w:rPr>
              <w:t xml:space="preserve">. Красная Поляна,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Кирова, 2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146F">
              <w:rPr>
                <w:sz w:val="28"/>
                <w:szCs w:val="28"/>
              </w:rPr>
              <w:t>Рассыпненского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Замковая </w:t>
            </w:r>
            <w:r w:rsidRPr="0006146F">
              <w:rPr>
                <w:rStyle w:val="cfs10"/>
                <w:sz w:val="28"/>
                <w:szCs w:val="28"/>
              </w:rPr>
              <w:t>Наталья Борисовна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347569,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  <w:r w:rsidRPr="0006146F">
              <w:rPr>
                <w:sz w:val="28"/>
                <w:szCs w:val="28"/>
              </w:rPr>
              <w:lastRenderedPageBreak/>
              <w:t xml:space="preserve">район, с. </w:t>
            </w:r>
            <w:proofErr w:type="gramStart"/>
            <w:r w:rsidRPr="0006146F">
              <w:rPr>
                <w:sz w:val="28"/>
                <w:szCs w:val="28"/>
              </w:rPr>
              <w:t>Рассыпное</w:t>
            </w:r>
            <w:proofErr w:type="gramEnd"/>
            <w:r w:rsidRPr="0006146F">
              <w:rPr>
                <w:sz w:val="28"/>
                <w:szCs w:val="28"/>
              </w:rPr>
              <w:t>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Ленина, 55а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Администрация Богородицкого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Кутыгин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347562,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06146F">
              <w:rPr>
                <w:sz w:val="28"/>
                <w:szCs w:val="28"/>
              </w:rPr>
              <w:t>Богородицкое</w:t>
            </w:r>
            <w:proofErr w:type="spellEnd"/>
            <w:r w:rsidRPr="0006146F">
              <w:rPr>
                <w:sz w:val="28"/>
                <w:szCs w:val="28"/>
              </w:rPr>
              <w:t xml:space="preserve">,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пер. Советский, 78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146F">
              <w:rPr>
                <w:sz w:val="28"/>
                <w:szCs w:val="28"/>
              </w:rPr>
              <w:t>Поливянского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Балык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Артем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347563,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06146F">
              <w:rPr>
                <w:sz w:val="28"/>
                <w:szCs w:val="28"/>
              </w:rPr>
              <w:t>Поливянское</w:t>
            </w:r>
            <w:proofErr w:type="spellEnd"/>
            <w:r w:rsidRPr="0006146F">
              <w:rPr>
                <w:sz w:val="28"/>
                <w:szCs w:val="28"/>
              </w:rPr>
              <w:t>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пер. Пионерский, 1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Администрация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Жуковского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Щербаков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347567,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Жуковское,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Ленина, 98а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ООО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«Торговый Дом «</w:t>
            </w:r>
            <w:proofErr w:type="spellStart"/>
            <w:r w:rsidRPr="0006146F">
              <w:rPr>
                <w:sz w:val="28"/>
                <w:szCs w:val="28"/>
              </w:rPr>
              <w:t>Экомяспром</w:t>
            </w:r>
            <w:proofErr w:type="spellEnd"/>
            <w:r w:rsidRPr="0006146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07E8E">
            <w:pPr>
              <w:spacing w:line="228" w:lineRule="auto"/>
              <w:rPr>
                <w:sz w:val="28"/>
                <w:szCs w:val="28"/>
              </w:rPr>
            </w:pPr>
            <w:hyperlink r:id="rId10" w:history="1">
              <w:proofErr w:type="spellStart"/>
              <w:r w:rsidR="0006146F" w:rsidRPr="0006146F">
                <w:rPr>
                  <w:rStyle w:val="af5"/>
                  <w:color w:val="000000"/>
                  <w:sz w:val="28"/>
                  <w:szCs w:val="28"/>
                  <w:u w:val="none"/>
                </w:rPr>
                <w:t>Генгаури</w:t>
              </w:r>
              <w:proofErr w:type="spellEnd"/>
              <w:r w:rsidR="0006146F" w:rsidRPr="0006146F">
                <w:rPr>
                  <w:rStyle w:val="af5"/>
                  <w:color w:val="000000"/>
                  <w:sz w:val="28"/>
                  <w:szCs w:val="28"/>
                  <w:u w:val="none"/>
                </w:rPr>
                <w:t xml:space="preserve"> Вахтанг Валентинович</w:t>
              </w:r>
            </w:hyperlink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с. Развильное,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ул. </w:t>
            </w:r>
            <w:proofErr w:type="spellStart"/>
            <w:r w:rsidRPr="0006146F">
              <w:rPr>
                <w:sz w:val="28"/>
                <w:szCs w:val="28"/>
              </w:rPr>
              <w:t>Жолоба</w:t>
            </w:r>
            <w:proofErr w:type="spellEnd"/>
            <w:r w:rsidRPr="0006146F">
              <w:rPr>
                <w:sz w:val="28"/>
                <w:szCs w:val="28"/>
              </w:rPr>
              <w:t>, 38 «а»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Мартынова Людмила Викторовна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Песчанокопское, ул. Ленина, 114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1500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 глава КФХ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Харишман</w:t>
            </w:r>
            <w:proofErr w:type="spellEnd"/>
            <w:r w:rsidRPr="0006146F">
              <w:rPr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Развильное,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пер. Красноармейский, 32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150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ООО «Агрокомплекс Ростовский»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Молчанов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347568,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Летник,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Ленина, 50/3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 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Харишман</w:t>
            </w:r>
            <w:proofErr w:type="spellEnd"/>
            <w:r w:rsidRPr="0006146F">
              <w:rPr>
                <w:sz w:val="28"/>
                <w:szCs w:val="28"/>
              </w:rPr>
              <w:t xml:space="preserve"> Виктор Савельевич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Развильное,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Партизанская, 65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 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Нелепин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Развильное,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Специалистов, 16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Default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Проскурин Евгений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Default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pStyle w:val="Default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 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                              с. Песчанокопское,             ул. Г.В. Алисова №70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Теняков</w:t>
            </w:r>
            <w:proofErr w:type="spellEnd"/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Игорь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Алексеевич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347567,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Жуковское ул. Карла Маркса № 58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Тутова</w:t>
            </w:r>
            <w:proofErr w:type="spellEnd"/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Галина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Васильевна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1-ой Конной Армии, 33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Огурцов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Павел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Федорович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347566,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  <w:proofErr w:type="spellStart"/>
            <w:r w:rsidRPr="0006146F">
              <w:rPr>
                <w:sz w:val="28"/>
                <w:szCs w:val="28"/>
              </w:rPr>
              <w:t>район</w:t>
            </w:r>
            <w:proofErr w:type="gramStart"/>
            <w:r w:rsidRPr="0006146F">
              <w:rPr>
                <w:sz w:val="28"/>
                <w:szCs w:val="28"/>
              </w:rPr>
              <w:t>,п</w:t>
            </w:r>
            <w:proofErr w:type="gramEnd"/>
            <w:r w:rsidRPr="0006146F">
              <w:rPr>
                <w:sz w:val="28"/>
                <w:szCs w:val="28"/>
              </w:rPr>
              <w:t>ос</w:t>
            </w:r>
            <w:proofErr w:type="spellEnd"/>
            <w:r w:rsidRPr="0006146F">
              <w:rPr>
                <w:sz w:val="28"/>
                <w:szCs w:val="28"/>
              </w:rPr>
              <w:t xml:space="preserve">. </w:t>
            </w:r>
            <w:proofErr w:type="spellStart"/>
            <w:r w:rsidRPr="0006146F">
              <w:rPr>
                <w:sz w:val="28"/>
                <w:szCs w:val="28"/>
              </w:rPr>
              <w:t>Гок</w:t>
            </w:r>
            <w:proofErr w:type="spellEnd"/>
            <w:r w:rsidRPr="0006146F">
              <w:rPr>
                <w:sz w:val="28"/>
                <w:szCs w:val="28"/>
              </w:rPr>
              <w:t>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Центральная, 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ООО "</w:t>
            </w:r>
            <w:proofErr w:type="spellStart"/>
            <w:r w:rsidRPr="0006146F">
              <w:rPr>
                <w:sz w:val="28"/>
                <w:szCs w:val="28"/>
              </w:rPr>
              <w:t>Технострой</w:t>
            </w:r>
            <w:proofErr w:type="spellEnd"/>
            <w:r w:rsidRPr="0006146F">
              <w:rPr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Миллер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Виктор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Фернандович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с. Развильное,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ул. </w:t>
            </w:r>
            <w:proofErr w:type="spellStart"/>
            <w:r w:rsidRPr="0006146F">
              <w:rPr>
                <w:sz w:val="28"/>
                <w:szCs w:val="28"/>
              </w:rPr>
              <w:t>Жолоба</w:t>
            </w:r>
            <w:proofErr w:type="spellEnd"/>
            <w:r w:rsidRPr="0006146F">
              <w:rPr>
                <w:sz w:val="28"/>
                <w:szCs w:val="28"/>
              </w:rPr>
              <w:t>, 38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171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Потребительское общество «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хлебозавод»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Золотухина 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Песчанокопское, ул. Мичурина, 17в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15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ООО  «Русская свинина»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07E8E">
            <w:pPr>
              <w:spacing w:line="228" w:lineRule="auto"/>
              <w:rPr>
                <w:sz w:val="28"/>
                <w:szCs w:val="28"/>
              </w:rPr>
            </w:pPr>
            <w:hyperlink r:id="rId11" w:history="1">
              <w:proofErr w:type="spellStart"/>
              <w:r w:rsidR="0006146F" w:rsidRPr="0006146F">
                <w:rPr>
                  <w:rStyle w:val="af5"/>
                  <w:color w:val="000000"/>
                  <w:sz w:val="28"/>
                  <w:szCs w:val="28"/>
                  <w:u w:val="none"/>
                </w:rPr>
                <w:t>Михайлюков</w:t>
              </w:r>
              <w:proofErr w:type="spellEnd"/>
              <w:r w:rsidR="0006146F" w:rsidRPr="0006146F">
                <w:rPr>
                  <w:rStyle w:val="af5"/>
                  <w:color w:val="000000"/>
                  <w:sz w:val="28"/>
                  <w:szCs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347560,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lastRenderedPageBreak/>
              <w:t>с. Развильное,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Колхозная, 2а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ООО «Агро»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Тутов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Артем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347570,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с. Песчанокопское, 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ул. Московская, 2б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ООО «Торговый Дом «МПК 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proofErr w:type="spellStart"/>
            <w:r w:rsidRPr="0006146F">
              <w:rPr>
                <w:sz w:val="28"/>
                <w:szCs w:val="28"/>
              </w:rPr>
              <w:t>Мисюра</w:t>
            </w:r>
            <w:proofErr w:type="spellEnd"/>
            <w:r w:rsidRPr="0006146F">
              <w:rPr>
                <w:sz w:val="28"/>
                <w:szCs w:val="28"/>
              </w:rPr>
              <w:t xml:space="preserve">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347560,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с. Развильное ул. </w:t>
            </w:r>
            <w:proofErr w:type="gramStart"/>
            <w:r w:rsidRPr="0006146F">
              <w:rPr>
                <w:sz w:val="28"/>
                <w:szCs w:val="28"/>
              </w:rPr>
              <w:t>Шоссейная</w:t>
            </w:r>
            <w:proofErr w:type="gramEnd"/>
            <w:r w:rsidRPr="0006146F">
              <w:rPr>
                <w:sz w:val="28"/>
                <w:szCs w:val="28"/>
              </w:rPr>
              <w:t xml:space="preserve"> д. 12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2128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Государственное бюджетное учреждение Ростовской области «Центральная районная больница» в Песчанокопском районе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Чижик Владимир Валерьевич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 ул. 1-ой Конной Армии № 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223818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Путилина Марина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347563, 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06146F">
              <w:rPr>
                <w:sz w:val="28"/>
                <w:szCs w:val="28"/>
              </w:rPr>
              <w:t>Поливянское</w:t>
            </w:r>
            <w:proofErr w:type="spellEnd"/>
            <w:r w:rsidRPr="0006146F">
              <w:rPr>
                <w:sz w:val="28"/>
                <w:szCs w:val="28"/>
              </w:rPr>
              <w:t xml:space="preserve"> ул. Ленина № 43 «а».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223818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предприниматель,</w:t>
            </w:r>
          </w:p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Метревели Давид </w:t>
            </w:r>
            <w:proofErr w:type="spellStart"/>
            <w:r w:rsidRPr="0006146F">
              <w:rPr>
                <w:sz w:val="28"/>
                <w:szCs w:val="28"/>
              </w:rPr>
              <w:t>Нодарович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с. Песчанокопское ул. Первой Конной Армии д. 26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223818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Индивидуальный предприниматель</w:t>
            </w:r>
          </w:p>
          <w:p w:rsidR="00223818" w:rsidRPr="0006146F" w:rsidRDefault="00223818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Гурьев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>Иван Витальевич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347560,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06146F">
              <w:rPr>
                <w:sz w:val="28"/>
                <w:szCs w:val="28"/>
              </w:rPr>
              <w:t>Песчанокопский</w:t>
            </w:r>
            <w:proofErr w:type="spellEnd"/>
            <w:r w:rsidRPr="0006146F">
              <w:rPr>
                <w:sz w:val="28"/>
                <w:szCs w:val="28"/>
              </w:rPr>
              <w:t xml:space="preserve"> район, </w:t>
            </w:r>
          </w:p>
          <w:p w:rsidR="00223818" w:rsidRPr="0006146F" w:rsidRDefault="0006146F">
            <w:pPr>
              <w:pStyle w:val="af9"/>
              <w:spacing w:line="228" w:lineRule="auto"/>
              <w:rPr>
                <w:sz w:val="28"/>
                <w:szCs w:val="28"/>
              </w:rPr>
            </w:pPr>
            <w:r w:rsidRPr="0006146F">
              <w:rPr>
                <w:sz w:val="28"/>
                <w:szCs w:val="28"/>
              </w:rPr>
              <w:t xml:space="preserve">с. Развильное ул. </w:t>
            </w:r>
            <w:proofErr w:type="gramStart"/>
            <w:r w:rsidRPr="0006146F">
              <w:rPr>
                <w:sz w:val="28"/>
                <w:szCs w:val="28"/>
              </w:rPr>
              <w:t>Колхозная</w:t>
            </w:r>
            <w:proofErr w:type="gramEnd"/>
            <w:r w:rsidRPr="0006146F">
              <w:rPr>
                <w:sz w:val="28"/>
                <w:szCs w:val="28"/>
              </w:rPr>
              <w:t xml:space="preserve"> д. 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23818" w:rsidRDefault="00223818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</w:tbl>
    <w:p w:rsidR="00223818" w:rsidRDefault="00223818">
      <w:pPr>
        <w:spacing w:line="228" w:lineRule="auto"/>
        <w:jc w:val="center"/>
        <w:rPr>
          <w:sz w:val="28"/>
        </w:rPr>
      </w:pPr>
    </w:p>
    <w:p w:rsidR="00223818" w:rsidRDefault="00223818">
      <w:pPr>
        <w:jc w:val="center"/>
        <w:rPr>
          <w:sz w:val="28"/>
        </w:rPr>
      </w:pPr>
    </w:p>
    <w:p w:rsidR="00223818" w:rsidRDefault="0006146F" w:rsidP="0068466F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223818" w:rsidRDefault="0006146F" w:rsidP="0068466F">
      <w:pPr>
        <w:spacing w:line="322" w:lineRule="exact"/>
      </w:pPr>
      <w:r>
        <w:rPr>
          <w:sz w:val="28"/>
        </w:rPr>
        <w:t>Администрации района                                                            О.В. Купина</w:t>
      </w:r>
    </w:p>
    <w:p w:rsidR="00223818" w:rsidRDefault="00223818">
      <w:pPr>
        <w:spacing w:line="204" w:lineRule="auto"/>
        <w:ind w:left="142"/>
        <w:rPr>
          <w:sz w:val="28"/>
        </w:rPr>
      </w:pPr>
    </w:p>
    <w:sectPr w:rsidR="00223818" w:rsidSect="00E02FE0"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E0" w:rsidRDefault="00E02FE0" w:rsidP="00E02FE0">
      <w:r>
        <w:separator/>
      </w:r>
    </w:p>
  </w:endnote>
  <w:endnote w:type="continuationSeparator" w:id="0">
    <w:p w:rsidR="00E02FE0" w:rsidRDefault="00E02FE0" w:rsidP="00E0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721177"/>
      <w:docPartObj>
        <w:docPartGallery w:val="Page Numbers (Bottom of Page)"/>
        <w:docPartUnique/>
      </w:docPartObj>
    </w:sdtPr>
    <w:sdtEndPr/>
    <w:sdtContent>
      <w:p w:rsidR="00E02FE0" w:rsidRDefault="00E02FE0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8E">
          <w:rPr>
            <w:noProof/>
          </w:rPr>
          <w:t>6</w:t>
        </w:r>
        <w:r>
          <w:fldChar w:fldCharType="end"/>
        </w:r>
      </w:p>
    </w:sdtContent>
  </w:sdt>
  <w:p w:rsidR="00E02FE0" w:rsidRDefault="00E02FE0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E0" w:rsidRDefault="00E02FE0" w:rsidP="00E02FE0">
      <w:r>
        <w:separator/>
      </w:r>
    </w:p>
  </w:footnote>
  <w:footnote w:type="continuationSeparator" w:id="0">
    <w:p w:rsidR="00E02FE0" w:rsidRDefault="00E02FE0" w:rsidP="00E0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1F4"/>
    <w:multiLevelType w:val="multilevel"/>
    <w:tmpl w:val="C0A62A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55B2AF7"/>
    <w:multiLevelType w:val="multilevel"/>
    <w:tmpl w:val="EB94487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8"/>
    <w:rsid w:val="00007E8E"/>
    <w:rsid w:val="0006146F"/>
    <w:rsid w:val="00223818"/>
    <w:rsid w:val="0068466F"/>
    <w:rsid w:val="00D520B5"/>
    <w:rsid w:val="00DE5244"/>
    <w:rsid w:val="00E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1">
    <w:name w:val="Заголовок"/>
    <w:basedOn w:val="a"/>
    <w:next w:val="a0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1"/>
    <w:rPr>
      <w:rFonts w:ascii="Arial" w:hAnsi="Arial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6">
    <w:name w:val="header"/>
    <w:basedOn w:val="a"/>
    <w:link w:val="a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10"/>
    <w:link w:val="a6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8">
    <w:name w:val="Normal (Web)"/>
    <w:basedOn w:val="a"/>
    <w:link w:val="a9"/>
    <w:pPr>
      <w:spacing w:before="100" w:after="100" w:line="200" w:lineRule="atLeast"/>
    </w:pPr>
  </w:style>
  <w:style w:type="character" w:customStyle="1" w:styleId="a9">
    <w:name w:val="Обычный (веб) Знак"/>
    <w:basedOn w:val="10"/>
    <w:link w:val="a8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0"/>
    <w:link w:val="aa"/>
    <w:rPr>
      <w:color w:val="000000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e">
    <w:name w:val="List"/>
    <w:basedOn w:val="a0"/>
    <w:link w:val="af"/>
  </w:style>
  <w:style w:type="character" w:customStyle="1" w:styleId="af">
    <w:name w:val="Список Знак"/>
    <w:basedOn w:val="af0"/>
    <w:link w:val="ae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character" w:customStyle="1" w:styleId="50">
    <w:name w:val="Заголовок 5 Знак"/>
    <w:basedOn w:val="a5"/>
    <w:link w:val="5"/>
    <w:rPr>
      <w:rFonts w:ascii="Arial" w:hAnsi="Arial"/>
      <w:b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af1">
    <w:name w:val="Отчетный"/>
    <w:basedOn w:val="a"/>
    <w:link w:val="af2"/>
    <w:pPr>
      <w:spacing w:after="120" w:line="360" w:lineRule="auto"/>
      <w:ind w:firstLine="720"/>
      <w:jc w:val="both"/>
    </w:pPr>
    <w:rPr>
      <w:sz w:val="26"/>
    </w:rPr>
  </w:style>
  <w:style w:type="character" w:customStyle="1" w:styleId="af2">
    <w:name w:val="Отчетный"/>
    <w:basedOn w:val="10"/>
    <w:link w:val="af1"/>
    <w:rPr>
      <w:sz w:val="2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3">
    <w:name w:val="Содержимое врезки"/>
    <w:basedOn w:val="a0"/>
    <w:link w:val="af4"/>
  </w:style>
  <w:style w:type="character" w:customStyle="1" w:styleId="af4">
    <w:name w:val="Содержимое врезки"/>
    <w:basedOn w:val="af0"/>
    <w:link w:val="af3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16">
    <w:name w:val="Гиперссылка1"/>
    <w:link w:val="af5"/>
    <w:rPr>
      <w:color w:val="000080"/>
      <w:u w:val="single"/>
    </w:rPr>
  </w:style>
  <w:style w:type="character" w:styleId="af5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9">
    <w:name w:val="Строгий1"/>
    <w:link w:val="af6"/>
    <w:rPr>
      <w:b/>
    </w:rPr>
  </w:style>
  <w:style w:type="character" w:styleId="af6">
    <w:name w:val="Strong"/>
    <w:link w:val="19"/>
    <w:rPr>
      <w:b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7">
    <w:name w:val="Символ нумерации"/>
    <w:link w:val="af8"/>
    <w:rPr>
      <w:sz w:val="32"/>
    </w:rPr>
  </w:style>
  <w:style w:type="character" w:customStyle="1" w:styleId="af8">
    <w:name w:val="Символ нумерации"/>
    <w:link w:val="af7"/>
    <w:rPr>
      <w:sz w:val="3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9">
    <w:name w:val="Содержимое таблицы"/>
    <w:basedOn w:val="a"/>
    <w:link w:val="afa"/>
  </w:style>
  <w:style w:type="character" w:customStyle="1" w:styleId="afa">
    <w:name w:val="Содержимое таблицы"/>
    <w:basedOn w:val="10"/>
    <w:link w:val="af9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1a">
    <w:name w:val="Основной шрифт абзаца1"/>
  </w:style>
  <w:style w:type="paragraph" w:customStyle="1" w:styleId="afb">
    <w:name w:val="Заголовок таблицы"/>
    <w:basedOn w:val="af9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a"/>
    <w:link w:val="afb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5"/>
    <w:link w:val="afd"/>
    <w:rPr>
      <w:rFonts w:ascii="Arial" w:hAnsi="Arial"/>
      <w:i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paragraph" w:styleId="aff1">
    <w:name w:val="List Paragraph"/>
    <w:basedOn w:val="a"/>
    <w:link w:val="aff2"/>
    <w:pPr>
      <w:ind w:left="720"/>
    </w:pPr>
  </w:style>
  <w:style w:type="character" w:customStyle="1" w:styleId="aff2">
    <w:name w:val="Абзац списка Знак"/>
    <w:basedOn w:val="10"/>
    <w:link w:val="aff1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3">
    <w:name w:val="Title"/>
    <w:basedOn w:val="a"/>
    <w:next w:val="afd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5">
    <w:name w:val="footer"/>
    <w:basedOn w:val="a"/>
    <w:link w:val="aff6"/>
    <w:uiPriority w:val="99"/>
    <w:pPr>
      <w:tabs>
        <w:tab w:val="center" w:pos="4819"/>
        <w:tab w:val="right" w:pos="9638"/>
      </w:tabs>
    </w:pPr>
  </w:style>
  <w:style w:type="character" w:customStyle="1" w:styleId="aff6">
    <w:name w:val="Нижний колонтитул Знак"/>
    <w:basedOn w:val="10"/>
    <w:link w:val="aff5"/>
    <w:uiPriority w:val="99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0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0"/>
    <w:link w:val="a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sprofile.ru/person/mikhaylyukov-ap-23280056876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usprofile.ru/person/gengauri-vv-1502053014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4FF1-DE60-4911-8F67-BFB89734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2023-05-31T11:10:00Z</cp:lastPrinted>
  <dcterms:created xsi:type="dcterms:W3CDTF">2023-05-31T10:56:00Z</dcterms:created>
  <dcterms:modified xsi:type="dcterms:W3CDTF">2023-06-05T05:43:00Z</dcterms:modified>
</cp:coreProperties>
</file>