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1A3" w:rsidRPr="007F41A3" w:rsidRDefault="007F41A3" w:rsidP="007F41A3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130BF268" wp14:editId="4C5F3222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1A3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7F41A3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7F41A3" w:rsidRPr="007F41A3" w:rsidRDefault="007F41A3" w:rsidP="007F41A3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7F41A3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7F41A3" w:rsidRPr="007F41A3" w:rsidRDefault="007F41A3" w:rsidP="007F41A3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7F41A3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7F41A3" w:rsidRPr="007F41A3" w:rsidRDefault="007F41A3" w:rsidP="007F41A3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7F41A3" w:rsidRPr="007F41A3" w:rsidRDefault="007F41A3" w:rsidP="007F41A3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7F41A3" w:rsidRPr="007F41A3" w:rsidRDefault="007F41A3" w:rsidP="007F41A3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7F41A3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7F41A3" w:rsidRPr="007F41A3" w:rsidRDefault="007F41A3" w:rsidP="007F41A3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7F41A3" w:rsidRPr="007F41A3" w:rsidTr="00186121">
        <w:trPr>
          <w:trHeight w:val="383"/>
        </w:trPr>
        <w:tc>
          <w:tcPr>
            <w:tcW w:w="2235" w:type="dxa"/>
            <w:hideMark/>
          </w:tcPr>
          <w:p w:rsidR="007F41A3" w:rsidRPr="007F41A3" w:rsidRDefault="00D60C0F" w:rsidP="007F41A3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01.11.2023</w:t>
            </w:r>
          </w:p>
        </w:tc>
        <w:tc>
          <w:tcPr>
            <w:tcW w:w="2268" w:type="dxa"/>
          </w:tcPr>
          <w:p w:rsidR="007F41A3" w:rsidRPr="007F41A3" w:rsidRDefault="007F41A3" w:rsidP="007F41A3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7F41A3" w:rsidRPr="007F41A3" w:rsidRDefault="007F41A3" w:rsidP="007F41A3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7F41A3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7F41A3" w:rsidRPr="007F41A3" w:rsidRDefault="00D60C0F" w:rsidP="007F41A3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1068</w:t>
            </w:r>
          </w:p>
        </w:tc>
        <w:tc>
          <w:tcPr>
            <w:tcW w:w="1315" w:type="dxa"/>
          </w:tcPr>
          <w:p w:rsidR="007F41A3" w:rsidRPr="007F41A3" w:rsidRDefault="007F41A3" w:rsidP="007F41A3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7F41A3" w:rsidRPr="007F41A3" w:rsidRDefault="007F41A3" w:rsidP="007F41A3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7F41A3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376943" w:rsidRPr="00F943FB" w:rsidRDefault="00376943" w:rsidP="007F41A3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="007F41A3">
        <w:rPr>
          <w:rFonts w:cs="Times New Roman"/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7F41A3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 w:rsidR="00822709">
        <w:rPr>
          <w:rFonts w:cs="Times New Roman"/>
          <w:bCs/>
          <w:sz w:val="28"/>
          <w:szCs w:val="28"/>
        </w:rPr>
        <w:t>населенных</w:t>
      </w:r>
      <w:r w:rsidR="007F41A3">
        <w:rPr>
          <w:rFonts w:cs="Times New Roman"/>
          <w:bCs/>
          <w:sz w:val="28"/>
          <w:szCs w:val="28"/>
        </w:rPr>
        <w:t xml:space="preserve"> </w:t>
      </w:r>
      <w:r w:rsidR="00822709">
        <w:rPr>
          <w:rFonts w:cs="Times New Roman"/>
          <w:bCs/>
          <w:sz w:val="28"/>
          <w:szCs w:val="28"/>
        </w:rPr>
        <w:t xml:space="preserve">пунктов </w:t>
      </w:r>
      <w:r w:rsidR="00E86826">
        <w:rPr>
          <w:rFonts w:cs="Times New Roman"/>
          <w:bCs/>
          <w:sz w:val="28"/>
          <w:szCs w:val="28"/>
        </w:rPr>
        <w:t>Ивановой О.Е.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7F41A3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 w:rsidR="007F41A3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7F41A3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A6718F">
        <w:rPr>
          <w:rFonts w:cs="Times New Roman"/>
          <w:sz w:val="28"/>
          <w:szCs w:val="28"/>
        </w:rPr>
        <w:t>1</w:t>
      </w:r>
      <w:r w:rsidR="00BC0A65">
        <w:rPr>
          <w:rFonts w:cs="Times New Roman"/>
          <w:sz w:val="28"/>
          <w:szCs w:val="28"/>
        </w:rPr>
        <w:t>81 от 31</w:t>
      </w:r>
      <w:r w:rsidR="00D43FE9">
        <w:rPr>
          <w:rFonts w:cs="Times New Roman"/>
          <w:sz w:val="28"/>
          <w:szCs w:val="28"/>
        </w:rPr>
        <w:t>.0</w:t>
      </w:r>
      <w:r w:rsidR="00BC0A65">
        <w:rPr>
          <w:rFonts w:cs="Times New Roman"/>
          <w:sz w:val="28"/>
          <w:szCs w:val="28"/>
        </w:rPr>
        <w:t>7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</w:p>
    <w:p w:rsidR="00DE4EA2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28"/>
          <w:szCs w:val="28"/>
        </w:rPr>
      </w:pPr>
    </w:p>
    <w:p w:rsidR="007F41A3" w:rsidRPr="007F41A3" w:rsidRDefault="007F41A3" w:rsidP="007F41A3">
      <w:pPr>
        <w:jc w:val="center"/>
        <w:rPr>
          <w:rFonts w:cs="Times New Roman"/>
          <w:sz w:val="28"/>
          <w:szCs w:val="28"/>
          <w:lang w:eastAsia="ru-RU"/>
        </w:rPr>
      </w:pPr>
      <w:r w:rsidRPr="007F41A3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7F41A3">
        <w:rPr>
          <w:rFonts w:cs="Times New Roman"/>
          <w:sz w:val="28"/>
          <w:szCs w:val="28"/>
          <w:lang w:eastAsia="ru-RU"/>
        </w:rPr>
        <w:t>:</w:t>
      </w:r>
    </w:p>
    <w:p w:rsidR="004262F5" w:rsidRDefault="004262F5" w:rsidP="00DE4EA2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9519B9" w:rsidRPr="00A6718F" w:rsidRDefault="00721983" w:rsidP="007F41A3">
      <w:pPr>
        <w:tabs>
          <w:tab w:val="left" w:pos="567"/>
          <w:tab w:val="left" w:pos="709"/>
        </w:tabs>
        <w:ind w:firstLine="709"/>
        <w:jc w:val="both"/>
        <w:rPr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1. </w:t>
      </w:r>
      <w:proofErr w:type="gramStart"/>
      <w:r w:rsidRPr="00A6718F">
        <w:rPr>
          <w:rFonts w:cs="Times New Roman"/>
          <w:sz w:val="28"/>
          <w:szCs w:val="28"/>
        </w:rPr>
        <w:t xml:space="preserve">Предварительно согласовать </w:t>
      </w:r>
      <w:r w:rsidR="00105158" w:rsidRPr="00A6718F">
        <w:rPr>
          <w:rFonts w:cs="Times New Roman"/>
          <w:sz w:val="28"/>
          <w:szCs w:val="28"/>
        </w:rPr>
        <w:t xml:space="preserve"> </w:t>
      </w:r>
      <w:r w:rsidR="00BC0A65">
        <w:rPr>
          <w:rFonts w:cs="Times New Roman"/>
          <w:sz w:val="28"/>
          <w:szCs w:val="28"/>
        </w:rPr>
        <w:t>Ивановой Ольге Евгеньевне</w:t>
      </w:r>
      <w:r w:rsidR="001023DB" w:rsidRPr="00A6718F">
        <w:rPr>
          <w:rFonts w:cs="Times New Roman"/>
          <w:sz w:val="28"/>
          <w:szCs w:val="28"/>
        </w:rPr>
        <w:t xml:space="preserve">, </w:t>
      </w:r>
      <w:r w:rsidR="00BC0A65">
        <w:rPr>
          <w:rFonts w:cs="Times New Roman"/>
          <w:sz w:val="28"/>
          <w:szCs w:val="28"/>
        </w:rPr>
        <w:t>12</w:t>
      </w:r>
      <w:r w:rsidR="00292DC4">
        <w:rPr>
          <w:rFonts w:cs="Times New Roman"/>
          <w:sz w:val="28"/>
          <w:szCs w:val="28"/>
        </w:rPr>
        <w:t>.0</w:t>
      </w:r>
      <w:r w:rsidR="00BC0A65">
        <w:rPr>
          <w:rFonts w:cs="Times New Roman"/>
          <w:sz w:val="28"/>
          <w:szCs w:val="28"/>
        </w:rPr>
        <w:t>7.1995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 года рождения, (паспорт гражданина Российской Федерации серия 60 </w:t>
      </w:r>
      <w:r w:rsidR="00456B50">
        <w:rPr>
          <w:rFonts w:cs="Times New Roman"/>
          <w:sz w:val="28"/>
          <w:szCs w:val="28"/>
          <w:lang w:eastAsia="ru-RU"/>
        </w:rPr>
        <w:t>1</w:t>
      </w:r>
      <w:r w:rsidR="00BC0A65">
        <w:rPr>
          <w:rFonts w:cs="Times New Roman"/>
          <w:sz w:val="28"/>
          <w:szCs w:val="28"/>
          <w:lang w:eastAsia="ru-RU"/>
        </w:rPr>
        <w:t>5</w:t>
      </w:r>
      <w:r w:rsidR="00C34A77">
        <w:rPr>
          <w:rFonts w:cs="Times New Roman"/>
          <w:sz w:val="28"/>
          <w:szCs w:val="28"/>
          <w:lang w:eastAsia="ru-RU"/>
        </w:rPr>
        <w:t xml:space="preserve">                    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 № </w:t>
      </w:r>
      <w:r w:rsidR="00BC0A65">
        <w:rPr>
          <w:rFonts w:cs="Times New Roman"/>
          <w:sz w:val="28"/>
          <w:szCs w:val="28"/>
          <w:lang w:eastAsia="ru-RU"/>
        </w:rPr>
        <w:t>798052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, выдан </w:t>
      </w:r>
      <w:r w:rsidR="00292DC4">
        <w:rPr>
          <w:rFonts w:cs="Times New Roman"/>
          <w:sz w:val="28"/>
          <w:szCs w:val="28"/>
          <w:lang w:eastAsia="ru-RU"/>
        </w:rPr>
        <w:t>ОУФМС России по Ростовской области в с. Пес</w:t>
      </w:r>
      <w:r w:rsidR="00BC0A65">
        <w:rPr>
          <w:rFonts w:cs="Times New Roman"/>
          <w:sz w:val="28"/>
          <w:szCs w:val="28"/>
          <w:lang w:eastAsia="ru-RU"/>
        </w:rPr>
        <w:t>чанокопское МО в п. Орловский, 15</w:t>
      </w:r>
      <w:r w:rsidR="00A6718F" w:rsidRPr="00A6718F">
        <w:rPr>
          <w:rFonts w:cs="Times New Roman"/>
          <w:sz w:val="28"/>
          <w:szCs w:val="28"/>
          <w:lang w:eastAsia="ru-RU"/>
        </w:rPr>
        <w:t>.0</w:t>
      </w:r>
      <w:r w:rsidR="00BC0A65">
        <w:rPr>
          <w:rFonts w:cs="Times New Roman"/>
          <w:sz w:val="28"/>
          <w:szCs w:val="28"/>
          <w:lang w:eastAsia="ru-RU"/>
        </w:rPr>
        <w:t>7</w:t>
      </w:r>
      <w:r w:rsidR="00456B50">
        <w:rPr>
          <w:rFonts w:cs="Times New Roman"/>
          <w:sz w:val="28"/>
          <w:szCs w:val="28"/>
          <w:lang w:eastAsia="ru-RU"/>
        </w:rPr>
        <w:t>.201</w:t>
      </w:r>
      <w:r w:rsidR="00BC0A65">
        <w:rPr>
          <w:rFonts w:cs="Times New Roman"/>
          <w:sz w:val="28"/>
          <w:szCs w:val="28"/>
          <w:lang w:eastAsia="ru-RU"/>
        </w:rPr>
        <w:t>5</w:t>
      </w:r>
      <w:r w:rsidR="00456B50">
        <w:rPr>
          <w:rFonts w:cs="Times New Roman"/>
          <w:sz w:val="28"/>
          <w:szCs w:val="28"/>
          <w:lang w:eastAsia="ru-RU"/>
        </w:rPr>
        <w:t xml:space="preserve"> </w:t>
      </w:r>
      <w:r w:rsidR="00A6718F" w:rsidRPr="00A6718F">
        <w:rPr>
          <w:rFonts w:cs="Times New Roman"/>
          <w:sz w:val="28"/>
          <w:szCs w:val="28"/>
          <w:lang w:eastAsia="ru-RU"/>
        </w:rPr>
        <w:t>г., зарегистрирован</w:t>
      </w:r>
      <w:r w:rsidR="00292DC4">
        <w:rPr>
          <w:rFonts w:cs="Times New Roman"/>
          <w:sz w:val="28"/>
          <w:szCs w:val="28"/>
          <w:lang w:eastAsia="ru-RU"/>
        </w:rPr>
        <w:t>а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 по адресу:</w:t>
      </w:r>
      <w:proofErr w:type="gramEnd"/>
      <w:r w:rsidR="00A6718F" w:rsidRPr="00A6718F">
        <w:rPr>
          <w:rFonts w:cs="Times New Roman"/>
          <w:sz w:val="28"/>
          <w:szCs w:val="28"/>
          <w:lang w:eastAsia="ru-RU"/>
        </w:rPr>
        <w:t xml:space="preserve"> Ростовская область, </w:t>
      </w:r>
      <w:r w:rsidR="00292DC4">
        <w:rPr>
          <w:rFonts w:cs="Times New Roman"/>
          <w:sz w:val="28"/>
          <w:szCs w:val="28"/>
          <w:lang w:eastAsia="ru-RU"/>
        </w:rPr>
        <w:t xml:space="preserve">Песчанокопский </w:t>
      </w:r>
      <w:r w:rsidR="00456B50">
        <w:rPr>
          <w:rFonts w:cs="Times New Roman"/>
          <w:sz w:val="28"/>
          <w:szCs w:val="28"/>
          <w:lang w:eastAsia="ru-RU"/>
        </w:rPr>
        <w:t xml:space="preserve">район, </w:t>
      </w:r>
      <w:r w:rsidR="00292DC4">
        <w:rPr>
          <w:rFonts w:cs="Times New Roman"/>
          <w:sz w:val="28"/>
          <w:szCs w:val="28"/>
          <w:lang w:eastAsia="ru-RU"/>
        </w:rPr>
        <w:t xml:space="preserve">с. </w:t>
      </w:r>
      <w:r w:rsidR="00BC0A65">
        <w:rPr>
          <w:rFonts w:cs="Times New Roman"/>
          <w:sz w:val="28"/>
          <w:szCs w:val="28"/>
          <w:lang w:eastAsia="ru-RU"/>
        </w:rPr>
        <w:t>Поливянка, ул. Горького, 68А</w:t>
      </w:r>
      <w:r w:rsidR="00A6718F">
        <w:rPr>
          <w:rFonts w:cs="Times New Roman"/>
          <w:sz w:val="28"/>
          <w:szCs w:val="28"/>
          <w:lang w:eastAsia="ru-RU"/>
        </w:rPr>
        <w:t>)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, </w:t>
      </w:r>
      <w:r w:rsidRPr="00A6718F">
        <w:rPr>
          <w:rFonts w:cs="Times New Roman"/>
          <w:sz w:val="28"/>
          <w:szCs w:val="28"/>
        </w:rPr>
        <w:t xml:space="preserve">предоставление земельного участка </w:t>
      </w:r>
      <w:r w:rsidR="00A6718F" w:rsidRPr="00A6718F">
        <w:rPr>
          <w:sz w:val="28"/>
          <w:szCs w:val="28"/>
        </w:rPr>
        <w:t xml:space="preserve">площадью </w:t>
      </w:r>
      <w:r w:rsidR="00BC0A65">
        <w:rPr>
          <w:sz w:val="28"/>
          <w:szCs w:val="28"/>
        </w:rPr>
        <w:t>9900</w:t>
      </w:r>
      <w:r w:rsidR="00A6718F" w:rsidRPr="00A6718F">
        <w:rPr>
          <w:sz w:val="28"/>
          <w:szCs w:val="28"/>
        </w:rPr>
        <w:t xml:space="preserve">,0 </w:t>
      </w:r>
      <w:proofErr w:type="spellStart"/>
      <w:r w:rsidR="00A6718F" w:rsidRPr="00A6718F">
        <w:rPr>
          <w:sz w:val="28"/>
          <w:szCs w:val="28"/>
        </w:rPr>
        <w:t>кв.м</w:t>
      </w:r>
      <w:proofErr w:type="spellEnd"/>
      <w:r w:rsidR="00A6718F" w:rsidRPr="00A6718F">
        <w:rPr>
          <w:sz w:val="28"/>
          <w:szCs w:val="28"/>
        </w:rPr>
        <w:t xml:space="preserve">., расположенного по адресу: </w:t>
      </w:r>
      <w:proofErr w:type="gramStart"/>
      <w:r w:rsidR="00A6718F" w:rsidRPr="00A6718F">
        <w:rPr>
          <w:sz w:val="28"/>
          <w:szCs w:val="28"/>
        </w:rPr>
        <w:t>Российская Федерация, Ростовская область, Песчанокопский район,</w:t>
      </w:r>
      <w:r w:rsidR="00C34A77">
        <w:rPr>
          <w:sz w:val="28"/>
          <w:szCs w:val="28"/>
        </w:rPr>
        <w:t xml:space="preserve">               </w:t>
      </w:r>
      <w:r w:rsidR="00A6718F" w:rsidRPr="00A6718F">
        <w:rPr>
          <w:sz w:val="28"/>
          <w:szCs w:val="28"/>
        </w:rPr>
        <w:t xml:space="preserve"> </w:t>
      </w:r>
      <w:r w:rsidR="00BC0A65">
        <w:rPr>
          <w:sz w:val="28"/>
          <w:szCs w:val="28"/>
        </w:rPr>
        <w:t>с. Поливянка, ул. Набережная, 59</w:t>
      </w:r>
      <w:r w:rsidR="00B2015D">
        <w:rPr>
          <w:sz w:val="28"/>
          <w:szCs w:val="28"/>
        </w:rPr>
        <w:t xml:space="preserve">, </w:t>
      </w:r>
      <w:r w:rsidR="00A6718F" w:rsidRPr="00A6718F">
        <w:rPr>
          <w:sz w:val="28"/>
          <w:szCs w:val="28"/>
        </w:rPr>
        <w:t xml:space="preserve"> </w:t>
      </w:r>
      <w:r w:rsidR="00E82494" w:rsidRPr="00A6718F">
        <w:rPr>
          <w:rFonts w:cs="Times New Roman"/>
          <w:sz w:val="28"/>
          <w:szCs w:val="28"/>
          <w:lang w:eastAsia="ru-RU"/>
        </w:rPr>
        <w:t>с разрешенным использованием – для ведения личного подсобного хозяйства (приусадебный земельный участок)</w:t>
      </w:r>
      <w:r w:rsidRPr="00A6718F">
        <w:rPr>
          <w:rFonts w:cs="Times New Roman"/>
          <w:sz w:val="28"/>
          <w:szCs w:val="28"/>
        </w:rPr>
        <w:t>,</w:t>
      </w:r>
      <w:r w:rsidRPr="00A6718F">
        <w:rPr>
          <w:sz w:val="28"/>
          <w:szCs w:val="28"/>
        </w:rPr>
        <w:t xml:space="preserve"> </w:t>
      </w:r>
      <w:r w:rsidR="00353635">
        <w:rPr>
          <w:sz w:val="28"/>
          <w:szCs w:val="28"/>
        </w:rPr>
        <w:t xml:space="preserve">так как согласно карте градостроительного зонирования с. Поливянка, Правилам землепользования и застройки Поливянского сельского поселения Песчанокопского района Ростовской области, утвержденным </w:t>
      </w:r>
      <w:r w:rsidR="00C34A77">
        <w:rPr>
          <w:sz w:val="28"/>
          <w:szCs w:val="28"/>
        </w:rPr>
        <w:t>р</w:t>
      </w:r>
      <w:r w:rsidR="00353635">
        <w:rPr>
          <w:sz w:val="28"/>
          <w:szCs w:val="28"/>
        </w:rPr>
        <w:t>ешением Собрания депутатов Песчанокопского района от 29.07.2022г. № 71 «О внесении изменений в решение Собрания депутатов Песчанокопского района</w:t>
      </w:r>
      <w:proofErr w:type="gramEnd"/>
      <w:r w:rsidR="00353635">
        <w:rPr>
          <w:sz w:val="28"/>
          <w:szCs w:val="28"/>
        </w:rPr>
        <w:t xml:space="preserve"> </w:t>
      </w:r>
      <w:r w:rsidR="00C34A77">
        <w:rPr>
          <w:sz w:val="28"/>
          <w:szCs w:val="28"/>
        </w:rPr>
        <w:t xml:space="preserve">                          </w:t>
      </w:r>
      <w:r w:rsidR="00353635">
        <w:rPr>
          <w:sz w:val="28"/>
          <w:szCs w:val="28"/>
        </w:rPr>
        <w:t xml:space="preserve">от 25.12.2012 № 166 «Об утверждении правил землепользования и застройки </w:t>
      </w:r>
      <w:r w:rsidR="00353635">
        <w:rPr>
          <w:sz w:val="28"/>
          <w:szCs w:val="28"/>
        </w:rPr>
        <w:lastRenderedPageBreak/>
        <w:t xml:space="preserve">сельских поселений Песчанокопского района Ростовской области», в части, касающейся правил землепользования и застройки Поливянского сельского поселения Песчанокопского района, </w:t>
      </w:r>
      <w:r w:rsidR="00292DC4">
        <w:rPr>
          <w:sz w:val="28"/>
          <w:szCs w:val="28"/>
        </w:rPr>
        <w:t>участок находится</w:t>
      </w:r>
      <w:r w:rsidR="00483E05" w:rsidRPr="00A6718F">
        <w:rPr>
          <w:sz w:val="28"/>
          <w:szCs w:val="28"/>
        </w:rPr>
        <w:t xml:space="preserve"> </w:t>
      </w:r>
      <w:r w:rsidR="00E82494" w:rsidRPr="00A6718F">
        <w:rPr>
          <w:sz w:val="28"/>
          <w:szCs w:val="28"/>
        </w:rPr>
        <w:t>в</w:t>
      </w:r>
      <w:r w:rsidR="009519B9" w:rsidRPr="00A6718F">
        <w:rPr>
          <w:sz w:val="28"/>
          <w:szCs w:val="28"/>
        </w:rPr>
        <w:t xml:space="preserve"> черт</w:t>
      </w:r>
      <w:r w:rsidR="00E82494" w:rsidRPr="00A6718F">
        <w:rPr>
          <w:sz w:val="28"/>
          <w:szCs w:val="28"/>
        </w:rPr>
        <w:t>е</w:t>
      </w:r>
      <w:r w:rsidR="009519B9" w:rsidRPr="00A6718F">
        <w:rPr>
          <w:sz w:val="28"/>
          <w:szCs w:val="28"/>
        </w:rPr>
        <w:t xml:space="preserve"> населенного пункта.</w:t>
      </w:r>
    </w:p>
    <w:p w:rsidR="00721983" w:rsidRPr="00FA05AE" w:rsidRDefault="00721983" w:rsidP="00C34A7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2. Отнести земельный участок, расположенный по адресу: </w:t>
      </w:r>
      <w:r w:rsidR="00A6718F" w:rsidRPr="00A6718F">
        <w:rPr>
          <w:sz w:val="28"/>
          <w:szCs w:val="28"/>
        </w:rPr>
        <w:t xml:space="preserve">Российская Федерация, Ростовская область, Песчанокопский район, </w:t>
      </w:r>
      <w:r w:rsidR="00353635">
        <w:rPr>
          <w:sz w:val="28"/>
          <w:szCs w:val="28"/>
        </w:rPr>
        <w:t xml:space="preserve">с. Поливянка, </w:t>
      </w:r>
      <w:r w:rsidR="00C34A77">
        <w:rPr>
          <w:sz w:val="28"/>
          <w:szCs w:val="28"/>
        </w:rPr>
        <w:t xml:space="preserve">                       </w:t>
      </w:r>
      <w:r w:rsidR="00353635">
        <w:rPr>
          <w:sz w:val="28"/>
          <w:szCs w:val="28"/>
        </w:rPr>
        <w:t>ул. Набережная, 59</w:t>
      </w:r>
      <w:r w:rsidRPr="00FA05AE">
        <w:rPr>
          <w:rFonts w:cs="Times New Roman"/>
          <w:sz w:val="28"/>
          <w:szCs w:val="28"/>
        </w:rPr>
        <w:t xml:space="preserve">, к категории земель – земли </w:t>
      </w:r>
      <w:r w:rsidR="00E82494" w:rsidRPr="00FA05AE">
        <w:rPr>
          <w:rFonts w:cs="Times New Roman"/>
          <w:sz w:val="28"/>
          <w:szCs w:val="28"/>
        </w:rPr>
        <w:t>населенных пунктов</w:t>
      </w:r>
      <w:r w:rsidRPr="00FA05AE">
        <w:rPr>
          <w:rFonts w:cs="Times New Roman"/>
          <w:sz w:val="28"/>
          <w:szCs w:val="28"/>
        </w:rPr>
        <w:t>.</w:t>
      </w:r>
    </w:p>
    <w:p w:rsidR="00721983" w:rsidRPr="00FA05AE" w:rsidRDefault="00721983" w:rsidP="00C34A7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>3.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C34A7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353635">
        <w:rPr>
          <w:rFonts w:cs="Times New Roman"/>
          <w:sz w:val="28"/>
          <w:szCs w:val="28"/>
        </w:rPr>
        <w:t>Ивановой Ольге Евгеньевне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C34A7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C34A7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353635">
        <w:rPr>
          <w:rFonts w:cs="Times New Roman"/>
          <w:sz w:val="28"/>
          <w:szCs w:val="28"/>
        </w:rPr>
        <w:t>Иванова Ольга Евгеньевна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C34A7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C34A7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.1. Направить экземпляр настоящего постановления</w:t>
      </w:r>
      <w:r w:rsidR="008C6062">
        <w:rPr>
          <w:rFonts w:cs="Times New Roman"/>
          <w:sz w:val="28"/>
          <w:szCs w:val="28"/>
        </w:rPr>
        <w:t xml:space="preserve"> </w:t>
      </w:r>
      <w:r w:rsidR="00353635">
        <w:rPr>
          <w:rFonts w:cs="Times New Roman"/>
          <w:sz w:val="28"/>
          <w:szCs w:val="28"/>
        </w:rPr>
        <w:t>Ивановой Ольге Евгеньевне</w:t>
      </w:r>
      <w:r w:rsidRPr="00AA066A">
        <w:rPr>
          <w:rFonts w:cs="Times New Roman"/>
          <w:sz w:val="28"/>
          <w:szCs w:val="28"/>
        </w:rPr>
        <w:t>;</w:t>
      </w:r>
    </w:p>
    <w:p w:rsidR="00541133" w:rsidRPr="00417783" w:rsidRDefault="00541133" w:rsidP="00C34A7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C34A77">
      <w:pPr>
        <w:tabs>
          <w:tab w:val="left" w:pos="709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C34A77">
      <w:pPr>
        <w:tabs>
          <w:tab w:val="num" w:pos="426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C34A7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C34A7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C34A77">
        <w:rPr>
          <w:rFonts w:cs="Times New Roman"/>
          <w:sz w:val="28"/>
          <w:szCs w:val="28"/>
        </w:rPr>
        <w:t xml:space="preserve"> </w:t>
      </w:r>
      <w:r w:rsidR="009519B9">
        <w:rPr>
          <w:rFonts w:cs="Times New Roman"/>
          <w:sz w:val="28"/>
          <w:szCs w:val="28"/>
        </w:rPr>
        <w:t>Хомец</w:t>
      </w:r>
      <w:r w:rsidR="00C34A77">
        <w:rPr>
          <w:rFonts w:cs="Times New Roman"/>
          <w:sz w:val="28"/>
          <w:szCs w:val="28"/>
        </w:rPr>
        <w:t xml:space="preserve"> </w:t>
      </w:r>
      <w:r w:rsidR="00C34A77" w:rsidRPr="00C34A77">
        <w:rPr>
          <w:rFonts w:cs="Times New Roman"/>
          <w:sz w:val="28"/>
          <w:szCs w:val="28"/>
        </w:rPr>
        <w:t xml:space="preserve"> </w:t>
      </w:r>
      <w:r w:rsidR="00C34A77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C34A77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C34A77" w:rsidRDefault="00C34A77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C34A77">
        <w:rPr>
          <w:rFonts w:ascii="Times New Roman" w:hAnsi="Times New Roman"/>
          <w:sz w:val="28"/>
          <w:szCs w:val="28"/>
        </w:rPr>
        <w:t>:</w:t>
      </w:r>
    </w:p>
    <w:p w:rsidR="00605275" w:rsidRDefault="00C34A77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C34A77" w:rsidRPr="00C34A77" w:rsidRDefault="00605275" w:rsidP="00C34A7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C34A77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C34A77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C34A77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C34A77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D60C0F">
        <w:rPr>
          <w:sz w:val="28"/>
          <w:szCs w:val="28"/>
        </w:rPr>
        <w:t>01.11.2023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D60C0F">
        <w:rPr>
          <w:sz w:val="28"/>
          <w:szCs w:val="28"/>
        </w:rPr>
        <w:t>1068</w:t>
      </w:r>
    </w:p>
    <w:p w:rsidR="003278D3" w:rsidRDefault="003278D3" w:rsidP="00C34A77">
      <w:pPr>
        <w:ind w:left="5103"/>
        <w:jc w:val="both"/>
        <w:rPr>
          <w:sz w:val="28"/>
          <w:szCs w:val="28"/>
        </w:rPr>
      </w:pPr>
    </w:p>
    <w:p w:rsidR="00D00746" w:rsidRDefault="00C34A77" w:rsidP="00C4797B">
      <w:pPr>
        <w:jc w:val="both"/>
        <w:rPr>
          <w:sz w:val="28"/>
          <w:szCs w:val="28"/>
        </w:rPr>
      </w:pPr>
      <w:r w:rsidRPr="00D94A46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562.5pt" o:ole="">
            <v:imagedata r:id="rId10" o:title=""/>
          </v:shape>
          <o:OLEObject Type="Embed" ProgID="AcroExch.Document.11" ShapeID="_x0000_i1025" DrawAspect="Content" ObjectID="_1760338533" r:id="rId11"/>
        </w:object>
      </w:r>
    </w:p>
    <w:p w:rsidR="00D94A46" w:rsidRDefault="00D94A46" w:rsidP="00C4797B">
      <w:pPr>
        <w:jc w:val="both"/>
        <w:rPr>
          <w:sz w:val="28"/>
          <w:szCs w:val="28"/>
        </w:rPr>
      </w:pPr>
    </w:p>
    <w:p w:rsidR="00D94A46" w:rsidRDefault="00D94A46" w:rsidP="00C4797B">
      <w:pPr>
        <w:jc w:val="both"/>
        <w:rPr>
          <w:sz w:val="28"/>
          <w:szCs w:val="28"/>
        </w:rPr>
      </w:pPr>
      <w:r w:rsidRPr="00D94A46">
        <w:rPr>
          <w:sz w:val="28"/>
          <w:szCs w:val="28"/>
        </w:rPr>
        <w:object w:dxaOrig="7344" w:dyaOrig="9505">
          <v:shape id="_x0000_i1026" type="#_x0000_t75" style="width:450.75pt;height:597.75pt" o:ole="">
            <v:imagedata r:id="rId12" o:title=""/>
          </v:shape>
          <o:OLEObject Type="Embed" ProgID="AcroExch.Document.11" ShapeID="_x0000_i1026" DrawAspect="Content" ObjectID="_1760338534" r:id="rId13"/>
        </w:object>
      </w:r>
    </w:p>
    <w:p w:rsidR="004437F4" w:rsidRDefault="004437F4" w:rsidP="00000248">
      <w:pPr>
        <w:rPr>
          <w:sz w:val="28"/>
          <w:szCs w:val="28"/>
        </w:rPr>
      </w:pPr>
    </w:p>
    <w:p w:rsidR="008D4CDA" w:rsidRDefault="008D4CDA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C34A77">
      <w:footerReference w:type="default" r:id="rId14"/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1A3" w:rsidRDefault="007F41A3" w:rsidP="007F41A3">
      <w:r>
        <w:separator/>
      </w:r>
    </w:p>
  </w:endnote>
  <w:endnote w:type="continuationSeparator" w:id="0">
    <w:p w:rsidR="007F41A3" w:rsidRDefault="007F41A3" w:rsidP="007F4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4191891"/>
      <w:docPartObj>
        <w:docPartGallery w:val="Page Numbers (Bottom of Page)"/>
        <w:docPartUnique/>
      </w:docPartObj>
    </w:sdtPr>
    <w:sdtEndPr/>
    <w:sdtContent>
      <w:p w:rsidR="007F41A3" w:rsidRDefault="007F41A3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0C0F">
          <w:rPr>
            <w:noProof/>
          </w:rPr>
          <w:t>4</w:t>
        </w:r>
        <w:r>
          <w:fldChar w:fldCharType="end"/>
        </w:r>
      </w:p>
    </w:sdtContent>
  </w:sdt>
  <w:p w:rsidR="007F41A3" w:rsidRDefault="007F41A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1A3" w:rsidRDefault="007F41A3" w:rsidP="007F41A3">
      <w:r>
        <w:separator/>
      </w:r>
    </w:p>
  </w:footnote>
  <w:footnote w:type="continuationSeparator" w:id="0">
    <w:p w:rsidR="007F41A3" w:rsidRDefault="007F41A3" w:rsidP="007F4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13CF9"/>
    <w:rsid w:val="00020820"/>
    <w:rsid w:val="00020FBE"/>
    <w:rsid w:val="00061926"/>
    <w:rsid w:val="00081C77"/>
    <w:rsid w:val="0008347B"/>
    <w:rsid w:val="000D0509"/>
    <w:rsid w:val="001023DB"/>
    <w:rsid w:val="00103FB8"/>
    <w:rsid w:val="00105158"/>
    <w:rsid w:val="00123DD5"/>
    <w:rsid w:val="0013536C"/>
    <w:rsid w:val="00147BA5"/>
    <w:rsid w:val="00152FA0"/>
    <w:rsid w:val="0016752C"/>
    <w:rsid w:val="0016793F"/>
    <w:rsid w:val="001725AC"/>
    <w:rsid w:val="00177951"/>
    <w:rsid w:val="001932A8"/>
    <w:rsid w:val="00197A63"/>
    <w:rsid w:val="001B2CD4"/>
    <w:rsid w:val="001E60BC"/>
    <w:rsid w:val="002142F0"/>
    <w:rsid w:val="002163F9"/>
    <w:rsid w:val="002174C6"/>
    <w:rsid w:val="0023376A"/>
    <w:rsid w:val="00242C39"/>
    <w:rsid w:val="0024540A"/>
    <w:rsid w:val="0025136D"/>
    <w:rsid w:val="0028204B"/>
    <w:rsid w:val="00292DC4"/>
    <w:rsid w:val="00297F07"/>
    <w:rsid w:val="002D289E"/>
    <w:rsid w:val="002E20C3"/>
    <w:rsid w:val="00304A06"/>
    <w:rsid w:val="00305DEB"/>
    <w:rsid w:val="003278D3"/>
    <w:rsid w:val="00353635"/>
    <w:rsid w:val="00372723"/>
    <w:rsid w:val="00376943"/>
    <w:rsid w:val="00382C6E"/>
    <w:rsid w:val="003857A7"/>
    <w:rsid w:val="003A4168"/>
    <w:rsid w:val="003C3D3E"/>
    <w:rsid w:val="003C70C7"/>
    <w:rsid w:val="003F7497"/>
    <w:rsid w:val="00416528"/>
    <w:rsid w:val="00417783"/>
    <w:rsid w:val="004262F5"/>
    <w:rsid w:val="00427A18"/>
    <w:rsid w:val="004437F4"/>
    <w:rsid w:val="00453B64"/>
    <w:rsid w:val="00456B50"/>
    <w:rsid w:val="00480E32"/>
    <w:rsid w:val="00480FA3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769C"/>
    <w:rsid w:val="00577521"/>
    <w:rsid w:val="005A38CE"/>
    <w:rsid w:val="005A3ADE"/>
    <w:rsid w:val="005E429C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834C5"/>
    <w:rsid w:val="00785836"/>
    <w:rsid w:val="00790BB0"/>
    <w:rsid w:val="0079790F"/>
    <w:rsid w:val="00797A02"/>
    <w:rsid w:val="007A62C6"/>
    <w:rsid w:val="007B0038"/>
    <w:rsid w:val="007B43EE"/>
    <w:rsid w:val="007C1298"/>
    <w:rsid w:val="007C1CCE"/>
    <w:rsid w:val="007F41A3"/>
    <w:rsid w:val="008015D3"/>
    <w:rsid w:val="00805FAD"/>
    <w:rsid w:val="00817919"/>
    <w:rsid w:val="00822709"/>
    <w:rsid w:val="00874ACD"/>
    <w:rsid w:val="00884844"/>
    <w:rsid w:val="008A6ECA"/>
    <w:rsid w:val="008C1809"/>
    <w:rsid w:val="008C6062"/>
    <w:rsid w:val="008C7E39"/>
    <w:rsid w:val="008D4CDA"/>
    <w:rsid w:val="008E3466"/>
    <w:rsid w:val="008F5E8E"/>
    <w:rsid w:val="00913B0A"/>
    <w:rsid w:val="00927CC7"/>
    <w:rsid w:val="00930E0B"/>
    <w:rsid w:val="009332F2"/>
    <w:rsid w:val="0094330B"/>
    <w:rsid w:val="009519B9"/>
    <w:rsid w:val="009901A6"/>
    <w:rsid w:val="009C227A"/>
    <w:rsid w:val="009D6936"/>
    <w:rsid w:val="009E5154"/>
    <w:rsid w:val="009E7711"/>
    <w:rsid w:val="00A008A9"/>
    <w:rsid w:val="00A04731"/>
    <w:rsid w:val="00A109AF"/>
    <w:rsid w:val="00A12418"/>
    <w:rsid w:val="00A22F98"/>
    <w:rsid w:val="00A32506"/>
    <w:rsid w:val="00A45F36"/>
    <w:rsid w:val="00A57AAA"/>
    <w:rsid w:val="00A6718F"/>
    <w:rsid w:val="00A671A7"/>
    <w:rsid w:val="00A86D32"/>
    <w:rsid w:val="00B0659D"/>
    <w:rsid w:val="00B2015D"/>
    <w:rsid w:val="00B2780E"/>
    <w:rsid w:val="00B30B71"/>
    <w:rsid w:val="00B31BCD"/>
    <w:rsid w:val="00B405E3"/>
    <w:rsid w:val="00B42525"/>
    <w:rsid w:val="00B56966"/>
    <w:rsid w:val="00B731BA"/>
    <w:rsid w:val="00B953EB"/>
    <w:rsid w:val="00B97AA2"/>
    <w:rsid w:val="00BA0636"/>
    <w:rsid w:val="00BB2764"/>
    <w:rsid w:val="00BC0A65"/>
    <w:rsid w:val="00BD2FBE"/>
    <w:rsid w:val="00BF031A"/>
    <w:rsid w:val="00BF29EF"/>
    <w:rsid w:val="00C01B12"/>
    <w:rsid w:val="00C0603F"/>
    <w:rsid w:val="00C20550"/>
    <w:rsid w:val="00C34A77"/>
    <w:rsid w:val="00C4553C"/>
    <w:rsid w:val="00C466FF"/>
    <w:rsid w:val="00C4797B"/>
    <w:rsid w:val="00C678C7"/>
    <w:rsid w:val="00C7096A"/>
    <w:rsid w:val="00C84CFE"/>
    <w:rsid w:val="00C97674"/>
    <w:rsid w:val="00C97AEB"/>
    <w:rsid w:val="00CA1A88"/>
    <w:rsid w:val="00CA3E0E"/>
    <w:rsid w:val="00CD5F86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60C0F"/>
    <w:rsid w:val="00D7484C"/>
    <w:rsid w:val="00D94A46"/>
    <w:rsid w:val="00DB6413"/>
    <w:rsid w:val="00DE4EA2"/>
    <w:rsid w:val="00E06268"/>
    <w:rsid w:val="00E06927"/>
    <w:rsid w:val="00E14535"/>
    <w:rsid w:val="00E20EC2"/>
    <w:rsid w:val="00E23386"/>
    <w:rsid w:val="00E26ACB"/>
    <w:rsid w:val="00E44BFB"/>
    <w:rsid w:val="00E450D4"/>
    <w:rsid w:val="00E51BD8"/>
    <w:rsid w:val="00E5686C"/>
    <w:rsid w:val="00E72231"/>
    <w:rsid w:val="00E82494"/>
    <w:rsid w:val="00E86826"/>
    <w:rsid w:val="00E93B5C"/>
    <w:rsid w:val="00EA6AA2"/>
    <w:rsid w:val="00EC19D7"/>
    <w:rsid w:val="00EE216D"/>
    <w:rsid w:val="00EE2DAF"/>
    <w:rsid w:val="00EF55B8"/>
    <w:rsid w:val="00F07689"/>
    <w:rsid w:val="00F14EC7"/>
    <w:rsid w:val="00F35CCF"/>
    <w:rsid w:val="00F618AD"/>
    <w:rsid w:val="00F72909"/>
    <w:rsid w:val="00F9443A"/>
    <w:rsid w:val="00FA05AE"/>
    <w:rsid w:val="00FD27CD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7F41A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7F41A3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7F41A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F41A3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7F41A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7F41A3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7F41A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F41A3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E53BF-36E3-4E0A-A952-6811036FF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Надежда Михайловна Мелихова</cp:lastModifiedBy>
  <cp:revision>7</cp:revision>
  <cp:lastPrinted>2023-10-31T08:01:00Z</cp:lastPrinted>
  <dcterms:created xsi:type="dcterms:W3CDTF">2023-10-27T10:35:00Z</dcterms:created>
  <dcterms:modified xsi:type="dcterms:W3CDTF">2023-11-01T07:09:00Z</dcterms:modified>
</cp:coreProperties>
</file>